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37DC0" w14:textId="40955434" w:rsidR="00623FDC" w:rsidRDefault="00A32B95" w:rsidP="00E53FC7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B49A0">
        <w:rPr>
          <w:rFonts w:asciiTheme="minorBidi" w:hAnsiTheme="minorBidi"/>
          <w:b/>
          <w:bCs/>
          <w:sz w:val="36"/>
          <w:szCs w:val="36"/>
        </w:rPr>
        <w:t xml:space="preserve">Ampicillin </w:t>
      </w:r>
      <w:r w:rsidR="00787D1F" w:rsidRPr="00EB49A0">
        <w:rPr>
          <w:rFonts w:asciiTheme="minorBidi" w:hAnsiTheme="minorBidi"/>
          <w:b/>
          <w:bCs/>
          <w:sz w:val="36"/>
          <w:szCs w:val="36"/>
        </w:rPr>
        <w:t>Synthesis</w:t>
      </w:r>
      <w:r w:rsidRPr="00EB49A0">
        <w:rPr>
          <w:rFonts w:asciiTheme="minorBidi" w:hAnsiTheme="minorBidi"/>
          <w:b/>
          <w:bCs/>
          <w:sz w:val="36"/>
          <w:szCs w:val="36"/>
        </w:rPr>
        <w:t xml:space="preserve"> Steps</w:t>
      </w:r>
    </w:p>
    <w:p w14:paraId="3BCC15A0" w14:textId="481F4C26" w:rsidR="00846210" w:rsidRPr="00EB49A0" w:rsidRDefault="00846210" w:rsidP="00E53FC7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(Corrected protocol)</w:t>
      </w:r>
    </w:p>
    <w:p w14:paraId="20983478" w14:textId="77777777" w:rsidR="00E06EAC" w:rsidRPr="00EB49A0" w:rsidRDefault="00E06EAC" w:rsidP="00E06EAC">
      <w:pPr>
        <w:pStyle w:val="ListParagraph"/>
        <w:numPr>
          <w:ilvl w:val="0"/>
          <w:numId w:val="3"/>
        </w:numPr>
        <w:rPr>
          <w:rFonts w:asciiTheme="minorBidi" w:hAnsiTheme="minorBidi"/>
          <w:color w:val="202124"/>
          <w:shd w:val="clear" w:color="auto" w:fill="FFFFFF"/>
        </w:rPr>
      </w:pPr>
      <w:r w:rsidRPr="00EB49A0">
        <w:rPr>
          <w:rFonts w:asciiTheme="minorBidi" w:hAnsiTheme="minorBidi"/>
          <w:u w:val="single"/>
        </w:rPr>
        <w:t>Preparation of 500ml Potassium Phosphate Buffer</w:t>
      </w:r>
      <w:r w:rsidRPr="00EB49A0">
        <w:rPr>
          <w:rFonts w:asciiTheme="minorBidi" w:hAnsiTheme="minorBidi"/>
          <w:color w:val="202124"/>
          <w:u w:val="single"/>
          <w:shd w:val="clear" w:color="auto" w:fill="FFFFFF"/>
        </w:rPr>
        <w:t> (KH</w:t>
      </w:r>
      <w:r w:rsidRPr="00EB49A0">
        <w:rPr>
          <w:rFonts w:asciiTheme="minorBidi" w:hAnsiTheme="minorBidi"/>
          <w:color w:val="202124"/>
          <w:u w:val="single"/>
          <w:shd w:val="clear" w:color="auto" w:fill="FFFFFF"/>
          <w:vertAlign w:val="subscript"/>
        </w:rPr>
        <w:t>2</w:t>
      </w:r>
      <w:r w:rsidRPr="00EB49A0">
        <w:rPr>
          <w:rFonts w:asciiTheme="minorBidi" w:hAnsiTheme="minorBidi"/>
          <w:color w:val="202124"/>
          <w:u w:val="single"/>
          <w:shd w:val="clear" w:color="auto" w:fill="FFFFFF"/>
        </w:rPr>
        <w:t>PO</w:t>
      </w:r>
      <w:r w:rsidRPr="00EB49A0">
        <w:rPr>
          <w:rFonts w:asciiTheme="minorBidi" w:hAnsiTheme="minorBidi"/>
          <w:color w:val="202124"/>
          <w:u w:val="single"/>
          <w:shd w:val="clear" w:color="auto" w:fill="FFFFFF"/>
          <w:vertAlign w:val="subscript"/>
        </w:rPr>
        <w:t>4</w:t>
      </w:r>
      <w:r w:rsidRPr="00EB49A0">
        <w:rPr>
          <w:rFonts w:asciiTheme="minorBidi" w:hAnsiTheme="minorBidi"/>
          <w:color w:val="202124"/>
          <w:u w:val="single"/>
          <w:shd w:val="clear" w:color="auto" w:fill="FFFFFF"/>
        </w:rPr>
        <w:t>) (0.1M; PH=7)</w:t>
      </w:r>
      <w:r w:rsidRPr="00EB49A0">
        <w:rPr>
          <w:rFonts w:asciiTheme="minorBidi" w:hAnsiTheme="minorBidi"/>
          <w:color w:val="202124"/>
          <w:shd w:val="clear" w:color="auto" w:fill="FFFFFF"/>
        </w:rPr>
        <w:t>:</w:t>
      </w:r>
    </w:p>
    <w:p w14:paraId="0A21910D" w14:textId="77777777" w:rsidR="00E06EAC" w:rsidRPr="00EB49A0" w:rsidRDefault="00E06EAC" w:rsidP="00E06EAC">
      <w:pPr>
        <w:pStyle w:val="ListParagraph"/>
        <w:numPr>
          <w:ilvl w:val="0"/>
          <w:numId w:val="2"/>
        </w:numPr>
        <w:rPr>
          <w:rFonts w:asciiTheme="minorBidi" w:hAnsiTheme="minorBidi"/>
          <w:color w:val="202124"/>
          <w:shd w:val="clear" w:color="auto" w:fill="FFFFFF"/>
        </w:rPr>
      </w:pPr>
      <w:r w:rsidRPr="00EB49A0">
        <w:rPr>
          <w:rFonts w:asciiTheme="minorBidi" w:hAnsiTheme="minorBidi"/>
          <w:color w:val="202124"/>
          <w:shd w:val="clear" w:color="auto" w:fill="FFFFFF"/>
        </w:rPr>
        <w:t>Weigh 4.672g Potassium phosphate dibasic and 3.154g Potassium Phosphate Monobasic</w:t>
      </w:r>
    </w:p>
    <w:p w14:paraId="44C64EB4" w14:textId="77777777" w:rsidR="00E06EAC" w:rsidRPr="00EB49A0" w:rsidRDefault="00E06EAC" w:rsidP="00E06EAC">
      <w:pPr>
        <w:pStyle w:val="ListParagraph"/>
        <w:numPr>
          <w:ilvl w:val="0"/>
          <w:numId w:val="2"/>
        </w:numPr>
        <w:rPr>
          <w:rFonts w:asciiTheme="minorBidi" w:hAnsiTheme="minorBidi"/>
          <w:color w:val="202124"/>
          <w:shd w:val="clear" w:color="auto" w:fill="FFFFFF"/>
        </w:rPr>
      </w:pPr>
      <w:r w:rsidRPr="00EB49A0">
        <w:rPr>
          <w:rFonts w:asciiTheme="minorBidi" w:hAnsiTheme="minorBidi"/>
          <w:color w:val="202124"/>
          <w:shd w:val="clear" w:color="auto" w:fill="FFFFFF"/>
        </w:rPr>
        <w:t xml:space="preserve">Dissolve them in 250 ml of distilled water then put them in a volumetric flask of 500 ml then continue to fill the volumetric flask with distilled water up to the gauge mark </w:t>
      </w:r>
    </w:p>
    <w:p w14:paraId="06C624F6" w14:textId="77777777" w:rsidR="00E06EAC" w:rsidRPr="00EB49A0" w:rsidRDefault="00E06EAC" w:rsidP="00E06EAC">
      <w:pPr>
        <w:pStyle w:val="ListParagraph"/>
        <w:numPr>
          <w:ilvl w:val="0"/>
          <w:numId w:val="2"/>
        </w:numPr>
        <w:rPr>
          <w:rFonts w:asciiTheme="minorBidi" w:hAnsiTheme="minorBidi"/>
          <w:color w:val="202124"/>
          <w:shd w:val="clear" w:color="auto" w:fill="FFFFFF"/>
        </w:rPr>
      </w:pPr>
      <w:r w:rsidRPr="00EB49A0">
        <w:rPr>
          <w:rFonts w:asciiTheme="minorBidi" w:hAnsiTheme="minorBidi"/>
          <w:color w:val="202124"/>
          <w:shd w:val="clear" w:color="auto" w:fill="FFFFFF"/>
        </w:rPr>
        <w:t>Pour the contents of the volumetric flask into a suitable container after homogenization and then place this container in the autoclave</w:t>
      </w:r>
    </w:p>
    <w:p w14:paraId="5032E76E" w14:textId="77777777" w:rsidR="00E06EAC" w:rsidRPr="00EB49A0" w:rsidRDefault="00E06EAC" w:rsidP="00E06EAC">
      <w:pPr>
        <w:pStyle w:val="ListParagraph"/>
        <w:ind w:left="360"/>
        <w:rPr>
          <w:rFonts w:asciiTheme="minorBidi" w:hAnsiTheme="minorBidi"/>
          <w:u w:val="single"/>
        </w:rPr>
      </w:pPr>
    </w:p>
    <w:p w14:paraId="62EFE403" w14:textId="7A84B579" w:rsidR="00A32B95" w:rsidRPr="00EB49A0" w:rsidRDefault="00A32B95" w:rsidP="00B81EE9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Preparation of the solution of ampicillin</w:t>
      </w:r>
      <w:r w:rsidR="00787D1F" w:rsidRPr="00EB49A0">
        <w:rPr>
          <w:rFonts w:asciiTheme="minorBidi" w:hAnsiTheme="minorBidi"/>
          <w:u w:val="single"/>
        </w:rPr>
        <w:t xml:space="preserve"> synthesis</w:t>
      </w:r>
      <w:r w:rsidRPr="00EB49A0">
        <w:rPr>
          <w:rFonts w:asciiTheme="minorBidi" w:hAnsiTheme="minorBidi"/>
          <w:u w:val="single"/>
        </w:rPr>
        <w:t>:</w:t>
      </w:r>
    </w:p>
    <w:p w14:paraId="449780CF" w14:textId="79FFC35F" w:rsidR="00A32B95" w:rsidRPr="00EB49A0" w:rsidRDefault="00A32B95" w:rsidP="00A32B9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Weight 0.143 g commercial penicillin G (C=0.04g/</w:t>
      </w:r>
      <w:r w:rsidR="00B81EE9" w:rsidRPr="00EB49A0">
        <w:rPr>
          <w:rFonts w:asciiTheme="minorBidi" w:hAnsiTheme="minorBidi"/>
        </w:rPr>
        <w:t>ml) and</w:t>
      </w:r>
      <w:r w:rsidRPr="00EB49A0">
        <w:rPr>
          <w:rFonts w:asciiTheme="minorBidi" w:hAnsiTheme="minorBidi"/>
        </w:rPr>
        <w:t xml:space="preserve"> dissolved it in 10 mL of potassium phosphate solution (pH=7 and C= 0.1 mol/L) in a volumetric flask</w:t>
      </w:r>
    </w:p>
    <w:p w14:paraId="22A25187" w14:textId="1FCF245B" w:rsidR="00A32B95" w:rsidRPr="00EB49A0" w:rsidRDefault="00A32B95" w:rsidP="00A32B9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Measure a volume of 7.5 mL from this mixture, using a graduated cylinder</w:t>
      </w:r>
    </w:p>
    <w:p w14:paraId="68B26CC8" w14:textId="28075AF3" w:rsidR="001F562C" w:rsidRPr="00EB49A0" w:rsidRDefault="001F562C" w:rsidP="00A32B9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 xml:space="preserve">Add 0.8g of penicillin </w:t>
      </w:r>
      <w:r w:rsidR="00E06EAC" w:rsidRPr="00EB49A0">
        <w:rPr>
          <w:rFonts w:asciiTheme="minorBidi" w:hAnsiTheme="minorBidi"/>
        </w:rPr>
        <w:t>acylase (</w:t>
      </w:r>
      <w:r w:rsidRPr="00EB49A0">
        <w:rPr>
          <w:rFonts w:asciiTheme="minorBidi" w:hAnsiTheme="minorBidi"/>
        </w:rPr>
        <w:t>PGA)</w:t>
      </w:r>
    </w:p>
    <w:p w14:paraId="7EB28FBA" w14:textId="0B91DABA" w:rsidR="001F562C" w:rsidRPr="00EB49A0" w:rsidRDefault="001F562C" w:rsidP="00A32B9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 xml:space="preserve">Agitating for 1h </w:t>
      </w:r>
    </w:p>
    <w:p w14:paraId="7580D647" w14:textId="4E4E03CF" w:rsidR="001F562C" w:rsidRPr="00EB49A0" w:rsidRDefault="001F562C" w:rsidP="001F562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Add 7.5ml of the ester D-(-)-a-Phenylglycine methyl ester hydrochloride, D-</w:t>
      </w:r>
      <w:r w:rsidR="00E06EAC" w:rsidRPr="00EB49A0">
        <w:rPr>
          <w:rFonts w:asciiTheme="minorBidi" w:hAnsiTheme="minorBidi"/>
        </w:rPr>
        <w:t>PGMEH (</w:t>
      </w:r>
      <w:r w:rsidRPr="00EB49A0">
        <w:rPr>
          <w:rFonts w:asciiTheme="minorBidi" w:hAnsiTheme="minorBidi"/>
        </w:rPr>
        <w:t>0.24g ester in 10 ml potassium phosphate buffer)</w:t>
      </w:r>
      <w:r w:rsidR="001F40AF" w:rsidRPr="00EB49A0">
        <w:rPr>
          <w:rFonts w:asciiTheme="minorBidi" w:hAnsiTheme="minorBidi"/>
        </w:rPr>
        <w:t xml:space="preserve"> to the mix</w:t>
      </w:r>
    </w:p>
    <w:p w14:paraId="4CDDE184" w14:textId="5C64F4A1" w:rsidR="001F40AF" w:rsidRPr="00EB49A0" w:rsidRDefault="001F40AF" w:rsidP="001F562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Add 0.24g enzyme (PGA) again</w:t>
      </w:r>
    </w:p>
    <w:p w14:paraId="2809A320" w14:textId="5D16697E" w:rsidR="001F40AF" w:rsidRPr="00EB49A0" w:rsidRDefault="001F40AF" w:rsidP="001F562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Adjust the PH for about 6.4-7 by adding NaOH</w:t>
      </w:r>
    </w:p>
    <w:p w14:paraId="3FD9FF69" w14:textId="1BDF16EC" w:rsidR="00A94821" w:rsidRPr="00EB49A0" w:rsidRDefault="00A94821" w:rsidP="001F562C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Put the beaker containing the bar magnet on the magnetic stirrer for 22.5 hours</w:t>
      </w:r>
    </w:p>
    <w:p w14:paraId="587F2144" w14:textId="77777777" w:rsidR="001A06BD" w:rsidRPr="00EB49A0" w:rsidRDefault="001A06BD" w:rsidP="001A06BD">
      <w:pPr>
        <w:pStyle w:val="ListParagraph"/>
        <w:rPr>
          <w:rFonts w:asciiTheme="minorBidi" w:hAnsiTheme="minorBidi"/>
        </w:rPr>
      </w:pPr>
    </w:p>
    <w:p w14:paraId="1CF55F8E" w14:textId="202C1D20" w:rsidR="001A06BD" w:rsidRPr="00EB49A0" w:rsidRDefault="001A06BD" w:rsidP="001A06BD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Ampicillin purification and harvesting:</w:t>
      </w:r>
    </w:p>
    <w:p w14:paraId="57660BEC" w14:textId="55BA433B" w:rsidR="001A06BD" w:rsidRPr="00EB49A0" w:rsidRDefault="001A06BD" w:rsidP="001A06BD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Add few drops of H</w:t>
      </w:r>
      <w:r w:rsidRPr="00EB49A0">
        <w:rPr>
          <w:rFonts w:asciiTheme="minorBidi" w:hAnsiTheme="minorBidi"/>
          <w:vertAlign w:val="subscript"/>
        </w:rPr>
        <w:t>2</w:t>
      </w:r>
      <w:r w:rsidRPr="00EB49A0">
        <w:rPr>
          <w:rFonts w:asciiTheme="minorBidi" w:hAnsiTheme="minorBidi"/>
        </w:rPr>
        <w:t>SO</w:t>
      </w:r>
      <w:r w:rsidRPr="00EB49A0">
        <w:rPr>
          <w:rFonts w:asciiTheme="minorBidi" w:hAnsiTheme="minorBidi"/>
          <w:vertAlign w:val="subscript"/>
        </w:rPr>
        <w:t xml:space="preserve">4 </w:t>
      </w:r>
      <w:r w:rsidRPr="00EB49A0">
        <w:rPr>
          <w:rFonts w:asciiTheme="minorBidi" w:hAnsiTheme="minorBidi"/>
        </w:rPr>
        <w:t>to stop the enzymatic reaction</w:t>
      </w:r>
    </w:p>
    <w:p w14:paraId="65B21801" w14:textId="509A0071" w:rsidR="001A06BD" w:rsidRPr="00EB49A0" w:rsidRDefault="001A06BD" w:rsidP="001A06BD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Filtrate the mix using a funnel fitted with filter paper</w:t>
      </w:r>
    </w:p>
    <w:p w14:paraId="3F0FDA0C" w14:textId="284CF933" w:rsidR="00C06322" w:rsidRPr="00EB49A0" w:rsidRDefault="00834883" w:rsidP="00834883">
      <w:pPr>
        <w:pStyle w:val="ListParagraph"/>
        <w:rPr>
          <w:rFonts w:asciiTheme="minorBidi" w:hAnsiTheme="minorBidi"/>
        </w:rPr>
      </w:pPr>
      <w:r w:rsidRPr="00EB49A0">
        <w:rPr>
          <w:rFonts w:asciiTheme="minorBidi" w:hAnsiTheme="minorBidi"/>
          <w:color w:val="FF0000"/>
        </w:rPr>
        <w:t>(</w:t>
      </w:r>
      <w:r w:rsidR="00C06322" w:rsidRPr="00EB49A0">
        <w:rPr>
          <w:rFonts w:asciiTheme="minorBidi" w:hAnsiTheme="minorBidi"/>
          <w:color w:val="FF0000"/>
        </w:rPr>
        <w:t>Take 1ml of the filtrate for the</w:t>
      </w:r>
      <w:r w:rsidR="004A113B" w:rsidRPr="00EB49A0">
        <w:rPr>
          <w:rFonts w:asciiTheme="minorBidi" w:hAnsiTheme="minorBidi"/>
          <w:color w:val="FF0000"/>
        </w:rPr>
        <w:t xml:space="preserve"> bacterial sensibility test later</w:t>
      </w:r>
      <w:r w:rsidRPr="00EB49A0">
        <w:rPr>
          <w:rFonts w:asciiTheme="minorBidi" w:hAnsiTheme="minorBidi"/>
          <w:color w:val="FF0000"/>
        </w:rPr>
        <w:t>)</w:t>
      </w:r>
    </w:p>
    <w:p w14:paraId="26B71639" w14:textId="5B1F275C" w:rsidR="004A113B" w:rsidRPr="00EB49A0" w:rsidRDefault="004A113B" w:rsidP="001A06BD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Add butyl acetate solvent (1Vsolvant/2Vfiltrate)</w:t>
      </w:r>
    </w:p>
    <w:p w14:paraId="5535DFA5" w14:textId="6ACE18AE" w:rsidR="004A113B" w:rsidRPr="00EB49A0" w:rsidRDefault="004A113B" w:rsidP="001A06BD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Let rest for 2 minutes, then the organic phase is removed and the aqueous phase is discarded</w:t>
      </w:r>
      <w:r w:rsidR="00834883" w:rsidRPr="00EB49A0">
        <w:rPr>
          <w:rFonts w:asciiTheme="minorBidi" w:hAnsiTheme="minorBidi"/>
        </w:rPr>
        <w:t xml:space="preserve"> after decantation</w:t>
      </w:r>
    </w:p>
    <w:p w14:paraId="16A22E83" w14:textId="44DE239B" w:rsidR="00834883" w:rsidRPr="00EB49A0" w:rsidRDefault="00834883" w:rsidP="00834883">
      <w:pPr>
        <w:pStyle w:val="ListParagraph"/>
        <w:rPr>
          <w:rFonts w:asciiTheme="minorBidi" w:hAnsiTheme="minorBidi"/>
          <w:color w:val="FF0000"/>
        </w:rPr>
      </w:pPr>
      <w:r w:rsidRPr="00EB49A0">
        <w:rPr>
          <w:rFonts w:asciiTheme="minorBidi" w:hAnsiTheme="minorBidi"/>
          <w:color w:val="FF0000"/>
        </w:rPr>
        <w:t>(Take 1ml from each phase to test the presence of ampicillin later)</w:t>
      </w:r>
    </w:p>
    <w:p w14:paraId="1908BAAB" w14:textId="5A3F17C3" w:rsidR="00CB7057" w:rsidRPr="00EB49A0" w:rsidRDefault="00CB7057" w:rsidP="00834883">
      <w:pPr>
        <w:pStyle w:val="ListParagraph"/>
        <w:rPr>
          <w:rFonts w:asciiTheme="minorBidi" w:hAnsiTheme="minorBidi"/>
          <w:color w:val="FF0000"/>
        </w:rPr>
      </w:pPr>
      <w:r w:rsidRPr="00EB49A0">
        <w:rPr>
          <w:rFonts w:asciiTheme="minorBidi" w:hAnsiTheme="minorBidi"/>
          <w:color w:val="FF0000"/>
        </w:rPr>
        <w:t>{We will carry out a qualitative, non-quantitative antibiogram, just to see the appearance or not of an inhibition zone following the application of: filtrate, the organic phase and the aqueous phase, stored in the eppendorfs tubes (as already explained) on petri dishes containing Muller-Hinton medium. So, we are going to test the effectiveness of the antibiotic on the bacteria.}</w:t>
      </w:r>
    </w:p>
    <w:p w14:paraId="3C24C728" w14:textId="3287966A" w:rsidR="003961E9" w:rsidRPr="00EB49A0" w:rsidRDefault="003961E9" w:rsidP="00834883">
      <w:pPr>
        <w:pStyle w:val="ListParagraph"/>
        <w:numPr>
          <w:ilvl w:val="0"/>
          <w:numId w:val="8"/>
        </w:numPr>
        <w:rPr>
          <w:rFonts w:asciiTheme="minorBidi" w:hAnsiTheme="minorBidi"/>
          <w:color w:val="FF0000"/>
        </w:rPr>
      </w:pPr>
      <w:r w:rsidRPr="00EB49A0">
        <w:rPr>
          <w:rFonts w:asciiTheme="minorBidi" w:eastAsia="Times New Roman" w:hAnsiTheme="minorBidi"/>
          <w:color w:val="000000" w:themeColor="text1"/>
          <w:sz w:val="21"/>
          <w:szCs w:val="21"/>
        </w:rPr>
        <w:t>Add 2% phosphate buffer (V/V) to the organic solution</w:t>
      </w:r>
    </w:p>
    <w:p w14:paraId="162A27D2" w14:textId="2A058E9C" w:rsidR="003961E9" w:rsidRPr="00EB49A0" w:rsidRDefault="003961E9" w:rsidP="003961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color w:val="000000" w:themeColor="text1"/>
          <w:sz w:val="21"/>
          <w:szCs w:val="21"/>
        </w:rPr>
      </w:pPr>
      <w:r w:rsidRPr="00EB49A0">
        <w:rPr>
          <w:rFonts w:asciiTheme="minorBidi" w:eastAsia="Times New Roman" w:hAnsiTheme="minorBidi"/>
          <w:color w:val="000000" w:themeColor="text1"/>
          <w:sz w:val="21"/>
          <w:szCs w:val="21"/>
        </w:rPr>
        <w:t xml:space="preserve">Adjust the </w:t>
      </w:r>
      <w:r w:rsidR="00E06EAC" w:rsidRPr="00EB49A0">
        <w:rPr>
          <w:rFonts w:asciiTheme="minorBidi" w:eastAsia="Times New Roman" w:hAnsiTheme="minorBidi"/>
          <w:color w:val="000000" w:themeColor="text1"/>
          <w:sz w:val="21"/>
          <w:szCs w:val="21"/>
        </w:rPr>
        <w:t>PH</w:t>
      </w:r>
      <w:r w:rsidRPr="00EB49A0">
        <w:rPr>
          <w:rFonts w:asciiTheme="minorBidi" w:eastAsia="Times New Roman" w:hAnsiTheme="minorBidi"/>
          <w:color w:val="000000" w:themeColor="text1"/>
          <w:sz w:val="21"/>
          <w:szCs w:val="21"/>
        </w:rPr>
        <w:t xml:space="preserve"> to 7.5 by adding NaOH</w:t>
      </w:r>
    </w:p>
    <w:p w14:paraId="165055BC" w14:textId="2421FCD0" w:rsidR="003961E9" w:rsidRPr="00EB49A0" w:rsidRDefault="003961E9" w:rsidP="003961E9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Crystallization:</w:t>
      </w:r>
    </w:p>
    <w:p w14:paraId="0BA5FB59" w14:textId="77777777" w:rsidR="003961E9" w:rsidRPr="00EB49A0" w:rsidRDefault="003961E9" w:rsidP="003961E9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Add 2% (W/V) NaHCO3 to the aqueous phase medium</w:t>
      </w:r>
    </w:p>
    <w:p w14:paraId="79A84F48" w14:textId="77777777" w:rsidR="003961E9" w:rsidRPr="00EB49A0" w:rsidRDefault="003961E9" w:rsidP="003961E9">
      <w:pPr>
        <w:pStyle w:val="ListParagraph"/>
        <w:numPr>
          <w:ilvl w:val="0"/>
          <w:numId w:val="11"/>
        </w:numPr>
        <w:spacing w:line="254" w:lineRule="auto"/>
        <w:jc w:val="both"/>
        <w:rPr>
          <w:rFonts w:asciiTheme="minorBidi" w:hAnsiTheme="minorBidi"/>
          <w:b/>
          <w:bCs/>
          <w:u w:val="single"/>
        </w:rPr>
      </w:pPr>
      <w:r w:rsidRPr="00EB49A0">
        <w:rPr>
          <w:rFonts w:asciiTheme="minorBidi" w:hAnsiTheme="minorBidi"/>
        </w:rPr>
        <w:t>Cool them at 4</w:t>
      </w:r>
      <w:r w:rsidRPr="00EB49A0">
        <w:rPr>
          <w:rFonts w:asciiTheme="minorBidi" w:hAnsiTheme="minorBidi"/>
          <w:vertAlign w:val="superscript"/>
        </w:rPr>
        <w:t>o</w:t>
      </w:r>
      <w:r w:rsidRPr="00EB49A0">
        <w:rPr>
          <w:rFonts w:asciiTheme="minorBidi" w:hAnsiTheme="minorBidi"/>
        </w:rPr>
        <w:t>C for about 7 days</w:t>
      </w:r>
    </w:p>
    <w:p w14:paraId="3E30989A" w14:textId="2370B085" w:rsidR="000E40F0" w:rsidRPr="00EB49A0" w:rsidRDefault="003961E9" w:rsidP="00D93B8D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Filtr</w:t>
      </w:r>
      <w:r w:rsidR="00053781">
        <w:rPr>
          <w:rFonts w:asciiTheme="minorBidi" w:hAnsiTheme="minorBidi"/>
        </w:rPr>
        <w:t>ate them to harvest ampicillin</w:t>
      </w:r>
      <w:bookmarkStart w:id="0" w:name="_GoBack"/>
      <w:bookmarkEnd w:id="0"/>
      <w:r w:rsidRPr="00EB49A0">
        <w:rPr>
          <w:rFonts w:asciiTheme="minorBidi" w:hAnsiTheme="minorBidi"/>
        </w:rPr>
        <w:t xml:space="preserve"> sodium salt</w:t>
      </w:r>
    </w:p>
    <w:p w14:paraId="60147D08" w14:textId="77777777" w:rsidR="00223C11" w:rsidRPr="00EB49A0" w:rsidRDefault="00223C11" w:rsidP="00223C11">
      <w:pPr>
        <w:rPr>
          <w:rFonts w:asciiTheme="minorBidi" w:hAnsiTheme="minorBidi"/>
          <w:u w:val="single"/>
        </w:rPr>
      </w:pPr>
    </w:p>
    <w:p w14:paraId="4E624ADA" w14:textId="7A6DC466" w:rsidR="00650313" w:rsidRPr="00EB49A0" w:rsidRDefault="00650313" w:rsidP="00223C11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EB49A0">
        <w:rPr>
          <w:rFonts w:asciiTheme="minorBidi" w:hAnsiTheme="minorBidi"/>
          <w:b/>
          <w:bCs/>
          <w:sz w:val="28"/>
          <w:szCs w:val="28"/>
          <w:u w:val="single"/>
        </w:rPr>
        <w:t>Ampicillin Quantification (Standard Protocol)</w:t>
      </w:r>
    </w:p>
    <w:p w14:paraId="75A25822" w14:textId="77777777" w:rsidR="0071472D" w:rsidRPr="00EB49A0" w:rsidRDefault="0071472D" w:rsidP="0071472D">
      <w:pPr>
        <w:pStyle w:val="ListParagraph"/>
        <w:ind w:left="360"/>
        <w:rPr>
          <w:rFonts w:asciiTheme="minorBidi" w:hAnsiTheme="minorBidi"/>
          <w:u w:val="single"/>
        </w:rPr>
      </w:pPr>
    </w:p>
    <w:p w14:paraId="7BD15613" w14:textId="3F61B0A5" w:rsidR="0071472D" w:rsidRPr="00EB49A0" w:rsidRDefault="0071472D" w:rsidP="00B81EE9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EB49A0">
        <w:rPr>
          <w:rFonts w:asciiTheme="minorBidi" w:hAnsiTheme="minorBidi"/>
          <w:u w:val="single"/>
        </w:rPr>
        <w:t>The one bacterial strain which can be used:</w:t>
      </w:r>
      <w:r w:rsidRPr="00EB49A0">
        <w:rPr>
          <w:rFonts w:asciiTheme="minorBidi" w:hAnsiTheme="minorBidi"/>
        </w:rPr>
        <w:t xml:space="preserve"> E. coli</w:t>
      </w:r>
    </w:p>
    <w:p w14:paraId="66E8574C" w14:textId="77777777" w:rsidR="0071472D" w:rsidRPr="00EB49A0" w:rsidRDefault="0071472D" w:rsidP="0071472D">
      <w:pPr>
        <w:pStyle w:val="ListParagraph"/>
        <w:numPr>
          <w:ilvl w:val="0"/>
          <w:numId w:val="3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Regeneration of Escherichia coli Bacteria</w:t>
      </w:r>
    </w:p>
    <w:p w14:paraId="7A69EFD3" w14:textId="77777777" w:rsidR="0071472D" w:rsidRPr="00EB49A0" w:rsidRDefault="0071472D" w:rsidP="0071472D">
      <w:pPr>
        <w:pStyle w:val="ListParagraph"/>
        <w:ind w:left="360"/>
        <w:rPr>
          <w:rFonts w:asciiTheme="minorBidi" w:hAnsiTheme="minorBidi"/>
          <w:u w:val="single"/>
        </w:rPr>
      </w:pPr>
    </w:p>
    <w:p w14:paraId="4D225D19" w14:textId="77777777" w:rsidR="0071472D" w:rsidRPr="00EB49A0" w:rsidRDefault="0071472D" w:rsidP="0071472D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Place the isolated colony of E. coli on a new standard agar petri dish and then spread it</w:t>
      </w:r>
    </w:p>
    <w:p w14:paraId="3A5A7434" w14:textId="77777777" w:rsidR="0071472D" w:rsidRPr="00EB49A0" w:rsidRDefault="0071472D" w:rsidP="0071472D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 xml:space="preserve">Incubate the bacteria for approximately 18 hours in an incubator at 37°C </w:t>
      </w:r>
    </w:p>
    <w:p w14:paraId="62FA2F61" w14:textId="753E2D07" w:rsidR="00223C11" w:rsidRPr="00EB49A0" w:rsidRDefault="00223C11" w:rsidP="00223C11">
      <w:pPr>
        <w:pStyle w:val="ListParagraph"/>
        <w:numPr>
          <w:ilvl w:val="0"/>
          <w:numId w:val="14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 xml:space="preserve">Qualitative antibiogram, </w:t>
      </w:r>
      <w:r w:rsidR="00C6503E" w:rsidRPr="00EB49A0">
        <w:rPr>
          <w:rFonts w:asciiTheme="minorBidi" w:hAnsiTheme="minorBidi"/>
          <w:u w:val="single"/>
        </w:rPr>
        <w:t>(</w:t>
      </w:r>
      <w:r w:rsidRPr="00EB49A0">
        <w:rPr>
          <w:rFonts w:asciiTheme="minorBidi" w:hAnsiTheme="minorBidi"/>
          <w:u w:val="single"/>
        </w:rPr>
        <w:t>non-quantitative antibiogram</w:t>
      </w:r>
      <w:r w:rsidR="00C6503E" w:rsidRPr="00EB49A0">
        <w:rPr>
          <w:rFonts w:asciiTheme="minorBidi" w:hAnsiTheme="minorBidi"/>
          <w:u w:val="single"/>
        </w:rPr>
        <w:t>)</w:t>
      </w:r>
      <w:r w:rsidR="008E262D" w:rsidRPr="00EB49A0">
        <w:rPr>
          <w:rFonts w:asciiTheme="minorBidi" w:hAnsiTheme="minorBidi"/>
          <w:u w:val="single"/>
        </w:rPr>
        <w:t xml:space="preserve"> </w:t>
      </w:r>
      <w:r w:rsidR="00C6503E" w:rsidRPr="00EB49A0">
        <w:rPr>
          <w:rFonts w:asciiTheme="minorBidi" w:hAnsiTheme="minorBidi"/>
          <w:u w:val="single"/>
        </w:rPr>
        <w:t>using disc diffusion method</w:t>
      </w:r>
    </w:p>
    <w:p w14:paraId="34C08022" w14:textId="77777777" w:rsidR="00C82D64" w:rsidRPr="00EB49A0" w:rsidRDefault="00C82D64" w:rsidP="00C82D64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Theme="minorBidi" w:eastAsia="Times New Roman" w:hAnsiTheme="minorBidi"/>
          <w:b/>
          <w:bCs/>
        </w:rPr>
      </w:pPr>
      <w:r w:rsidRPr="00EB49A0">
        <w:rPr>
          <w:rFonts w:asciiTheme="minorBidi" w:hAnsiTheme="minorBidi"/>
          <w:b/>
          <w:bCs/>
          <w:color w:val="FF0000"/>
        </w:rPr>
        <w:t>To test the effectiveness of the antibiotic on the bacteria</w:t>
      </w:r>
      <w:r w:rsidRPr="00EB49A0">
        <w:rPr>
          <w:rFonts w:asciiTheme="minorBidi" w:eastAsia="Times New Roman" w:hAnsiTheme="minorBidi"/>
          <w:b/>
          <w:bCs/>
        </w:rPr>
        <w:t xml:space="preserve"> </w:t>
      </w:r>
    </w:p>
    <w:p w14:paraId="445DA814" w14:textId="77777777" w:rsidR="00C82D64" w:rsidRPr="00EB49A0" w:rsidRDefault="00227B5C" w:rsidP="00C82D6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>Take 3 to 5 colonies of the isolated colonies of E. coli with a loop</w:t>
      </w:r>
    </w:p>
    <w:p w14:paraId="62BAE74D" w14:textId="7A3E555C" w:rsidR="00227B5C" w:rsidRPr="00EB49A0" w:rsidRDefault="00227B5C" w:rsidP="00C82D6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 xml:space="preserve"> Add them in 2ml sterile saline (NaCl 0.9%)</w:t>
      </w:r>
    </w:p>
    <w:p w14:paraId="37487267" w14:textId="262AAAB7" w:rsidR="00227B5C" w:rsidRPr="00EB49A0" w:rsidRDefault="00227B5C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color w:val="555555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>Vortex the saline tube to create a smooth suspension</w:t>
      </w:r>
    </w:p>
    <w:p w14:paraId="308D3F55" w14:textId="0EC51075" w:rsidR="00227B5C" w:rsidRPr="00EB49A0" w:rsidRDefault="00227B5C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>Adjust the turbidity of this suspension to a 0.5 McFarland standard by adding more organism if the suspension is too light or diluting with sterile saline if the suspension is too heavy.</w:t>
      </w:r>
    </w:p>
    <w:p w14:paraId="4DE3F7FC" w14:textId="364F7C81" w:rsidR="00227B5C" w:rsidRPr="00EB49A0" w:rsidRDefault="00406D35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hAnsiTheme="minorBidi"/>
          <w:color w:val="555555"/>
          <w:sz w:val="21"/>
          <w:szCs w:val="21"/>
          <w:shd w:val="clear" w:color="auto" w:fill="FFFFFF"/>
        </w:rPr>
        <w:t>I</w:t>
      </w:r>
      <w:r w:rsidRPr="00EB49A0">
        <w:rPr>
          <w:rFonts w:asciiTheme="minorBidi" w:hAnsiTheme="minorBidi"/>
          <w:sz w:val="21"/>
          <w:szCs w:val="21"/>
          <w:shd w:val="clear" w:color="auto" w:fill="FFFFFF"/>
        </w:rPr>
        <w:t>noculate the surface of Mueller Hinton agar plate by streaking the swab 3 times over the entire agar surface</w:t>
      </w:r>
    </w:p>
    <w:p w14:paraId="0E548673" w14:textId="39A803E3" w:rsidR="00406D35" w:rsidRPr="00EB49A0" w:rsidRDefault="00406D35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hAnsiTheme="minorBidi"/>
          <w:sz w:val="21"/>
          <w:szCs w:val="21"/>
          <w:shd w:val="clear" w:color="auto" w:fill="FFFFFF"/>
        </w:rPr>
        <w:t> Sit the plate at room temperature at least 3 to 5 minutes (but no more than 15 minutes) to le</w:t>
      </w:r>
      <w:r w:rsidR="008E262D" w:rsidRPr="00EB49A0">
        <w:rPr>
          <w:rFonts w:asciiTheme="minorBidi" w:hAnsiTheme="minorBidi"/>
          <w:sz w:val="21"/>
          <w:szCs w:val="21"/>
          <w:shd w:val="clear" w:color="auto" w:fill="FFFFFF"/>
        </w:rPr>
        <w:t xml:space="preserve">t </w:t>
      </w:r>
      <w:r w:rsidRPr="00EB49A0">
        <w:rPr>
          <w:rFonts w:asciiTheme="minorBidi" w:hAnsiTheme="minorBidi"/>
          <w:sz w:val="21"/>
          <w:szCs w:val="21"/>
          <w:shd w:val="clear" w:color="auto" w:fill="FFFFFF"/>
        </w:rPr>
        <w:t>the surface of the agar plate dry before proceeding to the next step</w:t>
      </w:r>
    </w:p>
    <w:p w14:paraId="6C5CD8A9" w14:textId="24C33E3C" w:rsidR="00223C11" w:rsidRPr="00EB49A0" w:rsidRDefault="008E262D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 xml:space="preserve">Reverse the plate and divide it into </w:t>
      </w:r>
      <w:r w:rsidR="001439DB" w:rsidRPr="00EB49A0">
        <w:rPr>
          <w:rFonts w:asciiTheme="minorBidi" w:eastAsia="Times New Roman" w:hAnsiTheme="minorBidi"/>
          <w:sz w:val="21"/>
          <w:szCs w:val="21"/>
        </w:rPr>
        <w:t>4</w:t>
      </w:r>
    </w:p>
    <w:p w14:paraId="16F9A105" w14:textId="56F6A934" w:rsidR="008E262D" w:rsidRPr="00EB49A0" w:rsidRDefault="008E262D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 xml:space="preserve">Deposit </w:t>
      </w:r>
      <w:r w:rsidR="001439DB" w:rsidRPr="00EB49A0">
        <w:rPr>
          <w:rFonts w:asciiTheme="minorBidi" w:eastAsia="Times New Roman" w:hAnsiTheme="minorBidi"/>
          <w:sz w:val="21"/>
          <w:szCs w:val="21"/>
        </w:rPr>
        <w:t>3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 disc in each quadrant</w:t>
      </w:r>
      <w:r w:rsidR="001439DB" w:rsidRPr="00EB49A0">
        <w:rPr>
          <w:rFonts w:asciiTheme="minorBidi" w:eastAsia="Times New Roman" w:hAnsiTheme="minorBidi"/>
          <w:sz w:val="21"/>
          <w:szCs w:val="21"/>
        </w:rPr>
        <w:t xml:space="preserve"> with an empty quadrant used as control</w:t>
      </w:r>
    </w:p>
    <w:p w14:paraId="49E5A096" w14:textId="4FC61B30" w:rsidR="008E262D" w:rsidRPr="00EB49A0" w:rsidRDefault="008E262D" w:rsidP="00C82D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 xml:space="preserve">Add 20µl of each </w:t>
      </w:r>
      <w:r w:rsidR="001439DB" w:rsidRPr="00EB49A0">
        <w:rPr>
          <w:rFonts w:asciiTheme="minorBidi" w:eastAsia="Times New Roman" w:hAnsiTheme="minorBidi"/>
          <w:sz w:val="21"/>
          <w:szCs w:val="21"/>
        </w:rPr>
        <w:t>simple on a disc</w:t>
      </w:r>
    </w:p>
    <w:p w14:paraId="227C4829" w14:textId="2B19B4B2" w:rsidR="00915C0D" w:rsidRPr="000508C3" w:rsidRDefault="00C6503E" w:rsidP="00050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>Reverse the plate and i</w:t>
      </w:r>
      <w:r w:rsidR="001439DB" w:rsidRPr="00EB49A0">
        <w:rPr>
          <w:rFonts w:asciiTheme="minorBidi" w:eastAsia="Times New Roman" w:hAnsiTheme="minorBidi"/>
          <w:sz w:val="21"/>
          <w:szCs w:val="21"/>
        </w:rPr>
        <w:t xml:space="preserve">ncubate 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it at </w:t>
      </w:r>
      <w:r w:rsidR="001439DB" w:rsidRPr="00EB49A0">
        <w:rPr>
          <w:rFonts w:asciiTheme="minorBidi" w:eastAsia="Times New Roman" w:hAnsiTheme="minorBidi"/>
          <w:sz w:val="21"/>
          <w:szCs w:val="21"/>
        </w:rPr>
        <w:t>at 37</w:t>
      </w:r>
      <w:r w:rsidR="001439DB" w:rsidRPr="00EB49A0">
        <w:rPr>
          <w:rFonts w:asciiTheme="minorBidi" w:eastAsia="Times New Roman" w:hAnsiTheme="minorBidi"/>
          <w:sz w:val="21"/>
          <w:szCs w:val="21"/>
          <w:vertAlign w:val="superscript"/>
        </w:rPr>
        <w:t>o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 for 18 to 24h</w:t>
      </w:r>
    </w:p>
    <w:p w14:paraId="2968C5C3" w14:textId="77777777" w:rsidR="00031C47" w:rsidRPr="00EB49A0" w:rsidRDefault="00031C47" w:rsidP="00031C47">
      <w:pPr>
        <w:pStyle w:val="ListParagraph"/>
        <w:ind w:left="360"/>
        <w:rPr>
          <w:rFonts w:asciiTheme="minorBidi" w:hAnsiTheme="minorBidi"/>
          <w:u w:val="single"/>
        </w:rPr>
      </w:pPr>
    </w:p>
    <w:p w14:paraId="5C90CA48" w14:textId="0242E0A5" w:rsidR="00031C47" w:rsidRPr="00EB49A0" w:rsidRDefault="00031C47" w:rsidP="00031C47">
      <w:pPr>
        <w:rPr>
          <w:rFonts w:asciiTheme="minorBidi" w:hAnsiTheme="minorBidi"/>
          <w:u w:val="single"/>
        </w:rPr>
      </w:pPr>
    </w:p>
    <w:p w14:paraId="5AB0C254" w14:textId="77777777" w:rsidR="00031C47" w:rsidRPr="00EB49A0" w:rsidRDefault="00031C47" w:rsidP="00031C47">
      <w:pPr>
        <w:rPr>
          <w:rFonts w:asciiTheme="minorBidi" w:hAnsiTheme="minorBidi"/>
          <w:u w:val="single"/>
        </w:rPr>
      </w:pPr>
    </w:p>
    <w:p w14:paraId="2FAC1D64" w14:textId="750F3E8F" w:rsidR="00031C47" w:rsidRDefault="00031C47" w:rsidP="00167572">
      <w:pPr>
        <w:rPr>
          <w:rFonts w:asciiTheme="minorBidi" w:hAnsiTheme="minorBidi"/>
          <w:u w:val="single"/>
        </w:rPr>
      </w:pPr>
    </w:p>
    <w:p w14:paraId="7DC81293" w14:textId="1435CFC2" w:rsidR="00167572" w:rsidRDefault="00167572" w:rsidP="00167572">
      <w:pPr>
        <w:rPr>
          <w:rFonts w:asciiTheme="minorBidi" w:hAnsiTheme="minorBidi"/>
          <w:u w:val="single"/>
        </w:rPr>
      </w:pPr>
    </w:p>
    <w:p w14:paraId="6F6FF6B4" w14:textId="77777777" w:rsidR="000508C3" w:rsidRPr="00EB49A0" w:rsidRDefault="000508C3" w:rsidP="00167572">
      <w:pPr>
        <w:rPr>
          <w:rFonts w:asciiTheme="minorBidi" w:hAnsiTheme="minorBidi"/>
          <w:u w:val="single"/>
        </w:rPr>
      </w:pPr>
    </w:p>
    <w:p w14:paraId="7D2A6F79" w14:textId="1E9405B8" w:rsidR="00B81EE9" w:rsidRPr="00EB49A0" w:rsidRDefault="00B81EE9" w:rsidP="00B81EE9">
      <w:pPr>
        <w:pStyle w:val="ListParagraph"/>
        <w:numPr>
          <w:ilvl w:val="0"/>
          <w:numId w:val="3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Preparation for commercial ampicillin quanti</w:t>
      </w:r>
      <w:r w:rsidR="006D0F4C" w:rsidRPr="00EB49A0">
        <w:rPr>
          <w:rFonts w:asciiTheme="minorBidi" w:hAnsiTheme="minorBidi"/>
          <w:u w:val="single"/>
        </w:rPr>
        <w:t>fic</w:t>
      </w:r>
      <w:r w:rsidRPr="00EB49A0">
        <w:rPr>
          <w:rFonts w:asciiTheme="minorBidi" w:hAnsiTheme="minorBidi"/>
          <w:u w:val="single"/>
        </w:rPr>
        <w:t>ation</w:t>
      </w:r>
    </w:p>
    <w:p w14:paraId="7FA6F828" w14:textId="77777777" w:rsidR="00B81EE9" w:rsidRPr="00EB49A0" w:rsidRDefault="00B81EE9" w:rsidP="00B81EE9">
      <w:pPr>
        <w:pStyle w:val="ListParagraph"/>
        <w:ind w:left="360"/>
        <w:rPr>
          <w:rFonts w:asciiTheme="minorBidi" w:hAnsiTheme="minorBidi"/>
          <w:u w:val="single"/>
        </w:rPr>
      </w:pPr>
    </w:p>
    <w:p w14:paraId="47A6B6A1" w14:textId="48A25E94" w:rsidR="00B81EE9" w:rsidRPr="00EB49A0" w:rsidRDefault="00B81EE9" w:rsidP="00B81EE9">
      <w:pPr>
        <w:pStyle w:val="ListParagraph"/>
        <w:ind w:left="360"/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DE357" wp14:editId="67CBC2DC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58197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B72E8" w14:textId="7670841C" w:rsidR="00B81EE9" w:rsidRPr="00B81EE9" w:rsidRDefault="00B81EE9" w:rsidP="00B81E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1EE9">
                              <w:rPr>
                                <w:color w:val="000000" w:themeColor="text1"/>
                              </w:rPr>
                              <w:t>In order to carry out an antibiogram, from which the diameters of the zones of inhibition can be measured and the standard curve established</w:t>
                            </w:r>
                            <w:r w:rsidR="006D0F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8DE357" id="Rectangle 2" o:spid="_x0000_s1026" style="position:absolute;left:0;text-align:left;margin-left:26.2pt;margin-top:.75pt;width:45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FGYQIAAB4FAAAOAAAAZHJzL2Uyb0RvYy54bWysVFFP2zAQfp+0/2D5fSQp7YCKFFUgpkkI&#10;0GDi2XVsEsnxeWe3Sffrd3bSgBjapGl5cHy+u+/sz9/5/KJvDdsp9A3YkhdHOWfKSqga+1zy74/X&#10;n04580HYShiwquR75fnF6uOH884t1QxqMJVCRiDWLztX8joEt8wyL2vVCn8ETllyasBWBDLxOatQ&#10;dITemmyW55+zDrByCFJ5T6tXg5OvEr7WSoY7rb0KzJSc9hbSiGncxDFbnYvlMwpXN3LchviHXbSi&#10;sVR0groSQbAtNr9BtY1E8KDDkYQ2A60bqdIZ6DRF/uY0D7VwKp2FyPFuosn/P1h5u3tw90g0dM4v&#10;PU3jKXqNbfzT/lifyNpPZKk+MEmLi9Pi7ORkwZkk3+L4eJ4nNrOXbIc+fFHQsjgpOdJlJI7E7sYH&#10;qkihhxAyXuqnWdgbFbdg7DelWVNRxVnKTtJQlwbZTtClCimVDceDqxaVGpYXOX3xdqnIlJGsBBiR&#10;dWPMhF38CXuAGeNjqkrKmpLzvydPGaky2DAlt40FfA/AhGI8gB7iDyQN1ESWQr/px6vbQLW/R4Yw&#10;SNw7ed0Q7TfCh3uBpGlSP/VpuKNBG+hKDuOMsxrw53vrMZ6kRl7OOuqRkvsfW4GKM/PVkgjPivk8&#10;NlUy5ouTGRn42rN57bHb9hLoxgp6EZxM0xgfzGGqEdonaud1rEouYSXVLrkMeDAuw9C79CBItV6n&#10;MGokJ8KNfXAygkeCo6we+yeBbtReINXewqGfxPKNBIfYmGlhvQ2gm6TPSPHA60g9NWHS0PhgxC5/&#10;baeol2dt9QsAAP//AwBQSwMEFAAGAAgAAAAhAJ5xAr/dAAAABwEAAA8AAABkcnMvZG93bnJldi54&#10;bWxMjr1OwzAUhXck3sG6SCyIOkRJlKRxKoQEYkMUhrK58a0diK+j2E3Tt8dMdDw/OudrNosd2IyT&#10;7x0JeFglwJA6p3rSAj4/nu9LYD5IUnJwhALO6GHTXl81slbuRO84b4NmcYR8LQWYEMaac98ZtNKv&#10;3IgUs4ObrAxRTpqrSZ7iuB14miQFt7Kn+GDkiE8Gu5/t0QqosreQFWf9ne5e5q87Xb16M+6EuL1Z&#10;HtfAAi7hvwx/+BEd2si0d0dSng0C8jSLzejnwGJcFWUFbC+gzHPgbcMv+dtfAAAA//8DAFBLAQIt&#10;ABQABgAIAAAAIQC2gziS/gAAAOEBAAATAAAAAAAAAAAAAAAAAAAAAABbQ29udGVudF9UeXBlc10u&#10;eG1sUEsBAi0AFAAGAAgAAAAhADj9If/WAAAAlAEAAAsAAAAAAAAAAAAAAAAALwEAAF9yZWxzLy5y&#10;ZWxzUEsBAi0AFAAGAAgAAAAhAD544UZhAgAAHgUAAA4AAAAAAAAAAAAAAAAALgIAAGRycy9lMm9E&#10;b2MueG1sUEsBAi0AFAAGAAgAAAAhAJ5xAr/dAAAABwEAAA8AAAAAAAAAAAAAAAAAuwQAAGRycy9k&#10;b3ducmV2LnhtbFBLBQYAAAAABAAEAPMAAADFBQAAAAA=&#10;" fillcolor="#a5a5a5 [3206]" strokecolor="#525252 [1606]" strokeweight="1pt">
                <v:textbox>
                  <w:txbxContent>
                    <w:p w14:paraId="18FB72E8" w14:textId="7670841C" w:rsidR="00B81EE9" w:rsidRPr="00B81EE9" w:rsidRDefault="00B81EE9" w:rsidP="00B81E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1EE9">
                        <w:rPr>
                          <w:color w:val="000000" w:themeColor="text1"/>
                        </w:rPr>
                        <w:t>In order to carry out an antibiogram, from which the diameters of the zones of inhibition can be measured and the standard curve established</w:t>
                      </w:r>
                      <w:r w:rsidR="006D0F4C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0C277D" w14:textId="77777777" w:rsidR="00B81EE9" w:rsidRPr="00EB49A0" w:rsidRDefault="00B81EE9" w:rsidP="00B81EE9">
      <w:pPr>
        <w:pStyle w:val="ListParagraph"/>
        <w:ind w:left="360"/>
        <w:rPr>
          <w:rFonts w:asciiTheme="minorBidi" w:hAnsiTheme="minorBidi"/>
          <w:u w:val="single"/>
        </w:rPr>
      </w:pPr>
    </w:p>
    <w:p w14:paraId="4CF82BF8" w14:textId="6F488671" w:rsidR="00B81EE9" w:rsidRPr="00EB49A0" w:rsidRDefault="00B81EE9" w:rsidP="00B81EE9">
      <w:pPr>
        <w:pStyle w:val="ListParagraph"/>
        <w:ind w:left="360"/>
        <w:rPr>
          <w:rFonts w:asciiTheme="minorBidi" w:hAnsiTheme="minorBidi"/>
          <w:u w:val="single"/>
        </w:rPr>
      </w:pPr>
    </w:p>
    <w:p w14:paraId="24F915E7" w14:textId="77777777" w:rsidR="00B81EE9" w:rsidRPr="00EB49A0" w:rsidRDefault="00B81EE9" w:rsidP="00B81EE9">
      <w:pPr>
        <w:pStyle w:val="ListParagraph"/>
        <w:ind w:left="360"/>
        <w:rPr>
          <w:rFonts w:asciiTheme="minorBidi" w:hAnsiTheme="minorBidi"/>
          <w:u w:val="single"/>
        </w:rPr>
      </w:pPr>
    </w:p>
    <w:p w14:paraId="1E46DD2E" w14:textId="365776EF" w:rsidR="00B81EE9" w:rsidRPr="00EB49A0" w:rsidRDefault="00B81EE9" w:rsidP="002F61CE">
      <w:pPr>
        <w:pStyle w:val="ListParagraph"/>
        <w:numPr>
          <w:ilvl w:val="0"/>
          <w:numId w:val="12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Weigh 1g of commercial ampicillin</w:t>
      </w:r>
    </w:p>
    <w:p w14:paraId="46880876" w14:textId="5B266083" w:rsidR="00B81EE9" w:rsidRPr="00EB49A0" w:rsidRDefault="00B81EE9" w:rsidP="00B81EE9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 xml:space="preserve">Add 5 ml of </w:t>
      </w:r>
      <w:r w:rsidR="00FE0EEE" w:rsidRPr="00EB49A0">
        <w:rPr>
          <w:rFonts w:asciiTheme="minorBidi" w:hAnsiTheme="minorBidi"/>
        </w:rPr>
        <w:t xml:space="preserve">potassium </w:t>
      </w:r>
      <w:r w:rsidRPr="00EB49A0">
        <w:rPr>
          <w:rFonts w:asciiTheme="minorBidi" w:hAnsiTheme="minorBidi"/>
        </w:rPr>
        <w:t xml:space="preserve">phosphate </w:t>
      </w:r>
      <w:r w:rsidR="00FE0EEE" w:rsidRPr="00EB49A0">
        <w:rPr>
          <w:rFonts w:asciiTheme="minorBidi" w:hAnsiTheme="minorBidi"/>
        </w:rPr>
        <w:t>buffer to the ampicillin</w:t>
      </w:r>
    </w:p>
    <w:p w14:paraId="6A516252" w14:textId="1B5B80F2" w:rsidR="00FE0EEE" w:rsidRPr="00EB49A0" w:rsidRDefault="00F040D3" w:rsidP="00B81EE9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 xml:space="preserve">Filtrate the mix using a sterile funnel and filter paper </w:t>
      </w:r>
    </w:p>
    <w:p w14:paraId="206E85EE" w14:textId="6C96B232" w:rsidR="003A1C05" w:rsidRPr="00EB49A0" w:rsidRDefault="003A1C05" w:rsidP="00B81EE9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Store the mix</w:t>
      </w:r>
      <w:r w:rsidR="0071472D" w:rsidRPr="00EB49A0">
        <w:rPr>
          <w:rFonts w:asciiTheme="minorBidi" w:hAnsiTheme="minorBidi"/>
        </w:rPr>
        <w:t xml:space="preserve"> (C</w:t>
      </w:r>
      <w:r w:rsidR="009616C5">
        <w:rPr>
          <w:rFonts w:asciiTheme="minorBidi" w:hAnsiTheme="minorBidi"/>
        </w:rPr>
        <w:t xml:space="preserve"> standard ampicillin</w:t>
      </w:r>
      <w:r w:rsidR="0071472D" w:rsidRPr="00EB49A0">
        <w:rPr>
          <w:rFonts w:asciiTheme="minorBidi" w:hAnsiTheme="minorBidi"/>
        </w:rPr>
        <w:t>=200mg/ml)</w:t>
      </w:r>
      <w:r w:rsidRPr="00EB49A0">
        <w:rPr>
          <w:rFonts w:asciiTheme="minorBidi" w:hAnsiTheme="minorBidi"/>
        </w:rPr>
        <w:t xml:space="preserve"> in the fridge for later use</w:t>
      </w:r>
    </w:p>
    <w:p w14:paraId="0F397D1F" w14:textId="196FC20F" w:rsidR="0071472D" w:rsidRPr="006C2F85" w:rsidRDefault="007A4345" w:rsidP="006C2F8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EB49A0">
        <w:rPr>
          <w:rFonts w:asciiTheme="minorBidi" w:hAnsiTheme="minorBidi"/>
        </w:rPr>
        <w:t>Prepare the sterile tubes with different concentration</w:t>
      </w:r>
      <w:r w:rsidR="006C2F85">
        <w:rPr>
          <w:rFonts w:asciiTheme="minorBidi" w:hAnsiTheme="minorBidi"/>
        </w:rPr>
        <w:t xml:space="preserve"> </w:t>
      </w:r>
      <w:r w:rsidR="0071472D" w:rsidRPr="006C2F85">
        <w:rPr>
          <w:rFonts w:asciiTheme="minorBidi" w:eastAsiaTheme="minorEastAsia" w:hAnsiTheme="minorBidi"/>
          <w:b/>
          <w:bCs/>
        </w:rPr>
        <w:t xml:space="preserve">20, 15, 12, 10, 8 et 5 mg/mL </w:t>
      </w:r>
    </w:p>
    <w:p w14:paraId="726C448D" w14:textId="497E05D0" w:rsidR="007A4345" w:rsidRDefault="007A4345" w:rsidP="007A4345">
      <w:pPr>
        <w:pStyle w:val="ListParagraph"/>
        <w:rPr>
          <w:rFonts w:asciiTheme="minorBidi" w:hAnsiTheme="minorBidi"/>
        </w:rPr>
      </w:pPr>
    </w:p>
    <w:p w14:paraId="7E7E6C2F" w14:textId="428864F0" w:rsidR="00AD0225" w:rsidRDefault="00AD0225" w:rsidP="00A5767C">
      <w:pPr>
        <w:pStyle w:val="ListParagraph"/>
        <w:rPr>
          <w:rFonts w:asciiTheme="minorBidi" w:hAnsiTheme="minorBid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848"/>
        <w:gridCol w:w="2844"/>
      </w:tblGrid>
      <w:tr w:rsidR="00AD0225" w14:paraId="72C57A12" w14:textId="77777777" w:rsidTr="00F212C8">
        <w:trPr>
          <w:trHeight w:val="413"/>
        </w:trPr>
        <w:tc>
          <w:tcPr>
            <w:tcW w:w="2938" w:type="dxa"/>
          </w:tcPr>
          <w:p w14:paraId="4684379A" w14:textId="3F3D64B8" w:rsidR="00AD0225" w:rsidRPr="00AD0225" w:rsidRDefault="00AD0225" w:rsidP="00AD022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AD0225">
              <w:rPr>
                <w:rFonts w:asciiTheme="minorBidi" w:hAnsiTheme="minorBidi"/>
                <w:b/>
                <w:bCs/>
              </w:rPr>
              <w:t>TUBES</w:t>
            </w:r>
          </w:p>
        </w:tc>
        <w:tc>
          <w:tcPr>
            <w:tcW w:w="2848" w:type="dxa"/>
          </w:tcPr>
          <w:p w14:paraId="5955D813" w14:textId="422DAF18" w:rsidR="00AD0225" w:rsidRPr="00AD0225" w:rsidRDefault="00AD0225" w:rsidP="00A5767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AD0225">
              <w:rPr>
                <w:rFonts w:asciiTheme="minorBidi" w:hAnsiTheme="minorBidi"/>
                <w:b/>
                <w:bCs/>
              </w:rPr>
              <w:t>Solution</w:t>
            </w:r>
            <w:r w:rsidR="00A06984">
              <w:rPr>
                <w:rFonts w:asciiTheme="minorBidi" w:hAnsiTheme="minorBidi"/>
                <w:b/>
                <w:bCs/>
              </w:rPr>
              <w:t xml:space="preserve"> ml</w:t>
            </w:r>
          </w:p>
        </w:tc>
        <w:tc>
          <w:tcPr>
            <w:tcW w:w="2844" w:type="dxa"/>
          </w:tcPr>
          <w:p w14:paraId="4D4F3588" w14:textId="3E9864CD" w:rsidR="00AD0225" w:rsidRPr="00AD0225" w:rsidRDefault="00AD0225" w:rsidP="00A5767C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AD0225">
              <w:rPr>
                <w:rFonts w:asciiTheme="minorBidi" w:hAnsiTheme="minorBidi"/>
                <w:b/>
                <w:bCs/>
              </w:rPr>
              <w:t>Distilled water</w:t>
            </w:r>
            <w:r w:rsidR="00A06984">
              <w:rPr>
                <w:rFonts w:asciiTheme="minorBidi" w:hAnsiTheme="minorBidi"/>
                <w:b/>
                <w:bCs/>
              </w:rPr>
              <w:t xml:space="preserve"> ml</w:t>
            </w:r>
          </w:p>
        </w:tc>
      </w:tr>
      <w:tr w:rsidR="00AD0225" w14:paraId="4888C810" w14:textId="77777777" w:rsidTr="00F212C8">
        <w:tc>
          <w:tcPr>
            <w:tcW w:w="2938" w:type="dxa"/>
          </w:tcPr>
          <w:p w14:paraId="41BC7FD9" w14:textId="77777777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Tube1</w:t>
            </w:r>
          </w:p>
          <w:p w14:paraId="66F6FB3E" w14:textId="0B6ED0BF" w:rsidR="00AD0225" w:rsidRDefault="00A06984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</w:t>
            </w:r>
            <w:r w:rsidR="00AD0225">
              <w:rPr>
                <w:rFonts w:asciiTheme="minorBidi" w:hAnsiTheme="minorBidi"/>
              </w:rPr>
              <w:t>mg/ml</w:t>
            </w:r>
          </w:p>
        </w:tc>
        <w:tc>
          <w:tcPr>
            <w:tcW w:w="2848" w:type="dxa"/>
          </w:tcPr>
          <w:p w14:paraId="2C116D4A" w14:textId="4A331608" w:rsidR="00AD0225" w:rsidRDefault="00AD0225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2844" w:type="dxa"/>
          </w:tcPr>
          <w:p w14:paraId="339A7BB6" w14:textId="24E100A2" w:rsidR="00AD0225" w:rsidRDefault="00AD0225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</w:tr>
      <w:tr w:rsidR="00AD0225" w14:paraId="529C71C5" w14:textId="77777777" w:rsidTr="00F212C8">
        <w:tc>
          <w:tcPr>
            <w:tcW w:w="2938" w:type="dxa"/>
          </w:tcPr>
          <w:p w14:paraId="4FD52CB0" w14:textId="77777777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Tube2</w:t>
            </w:r>
          </w:p>
          <w:p w14:paraId="426FEA93" w14:textId="13AC1872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  <w:r w:rsidR="00A06984">
              <w:rPr>
                <w:rFonts w:asciiTheme="minorBidi" w:hAnsiTheme="minorBidi"/>
              </w:rPr>
              <w:t>5</w:t>
            </w:r>
            <w:r>
              <w:rPr>
                <w:rFonts w:asciiTheme="minorBidi" w:hAnsiTheme="minorBidi"/>
              </w:rPr>
              <w:t>mg/ml</w:t>
            </w:r>
          </w:p>
        </w:tc>
        <w:tc>
          <w:tcPr>
            <w:tcW w:w="2848" w:type="dxa"/>
          </w:tcPr>
          <w:p w14:paraId="5A86DE4B" w14:textId="71265DF4" w:rsidR="00AD0225" w:rsidRDefault="00AD0225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7.5</w:t>
            </w:r>
          </w:p>
        </w:tc>
        <w:tc>
          <w:tcPr>
            <w:tcW w:w="2844" w:type="dxa"/>
          </w:tcPr>
          <w:p w14:paraId="030ADBBC" w14:textId="7FD1F00B" w:rsidR="00AD0225" w:rsidRDefault="00AD0225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2.5</w:t>
            </w:r>
          </w:p>
        </w:tc>
      </w:tr>
      <w:tr w:rsidR="00AD0225" w14:paraId="15EF0B9E" w14:textId="77777777" w:rsidTr="00F212C8">
        <w:tc>
          <w:tcPr>
            <w:tcW w:w="2938" w:type="dxa"/>
          </w:tcPr>
          <w:p w14:paraId="74E25774" w14:textId="77777777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Tube3</w:t>
            </w:r>
          </w:p>
          <w:p w14:paraId="56C56E6E" w14:textId="48A43B35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  <w:r w:rsidR="00A06984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mg/ml</w:t>
            </w:r>
          </w:p>
        </w:tc>
        <w:tc>
          <w:tcPr>
            <w:tcW w:w="2848" w:type="dxa"/>
          </w:tcPr>
          <w:p w14:paraId="6F2A56F6" w14:textId="33F2CF75" w:rsidR="00AD0225" w:rsidRDefault="00AD0225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2844" w:type="dxa"/>
          </w:tcPr>
          <w:p w14:paraId="465715E0" w14:textId="46BE7A3D" w:rsidR="00AD0225" w:rsidRDefault="00AD0225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1.5</w:t>
            </w:r>
          </w:p>
        </w:tc>
      </w:tr>
      <w:tr w:rsidR="00AD0225" w14:paraId="4BC0ADA6" w14:textId="77777777" w:rsidTr="00F212C8">
        <w:tc>
          <w:tcPr>
            <w:tcW w:w="2938" w:type="dxa"/>
          </w:tcPr>
          <w:p w14:paraId="0400E170" w14:textId="77777777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Tube4</w:t>
            </w:r>
          </w:p>
          <w:p w14:paraId="0E9D6CB1" w14:textId="5833AE87" w:rsidR="00AD0225" w:rsidRDefault="00A06984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  <w:r w:rsidR="00AD0225">
              <w:rPr>
                <w:rFonts w:asciiTheme="minorBidi" w:hAnsiTheme="minorBidi"/>
              </w:rPr>
              <w:t>mg/ml</w:t>
            </w:r>
          </w:p>
        </w:tc>
        <w:tc>
          <w:tcPr>
            <w:tcW w:w="2848" w:type="dxa"/>
          </w:tcPr>
          <w:p w14:paraId="485F6FEF" w14:textId="0B3908C7" w:rsidR="00AD0225" w:rsidRDefault="00A06984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2844" w:type="dxa"/>
          </w:tcPr>
          <w:p w14:paraId="1055EF0E" w14:textId="2E659515" w:rsidR="00AD0225" w:rsidRDefault="00A06984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  <w:tr w:rsidR="00AD0225" w14:paraId="10E7ACA2" w14:textId="77777777" w:rsidTr="00F212C8">
        <w:tc>
          <w:tcPr>
            <w:tcW w:w="2938" w:type="dxa"/>
          </w:tcPr>
          <w:p w14:paraId="554B70CC" w14:textId="77777777" w:rsidR="00AD0225" w:rsidRDefault="00AD0225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Tube5</w:t>
            </w:r>
          </w:p>
          <w:p w14:paraId="39D290AC" w14:textId="1ABE600F" w:rsidR="00AD0225" w:rsidRDefault="00A06984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</w:t>
            </w:r>
            <w:r w:rsidR="00AD0225">
              <w:rPr>
                <w:rFonts w:asciiTheme="minorBidi" w:hAnsiTheme="minorBidi"/>
              </w:rPr>
              <w:t>mg/ml</w:t>
            </w:r>
          </w:p>
        </w:tc>
        <w:tc>
          <w:tcPr>
            <w:tcW w:w="2848" w:type="dxa"/>
          </w:tcPr>
          <w:p w14:paraId="5E04E861" w14:textId="759DB75D" w:rsidR="00AD0225" w:rsidRDefault="00A06984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2844" w:type="dxa"/>
          </w:tcPr>
          <w:p w14:paraId="7D53BF88" w14:textId="182BB090" w:rsidR="00AD0225" w:rsidRDefault="00A06984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  <w:tr w:rsidR="00A06984" w14:paraId="4C4C86DC" w14:textId="77777777" w:rsidTr="00F212C8">
        <w:trPr>
          <w:trHeight w:val="431"/>
        </w:trPr>
        <w:tc>
          <w:tcPr>
            <w:tcW w:w="2938" w:type="dxa"/>
          </w:tcPr>
          <w:p w14:paraId="7914A21A" w14:textId="77777777" w:rsidR="00A06984" w:rsidRDefault="00A06984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Tube6</w:t>
            </w:r>
          </w:p>
          <w:p w14:paraId="19140E6B" w14:textId="54368D0E" w:rsidR="00A06984" w:rsidRDefault="00A06984" w:rsidP="00AD0225">
            <w:pPr>
              <w:pStyle w:val="ListParagrap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5mg/ml</w:t>
            </w:r>
          </w:p>
        </w:tc>
        <w:tc>
          <w:tcPr>
            <w:tcW w:w="2848" w:type="dxa"/>
          </w:tcPr>
          <w:p w14:paraId="3179CD7A" w14:textId="427C1A71" w:rsidR="00A06984" w:rsidRDefault="00A06984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2.5</w:t>
            </w:r>
          </w:p>
        </w:tc>
        <w:tc>
          <w:tcPr>
            <w:tcW w:w="2844" w:type="dxa"/>
          </w:tcPr>
          <w:p w14:paraId="28CC9A69" w14:textId="51D83406" w:rsidR="00A06984" w:rsidRDefault="00A06984" w:rsidP="00A5767C">
            <w:pPr>
              <w:pStyle w:val="ListParagraph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1.5</w:t>
            </w:r>
          </w:p>
        </w:tc>
      </w:tr>
    </w:tbl>
    <w:p w14:paraId="12D0305F" w14:textId="3EB9F1CF" w:rsidR="00A5767C" w:rsidRDefault="00A5767C" w:rsidP="00A5767C">
      <w:pPr>
        <w:pStyle w:val="ListParagraph"/>
        <w:rPr>
          <w:rFonts w:asciiTheme="minorBidi" w:hAnsiTheme="minorBidi"/>
        </w:rPr>
      </w:pPr>
    </w:p>
    <w:p w14:paraId="0CCD9094" w14:textId="77777777" w:rsidR="00AD0225" w:rsidRPr="00AD0225" w:rsidRDefault="00AD0225" w:rsidP="00AD0225">
      <w:pPr>
        <w:pStyle w:val="ListParagraph"/>
        <w:rPr>
          <w:rFonts w:asciiTheme="minorBidi" w:hAnsiTheme="minorBidi"/>
        </w:rPr>
      </w:pPr>
    </w:p>
    <w:p w14:paraId="3E8EA53C" w14:textId="21A6CA00" w:rsidR="00A5767C" w:rsidRPr="00EB49A0" w:rsidRDefault="00A5767C" w:rsidP="004B5CB4">
      <w:pPr>
        <w:pStyle w:val="ListParagraph"/>
        <w:numPr>
          <w:ilvl w:val="0"/>
          <w:numId w:val="3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Preparation</w:t>
      </w:r>
      <w:r w:rsidR="001F3A1C" w:rsidRPr="00EB49A0">
        <w:rPr>
          <w:rFonts w:asciiTheme="minorBidi" w:hAnsiTheme="minorBidi"/>
          <w:u w:val="single"/>
        </w:rPr>
        <w:t xml:space="preserve"> of the turbidity calibration 0.5McFarland:</w:t>
      </w:r>
    </w:p>
    <w:p w14:paraId="0A3E853C" w14:textId="5769CB74" w:rsidR="00A5767C" w:rsidRPr="00EB49A0" w:rsidRDefault="001F3A1C" w:rsidP="00A5767C">
      <w:pPr>
        <w:pStyle w:val="ListParagraph"/>
        <w:numPr>
          <w:ilvl w:val="1"/>
          <w:numId w:val="7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sz w:val="21"/>
          <w:szCs w:val="21"/>
          <w:shd w:val="clear" w:color="auto" w:fill="FFFFFF"/>
        </w:rPr>
        <w:t>Mix 0.05 mL of 1.175% barium chloride dihydrate (BaCl2•2H2O), with 9.95 mL of 1% sulfuric acid (H2SO4)</w:t>
      </w:r>
      <w:r w:rsidR="006C2F85">
        <w:rPr>
          <w:rFonts w:asciiTheme="minorBidi" w:hAnsiTheme="minorBidi"/>
          <w:sz w:val="21"/>
          <w:szCs w:val="21"/>
          <w:shd w:val="clear" w:color="auto" w:fill="FFFFFF"/>
        </w:rPr>
        <w:t xml:space="preserve"> and</w:t>
      </w:r>
      <w:r w:rsidR="006C2F85" w:rsidRPr="005337F9">
        <w:rPr>
          <w:rFonts w:asciiTheme="majorBidi" w:hAnsiTheme="majorBidi" w:cstheme="majorBidi"/>
          <w:sz w:val="24"/>
          <w:szCs w:val="24"/>
          <w:lang w:val="en"/>
        </w:rPr>
        <w:t xml:space="preserve"> shook vigorously</w:t>
      </w:r>
    </w:p>
    <w:p w14:paraId="57D3F580" w14:textId="77777777" w:rsidR="001F3A1C" w:rsidRPr="00EB49A0" w:rsidRDefault="001F3A1C" w:rsidP="004B5CB4">
      <w:pPr>
        <w:pStyle w:val="ListParagraph"/>
        <w:ind w:left="1440"/>
        <w:rPr>
          <w:rFonts w:asciiTheme="minorBidi" w:hAnsiTheme="minorBidi"/>
          <w:u w:val="single"/>
        </w:rPr>
      </w:pPr>
    </w:p>
    <w:p w14:paraId="6C282F49" w14:textId="7AEA08BF" w:rsidR="000B4525" w:rsidRDefault="000B4525" w:rsidP="000B4525">
      <w:pPr>
        <w:pStyle w:val="ListParagraph"/>
        <w:numPr>
          <w:ilvl w:val="0"/>
          <w:numId w:val="3"/>
        </w:numPr>
        <w:rPr>
          <w:rFonts w:asciiTheme="minorBidi" w:hAnsiTheme="minorBidi"/>
          <w:u w:val="single"/>
        </w:rPr>
      </w:pPr>
      <w:r w:rsidRPr="00EB49A0">
        <w:rPr>
          <w:rFonts w:asciiTheme="minorBidi" w:hAnsiTheme="minorBidi"/>
          <w:u w:val="single"/>
        </w:rPr>
        <w:t>Quantification of the produced ampicillin using the disc diffusion method:</w:t>
      </w:r>
    </w:p>
    <w:p w14:paraId="09D5F9FD" w14:textId="77777777" w:rsidR="00BB79B6" w:rsidRPr="00BB79B6" w:rsidRDefault="00BB79B6" w:rsidP="00BB79B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E17D785" w14:textId="079CA99E" w:rsidR="00F32A4C" w:rsidRPr="00F32A4C" w:rsidRDefault="00336D96" w:rsidP="00F32A4C">
      <w:pPr>
        <w:pStyle w:val="ListParagraph"/>
        <w:numPr>
          <w:ilvl w:val="0"/>
          <w:numId w:val="20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Take</w:t>
      </w:r>
      <w:r w:rsidR="00F32A4C" w:rsidRPr="00F32A4C">
        <w:rPr>
          <w:rFonts w:asciiTheme="majorBidi" w:hAnsiTheme="majorBidi" w:cstheme="majorBidi"/>
          <w:sz w:val="24"/>
          <w:szCs w:val="24"/>
        </w:rPr>
        <w:t xml:space="preserve"> 3 to 5 colonies of the isolated colonies with a loop, and we added them in 2ml sterile saline (NaCl 0.9%) </w:t>
      </w:r>
    </w:p>
    <w:p w14:paraId="73B40AF1" w14:textId="77777777" w:rsidR="00F32A4C" w:rsidRDefault="00F32A4C" w:rsidP="00F32A4C">
      <w:pPr>
        <w:pStyle w:val="ListParagraph"/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14:paraId="5D14A2AE" w14:textId="1EAD91E8" w:rsidR="00F32A4C" w:rsidRPr="00F32A4C" w:rsidRDefault="00F32A4C" w:rsidP="00F32A4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32A4C">
        <w:rPr>
          <w:rFonts w:asciiTheme="majorBidi" w:hAnsiTheme="majorBidi" w:cstheme="majorBidi"/>
          <w:color w:val="000000"/>
          <w:sz w:val="24"/>
          <w:szCs w:val="24"/>
        </w:rPr>
        <w:t>Vortex the saline tube to create a smooth suspension.</w:t>
      </w:r>
    </w:p>
    <w:p w14:paraId="7BB1D309" w14:textId="77777777" w:rsidR="00F32A4C" w:rsidRPr="00873686" w:rsidRDefault="00F32A4C" w:rsidP="00F32A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6FF9FAB3" w14:textId="329BDDB5" w:rsidR="00F32A4C" w:rsidRPr="00F32A4C" w:rsidRDefault="00336D96" w:rsidP="00F32A4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F32A4C" w:rsidRPr="00F32A4C">
        <w:rPr>
          <w:rFonts w:asciiTheme="majorBidi" w:hAnsiTheme="majorBidi" w:cstheme="majorBidi"/>
          <w:color w:val="000000"/>
          <w:sz w:val="24"/>
          <w:szCs w:val="24"/>
        </w:rPr>
        <w:t>djust the turbidity of this suspension to a 0.5 McFarland standard</w:t>
      </w:r>
    </w:p>
    <w:p w14:paraId="64139DBC" w14:textId="77777777" w:rsidR="00F32A4C" w:rsidRPr="00F32A4C" w:rsidRDefault="00F32A4C" w:rsidP="00F32A4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32A4C">
        <w:rPr>
          <w:rFonts w:asciiTheme="majorBidi" w:hAnsiTheme="majorBidi" w:cstheme="majorBidi"/>
          <w:color w:val="000000"/>
          <w:sz w:val="24"/>
          <w:szCs w:val="24"/>
        </w:rPr>
        <w:t>by adding more organism if the suspension is too light or diluting with</w:t>
      </w:r>
    </w:p>
    <w:p w14:paraId="5F97271D" w14:textId="77777777" w:rsidR="00F32A4C" w:rsidRPr="00F32A4C" w:rsidRDefault="00F32A4C" w:rsidP="00F32A4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32A4C">
        <w:rPr>
          <w:rFonts w:asciiTheme="majorBidi" w:hAnsiTheme="majorBidi" w:cstheme="majorBidi"/>
          <w:color w:val="000000"/>
          <w:sz w:val="24"/>
          <w:szCs w:val="24"/>
        </w:rPr>
        <w:t>sterile saline if the suspension is too heavy.</w:t>
      </w:r>
    </w:p>
    <w:p w14:paraId="44C45A01" w14:textId="77777777" w:rsidR="00F32A4C" w:rsidRPr="00873686" w:rsidRDefault="00F32A4C" w:rsidP="00F32A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BBDA35E" w14:textId="0712BDB3" w:rsidR="00F32A4C" w:rsidRPr="00F32A4C" w:rsidRDefault="00F32A4C" w:rsidP="00F32A4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F32A4C">
        <w:rPr>
          <w:rFonts w:asciiTheme="majorBidi" w:hAnsiTheme="majorBidi" w:cstheme="majorBidi"/>
          <w:color w:val="000000"/>
          <w:sz w:val="24"/>
          <w:szCs w:val="24"/>
        </w:rPr>
        <w:t>Use this suspension within 15 minutes of preparation.</w:t>
      </w:r>
    </w:p>
    <w:p w14:paraId="7531202B" w14:textId="77777777" w:rsidR="00F32A4C" w:rsidRPr="00873686" w:rsidRDefault="00F32A4C" w:rsidP="00F32A4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24E74FED" w14:textId="1CC8FF48" w:rsidR="005F26D5" w:rsidRPr="005F26D5" w:rsidRDefault="002F5C18" w:rsidP="005F26D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F32A4C" w:rsidRPr="00F32A4C">
        <w:rPr>
          <w:rFonts w:asciiTheme="majorBidi" w:hAnsiTheme="majorBidi" w:cstheme="majorBidi"/>
          <w:sz w:val="24"/>
          <w:szCs w:val="24"/>
        </w:rPr>
        <w:t xml:space="preserve">noculate the surface </w:t>
      </w:r>
      <w:r w:rsidRPr="00F32A4C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3 </w:t>
      </w:r>
      <w:r w:rsidR="00F32A4C" w:rsidRPr="00F32A4C">
        <w:rPr>
          <w:rFonts w:asciiTheme="majorBidi" w:hAnsiTheme="majorBidi" w:cstheme="majorBidi"/>
          <w:sz w:val="24"/>
          <w:szCs w:val="24"/>
        </w:rPr>
        <w:t>Mueller Hinton agar plate by streaking the swab 3 times over the entire agar surface, we rotated the plate approximately 60</w:t>
      </w:r>
      <w:r w:rsidR="00F32A4C" w:rsidRPr="00F32A4C">
        <w:rPr>
          <w:rFonts w:asciiTheme="majorBidi" w:hAnsiTheme="majorBidi" w:cstheme="majorBidi"/>
          <w:sz w:val="24"/>
          <w:szCs w:val="24"/>
          <w:rtl/>
          <w:lang w:bidi="he-IL"/>
        </w:rPr>
        <w:t>֯</w:t>
      </w:r>
      <w:r w:rsidR="00F32A4C" w:rsidRPr="00F32A4C">
        <w:rPr>
          <w:rFonts w:asciiTheme="majorBidi" w:hAnsiTheme="majorBidi" w:cstheme="majorBidi"/>
          <w:sz w:val="24"/>
          <w:szCs w:val="24"/>
        </w:rPr>
        <w:t xml:space="preserve"> each time to ensure an even distribution of the inoculum</w:t>
      </w:r>
      <w:r w:rsidR="005F26D5">
        <w:rPr>
          <w:rFonts w:asciiTheme="majorBidi" w:hAnsiTheme="majorBidi" w:cstheme="majorBidi"/>
          <w:sz w:val="24"/>
          <w:szCs w:val="24"/>
        </w:rPr>
        <w:t xml:space="preserve"> (</w:t>
      </w:r>
      <w:r w:rsidR="00F72B40">
        <w:rPr>
          <w:rFonts w:asciiTheme="majorBidi" w:hAnsiTheme="majorBidi" w:cstheme="majorBidi"/>
          <w:sz w:val="24"/>
          <w:szCs w:val="24"/>
        </w:rPr>
        <w:t>use</w:t>
      </w:r>
      <w:r w:rsidR="005F26D5">
        <w:rPr>
          <w:rFonts w:asciiTheme="majorBidi" w:hAnsiTheme="majorBidi" w:cstheme="majorBidi"/>
          <w:sz w:val="24"/>
          <w:szCs w:val="24"/>
        </w:rPr>
        <w:t xml:space="preserve"> a control plate with </w:t>
      </w:r>
      <w:r w:rsidR="00A72CFE">
        <w:rPr>
          <w:rFonts w:asciiTheme="majorBidi" w:hAnsiTheme="majorBidi" w:cstheme="majorBidi"/>
          <w:sz w:val="24"/>
          <w:szCs w:val="24"/>
        </w:rPr>
        <w:t>E. coli</w:t>
      </w:r>
      <w:r w:rsidR="005F26D5">
        <w:rPr>
          <w:rFonts w:asciiTheme="majorBidi" w:hAnsiTheme="majorBidi" w:cstheme="majorBidi"/>
          <w:sz w:val="24"/>
          <w:szCs w:val="24"/>
        </w:rPr>
        <w:t xml:space="preserve"> on muller Hinton </w:t>
      </w:r>
      <w:r w:rsidR="00396788">
        <w:rPr>
          <w:rFonts w:asciiTheme="majorBidi" w:hAnsiTheme="majorBidi" w:cstheme="majorBidi"/>
          <w:sz w:val="24"/>
          <w:szCs w:val="24"/>
        </w:rPr>
        <w:t>agar)</w:t>
      </w:r>
    </w:p>
    <w:p w14:paraId="1DDB36B4" w14:textId="1E978A05" w:rsidR="00CB0EA3" w:rsidRPr="00BB79B6" w:rsidRDefault="002F5C18" w:rsidP="00BB79B6">
      <w:pPr>
        <w:pStyle w:val="HTMLPreformatted"/>
        <w:numPr>
          <w:ilvl w:val="0"/>
          <w:numId w:val="20"/>
        </w:numPr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Leave </w:t>
      </w:r>
      <w:r w:rsidR="009616C5" w:rsidRPr="0090570C">
        <w:rPr>
          <w:rFonts w:asciiTheme="majorBidi" w:eastAsiaTheme="minorHAnsi" w:hAnsiTheme="majorBidi" w:cstheme="majorBidi"/>
          <w:sz w:val="24"/>
          <w:szCs w:val="24"/>
        </w:rPr>
        <w:t>the plate</w:t>
      </w:r>
      <w:r>
        <w:rPr>
          <w:rFonts w:asciiTheme="majorBidi" w:eastAsiaTheme="minorHAnsi" w:hAnsiTheme="majorBidi" w:cstheme="majorBidi"/>
          <w:sz w:val="24"/>
          <w:szCs w:val="24"/>
        </w:rPr>
        <w:t>s</w:t>
      </w:r>
      <w:r w:rsidR="009616C5" w:rsidRPr="0090570C">
        <w:rPr>
          <w:rFonts w:asciiTheme="majorBidi" w:eastAsiaTheme="minorHAnsi" w:hAnsiTheme="majorBidi" w:cstheme="majorBidi"/>
          <w:sz w:val="24"/>
          <w:szCs w:val="24"/>
        </w:rPr>
        <w:t xml:space="preserve"> at room temperature at least 3 to 5 minutes (but no more than 15 minutes) for the surface of the agar plate to dry before proceeding to the next step</w:t>
      </w:r>
    </w:p>
    <w:p w14:paraId="4F425C38" w14:textId="65F63828" w:rsidR="00BB79B6" w:rsidRPr="00EB49A0" w:rsidRDefault="00BB79B6" w:rsidP="00BB79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>Reverse the plate</w:t>
      </w:r>
      <w:r w:rsidR="002F5C18">
        <w:rPr>
          <w:rFonts w:asciiTheme="minorBidi" w:eastAsia="Times New Roman" w:hAnsiTheme="minorBidi"/>
          <w:sz w:val="21"/>
          <w:szCs w:val="21"/>
        </w:rPr>
        <w:t>s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 and divide it into 4</w:t>
      </w:r>
    </w:p>
    <w:p w14:paraId="3FD8AADC" w14:textId="5FD9BFBA" w:rsidR="00BB79B6" w:rsidRPr="00EB49A0" w:rsidRDefault="00BB79B6" w:rsidP="00BB79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 xml:space="preserve">Deposit </w:t>
      </w:r>
      <w:r w:rsidR="00D00B57">
        <w:rPr>
          <w:rFonts w:asciiTheme="minorBidi" w:eastAsia="Times New Roman" w:hAnsiTheme="minorBidi"/>
          <w:sz w:val="21"/>
          <w:szCs w:val="21"/>
        </w:rPr>
        <w:t>a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 disc in each quadrant </w:t>
      </w:r>
    </w:p>
    <w:p w14:paraId="761F7D94" w14:textId="76BA9DCF" w:rsidR="00BB79B6" w:rsidRPr="00EB49A0" w:rsidRDefault="00BB79B6" w:rsidP="00BB79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 xml:space="preserve">Add 20µl of each </w:t>
      </w:r>
      <w:r w:rsidR="00D00B57">
        <w:rPr>
          <w:rFonts w:asciiTheme="minorBidi" w:eastAsia="Times New Roman" w:hAnsiTheme="minorBidi"/>
          <w:sz w:val="21"/>
          <w:szCs w:val="21"/>
        </w:rPr>
        <w:t>concentration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 on a disc</w:t>
      </w:r>
      <w:r w:rsidR="008677DA">
        <w:rPr>
          <w:rFonts w:asciiTheme="minorBidi" w:eastAsia="Times New Roman" w:hAnsiTheme="minorBidi"/>
          <w:sz w:val="21"/>
          <w:szCs w:val="21"/>
        </w:rPr>
        <w:t xml:space="preserve"> </w:t>
      </w:r>
      <w:r w:rsidR="005F26D5">
        <w:rPr>
          <w:rFonts w:asciiTheme="minorBidi" w:eastAsia="Times New Roman" w:hAnsiTheme="minorBidi"/>
          <w:sz w:val="21"/>
          <w:szCs w:val="21"/>
        </w:rPr>
        <w:t>with the unknown one</w:t>
      </w:r>
    </w:p>
    <w:p w14:paraId="312197CB" w14:textId="318AF0D5" w:rsidR="00BB79B6" w:rsidRDefault="00BB79B6" w:rsidP="00BB79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Theme="minorBidi" w:eastAsia="Times New Roman" w:hAnsiTheme="minorBidi"/>
          <w:sz w:val="21"/>
          <w:szCs w:val="21"/>
        </w:rPr>
      </w:pPr>
      <w:r w:rsidRPr="00EB49A0">
        <w:rPr>
          <w:rFonts w:asciiTheme="minorBidi" w:eastAsia="Times New Roman" w:hAnsiTheme="minorBidi"/>
          <w:sz w:val="21"/>
          <w:szCs w:val="21"/>
        </w:rPr>
        <w:t>Reverse the plate and incubate it at at 37</w:t>
      </w:r>
      <w:r w:rsidRPr="00EB49A0">
        <w:rPr>
          <w:rFonts w:asciiTheme="minorBidi" w:eastAsia="Times New Roman" w:hAnsiTheme="minorBidi"/>
          <w:sz w:val="21"/>
          <w:szCs w:val="21"/>
          <w:vertAlign w:val="superscript"/>
        </w:rPr>
        <w:t>o</w:t>
      </w:r>
      <w:r w:rsidRPr="00EB49A0">
        <w:rPr>
          <w:rFonts w:asciiTheme="minorBidi" w:eastAsia="Times New Roman" w:hAnsiTheme="minorBidi"/>
          <w:sz w:val="21"/>
          <w:szCs w:val="21"/>
        </w:rPr>
        <w:t xml:space="preserve"> for 18 to 24h</w:t>
      </w:r>
    </w:p>
    <w:p w14:paraId="7188674D" w14:textId="379CE1DB" w:rsidR="00915C0D" w:rsidRPr="00915C0D" w:rsidRDefault="00915C0D" w:rsidP="00915C0D">
      <w:pPr>
        <w:pStyle w:val="NormalWeb"/>
        <w:numPr>
          <w:ilvl w:val="0"/>
          <w:numId w:val="15"/>
        </w:numPr>
        <w:shd w:val="clear" w:color="auto" w:fill="FFFFFF"/>
        <w:spacing w:before="120" w:beforeAutospacing="0" w:after="360" w:afterAutospacing="0"/>
        <w:rPr>
          <w:rFonts w:ascii="Arial" w:hAnsi="Arial" w:cs="Arial"/>
          <w:sz w:val="21"/>
          <w:szCs w:val="21"/>
        </w:rPr>
      </w:pPr>
      <w:r w:rsidRPr="00915C0D">
        <w:rPr>
          <w:rFonts w:ascii="Arial" w:hAnsi="Arial" w:cs="Arial"/>
          <w:sz w:val="21"/>
          <w:szCs w:val="21"/>
        </w:rPr>
        <w:t>After the growth time, measured the zone of inhibition that had appeared using a ruler.</w:t>
      </w:r>
    </w:p>
    <w:p w14:paraId="18EFF5DA" w14:textId="3B7827D0" w:rsidR="00915C0D" w:rsidRPr="00915C0D" w:rsidRDefault="000508C3" w:rsidP="00915C0D">
      <w:pPr>
        <w:pStyle w:val="NormalWeb"/>
        <w:numPr>
          <w:ilvl w:val="0"/>
          <w:numId w:val="15"/>
        </w:numPr>
        <w:shd w:val="clear" w:color="auto" w:fill="FFFFFF"/>
        <w:spacing w:before="120" w:beforeAutospacing="0" w:after="36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Draw </w:t>
      </w:r>
      <w:r w:rsidR="00915C0D" w:rsidRPr="00915C0D">
        <w:rPr>
          <w:rFonts w:ascii="Arial" w:hAnsi="Arial" w:cs="Arial"/>
          <w:sz w:val="21"/>
          <w:szCs w:val="21"/>
        </w:rPr>
        <w:t>a graph showing the concentration of ampicillin as a function of the diameter in order to be able to quantify the produced ampicillin (diameter as a function of Log C).</w:t>
      </w:r>
    </w:p>
    <w:p w14:paraId="3A45EE1A" w14:textId="77777777" w:rsidR="00915C0D" w:rsidRPr="00EB49A0" w:rsidRDefault="00915C0D" w:rsidP="00915C0D">
      <w:pPr>
        <w:shd w:val="clear" w:color="auto" w:fill="FFFFFF"/>
        <w:spacing w:before="100" w:beforeAutospacing="1" w:after="100" w:afterAutospacing="1" w:line="480" w:lineRule="auto"/>
        <w:ind w:left="720"/>
        <w:rPr>
          <w:rFonts w:asciiTheme="minorBidi" w:eastAsia="Times New Roman" w:hAnsiTheme="minorBidi"/>
          <w:sz w:val="21"/>
          <w:szCs w:val="21"/>
        </w:rPr>
      </w:pPr>
    </w:p>
    <w:p w14:paraId="4DA55AC3" w14:textId="77777777" w:rsidR="00BB79B6" w:rsidRPr="00EB49A0" w:rsidRDefault="00BB79B6" w:rsidP="009616C5">
      <w:pPr>
        <w:pStyle w:val="ListParagraph"/>
        <w:rPr>
          <w:rFonts w:asciiTheme="minorBidi" w:hAnsiTheme="minorBidi"/>
        </w:rPr>
      </w:pPr>
    </w:p>
    <w:sectPr w:rsidR="00BB79B6" w:rsidRPr="00EB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FFA"/>
    <w:multiLevelType w:val="hybridMultilevel"/>
    <w:tmpl w:val="011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BF4"/>
    <w:multiLevelType w:val="hybridMultilevel"/>
    <w:tmpl w:val="336050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63808"/>
    <w:multiLevelType w:val="hybridMultilevel"/>
    <w:tmpl w:val="AA76D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0183"/>
    <w:multiLevelType w:val="hybridMultilevel"/>
    <w:tmpl w:val="D248CB0C"/>
    <w:lvl w:ilvl="0" w:tplc="D6726E96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26E6E"/>
    <w:multiLevelType w:val="hybridMultilevel"/>
    <w:tmpl w:val="8F8A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2C64"/>
    <w:multiLevelType w:val="hybridMultilevel"/>
    <w:tmpl w:val="58D0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0BC7"/>
    <w:multiLevelType w:val="hybridMultilevel"/>
    <w:tmpl w:val="2A3A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9C6"/>
    <w:multiLevelType w:val="hybridMultilevel"/>
    <w:tmpl w:val="EFBA5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01F"/>
    <w:multiLevelType w:val="hybridMultilevel"/>
    <w:tmpl w:val="830E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1F0A"/>
    <w:multiLevelType w:val="hybridMultilevel"/>
    <w:tmpl w:val="E860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17FBD"/>
    <w:multiLevelType w:val="hybridMultilevel"/>
    <w:tmpl w:val="B2F0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5C43"/>
    <w:multiLevelType w:val="hybridMultilevel"/>
    <w:tmpl w:val="6ACA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915F7"/>
    <w:multiLevelType w:val="hybridMultilevel"/>
    <w:tmpl w:val="D678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7D1D"/>
    <w:multiLevelType w:val="hybridMultilevel"/>
    <w:tmpl w:val="1D1ADB0E"/>
    <w:lvl w:ilvl="0" w:tplc="5112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3FB6"/>
    <w:multiLevelType w:val="multilevel"/>
    <w:tmpl w:val="5D1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F63AE"/>
    <w:multiLevelType w:val="hybridMultilevel"/>
    <w:tmpl w:val="C58A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6350"/>
    <w:multiLevelType w:val="hybridMultilevel"/>
    <w:tmpl w:val="955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A3520"/>
    <w:multiLevelType w:val="multilevel"/>
    <w:tmpl w:val="847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0B01CB"/>
    <w:multiLevelType w:val="hybridMultilevel"/>
    <w:tmpl w:val="0400E8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00D20"/>
    <w:multiLevelType w:val="hybridMultilevel"/>
    <w:tmpl w:val="B844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C0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8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 w:numId="16">
    <w:abstractNumId w:val="17"/>
  </w:num>
  <w:num w:numId="17">
    <w:abstractNumId w:val="16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95"/>
    <w:rsid w:val="00031C47"/>
    <w:rsid w:val="000508C3"/>
    <w:rsid w:val="00053781"/>
    <w:rsid w:val="000B4525"/>
    <w:rsid w:val="000E40F0"/>
    <w:rsid w:val="001439DB"/>
    <w:rsid w:val="00167572"/>
    <w:rsid w:val="001A06BD"/>
    <w:rsid w:val="001F3A1C"/>
    <w:rsid w:val="001F40AF"/>
    <w:rsid w:val="001F562C"/>
    <w:rsid w:val="00223C11"/>
    <w:rsid w:val="00227B5C"/>
    <w:rsid w:val="002547CC"/>
    <w:rsid w:val="002F5C18"/>
    <w:rsid w:val="002F61CE"/>
    <w:rsid w:val="00336D96"/>
    <w:rsid w:val="003961E9"/>
    <w:rsid w:val="00396788"/>
    <w:rsid w:val="003A1C05"/>
    <w:rsid w:val="00406D35"/>
    <w:rsid w:val="00427EBE"/>
    <w:rsid w:val="004A113B"/>
    <w:rsid w:val="004B5CB4"/>
    <w:rsid w:val="005A4AAD"/>
    <w:rsid w:val="005F26D5"/>
    <w:rsid w:val="00623FDC"/>
    <w:rsid w:val="00650313"/>
    <w:rsid w:val="006C2F85"/>
    <w:rsid w:val="006D0F4C"/>
    <w:rsid w:val="006D43FF"/>
    <w:rsid w:val="006E4800"/>
    <w:rsid w:val="0071472D"/>
    <w:rsid w:val="007159B9"/>
    <w:rsid w:val="00744836"/>
    <w:rsid w:val="00787D1F"/>
    <w:rsid w:val="007A4345"/>
    <w:rsid w:val="007E7070"/>
    <w:rsid w:val="00834883"/>
    <w:rsid w:val="00846210"/>
    <w:rsid w:val="008677DA"/>
    <w:rsid w:val="008E262D"/>
    <w:rsid w:val="00915C0D"/>
    <w:rsid w:val="009616C5"/>
    <w:rsid w:val="00A06984"/>
    <w:rsid w:val="00A30CF0"/>
    <w:rsid w:val="00A32B95"/>
    <w:rsid w:val="00A5767C"/>
    <w:rsid w:val="00A72CFE"/>
    <w:rsid w:val="00A94821"/>
    <w:rsid w:val="00AD0225"/>
    <w:rsid w:val="00B81EE9"/>
    <w:rsid w:val="00BB79B6"/>
    <w:rsid w:val="00C06322"/>
    <w:rsid w:val="00C279CA"/>
    <w:rsid w:val="00C6503E"/>
    <w:rsid w:val="00C82D64"/>
    <w:rsid w:val="00CB0EA3"/>
    <w:rsid w:val="00CB7057"/>
    <w:rsid w:val="00D00B57"/>
    <w:rsid w:val="00D36057"/>
    <w:rsid w:val="00D5614C"/>
    <w:rsid w:val="00D93B8D"/>
    <w:rsid w:val="00DB7058"/>
    <w:rsid w:val="00E06EAC"/>
    <w:rsid w:val="00E53FC7"/>
    <w:rsid w:val="00E63163"/>
    <w:rsid w:val="00E87A50"/>
    <w:rsid w:val="00EB49A0"/>
    <w:rsid w:val="00F040D3"/>
    <w:rsid w:val="00F212C8"/>
    <w:rsid w:val="00F225D1"/>
    <w:rsid w:val="00F32A4C"/>
    <w:rsid w:val="00F37A34"/>
    <w:rsid w:val="00F72B40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E573"/>
  <w15:chartTrackingRefBased/>
  <w15:docId w15:val="{75BD126E-D780-4316-A36A-1229DA5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1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16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Dergham</dc:creator>
  <cp:keywords/>
  <dc:description/>
  <cp:lastModifiedBy>hind</cp:lastModifiedBy>
  <cp:revision>59</cp:revision>
  <dcterms:created xsi:type="dcterms:W3CDTF">2022-10-24T17:35:00Z</dcterms:created>
  <dcterms:modified xsi:type="dcterms:W3CDTF">2022-10-31T10:22:00Z</dcterms:modified>
</cp:coreProperties>
</file>