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E21" w:rsidRDefault="000A6A6E" w:rsidP="00AA10B8">
      <w:pPr>
        <w:pStyle w:val="AbstandDeckblatt"/>
        <w:jc w:val="left"/>
        <w:outlineLvl w:val="9"/>
      </w:pPr>
      <w:bookmarkStart w:id="0" w:name="_Toc35637985"/>
      <w:bookmarkStart w:id="1" w:name="_Toc35691028"/>
      <w:bookmarkStart w:id="2" w:name="_Toc35637984"/>
      <w:bookmarkStart w:id="3" w:name="_Toc35691027"/>
      <w:bookmarkStart w:id="4" w:name="_Toc35705970"/>
      <w:bookmarkStart w:id="5" w:name="_Toc35722918"/>
      <w:bookmarkStart w:id="6" w:name="_Toc35787517"/>
      <w:bookmarkStart w:id="7" w:name="_Toc35803203"/>
      <w:bookmarkStart w:id="8" w:name="_Toc35803297"/>
      <w:r>
        <w:rPr>
          <w:noProof/>
          <w:lang w:val="en-US" w:eastAsia="en-US"/>
        </w:rPr>
        <w:drawing>
          <wp:anchor distT="0" distB="0" distL="114300" distR="114300" simplePos="0" relativeHeight="251659264" behindDoc="0" locked="0" layoutInCell="1" allowOverlap="1" wp14:anchorId="7E5FE1BE" wp14:editId="3F642E22">
            <wp:simplePos x="0" y="0"/>
            <wp:positionH relativeFrom="column">
              <wp:posOffset>3867150</wp:posOffset>
            </wp:positionH>
            <wp:positionV relativeFrom="paragraph">
              <wp:posOffset>0</wp:posOffset>
            </wp:positionV>
            <wp:extent cx="2219325" cy="1479550"/>
            <wp:effectExtent l="0" t="0" r="9525" b="6350"/>
            <wp:wrapNone/>
            <wp:docPr id="1" name="Picture 1" descr="Description: 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escription: IEP_Logo_mitNa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Pr>
          <w:noProof/>
          <w:lang w:val="en-US" w:eastAsia="en-US"/>
        </w:rPr>
        <w:drawing>
          <wp:inline distT="0" distB="0" distL="0" distR="0" wp14:anchorId="014AAECA" wp14:editId="29202618">
            <wp:extent cx="3867150" cy="703410"/>
            <wp:effectExtent l="0" t="0" r="0" b="1905"/>
            <wp:docPr id="44" name="Picture 44" descr="Description: 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escription: AECENAR_Kopf_withWebsiteAdre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703410"/>
                    </a:xfrm>
                    <a:prstGeom prst="rect">
                      <a:avLst/>
                    </a:prstGeom>
                    <a:noFill/>
                    <a:ln>
                      <a:noFill/>
                    </a:ln>
                  </pic:spPr>
                </pic:pic>
              </a:graphicData>
            </a:graphic>
          </wp:inline>
        </w:drawing>
      </w:r>
      <w:bookmarkEnd w:id="2"/>
      <w:bookmarkEnd w:id="3"/>
      <w:bookmarkEnd w:id="4"/>
      <w:bookmarkEnd w:id="5"/>
      <w:bookmarkEnd w:id="6"/>
      <w:bookmarkEnd w:id="7"/>
      <w:bookmarkEnd w:id="8"/>
    </w:p>
    <w:tbl>
      <w:tblPr>
        <w:tblW w:w="10683" w:type="dxa"/>
        <w:tblInd w:w="-459" w:type="dxa"/>
        <w:tblLayout w:type="fixed"/>
        <w:tblLook w:val="04A0" w:firstRow="1" w:lastRow="0" w:firstColumn="1" w:lastColumn="0" w:noHBand="0" w:noVBand="1"/>
      </w:tblPr>
      <w:tblGrid>
        <w:gridCol w:w="6597"/>
        <w:gridCol w:w="4086"/>
      </w:tblGrid>
      <w:tr w:rsidR="00CA2E21" w:rsidTr="00CA2E21">
        <w:tc>
          <w:tcPr>
            <w:tcW w:w="6597" w:type="dxa"/>
            <w:hideMark/>
          </w:tcPr>
          <w:p w:rsidR="00CA2E21" w:rsidRDefault="00CA2E21" w:rsidP="00AA10B8">
            <w:pPr>
              <w:pStyle w:val="AbstandDeckblatt"/>
              <w:outlineLvl w:val="9"/>
            </w:pPr>
          </w:p>
        </w:tc>
        <w:tc>
          <w:tcPr>
            <w:tcW w:w="4086" w:type="dxa"/>
            <w:hideMark/>
          </w:tcPr>
          <w:p w:rsidR="00CA2E21" w:rsidRDefault="00CA2E21" w:rsidP="00AA10B8">
            <w:pPr>
              <w:pStyle w:val="AbstandDeckblatt"/>
              <w:outlineLvl w:val="9"/>
            </w:pPr>
          </w:p>
        </w:tc>
      </w:tr>
    </w:tbl>
    <w:p w:rsidR="00CA2E21" w:rsidRDefault="00CA2E21" w:rsidP="00AA10B8">
      <w:pPr>
        <w:pStyle w:val="Title"/>
        <w:outlineLvl w:val="9"/>
        <w:rPr>
          <w:sz w:val="48"/>
          <w:szCs w:val="48"/>
        </w:rPr>
      </w:pPr>
    </w:p>
    <w:p w:rsidR="00CA2E21" w:rsidRDefault="00CA2E21" w:rsidP="00AA10B8">
      <w:pPr>
        <w:pStyle w:val="Title"/>
        <w:outlineLvl w:val="9"/>
        <w:rPr>
          <w:sz w:val="48"/>
          <w:szCs w:val="48"/>
        </w:rPr>
      </w:pPr>
    </w:p>
    <w:p w:rsidR="000A6A6E" w:rsidRDefault="000A6A6E" w:rsidP="00AA10B8">
      <w:pPr>
        <w:pStyle w:val="Title"/>
        <w:outlineLvl w:val="9"/>
        <w:rPr>
          <w:sz w:val="48"/>
          <w:szCs w:val="48"/>
        </w:rPr>
      </w:pPr>
    </w:p>
    <w:p w:rsidR="00CA2E21" w:rsidRDefault="00CA2E21" w:rsidP="00AA10B8">
      <w:pPr>
        <w:pStyle w:val="Title"/>
        <w:outlineLvl w:val="9"/>
        <w:rPr>
          <w:rFonts w:asciiTheme="minorBidi" w:hAnsiTheme="minorBidi" w:cstheme="minorBidi"/>
          <w:sz w:val="56"/>
          <w:szCs w:val="56"/>
        </w:rPr>
      </w:pPr>
      <w:bookmarkStart w:id="9" w:name="_Toc35637986"/>
      <w:bookmarkStart w:id="10" w:name="_Toc35691029"/>
      <w:bookmarkStart w:id="11" w:name="_Toc35705971"/>
      <w:bookmarkStart w:id="12" w:name="_Toc35722919"/>
      <w:bookmarkStart w:id="13" w:name="_Toc35787518"/>
      <w:bookmarkStart w:id="14" w:name="_Toc35803204"/>
      <w:bookmarkStart w:id="15" w:name="_Toc35803298"/>
      <w:r w:rsidRPr="00CA2E21">
        <w:rPr>
          <w:rFonts w:asciiTheme="minorBidi" w:hAnsiTheme="minorBidi" w:cstheme="minorBidi"/>
          <w:sz w:val="56"/>
          <w:szCs w:val="56"/>
        </w:rPr>
        <w:t>Rehibilitation of Tripoli</w:t>
      </w:r>
      <w:bookmarkEnd w:id="9"/>
      <w:bookmarkEnd w:id="10"/>
      <w:bookmarkEnd w:id="11"/>
      <w:bookmarkEnd w:id="12"/>
      <w:bookmarkEnd w:id="13"/>
      <w:bookmarkEnd w:id="14"/>
      <w:bookmarkEnd w:id="15"/>
      <w:r w:rsidRPr="00CA2E21">
        <w:rPr>
          <w:rFonts w:asciiTheme="minorBidi" w:hAnsiTheme="minorBidi" w:cstheme="minorBidi"/>
          <w:sz w:val="56"/>
          <w:szCs w:val="56"/>
        </w:rPr>
        <w:t xml:space="preserve"> </w:t>
      </w:r>
    </w:p>
    <w:p w:rsidR="00CA2E21" w:rsidRPr="00CA2E21" w:rsidRDefault="00CA2E21" w:rsidP="00AA10B8">
      <w:pPr>
        <w:pStyle w:val="Title"/>
        <w:outlineLvl w:val="9"/>
        <w:rPr>
          <w:rFonts w:asciiTheme="minorBidi" w:hAnsiTheme="minorBidi" w:cstheme="minorBidi"/>
          <w:sz w:val="56"/>
          <w:szCs w:val="56"/>
        </w:rPr>
      </w:pPr>
      <w:bookmarkStart w:id="16" w:name="_Toc35637987"/>
      <w:bookmarkStart w:id="17" w:name="_Toc35691030"/>
      <w:bookmarkStart w:id="18" w:name="_Toc35705972"/>
      <w:bookmarkStart w:id="19" w:name="_Toc35722920"/>
      <w:bookmarkStart w:id="20" w:name="_Toc35787519"/>
      <w:bookmarkStart w:id="21" w:name="_Toc35803205"/>
      <w:bookmarkStart w:id="22" w:name="_Toc35803299"/>
      <w:r w:rsidRPr="00CA2E21">
        <w:rPr>
          <w:rFonts w:asciiTheme="minorBidi" w:hAnsiTheme="minorBidi" w:cstheme="minorBidi"/>
          <w:sz w:val="56"/>
          <w:szCs w:val="56"/>
        </w:rPr>
        <w:t>Refinery</w:t>
      </w:r>
      <w:bookmarkEnd w:id="16"/>
      <w:bookmarkEnd w:id="17"/>
      <w:bookmarkEnd w:id="18"/>
      <w:bookmarkEnd w:id="19"/>
      <w:bookmarkEnd w:id="20"/>
      <w:bookmarkEnd w:id="21"/>
      <w:bookmarkEnd w:id="22"/>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jc w:val="left"/>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Default="00CA2E21" w:rsidP="00AA10B8">
      <w:pPr>
        <w:pStyle w:val="Subtitle"/>
        <w:outlineLvl w:val="9"/>
      </w:pPr>
    </w:p>
    <w:p w:rsidR="00CA2E21" w:rsidRPr="00CA2E21" w:rsidRDefault="00CA2E21" w:rsidP="00AA10B8">
      <w:pPr>
        <w:pStyle w:val="Subtitle"/>
        <w:outlineLvl w:val="9"/>
        <w:rPr>
          <w:rFonts w:asciiTheme="minorBidi" w:hAnsiTheme="minorBidi" w:cstheme="minorBidi"/>
          <w:sz w:val="28"/>
          <w:szCs w:val="44"/>
        </w:rPr>
      </w:pPr>
      <w:bookmarkStart w:id="23" w:name="_Toc35637988"/>
      <w:bookmarkStart w:id="24" w:name="_Toc35691031"/>
      <w:bookmarkStart w:id="25" w:name="_Toc35705973"/>
      <w:bookmarkStart w:id="26" w:name="_Toc35722921"/>
      <w:bookmarkStart w:id="27" w:name="_Toc35787520"/>
      <w:bookmarkStart w:id="28" w:name="_Toc35803206"/>
      <w:bookmarkStart w:id="29" w:name="_Toc35803300"/>
      <w:r w:rsidRPr="00CA2E21">
        <w:rPr>
          <w:rFonts w:asciiTheme="minorBidi" w:hAnsiTheme="minorBidi" w:cstheme="minorBidi"/>
          <w:sz w:val="28"/>
          <w:szCs w:val="44"/>
        </w:rPr>
        <w:t xml:space="preserve">Author: </w:t>
      </w:r>
      <w:r w:rsidRPr="00CA2E21">
        <w:rPr>
          <w:rFonts w:asciiTheme="minorBidi" w:hAnsiTheme="minorBidi" w:cstheme="minorBidi"/>
          <w:b/>
          <w:bCs/>
          <w:sz w:val="28"/>
          <w:szCs w:val="44"/>
        </w:rPr>
        <w:t>Maryam EL-REZ</w:t>
      </w:r>
      <w:bookmarkEnd w:id="23"/>
      <w:bookmarkEnd w:id="24"/>
      <w:bookmarkEnd w:id="25"/>
      <w:bookmarkEnd w:id="26"/>
      <w:bookmarkEnd w:id="27"/>
      <w:bookmarkEnd w:id="28"/>
      <w:bookmarkEnd w:id="29"/>
    </w:p>
    <w:p w:rsidR="00CA2E21" w:rsidRDefault="00CA2E21" w:rsidP="00AA10B8">
      <w:pPr>
        <w:pStyle w:val="Subtitle"/>
        <w:outlineLvl w:val="9"/>
      </w:pPr>
    </w:p>
    <w:p w:rsidR="00CA2E21" w:rsidRDefault="00CA2E21" w:rsidP="00AA10B8">
      <w:pPr>
        <w:pStyle w:val="Subtitle"/>
        <w:outlineLvl w:val="9"/>
      </w:pPr>
      <w:bookmarkStart w:id="30" w:name="_Toc35637989"/>
      <w:bookmarkStart w:id="31" w:name="_Toc35691032"/>
      <w:bookmarkStart w:id="32" w:name="_Toc35705974"/>
      <w:bookmarkStart w:id="33" w:name="_Toc35722922"/>
      <w:bookmarkStart w:id="34" w:name="_Toc35787521"/>
      <w:bookmarkStart w:id="35" w:name="_Toc35803207"/>
      <w:bookmarkStart w:id="36" w:name="_Toc35803301"/>
      <w:r>
        <w:t xml:space="preserve">Last Update: </w:t>
      </w:r>
      <w:r>
        <w:fldChar w:fldCharType="begin"/>
      </w:r>
      <w:r>
        <w:instrText xml:space="preserve"> TIME \@ "dd.MM.yyyy" </w:instrText>
      </w:r>
      <w:r>
        <w:fldChar w:fldCharType="separate"/>
      </w:r>
      <w:r w:rsidR="0076290B">
        <w:rPr>
          <w:noProof/>
        </w:rPr>
        <w:t>22.03.2020</w:t>
      </w:r>
      <w:bookmarkEnd w:id="30"/>
      <w:bookmarkEnd w:id="31"/>
      <w:bookmarkEnd w:id="32"/>
      <w:bookmarkEnd w:id="33"/>
      <w:bookmarkEnd w:id="34"/>
      <w:bookmarkEnd w:id="35"/>
      <w:bookmarkEnd w:id="36"/>
      <w:r>
        <w:fldChar w:fldCharType="end"/>
      </w:r>
    </w:p>
    <w:p w:rsidR="00CA2E21" w:rsidRDefault="00CA2E21" w:rsidP="00AA10B8">
      <w:pPr>
        <w:pStyle w:val="Subtitle"/>
        <w:outlineLvl w:val="9"/>
      </w:pPr>
    </w:p>
    <w:p w:rsidR="00CA2E21" w:rsidRPr="00CA2E21" w:rsidRDefault="00CA2E21" w:rsidP="00AA10B8">
      <w:pPr>
        <w:bidi/>
        <w:spacing w:line="240" w:lineRule="auto"/>
        <w:rPr>
          <w:b/>
          <w:bCs/>
          <w:sz w:val="28"/>
          <w:szCs w:val="28"/>
          <w:lang w:val="en-US"/>
        </w:rPr>
      </w:pPr>
    </w:p>
    <w:p w:rsidR="00CA2E21" w:rsidRDefault="00CA2E21" w:rsidP="00AA10B8">
      <w:pPr>
        <w:bidi/>
        <w:spacing w:line="240" w:lineRule="auto"/>
        <w:rPr>
          <w:b/>
          <w:bCs/>
          <w:sz w:val="28"/>
          <w:szCs w:val="28"/>
          <w:lang w:val="en-US"/>
        </w:rPr>
      </w:pPr>
    </w:p>
    <w:p w:rsidR="000A6A6E" w:rsidRDefault="000A6A6E" w:rsidP="00AA10B8">
      <w:pPr>
        <w:bidi/>
        <w:spacing w:line="240" w:lineRule="auto"/>
        <w:rPr>
          <w:b/>
          <w:bCs/>
          <w:sz w:val="28"/>
          <w:szCs w:val="28"/>
          <w:lang w:val="en-US"/>
        </w:rPr>
      </w:pPr>
    </w:p>
    <w:p w:rsidR="000A6A6E" w:rsidRPr="00CA2E21" w:rsidRDefault="000A6A6E" w:rsidP="000A6A6E">
      <w:pPr>
        <w:bidi/>
        <w:spacing w:line="240" w:lineRule="auto"/>
        <w:rPr>
          <w:b/>
          <w:bCs/>
          <w:sz w:val="28"/>
          <w:szCs w:val="28"/>
          <w:lang w:val="en-US"/>
        </w:rPr>
      </w:pPr>
    </w:p>
    <w:sdt>
      <w:sdtPr>
        <w:rPr>
          <w:rFonts w:asciiTheme="minorHAnsi" w:eastAsiaTheme="minorHAnsi" w:hAnsiTheme="minorHAnsi" w:cstheme="minorBidi"/>
          <w:b w:val="0"/>
          <w:bCs w:val="0"/>
          <w:color w:val="auto"/>
          <w:sz w:val="24"/>
          <w:szCs w:val="24"/>
          <w:rtl/>
          <w:lang w:val="fr-FR" w:eastAsia="en-US"/>
        </w:rPr>
        <w:id w:val="1431320617"/>
        <w:docPartObj>
          <w:docPartGallery w:val="Table of Contents"/>
          <w:docPartUnique/>
        </w:docPartObj>
      </w:sdtPr>
      <w:sdtEndPr>
        <w:rPr>
          <w:noProof/>
        </w:rPr>
      </w:sdtEndPr>
      <w:sdtContent>
        <w:p w:rsidR="00AC1163" w:rsidRPr="00AC1163" w:rsidRDefault="00AC1163" w:rsidP="00AC1163">
          <w:pPr>
            <w:pStyle w:val="TOCHeading"/>
            <w:bidi/>
            <w:rPr>
              <w:sz w:val="32"/>
              <w:szCs w:val="32"/>
            </w:rPr>
          </w:pPr>
          <w:r w:rsidRPr="00AC1163">
            <w:rPr>
              <w:rFonts w:hint="cs"/>
              <w:sz w:val="32"/>
              <w:szCs w:val="32"/>
              <w:rtl/>
            </w:rPr>
            <w:t>الفهرس</w:t>
          </w:r>
        </w:p>
        <w:p w:rsidR="00AC1163" w:rsidRPr="00AC1163" w:rsidRDefault="00AC1163" w:rsidP="00AC1163">
          <w:pPr>
            <w:pStyle w:val="TOC2"/>
            <w:rPr>
              <w:noProof/>
              <w:sz w:val="24"/>
              <w:szCs w:val="24"/>
              <w:lang w:eastAsia="en-US"/>
            </w:rPr>
          </w:pPr>
          <w:r w:rsidRPr="00AC1163">
            <w:rPr>
              <w:sz w:val="24"/>
              <w:szCs w:val="24"/>
            </w:rPr>
            <w:fldChar w:fldCharType="begin"/>
          </w:r>
          <w:r w:rsidRPr="00AC1163">
            <w:rPr>
              <w:sz w:val="24"/>
              <w:szCs w:val="24"/>
            </w:rPr>
            <w:instrText xml:space="preserve"> TOC \o "1-3" \h \z \u </w:instrText>
          </w:r>
          <w:r w:rsidRPr="00AC1163">
            <w:rPr>
              <w:sz w:val="24"/>
              <w:szCs w:val="24"/>
            </w:rPr>
            <w:fldChar w:fldCharType="separate"/>
          </w:r>
        </w:p>
        <w:p w:rsidR="00AC1163" w:rsidRPr="00AC1163" w:rsidRDefault="00071B3C" w:rsidP="00AC1163">
          <w:pPr>
            <w:pStyle w:val="TOC1"/>
            <w:tabs>
              <w:tab w:val="clear" w:pos="2637"/>
              <w:tab w:val="left" w:pos="8847"/>
            </w:tabs>
            <w:rPr>
              <w:noProof/>
              <w:sz w:val="24"/>
              <w:szCs w:val="24"/>
              <w:lang w:eastAsia="en-US"/>
            </w:rPr>
          </w:pPr>
          <w:hyperlink w:anchor="_Toc35803302" w:history="1">
            <w:r w:rsidR="00AC1163" w:rsidRPr="00AC1163">
              <w:rPr>
                <w:rStyle w:val="Hyperlink"/>
                <w:rFonts w:asciiTheme="minorBidi" w:hAnsiTheme="minorBidi"/>
                <w:b/>
                <w:bCs/>
                <w:noProof/>
                <w:sz w:val="24"/>
                <w:szCs w:val="24"/>
                <w:rtl/>
                <w:lang w:bidi="ar"/>
              </w:rPr>
              <w:t>1.</w:t>
            </w:r>
            <w:r w:rsidR="00AC1163" w:rsidRPr="00AC1163">
              <w:rPr>
                <w:noProof/>
                <w:sz w:val="24"/>
                <w:szCs w:val="24"/>
                <w:lang w:eastAsia="en-US"/>
              </w:rPr>
              <w:tab/>
            </w:r>
            <w:r w:rsidR="00AC1163" w:rsidRPr="00AC1163">
              <w:rPr>
                <w:rStyle w:val="Hyperlink"/>
                <w:rFonts w:asciiTheme="minorBidi" w:hAnsiTheme="minorBidi" w:hint="eastAsia"/>
                <w:b/>
                <w:bCs/>
                <w:noProof/>
                <w:sz w:val="24"/>
                <w:szCs w:val="24"/>
                <w:rtl/>
                <w:lang w:bidi="ar"/>
              </w:rPr>
              <w:t>منش</w:t>
            </w:r>
            <w:r w:rsidR="00AC1163" w:rsidRPr="00AC1163">
              <w:rPr>
                <w:rStyle w:val="Hyperlink"/>
                <w:rFonts w:asciiTheme="minorBidi" w:hAnsiTheme="minorBidi" w:hint="eastAsia"/>
                <w:b/>
                <w:bCs/>
                <w:noProof/>
                <w:sz w:val="24"/>
                <w:szCs w:val="24"/>
                <w:rtl/>
                <w:lang w:bidi="ar-LB"/>
              </w:rPr>
              <w:t>أ</w:t>
            </w:r>
            <w:r w:rsidR="00AC1163" w:rsidRPr="00AC1163">
              <w:rPr>
                <w:rStyle w:val="Hyperlink"/>
                <w:rFonts w:asciiTheme="minorBidi" w:hAnsiTheme="minorBidi" w:hint="eastAsia"/>
                <w:b/>
                <w:bCs/>
                <w:noProof/>
                <w:sz w:val="24"/>
                <w:szCs w:val="24"/>
                <w:rtl/>
                <w:lang w:bidi="ar"/>
              </w:rPr>
              <w:t>ة</w:t>
            </w:r>
            <w:r w:rsidR="00AC1163" w:rsidRPr="00AC1163">
              <w:rPr>
                <w:rStyle w:val="Hyperlink"/>
                <w:rFonts w:asciiTheme="minorBidi" w:hAnsiTheme="minorBidi"/>
                <w:b/>
                <w:bCs/>
                <w:noProof/>
                <w:sz w:val="24"/>
                <w:szCs w:val="24"/>
                <w:rtl/>
                <w:lang w:bidi="ar"/>
              </w:rPr>
              <w:t xml:space="preserve"> </w:t>
            </w:r>
            <w:r w:rsidR="00AC1163" w:rsidRPr="00AC1163">
              <w:rPr>
                <w:rStyle w:val="Hyperlink"/>
                <w:rFonts w:asciiTheme="minorBidi" w:hAnsiTheme="minorBidi" w:hint="eastAsia"/>
                <w:b/>
                <w:bCs/>
                <w:noProof/>
                <w:sz w:val="24"/>
                <w:szCs w:val="24"/>
                <w:rtl/>
                <w:lang w:bidi="ar"/>
              </w:rPr>
              <w:t>تكرير</w:t>
            </w:r>
            <w:r w:rsidR="00AC1163" w:rsidRPr="00AC1163">
              <w:rPr>
                <w:rStyle w:val="Hyperlink"/>
                <w:rFonts w:asciiTheme="minorBidi" w:hAnsiTheme="minorBidi"/>
                <w:b/>
                <w:bCs/>
                <w:noProof/>
                <w:sz w:val="24"/>
                <w:szCs w:val="24"/>
                <w:rtl/>
                <w:lang w:bidi="ar"/>
              </w:rPr>
              <w:t xml:space="preserve"> </w:t>
            </w:r>
            <w:r w:rsidR="00AC1163" w:rsidRPr="00AC1163">
              <w:rPr>
                <w:rStyle w:val="Hyperlink"/>
                <w:rFonts w:asciiTheme="minorBidi" w:hAnsiTheme="minorBidi" w:hint="eastAsia"/>
                <w:b/>
                <w:bCs/>
                <w:noProof/>
                <w:sz w:val="24"/>
                <w:szCs w:val="24"/>
                <w:rtl/>
                <w:lang w:bidi="ar"/>
              </w:rPr>
              <w:t>النفط</w:t>
            </w:r>
            <w:r w:rsidR="00AC1163">
              <w:rPr>
                <w:rFonts w:hint="cs"/>
                <w:noProof/>
                <w:webHidden/>
                <w:sz w:val="24"/>
                <w:szCs w:val="24"/>
                <w:rtl/>
              </w:rPr>
              <w:t>............................................................................................................</w:t>
            </w:r>
            <w:r w:rsidR="00AC1163" w:rsidRPr="00AC1163">
              <w:rPr>
                <w:rFonts w:hint="cs"/>
                <w:noProof/>
                <w:webHidden/>
                <w:sz w:val="24"/>
                <w:szCs w:val="24"/>
                <w:rtl/>
              </w:rPr>
              <w:t xml:space="preserve"> </w:t>
            </w:r>
            <w:r w:rsidR="00AC1163" w:rsidRPr="00AC1163">
              <w:rPr>
                <w:noProof/>
                <w:webHidden/>
                <w:sz w:val="24"/>
                <w:szCs w:val="24"/>
              </w:rPr>
              <w:fldChar w:fldCharType="begin"/>
            </w:r>
            <w:r w:rsidR="00AC1163" w:rsidRPr="00AC1163">
              <w:rPr>
                <w:noProof/>
                <w:webHidden/>
                <w:sz w:val="24"/>
                <w:szCs w:val="24"/>
              </w:rPr>
              <w:instrText xml:space="preserve"> PAGEREF _Toc35803302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03" w:history="1">
            <w:r w:rsidR="00AC1163" w:rsidRPr="00AC1163">
              <w:rPr>
                <w:rStyle w:val="Hyperlink"/>
                <w:rFonts w:asciiTheme="minorBidi" w:hAnsiTheme="minorBidi"/>
                <w:b/>
                <w:bCs/>
                <w:noProof/>
                <w:sz w:val="24"/>
                <w:szCs w:val="24"/>
                <w:rtl/>
                <w:lang w:bidi="ar"/>
              </w:rPr>
              <w:t xml:space="preserve">1.1. </w:t>
            </w:r>
            <w:r w:rsidR="00AC1163" w:rsidRPr="00AC1163">
              <w:rPr>
                <w:rStyle w:val="Hyperlink"/>
                <w:rFonts w:asciiTheme="minorBidi" w:hAnsiTheme="minorBidi" w:hint="eastAsia"/>
                <w:b/>
                <w:bCs/>
                <w:noProof/>
                <w:sz w:val="24"/>
                <w:szCs w:val="24"/>
                <w:rtl/>
                <w:lang w:bidi="ar"/>
              </w:rPr>
              <w:t>عملية</w:t>
            </w:r>
            <w:r w:rsidR="00AC1163" w:rsidRPr="00AC1163">
              <w:rPr>
                <w:rStyle w:val="Hyperlink"/>
                <w:rFonts w:asciiTheme="minorBidi" w:hAnsiTheme="minorBidi"/>
                <w:b/>
                <w:bCs/>
                <w:noProof/>
                <w:sz w:val="24"/>
                <w:szCs w:val="24"/>
                <w:rtl/>
                <w:lang w:bidi="ar"/>
              </w:rPr>
              <w:t xml:space="preserve"> </w:t>
            </w:r>
            <w:r w:rsidR="00AC1163" w:rsidRPr="00AC1163">
              <w:rPr>
                <w:rStyle w:val="Hyperlink"/>
                <w:rFonts w:asciiTheme="minorBidi" w:hAnsiTheme="minorBidi" w:hint="eastAsia"/>
                <w:b/>
                <w:bCs/>
                <w:noProof/>
                <w:sz w:val="24"/>
                <w:szCs w:val="24"/>
                <w:rtl/>
                <w:lang w:bidi="ar"/>
              </w:rPr>
              <w:t>التكرير</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_Toc35803303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w:t>
            </w:r>
            <w:r w:rsidR="00AC1163" w:rsidRPr="00AC1163">
              <w:rPr>
                <w:noProof/>
                <w:webHidden/>
                <w:sz w:val="24"/>
                <w:szCs w:val="24"/>
              </w:rPr>
              <w:fldChar w:fldCharType="end"/>
            </w:r>
          </w:hyperlink>
        </w:p>
        <w:p w:rsidR="00AC1163" w:rsidRPr="00AC1163" w:rsidRDefault="00071B3C" w:rsidP="00AC1163">
          <w:pPr>
            <w:pStyle w:val="TOC3"/>
            <w:tabs>
              <w:tab w:val="left" w:pos="1320"/>
              <w:tab w:val="right" w:leader="dot" w:pos="9017"/>
            </w:tabs>
            <w:bidi/>
            <w:rPr>
              <w:noProof/>
              <w:sz w:val="24"/>
              <w:szCs w:val="24"/>
              <w:lang w:eastAsia="en-US"/>
            </w:rPr>
          </w:pPr>
          <w:hyperlink w:anchor="_Toc35803304" w:history="1">
            <w:r w:rsidR="00AC1163" w:rsidRPr="00AC1163">
              <w:rPr>
                <w:rStyle w:val="Hyperlink"/>
                <w:rFonts w:asciiTheme="minorBidi" w:hAnsiTheme="minorBidi"/>
                <w:b/>
                <w:bCs/>
                <w:noProof/>
                <w:sz w:val="24"/>
                <w:szCs w:val="24"/>
                <w:lang w:bidi="ar-LB"/>
              </w:rPr>
              <w:t>0.1.1.</w:t>
            </w:r>
            <w:r w:rsidR="00AC1163" w:rsidRPr="00AC1163">
              <w:rPr>
                <w:rStyle w:val="Hyperlink"/>
                <w:rFonts w:asciiTheme="minorBidi" w:hAnsiTheme="minorBidi" w:hint="cs"/>
                <w:b/>
                <w:bCs/>
                <w:noProof/>
                <w:sz w:val="24"/>
                <w:szCs w:val="24"/>
                <w:rtl/>
                <w:lang w:bidi="ar-LB"/>
              </w:rPr>
              <w:t xml:space="preserve"> </w:t>
            </w:r>
            <w:r w:rsidR="00AC1163" w:rsidRPr="00AC1163">
              <w:rPr>
                <w:rFonts w:hint="cs"/>
                <w:noProof/>
                <w:sz w:val="24"/>
                <w:szCs w:val="24"/>
                <w:rtl/>
                <w:lang w:eastAsia="en-US"/>
              </w:rPr>
              <w:t xml:space="preserve"> </w:t>
            </w:r>
            <w:r w:rsidR="00AC1163" w:rsidRPr="00AC1163">
              <w:rPr>
                <w:rStyle w:val="Hyperlink"/>
                <w:rFonts w:asciiTheme="minorBidi" w:hAnsiTheme="minorBidi" w:hint="eastAsia"/>
                <w:b/>
                <w:bCs/>
                <w:noProof/>
                <w:sz w:val="24"/>
                <w:szCs w:val="24"/>
                <w:rtl/>
                <w:lang w:bidi="ar-LB"/>
              </w:rPr>
              <w:t>إزالة</w:t>
            </w:r>
            <w:r w:rsidR="00AC1163" w:rsidRPr="00AC1163">
              <w:rPr>
                <w:rStyle w:val="Hyperlink"/>
                <w:rFonts w:asciiTheme="minorBidi" w:hAnsiTheme="minorBidi"/>
                <w:b/>
                <w:bCs/>
                <w:noProof/>
                <w:sz w:val="24"/>
                <w:szCs w:val="24"/>
                <w:rtl/>
                <w:lang w:bidi="ar-LB"/>
              </w:rPr>
              <w:t xml:space="preserve"> </w:t>
            </w:r>
            <w:r w:rsidR="00AC1163" w:rsidRPr="00AC1163">
              <w:rPr>
                <w:rStyle w:val="Hyperlink"/>
                <w:rFonts w:asciiTheme="minorBidi" w:hAnsiTheme="minorBidi" w:hint="eastAsia"/>
                <w:b/>
                <w:bCs/>
                <w:noProof/>
                <w:sz w:val="24"/>
                <w:szCs w:val="24"/>
                <w:rtl/>
                <w:lang w:bidi="ar-LB"/>
              </w:rPr>
              <w:t>الملوحة</w:t>
            </w:r>
            <w:r w:rsidR="00AC1163" w:rsidRPr="00AC1163">
              <w:rPr>
                <w:rStyle w:val="Hyperlink"/>
                <w:rFonts w:asciiTheme="minorBidi" w:hAnsiTheme="minorBidi"/>
                <w:noProof/>
                <w:sz w:val="24"/>
                <w:szCs w:val="24"/>
                <w:rtl/>
                <w:lang w:bidi="ar-LB"/>
              </w:rPr>
              <w:t xml:space="preserve"> </w:t>
            </w:r>
            <w:r w:rsidR="00AC1163" w:rsidRPr="00AC1163">
              <w:rPr>
                <w:rStyle w:val="Hyperlink"/>
                <w:rFonts w:asciiTheme="minorBidi" w:hAnsiTheme="minorBidi"/>
                <w:noProof/>
                <w:sz w:val="20"/>
                <w:szCs w:val="20"/>
                <w:lang w:bidi="ar-LB"/>
              </w:rPr>
              <w:t>[19]</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_Toc35803304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6</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05" w:history="1">
            <w:r w:rsidR="00AC1163" w:rsidRPr="00AC1163">
              <w:rPr>
                <w:rStyle w:val="Hyperlink"/>
                <w:rFonts w:asciiTheme="minorBidi" w:hAnsiTheme="minorBidi"/>
                <w:b/>
                <w:bCs/>
                <w:noProof/>
                <w:sz w:val="24"/>
                <w:szCs w:val="24"/>
                <w:rtl/>
              </w:rPr>
              <w:t xml:space="preserve">1.1.1. </w:t>
            </w:r>
            <w:r w:rsidR="00AC1163" w:rsidRPr="00AC1163">
              <w:rPr>
                <w:rStyle w:val="Hyperlink"/>
                <w:rFonts w:asciiTheme="minorBidi" w:hAnsiTheme="minorBidi" w:hint="eastAsia"/>
                <w:b/>
                <w:bCs/>
                <w:noProof/>
                <w:sz w:val="24"/>
                <w:szCs w:val="24"/>
                <w:rtl/>
              </w:rPr>
              <w:t>العمليات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الفيزيائية</w:t>
            </w:r>
            <w:r w:rsidR="00AC1163" w:rsidRPr="00AC1163">
              <w:rPr>
                <w:rStyle w:val="Hyperlink"/>
                <w:rFonts w:asciiTheme="minorBidi" w:hAnsiTheme="minorBidi"/>
                <w:b/>
                <w:bCs/>
                <w:noProof/>
                <w:sz w:val="24"/>
                <w:szCs w:val="24"/>
                <w:rtl/>
              </w:rPr>
              <w:t xml:space="preserve"> – </w:t>
            </w:r>
            <w:r w:rsidR="00AC1163" w:rsidRPr="00AC1163">
              <w:rPr>
                <w:rStyle w:val="Hyperlink"/>
                <w:rFonts w:asciiTheme="minorBidi" w:hAnsiTheme="minorBidi" w:hint="eastAsia"/>
                <w:b/>
                <w:bCs/>
                <w:noProof/>
                <w:sz w:val="24"/>
                <w:szCs w:val="24"/>
                <w:rtl/>
              </w:rPr>
              <w:t>الفصل</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_Toc35803305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6</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06" w:history="1">
            <w:r w:rsidR="00AC1163" w:rsidRPr="00AC1163">
              <w:rPr>
                <w:rStyle w:val="Hyperlink"/>
                <w:rFonts w:asciiTheme="minorBidi" w:hAnsiTheme="minorBidi"/>
                <w:b/>
                <w:bCs/>
                <w:noProof/>
                <w:sz w:val="24"/>
                <w:szCs w:val="24"/>
                <w:rtl/>
              </w:rPr>
              <w:t xml:space="preserve">2.1.1. </w:t>
            </w:r>
            <w:r w:rsidR="00AC1163" w:rsidRPr="00AC1163">
              <w:rPr>
                <w:rStyle w:val="Hyperlink"/>
                <w:rFonts w:asciiTheme="minorBidi" w:hAnsiTheme="minorBidi" w:hint="eastAsia"/>
                <w:b/>
                <w:bCs/>
                <w:noProof/>
                <w:sz w:val="24"/>
                <w:szCs w:val="24"/>
                <w:rtl/>
              </w:rPr>
              <w:t>العمليات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الكيميائية</w:t>
            </w:r>
            <w:r w:rsidR="00AC1163" w:rsidRPr="00AC1163">
              <w:rPr>
                <w:rStyle w:val="Hyperlink"/>
                <w:rFonts w:asciiTheme="minorBidi" w:hAnsiTheme="minorBidi"/>
                <w:b/>
                <w:bCs/>
                <w:noProof/>
                <w:sz w:val="24"/>
                <w:szCs w:val="24"/>
                <w:rtl/>
              </w:rPr>
              <w:t xml:space="preserve"> - </w:t>
            </w:r>
            <w:r w:rsidR="00AC1163" w:rsidRPr="00AC1163">
              <w:rPr>
                <w:rStyle w:val="Hyperlink"/>
                <w:rFonts w:asciiTheme="minorBidi" w:hAnsiTheme="minorBidi" w:hint="eastAsia"/>
                <w:b/>
                <w:bCs/>
                <w:noProof/>
                <w:sz w:val="24"/>
                <w:szCs w:val="24"/>
                <w:rtl/>
              </w:rPr>
              <w:t>التحويل</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_Toc35803306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10</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07" w:history="1">
            <w:r w:rsidR="00AC1163" w:rsidRPr="00AC1163">
              <w:rPr>
                <w:rStyle w:val="Hyperlink"/>
                <w:rFonts w:asciiTheme="minorBidi" w:hAnsiTheme="minorBidi"/>
                <w:b/>
                <w:bCs/>
                <w:noProof/>
                <w:sz w:val="24"/>
                <w:szCs w:val="24"/>
                <w:rtl/>
              </w:rPr>
              <w:t xml:space="preserve">3.1.1. </w:t>
            </w:r>
            <w:r w:rsidR="00AC1163" w:rsidRPr="00AC1163">
              <w:rPr>
                <w:rStyle w:val="Hyperlink"/>
                <w:rFonts w:asciiTheme="minorBidi" w:hAnsiTheme="minorBidi" w:hint="eastAsia"/>
                <w:b/>
                <w:bCs/>
                <w:noProof/>
                <w:sz w:val="24"/>
                <w:szCs w:val="24"/>
                <w:rtl/>
              </w:rPr>
              <w:t>التنقية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المعالجة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_Toc35803307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12</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08" w:history="1">
            <w:r w:rsidR="00AC1163" w:rsidRPr="00AC1163">
              <w:rPr>
                <w:rStyle w:val="Hyperlink"/>
                <w:rFonts w:asciiTheme="minorBidi" w:hAnsiTheme="minorBidi"/>
                <w:b/>
                <w:bCs/>
                <w:noProof/>
                <w:sz w:val="24"/>
                <w:szCs w:val="24"/>
                <w:rtl/>
              </w:rPr>
              <w:t xml:space="preserve">2.1. </w:t>
            </w:r>
            <w:r w:rsidR="00AC1163" w:rsidRPr="00AC1163">
              <w:rPr>
                <w:rStyle w:val="Hyperlink"/>
                <w:rFonts w:asciiTheme="minorBidi" w:hAnsiTheme="minorBidi" w:hint="eastAsia"/>
                <w:b/>
                <w:bCs/>
                <w:noProof/>
                <w:sz w:val="24"/>
                <w:szCs w:val="24"/>
                <w:rtl/>
              </w:rPr>
              <w:t>المنتجات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الأساسية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لمصافي</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النفط</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_Toc35803308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16</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09" w:history="1">
            <w:r w:rsidR="00AC1163" w:rsidRPr="00AC1163">
              <w:rPr>
                <w:rStyle w:val="Hyperlink"/>
                <w:rFonts w:asciiTheme="minorBidi" w:hAnsiTheme="minorBidi"/>
                <w:b/>
                <w:bCs/>
                <w:noProof/>
                <w:sz w:val="24"/>
                <w:szCs w:val="24"/>
                <w:rtl/>
              </w:rPr>
              <w:t xml:space="preserve">3.1. </w:t>
            </w:r>
            <w:r w:rsidR="00AC1163" w:rsidRPr="00AC1163">
              <w:rPr>
                <w:rStyle w:val="Hyperlink"/>
                <w:rFonts w:asciiTheme="minorBidi" w:hAnsiTheme="minorBidi" w:hint="eastAsia"/>
                <w:b/>
                <w:bCs/>
                <w:noProof/>
                <w:sz w:val="24"/>
                <w:szCs w:val="24"/>
                <w:rtl/>
              </w:rPr>
              <w:t>وحدات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العمليات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الشائعة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الموجودة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في</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مصفاة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البترول</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_Toc35803309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17</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10" w:history="1">
            <w:r w:rsidR="00AC1163" w:rsidRPr="00AC1163">
              <w:rPr>
                <w:rStyle w:val="Hyperlink"/>
                <w:rFonts w:asciiTheme="minorBidi" w:hAnsiTheme="minorBidi"/>
                <w:b/>
                <w:bCs/>
                <w:noProof/>
                <w:sz w:val="24"/>
                <w:szCs w:val="24"/>
                <w:rtl/>
              </w:rPr>
              <w:t xml:space="preserve">4.1. </w:t>
            </w:r>
            <w:r w:rsidR="00AC1163" w:rsidRPr="00AC1163">
              <w:rPr>
                <w:rStyle w:val="Hyperlink"/>
                <w:rFonts w:asciiTheme="minorBidi" w:hAnsiTheme="minorBidi" w:hint="eastAsia"/>
                <w:b/>
                <w:bCs/>
                <w:noProof/>
                <w:sz w:val="24"/>
                <w:szCs w:val="24"/>
                <w:rtl/>
              </w:rPr>
              <w:t>رسم</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تخطيطي</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لسير</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العمليات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المعتادة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في</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المصفاة</w:t>
            </w:r>
            <w:r w:rsidR="00AC1163" w:rsidRPr="00AC1163">
              <w:rPr>
                <w:rStyle w:val="Hyperlink"/>
                <w:rFonts w:asciiTheme="minorBidi" w:hAnsiTheme="minorBidi"/>
                <w:noProof/>
                <w:sz w:val="24"/>
                <w:szCs w:val="24"/>
                <w:rtl/>
              </w:rPr>
              <w:t xml:space="preserve"> </w:t>
            </w:r>
            <w:r w:rsidR="00AC1163" w:rsidRPr="00AC1163">
              <w:rPr>
                <w:rStyle w:val="Hyperlink"/>
                <w:rFonts w:asciiTheme="minorBidi" w:hAnsiTheme="minorBidi"/>
                <w:noProof/>
                <w:sz w:val="20"/>
                <w:szCs w:val="20"/>
                <w:lang w:bidi="ar"/>
              </w:rPr>
              <w:t>[18]</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_Toc35803310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17</w:t>
            </w:r>
            <w:r w:rsidR="00AC1163" w:rsidRPr="00AC1163">
              <w:rPr>
                <w:noProof/>
                <w:webHidden/>
                <w:sz w:val="24"/>
                <w:szCs w:val="24"/>
              </w:rPr>
              <w:fldChar w:fldCharType="end"/>
            </w:r>
          </w:hyperlink>
        </w:p>
        <w:p w:rsidR="00AC1163" w:rsidRPr="00AC1163" w:rsidRDefault="00071B3C" w:rsidP="00AC1163">
          <w:pPr>
            <w:pStyle w:val="TOC1"/>
            <w:rPr>
              <w:noProof/>
              <w:sz w:val="24"/>
              <w:szCs w:val="24"/>
              <w:lang w:eastAsia="en-US"/>
            </w:rPr>
          </w:pPr>
          <w:hyperlink w:anchor="_Toc35803312" w:history="1">
            <w:r w:rsidR="00AC1163" w:rsidRPr="00AC1163">
              <w:rPr>
                <w:rStyle w:val="Hyperlink"/>
                <w:rFonts w:asciiTheme="minorBidi" w:hAnsiTheme="minorBidi"/>
                <w:b/>
                <w:bCs/>
                <w:noProof/>
                <w:sz w:val="24"/>
                <w:szCs w:val="24"/>
              </w:rPr>
              <w:t>2.</w:t>
            </w:r>
            <w:r w:rsidR="00AC1163" w:rsidRPr="00AC1163">
              <w:rPr>
                <w:noProof/>
                <w:sz w:val="24"/>
                <w:szCs w:val="24"/>
                <w:lang w:eastAsia="en-US"/>
              </w:rPr>
              <w:tab/>
            </w:r>
            <w:r w:rsidR="00AC1163" w:rsidRPr="00AC1163">
              <w:rPr>
                <w:rFonts w:hint="cs"/>
                <w:noProof/>
                <w:sz w:val="24"/>
                <w:szCs w:val="24"/>
                <w:rtl/>
                <w:lang w:eastAsia="en-US"/>
              </w:rPr>
              <w:t xml:space="preserve"> </w:t>
            </w:r>
            <w:r w:rsidR="00AC1163" w:rsidRPr="00AC1163">
              <w:rPr>
                <w:rStyle w:val="Hyperlink"/>
                <w:rFonts w:hint="eastAsia"/>
                <w:b/>
                <w:bCs/>
                <w:noProof/>
                <w:sz w:val="24"/>
                <w:szCs w:val="24"/>
                <w:rtl/>
              </w:rPr>
              <w:t>منشآت</w:t>
            </w:r>
            <w:r w:rsidR="00AC1163" w:rsidRPr="00AC1163">
              <w:rPr>
                <w:rStyle w:val="Hyperlink"/>
                <w:b/>
                <w:bCs/>
                <w:noProof/>
                <w:sz w:val="24"/>
                <w:szCs w:val="24"/>
                <w:rtl/>
              </w:rPr>
              <w:t xml:space="preserve"> </w:t>
            </w:r>
            <w:r w:rsidR="00AC1163" w:rsidRPr="00AC1163">
              <w:rPr>
                <w:rStyle w:val="Hyperlink"/>
                <w:rFonts w:hint="eastAsia"/>
                <w:b/>
                <w:bCs/>
                <w:noProof/>
                <w:sz w:val="24"/>
                <w:szCs w:val="24"/>
                <w:rtl/>
              </w:rPr>
              <w:t>النفط</w:t>
            </w:r>
            <w:r w:rsidR="00AC1163" w:rsidRPr="00AC1163">
              <w:rPr>
                <w:rStyle w:val="Hyperlink"/>
                <w:b/>
                <w:bCs/>
                <w:noProof/>
                <w:sz w:val="24"/>
                <w:szCs w:val="24"/>
                <w:rtl/>
              </w:rPr>
              <w:t xml:space="preserve"> </w:t>
            </w:r>
            <w:r w:rsidR="00AC1163" w:rsidRPr="00AC1163">
              <w:rPr>
                <w:rStyle w:val="Hyperlink"/>
                <w:rFonts w:hint="eastAsia"/>
                <w:b/>
                <w:bCs/>
                <w:noProof/>
                <w:sz w:val="24"/>
                <w:szCs w:val="24"/>
                <w:rtl/>
              </w:rPr>
              <w:t>في</w:t>
            </w:r>
            <w:r w:rsidR="00AC1163" w:rsidRPr="00AC1163">
              <w:rPr>
                <w:rStyle w:val="Hyperlink"/>
                <w:b/>
                <w:bCs/>
                <w:noProof/>
                <w:sz w:val="24"/>
                <w:szCs w:val="24"/>
                <w:rtl/>
              </w:rPr>
              <w:t xml:space="preserve"> </w:t>
            </w:r>
            <w:r w:rsidR="00AC1163" w:rsidRPr="00AC1163">
              <w:rPr>
                <w:rStyle w:val="Hyperlink"/>
                <w:rFonts w:hint="eastAsia"/>
                <w:b/>
                <w:bCs/>
                <w:noProof/>
                <w:sz w:val="24"/>
                <w:szCs w:val="24"/>
                <w:rtl/>
              </w:rPr>
              <w:t>طرابلس</w:t>
            </w:r>
            <w:r w:rsidR="00AC1163" w:rsidRPr="00AC1163">
              <w:rPr>
                <w:rStyle w:val="Hyperlink"/>
                <w:b/>
                <w:bCs/>
                <w:noProof/>
                <w:sz w:val="20"/>
                <w:szCs w:val="20"/>
              </w:rPr>
              <w:t xml:space="preserve"> </w:t>
            </w:r>
            <w:r w:rsidR="00AC1163" w:rsidRPr="00AC1163">
              <w:rPr>
                <w:rStyle w:val="Hyperlink"/>
                <w:noProof/>
                <w:sz w:val="20"/>
                <w:szCs w:val="20"/>
              </w:rPr>
              <w:t xml:space="preserve"> [1]</w:t>
            </w:r>
            <w:r w:rsidR="00AC1163" w:rsidRPr="00AC1163">
              <w:rPr>
                <w:rStyle w:val="Hyperlink"/>
                <w:noProof/>
                <w:sz w:val="24"/>
                <w:szCs w:val="24"/>
              </w:rPr>
              <w:t xml:space="preserve"> </w:t>
            </w:r>
            <w:r w:rsidR="00AC1163" w:rsidRPr="00AC1163">
              <w:rPr>
                <w:rStyle w:val="Hyperlink"/>
                <w:b/>
                <w:bCs/>
                <w:noProof/>
                <w:sz w:val="24"/>
                <w:szCs w:val="24"/>
              </w:rPr>
              <w:t>(TOIL)</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_Toc35803312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18</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13" w:history="1">
            <w:r w:rsidR="00AC1163" w:rsidRPr="00AC1163">
              <w:rPr>
                <w:rStyle w:val="Hyperlink"/>
                <w:b/>
                <w:bCs/>
                <w:noProof/>
                <w:sz w:val="24"/>
                <w:szCs w:val="24"/>
                <w:rtl/>
              </w:rPr>
              <w:t xml:space="preserve">1.2. </w:t>
            </w:r>
            <w:r w:rsidR="00AC1163" w:rsidRPr="00AC1163">
              <w:rPr>
                <w:rStyle w:val="Hyperlink"/>
                <w:rFonts w:hint="eastAsia"/>
                <w:b/>
                <w:bCs/>
                <w:noProof/>
                <w:sz w:val="24"/>
                <w:szCs w:val="24"/>
                <w:rtl/>
              </w:rPr>
              <w:t>مكونات</w:t>
            </w:r>
            <w:r w:rsidR="00AC1163" w:rsidRPr="00AC1163">
              <w:rPr>
                <w:rStyle w:val="Hyperlink"/>
                <w:b/>
                <w:bCs/>
                <w:noProof/>
                <w:sz w:val="24"/>
                <w:szCs w:val="24"/>
                <w:rtl/>
              </w:rPr>
              <w:t xml:space="preserve"> </w:t>
            </w:r>
            <w:r w:rsidR="00AC1163" w:rsidRPr="00AC1163">
              <w:rPr>
                <w:rStyle w:val="Hyperlink"/>
                <w:rFonts w:hint="eastAsia"/>
                <w:b/>
                <w:bCs/>
                <w:noProof/>
                <w:sz w:val="24"/>
                <w:szCs w:val="24"/>
                <w:rtl/>
              </w:rPr>
              <w:t>منشآت</w:t>
            </w:r>
            <w:r w:rsidR="00AC1163" w:rsidRPr="00AC1163">
              <w:rPr>
                <w:rStyle w:val="Hyperlink"/>
                <w:b/>
                <w:bCs/>
                <w:noProof/>
                <w:sz w:val="24"/>
                <w:szCs w:val="24"/>
                <w:rtl/>
              </w:rPr>
              <w:t xml:space="preserve"> </w:t>
            </w:r>
            <w:r w:rsidR="00AC1163" w:rsidRPr="00AC1163">
              <w:rPr>
                <w:rStyle w:val="Hyperlink"/>
                <w:rFonts w:hint="eastAsia"/>
                <w:b/>
                <w:bCs/>
                <w:noProof/>
                <w:sz w:val="24"/>
                <w:szCs w:val="24"/>
                <w:rtl/>
              </w:rPr>
              <w:t>طرابلس</w:t>
            </w:r>
            <w:r w:rsidR="00AC1163" w:rsidRPr="00AC1163">
              <w:rPr>
                <w:rStyle w:val="Hyperlink"/>
                <w:b/>
                <w:bCs/>
                <w:noProof/>
                <w:sz w:val="24"/>
                <w:szCs w:val="24"/>
                <w:rtl/>
              </w:rPr>
              <w:t xml:space="preserve"> </w:t>
            </w:r>
            <w:r w:rsidR="00AC1163" w:rsidRPr="00AC1163">
              <w:rPr>
                <w:rStyle w:val="Hyperlink"/>
                <w:rFonts w:hint="eastAsia"/>
                <w:b/>
                <w:bCs/>
                <w:noProof/>
                <w:sz w:val="24"/>
                <w:szCs w:val="24"/>
                <w:rtl/>
              </w:rPr>
              <w:t>النفطية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_Toc35803313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18</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14" w:history="1">
            <w:r w:rsidR="00AC1163" w:rsidRPr="00AC1163">
              <w:rPr>
                <w:rStyle w:val="Hyperlink"/>
                <w:rFonts w:asciiTheme="minorBidi" w:hAnsiTheme="minorBidi"/>
                <w:b/>
                <w:bCs/>
                <w:noProof/>
                <w:sz w:val="24"/>
                <w:szCs w:val="24"/>
                <w:rtl/>
              </w:rPr>
              <w:t xml:space="preserve">2.2. </w:t>
            </w:r>
            <w:r w:rsidR="00AC1163" w:rsidRPr="00AC1163">
              <w:rPr>
                <w:rStyle w:val="Hyperlink"/>
                <w:rFonts w:asciiTheme="minorBidi" w:hAnsiTheme="minorBidi" w:hint="eastAsia"/>
                <w:b/>
                <w:bCs/>
                <w:noProof/>
                <w:sz w:val="24"/>
                <w:szCs w:val="24"/>
                <w:rtl/>
              </w:rPr>
              <w:t>التفاصيل</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الفنية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وحالة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المرافق</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_Toc35803314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20</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15" w:history="1">
            <w:r w:rsidR="00AC1163" w:rsidRPr="00AC1163">
              <w:rPr>
                <w:rStyle w:val="Hyperlink"/>
                <w:rFonts w:asciiTheme="minorBidi" w:hAnsiTheme="minorBidi"/>
                <w:b/>
                <w:bCs/>
                <w:noProof/>
                <w:sz w:val="24"/>
                <w:szCs w:val="24"/>
                <w:rtl/>
              </w:rPr>
              <w:t>3.2.</w:t>
            </w:r>
            <w:r w:rsidR="00AC1163" w:rsidRPr="00AC1163">
              <w:rPr>
                <w:rStyle w:val="Hyperlink"/>
                <w:b/>
                <w:bCs/>
                <w:noProof/>
                <w:sz w:val="24"/>
                <w:szCs w:val="24"/>
                <w:rtl/>
              </w:rPr>
              <w:t xml:space="preserve"> </w:t>
            </w:r>
            <w:r w:rsidR="00AC1163" w:rsidRPr="00AC1163">
              <w:rPr>
                <w:rStyle w:val="Hyperlink"/>
                <w:rFonts w:hint="eastAsia"/>
                <w:b/>
                <w:bCs/>
                <w:noProof/>
                <w:sz w:val="24"/>
                <w:szCs w:val="24"/>
                <w:rtl/>
              </w:rPr>
              <w:t>المصافي</w:t>
            </w:r>
            <w:r w:rsidR="00AC1163" w:rsidRPr="00AC1163">
              <w:rPr>
                <w:rStyle w:val="Hyperlink"/>
                <w:b/>
                <w:bCs/>
                <w:noProof/>
                <w:sz w:val="24"/>
                <w:szCs w:val="24"/>
                <w:rtl/>
              </w:rPr>
              <w:t xml:space="preserve"> </w:t>
            </w:r>
            <w:r w:rsidR="00AC1163" w:rsidRPr="00AC1163">
              <w:rPr>
                <w:rStyle w:val="Hyperlink"/>
                <w:rFonts w:hint="eastAsia"/>
                <w:b/>
                <w:bCs/>
                <w:noProof/>
                <w:sz w:val="24"/>
                <w:szCs w:val="24"/>
                <w:rtl/>
              </w:rPr>
              <w:t>المحلية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_Toc35803315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20</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16" w:history="1">
            <w:r w:rsidR="00AC1163" w:rsidRPr="00AC1163">
              <w:rPr>
                <w:rStyle w:val="Hyperlink"/>
                <w:rFonts w:asciiTheme="minorBidi" w:hAnsiTheme="minorBidi"/>
                <w:b/>
                <w:bCs/>
                <w:noProof/>
                <w:sz w:val="24"/>
                <w:szCs w:val="24"/>
                <w:rtl/>
                <w:lang w:bidi="ar"/>
              </w:rPr>
              <w:t>4.2.</w:t>
            </w:r>
            <w:r w:rsidR="00AC1163" w:rsidRPr="00AC1163">
              <w:rPr>
                <w:rStyle w:val="Hyperlink"/>
                <w:b/>
                <w:bCs/>
                <w:noProof/>
                <w:sz w:val="24"/>
                <w:szCs w:val="24"/>
                <w:rtl/>
                <w:lang w:bidi="ar"/>
              </w:rPr>
              <w:t xml:space="preserve"> </w:t>
            </w:r>
            <w:r w:rsidR="00AC1163" w:rsidRPr="00AC1163">
              <w:rPr>
                <w:rStyle w:val="Hyperlink"/>
                <w:rFonts w:asciiTheme="minorBidi" w:hAnsiTheme="minorBidi" w:hint="eastAsia"/>
                <w:b/>
                <w:bCs/>
                <w:noProof/>
                <w:sz w:val="24"/>
                <w:szCs w:val="24"/>
                <w:rtl/>
                <w:lang w:bidi="ar"/>
              </w:rPr>
              <w:t>محطات</w:t>
            </w:r>
            <w:r w:rsidR="00AC1163" w:rsidRPr="00AC1163">
              <w:rPr>
                <w:rStyle w:val="Hyperlink"/>
                <w:rFonts w:asciiTheme="minorBidi" w:hAnsiTheme="minorBidi"/>
                <w:b/>
                <w:bCs/>
                <w:noProof/>
                <w:sz w:val="24"/>
                <w:szCs w:val="24"/>
                <w:rtl/>
                <w:lang w:bidi="ar"/>
              </w:rPr>
              <w:t xml:space="preserve"> </w:t>
            </w:r>
            <w:r w:rsidR="00AC1163" w:rsidRPr="00AC1163">
              <w:rPr>
                <w:rStyle w:val="Hyperlink"/>
                <w:rFonts w:asciiTheme="minorBidi" w:hAnsiTheme="minorBidi" w:hint="eastAsia"/>
                <w:b/>
                <w:bCs/>
                <w:noProof/>
                <w:sz w:val="24"/>
                <w:szCs w:val="24"/>
                <w:rtl/>
                <w:lang w:bidi="ar"/>
              </w:rPr>
              <w:t>توليد</w:t>
            </w:r>
            <w:r w:rsidR="00AC1163" w:rsidRPr="00AC1163">
              <w:rPr>
                <w:rStyle w:val="Hyperlink"/>
                <w:rFonts w:asciiTheme="minorBidi" w:hAnsiTheme="minorBidi"/>
                <w:b/>
                <w:bCs/>
                <w:noProof/>
                <w:sz w:val="24"/>
                <w:szCs w:val="24"/>
                <w:rtl/>
                <w:lang w:bidi="ar"/>
              </w:rPr>
              <w:t xml:space="preserve"> </w:t>
            </w:r>
            <w:r w:rsidR="00AC1163" w:rsidRPr="00AC1163">
              <w:rPr>
                <w:rStyle w:val="Hyperlink"/>
                <w:rFonts w:asciiTheme="minorBidi" w:hAnsiTheme="minorBidi" w:hint="eastAsia"/>
                <w:b/>
                <w:bCs/>
                <w:noProof/>
                <w:sz w:val="24"/>
                <w:szCs w:val="24"/>
                <w:rtl/>
                <w:lang w:bidi="ar"/>
              </w:rPr>
              <w:t>الطاقة</w:t>
            </w:r>
            <w:r w:rsidR="00AC1163" w:rsidRPr="00AC1163">
              <w:rPr>
                <w:rStyle w:val="Hyperlink"/>
                <w:rFonts w:asciiTheme="minorBidi" w:hAnsiTheme="minorBidi"/>
                <w:b/>
                <w:bCs/>
                <w:noProof/>
                <w:sz w:val="24"/>
                <w:szCs w:val="24"/>
                <w:rtl/>
                <w:lang w:bidi="ar"/>
              </w:rPr>
              <w:t xml:space="preserve"> </w:t>
            </w:r>
            <w:r w:rsidR="00AC1163" w:rsidRPr="00AC1163">
              <w:rPr>
                <w:rStyle w:val="Hyperlink"/>
                <w:rFonts w:asciiTheme="minorBidi" w:hAnsiTheme="minorBidi" w:hint="eastAsia"/>
                <w:b/>
                <w:bCs/>
                <w:noProof/>
                <w:sz w:val="24"/>
                <w:szCs w:val="24"/>
                <w:rtl/>
                <w:lang w:bidi="ar"/>
              </w:rPr>
              <w:t>الحرارية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_Toc35803316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21</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17" w:history="1">
            <w:r w:rsidR="00AC1163" w:rsidRPr="00AC1163">
              <w:rPr>
                <w:rStyle w:val="Hyperlink"/>
                <w:rFonts w:asciiTheme="minorBidi" w:hAnsiTheme="minorBidi"/>
                <w:b/>
                <w:bCs/>
                <w:noProof/>
                <w:sz w:val="24"/>
                <w:szCs w:val="24"/>
                <w:rtl/>
              </w:rPr>
              <w:t xml:space="preserve">5.2. </w:t>
            </w:r>
            <w:r w:rsidR="00AC1163" w:rsidRPr="00AC1163">
              <w:rPr>
                <w:rStyle w:val="Hyperlink"/>
                <w:rFonts w:asciiTheme="minorBidi" w:hAnsiTheme="minorBidi" w:hint="eastAsia"/>
                <w:b/>
                <w:bCs/>
                <w:noProof/>
                <w:sz w:val="24"/>
                <w:szCs w:val="24"/>
                <w:rtl/>
              </w:rPr>
              <w:t>محطة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توليد</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كهرباء</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دير</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عمار</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_Toc35803317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22</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18" w:history="1">
            <w:r w:rsidR="00AC1163" w:rsidRPr="00AC1163">
              <w:rPr>
                <w:rStyle w:val="Hyperlink"/>
                <w:rFonts w:asciiTheme="minorBidi" w:hAnsiTheme="minorBidi"/>
                <w:b/>
                <w:bCs/>
                <w:noProof/>
                <w:sz w:val="24"/>
                <w:szCs w:val="24"/>
                <w:rtl/>
              </w:rPr>
              <w:t xml:space="preserve">6.2. </w:t>
            </w:r>
            <w:r w:rsidR="00AC1163" w:rsidRPr="00AC1163">
              <w:rPr>
                <w:rStyle w:val="Hyperlink"/>
                <w:rFonts w:cs="Arial" w:hint="eastAsia"/>
                <w:b/>
                <w:bCs/>
                <w:noProof/>
                <w:sz w:val="24"/>
                <w:szCs w:val="24"/>
                <w:rtl/>
              </w:rPr>
              <w:t>التحديات</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القائمة</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في</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قطاع</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الطاقة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_Toc35803318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23</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19" w:history="1">
            <w:r w:rsidR="00AC1163" w:rsidRPr="00AC1163">
              <w:rPr>
                <w:rStyle w:val="Hyperlink"/>
                <w:rFonts w:asciiTheme="minorBidi" w:hAnsiTheme="minorBidi"/>
                <w:b/>
                <w:bCs/>
                <w:noProof/>
                <w:sz w:val="24"/>
                <w:szCs w:val="24"/>
                <w:rtl/>
              </w:rPr>
              <w:t xml:space="preserve">7.2. </w:t>
            </w:r>
            <w:r w:rsidR="00AC1163" w:rsidRPr="00AC1163">
              <w:rPr>
                <w:rStyle w:val="Hyperlink"/>
                <w:rFonts w:asciiTheme="minorBidi" w:hAnsiTheme="minorBidi" w:hint="eastAsia"/>
                <w:b/>
                <w:bCs/>
                <w:noProof/>
                <w:sz w:val="24"/>
                <w:szCs w:val="24"/>
                <w:rtl/>
              </w:rPr>
              <w:t>مساحة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حرم</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منشأة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النفط</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دير</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عمار</w:t>
            </w:r>
            <w:r w:rsidR="00AC1163" w:rsidRPr="00AC1163">
              <w:rPr>
                <w:rStyle w:val="Hyperlink"/>
                <w:rFonts w:asciiTheme="minorBidi" w:hAnsiTheme="minorBidi"/>
                <w:noProof/>
                <w:sz w:val="20"/>
                <w:szCs w:val="20"/>
              </w:rPr>
              <w:t>[11]</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_Toc35803319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23</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20" w:history="1">
            <w:r w:rsidR="00AC1163" w:rsidRPr="00AC1163">
              <w:rPr>
                <w:rStyle w:val="Hyperlink"/>
                <w:rFonts w:asciiTheme="minorBidi" w:hAnsiTheme="minorBidi"/>
                <w:b/>
                <w:bCs/>
                <w:noProof/>
                <w:sz w:val="24"/>
                <w:szCs w:val="24"/>
                <w:rtl/>
              </w:rPr>
              <w:t xml:space="preserve">8.2. </w:t>
            </w:r>
            <w:r w:rsidR="00AC1163" w:rsidRPr="00AC1163">
              <w:rPr>
                <w:rStyle w:val="Hyperlink"/>
                <w:rFonts w:asciiTheme="minorBidi" w:hAnsiTheme="minorBidi" w:hint="eastAsia"/>
                <w:b/>
                <w:bCs/>
                <w:noProof/>
                <w:sz w:val="24"/>
                <w:szCs w:val="24"/>
                <w:rtl/>
              </w:rPr>
              <w:t>محطات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التحويل</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الرئيسية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في</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الشمال</w:t>
            </w:r>
            <w:r w:rsidR="00AC1163" w:rsidRPr="00AC1163">
              <w:rPr>
                <w:rStyle w:val="Hyperlink"/>
                <w:rFonts w:asciiTheme="minorBidi" w:hAnsiTheme="minorBidi"/>
                <w:noProof/>
                <w:sz w:val="24"/>
                <w:szCs w:val="24"/>
                <w:rtl/>
              </w:rPr>
              <w:t xml:space="preserve">  </w:t>
            </w:r>
            <w:r w:rsidR="00AC1163" w:rsidRPr="00AC1163">
              <w:rPr>
                <w:rStyle w:val="Hyperlink"/>
                <w:rFonts w:asciiTheme="minorBidi" w:hAnsiTheme="minorBidi"/>
                <w:noProof/>
                <w:sz w:val="20"/>
                <w:szCs w:val="20"/>
              </w:rPr>
              <w:t>[12]</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_Toc35803320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24</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21" w:history="1">
            <w:r w:rsidR="00AC1163" w:rsidRPr="00AC1163">
              <w:rPr>
                <w:rStyle w:val="Hyperlink"/>
                <w:rFonts w:asciiTheme="minorBidi" w:hAnsiTheme="minorBidi"/>
                <w:b/>
                <w:bCs/>
                <w:noProof/>
                <w:sz w:val="24"/>
                <w:szCs w:val="24"/>
                <w:rtl/>
              </w:rPr>
              <w:t xml:space="preserve">9.2. </w:t>
            </w:r>
            <w:r w:rsidR="00AC1163" w:rsidRPr="00AC1163">
              <w:rPr>
                <w:rStyle w:val="Hyperlink"/>
                <w:rFonts w:asciiTheme="minorBidi" w:hAnsiTheme="minorBidi" w:hint="eastAsia"/>
                <w:b/>
                <w:bCs/>
                <w:noProof/>
                <w:sz w:val="24"/>
                <w:szCs w:val="24"/>
                <w:rtl/>
              </w:rPr>
              <w:t>خريطة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مصافي</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lang w:bidi="ar-LB"/>
              </w:rPr>
              <w:t>ال</w:t>
            </w:r>
            <w:r w:rsidR="00AC1163" w:rsidRPr="00AC1163">
              <w:rPr>
                <w:rStyle w:val="Hyperlink"/>
                <w:rFonts w:asciiTheme="minorBidi" w:hAnsiTheme="minorBidi" w:hint="eastAsia"/>
                <w:b/>
                <w:bCs/>
                <w:noProof/>
                <w:sz w:val="24"/>
                <w:szCs w:val="24"/>
                <w:rtl/>
              </w:rPr>
              <w:t>نفط</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لبنان</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b/>
                <w:bCs/>
                <w:noProof/>
                <w:sz w:val="24"/>
                <w:szCs w:val="24"/>
              </w:rPr>
              <w:t xml:space="preserve"> </w:t>
            </w:r>
            <w:r w:rsidR="00AC1163" w:rsidRPr="00AC1163">
              <w:rPr>
                <w:rStyle w:val="Hyperlink"/>
                <w:rFonts w:asciiTheme="minorBidi" w:hAnsiTheme="minorBidi"/>
                <w:noProof/>
                <w:sz w:val="20"/>
                <w:szCs w:val="20"/>
              </w:rPr>
              <w:t>[13]</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_Toc35803321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24</w:t>
            </w:r>
            <w:r w:rsidR="00AC1163" w:rsidRPr="00AC1163">
              <w:rPr>
                <w:noProof/>
                <w:webHidden/>
                <w:sz w:val="24"/>
                <w:szCs w:val="24"/>
              </w:rPr>
              <w:fldChar w:fldCharType="end"/>
            </w:r>
          </w:hyperlink>
        </w:p>
        <w:p w:rsidR="00AC1163" w:rsidRPr="00AC1163" w:rsidRDefault="00071B3C" w:rsidP="00AC1163">
          <w:pPr>
            <w:pStyle w:val="TOC1"/>
            <w:rPr>
              <w:noProof/>
              <w:sz w:val="24"/>
              <w:szCs w:val="24"/>
              <w:lang w:eastAsia="en-US"/>
            </w:rPr>
          </w:pPr>
          <w:hyperlink w:anchor="_Toc35803322" w:history="1">
            <w:r w:rsidR="00AC1163" w:rsidRPr="00AC1163">
              <w:rPr>
                <w:rStyle w:val="Hyperlink"/>
                <w:rFonts w:asciiTheme="minorBidi" w:hAnsiTheme="minorBidi"/>
                <w:b/>
                <w:bCs/>
                <w:noProof/>
                <w:sz w:val="24"/>
                <w:szCs w:val="24"/>
              </w:rPr>
              <w:t>3.</w:t>
            </w:r>
            <w:r w:rsidR="00AC1163" w:rsidRPr="00AC1163">
              <w:rPr>
                <w:noProof/>
                <w:sz w:val="24"/>
                <w:szCs w:val="24"/>
                <w:lang w:eastAsia="en-US"/>
              </w:rPr>
              <w:tab/>
            </w:r>
            <w:r w:rsidR="00AC1163">
              <w:rPr>
                <w:rFonts w:hint="cs"/>
                <w:noProof/>
                <w:sz w:val="24"/>
                <w:szCs w:val="24"/>
                <w:rtl/>
                <w:lang w:eastAsia="en-US"/>
              </w:rPr>
              <w:t xml:space="preserve"> </w:t>
            </w:r>
            <w:r w:rsidR="00AC1163" w:rsidRPr="00AC1163">
              <w:rPr>
                <w:rStyle w:val="Hyperlink"/>
                <w:rFonts w:hint="eastAsia"/>
                <w:b/>
                <w:bCs/>
                <w:noProof/>
                <w:sz w:val="24"/>
                <w:szCs w:val="24"/>
                <w:rtl/>
                <w:lang w:bidi="ar"/>
              </w:rPr>
              <w:t>دراسة</w:t>
            </w:r>
            <w:r w:rsidR="00AC1163" w:rsidRPr="00AC1163">
              <w:rPr>
                <w:rStyle w:val="Hyperlink"/>
                <w:b/>
                <w:bCs/>
                <w:noProof/>
                <w:sz w:val="24"/>
                <w:szCs w:val="24"/>
                <w:rtl/>
                <w:lang w:bidi="ar"/>
              </w:rPr>
              <w:t xml:space="preserve"> </w:t>
            </w:r>
            <w:r w:rsidR="00AC1163" w:rsidRPr="00AC1163">
              <w:rPr>
                <w:rStyle w:val="Hyperlink"/>
                <w:rFonts w:hint="eastAsia"/>
                <w:b/>
                <w:bCs/>
                <w:noProof/>
                <w:sz w:val="24"/>
                <w:szCs w:val="24"/>
                <w:rtl/>
                <w:lang w:bidi="ar"/>
              </w:rPr>
              <w:t>جدوى</w:t>
            </w:r>
            <w:r w:rsidR="00AC1163" w:rsidRPr="00AC1163">
              <w:rPr>
                <w:rStyle w:val="Hyperlink"/>
                <w:b/>
                <w:bCs/>
                <w:noProof/>
                <w:sz w:val="24"/>
                <w:szCs w:val="24"/>
                <w:rtl/>
                <w:lang w:bidi="ar"/>
              </w:rPr>
              <w:t xml:space="preserve"> </w:t>
            </w:r>
            <w:r w:rsidR="00AC1163" w:rsidRPr="00AC1163">
              <w:rPr>
                <w:rStyle w:val="Hyperlink"/>
                <w:rFonts w:hint="eastAsia"/>
                <w:b/>
                <w:bCs/>
                <w:noProof/>
                <w:sz w:val="24"/>
                <w:szCs w:val="24"/>
                <w:rtl/>
                <w:lang w:bidi="ar"/>
              </w:rPr>
              <w:t>لمصفاة</w:t>
            </w:r>
            <w:r w:rsidR="00AC1163" w:rsidRPr="00AC1163">
              <w:rPr>
                <w:rStyle w:val="Hyperlink"/>
                <w:b/>
                <w:bCs/>
                <w:noProof/>
                <w:sz w:val="24"/>
                <w:szCs w:val="24"/>
                <w:rtl/>
                <w:lang w:bidi="ar"/>
              </w:rPr>
              <w:t xml:space="preserve"> </w:t>
            </w:r>
            <w:r w:rsidR="00AC1163" w:rsidRPr="00AC1163">
              <w:rPr>
                <w:rStyle w:val="Hyperlink"/>
                <w:rFonts w:hint="eastAsia"/>
                <w:b/>
                <w:bCs/>
                <w:noProof/>
                <w:sz w:val="24"/>
                <w:szCs w:val="24"/>
                <w:rtl/>
                <w:lang w:bidi="ar"/>
              </w:rPr>
              <w:t>نفط</w:t>
            </w:r>
            <w:r w:rsidR="00AC1163" w:rsidRPr="00AC1163">
              <w:rPr>
                <w:rStyle w:val="Hyperlink"/>
                <w:b/>
                <w:bCs/>
                <w:noProof/>
                <w:sz w:val="24"/>
                <w:szCs w:val="24"/>
                <w:rtl/>
                <w:lang w:bidi="ar"/>
              </w:rPr>
              <w:t xml:space="preserve"> </w:t>
            </w:r>
            <w:r w:rsidR="00AC1163" w:rsidRPr="00AC1163">
              <w:rPr>
                <w:rStyle w:val="Hyperlink"/>
                <w:rFonts w:hint="eastAsia"/>
                <w:b/>
                <w:bCs/>
                <w:noProof/>
                <w:sz w:val="24"/>
                <w:szCs w:val="24"/>
                <w:rtl/>
                <w:lang w:bidi="ar"/>
              </w:rPr>
              <w:t>جديدة</w:t>
            </w:r>
            <w:r w:rsidR="00AC1163" w:rsidRPr="00AC1163">
              <w:rPr>
                <w:rStyle w:val="Hyperlink"/>
                <w:b/>
                <w:bCs/>
                <w:noProof/>
                <w:sz w:val="24"/>
                <w:szCs w:val="24"/>
                <w:rtl/>
                <w:lang w:bidi="ar"/>
              </w:rPr>
              <w:t xml:space="preserve"> </w:t>
            </w:r>
            <w:r w:rsidR="00AC1163" w:rsidRPr="00AC1163">
              <w:rPr>
                <w:rStyle w:val="Hyperlink"/>
                <w:rFonts w:hint="eastAsia"/>
                <w:b/>
                <w:bCs/>
                <w:noProof/>
                <w:sz w:val="24"/>
                <w:szCs w:val="24"/>
                <w:rtl/>
                <w:lang w:bidi="ar"/>
              </w:rPr>
              <w:t>في</w:t>
            </w:r>
            <w:r w:rsidR="00AC1163" w:rsidRPr="00AC1163">
              <w:rPr>
                <w:rStyle w:val="Hyperlink"/>
                <w:b/>
                <w:bCs/>
                <w:noProof/>
                <w:sz w:val="24"/>
                <w:szCs w:val="24"/>
                <w:rtl/>
                <w:lang w:bidi="ar"/>
              </w:rPr>
              <w:t xml:space="preserve"> </w:t>
            </w:r>
            <w:r w:rsidR="00AC1163" w:rsidRPr="00AC1163">
              <w:rPr>
                <w:rStyle w:val="Hyperlink"/>
                <w:rFonts w:hint="eastAsia"/>
                <w:b/>
                <w:bCs/>
                <w:noProof/>
                <w:sz w:val="24"/>
                <w:szCs w:val="24"/>
                <w:rtl/>
                <w:lang w:bidi="ar"/>
              </w:rPr>
              <w:t>لبنان</w:t>
            </w:r>
            <w:r w:rsidR="00AC1163" w:rsidRPr="00AC1163">
              <w:rPr>
                <w:rStyle w:val="Hyperlink"/>
                <w:b/>
                <w:bCs/>
                <w:noProof/>
                <w:sz w:val="24"/>
                <w:szCs w:val="24"/>
                <w:rtl/>
                <w:lang w:bidi="ar"/>
              </w:rPr>
              <w:t xml:space="preserve"> </w:t>
            </w:r>
            <w:r w:rsidR="00AC1163" w:rsidRPr="00AC1163">
              <w:rPr>
                <w:rStyle w:val="Hyperlink"/>
                <w:noProof/>
                <w:sz w:val="20"/>
                <w:szCs w:val="20"/>
                <w:lang w:bidi="ar"/>
              </w:rPr>
              <w:t>[15]</w:t>
            </w:r>
            <w:r w:rsidR="00AC1163" w:rsidRPr="00AC1163">
              <w:rPr>
                <w:noProof/>
                <w:webHidden/>
                <w:sz w:val="20"/>
                <w:szCs w:val="20"/>
              </w:rPr>
              <w:tab/>
            </w:r>
            <w:r w:rsidR="00AC1163">
              <w:rPr>
                <w:rFonts w:hint="cs"/>
                <w:noProof/>
                <w:webHidden/>
                <w:sz w:val="24"/>
                <w:szCs w:val="24"/>
                <w:rtl/>
              </w:rPr>
              <w:t xml:space="preserve"> </w:t>
            </w:r>
            <w:r w:rsidR="00AC1163" w:rsidRPr="00AC1163">
              <w:rPr>
                <w:noProof/>
                <w:webHidden/>
                <w:sz w:val="24"/>
                <w:szCs w:val="24"/>
              </w:rPr>
              <w:fldChar w:fldCharType="begin"/>
            </w:r>
            <w:r w:rsidR="00AC1163" w:rsidRPr="00AC1163">
              <w:rPr>
                <w:noProof/>
                <w:webHidden/>
                <w:sz w:val="24"/>
                <w:szCs w:val="24"/>
              </w:rPr>
              <w:instrText xml:space="preserve"> PAGEREF _Toc35803322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25</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23" w:history="1">
            <w:r w:rsidR="00AC1163" w:rsidRPr="00AC1163">
              <w:rPr>
                <w:rStyle w:val="Hyperlink"/>
                <w:rFonts w:asciiTheme="minorBidi" w:hAnsiTheme="minorBidi"/>
                <w:b/>
                <w:bCs/>
                <w:noProof/>
                <w:sz w:val="24"/>
                <w:szCs w:val="24"/>
                <w:rtl/>
                <w:lang w:bidi="ar"/>
              </w:rPr>
              <w:t xml:space="preserve">1.3. </w:t>
            </w:r>
            <w:r w:rsidR="00AC1163" w:rsidRPr="00AC1163">
              <w:rPr>
                <w:rStyle w:val="Hyperlink"/>
                <w:rFonts w:asciiTheme="minorBidi" w:hAnsiTheme="minorBidi" w:hint="eastAsia"/>
                <w:b/>
                <w:bCs/>
                <w:noProof/>
                <w:sz w:val="24"/>
                <w:szCs w:val="24"/>
                <w:rtl/>
                <w:lang w:bidi="ar"/>
              </w:rPr>
              <w:t>المقدمة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_Toc35803323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25</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24" w:history="1">
            <w:r w:rsidR="00AC1163" w:rsidRPr="00AC1163">
              <w:rPr>
                <w:rStyle w:val="Hyperlink"/>
                <w:rFonts w:asciiTheme="minorBidi" w:hAnsiTheme="minorBidi"/>
                <w:b/>
                <w:bCs/>
                <w:noProof/>
                <w:sz w:val="24"/>
                <w:szCs w:val="24"/>
                <w:rtl/>
                <w:lang w:bidi="ar"/>
              </w:rPr>
              <w:t xml:space="preserve">1.1.3. </w:t>
            </w:r>
            <w:r w:rsidR="00AC1163" w:rsidRPr="00AC1163">
              <w:rPr>
                <w:rStyle w:val="Hyperlink"/>
                <w:rFonts w:asciiTheme="minorBidi" w:hAnsiTheme="minorBidi" w:hint="eastAsia"/>
                <w:b/>
                <w:bCs/>
                <w:noProof/>
                <w:sz w:val="24"/>
                <w:szCs w:val="24"/>
                <w:rtl/>
                <w:lang w:bidi="ar"/>
              </w:rPr>
              <w:t>الغرض</w:t>
            </w:r>
            <w:r w:rsidR="00AC1163" w:rsidRPr="00AC1163">
              <w:rPr>
                <w:rStyle w:val="Hyperlink"/>
                <w:rFonts w:asciiTheme="minorBidi" w:hAnsiTheme="minorBidi"/>
                <w:b/>
                <w:bCs/>
                <w:noProof/>
                <w:sz w:val="24"/>
                <w:szCs w:val="24"/>
                <w:rtl/>
                <w:lang w:bidi="ar"/>
              </w:rPr>
              <w:t xml:space="preserve"> </w:t>
            </w:r>
            <w:r w:rsidR="00AC1163" w:rsidRPr="00AC1163">
              <w:rPr>
                <w:rStyle w:val="Hyperlink"/>
                <w:rFonts w:asciiTheme="minorBidi" w:hAnsiTheme="minorBidi" w:hint="eastAsia"/>
                <w:b/>
                <w:bCs/>
                <w:noProof/>
                <w:sz w:val="24"/>
                <w:szCs w:val="24"/>
                <w:rtl/>
                <w:lang w:bidi="ar"/>
              </w:rPr>
              <w:t>من</w:t>
            </w:r>
            <w:r w:rsidR="00AC1163" w:rsidRPr="00AC1163">
              <w:rPr>
                <w:rStyle w:val="Hyperlink"/>
                <w:rFonts w:asciiTheme="minorBidi" w:hAnsiTheme="minorBidi"/>
                <w:b/>
                <w:bCs/>
                <w:noProof/>
                <w:sz w:val="24"/>
                <w:szCs w:val="24"/>
                <w:rtl/>
                <w:lang w:bidi="ar"/>
              </w:rPr>
              <w:t xml:space="preserve"> </w:t>
            </w:r>
            <w:r w:rsidR="00AC1163" w:rsidRPr="00AC1163">
              <w:rPr>
                <w:rStyle w:val="Hyperlink"/>
                <w:rFonts w:asciiTheme="minorBidi" w:hAnsiTheme="minorBidi" w:hint="eastAsia"/>
                <w:b/>
                <w:bCs/>
                <w:noProof/>
                <w:sz w:val="24"/>
                <w:szCs w:val="24"/>
                <w:rtl/>
                <w:lang w:bidi="ar"/>
              </w:rPr>
              <w:t>الدراسة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_Toc35803324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25</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25" w:history="1">
            <w:r w:rsidR="00AC1163" w:rsidRPr="00AC1163">
              <w:rPr>
                <w:rStyle w:val="Hyperlink"/>
                <w:rFonts w:asciiTheme="minorBidi" w:hAnsiTheme="minorBidi"/>
                <w:b/>
                <w:bCs/>
                <w:noProof/>
                <w:sz w:val="24"/>
                <w:szCs w:val="24"/>
                <w:rtl/>
              </w:rPr>
              <w:t xml:space="preserve">2.1.3. </w:t>
            </w:r>
            <w:r w:rsidR="00AC1163" w:rsidRPr="00AC1163">
              <w:rPr>
                <w:rStyle w:val="Hyperlink"/>
                <w:rFonts w:asciiTheme="minorBidi" w:hAnsiTheme="minorBidi" w:hint="eastAsia"/>
                <w:b/>
                <w:bCs/>
                <w:noProof/>
                <w:sz w:val="24"/>
                <w:szCs w:val="24"/>
                <w:rtl/>
              </w:rPr>
              <w:t>نطاق</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الدراسة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_Toc35803325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26</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26" w:history="1">
            <w:r w:rsidR="00AC1163" w:rsidRPr="00AC1163">
              <w:rPr>
                <w:rStyle w:val="Hyperlink"/>
                <w:rFonts w:asciiTheme="minorBidi" w:hAnsiTheme="minorBidi"/>
                <w:b/>
                <w:bCs/>
                <w:noProof/>
                <w:sz w:val="24"/>
                <w:szCs w:val="24"/>
                <w:rtl/>
              </w:rPr>
              <w:t xml:space="preserve">2.3. </w:t>
            </w:r>
            <w:r w:rsidR="00AC1163" w:rsidRPr="00AC1163">
              <w:rPr>
                <w:rStyle w:val="Hyperlink"/>
                <w:rFonts w:asciiTheme="minorBidi" w:hAnsiTheme="minorBidi" w:hint="eastAsia"/>
                <w:b/>
                <w:bCs/>
                <w:noProof/>
                <w:sz w:val="24"/>
                <w:szCs w:val="24"/>
                <w:rtl/>
              </w:rPr>
              <w:t>المراجعة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التقنية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للمصفى</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_Toc35803326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26</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27" w:history="1">
            <w:r w:rsidR="00AC1163" w:rsidRPr="00AC1163">
              <w:rPr>
                <w:rStyle w:val="Hyperlink"/>
                <w:rFonts w:asciiTheme="minorBidi" w:hAnsiTheme="minorBidi"/>
                <w:b/>
                <w:bCs/>
                <w:noProof/>
                <w:sz w:val="24"/>
                <w:szCs w:val="24"/>
                <w:rtl/>
              </w:rPr>
              <w:t xml:space="preserve">1.2.2. </w:t>
            </w:r>
            <w:r w:rsidR="00AC1163" w:rsidRPr="00AC1163">
              <w:rPr>
                <w:rStyle w:val="Hyperlink"/>
                <w:rFonts w:asciiTheme="minorBidi" w:hAnsiTheme="minorBidi" w:hint="eastAsia"/>
                <w:b/>
                <w:bCs/>
                <w:noProof/>
                <w:sz w:val="24"/>
                <w:szCs w:val="24"/>
                <w:rtl/>
              </w:rPr>
              <w:t>أنواع</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المصفاة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_Toc35803327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26</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28" w:history="1">
            <w:r w:rsidR="00AC1163" w:rsidRPr="00AC1163">
              <w:rPr>
                <w:rStyle w:val="Hyperlink"/>
                <w:rFonts w:asciiTheme="minorBidi" w:hAnsiTheme="minorBidi"/>
                <w:b/>
                <w:bCs/>
                <w:noProof/>
                <w:sz w:val="24"/>
                <w:szCs w:val="24"/>
                <w:rtl/>
              </w:rPr>
              <w:t>2.2.3.</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مقدمة</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عن</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النفط</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الخام</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_Toc35803328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26</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29" w:history="1">
            <w:r w:rsidR="00AC1163" w:rsidRPr="00AC1163">
              <w:rPr>
                <w:rStyle w:val="Hyperlink"/>
                <w:rFonts w:asciiTheme="minorBidi" w:hAnsiTheme="minorBidi"/>
                <w:b/>
                <w:bCs/>
                <w:noProof/>
                <w:sz w:val="24"/>
                <w:szCs w:val="24"/>
                <w:rtl/>
              </w:rPr>
              <w:t xml:space="preserve">3.2.3. </w:t>
            </w:r>
            <w:r w:rsidR="00AC1163" w:rsidRPr="00AC1163">
              <w:rPr>
                <w:rStyle w:val="Hyperlink"/>
                <w:rFonts w:asciiTheme="minorBidi" w:hAnsiTheme="minorBidi" w:hint="eastAsia"/>
                <w:b/>
                <w:bCs/>
                <w:noProof/>
                <w:sz w:val="24"/>
                <w:szCs w:val="24"/>
                <w:rtl/>
              </w:rPr>
              <w:t>تشغيل</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وتكوين</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المصفاة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_Toc35803329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27</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30" w:history="1">
            <w:r w:rsidR="00AC1163" w:rsidRPr="00AC1163">
              <w:rPr>
                <w:rStyle w:val="Hyperlink"/>
                <w:rFonts w:asciiTheme="minorBidi" w:hAnsiTheme="minorBidi"/>
                <w:b/>
                <w:bCs/>
                <w:noProof/>
                <w:sz w:val="24"/>
                <w:szCs w:val="24"/>
                <w:rtl/>
                <w:lang w:bidi="ar"/>
              </w:rPr>
              <w:t>3.3.</w:t>
            </w:r>
            <w:r w:rsidR="00AC1163" w:rsidRPr="00AC1163">
              <w:rPr>
                <w:rStyle w:val="Hyperlink"/>
                <w:b/>
                <w:bCs/>
                <w:noProof/>
                <w:sz w:val="24"/>
                <w:szCs w:val="24"/>
                <w:rtl/>
                <w:lang w:bidi="ar"/>
              </w:rPr>
              <w:t xml:space="preserve"> </w:t>
            </w:r>
            <w:r w:rsidR="00AC1163" w:rsidRPr="00AC1163">
              <w:rPr>
                <w:rStyle w:val="Hyperlink"/>
                <w:rFonts w:hint="eastAsia"/>
                <w:b/>
                <w:bCs/>
                <w:noProof/>
                <w:sz w:val="24"/>
                <w:szCs w:val="24"/>
                <w:rtl/>
                <w:lang w:bidi="ar"/>
              </w:rPr>
              <w:t>مصافي</w:t>
            </w:r>
            <w:r w:rsidR="00AC1163" w:rsidRPr="00AC1163">
              <w:rPr>
                <w:rStyle w:val="Hyperlink"/>
                <w:b/>
                <w:bCs/>
                <w:noProof/>
                <w:sz w:val="24"/>
                <w:szCs w:val="24"/>
                <w:rtl/>
                <w:lang w:bidi="ar"/>
              </w:rPr>
              <w:t xml:space="preserve"> </w:t>
            </w:r>
            <w:r w:rsidR="00AC1163" w:rsidRPr="00AC1163">
              <w:rPr>
                <w:rStyle w:val="Hyperlink"/>
                <w:rFonts w:hint="eastAsia"/>
                <w:b/>
                <w:bCs/>
                <w:noProof/>
                <w:sz w:val="24"/>
                <w:szCs w:val="24"/>
                <w:rtl/>
                <w:lang w:bidi="ar"/>
              </w:rPr>
              <w:t>النفط</w:t>
            </w:r>
            <w:r w:rsidR="00AC1163" w:rsidRPr="00AC1163">
              <w:rPr>
                <w:rStyle w:val="Hyperlink"/>
                <w:b/>
                <w:bCs/>
                <w:noProof/>
                <w:sz w:val="24"/>
                <w:szCs w:val="24"/>
                <w:rtl/>
                <w:lang w:bidi="ar"/>
              </w:rPr>
              <w:t xml:space="preserve"> </w:t>
            </w:r>
            <w:r w:rsidR="00AC1163" w:rsidRPr="00AC1163">
              <w:rPr>
                <w:rStyle w:val="Hyperlink"/>
                <w:rFonts w:hint="eastAsia"/>
                <w:b/>
                <w:bCs/>
                <w:noProof/>
                <w:sz w:val="24"/>
                <w:szCs w:val="24"/>
                <w:rtl/>
                <w:lang w:bidi="ar"/>
              </w:rPr>
              <w:t>في</w:t>
            </w:r>
            <w:r w:rsidR="00AC1163" w:rsidRPr="00AC1163">
              <w:rPr>
                <w:rStyle w:val="Hyperlink"/>
                <w:b/>
                <w:bCs/>
                <w:noProof/>
                <w:sz w:val="24"/>
                <w:szCs w:val="24"/>
                <w:rtl/>
                <w:lang w:bidi="ar"/>
              </w:rPr>
              <w:t xml:space="preserve"> </w:t>
            </w:r>
            <w:r w:rsidR="00AC1163" w:rsidRPr="00AC1163">
              <w:rPr>
                <w:rStyle w:val="Hyperlink"/>
                <w:rFonts w:hint="eastAsia"/>
                <w:b/>
                <w:bCs/>
                <w:noProof/>
                <w:sz w:val="24"/>
                <w:szCs w:val="24"/>
                <w:rtl/>
                <w:lang w:bidi="ar"/>
              </w:rPr>
              <w:t>لبنان</w:t>
            </w:r>
            <w:r w:rsidR="00AC1163" w:rsidRPr="00AC1163">
              <w:rPr>
                <w:rStyle w:val="Hyperlink"/>
                <w:b/>
                <w:bCs/>
                <w:noProof/>
                <w:sz w:val="24"/>
                <w:szCs w:val="24"/>
                <w:rtl/>
                <w:lang w:bidi="ar"/>
              </w:rPr>
              <w:t xml:space="preserve"> – </w:t>
            </w:r>
            <w:r w:rsidR="00AC1163" w:rsidRPr="00AC1163">
              <w:rPr>
                <w:rStyle w:val="Hyperlink"/>
                <w:rFonts w:hint="eastAsia"/>
                <w:b/>
                <w:bCs/>
                <w:noProof/>
                <w:sz w:val="24"/>
                <w:szCs w:val="24"/>
                <w:rtl/>
                <w:lang w:bidi="ar"/>
              </w:rPr>
              <w:t>قطاع</w:t>
            </w:r>
            <w:r w:rsidR="00AC1163" w:rsidRPr="00AC1163">
              <w:rPr>
                <w:rStyle w:val="Hyperlink"/>
                <w:b/>
                <w:bCs/>
                <w:noProof/>
                <w:sz w:val="24"/>
                <w:szCs w:val="24"/>
                <w:rtl/>
                <w:lang w:bidi="ar"/>
              </w:rPr>
              <w:t xml:space="preserve"> </w:t>
            </w:r>
            <w:r w:rsidR="00AC1163" w:rsidRPr="00AC1163">
              <w:rPr>
                <w:rStyle w:val="Hyperlink"/>
                <w:rFonts w:hint="eastAsia"/>
                <w:b/>
                <w:bCs/>
                <w:noProof/>
                <w:sz w:val="24"/>
                <w:szCs w:val="24"/>
                <w:rtl/>
                <w:lang w:bidi="ar"/>
              </w:rPr>
              <w:t>التكرير</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_Toc35803330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28</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31" w:history="1">
            <w:r w:rsidR="00AC1163" w:rsidRPr="00AC1163">
              <w:rPr>
                <w:rStyle w:val="Hyperlink"/>
                <w:rFonts w:asciiTheme="minorBidi" w:hAnsiTheme="minorBidi"/>
                <w:b/>
                <w:bCs/>
                <w:noProof/>
                <w:sz w:val="24"/>
                <w:szCs w:val="24"/>
                <w:rtl/>
              </w:rPr>
              <w:t xml:space="preserve">1.3.3. </w:t>
            </w:r>
            <w:r w:rsidR="00AC1163" w:rsidRPr="00AC1163">
              <w:rPr>
                <w:rStyle w:val="Hyperlink"/>
                <w:rFonts w:cs="Arial" w:hint="eastAsia"/>
                <w:b/>
                <w:bCs/>
                <w:noProof/>
                <w:sz w:val="24"/>
                <w:szCs w:val="24"/>
                <w:rtl/>
              </w:rPr>
              <w:t>مصفاة</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الزهراني</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مدركو</w:t>
            </w:r>
            <w:r w:rsidR="00AC1163" w:rsidRPr="00AC1163">
              <w:rPr>
                <w:rStyle w:val="Hyperlink"/>
                <w:rFonts w:cs="Arial"/>
                <w:b/>
                <w:bCs/>
                <w:noProof/>
                <w:sz w:val="24"/>
                <w:szCs w:val="24"/>
                <w:rtl/>
              </w:rPr>
              <w:t>)</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_Toc35803331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28</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32" w:history="1">
            <w:r w:rsidR="00AC1163" w:rsidRPr="00AC1163">
              <w:rPr>
                <w:rStyle w:val="Hyperlink"/>
                <w:rFonts w:asciiTheme="minorBidi" w:hAnsiTheme="minorBidi"/>
                <w:b/>
                <w:bCs/>
                <w:noProof/>
                <w:sz w:val="24"/>
                <w:szCs w:val="24"/>
                <w:rtl/>
              </w:rPr>
              <w:t xml:space="preserve">2.3.3. </w:t>
            </w:r>
            <w:r w:rsidR="00AC1163" w:rsidRPr="00AC1163">
              <w:rPr>
                <w:rStyle w:val="Hyperlink"/>
                <w:rFonts w:asciiTheme="minorBidi" w:hAnsiTheme="minorBidi" w:hint="eastAsia"/>
                <w:b/>
                <w:bCs/>
                <w:noProof/>
                <w:sz w:val="24"/>
                <w:szCs w:val="24"/>
                <w:rtl/>
              </w:rPr>
              <w:t>مصفاة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طرابلس</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منشآت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نفط</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طرابلس</w:t>
            </w:r>
            <w:r w:rsidR="00AC1163" w:rsidRPr="00AC1163">
              <w:rPr>
                <w:rStyle w:val="Hyperlink"/>
                <w:rFonts w:asciiTheme="minorBidi" w:hAnsiTheme="minorBidi"/>
                <w:b/>
                <w:bCs/>
                <w:noProof/>
                <w:sz w:val="24"/>
                <w:szCs w:val="24"/>
                <w:rtl/>
              </w:rPr>
              <w:t>)</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_Toc35803332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29</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33" w:history="1">
            <w:r w:rsidR="00AC1163" w:rsidRPr="00AC1163">
              <w:rPr>
                <w:rStyle w:val="Hyperlink"/>
                <w:rFonts w:asciiTheme="minorBidi" w:hAnsiTheme="minorBidi"/>
                <w:b/>
                <w:bCs/>
                <w:noProof/>
                <w:sz w:val="24"/>
                <w:szCs w:val="24"/>
                <w:rtl/>
              </w:rPr>
              <w:t xml:space="preserve">3.3.3. </w:t>
            </w:r>
            <w:r w:rsidR="00AC1163" w:rsidRPr="00AC1163">
              <w:rPr>
                <w:rStyle w:val="Hyperlink"/>
                <w:rFonts w:cs="Arial" w:hint="eastAsia"/>
                <w:b/>
                <w:bCs/>
                <w:noProof/>
                <w:sz w:val="24"/>
                <w:szCs w:val="24"/>
                <w:rtl/>
              </w:rPr>
              <w:t>الاستراتيجية</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البترولية</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الحالية</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في</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لبنان</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_Toc35803333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30</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34" w:history="1">
            <w:r w:rsidR="00AC1163" w:rsidRPr="00AC1163">
              <w:rPr>
                <w:rStyle w:val="Hyperlink"/>
                <w:rFonts w:asciiTheme="minorBidi" w:hAnsiTheme="minorBidi"/>
                <w:b/>
                <w:bCs/>
                <w:noProof/>
                <w:sz w:val="24"/>
                <w:szCs w:val="24"/>
                <w:rtl/>
              </w:rPr>
              <w:t xml:space="preserve">4.3. </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الطلب</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على</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منتجات</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البترول</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_Toc35803334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31</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35" w:history="1">
            <w:r w:rsidR="00AC1163" w:rsidRPr="00AC1163">
              <w:rPr>
                <w:rStyle w:val="Hyperlink"/>
                <w:rFonts w:asciiTheme="minorBidi" w:hAnsiTheme="minorBidi"/>
                <w:b/>
                <w:bCs/>
                <w:noProof/>
                <w:sz w:val="24"/>
                <w:szCs w:val="24"/>
                <w:rtl/>
              </w:rPr>
              <w:t xml:space="preserve">1.4.3. </w:t>
            </w:r>
            <w:r w:rsidR="00AC1163" w:rsidRPr="00AC1163">
              <w:rPr>
                <w:rStyle w:val="Hyperlink"/>
                <w:rFonts w:cs="Arial" w:hint="eastAsia"/>
                <w:b/>
                <w:bCs/>
                <w:noProof/>
                <w:sz w:val="24"/>
                <w:szCs w:val="24"/>
                <w:rtl/>
              </w:rPr>
              <w:t>محرك</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البنزين</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_Toc35803335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31</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36" w:history="1">
            <w:r w:rsidR="00AC1163" w:rsidRPr="00AC1163">
              <w:rPr>
                <w:rStyle w:val="Hyperlink"/>
                <w:rFonts w:asciiTheme="minorBidi" w:hAnsiTheme="minorBidi"/>
                <w:b/>
                <w:bCs/>
                <w:noProof/>
                <w:sz w:val="24"/>
                <w:szCs w:val="24"/>
                <w:rtl/>
              </w:rPr>
              <w:t xml:space="preserve">2.4.3. </w:t>
            </w:r>
            <w:r w:rsidR="00AC1163" w:rsidRPr="00AC1163">
              <w:rPr>
                <w:rStyle w:val="Hyperlink"/>
                <w:rFonts w:asciiTheme="minorBidi" w:hAnsiTheme="minorBidi" w:hint="eastAsia"/>
                <w:b/>
                <w:bCs/>
                <w:noProof/>
                <w:sz w:val="24"/>
                <w:szCs w:val="24"/>
                <w:rtl/>
              </w:rPr>
              <w:t>وقود</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الطائرات</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_Toc35803336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32</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37" w:history="1">
            <w:r w:rsidR="00AC1163" w:rsidRPr="00AC1163">
              <w:rPr>
                <w:rStyle w:val="Hyperlink"/>
                <w:rFonts w:asciiTheme="minorBidi" w:hAnsiTheme="minorBidi"/>
                <w:b/>
                <w:bCs/>
                <w:noProof/>
                <w:sz w:val="24"/>
                <w:szCs w:val="24"/>
                <w:rtl/>
              </w:rPr>
              <w:t xml:space="preserve">3.4.3. </w:t>
            </w:r>
            <w:r w:rsidR="00AC1163" w:rsidRPr="00AC1163">
              <w:rPr>
                <w:rStyle w:val="Hyperlink"/>
                <w:rFonts w:asciiTheme="minorBidi" w:hAnsiTheme="minorBidi" w:hint="eastAsia"/>
                <w:b/>
                <w:bCs/>
                <w:noProof/>
                <w:sz w:val="24"/>
                <w:szCs w:val="24"/>
                <w:rtl/>
              </w:rPr>
              <w:t>زيت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الوقود</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المقطر</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_Toc35803337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34</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38" w:history="1">
            <w:r w:rsidR="00AC1163" w:rsidRPr="00AC1163">
              <w:rPr>
                <w:rStyle w:val="Hyperlink"/>
                <w:rFonts w:asciiTheme="minorBidi" w:hAnsiTheme="minorBidi"/>
                <w:b/>
                <w:bCs/>
                <w:noProof/>
                <w:sz w:val="24"/>
                <w:szCs w:val="24"/>
                <w:rtl/>
              </w:rPr>
              <w:t xml:space="preserve">4.4.3. </w:t>
            </w:r>
            <w:r w:rsidR="00AC1163" w:rsidRPr="00AC1163">
              <w:rPr>
                <w:rStyle w:val="Hyperlink"/>
                <w:rFonts w:asciiTheme="minorBidi" w:hAnsiTheme="minorBidi" w:hint="eastAsia"/>
                <w:b/>
                <w:bCs/>
                <w:noProof/>
                <w:sz w:val="24"/>
                <w:szCs w:val="24"/>
                <w:rtl/>
              </w:rPr>
              <w:t>زيت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الوقود</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المتبقي</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_Toc35803338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35</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39" w:history="1">
            <w:r w:rsidR="00AC1163" w:rsidRPr="00AC1163">
              <w:rPr>
                <w:rStyle w:val="Hyperlink"/>
                <w:rFonts w:asciiTheme="minorBidi" w:hAnsiTheme="minorBidi"/>
                <w:b/>
                <w:bCs/>
                <w:noProof/>
                <w:sz w:val="24"/>
                <w:szCs w:val="24"/>
                <w:rtl/>
              </w:rPr>
              <w:t xml:space="preserve">5.4.3. </w:t>
            </w:r>
            <w:r w:rsidR="00AC1163" w:rsidRPr="00AC1163">
              <w:rPr>
                <w:rStyle w:val="Hyperlink"/>
                <w:rFonts w:asciiTheme="minorBidi" w:hAnsiTheme="minorBidi" w:hint="eastAsia"/>
                <w:b/>
                <w:bCs/>
                <w:noProof/>
                <w:sz w:val="24"/>
                <w:szCs w:val="24"/>
                <w:rtl/>
              </w:rPr>
              <w:t>غاز</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البترول</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المسال</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b/>
                <w:bCs/>
                <w:noProof/>
                <w:sz w:val="24"/>
                <w:szCs w:val="24"/>
              </w:rPr>
              <w:t>LPG</w:t>
            </w:r>
            <w:r w:rsidR="00AC1163" w:rsidRPr="00AC1163">
              <w:rPr>
                <w:rStyle w:val="Hyperlink"/>
                <w:rFonts w:asciiTheme="minorBidi" w:hAnsiTheme="minorBidi"/>
                <w:b/>
                <w:bCs/>
                <w:noProof/>
                <w:sz w:val="24"/>
                <w:szCs w:val="24"/>
                <w:rtl/>
              </w:rPr>
              <w:t>)</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_Toc35803339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36</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40" w:history="1">
            <w:r w:rsidR="00AC1163" w:rsidRPr="00AC1163">
              <w:rPr>
                <w:rStyle w:val="Hyperlink"/>
                <w:rFonts w:asciiTheme="minorBidi" w:hAnsiTheme="minorBidi"/>
                <w:b/>
                <w:bCs/>
                <w:noProof/>
                <w:sz w:val="24"/>
                <w:szCs w:val="24"/>
                <w:rtl/>
              </w:rPr>
              <w:t xml:space="preserve">6.4.3. </w:t>
            </w:r>
            <w:r w:rsidR="00AC1163" w:rsidRPr="00AC1163">
              <w:rPr>
                <w:rStyle w:val="Hyperlink"/>
                <w:rFonts w:asciiTheme="minorBidi" w:hAnsiTheme="minorBidi" w:hint="eastAsia"/>
                <w:b/>
                <w:bCs/>
                <w:noProof/>
                <w:sz w:val="24"/>
                <w:szCs w:val="24"/>
                <w:rtl/>
              </w:rPr>
              <w:t>اتجاه</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إجمالي</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استهلاك</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الطاقة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_Toc35803340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37</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41" w:history="1">
            <w:r w:rsidR="00AC1163" w:rsidRPr="00AC1163">
              <w:rPr>
                <w:rStyle w:val="Hyperlink"/>
                <w:rFonts w:asciiTheme="minorBidi" w:hAnsiTheme="minorBidi"/>
                <w:b/>
                <w:bCs/>
                <w:noProof/>
                <w:sz w:val="24"/>
                <w:szCs w:val="24"/>
                <w:rtl/>
              </w:rPr>
              <w:t xml:space="preserve">5.3. </w:t>
            </w:r>
            <w:r w:rsidR="00AC1163" w:rsidRPr="00AC1163">
              <w:rPr>
                <w:rStyle w:val="Hyperlink"/>
                <w:rFonts w:asciiTheme="minorBidi" w:hAnsiTheme="minorBidi" w:hint="eastAsia"/>
                <w:b/>
                <w:bCs/>
                <w:noProof/>
                <w:sz w:val="24"/>
                <w:szCs w:val="24"/>
                <w:rtl/>
              </w:rPr>
              <w:t>الطلب</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التنبئي</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لمنتجات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البترول</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_Toc35803341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37</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42" w:history="1">
            <w:r w:rsidR="00AC1163" w:rsidRPr="00AC1163">
              <w:rPr>
                <w:rStyle w:val="Hyperlink"/>
                <w:rFonts w:asciiTheme="minorBidi" w:hAnsiTheme="minorBidi"/>
                <w:b/>
                <w:bCs/>
                <w:noProof/>
                <w:sz w:val="24"/>
                <w:szCs w:val="24"/>
                <w:rtl/>
              </w:rPr>
              <w:t xml:space="preserve">1.5.3. </w:t>
            </w:r>
            <w:r w:rsidR="00AC1163" w:rsidRPr="00AC1163">
              <w:rPr>
                <w:rStyle w:val="Hyperlink"/>
                <w:rFonts w:asciiTheme="minorBidi" w:hAnsiTheme="minorBidi" w:hint="eastAsia"/>
                <w:b/>
                <w:bCs/>
                <w:noProof/>
                <w:sz w:val="24"/>
                <w:szCs w:val="24"/>
                <w:rtl/>
              </w:rPr>
              <w:t>البنزين</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للسيارات</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_Toc35803342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38</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43" w:history="1">
            <w:r w:rsidR="00AC1163" w:rsidRPr="00AC1163">
              <w:rPr>
                <w:rStyle w:val="Hyperlink"/>
                <w:rFonts w:asciiTheme="minorBidi" w:hAnsiTheme="minorBidi"/>
                <w:b/>
                <w:bCs/>
                <w:noProof/>
                <w:sz w:val="24"/>
                <w:szCs w:val="24"/>
                <w:rtl/>
              </w:rPr>
              <w:t xml:space="preserve">2.5.3. </w:t>
            </w:r>
            <w:r w:rsidR="00AC1163" w:rsidRPr="00AC1163">
              <w:rPr>
                <w:rStyle w:val="Hyperlink"/>
                <w:rFonts w:asciiTheme="minorBidi" w:hAnsiTheme="minorBidi" w:hint="eastAsia"/>
                <w:b/>
                <w:bCs/>
                <w:noProof/>
                <w:sz w:val="24"/>
                <w:szCs w:val="24"/>
                <w:rtl/>
              </w:rPr>
              <w:t>وقود</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الطائرات</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_Toc35803343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39</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44" w:history="1">
            <w:r w:rsidR="00AC1163" w:rsidRPr="00AC1163">
              <w:rPr>
                <w:rStyle w:val="Hyperlink"/>
                <w:rFonts w:asciiTheme="minorBidi" w:hAnsiTheme="minorBidi"/>
                <w:b/>
                <w:bCs/>
                <w:noProof/>
                <w:sz w:val="24"/>
                <w:szCs w:val="24"/>
                <w:rtl/>
              </w:rPr>
              <w:t xml:space="preserve">3.5.3. </w:t>
            </w:r>
            <w:r w:rsidR="00AC1163" w:rsidRPr="00AC1163">
              <w:rPr>
                <w:rStyle w:val="Hyperlink"/>
                <w:rFonts w:asciiTheme="minorBidi" w:hAnsiTheme="minorBidi" w:hint="eastAsia"/>
                <w:b/>
                <w:bCs/>
                <w:noProof/>
                <w:sz w:val="24"/>
                <w:szCs w:val="24"/>
                <w:rtl/>
              </w:rPr>
              <w:t>زيت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الوقود</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المقطر</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_Toc35803344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40</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45" w:history="1">
            <w:r w:rsidR="00AC1163" w:rsidRPr="00AC1163">
              <w:rPr>
                <w:rStyle w:val="Hyperlink"/>
                <w:rFonts w:asciiTheme="minorBidi" w:hAnsiTheme="minorBidi"/>
                <w:b/>
                <w:bCs/>
                <w:noProof/>
                <w:sz w:val="24"/>
                <w:szCs w:val="24"/>
                <w:rtl/>
              </w:rPr>
              <w:t xml:space="preserve">4.5.3. </w:t>
            </w:r>
            <w:r w:rsidR="00AC1163" w:rsidRPr="00AC1163">
              <w:rPr>
                <w:rStyle w:val="Hyperlink"/>
                <w:rFonts w:asciiTheme="minorBidi" w:hAnsiTheme="minorBidi" w:hint="eastAsia"/>
                <w:b/>
                <w:bCs/>
                <w:noProof/>
                <w:sz w:val="24"/>
                <w:szCs w:val="24"/>
                <w:rtl/>
              </w:rPr>
              <w:t>زيت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الوقود</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المتبقي</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_Toc35803345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41</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46" w:history="1">
            <w:r w:rsidR="00AC1163" w:rsidRPr="00AC1163">
              <w:rPr>
                <w:rStyle w:val="Hyperlink"/>
                <w:rFonts w:asciiTheme="minorBidi" w:hAnsiTheme="minorBidi"/>
                <w:b/>
                <w:bCs/>
                <w:noProof/>
                <w:sz w:val="24"/>
                <w:szCs w:val="24"/>
                <w:rtl/>
              </w:rPr>
              <w:t xml:space="preserve">5.5.3. </w:t>
            </w:r>
            <w:r w:rsidR="00AC1163" w:rsidRPr="00AC1163">
              <w:rPr>
                <w:rStyle w:val="Hyperlink"/>
                <w:rFonts w:asciiTheme="minorBidi" w:hAnsiTheme="minorBidi" w:hint="eastAsia"/>
                <w:b/>
                <w:bCs/>
                <w:noProof/>
                <w:sz w:val="24"/>
                <w:szCs w:val="24"/>
                <w:rtl/>
              </w:rPr>
              <w:t>غاز</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البترول</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المسال</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b/>
                <w:bCs/>
                <w:noProof/>
                <w:sz w:val="24"/>
                <w:szCs w:val="24"/>
              </w:rPr>
              <w:t>LPG</w:t>
            </w:r>
            <w:r w:rsidR="00AC1163" w:rsidRPr="00AC1163">
              <w:rPr>
                <w:rStyle w:val="Hyperlink"/>
                <w:rFonts w:asciiTheme="minorBidi" w:hAnsiTheme="minorBidi"/>
                <w:b/>
                <w:bCs/>
                <w:noProof/>
                <w:sz w:val="24"/>
                <w:szCs w:val="24"/>
                <w:rtl/>
              </w:rPr>
              <w:t>)</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_Toc35803346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42</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47" w:history="1">
            <w:r w:rsidR="00AC1163" w:rsidRPr="00AC1163">
              <w:rPr>
                <w:rStyle w:val="Hyperlink"/>
                <w:rFonts w:asciiTheme="minorBidi" w:hAnsiTheme="minorBidi"/>
                <w:b/>
                <w:bCs/>
                <w:noProof/>
                <w:sz w:val="24"/>
                <w:szCs w:val="24"/>
                <w:rtl/>
              </w:rPr>
              <w:t xml:space="preserve">6.3. </w:t>
            </w:r>
            <w:r w:rsidR="00AC1163" w:rsidRPr="00AC1163">
              <w:rPr>
                <w:rStyle w:val="Hyperlink"/>
                <w:rFonts w:asciiTheme="minorBidi" w:hAnsiTheme="minorBidi" w:hint="eastAsia"/>
                <w:b/>
                <w:bCs/>
                <w:noProof/>
                <w:sz w:val="24"/>
                <w:szCs w:val="24"/>
                <w:rtl/>
              </w:rPr>
              <w:t>مقترح</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لمصفاة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نفط</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جديدة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وتصميم</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وتكاليف</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_Toc35803347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43</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48" w:history="1">
            <w:r w:rsidR="00AC1163" w:rsidRPr="00AC1163">
              <w:rPr>
                <w:rStyle w:val="Hyperlink"/>
                <w:rFonts w:asciiTheme="minorBidi" w:hAnsiTheme="minorBidi"/>
                <w:b/>
                <w:bCs/>
                <w:noProof/>
                <w:sz w:val="24"/>
                <w:szCs w:val="24"/>
                <w:rtl/>
              </w:rPr>
              <w:t xml:space="preserve">1.6.3. </w:t>
            </w:r>
            <w:r w:rsidR="00AC1163" w:rsidRPr="00AC1163">
              <w:rPr>
                <w:rStyle w:val="Hyperlink"/>
                <w:rFonts w:asciiTheme="minorBidi" w:hAnsiTheme="minorBidi" w:hint="eastAsia"/>
                <w:b/>
                <w:bCs/>
                <w:noProof/>
                <w:sz w:val="24"/>
                <w:szCs w:val="24"/>
                <w:rtl/>
              </w:rPr>
              <w:t>إستراتيجية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الإنتاج</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المطلوبة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_Toc35803348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43</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49" w:history="1">
            <w:r w:rsidR="00AC1163" w:rsidRPr="00AC1163">
              <w:rPr>
                <w:rStyle w:val="Hyperlink"/>
                <w:rFonts w:asciiTheme="minorBidi" w:hAnsiTheme="minorBidi"/>
                <w:b/>
                <w:bCs/>
                <w:noProof/>
                <w:sz w:val="24"/>
                <w:szCs w:val="24"/>
                <w:rtl/>
              </w:rPr>
              <w:t xml:space="preserve">2.6.3. </w:t>
            </w:r>
            <w:r w:rsidR="00AC1163" w:rsidRPr="00AC1163">
              <w:rPr>
                <w:rStyle w:val="Hyperlink"/>
                <w:rFonts w:asciiTheme="minorBidi" w:hAnsiTheme="minorBidi" w:hint="eastAsia"/>
                <w:b/>
                <w:bCs/>
                <w:noProof/>
                <w:sz w:val="24"/>
                <w:szCs w:val="24"/>
                <w:rtl/>
              </w:rPr>
              <w:t>التكلفة</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الرأسمالية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_Toc35803349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46</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50" w:history="1">
            <w:r w:rsidR="00AC1163" w:rsidRPr="00AC1163">
              <w:rPr>
                <w:rStyle w:val="Hyperlink"/>
                <w:rFonts w:asciiTheme="minorBidi" w:hAnsiTheme="minorBidi"/>
                <w:b/>
                <w:bCs/>
                <w:noProof/>
                <w:sz w:val="24"/>
                <w:szCs w:val="24"/>
                <w:rtl/>
              </w:rPr>
              <w:t xml:space="preserve">3.6.3. </w:t>
            </w:r>
            <w:r w:rsidR="00AC1163" w:rsidRPr="00AC1163">
              <w:rPr>
                <w:rStyle w:val="Hyperlink"/>
                <w:rFonts w:asciiTheme="minorBidi" w:hAnsiTheme="minorBidi" w:hint="eastAsia"/>
                <w:b/>
                <w:bCs/>
                <w:noProof/>
                <w:sz w:val="24"/>
                <w:szCs w:val="24"/>
                <w:rtl/>
              </w:rPr>
              <w:t>التكاليف</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الثابتة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_Toc35803350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46</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51" w:history="1">
            <w:r w:rsidR="00AC1163" w:rsidRPr="00AC1163">
              <w:rPr>
                <w:rStyle w:val="Hyperlink"/>
                <w:rFonts w:asciiTheme="minorBidi" w:hAnsiTheme="minorBidi"/>
                <w:b/>
                <w:bCs/>
                <w:noProof/>
                <w:sz w:val="24"/>
                <w:szCs w:val="24"/>
                <w:rtl/>
              </w:rPr>
              <w:t xml:space="preserve">4.6.3. </w:t>
            </w:r>
            <w:r w:rsidR="00AC1163" w:rsidRPr="00AC1163">
              <w:rPr>
                <w:rStyle w:val="Hyperlink"/>
                <w:rFonts w:asciiTheme="minorBidi" w:hAnsiTheme="minorBidi" w:hint="eastAsia"/>
                <w:b/>
                <w:bCs/>
                <w:noProof/>
                <w:sz w:val="24"/>
                <w:szCs w:val="24"/>
                <w:rtl/>
              </w:rPr>
              <w:t>تكاليف</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التشغيل</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المتغيرة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_Toc35803351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47</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52" w:history="1">
            <w:r w:rsidR="00AC1163" w:rsidRPr="00AC1163">
              <w:rPr>
                <w:rStyle w:val="Hyperlink"/>
                <w:rFonts w:asciiTheme="minorBidi" w:hAnsiTheme="minorBidi"/>
                <w:b/>
                <w:bCs/>
                <w:noProof/>
                <w:sz w:val="24"/>
                <w:szCs w:val="24"/>
                <w:rtl/>
              </w:rPr>
              <w:t xml:space="preserve">5.6.3. </w:t>
            </w:r>
            <w:r w:rsidR="00AC1163" w:rsidRPr="00AC1163">
              <w:rPr>
                <w:rStyle w:val="Hyperlink"/>
                <w:rFonts w:asciiTheme="minorBidi" w:hAnsiTheme="minorBidi" w:hint="eastAsia"/>
                <w:b/>
                <w:bCs/>
                <w:noProof/>
                <w:sz w:val="24"/>
                <w:szCs w:val="24"/>
                <w:rtl/>
              </w:rPr>
              <w:t>رأس</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المال</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العامل</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_Toc35803352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47</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53" w:history="1">
            <w:r w:rsidR="00AC1163" w:rsidRPr="00AC1163">
              <w:rPr>
                <w:rStyle w:val="Hyperlink"/>
                <w:rFonts w:asciiTheme="minorBidi" w:hAnsiTheme="minorBidi"/>
                <w:b/>
                <w:bCs/>
                <w:noProof/>
                <w:sz w:val="24"/>
                <w:szCs w:val="24"/>
                <w:rtl/>
              </w:rPr>
              <w:t xml:space="preserve">7.3. </w:t>
            </w:r>
            <w:r w:rsidR="00AC1163" w:rsidRPr="00AC1163">
              <w:rPr>
                <w:rStyle w:val="Hyperlink"/>
                <w:rFonts w:asciiTheme="minorBidi" w:hAnsiTheme="minorBidi" w:hint="eastAsia"/>
                <w:b/>
                <w:bCs/>
                <w:noProof/>
                <w:sz w:val="24"/>
                <w:szCs w:val="24"/>
                <w:rtl/>
              </w:rPr>
              <w:t>عوائد</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المشروع</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_Toc35803353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47</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54" w:history="1">
            <w:r w:rsidR="00AC1163" w:rsidRPr="00AC1163">
              <w:rPr>
                <w:rStyle w:val="Hyperlink"/>
                <w:rFonts w:asciiTheme="minorBidi" w:hAnsiTheme="minorBidi"/>
                <w:b/>
                <w:bCs/>
                <w:noProof/>
                <w:sz w:val="24"/>
                <w:szCs w:val="24"/>
                <w:rtl/>
              </w:rPr>
              <w:t xml:space="preserve">1.7.3. </w:t>
            </w:r>
            <w:r w:rsidR="00AC1163" w:rsidRPr="00AC1163">
              <w:rPr>
                <w:rStyle w:val="Hyperlink"/>
                <w:rFonts w:asciiTheme="minorBidi" w:hAnsiTheme="minorBidi" w:hint="eastAsia"/>
                <w:b/>
                <w:bCs/>
                <w:noProof/>
                <w:sz w:val="24"/>
                <w:szCs w:val="24"/>
                <w:rtl/>
              </w:rPr>
              <w:t>تسعير</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المنتجات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البترولية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_Toc35803354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47</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55" w:history="1">
            <w:r w:rsidR="00AC1163" w:rsidRPr="00AC1163">
              <w:rPr>
                <w:rStyle w:val="Hyperlink"/>
                <w:rFonts w:asciiTheme="minorBidi" w:hAnsiTheme="minorBidi"/>
                <w:b/>
                <w:bCs/>
                <w:noProof/>
                <w:sz w:val="24"/>
                <w:szCs w:val="24"/>
                <w:rtl/>
              </w:rPr>
              <w:t xml:space="preserve">2.7.3. </w:t>
            </w:r>
            <w:r w:rsidR="00AC1163" w:rsidRPr="00AC1163">
              <w:rPr>
                <w:rStyle w:val="Hyperlink"/>
                <w:rFonts w:asciiTheme="minorBidi" w:hAnsiTheme="minorBidi" w:hint="eastAsia"/>
                <w:b/>
                <w:bCs/>
                <w:noProof/>
                <w:sz w:val="24"/>
                <w:szCs w:val="24"/>
                <w:rtl/>
              </w:rPr>
              <w:t>مستويات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إنتاج</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المنتجات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البترولية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_Toc35803355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48</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56" w:history="1">
            <w:r w:rsidR="00AC1163" w:rsidRPr="00AC1163">
              <w:rPr>
                <w:rStyle w:val="Hyperlink"/>
                <w:rFonts w:asciiTheme="minorBidi" w:hAnsiTheme="minorBidi"/>
                <w:b/>
                <w:bCs/>
                <w:noProof/>
                <w:sz w:val="24"/>
                <w:szCs w:val="24"/>
                <w:rtl/>
                <w:lang w:bidi="ar-LB"/>
              </w:rPr>
              <w:t xml:space="preserve">8.3. </w:t>
            </w:r>
            <w:r w:rsidR="00AC1163" w:rsidRPr="00AC1163">
              <w:rPr>
                <w:rStyle w:val="Hyperlink"/>
                <w:rFonts w:asciiTheme="minorBidi" w:hAnsiTheme="minorBidi" w:hint="eastAsia"/>
                <w:b/>
                <w:bCs/>
                <w:noProof/>
                <w:sz w:val="24"/>
                <w:szCs w:val="24"/>
                <w:rtl/>
              </w:rPr>
              <w:t>تقييم</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المشروع</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_Toc35803356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50</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57" w:history="1">
            <w:r w:rsidR="00AC1163" w:rsidRPr="00AC1163">
              <w:rPr>
                <w:rStyle w:val="Hyperlink"/>
                <w:rFonts w:cs="Arial"/>
                <w:b/>
                <w:bCs/>
                <w:noProof/>
                <w:sz w:val="24"/>
                <w:szCs w:val="24"/>
                <w:rtl/>
              </w:rPr>
              <w:t xml:space="preserve">1.8.3. </w:t>
            </w:r>
            <w:r w:rsidR="00AC1163" w:rsidRPr="00AC1163">
              <w:rPr>
                <w:rStyle w:val="Hyperlink"/>
                <w:rFonts w:cs="Arial" w:hint="eastAsia"/>
                <w:b/>
                <w:bCs/>
                <w:noProof/>
                <w:sz w:val="24"/>
                <w:szCs w:val="24"/>
                <w:rtl/>
              </w:rPr>
              <w:t>إطار</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التقييم</w:t>
            </w:r>
            <w:r w:rsidR="00AC1163" w:rsidRPr="00AC1163">
              <w:rPr>
                <w:rStyle w:val="Hyperlink"/>
                <w:rFonts w:cs="Arial"/>
                <w:b/>
                <w:bCs/>
                <w:noProof/>
                <w:sz w:val="24"/>
                <w:szCs w:val="24"/>
                <w:rtl/>
              </w:rPr>
              <w:t xml:space="preserve"> </w:t>
            </w:r>
            <w:r w:rsidR="00AC1163" w:rsidRPr="00AC1163">
              <w:rPr>
                <w:rStyle w:val="Hyperlink"/>
                <w:rFonts w:cs="Arial"/>
                <w:b/>
                <w:bCs/>
                <w:noProof/>
                <w:sz w:val="24"/>
                <w:szCs w:val="24"/>
                <w:rtl/>
                <w:lang w:bidi="ar-LB"/>
              </w:rPr>
              <w:t>–</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التمويل</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_Toc35803357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50</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58" w:history="1">
            <w:r w:rsidR="00AC1163" w:rsidRPr="00AC1163">
              <w:rPr>
                <w:rStyle w:val="Hyperlink"/>
                <w:rFonts w:cs="Arial"/>
                <w:b/>
                <w:bCs/>
                <w:noProof/>
                <w:sz w:val="24"/>
                <w:szCs w:val="24"/>
                <w:rtl/>
              </w:rPr>
              <w:t xml:space="preserve">2.8.3. </w:t>
            </w:r>
            <w:r w:rsidR="00AC1163" w:rsidRPr="00AC1163">
              <w:rPr>
                <w:rStyle w:val="Hyperlink"/>
                <w:rFonts w:cs="Arial" w:hint="eastAsia"/>
                <w:b/>
                <w:bCs/>
                <w:noProof/>
                <w:sz w:val="24"/>
                <w:szCs w:val="24"/>
                <w:rtl/>
              </w:rPr>
              <w:t>طرق</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التقييم</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_Toc35803358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51</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59" w:history="1">
            <w:r w:rsidR="00AC1163" w:rsidRPr="00AC1163">
              <w:rPr>
                <w:rStyle w:val="Hyperlink"/>
                <w:rFonts w:cs="Arial"/>
                <w:b/>
                <w:bCs/>
                <w:noProof/>
                <w:sz w:val="24"/>
                <w:szCs w:val="24"/>
                <w:rtl/>
              </w:rPr>
              <w:t xml:space="preserve">3.8.3. </w:t>
            </w:r>
            <w:r w:rsidR="00AC1163" w:rsidRPr="00AC1163">
              <w:rPr>
                <w:rStyle w:val="Hyperlink"/>
                <w:rFonts w:cs="Arial" w:hint="eastAsia"/>
                <w:b/>
                <w:bCs/>
                <w:noProof/>
                <w:sz w:val="24"/>
                <w:szCs w:val="24"/>
                <w:rtl/>
              </w:rPr>
              <w:t>تحليل</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الحساسية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_Toc35803359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52</w:t>
            </w:r>
            <w:r w:rsidR="00AC1163" w:rsidRPr="00AC1163">
              <w:rPr>
                <w:noProof/>
                <w:webHidden/>
                <w:sz w:val="24"/>
                <w:szCs w:val="24"/>
              </w:rPr>
              <w:fldChar w:fldCharType="end"/>
            </w:r>
          </w:hyperlink>
        </w:p>
        <w:p w:rsidR="00AC1163" w:rsidRPr="00AC1163" w:rsidRDefault="00071B3C" w:rsidP="00AC1163">
          <w:pPr>
            <w:pStyle w:val="TOC3"/>
            <w:tabs>
              <w:tab w:val="right" w:leader="dot" w:pos="9017"/>
            </w:tabs>
            <w:bidi/>
            <w:rPr>
              <w:noProof/>
              <w:sz w:val="24"/>
              <w:szCs w:val="24"/>
              <w:lang w:eastAsia="en-US"/>
            </w:rPr>
          </w:pPr>
          <w:hyperlink w:anchor="_Toc35803360" w:history="1">
            <w:r w:rsidR="00AC1163" w:rsidRPr="00AC1163">
              <w:rPr>
                <w:rStyle w:val="Hyperlink"/>
                <w:rFonts w:cs="Arial"/>
                <w:b/>
                <w:bCs/>
                <w:noProof/>
                <w:sz w:val="24"/>
                <w:szCs w:val="24"/>
                <w:rtl/>
              </w:rPr>
              <w:t xml:space="preserve">4.8.3. </w:t>
            </w:r>
            <w:r w:rsidR="00AC1163" w:rsidRPr="00AC1163">
              <w:rPr>
                <w:rStyle w:val="Hyperlink"/>
                <w:rFonts w:cs="Arial" w:hint="eastAsia"/>
                <w:b/>
                <w:bCs/>
                <w:noProof/>
                <w:sz w:val="24"/>
                <w:szCs w:val="24"/>
                <w:rtl/>
              </w:rPr>
              <w:t>النتائج</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_Toc35803360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54</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61" w:history="1">
            <w:r w:rsidR="00AC1163" w:rsidRPr="00AC1163">
              <w:rPr>
                <w:rStyle w:val="Hyperlink"/>
                <w:rFonts w:cs="Arial"/>
                <w:b/>
                <w:bCs/>
                <w:noProof/>
                <w:sz w:val="24"/>
                <w:szCs w:val="24"/>
                <w:rtl/>
              </w:rPr>
              <w:t xml:space="preserve">9.3. </w:t>
            </w:r>
            <w:r w:rsidR="00AC1163" w:rsidRPr="00AC1163">
              <w:rPr>
                <w:rStyle w:val="Hyperlink"/>
                <w:rFonts w:cs="Arial" w:hint="eastAsia"/>
                <w:b/>
                <w:bCs/>
                <w:noProof/>
                <w:sz w:val="24"/>
                <w:szCs w:val="24"/>
                <w:rtl/>
              </w:rPr>
              <w:t>أثر</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احتياطيات</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النفط</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الوطنية</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المتوقعة</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_Toc35803361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55</w:t>
            </w:r>
            <w:r w:rsidR="00AC1163" w:rsidRPr="00AC1163">
              <w:rPr>
                <w:noProof/>
                <w:webHidden/>
                <w:sz w:val="24"/>
                <w:szCs w:val="24"/>
              </w:rPr>
              <w:fldChar w:fldCharType="end"/>
            </w:r>
          </w:hyperlink>
        </w:p>
        <w:p w:rsidR="00AC1163" w:rsidRPr="00AC1163" w:rsidRDefault="00071B3C" w:rsidP="00AC1163">
          <w:pPr>
            <w:pStyle w:val="TOC2"/>
            <w:rPr>
              <w:noProof/>
              <w:sz w:val="24"/>
              <w:szCs w:val="24"/>
              <w:lang w:eastAsia="en-US"/>
            </w:rPr>
          </w:pPr>
          <w:hyperlink w:anchor="_Toc35803362" w:history="1">
            <w:r w:rsidR="00AC1163" w:rsidRPr="00AC1163">
              <w:rPr>
                <w:rStyle w:val="Hyperlink"/>
                <w:rFonts w:cs="Arial"/>
                <w:b/>
                <w:bCs/>
                <w:noProof/>
                <w:sz w:val="24"/>
                <w:szCs w:val="24"/>
                <w:rtl/>
              </w:rPr>
              <w:t xml:space="preserve">10.3. </w:t>
            </w:r>
            <w:r w:rsidR="00AC1163" w:rsidRPr="00AC1163">
              <w:rPr>
                <w:rStyle w:val="Hyperlink"/>
                <w:rFonts w:cs="Arial" w:hint="eastAsia"/>
                <w:b/>
                <w:bCs/>
                <w:noProof/>
                <w:sz w:val="24"/>
                <w:szCs w:val="24"/>
                <w:rtl/>
              </w:rPr>
              <w:t>الخلاصة</w:t>
            </w:r>
            <w:r w:rsidR="00AC1163" w:rsidRPr="00AC1163">
              <w:rPr>
                <w:rStyle w:val="Hyperlink"/>
                <w:rFonts w:cs="Arial"/>
                <w:b/>
                <w:bCs/>
                <w:noProof/>
                <w:sz w:val="24"/>
                <w:szCs w:val="24"/>
                <w:rtl/>
              </w:rPr>
              <w:t xml:space="preserve"> </w:t>
            </w:r>
            <w:r w:rsidR="00AC1163" w:rsidRPr="00AC1163">
              <w:rPr>
                <w:rStyle w:val="Hyperlink"/>
                <w:rFonts w:cs="Arial" w:hint="eastAsia"/>
                <w:b/>
                <w:bCs/>
                <w:noProof/>
                <w:sz w:val="24"/>
                <w:szCs w:val="24"/>
                <w:rtl/>
              </w:rPr>
              <w:t>والتوصيات</w:t>
            </w:r>
            <w:r w:rsidR="00AC1163" w:rsidRPr="00AC1163">
              <w:rPr>
                <w:noProof/>
                <w:webHidden/>
                <w:sz w:val="24"/>
                <w:szCs w:val="24"/>
              </w:rPr>
              <w:tab/>
            </w:r>
            <w:r w:rsidR="00AC1163" w:rsidRPr="00AC1163">
              <w:rPr>
                <w:noProof/>
                <w:webHidden/>
                <w:sz w:val="24"/>
                <w:szCs w:val="24"/>
              </w:rPr>
              <w:fldChar w:fldCharType="begin"/>
            </w:r>
            <w:r w:rsidR="00AC1163" w:rsidRPr="00AC1163">
              <w:rPr>
                <w:noProof/>
                <w:webHidden/>
                <w:sz w:val="24"/>
                <w:szCs w:val="24"/>
              </w:rPr>
              <w:instrText xml:space="preserve"> PAGEREF _Toc35803362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55</w:t>
            </w:r>
            <w:r w:rsidR="00AC1163" w:rsidRPr="00AC1163">
              <w:rPr>
                <w:noProof/>
                <w:webHidden/>
                <w:sz w:val="24"/>
                <w:szCs w:val="24"/>
              </w:rPr>
              <w:fldChar w:fldCharType="end"/>
            </w:r>
          </w:hyperlink>
        </w:p>
        <w:p w:rsidR="00AC1163" w:rsidRPr="00AC1163" w:rsidRDefault="00071B3C" w:rsidP="00AC1163">
          <w:pPr>
            <w:pStyle w:val="TOC1"/>
            <w:rPr>
              <w:noProof/>
              <w:sz w:val="24"/>
              <w:szCs w:val="24"/>
              <w:lang w:eastAsia="en-US"/>
            </w:rPr>
          </w:pPr>
          <w:hyperlink w:anchor="_Toc35803363" w:history="1">
            <w:r w:rsidR="00AC1163" w:rsidRPr="00AC1163">
              <w:rPr>
                <w:rStyle w:val="Hyperlink"/>
                <w:rFonts w:asciiTheme="minorBidi" w:hAnsiTheme="minorBidi"/>
                <w:b/>
                <w:bCs/>
                <w:noProof/>
                <w:sz w:val="24"/>
                <w:szCs w:val="24"/>
              </w:rPr>
              <w:t>4.</w:t>
            </w:r>
            <w:r w:rsidR="00AC1163" w:rsidRPr="00AC1163">
              <w:rPr>
                <w:noProof/>
                <w:sz w:val="24"/>
                <w:szCs w:val="24"/>
                <w:lang w:eastAsia="en-US"/>
              </w:rPr>
              <w:tab/>
            </w:r>
            <w:r w:rsidR="0051573C">
              <w:rPr>
                <w:rFonts w:hint="cs"/>
                <w:noProof/>
                <w:sz w:val="24"/>
                <w:szCs w:val="24"/>
                <w:rtl/>
                <w:lang w:eastAsia="en-US"/>
              </w:rPr>
              <w:t xml:space="preserve"> </w:t>
            </w:r>
            <w:r w:rsidR="00AC1163" w:rsidRPr="00AC1163">
              <w:rPr>
                <w:rStyle w:val="Hyperlink"/>
                <w:rFonts w:asciiTheme="minorBidi" w:hAnsiTheme="minorBidi" w:hint="eastAsia"/>
                <w:b/>
                <w:bCs/>
                <w:noProof/>
                <w:sz w:val="24"/>
                <w:szCs w:val="24"/>
                <w:rtl/>
              </w:rPr>
              <w:t>تطبيق</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نهج</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ديناميكيات</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hint="eastAsia"/>
                <w:b/>
                <w:bCs/>
                <w:noProof/>
                <w:sz w:val="24"/>
                <w:szCs w:val="24"/>
                <w:rtl/>
              </w:rPr>
              <w:t>النظام</w:t>
            </w:r>
            <w:r w:rsidR="00AC1163" w:rsidRPr="00AC1163">
              <w:rPr>
                <w:rStyle w:val="Hyperlink"/>
                <w:rFonts w:asciiTheme="minorBidi" w:hAnsiTheme="minorBidi"/>
                <w:b/>
                <w:bCs/>
                <w:noProof/>
                <w:sz w:val="24"/>
                <w:szCs w:val="24"/>
                <w:rtl/>
              </w:rPr>
              <w:t xml:space="preserve"> (</w:t>
            </w:r>
            <w:r w:rsidR="00AC1163" w:rsidRPr="00AC1163">
              <w:rPr>
                <w:rStyle w:val="Hyperlink"/>
                <w:rFonts w:asciiTheme="minorBidi" w:hAnsiTheme="minorBidi"/>
                <w:b/>
                <w:bCs/>
                <w:noProof/>
                <w:sz w:val="24"/>
                <w:szCs w:val="24"/>
              </w:rPr>
              <w:t>System Dynamics Approach</w:t>
            </w:r>
            <w:r w:rsidR="00AC1163" w:rsidRPr="00AC1163">
              <w:rPr>
                <w:rStyle w:val="Hyperlink"/>
                <w:rFonts w:asciiTheme="minorBidi" w:hAnsiTheme="minorBidi"/>
                <w:b/>
                <w:bCs/>
                <w:noProof/>
                <w:sz w:val="24"/>
                <w:szCs w:val="24"/>
                <w:rtl/>
              </w:rPr>
              <w:t>)</w:t>
            </w:r>
            <w:r w:rsidR="0051573C">
              <w:rPr>
                <w:rFonts w:hint="cs"/>
                <w:noProof/>
                <w:webHidden/>
                <w:sz w:val="24"/>
                <w:szCs w:val="24"/>
                <w:rtl/>
              </w:rPr>
              <w:t>..........................................</w:t>
            </w:r>
            <w:r w:rsidR="00AC1163" w:rsidRPr="00AC1163">
              <w:rPr>
                <w:noProof/>
                <w:webHidden/>
                <w:sz w:val="24"/>
                <w:szCs w:val="24"/>
              </w:rPr>
              <w:fldChar w:fldCharType="begin"/>
            </w:r>
            <w:r w:rsidR="00AC1163" w:rsidRPr="00AC1163">
              <w:rPr>
                <w:noProof/>
                <w:webHidden/>
                <w:sz w:val="24"/>
                <w:szCs w:val="24"/>
              </w:rPr>
              <w:instrText xml:space="preserve"> PAGEREF _Toc35803363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56</w:t>
            </w:r>
            <w:r w:rsidR="00AC1163" w:rsidRPr="00AC1163">
              <w:rPr>
                <w:noProof/>
                <w:webHidden/>
                <w:sz w:val="24"/>
                <w:szCs w:val="24"/>
              </w:rPr>
              <w:fldChar w:fldCharType="end"/>
            </w:r>
          </w:hyperlink>
        </w:p>
        <w:p w:rsidR="00AC1163" w:rsidRPr="00AC1163" w:rsidRDefault="00071B3C" w:rsidP="00AC1163">
          <w:pPr>
            <w:pStyle w:val="TOC1"/>
            <w:rPr>
              <w:noProof/>
              <w:sz w:val="24"/>
              <w:szCs w:val="24"/>
              <w:lang w:eastAsia="en-US"/>
            </w:rPr>
          </w:pPr>
          <w:hyperlink w:anchor="_Toc35803364" w:history="1">
            <w:r w:rsidR="00AC1163" w:rsidRPr="00AC1163">
              <w:rPr>
                <w:rStyle w:val="Hyperlink"/>
                <w:rFonts w:asciiTheme="minorBidi" w:hAnsiTheme="minorBidi"/>
                <w:b/>
                <w:bCs/>
                <w:noProof/>
                <w:sz w:val="24"/>
                <w:szCs w:val="24"/>
              </w:rPr>
              <w:t>5.</w:t>
            </w:r>
            <w:r w:rsidR="00AC1163" w:rsidRPr="00AC1163">
              <w:rPr>
                <w:noProof/>
                <w:sz w:val="24"/>
                <w:szCs w:val="24"/>
                <w:lang w:eastAsia="en-US"/>
              </w:rPr>
              <w:tab/>
            </w:r>
            <w:r w:rsidR="0051573C">
              <w:rPr>
                <w:rFonts w:hint="cs"/>
                <w:noProof/>
                <w:sz w:val="24"/>
                <w:szCs w:val="24"/>
                <w:rtl/>
                <w:lang w:eastAsia="en-US"/>
              </w:rPr>
              <w:t xml:space="preserve"> </w:t>
            </w:r>
            <w:r w:rsidR="00AC1163" w:rsidRPr="00AC1163">
              <w:rPr>
                <w:rStyle w:val="Hyperlink"/>
                <w:rFonts w:asciiTheme="minorBidi" w:hAnsiTheme="minorBidi" w:hint="eastAsia"/>
                <w:b/>
                <w:bCs/>
                <w:noProof/>
                <w:sz w:val="24"/>
                <w:szCs w:val="24"/>
                <w:rtl/>
              </w:rPr>
              <w:t>الخلاصة</w:t>
            </w:r>
            <w:r w:rsidR="00AC1163" w:rsidRPr="00AC1163">
              <w:rPr>
                <w:noProof/>
                <w:webHidden/>
                <w:sz w:val="24"/>
                <w:szCs w:val="24"/>
              </w:rPr>
              <w:tab/>
            </w:r>
            <w:r w:rsidR="00AC1163">
              <w:rPr>
                <w:rFonts w:hint="cs"/>
                <w:noProof/>
                <w:webHidden/>
                <w:sz w:val="24"/>
                <w:szCs w:val="24"/>
                <w:rtl/>
              </w:rPr>
              <w:t>...................................................................................................................</w:t>
            </w:r>
            <w:r w:rsidR="00AC1163" w:rsidRPr="00AC1163">
              <w:rPr>
                <w:noProof/>
                <w:webHidden/>
                <w:sz w:val="24"/>
                <w:szCs w:val="24"/>
              </w:rPr>
              <w:fldChar w:fldCharType="begin"/>
            </w:r>
            <w:r w:rsidR="00AC1163" w:rsidRPr="00AC1163">
              <w:rPr>
                <w:noProof/>
                <w:webHidden/>
                <w:sz w:val="24"/>
                <w:szCs w:val="24"/>
              </w:rPr>
              <w:instrText xml:space="preserve"> PAGEREF _Toc35803364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57</w:t>
            </w:r>
            <w:r w:rsidR="00AC1163" w:rsidRPr="00AC1163">
              <w:rPr>
                <w:noProof/>
                <w:webHidden/>
                <w:sz w:val="24"/>
                <w:szCs w:val="24"/>
              </w:rPr>
              <w:fldChar w:fldCharType="end"/>
            </w:r>
          </w:hyperlink>
        </w:p>
        <w:p w:rsidR="00AC1163" w:rsidRPr="00AC1163" w:rsidRDefault="00071B3C" w:rsidP="00AC1163">
          <w:pPr>
            <w:pStyle w:val="TOC1"/>
            <w:rPr>
              <w:noProof/>
              <w:sz w:val="24"/>
              <w:szCs w:val="24"/>
              <w:lang w:eastAsia="en-US"/>
            </w:rPr>
          </w:pPr>
          <w:hyperlink w:anchor="_Toc35803365" w:history="1">
            <w:r w:rsidR="00AC1163" w:rsidRPr="00AC1163">
              <w:rPr>
                <w:rStyle w:val="Hyperlink"/>
                <w:rFonts w:cs="Arial" w:hint="eastAsia"/>
                <w:b/>
                <w:bCs/>
                <w:noProof/>
                <w:sz w:val="28"/>
                <w:szCs w:val="28"/>
                <w:rtl/>
              </w:rPr>
              <w:t>المراجع</w:t>
            </w:r>
            <w:r w:rsidR="00AC1163" w:rsidRPr="00AC1163">
              <w:rPr>
                <w:noProof/>
                <w:webHidden/>
                <w:sz w:val="24"/>
                <w:szCs w:val="24"/>
              </w:rPr>
              <w:tab/>
            </w:r>
            <w:r w:rsidR="00AC1163">
              <w:rPr>
                <w:rFonts w:hint="cs"/>
                <w:noProof/>
                <w:webHidden/>
                <w:sz w:val="24"/>
                <w:szCs w:val="24"/>
                <w:rtl/>
              </w:rPr>
              <w:t>..................................................................................................................</w:t>
            </w:r>
            <w:r w:rsidR="00AC1163" w:rsidRPr="00AC1163">
              <w:rPr>
                <w:noProof/>
                <w:webHidden/>
                <w:sz w:val="24"/>
                <w:szCs w:val="24"/>
              </w:rPr>
              <w:fldChar w:fldCharType="begin"/>
            </w:r>
            <w:r w:rsidR="00AC1163" w:rsidRPr="00AC1163">
              <w:rPr>
                <w:noProof/>
                <w:webHidden/>
                <w:sz w:val="24"/>
                <w:szCs w:val="24"/>
              </w:rPr>
              <w:instrText xml:space="preserve"> PAGEREF _Toc35803365 \h </w:instrText>
            </w:r>
            <w:r w:rsidR="00AC1163" w:rsidRPr="00AC1163">
              <w:rPr>
                <w:noProof/>
                <w:webHidden/>
                <w:sz w:val="24"/>
                <w:szCs w:val="24"/>
              </w:rPr>
            </w:r>
            <w:r w:rsidR="00AC1163" w:rsidRPr="00AC1163">
              <w:rPr>
                <w:noProof/>
                <w:webHidden/>
                <w:sz w:val="24"/>
                <w:szCs w:val="24"/>
              </w:rPr>
              <w:fldChar w:fldCharType="separate"/>
            </w:r>
            <w:r w:rsidR="0051573C">
              <w:rPr>
                <w:noProof/>
                <w:webHidden/>
                <w:sz w:val="24"/>
                <w:szCs w:val="24"/>
                <w:rtl/>
              </w:rPr>
              <w:t>58</w:t>
            </w:r>
            <w:r w:rsidR="00AC1163" w:rsidRPr="00AC1163">
              <w:rPr>
                <w:noProof/>
                <w:webHidden/>
                <w:sz w:val="24"/>
                <w:szCs w:val="24"/>
              </w:rPr>
              <w:fldChar w:fldCharType="end"/>
            </w:r>
          </w:hyperlink>
        </w:p>
        <w:p w:rsidR="00AC1163" w:rsidRDefault="00AC1163" w:rsidP="00AC1163">
          <w:pPr>
            <w:bidi/>
          </w:pPr>
          <w:r w:rsidRPr="00AC1163">
            <w:rPr>
              <w:b/>
              <w:bCs/>
              <w:noProof/>
              <w:sz w:val="24"/>
              <w:szCs w:val="24"/>
            </w:rPr>
            <w:fldChar w:fldCharType="end"/>
          </w:r>
        </w:p>
      </w:sdtContent>
    </w:sdt>
    <w:p w:rsidR="002E2344" w:rsidRPr="00AC1163" w:rsidRDefault="002E2344" w:rsidP="00AC1163">
      <w:pPr>
        <w:pStyle w:val="TOCHeading"/>
        <w:bidi/>
        <w:rPr>
          <w:sz w:val="36"/>
          <w:szCs w:val="36"/>
        </w:rPr>
      </w:pPr>
    </w:p>
    <w:p w:rsidR="00CA2E21" w:rsidRPr="00CA2E21" w:rsidRDefault="00B538CD" w:rsidP="00B538CD">
      <w:pPr>
        <w:bidi/>
        <w:spacing w:line="240" w:lineRule="auto"/>
        <w:rPr>
          <w:b/>
          <w:bCs/>
          <w:sz w:val="28"/>
          <w:szCs w:val="28"/>
          <w:lang w:val="en-US"/>
        </w:rPr>
      </w:pPr>
      <w:r>
        <w:rPr>
          <w:b/>
          <w:bCs/>
          <w:sz w:val="28"/>
          <w:szCs w:val="28"/>
          <w:rtl/>
          <w:lang w:val="en-US"/>
        </w:rPr>
        <w:br w:type="page"/>
      </w:r>
    </w:p>
    <w:p w:rsidR="00CC0FBF" w:rsidRDefault="00CB1C5D" w:rsidP="00251ACB">
      <w:pPr>
        <w:pStyle w:val="NoSpacing"/>
        <w:numPr>
          <w:ilvl w:val="0"/>
          <w:numId w:val="31"/>
        </w:numPr>
        <w:bidi/>
        <w:outlineLvl w:val="0"/>
        <w:rPr>
          <w:rStyle w:val="tlid-translation"/>
          <w:rFonts w:asciiTheme="minorBidi" w:hAnsiTheme="minorBidi"/>
          <w:b/>
          <w:bCs/>
          <w:sz w:val="28"/>
          <w:szCs w:val="28"/>
          <w:rtl/>
          <w:lang w:bidi="ar"/>
        </w:rPr>
      </w:pPr>
      <w:bookmarkStart w:id="37" w:name="_Toc35803208"/>
      <w:bookmarkStart w:id="38" w:name="_Toc35803302"/>
      <w:r>
        <w:rPr>
          <w:rStyle w:val="tlid-translation"/>
          <w:rFonts w:asciiTheme="minorBidi" w:hAnsiTheme="minorBidi"/>
          <w:b/>
          <w:bCs/>
          <w:sz w:val="28"/>
          <w:szCs w:val="28"/>
          <w:rtl/>
          <w:lang w:bidi="ar"/>
        </w:rPr>
        <w:lastRenderedPageBreak/>
        <w:t>منش</w:t>
      </w:r>
      <w:r w:rsidR="00BF17CB">
        <w:rPr>
          <w:rStyle w:val="tlid-translation"/>
          <w:rFonts w:asciiTheme="minorBidi" w:hAnsiTheme="minorBidi" w:hint="cs"/>
          <w:b/>
          <w:bCs/>
          <w:sz w:val="28"/>
          <w:szCs w:val="28"/>
          <w:rtl/>
          <w:lang w:bidi="ar-LB"/>
        </w:rPr>
        <w:t>أ</w:t>
      </w:r>
      <w:r>
        <w:rPr>
          <w:rStyle w:val="tlid-translation"/>
          <w:rFonts w:asciiTheme="minorBidi" w:hAnsiTheme="minorBidi"/>
          <w:b/>
          <w:bCs/>
          <w:sz w:val="28"/>
          <w:szCs w:val="28"/>
          <w:rtl/>
          <w:lang w:bidi="ar"/>
        </w:rPr>
        <w:t>ة</w:t>
      </w:r>
      <w:r w:rsidR="00CC0FBF" w:rsidRPr="00CC0FBF">
        <w:rPr>
          <w:rStyle w:val="tlid-translation"/>
          <w:rFonts w:asciiTheme="minorBidi" w:hAnsiTheme="minorBidi"/>
          <w:b/>
          <w:bCs/>
          <w:sz w:val="28"/>
          <w:szCs w:val="28"/>
          <w:rtl/>
          <w:lang w:bidi="ar"/>
        </w:rPr>
        <w:t xml:space="preserve"> تكرير النفط</w:t>
      </w:r>
      <w:bookmarkEnd w:id="37"/>
      <w:bookmarkEnd w:id="38"/>
      <w:r w:rsidR="00CC0FBF" w:rsidRPr="00CC0FBF">
        <w:rPr>
          <w:rStyle w:val="tlid-translation"/>
          <w:rFonts w:asciiTheme="minorBidi" w:hAnsiTheme="minorBidi" w:hint="cs"/>
          <w:b/>
          <w:bCs/>
          <w:sz w:val="28"/>
          <w:szCs w:val="28"/>
          <w:rtl/>
          <w:lang w:bidi="ar"/>
        </w:rPr>
        <w:t xml:space="preserve"> </w:t>
      </w:r>
    </w:p>
    <w:p w:rsidR="00A14877" w:rsidRPr="00251ACB" w:rsidRDefault="00A14877" w:rsidP="00251ACB">
      <w:pPr>
        <w:pStyle w:val="NoSpacing"/>
        <w:bidi/>
        <w:outlineLvl w:val="0"/>
        <w:rPr>
          <w:rStyle w:val="tlid-translation"/>
          <w:rFonts w:asciiTheme="minorBidi" w:hAnsiTheme="minorBidi"/>
          <w:sz w:val="6"/>
          <w:szCs w:val="6"/>
          <w:rtl/>
          <w:lang w:val="en-US" w:bidi="ar"/>
        </w:rPr>
      </w:pPr>
    </w:p>
    <w:p w:rsidR="00CC0FBF" w:rsidRDefault="00CC0FBF" w:rsidP="00CC0FBF">
      <w:pPr>
        <w:pStyle w:val="NoSpacing"/>
        <w:bidi/>
        <w:ind w:left="567" w:hanging="387"/>
        <w:outlineLvl w:val="1"/>
        <w:rPr>
          <w:rStyle w:val="tlid-translation"/>
          <w:rFonts w:asciiTheme="minorBidi" w:hAnsiTheme="minorBidi"/>
          <w:sz w:val="10"/>
          <w:szCs w:val="10"/>
          <w:rtl/>
          <w:lang w:val="en-US" w:bidi="ar"/>
        </w:rPr>
      </w:pPr>
    </w:p>
    <w:p w:rsidR="00CC0FBF" w:rsidRDefault="00CC0FBF" w:rsidP="00251ACB">
      <w:pPr>
        <w:pStyle w:val="NoSpacing"/>
        <w:bidi/>
        <w:ind w:left="567" w:hanging="387"/>
        <w:outlineLvl w:val="1"/>
        <w:rPr>
          <w:rStyle w:val="tlid-translation"/>
          <w:rFonts w:asciiTheme="minorBidi" w:hAnsiTheme="minorBidi"/>
          <w:b/>
          <w:bCs/>
          <w:sz w:val="24"/>
          <w:szCs w:val="24"/>
          <w:u w:val="single"/>
          <w:rtl/>
          <w:lang w:val="en-US" w:bidi="ar"/>
        </w:rPr>
      </w:pPr>
      <w:bookmarkStart w:id="39" w:name="_Toc35803209"/>
      <w:bookmarkStart w:id="40" w:name="_Toc35803303"/>
      <w:r>
        <w:rPr>
          <w:rStyle w:val="tlid-translation"/>
          <w:rFonts w:asciiTheme="minorBidi" w:hAnsiTheme="minorBidi" w:hint="cs"/>
          <w:b/>
          <w:bCs/>
          <w:sz w:val="24"/>
          <w:szCs w:val="24"/>
          <w:rtl/>
          <w:lang w:val="en-US" w:bidi="ar"/>
        </w:rPr>
        <w:t>1</w:t>
      </w:r>
      <w:r w:rsidRPr="00CC0FBF">
        <w:rPr>
          <w:rStyle w:val="tlid-translation"/>
          <w:rFonts w:asciiTheme="minorBidi" w:hAnsiTheme="minorBidi"/>
          <w:b/>
          <w:bCs/>
          <w:sz w:val="24"/>
          <w:szCs w:val="24"/>
          <w:rtl/>
          <w:lang w:val="en-US" w:bidi="ar"/>
        </w:rPr>
        <w:t>.1. عملية التكرير</w:t>
      </w:r>
      <w:bookmarkEnd w:id="39"/>
      <w:bookmarkEnd w:id="40"/>
    </w:p>
    <w:p w:rsidR="00CC0FBF" w:rsidRPr="00CC0FBF" w:rsidRDefault="00CC0FBF" w:rsidP="00CC0FBF">
      <w:pPr>
        <w:pStyle w:val="NoSpacing"/>
        <w:bidi/>
        <w:ind w:left="567" w:hanging="387"/>
        <w:outlineLvl w:val="1"/>
        <w:rPr>
          <w:rStyle w:val="tlid-translation"/>
          <w:rFonts w:asciiTheme="minorBidi" w:hAnsiTheme="minorBidi"/>
          <w:b/>
          <w:bCs/>
          <w:sz w:val="10"/>
          <w:szCs w:val="10"/>
          <w:rtl/>
          <w:lang w:val="en-US" w:bidi="ar"/>
        </w:rPr>
      </w:pPr>
    </w:p>
    <w:p w:rsidR="00CC0FBF" w:rsidRPr="00E84AFD" w:rsidRDefault="00CC0FBF" w:rsidP="00CC0FBF">
      <w:pPr>
        <w:pStyle w:val="NoSpacing"/>
        <w:bidi/>
        <w:ind w:firstLine="207"/>
        <w:rPr>
          <w:rFonts w:asciiTheme="minorBidi" w:hAnsiTheme="minorBidi"/>
          <w:sz w:val="24"/>
          <w:szCs w:val="24"/>
        </w:rPr>
      </w:pPr>
      <w:r w:rsidRPr="00E84AFD">
        <w:rPr>
          <w:rFonts w:asciiTheme="minorBidi" w:hAnsiTheme="minorBidi"/>
          <w:sz w:val="24"/>
          <w:szCs w:val="24"/>
          <w:rtl/>
        </w:rPr>
        <w:t>يمر النفط أثناء تكريره في مصفاة النفط بالمراحل الرئيسية التالية</w:t>
      </w:r>
      <w:r w:rsidRPr="00E84AFD">
        <w:rPr>
          <w:rFonts w:asciiTheme="minorBidi" w:hAnsiTheme="minorBidi"/>
          <w:sz w:val="24"/>
          <w:szCs w:val="24"/>
        </w:rPr>
        <w:t xml:space="preserve">: </w:t>
      </w:r>
    </w:p>
    <w:p w:rsidR="00CC0FBF" w:rsidRPr="00E84AFD" w:rsidRDefault="00CC0FBF" w:rsidP="00CC0FBF">
      <w:pPr>
        <w:pStyle w:val="NoSpacing"/>
        <w:numPr>
          <w:ilvl w:val="0"/>
          <w:numId w:val="10"/>
        </w:numPr>
        <w:bidi/>
        <w:ind w:left="477" w:hanging="270"/>
        <w:rPr>
          <w:rFonts w:asciiTheme="minorBidi" w:hAnsiTheme="minorBidi"/>
          <w:sz w:val="24"/>
          <w:szCs w:val="24"/>
        </w:rPr>
      </w:pPr>
      <w:r w:rsidRPr="00E84AFD">
        <w:rPr>
          <w:rFonts w:asciiTheme="minorBidi" w:hAnsiTheme="minorBidi"/>
          <w:sz w:val="24"/>
          <w:szCs w:val="24"/>
          <w:rtl/>
        </w:rPr>
        <w:t xml:space="preserve">الفصل: تفصل المواد المختلفة بالحرارة، فالمركبات ذات </w:t>
      </w:r>
      <w:hyperlink r:id="rId11" w:tooltip="درجة غليان" w:history="1">
        <w:r w:rsidRPr="00CC0FBF">
          <w:rPr>
            <w:rStyle w:val="Hyperlink"/>
            <w:rFonts w:asciiTheme="minorBidi" w:hAnsiTheme="minorBidi"/>
            <w:color w:val="auto"/>
            <w:sz w:val="24"/>
            <w:szCs w:val="24"/>
            <w:u w:val="none"/>
            <w:rtl/>
          </w:rPr>
          <w:t>درجة غليان</w:t>
        </w:r>
      </w:hyperlink>
      <w:r w:rsidRPr="00E84AFD">
        <w:rPr>
          <w:rFonts w:asciiTheme="minorBidi" w:hAnsiTheme="minorBidi"/>
          <w:sz w:val="24"/>
          <w:szCs w:val="24"/>
        </w:rPr>
        <w:t xml:space="preserve"> </w:t>
      </w:r>
      <w:r w:rsidRPr="00E84AFD">
        <w:rPr>
          <w:rFonts w:asciiTheme="minorBidi" w:hAnsiTheme="minorBidi"/>
          <w:sz w:val="24"/>
          <w:szCs w:val="24"/>
          <w:rtl/>
        </w:rPr>
        <w:t>عالية تبقى أسفل البرج والمركبات ذات درجة غليان منخفضة ترتفع إلى أعلى البرج وتُسحب منه</w:t>
      </w:r>
      <w:r w:rsidRPr="00E84AFD">
        <w:rPr>
          <w:rFonts w:asciiTheme="minorBidi" w:hAnsiTheme="minorBidi"/>
          <w:sz w:val="24"/>
          <w:szCs w:val="24"/>
        </w:rPr>
        <w:t>.</w:t>
      </w:r>
    </w:p>
    <w:p w:rsidR="00CC0FBF" w:rsidRPr="00E84AFD" w:rsidRDefault="00CC0FBF" w:rsidP="00CC0FBF">
      <w:pPr>
        <w:pStyle w:val="NoSpacing"/>
        <w:numPr>
          <w:ilvl w:val="0"/>
          <w:numId w:val="10"/>
        </w:numPr>
        <w:bidi/>
        <w:ind w:left="477" w:hanging="270"/>
        <w:rPr>
          <w:rFonts w:asciiTheme="minorBidi" w:hAnsiTheme="minorBidi"/>
          <w:sz w:val="24"/>
          <w:szCs w:val="24"/>
        </w:rPr>
      </w:pPr>
      <w:r w:rsidRPr="00E84AFD">
        <w:rPr>
          <w:rFonts w:asciiTheme="minorBidi" w:hAnsiTheme="minorBidi"/>
          <w:sz w:val="24"/>
          <w:szCs w:val="24"/>
          <w:rtl/>
        </w:rPr>
        <w:t xml:space="preserve">التحويل: إجراء بعض العمليات الكيميائية لتحويل بعض المركبات الناتجة من البرج إلى منتجات مرغوبة </w:t>
      </w:r>
      <w:hyperlink r:id="rId12" w:tooltip="مكوثر (الصفحة غير موجودة)" w:history="1">
        <w:r w:rsidRPr="00CC0FBF">
          <w:rPr>
            <w:rStyle w:val="Hyperlink"/>
            <w:rFonts w:asciiTheme="minorBidi" w:hAnsiTheme="minorBidi"/>
            <w:color w:val="auto"/>
            <w:sz w:val="24"/>
            <w:szCs w:val="24"/>
            <w:u w:val="none"/>
            <w:rtl/>
          </w:rPr>
          <w:t>كالبوليمرات</w:t>
        </w:r>
      </w:hyperlink>
      <w:r w:rsidRPr="00CC0FBF">
        <w:rPr>
          <w:rFonts w:asciiTheme="minorBidi" w:hAnsiTheme="minorBidi"/>
          <w:sz w:val="24"/>
          <w:szCs w:val="24"/>
        </w:rPr>
        <w:t xml:space="preserve"> </w:t>
      </w:r>
      <w:r>
        <w:rPr>
          <w:rFonts w:asciiTheme="minorBidi" w:hAnsiTheme="minorBidi" w:hint="cs"/>
          <w:sz w:val="24"/>
          <w:szCs w:val="24"/>
          <w:rtl/>
        </w:rPr>
        <w:t>(</w:t>
      </w:r>
      <w:hyperlink r:id="rId13" w:tooltip="البلاستيك" w:history="1">
        <w:r w:rsidRPr="00CC0FBF">
          <w:rPr>
            <w:rStyle w:val="Hyperlink"/>
            <w:rFonts w:asciiTheme="minorBidi" w:hAnsiTheme="minorBidi"/>
            <w:color w:val="auto"/>
            <w:sz w:val="24"/>
            <w:szCs w:val="24"/>
            <w:u w:val="none"/>
            <w:rtl/>
          </w:rPr>
          <w:t>البلاستيك</w:t>
        </w:r>
      </w:hyperlink>
      <w:r w:rsidRPr="00E84AFD">
        <w:rPr>
          <w:rFonts w:asciiTheme="minorBidi" w:hAnsiTheme="minorBidi"/>
          <w:sz w:val="24"/>
          <w:szCs w:val="24"/>
        </w:rPr>
        <w:t xml:space="preserve"> </w:t>
      </w:r>
      <w:r w:rsidRPr="00E84AFD">
        <w:rPr>
          <w:rFonts w:asciiTheme="minorBidi" w:hAnsiTheme="minorBidi"/>
          <w:sz w:val="24"/>
          <w:szCs w:val="24"/>
          <w:rtl/>
        </w:rPr>
        <w:t>واللدائن</w:t>
      </w:r>
      <w:r>
        <w:rPr>
          <w:rFonts w:asciiTheme="minorBidi" w:hAnsiTheme="minorBidi" w:hint="cs"/>
          <w:sz w:val="24"/>
          <w:szCs w:val="24"/>
          <w:rtl/>
        </w:rPr>
        <w:t>).</w:t>
      </w:r>
    </w:p>
    <w:p w:rsidR="00CC0FBF" w:rsidRDefault="00CC0FBF" w:rsidP="00CC0FBF">
      <w:pPr>
        <w:pStyle w:val="NoSpacing"/>
        <w:numPr>
          <w:ilvl w:val="0"/>
          <w:numId w:val="10"/>
        </w:numPr>
        <w:bidi/>
        <w:ind w:left="477" w:hanging="270"/>
        <w:rPr>
          <w:rFonts w:asciiTheme="minorBidi" w:hAnsiTheme="minorBidi"/>
          <w:sz w:val="24"/>
          <w:szCs w:val="24"/>
        </w:rPr>
      </w:pPr>
      <w:r w:rsidRPr="00E84AFD">
        <w:rPr>
          <w:rFonts w:asciiTheme="minorBidi" w:hAnsiTheme="minorBidi"/>
          <w:sz w:val="24"/>
          <w:szCs w:val="24"/>
          <w:rtl/>
        </w:rPr>
        <w:t xml:space="preserve">المعالجة: تنقية المنتجات النفطية من الشوائب وإعدادها للاستهلاك وأيضا يتم استخراج الغازات للاستفادة منها في بقية عمليات الإنتاج، مثل إنتاج غاز </w:t>
      </w:r>
      <w:hyperlink r:id="rId14" w:tooltip="الهيدروجين" w:history="1">
        <w:r w:rsidRPr="00CC0FBF">
          <w:rPr>
            <w:rStyle w:val="Hyperlink"/>
            <w:rFonts w:asciiTheme="minorBidi" w:hAnsiTheme="minorBidi"/>
            <w:color w:val="auto"/>
            <w:sz w:val="24"/>
            <w:szCs w:val="24"/>
            <w:u w:val="none"/>
            <w:rtl/>
          </w:rPr>
          <w:t>الهيدروجين</w:t>
        </w:r>
      </w:hyperlink>
      <w:r w:rsidRPr="00CC0FBF">
        <w:rPr>
          <w:rFonts w:asciiTheme="minorBidi" w:hAnsiTheme="minorBidi"/>
          <w:sz w:val="24"/>
          <w:szCs w:val="24"/>
        </w:rPr>
        <w:t xml:space="preserve"> </w:t>
      </w:r>
      <w:r w:rsidRPr="00CC0FBF">
        <w:rPr>
          <w:rFonts w:asciiTheme="minorBidi" w:hAnsiTheme="minorBidi"/>
          <w:sz w:val="24"/>
          <w:szCs w:val="24"/>
          <w:rtl/>
        </w:rPr>
        <w:t xml:space="preserve">من </w:t>
      </w:r>
      <w:hyperlink r:id="rId15" w:tooltip="النقثا (الصفحة غير موجودة)" w:history="1">
        <w:r w:rsidRPr="00CC0FBF">
          <w:rPr>
            <w:rStyle w:val="Hyperlink"/>
            <w:rFonts w:asciiTheme="minorBidi" w:hAnsiTheme="minorBidi"/>
            <w:color w:val="auto"/>
            <w:sz w:val="24"/>
            <w:szCs w:val="24"/>
            <w:u w:val="none"/>
            <w:rtl/>
          </w:rPr>
          <w:t>النقثا</w:t>
        </w:r>
      </w:hyperlink>
      <w:r w:rsidRPr="00CC0FBF">
        <w:rPr>
          <w:rFonts w:asciiTheme="minorBidi" w:hAnsiTheme="minorBidi"/>
          <w:sz w:val="24"/>
          <w:szCs w:val="24"/>
        </w:rPr>
        <w:t xml:space="preserve"> </w:t>
      </w:r>
      <w:r w:rsidRPr="00CC0FBF">
        <w:rPr>
          <w:rFonts w:asciiTheme="minorBidi" w:hAnsiTheme="minorBidi"/>
          <w:sz w:val="24"/>
          <w:szCs w:val="24"/>
          <w:rtl/>
        </w:rPr>
        <w:t xml:space="preserve">الثقيلة للاستفادة منه في وحدات </w:t>
      </w:r>
      <w:hyperlink r:id="rId16" w:tooltip="الانحلال الحراري (الصفحة غير موجودة)" w:history="1">
        <w:r w:rsidRPr="00CC0FBF">
          <w:rPr>
            <w:rStyle w:val="Hyperlink"/>
            <w:rFonts w:asciiTheme="minorBidi" w:hAnsiTheme="minorBidi"/>
            <w:color w:val="auto"/>
            <w:sz w:val="24"/>
            <w:szCs w:val="24"/>
            <w:u w:val="none"/>
            <w:rtl/>
          </w:rPr>
          <w:t>التكسير</w:t>
        </w:r>
      </w:hyperlink>
      <w:r w:rsidRPr="00E84AFD">
        <w:rPr>
          <w:rFonts w:asciiTheme="minorBidi" w:hAnsiTheme="minorBidi"/>
          <w:sz w:val="24"/>
          <w:szCs w:val="24"/>
        </w:rPr>
        <w:t xml:space="preserve"> </w:t>
      </w:r>
      <w:r w:rsidRPr="00E84AFD">
        <w:rPr>
          <w:rFonts w:asciiTheme="minorBidi" w:hAnsiTheme="minorBidi"/>
          <w:sz w:val="24"/>
          <w:szCs w:val="24"/>
          <w:rtl/>
        </w:rPr>
        <w:t>بالهيدروجين حيث يتم الاستفادة من آخر قطرة من النفط الخام.و منشأة مصفاة النفط منشأة كبيرة تقدر بمساحة عشرات الملاعب الكروية، وهي تعمل 24 ساعة في اليوم على مدار السنة كما يعمل برج الفصل الحراري على مدار الساعة حيث يزود باستمرار بالنفط الخام وتسحب منه النواتج على ارتفاعات مختلفة أولا بأول</w:t>
      </w:r>
      <w:r w:rsidRPr="00E84AFD">
        <w:rPr>
          <w:rFonts w:asciiTheme="minorBidi" w:hAnsiTheme="minorBidi"/>
          <w:sz w:val="24"/>
          <w:szCs w:val="24"/>
        </w:rPr>
        <w:t>.</w:t>
      </w:r>
    </w:p>
    <w:p w:rsidR="00CC0FBF" w:rsidRPr="00CC0FBF" w:rsidRDefault="00CC0FBF" w:rsidP="00CC0FBF">
      <w:pPr>
        <w:pStyle w:val="NoSpacing"/>
        <w:bidi/>
        <w:ind w:left="477"/>
        <w:rPr>
          <w:rFonts w:asciiTheme="minorBidi" w:hAnsiTheme="minorBidi"/>
          <w:sz w:val="12"/>
          <w:szCs w:val="12"/>
        </w:rPr>
      </w:pPr>
    </w:p>
    <w:p w:rsidR="00CC0FBF" w:rsidRDefault="00CC0FBF" w:rsidP="009C432D">
      <w:pPr>
        <w:pStyle w:val="NoSpacing"/>
        <w:bidi/>
        <w:ind w:firstLine="207"/>
        <w:rPr>
          <w:rFonts w:asciiTheme="minorBidi" w:hAnsiTheme="minorBidi"/>
          <w:sz w:val="24"/>
          <w:szCs w:val="24"/>
          <w:rtl/>
        </w:rPr>
      </w:pPr>
      <w:r w:rsidRPr="00E84AFD">
        <w:rPr>
          <w:rFonts w:asciiTheme="minorBidi" w:hAnsiTheme="minorBidi"/>
          <w:sz w:val="24"/>
          <w:szCs w:val="24"/>
          <w:rtl/>
        </w:rPr>
        <w:t>تحتاج المصفاة لتشغيلها إلى مئات العاملين، كما أن تكاليف إنشائها وتشغيلها تقدر بمليارات</w:t>
      </w:r>
      <w:r w:rsidRPr="00CC0FBF">
        <w:rPr>
          <w:rFonts w:asciiTheme="minorBidi" w:hAnsiTheme="minorBidi"/>
          <w:sz w:val="24"/>
          <w:szCs w:val="24"/>
          <w:rtl/>
        </w:rPr>
        <w:t xml:space="preserve"> </w:t>
      </w:r>
      <w:hyperlink r:id="rId17" w:tooltip="دولار أمريكي" w:history="1">
        <w:r w:rsidRPr="00CC0FBF">
          <w:rPr>
            <w:rStyle w:val="Hyperlink"/>
            <w:rFonts w:asciiTheme="minorBidi" w:hAnsiTheme="minorBidi"/>
            <w:color w:val="auto"/>
            <w:sz w:val="24"/>
            <w:szCs w:val="24"/>
            <w:u w:val="none"/>
            <w:rtl/>
          </w:rPr>
          <w:t>الدولارات</w:t>
        </w:r>
      </w:hyperlink>
      <w:r w:rsidRPr="00E84AFD">
        <w:rPr>
          <w:rFonts w:asciiTheme="minorBidi" w:hAnsiTheme="minorBidi"/>
          <w:sz w:val="24"/>
          <w:szCs w:val="24"/>
        </w:rPr>
        <w:t xml:space="preserve"> </w:t>
      </w:r>
      <w:r w:rsidRPr="00E84AFD">
        <w:rPr>
          <w:rFonts w:asciiTheme="minorBidi" w:hAnsiTheme="minorBidi"/>
          <w:sz w:val="24"/>
          <w:szCs w:val="24"/>
          <w:rtl/>
        </w:rPr>
        <w:t>وأيضا لا يمكن تشغيل هذه المعدات من دون الوحدات المساندة كالإمداد بالطاقة والصيانة والمعدات الثقيلة</w:t>
      </w:r>
      <w:r w:rsidR="009C432D">
        <w:rPr>
          <w:rFonts w:asciiTheme="minorBidi" w:hAnsiTheme="minorBidi"/>
          <w:sz w:val="24"/>
          <w:szCs w:val="24"/>
        </w:rPr>
        <w:t>.</w:t>
      </w:r>
    </w:p>
    <w:p w:rsidR="009C432D" w:rsidRDefault="009C432D" w:rsidP="009C432D">
      <w:pPr>
        <w:pStyle w:val="NoSpacing"/>
        <w:bidi/>
        <w:ind w:firstLine="207"/>
        <w:rPr>
          <w:rFonts w:asciiTheme="minorBidi" w:hAnsiTheme="minorBidi"/>
          <w:sz w:val="24"/>
          <w:szCs w:val="24"/>
          <w:rtl/>
          <w:lang w:bidi="ar-LB"/>
        </w:rPr>
      </w:pPr>
    </w:p>
    <w:p w:rsidR="00F84783" w:rsidRDefault="00F84783" w:rsidP="00F84783">
      <w:pPr>
        <w:pStyle w:val="NoSpacing"/>
        <w:bidi/>
        <w:ind w:firstLine="207"/>
        <w:jc w:val="center"/>
        <w:rPr>
          <w:rFonts w:asciiTheme="minorBidi" w:hAnsiTheme="minorBidi"/>
          <w:sz w:val="24"/>
          <w:szCs w:val="24"/>
          <w:rtl/>
          <w:lang w:bidi="ar-LB"/>
        </w:rPr>
      </w:pPr>
      <w:r>
        <w:rPr>
          <w:noProof/>
          <w:lang w:val="en-US"/>
        </w:rPr>
        <w:drawing>
          <wp:inline distT="0" distB="0" distL="0" distR="0" wp14:anchorId="33FC9B74" wp14:editId="7CE46F54">
            <wp:extent cx="5725399" cy="5788325"/>
            <wp:effectExtent l="0" t="0" r="889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2145" cy="5795145"/>
                    </a:xfrm>
                    <a:prstGeom prst="rect">
                      <a:avLst/>
                    </a:prstGeom>
                  </pic:spPr>
                </pic:pic>
              </a:graphicData>
            </a:graphic>
          </wp:inline>
        </w:drawing>
      </w:r>
    </w:p>
    <w:p w:rsidR="00251ACB" w:rsidRPr="00251ACB" w:rsidRDefault="00251ACB" w:rsidP="00251ACB">
      <w:pPr>
        <w:pStyle w:val="NoSpacing"/>
        <w:bidi/>
        <w:ind w:firstLine="207"/>
        <w:rPr>
          <w:rFonts w:asciiTheme="minorBidi" w:hAnsiTheme="minorBidi"/>
          <w:sz w:val="10"/>
          <w:szCs w:val="10"/>
          <w:rtl/>
          <w:lang w:bidi="ar-LB"/>
        </w:rPr>
      </w:pPr>
    </w:p>
    <w:p w:rsidR="00F84783" w:rsidRPr="00251ACB" w:rsidRDefault="00F84783" w:rsidP="00BF37A0">
      <w:pPr>
        <w:pStyle w:val="NoSpacing"/>
        <w:numPr>
          <w:ilvl w:val="2"/>
          <w:numId w:val="32"/>
        </w:numPr>
        <w:bidi/>
        <w:ind w:left="1107"/>
        <w:outlineLvl w:val="2"/>
        <w:rPr>
          <w:rFonts w:asciiTheme="minorBidi" w:hAnsiTheme="minorBidi"/>
          <w:b/>
          <w:bCs/>
          <w:sz w:val="24"/>
          <w:szCs w:val="24"/>
          <w:u w:val="single"/>
          <w:lang w:bidi="ar-LB"/>
        </w:rPr>
      </w:pPr>
      <w:bookmarkStart w:id="41" w:name="_Toc35803210"/>
      <w:bookmarkStart w:id="42" w:name="_Toc35803304"/>
      <w:r w:rsidRPr="00F84783">
        <w:rPr>
          <w:rFonts w:asciiTheme="minorBidi" w:hAnsiTheme="minorBidi" w:hint="cs"/>
          <w:b/>
          <w:bCs/>
          <w:sz w:val="24"/>
          <w:szCs w:val="24"/>
          <w:u w:val="single"/>
          <w:rtl/>
          <w:lang w:bidi="ar-LB"/>
        </w:rPr>
        <w:lastRenderedPageBreak/>
        <w:t>إزالة الملوحة</w:t>
      </w:r>
      <w:r w:rsidRPr="00BF37A0">
        <w:rPr>
          <w:rFonts w:asciiTheme="minorBidi" w:hAnsiTheme="minorBidi" w:hint="cs"/>
          <w:sz w:val="24"/>
          <w:szCs w:val="24"/>
          <w:rtl/>
          <w:lang w:bidi="ar-LB"/>
        </w:rPr>
        <w:t xml:space="preserve"> </w:t>
      </w:r>
      <w:r w:rsidR="00BF37A0">
        <w:rPr>
          <w:rFonts w:asciiTheme="minorBidi" w:hAnsiTheme="minorBidi"/>
          <w:sz w:val="20"/>
          <w:szCs w:val="20"/>
          <w:lang w:val="en-US" w:bidi="ar-LB"/>
        </w:rPr>
        <w:t>[19]</w:t>
      </w:r>
      <w:bookmarkEnd w:id="41"/>
      <w:bookmarkEnd w:id="42"/>
    </w:p>
    <w:p w:rsidR="00251ACB" w:rsidRPr="00251ACB" w:rsidRDefault="00251ACB" w:rsidP="00251ACB">
      <w:pPr>
        <w:pStyle w:val="NoSpacing"/>
        <w:bidi/>
        <w:ind w:left="1107"/>
        <w:outlineLvl w:val="2"/>
        <w:rPr>
          <w:rFonts w:asciiTheme="minorBidi" w:hAnsiTheme="minorBidi"/>
          <w:b/>
          <w:bCs/>
          <w:sz w:val="2"/>
          <w:szCs w:val="2"/>
          <w:u w:val="single"/>
          <w:rtl/>
          <w:lang w:bidi="ar-LB"/>
        </w:rPr>
      </w:pPr>
    </w:p>
    <w:p w:rsidR="00F84783" w:rsidRDefault="00F84783" w:rsidP="00251ACB">
      <w:pPr>
        <w:pStyle w:val="NoSpacing"/>
        <w:bidi/>
        <w:jc w:val="center"/>
        <w:rPr>
          <w:rFonts w:asciiTheme="minorBidi" w:hAnsiTheme="minorBidi"/>
          <w:sz w:val="24"/>
          <w:szCs w:val="24"/>
          <w:rtl/>
          <w:lang w:bidi="ar-LB"/>
        </w:rPr>
      </w:pPr>
      <w:r>
        <w:rPr>
          <w:noProof/>
          <w:lang w:val="en-US"/>
        </w:rPr>
        <w:drawing>
          <wp:inline distT="0" distB="0" distL="0" distR="0" wp14:anchorId="628FE093" wp14:editId="44A7595E">
            <wp:extent cx="5978106" cy="171634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26101" cy="1730125"/>
                    </a:xfrm>
                    <a:prstGeom prst="rect">
                      <a:avLst/>
                    </a:prstGeom>
                  </pic:spPr>
                </pic:pic>
              </a:graphicData>
            </a:graphic>
          </wp:inline>
        </w:drawing>
      </w:r>
      <w:r w:rsidR="00251ACB">
        <w:rPr>
          <w:rFonts w:asciiTheme="minorBidi" w:hAnsiTheme="minorBidi" w:hint="cs"/>
          <w:noProof/>
          <w:sz w:val="24"/>
          <w:szCs w:val="24"/>
          <w:lang w:val="en-US"/>
        </w:rPr>
        <w:drawing>
          <wp:inline distT="0" distB="0" distL="0" distR="0" wp14:anchorId="631C4F8D" wp14:editId="5024BD59">
            <wp:extent cx="3764638" cy="2208362"/>
            <wp:effectExtent l="0" t="0" r="762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0202" cy="2211626"/>
                    </a:xfrm>
                    <a:prstGeom prst="rect">
                      <a:avLst/>
                    </a:prstGeom>
                    <a:noFill/>
                    <a:ln>
                      <a:noFill/>
                    </a:ln>
                  </pic:spPr>
                </pic:pic>
              </a:graphicData>
            </a:graphic>
          </wp:inline>
        </w:drawing>
      </w:r>
    </w:p>
    <w:p w:rsidR="00F84783" w:rsidRPr="009C432D" w:rsidRDefault="00F84783" w:rsidP="00F84783">
      <w:pPr>
        <w:pStyle w:val="NoSpacing"/>
        <w:bidi/>
        <w:ind w:firstLine="207"/>
        <w:rPr>
          <w:rFonts w:asciiTheme="minorBidi" w:hAnsiTheme="minorBidi"/>
          <w:sz w:val="24"/>
          <w:szCs w:val="24"/>
          <w:rtl/>
          <w:lang w:bidi="ar-LB"/>
        </w:rPr>
      </w:pPr>
    </w:p>
    <w:p w:rsidR="00CC0FBF" w:rsidRPr="009C432D" w:rsidRDefault="00FF1CF8" w:rsidP="00CB1C5D">
      <w:pPr>
        <w:pStyle w:val="NoSpacing"/>
        <w:bidi/>
        <w:ind w:left="927" w:hanging="540"/>
        <w:outlineLvl w:val="2"/>
      </w:pPr>
      <w:bookmarkStart w:id="43" w:name="_Toc35803211"/>
      <w:bookmarkStart w:id="44" w:name="_Toc35803305"/>
      <w:r w:rsidRPr="00FF1CF8">
        <w:rPr>
          <w:rStyle w:val="mw-headline"/>
          <w:rFonts w:asciiTheme="minorBidi" w:hAnsiTheme="minorBidi" w:hint="cs"/>
          <w:b/>
          <w:bCs/>
          <w:sz w:val="24"/>
          <w:szCs w:val="24"/>
          <w:rtl/>
        </w:rPr>
        <w:t>1.1.1.</w:t>
      </w:r>
      <w:r>
        <w:rPr>
          <w:rStyle w:val="mw-headline"/>
          <w:rFonts w:asciiTheme="minorBidi" w:hAnsiTheme="minorBidi" w:hint="cs"/>
          <w:b/>
          <w:bCs/>
          <w:sz w:val="24"/>
          <w:szCs w:val="24"/>
          <w:u w:val="single"/>
          <w:rtl/>
        </w:rPr>
        <w:t xml:space="preserve"> </w:t>
      </w:r>
      <w:r w:rsidR="00CC0FBF" w:rsidRPr="009C432D">
        <w:rPr>
          <w:rStyle w:val="mw-headline"/>
          <w:rFonts w:asciiTheme="minorBidi" w:hAnsiTheme="minorBidi"/>
          <w:b/>
          <w:bCs/>
          <w:sz w:val="24"/>
          <w:szCs w:val="24"/>
          <w:u w:val="single"/>
          <w:rtl/>
        </w:rPr>
        <w:t>العمليات الفيزيائية</w:t>
      </w:r>
      <w:r w:rsidR="009C432D">
        <w:rPr>
          <w:rStyle w:val="mw-headline"/>
          <w:rFonts w:asciiTheme="minorBidi" w:hAnsiTheme="minorBidi" w:hint="cs"/>
          <w:b/>
          <w:bCs/>
          <w:sz w:val="24"/>
          <w:szCs w:val="24"/>
          <w:u w:val="single"/>
          <w:rtl/>
        </w:rPr>
        <w:t xml:space="preserve"> </w:t>
      </w:r>
      <w:r>
        <w:rPr>
          <w:rStyle w:val="mw-headline"/>
          <w:rFonts w:asciiTheme="minorBidi" w:hAnsiTheme="minorBidi"/>
          <w:b/>
          <w:bCs/>
          <w:sz w:val="24"/>
          <w:szCs w:val="24"/>
          <w:u w:val="single"/>
          <w:rtl/>
        </w:rPr>
        <w:t>–</w:t>
      </w:r>
      <w:r w:rsidR="009C432D">
        <w:rPr>
          <w:rStyle w:val="mw-headline"/>
          <w:rFonts w:asciiTheme="minorBidi" w:hAnsiTheme="minorBidi" w:hint="cs"/>
          <w:b/>
          <w:bCs/>
          <w:sz w:val="24"/>
          <w:szCs w:val="24"/>
          <w:u w:val="single"/>
          <w:rtl/>
        </w:rPr>
        <w:t xml:space="preserve"> </w:t>
      </w:r>
      <w:r w:rsidR="00CC0FBF" w:rsidRPr="009C432D">
        <w:rPr>
          <w:rStyle w:val="mw-headline"/>
          <w:rFonts w:asciiTheme="minorBidi" w:hAnsiTheme="minorBidi"/>
          <w:b/>
          <w:bCs/>
          <w:sz w:val="24"/>
          <w:szCs w:val="24"/>
          <w:u w:val="single"/>
          <w:rtl/>
        </w:rPr>
        <w:t>الفصل</w:t>
      </w:r>
      <w:bookmarkEnd w:id="43"/>
      <w:bookmarkEnd w:id="44"/>
      <w:r>
        <w:rPr>
          <w:rStyle w:val="mw-headline"/>
          <w:rFonts w:asciiTheme="minorBidi" w:hAnsiTheme="minorBidi" w:hint="cs"/>
          <w:b/>
          <w:bCs/>
          <w:sz w:val="24"/>
          <w:szCs w:val="24"/>
          <w:u w:val="single"/>
          <w:rtl/>
        </w:rPr>
        <w:t xml:space="preserve"> </w:t>
      </w:r>
    </w:p>
    <w:p w:rsidR="00C8247B" w:rsidRPr="009C432D" w:rsidRDefault="00C8247B" w:rsidP="008B510F">
      <w:pPr>
        <w:pStyle w:val="NoSpacing"/>
        <w:bidi/>
        <w:rPr>
          <w:sz w:val="10"/>
          <w:szCs w:val="10"/>
          <w:rtl/>
        </w:rPr>
      </w:pPr>
    </w:p>
    <w:p w:rsidR="009C432D" w:rsidRPr="009C432D" w:rsidRDefault="009C432D" w:rsidP="009C432D">
      <w:pPr>
        <w:pStyle w:val="NoSpacing"/>
        <w:bidi/>
        <w:ind w:firstLine="207"/>
        <w:rPr>
          <w:rFonts w:asciiTheme="minorBidi" w:hAnsiTheme="minorBidi"/>
          <w:sz w:val="24"/>
          <w:szCs w:val="24"/>
        </w:rPr>
      </w:pPr>
      <w:r>
        <w:rPr>
          <w:rFonts w:hint="cs"/>
          <w:rtl/>
        </w:rPr>
        <w:t>1</w:t>
      </w:r>
      <w:r w:rsidRPr="009C432D">
        <w:rPr>
          <w:rFonts w:asciiTheme="minorBidi" w:hAnsiTheme="minorBidi"/>
          <w:sz w:val="24"/>
          <w:szCs w:val="24"/>
          <w:rtl/>
        </w:rPr>
        <w:t xml:space="preserve">- </w:t>
      </w:r>
      <w:r w:rsidRPr="009C432D">
        <w:rPr>
          <w:rFonts w:asciiTheme="minorBidi" w:hAnsiTheme="minorBidi"/>
          <w:sz w:val="24"/>
          <w:szCs w:val="24"/>
          <w:u w:val="single"/>
          <w:rtl/>
        </w:rPr>
        <w:t>التقطير</w:t>
      </w:r>
      <w:r>
        <w:rPr>
          <w:rFonts w:asciiTheme="minorBidi" w:hAnsiTheme="minorBidi" w:hint="cs"/>
          <w:sz w:val="24"/>
          <w:szCs w:val="24"/>
          <w:u w:val="single"/>
          <w:rtl/>
        </w:rPr>
        <w:t>:</w:t>
      </w:r>
      <w:r w:rsidRPr="009C432D">
        <w:rPr>
          <w:rFonts w:asciiTheme="minorBidi" w:hAnsiTheme="minorBidi"/>
          <w:sz w:val="24"/>
          <w:szCs w:val="24"/>
        </w:rPr>
        <w:t xml:space="preserve"> </w:t>
      </w: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فيها تفصل الجزيئات الأخف ذات درجات الغليان المنخفضة بواسطة الغليان </w:t>
      </w:r>
      <w:hyperlink r:id="rId21" w:tooltip="التكثيف (الصفحة غير موجودة)" w:history="1">
        <w:r w:rsidRPr="009C432D">
          <w:rPr>
            <w:rStyle w:val="Hyperlink"/>
            <w:rFonts w:asciiTheme="minorBidi" w:hAnsiTheme="minorBidi"/>
            <w:color w:val="auto"/>
            <w:sz w:val="24"/>
            <w:szCs w:val="24"/>
            <w:u w:val="none"/>
            <w:rtl/>
          </w:rPr>
          <w:t>والتكثيف</w:t>
        </w:r>
      </w:hyperlink>
      <w:r w:rsidRPr="009C432D">
        <w:rPr>
          <w:rFonts w:asciiTheme="minorBidi" w:hAnsiTheme="minorBidi"/>
          <w:sz w:val="24"/>
          <w:szCs w:val="24"/>
        </w:rPr>
        <w:t xml:space="preserve"> </w:t>
      </w:r>
      <w:r w:rsidRPr="009C432D">
        <w:rPr>
          <w:rFonts w:asciiTheme="minorBidi" w:hAnsiTheme="minorBidi"/>
          <w:sz w:val="24"/>
          <w:szCs w:val="24"/>
          <w:rtl/>
        </w:rPr>
        <w:t>كما يلي</w:t>
      </w:r>
      <w:r w:rsidRPr="009C432D">
        <w:rPr>
          <w:rFonts w:asciiTheme="minorBidi" w:hAnsiTheme="minorBidi"/>
          <w:sz w:val="24"/>
          <w:szCs w:val="24"/>
        </w:rPr>
        <w:t xml:space="preserve">: </w:t>
      </w:r>
    </w:p>
    <w:p w:rsidR="009C432D" w:rsidRDefault="009C432D" w:rsidP="008B510F">
      <w:pPr>
        <w:pStyle w:val="NoSpacing"/>
        <w:bidi/>
        <w:ind w:firstLine="207"/>
        <w:jc w:val="center"/>
        <w:rPr>
          <w:rFonts w:asciiTheme="minorBidi" w:hAnsiTheme="minorBidi"/>
          <w:sz w:val="12"/>
          <w:szCs w:val="12"/>
          <w:rtl/>
        </w:rPr>
      </w:pPr>
    </w:p>
    <w:p w:rsidR="00A14877" w:rsidRPr="00251ACB" w:rsidRDefault="00A14877" w:rsidP="00251ACB">
      <w:pPr>
        <w:pStyle w:val="NoSpacing"/>
        <w:bidi/>
        <w:ind w:firstLine="207"/>
        <w:jc w:val="center"/>
        <w:rPr>
          <w:rFonts w:asciiTheme="minorBidi" w:hAnsiTheme="minorBidi"/>
          <w:sz w:val="12"/>
          <w:szCs w:val="12"/>
          <w:lang w:val="en-US"/>
        </w:rPr>
      </w:pPr>
      <w:r>
        <w:rPr>
          <w:noProof/>
          <w:lang w:val="en-US"/>
        </w:rPr>
        <w:drawing>
          <wp:inline distT="0" distB="0" distL="0" distR="0" wp14:anchorId="2C80D31A" wp14:editId="652F6921">
            <wp:extent cx="4718649" cy="3648974"/>
            <wp:effectExtent l="0" t="0" r="6350" b="8890"/>
            <wp:docPr id="58" name="Picture 58" descr="https://www.marefa.org/images/c/c2/%D9%85%D8%A8%D8%AF%D8%A3_%D9%88%D8%AD%D8%AF%D8%A9_%D8%AA%D9%82%D8%B7%D9%8A%D8%B1_%D8%A7%D9%84%D9%86%D9%81%D8%B7_%D8%A7%D9%84%D8%AE%D8%A7%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refa.org/images/c/c2/%D9%85%D8%A8%D8%AF%D8%A3_%D9%88%D8%AD%D8%AF%D8%A9_%D8%AA%D9%82%D8%B7%D9%8A%D8%B1_%D8%A7%D9%84%D9%86%D9%81%D8%B7_%D8%A7%D9%84%D8%AE%D8%A7%D9%8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9377" cy="3649537"/>
                    </a:xfrm>
                    <a:prstGeom prst="rect">
                      <a:avLst/>
                    </a:prstGeom>
                    <a:noFill/>
                    <a:ln>
                      <a:noFill/>
                    </a:ln>
                  </pic:spPr>
                </pic:pic>
              </a:graphicData>
            </a:graphic>
          </wp:inline>
        </w:drawing>
      </w:r>
    </w:p>
    <w:p w:rsidR="00C8247B" w:rsidRPr="00251ACB" w:rsidRDefault="00A14877" w:rsidP="00251ACB">
      <w:pPr>
        <w:pStyle w:val="NoSpacing"/>
        <w:bidi/>
        <w:ind w:firstLine="207"/>
        <w:jc w:val="center"/>
        <w:rPr>
          <w:rFonts w:asciiTheme="minorBidi" w:hAnsiTheme="minorBidi"/>
          <w:i/>
          <w:iCs/>
          <w:sz w:val="12"/>
          <w:szCs w:val="12"/>
          <w:rtl/>
          <w:lang w:val="en-US"/>
        </w:rPr>
      </w:pPr>
      <w:r w:rsidRPr="00A14877">
        <w:rPr>
          <w:rStyle w:val="mw-mmv-title"/>
          <w:i/>
          <w:iCs/>
          <w:rtl/>
        </w:rPr>
        <w:t>مبدأ وحدة تقطير النفط الخام</w:t>
      </w:r>
    </w:p>
    <w:p w:rsidR="009C432D" w:rsidRDefault="009C432D" w:rsidP="009C432D">
      <w:pPr>
        <w:pStyle w:val="NoSpacing"/>
        <w:numPr>
          <w:ilvl w:val="0"/>
          <w:numId w:val="14"/>
        </w:numPr>
        <w:bidi/>
        <w:rPr>
          <w:rFonts w:asciiTheme="minorBidi" w:hAnsiTheme="minorBidi"/>
          <w:sz w:val="24"/>
          <w:szCs w:val="24"/>
        </w:rPr>
      </w:pPr>
      <w:r w:rsidRPr="009C432D">
        <w:rPr>
          <w:rFonts w:asciiTheme="minorBidi" w:hAnsiTheme="minorBidi"/>
          <w:b/>
          <w:bCs/>
          <w:i/>
          <w:iCs/>
          <w:sz w:val="24"/>
          <w:szCs w:val="24"/>
          <w:rtl/>
        </w:rPr>
        <w:lastRenderedPageBreak/>
        <w:t>التقطير الابتدائي أو الجوي</w:t>
      </w:r>
      <w:r w:rsidRPr="009C432D">
        <w:rPr>
          <w:rFonts w:asciiTheme="minorBidi" w:hAnsiTheme="minorBidi"/>
          <w:i/>
          <w:iCs/>
          <w:sz w:val="24"/>
          <w:szCs w:val="24"/>
        </w:rPr>
        <w:t> </w:t>
      </w:r>
      <w:r w:rsidRPr="009C432D">
        <w:rPr>
          <w:rFonts w:asciiTheme="minorBidi" w:hAnsiTheme="minorBidi"/>
          <w:sz w:val="24"/>
          <w:szCs w:val="24"/>
        </w:rPr>
        <w:t xml:space="preserve">: </w:t>
      </w:r>
      <w:r w:rsidRPr="009C432D">
        <w:rPr>
          <w:rFonts w:asciiTheme="minorBidi" w:hAnsiTheme="minorBidi"/>
          <w:sz w:val="24"/>
          <w:szCs w:val="24"/>
          <w:rtl/>
        </w:rPr>
        <w:t xml:space="preserve">تجزئة النفط الخام إلى قطفات تكون كل منها مجموعة مكونات </w:t>
      </w:r>
      <w:hyperlink r:id="rId23" w:tooltip="هيدروكربونية (الصفحة غير موجودة)" w:history="1">
        <w:r w:rsidRPr="009C432D">
          <w:rPr>
            <w:rStyle w:val="Hyperlink"/>
            <w:rFonts w:asciiTheme="minorBidi" w:hAnsiTheme="minorBidi"/>
            <w:color w:val="auto"/>
            <w:sz w:val="24"/>
            <w:szCs w:val="24"/>
            <w:u w:val="none"/>
            <w:rtl/>
          </w:rPr>
          <w:t>هيدروكربونية</w:t>
        </w:r>
      </w:hyperlink>
      <w:r w:rsidRPr="009C432D">
        <w:rPr>
          <w:rFonts w:asciiTheme="minorBidi" w:hAnsiTheme="minorBidi"/>
          <w:sz w:val="24"/>
          <w:szCs w:val="24"/>
        </w:rPr>
        <w:t xml:space="preserve"> </w:t>
      </w:r>
      <w:r w:rsidRPr="009C432D">
        <w:rPr>
          <w:rFonts w:asciiTheme="minorBidi" w:hAnsiTheme="minorBidi"/>
          <w:sz w:val="24"/>
          <w:szCs w:val="24"/>
          <w:rtl/>
        </w:rPr>
        <w:t>وذلك بتسخينه بحيث</w:t>
      </w:r>
      <w:r w:rsidRPr="009C432D">
        <w:rPr>
          <w:rFonts w:asciiTheme="minorBidi" w:hAnsiTheme="minorBidi"/>
          <w:sz w:val="24"/>
          <w:szCs w:val="24"/>
        </w:rPr>
        <w:t xml:space="preserve">: </w:t>
      </w:r>
    </w:p>
    <w:p w:rsidR="00A14877" w:rsidRDefault="00A14877" w:rsidP="00A14877">
      <w:pPr>
        <w:pStyle w:val="NoSpacing"/>
        <w:bidi/>
        <w:rPr>
          <w:rFonts w:asciiTheme="minorBidi" w:hAnsiTheme="minorBidi"/>
          <w:sz w:val="24"/>
          <w:szCs w:val="24"/>
          <w:rtl/>
          <w:lang w:bidi="ar-LB"/>
        </w:rPr>
      </w:pPr>
    </w:p>
    <w:p w:rsidR="00A14877" w:rsidRDefault="00A14877" w:rsidP="008B510F">
      <w:pPr>
        <w:pStyle w:val="NoSpacing"/>
        <w:bidi/>
        <w:jc w:val="center"/>
        <w:rPr>
          <w:rFonts w:asciiTheme="minorBidi" w:hAnsiTheme="minorBidi"/>
          <w:sz w:val="24"/>
          <w:szCs w:val="24"/>
          <w:rtl/>
          <w:lang w:bidi="ar-LB"/>
        </w:rPr>
      </w:pPr>
      <w:r>
        <w:rPr>
          <w:noProof/>
          <w:lang w:val="en-US"/>
        </w:rPr>
        <w:drawing>
          <wp:inline distT="0" distB="0" distL="0" distR="0" wp14:anchorId="66E10B46" wp14:editId="627A7909">
            <wp:extent cx="4857293" cy="2852928"/>
            <wp:effectExtent l="0" t="0" r="635" b="5080"/>
            <wp:docPr id="59" name="Picture 59" descr="https://lh3.googleusercontent.com/proxy/j20jxztG_L78-vIDaOmRQsXr_hEcODt_QpCX5SpbNjrZ54WWAtMwqMTzFCrI8caO04AjdZfYul13vK2xr68UqIFL8FVeXU7e85BjaCdS2F2HTLQLo_g5z4Aapk-3P196oNVLB0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proxy/j20jxztG_L78-vIDaOmRQsXr_hEcODt_QpCX5SpbNjrZ54WWAtMwqMTzFCrI8caO04AjdZfYul13vK2xr68UqIFL8FVeXU7e85BjaCdS2F2HTLQLo_g5z4Aapk-3P196oNVLB0F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115" cy="2852823"/>
                    </a:xfrm>
                    <a:prstGeom prst="rect">
                      <a:avLst/>
                    </a:prstGeom>
                    <a:noFill/>
                    <a:ln>
                      <a:noFill/>
                    </a:ln>
                  </pic:spPr>
                </pic:pic>
              </a:graphicData>
            </a:graphic>
          </wp:inline>
        </w:drawing>
      </w:r>
      <w:r w:rsidR="00F84783" w:rsidRPr="00F84783">
        <w:rPr>
          <w:noProof/>
          <w:lang w:val="en-US"/>
        </w:rPr>
        <w:t xml:space="preserve"> </w:t>
      </w:r>
      <w:r w:rsidR="00F84783">
        <w:rPr>
          <w:noProof/>
          <w:lang w:val="en-US"/>
        </w:rPr>
        <w:drawing>
          <wp:inline distT="0" distB="0" distL="0" distR="0" wp14:anchorId="0F822ABC" wp14:editId="0FAE2752">
            <wp:extent cx="5732145" cy="1707515"/>
            <wp:effectExtent l="0" t="0" r="1905"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2145" cy="1707515"/>
                    </a:xfrm>
                    <a:prstGeom prst="rect">
                      <a:avLst/>
                    </a:prstGeom>
                  </pic:spPr>
                </pic:pic>
              </a:graphicData>
            </a:graphic>
          </wp:inline>
        </w:drawing>
      </w:r>
    </w:p>
    <w:p w:rsidR="00A14877" w:rsidRPr="00251ACB" w:rsidRDefault="00F84783" w:rsidP="00251ACB">
      <w:pPr>
        <w:pStyle w:val="NoSpacing"/>
        <w:bidi/>
        <w:jc w:val="center"/>
        <w:rPr>
          <w:rFonts w:asciiTheme="minorBidi" w:hAnsiTheme="minorBidi"/>
          <w:sz w:val="24"/>
          <w:szCs w:val="24"/>
          <w:lang w:val="en-US" w:bidi="ar-LB"/>
        </w:rPr>
      </w:pPr>
      <w:r w:rsidRPr="00F84783">
        <w:rPr>
          <w:noProof/>
          <w:lang w:val="en-US"/>
        </w:rPr>
        <w:t xml:space="preserve"> </w:t>
      </w:r>
      <w:r>
        <w:rPr>
          <w:noProof/>
          <w:lang w:val="en-US"/>
        </w:rPr>
        <w:drawing>
          <wp:inline distT="0" distB="0" distL="0" distR="0" wp14:anchorId="27273109" wp14:editId="2590DB3F">
            <wp:extent cx="5198485" cy="3700732"/>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10769" cy="3709477"/>
                    </a:xfrm>
                    <a:prstGeom prst="rect">
                      <a:avLst/>
                    </a:prstGeom>
                  </pic:spPr>
                </pic:pic>
              </a:graphicData>
            </a:graphic>
          </wp:inline>
        </w:drawing>
      </w: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lastRenderedPageBreak/>
        <w:t xml:space="preserve">يرفع النفط الخام بالمضخات من مستودعاته إلى فرن "ولكن عادة يجري له عملية تسخين تدريجي باستعمال </w:t>
      </w:r>
      <w:hyperlink r:id="rId27" w:tooltip="مبادل حراري" w:history="1">
        <w:r w:rsidRPr="009C432D">
          <w:rPr>
            <w:rStyle w:val="Hyperlink"/>
            <w:rFonts w:asciiTheme="minorBidi" w:hAnsiTheme="minorBidi"/>
            <w:color w:val="auto"/>
            <w:sz w:val="24"/>
            <w:szCs w:val="24"/>
            <w:u w:val="none"/>
            <w:rtl/>
          </w:rPr>
          <w:t>مبادلات</w:t>
        </w:r>
        <w:r w:rsidRPr="009C432D">
          <w:rPr>
            <w:rStyle w:val="Hyperlink"/>
            <w:rFonts w:asciiTheme="minorBidi" w:hAnsiTheme="minorBidi"/>
            <w:color w:val="auto"/>
            <w:sz w:val="24"/>
            <w:szCs w:val="24"/>
            <w:rtl/>
          </w:rPr>
          <w:t xml:space="preserve"> </w:t>
        </w:r>
        <w:r w:rsidRPr="009C432D">
          <w:rPr>
            <w:rStyle w:val="Hyperlink"/>
            <w:rFonts w:asciiTheme="minorBidi" w:hAnsiTheme="minorBidi"/>
            <w:color w:val="auto"/>
            <w:sz w:val="24"/>
            <w:szCs w:val="24"/>
            <w:u w:val="none"/>
            <w:rtl/>
          </w:rPr>
          <w:t>حرارية</w:t>
        </w:r>
      </w:hyperlink>
      <w:r w:rsidRPr="009C432D">
        <w:rPr>
          <w:rFonts w:asciiTheme="minorBidi" w:hAnsiTheme="minorBidi"/>
          <w:sz w:val="24"/>
          <w:szCs w:val="24"/>
        </w:rPr>
        <w:t xml:space="preserve"> </w:t>
      </w:r>
      <w:r w:rsidRPr="009C432D">
        <w:rPr>
          <w:rFonts w:asciiTheme="minorBidi" w:hAnsiTheme="minorBidi"/>
          <w:sz w:val="24"/>
          <w:szCs w:val="24"/>
          <w:rtl/>
        </w:rPr>
        <w:t>تتبادل بين النفط الخام البارد والقادم من الخزانات وبين منتجات برج التكرير الساخنة والتي بحاجة إلى تبريد. وحيث ان هذا العمل يساعد في تخفيف تكاليف التبريد فانه أيضا يمنع تفحم النفط الذي يحدث عندما يتم تسخين النفط بشكل مفاجئ ثم يدخل إلى الفرن فيتبخر تبخرا جزئيا. ويمر البخار إلى برج التجزئة. وترتفع المكونات الغازية تدريجيا خلال صواني البرج. وكلما ارتفع بخار المكونات انخفضت درجة حرارته، وتكثف جزء منه على كل "صينية" من</w:t>
      </w:r>
      <w:r w:rsidRPr="009C432D">
        <w:rPr>
          <w:rFonts w:asciiTheme="minorBidi" w:hAnsiTheme="minorBidi"/>
          <w:sz w:val="24"/>
          <w:szCs w:val="24"/>
        </w:rPr>
        <w:t xml:space="preserve"> " </w:t>
      </w:r>
      <w:r w:rsidRPr="009C432D">
        <w:rPr>
          <w:rFonts w:asciiTheme="minorBidi" w:hAnsiTheme="minorBidi"/>
          <w:sz w:val="24"/>
          <w:szCs w:val="24"/>
          <w:rtl/>
        </w:rPr>
        <w:t>الصواني " التي يتكون منها برج التجزئة. فإذا ما امتلأت إحدى الصواني، فاض ما عليها من السائل زائد، وسقط على الصينية التي تليها.و تكون عادة كل صينية أقل حرارة من التي تحتها، أي أنه كلما كان موقع الصينية مرتفعا كانت المواد المتجمعة عليها أقل كثافة وكلما اخترقت فقاعات البخار سائلا على إحدى هذه الصواني من خلال حاجز الفقاقيع، تكثف من البخار ذلك الذي له مدى غليان السائل الموجود على هذه الصينية نفسه، أما المواد المواد الخفيفة التي قد تكون مختلطة بالسائل فإنها تنفصل على شكل مرة أخرى وتنتقل إلى الصينية التي تعلوها</w:t>
      </w:r>
      <w:r w:rsidRPr="009C432D">
        <w:rPr>
          <w:rFonts w:asciiTheme="minorBidi" w:hAnsiTheme="minorBidi"/>
          <w:sz w:val="24"/>
          <w:szCs w:val="24"/>
        </w:rPr>
        <w:t>.</w:t>
      </w:r>
    </w:p>
    <w:p w:rsidR="009C432D" w:rsidRPr="009C432D" w:rsidRDefault="009C432D" w:rsidP="009C432D">
      <w:pPr>
        <w:pStyle w:val="NoSpacing"/>
        <w:bidi/>
        <w:ind w:firstLine="207"/>
        <w:rPr>
          <w:rFonts w:asciiTheme="minorBidi" w:hAnsiTheme="minorBidi"/>
          <w:sz w:val="14"/>
          <w:szCs w:val="14"/>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ويمكن التحكم في درجة حرارة برج التجزئة بتمرير السائل الموجود في أسفل البرج، في فرن لغليه من جديد كما يمكن التحكم في </w:t>
      </w:r>
      <w:hyperlink r:id="rId28" w:tooltip="درجة الحرارة" w:history="1">
        <w:r w:rsidRPr="009C432D">
          <w:rPr>
            <w:rStyle w:val="Hyperlink"/>
            <w:rFonts w:asciiTheme="minorBidi" w:hAnsiTheme="minorBidi"/>
            <w:color w:val="auto"/>
            <w:sz w:val="24"/>
            <w:szCs w:val="24"/>
            <w:u w:val="none"/>
            <w:rtl/>
          </w:rPr>
          <w:t>درجة الحرارة</w:t>
        </w:r>
      </w:hyperlink>
      <w:r w:rsidRPr="009C432D">
        <w:rPr>
          <w:rFonts w:asciiTheme="minorBidi" w:hAnsiTheme="minorBidi"/>
          <w:sz w:val="24"/>
          <w:szCs w:val="24"/>
        </w:rPr>
        <w:t xml:space="preserve"> </w:t>
      </w:r>
      <w:r w:rsidRPr="009C432D">
        <w:rPr>
          <w:rFonts w:asciiTheme="minorBidi" w:hAnsiTheme="minorBidi"/>
          <w:sz w:val="24"/>
          <w:szCs w:val="24"/>
          <w:rtl/>
        </w:rPr>
        <w:t xml:space="preserve">أعلى البرج بإعادة دفع جزء معين من المنتج الذي يخرج من هذه المنطقة بعد تكثيفه وتسمى هذه العملية " الارتداد". ومع أنه يتجمع على كل صينية من صواني برج التجزئة سائل له </w:t>
      </w:r>
      <w:hyperlink r:id="rId29" w:tooltip="نقطة غليان" w:history="1">
        <w:r w:rsidRPr="009C432D">
          <w:rPr>
            <w:rStyle w:val="Hyperlink"/>
            <w:rFonts w:asciiTheme="minorBidi" w:hAnsiTheme="minorBidi"/>
            <w:color w:val="auto"/>
            <w:sz w:val="24"/>
            <w:szCs w:val="24"/>
            <w:u w:val="none"/>
            <w:rtl/>
          </w:rPr>
          <w:t>نقطة غليان</w:t>
        </w:r>
      </w:hyperlink>
      <w:r w:rsidRPr="009C432D">
        <w:rPr>
          <w:rFonts w:asciiTheme="minorBidi" w:hAnsiTheme="minorBidi"/>
          <w:sz w:val="24"/>
          <w:szCs w:val="24"/>
        </w:rPr>
        <w:t xml:space="preserve"> </w:t>
      </w:r>
      <w:r w:rsidRPr="009C432D">
        <w:rPr>
          <w:rFonts w:asciiTheme="minorBidi" w:hAnsiTheme="minorBidi"/>
          <w:sz w:val="24"/>
          <w:szCs w:val="24"/>
          <w:rtl/>
        </w:rPr>
        <w:t>يختلف قليلا ،فإن جزءا معينا من المنتج سوف يتكثف ،رغم أن نقطة غليانه أقل من نقاط غليان معظم السائل المتجمع على الصينية؟ وعندئذ يتم سحب السائل من صواني خاصة إلى أعلى أبراج جانبية. وفي هذه الأبراج يفيض السائل مجتازا عددا قليلا من الصواني، بينما تطرد الأبخرة المتصاعدة المواد أقل كثافة وبذلك تتحدد نقطة غليان السائل المنتج، وتعود الهيدروكربونات التي تطرد بالغليان إلى البرج الرئيسي</w:t>
      </w:r>
      <w:r w:rsidRPr="009C432D">
        <w:rPr>
          <w:rFonts w:asciiTheme="minorBidi" w:hAnsiTheme="minorBidi"/>
          <w:sz w:val="24"/>
          <w:szCs w:val="24"/>
        </w:rPr>
        <w:t>.</w:t>
      </w:r>
    </w:p>
    <w:p w:rsidR="009C432D" w:rsidRPr="009C432D" w:rsidRDefault="009C432D" w:rsidP="009C432D">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المنتجات الرئيسية التي تأخذ من برج التقطير تحت الضغط الجوي هي:الغازات النفطية الخفيفة التي تستخدم في صناعة </w:t>
      </w:r>
      <w:hyperlink r:id="rId30" w:tooltip="الأسمدة" w:history="1">
        <w:r w:rsidRPr="009C432D">
          <w:rPr>
            <w:rStyle w:val="Hyperlink"/>
            <w:rFonts w:asciiTheme="minorBidi" w:hAnsiTheme="minorBidi"/>
            <w:color w:val="auto"/>
            <w:sz w:val="24"/>
            <w:szCs w:val="24"/>
            <w:u w:val="none"/>
            <w:rtl/>
          </w:rPr>
          <w:t>الأسمدة</w:t>
        </w:r>
      </w:hyperlink>
      <w:r w:rsidRPr="009C432D">
        <w:rPr>
          <w:rFonts w:asciiTheme="minorBidi" w:hAnsiTheme="minorBidi"/>
          <w:sz w:val="24"/>
          <w:szCs w:val="24"/>
        </w:rPr>
        <w:t xml:space="preserve"> </w:t>
      </w:r>
      <w:r w:rsidRPr="009C432D">
        <w:rPr>
          <w:rFonts w:asciiTheme="minorBidi" w:hAnsiTheme="minorBidi"/>
          <w:sz w:val="24"/>
          <w:szCs w:val="24"/>
          <w:rtl/>
        </w:rPr>
        <w:t xml:space="preserve">،البوتاجاز، الجازولين الذي يستخدم في إنتاج </w:t>
      </w:r>
      <w:hyperlink r:id="rId31" w:tooltip="بنزين السيارات (الصفحة غير موجودة)" w:history="1">
        <w:r w:rsidRPr="009C432D">
          <w:rPr>
            <w:rStyle w:val="Hyperlink"/>
            <w:rFonts w:asciiTheme="minorBidi" w:hAnsiTheme="minorBidi"/>
            <w:color w:val="auto"/>
            <w:sz w:val="24"/>
            <w:szCs w:val="24"/>
            <w:u w:val="none"/>
            <w:rtl/>
          </w:rPr>
          <w:t>بنزين السيارات</w:t>
        </w:r>
      </w:hyperlink>
      <w:r w:rsidRPr="009C432D">
        <w:rPr>
          <w:rFonts w:asciiTheme="minorBidi" w:hAnsiTheme="minorBidi"/>
          <w:sz w:val="24"/>
          <w:szCs w:val="24"/>
        </w:rPr>
        <w:t xml:space="preserve"> </w:t>
      </w:r>
      <w:r w:rsidRPr="009C432D">
        <w:rPr>
          <w:rFonts w:asciiTheme="minorBidi" w:hAnsiTheme="minorBidi"/>
          <w:sz w:val="24"/>
          <w:szCs w:val="24"/>
          <w:rtl/>
        </w:rPr>
        <w:t xml:space="preserve">،و </w:t>
      </w:r>
      <w:hyperlink r:id="rId32" w:tooltip="كيروسين" w:history="1">
        <w:r w:rsidRPr="009C432D">
          <w:rPr>
            <w:rStyle w:val="Hyperlink"/>
            <w:rFonts w:asciiTheme="minorBidi" w:hAnsiTheme="minorBidi"/>
            <w:color w:val="auto"/>
            <w:sz w:val="24"/>
            <w:szCs w:val="24"/>
            <w:u w:val="none"/>
            <w:rtl/>
          </w:rPr>
          <w:t>الكيروسين</w:t>
        </w:r>
      </w:hyperlink>
      <w:r w:rsidRPr="009C432D">
        <w:rPr>
          <w:rFonts w:asciiTheme="minorBidi" w:hAnsiTheme="minorBidi"/>
          <w:sz w:val="24"/>
          <w:szCs w:val="24"/>
        </w:rPr>
        <w:t xml:space="preserve"> </w:t>
      </w:r>
      <w:r w:rsidRPr="009C432D">
        <w:rPr>
          <w:rFonts w:asciiTheme="minorBidi" w:hAnsiTheme="minorBidi"/>
          <w:sz w:val="24"/>
          <w:szCs w:val="24"/>
          <w:rtl/>
        </w:rPr>
        <w:t xml:space="preserve">،و </w:t>
      </w:r>
      <w:hyperlink r:id="rId33" w:tooltip="سولار (الصفحة غير موجودة)" w:history="1">
        <w:r w:rsidRPr="009C432D">
          <w:rPr>
            <w:rStyle w:val="Hyperlink"/>
            <w:rFonts w:asciiTheme="minorBidi" w:hAnsiTheme="minorBidi"/>
            <w:color w:val="auto"/>
            <w:sz w:val="24"/>
            <w:szCs w:val="24"/>
            <w:u w:val="none"/>
            <w:rtl/>
          </w:rPr>
          <w:t>السولار</w:t>
        </w:r>
      </w:hyperlink>
      <w:r w:rsidRPr="009C432D">
        <w:rPr>
          <w:rFonts w:asciiTheme="minorBidi" w:hAnsiTheme="minorBidi"/>
          <w:sz w:val="24"/>
          <w:szCs w:val="24"/>
        </w:rPr>
        <w:t xml:space="preserve"> </w:t>
      </w:r>
      <w:r w:rsidRPr="009C432D">
        <w:rPr>
          <w:rFonts w:asciiTheme="minorBidi" w:hAnsiTheme="minorBidi"/>
          <w:sz w:val="24"/>
          <w:szCs w:val="24"/>
          <w:rtl/>
        </w:rPr>
        <w:t xml:space="preserve">،و </w:t>
      </w:r>
      <w:hyperlink r:id="rId34" w:tooltip="ديزل" w:history="1">
        <w:r w:rsidRPr="009C432D">
          <w:rPr>
            <w:rStyle w:val="Hyperlink"/>
            <w:rFonts w:asciiTheme="minorBidi" w:hAnsiTheme="minorBidi"/>
            <w:color w:val="auto"/>
            <w:sz w:val="24"/>
            <w:szCs w:val="24"/>
            <w:u w:val="none"/>
            <w:rtl/>
          </w:rPr>
          <w:t>الديزل</w:t>
        </w:r>
      </w:hyperlink>
      <w:r w:rsidRPr="009C432D">
        <w:rPr>
          <w:rFonts w:asciiTheme="minorBidi" w:hAnsiTheme="minorBidi"/>
          <w:sz w:val="24"/>
          <w:szCs w:val="24"/>
        </w:rPr>
        <w:t xml:space="preserve"> </w:t>
      </w:r>
      <w:hyperlink r:id="rId35" w:tooltip="مازوت" w:history="1">
        <w:r w:rsidRPr="009C432D">
          <w:rPr>
            <w:rStyle w:val="Hyperlink"/>
            <w:rFonts w:asciiTheme="minorBidi" w:hAnsiTheme="minorBidi"/>
            <w:color w:val="auto"/>
            <w:sz w:val="24"/>
            <w:szCs w:val="24"/>
            <w:u w:val="none"/>
            <w:rtl/>
          </w:rPr>
          <w:t>والمازوت</w:t>
        </w:r>
      </w:hyperlink>
      <w:r w:rsidRPr="009C432D">
        <w:rPr>
          <w:rFonts w:asciiTheme="minorBidi" w:hAnsiTheme="minorBidi"/>
          <w:sz w:val="24"/>
          <w:szCs w:val="24"/>
        </w:rPr>
        <w:t>.</w:t>
      </w:r>
    </w:p>
    <w:p w:rsidR="009C432D" w:rsidRPr="009C432D" w:rsidRDefault="009C432D" w:rsidP="009C432D">
      <w:pPr>
        <w:pStyle w:val="NoSpacing"/>
        <w:bidi/>
        <w:ind w:firstLine="207"/>
        <w:rPr>
          <w:rFonts w:asciiTheme="minorBidi" w:hAnsiTheme="minorBidi"/>
          <w:sz w:val="12"/>
          <w:szCs w:val="12"/>
        </w:rPr>
      </w:pPr>
    </w:p>
    <w:p w:rsidR="009C432D" w:rsidRDefault="009C432D" w:rsidP="009C432D">
      <w:pPr>
        <w:pStyle w:val="NoSpacing"/>
        <w:numPr>
          <w:ilvl w:val="0"/>
          <w:numId w:val="14"/>
        </w:numPr>
        <w:bidi/>
        <w:rPr>
          <w:rFonts w:asciiTheme="minorBidi" w:hAnsiTheme="minorBidi"/>
          <w:sz w:val="24"/>
          <w:szCs w:val="24"/>
        </w:rPr>
      </w:pPr>
      <w:r w:rsidRPr="009C432D">
        <w:rPr>
          <w:rFonts w:asciiTheme="minorBidi" w:hAnsiTheme="minorBidi"/>
          <w:b/>
          <w:bCs/>
          <w:i/>
          <w:iCs/>
          <w:sz w:val="24"/>
          <w:szCs w:val="24"/>
          <w:rtl/>
        </w:rPr>
        <w:t>التقطير تحت الضغط المخلخل</w:t>
      </w:r>
      <w:r w:rsidRPr="009C432D">
        <w:rPr>
          <w:rFonts w:asciiTheme="minorBidi" w:hAnsiTheme="minorBidi" w:hint="cs"/>
          <w:b/>
          <w:bCs/>
          <w:i/>
          <w:iCs/>
          <w:sz w:val="24"/>
          <w:szCs w:val="24"/>
          <w:rtl/>
        </w:rPr>
        <w:t xml:space="preserve"> "</w:t>
      </w:r>
      <w:r w:rsidRPr="009C432D">
        <w:rPr>
          <w:rFonts w:asciiTheme="minorBidi" w:hAnsiTheme="minorBidi"/>
          <w:b/>
          <w:bCs/>
          <w:i/>
          <w:iCs/>
          <w:sz w:val="24"/>
          <w:szCs w:val="24"/>
          <w:rtl/>
        </w:rPr>
        <w:t>التفريغي</w:t>
      </w:r>
      <w:r w:rsidRPr="009C432D">
        <w:rPr>
          <w:rFonts w:asciiTheme="minorBidi" w:hAnsiTheme="minorBidi" w:hint="cs"/>
          <w:b/>
          <w:bCs/>
          <w:i/>
          <w:iCs/>
          <w:sz w:val="24"/>
          <w:szCs w:val="24"/>
          <w:rtl/>
        </w:rPr>
        <w:t>"</w:t>
      </w:r>
      <w:r>
        <w:rPr>
          <w:rFonts w:asciiTheme="minorBidi" w:hAnsiTheme="minorBidi" w:hint="cs"/>
          <w:sz w:val="24"/>
          <w:szCs w:val="24"/>
          <w:rtl/>
        </w:rPr>
        <w:t xml:space="preserve"> </w:t>
      </w:r>
      <w:r w:rsidRPr="009C432D">
        <w:rPr>
          <w:rFonts w:asciiTheme="minorBidi" w:hAnsiTheme="minorBidi"/>
          <w:sz w:val="24"/>
          <w:szCs w:val="24"/>
        </w:rPr>
        <w:t>:</w:t>
      </w:r>
      <w:r>
        <w:rPr>
          <w:rFonts w:asciiTheme="minorBidi" w:hAnsiTheme="minorBidi" w:hint="cs"/>
          <w:sz w:val="24"/>
          <w:szCs w:val="24"/>
          <w:rtl/>
        </w:rPr>
        <w:t xml:space="preserve"> </w:t>
      </w:r>
      <w:r w:rsidRPr="009C432D">
        <w:rPr>
          <w:rFonts w:asciiTheme="minorBidi" w:hAnsiTheme="minorBidi"/>
          <w:sz w:val="24"/>
          <w:szCs w:val="24"/>
          <w:rtl/>
        </w:rPr>
        <w:t>تستخدم هذه الطريقة لتجزئة زيت الوقود الثقيل "المازوت" الناتج من عملية التقطير الابتدائي إلى بيتومين "أسفلت" و"قار</w:t>
      </w:r>
      <w:r w:rsidRPr="009C432D">
        <w:rPr>
          <w:rFonts w:asciiTheme="minorBidi" w:hAnsiTheme="minorBidi"/>
          <w:sz w:val="24"/>
          <w:szCs w:val="24"/>
        </w:rPr>
        <w:t xml:space="preserve">" </w:t>
      </w:r>
      <w:r w:rsidRPr="009C432D">
        <w:rPr>
          <w:rFonts w:asciiTheme="minorBidi" w:hAnsiTheme="minorBidi"/>
          <w:sz w:val="24"/>
          <w:szCs w:val="24"/>
          <w:rtl/>
        </w:rPr>
        <w:t>ومواد أخرى "سولار" و"مقطرات شمعية" وتستخد</w:t>
      </w:r>
      <w:r w:rsidR="00C8247B">
        <w:rPr>
          <w:rFonts w:asciiTheme="minorBidi" w:hAnsiTheme="minorBidi"/>
          <w:sz w:val="24"/>
          <w:szCs w:val="24"/>
          <w:rtl/>
        </w:rPr>
        <w:t>م أساسا في إنتاج الزيوت والشحوم</w:t>
      </w:r>
      <w:r w:rsidR="00C8247B">
        <w:rPr>
          <w:rFonts w:asciiTheme="minorBidi" w:hAnsiTheme="minorBidi" w:hint="cs"/>
          <w:sz w:val="24"/>
          <w:szCs w:val="24"/>
          <w:rtl/>
        </w:rPr>
        <w:t>.</w:t>
      </w:r>
      <w:r w:rsidRPr="009C432D">
        <w:rPr>
          <w:rFonts w:asciiTheme="minorBidi" w:hAnsiTheme="minorBidi"/>
          <w:sz w:val="24"/>
          <w:szCs w:val="24"/>
          <w:rtl/>
        </w:rPr>
        <w:t xml:space="preserve"> كما يمكن استخدامها في عمليات </w:t>
      </w:r>
      <w:hyperlink r:id="rId36" w:tooltip="الانحلال الحراري (الصفحة غير موجودة)" w:history="1">
        <w:r w:rsidRPr="009C432D">
          <w:rPr>
            <w:rStyle w:val="Hyperlink"/>
            <w:rFonts w:asciiTheme="minorBidi" w:hAnsiTheme="minorBidi"/>
            <w:color w:val="auto"/>
            <w:sz w:val="24"/>
            <w:szCs w:val="24"/>
            <w:u w:val="none"/>
            <w:rtl/>
          </w:rPr>
          <w:t>التكسير الحراري</w:t>
        </w:r>
      </w:hyperlink>
      <w:r w:rsidRPr="009C432D">
        <w:rPr>
          <w:rFonts w:asciiTheme="minorBidi" w:hAnsiTheme="minorBidi"/>
          <w:sz w:val="24"/>
          <w:szCs w:val="24"/>
        </w:rPr>
        <w:t xml:space="preserve"> </w:t>
      </w:r>
      <w:r w:rsidRPr="009C432D">
        <w:rPr>
          <w:rFonts w:asciiTheme="minorBidi" w:hAnsiTheme="minorBidi"/>
          <w:sz w:val="24"/>
          <w:szCs w:val="24"/>
          <w:rtl/>
        </w:rPr>
        <w:t>أو بالعوامل المساعدة</w:t>
      </w:r>
      <w:r w:rsidR="00C8247B">
        <w:rPr>
          <w:rFonts w:asciiTheme="minorBidi" w:hAnsiTheme="minorBidi" w:hint="cs"/>
          <w:sz w:val="24"/>
          <w:szCs w:val="24"/>
          <w:rtl/>
        </w:rPr>
        <w:t xml:space="preserve"> </w:t>
      </w:r>
      <w:r>
        <w:rPr>
          <w:rFonts w:asciiTheme="minorBidi" w:hAnsiTheme="minorBidi" w:hint="cs"/>
          <w:sz w:val="24"/>
          <w:szCs w:val="24"/>
          <w:rtl/>
        </w:rPr>
        <w:t>(</w:t>
      </w:r>
      <w:hyperlink r:id="rId37" w:tooltip="تحفيز" w:history="1">
        <w:r w:rsidRPr="009C432D">
          <w:rPr>
            <w:rStyle w:val="Hyperlink"/>
            <w:rFonts w:asciiTheme="minorBidi" w:hAnsiTheme="minorBidi"/>
            <w:color w:val="auto"/>
            <w:sz w:val="24"/>
            <w:szCs w:val="24"/>
            <w:u w:val="none"/>
            <w:rtl/>
          </w:rPr>
          <w:t>المحفزات</w:t>
        </w:r>
      </w:hyperlink>
      <w:r>
        <w:rPr>
          <w:rFonts w:asciiTheme="minorBidi" w:hAnsiTheme="minorBidi" w:hint="cs"/>
          <w:sz w:val="24"/>
          <w:szCs w:val="24"/>
          <w:rtl/>
        </w:rPr>
        <w:t>).</w:t>
      </w:r>
    </w:p>
    <w:p w:rsidR="009C432D" w:rsidRDefault="009C432D" w:rsidP="009C432D">
      <w:pPr>
        <w:pStyle w:val="NoSpacing"/>
        <w:bidi/>
        <w:ind w:left="567"/>
        <w:rPr>
          <w:rFonts w:asciiTheme="minorBidi" w:hAnsiTheme="minorBidi"/>
          <w:sz w:val="12"/>
          <w:szCs w:val="12"/>
          <w:rtl/>
        </w:rPr>
      </w:pPr>
    </w:p>
    <w:p w:rsidR="00A14877" w:rsidRDefault="00A14877" w:rsidP="00F84783">
      <w:pPr>
        <w:pStyle w:val="NoSpacing"/>
        <w:bidi/>
        <w:ind w:left="-153"/>
        <w:rPr>
          <w:rFonts w:asciiTheme="minorBidi" w:hAnsiTheme="minorBidi"/>
          <w:sz w:val="12"/>
          <w:szCs w:val="12"/>
          <w:rtl/>
        </w:rPr>
      </w:pPr>
      <w:r>
        <w:rPr>
          <w:noProof/>
          <w:lang w:val="en-US"/>
        </w:rPr>
        <w:drawing>
          <wp:inline distT="0" distB="0" distL="0" distR="0" wp14:anchorId="4137C379" wp14:editId="1352CCA8">
            <wp:extent cx="2078966" cy="3430265"/>
            <wp:effectExtent l="0" t="0" r="0" b="0"/>
            <wp:docPr id="57" name="Picture 57" descr="https://encrypted-tbn0.gstatic.com/images?q=tbn:ANd9GcSYBDQSJHngElHFUUm3lqwzGhVJTWVCYv6cJEH8aFqQ-0NUP6VIF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YBDQSJHngElHFUUm3lqwzGhVJTWVCYv6cJEH8aFqQ-0NUP6VIFw&am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8966" cy="3430265"/>
                    </a:xfrm>
                    <a:prstGeom prst="rect">
                      <a:avLst/>
                    </a:prstGeom>
                    <a:noFill/>
                    <a:ln>
                      <a:noFill/>
                    </a:ln>
                  </pic:spPr>
                </pic:pic>
              </a:graphicData>
            </a:graphic>
          </wp:inline>
        </w:drawing>
      </w:r>
      <w:r w:rsidR="008B510F">
        <w:rPr>
          <w:noProof/>
          <w:lang w:val="en-US"/>
        </w:rPr>
        <w:drawing>
          <wp:inline distT="0" distB="0" distL="0" distR="0" wp14:anchorId="6A81F862" wp14:editId="1722C004">
            <wp:extent cx="3735238" cy="3430772"/>
            <wp:effectExtent l="0" t="0" r="0" b="0"/>
            <wp:docPr id="61" name="Picture 61" descr="https://lh3.googleusercontent.com/proxy/xQNMbYKJN10qvAVaxB0oJiS-U_HYy9BnOzEq6aDmKa6NgeFH4PRwU-oOKzI56fDQf3-YaBNEuXQ3-xUC7IpsuRbnFcwZT8Fcd-YpKVZ6pn0zuFBR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proxy/xQNMbYKJN10qvAVaxB0oJiS-U_HYy9BnOzEq6aDmKa6NgeFH4PRwU-oOKzI56fDQf3-YaBNEuXQ3-xUC7IpsuRbnFcwZT8Fcd-YpKVZ6pn0zuFBRr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5383" cy="3430905"/>
                    </a:xfrm>
                    <a:prstGeom prst="rect">
                      <a:avLst/>
                    </a:prstGeom>
                    <a:noFill/>
                    <a:ln>
                      <a:noFill/>
                    </a:ln>
                  </pic:spPr>
                </pic:pic>
              </a:graphicData>
            </a:graphic>
          </wp:inline>
        </w:drawing>
      </w:r>
    </w:p>
    <w:p w:rsidR="00A14877" w:rsidRDefault="00F84783" w:rsidP="00F84783">
      <w:pPr>
        <w:pStyle w:val="NoSpacing"/>
        <w:bidi/>
        <w:ind w:left="-153"/>
        <w:jc w:val="center"/>
        <w:rPr>
          <w:rFonts w:asciiTheme="minorBidi" w:hAnsiTheme="minorBidi"/>
          <w:sz w:val="12"/>
          <w:szCs w:val="12"/>
          <w:rtl/>
        </w:rPr>
      </w:pPr>
      <w:r>
        <w:rPr>
          <w:noProof/>
          <w:lang w:val="en-US"/>
        </w:rPr>
        <w:lastRenderedPageBreak/>
        <w:drawing>
          <wp:inline distT="0" distB="0" distL="0" distR="0" wp14:anchorId="2B2D08F6" wp14:editId="79BD7EFC">
            <wp:extent cx="5732145" cy="1712295"/>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2145" cy="1712295"/>
                    </a:xfrm>
                    <a:prstGeom prst="rect">
                      <a:avLst/>
                    </a:prstGeom>
                  </pic:spPr>
                </pic:pic>
              </a:graphicData>
            </a:graphic>
          </wp:inline>
        </w:drawing>
      </w:r>
    </w:p>
    <w:p w:rsidR="00F84783" w:rsidRDefault="00F84783" w:rsidP="00F84783">
      <w:pPr>
        <w:pStyle w:val="NoSpacing"/>
        <w:bidi/>
        <w:ind w:left="-153"/>
        <w:jc w:val="center"/>
        <w:rPr>
          <w:rFonts w:asciiTheme="minorBidi" w:hAnsiTheme="minorBidi"/>
          <w:sz w:val="12"/>
          <w:szCs w:val="12"/>
          <w:rtl/>
        </w:rPr>
      </w:pPr>
      <w:r>
        <w:rPr>
          <w:noProof/>
          <w:lang w:val="en-US"/>
        </w:rPr>
        <w:drawing>
          <wp:inline distT="0" distB="0" distL="0" distR="0" wp14:anchorId="75BD7D88" wp14:editId="0185D182">
            <wp:extent cx="4536890" cy="385600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33900" cy="3853465"/>
                    </a:xfrm>
                    <a:prstGeom prst="rect">
                      <a:avLst/>
                    </a:prstGeom>
                  </pic:spPr>
                </pic:pic>
              </a:graphicData>
            </a:graphic>
          </wp:inline>
        </w:drawing>
      </w:r>
    </w:p>
    <w:p w:rsidR="00F84783" w:rsidRDefault="00F84783" w:rsidP="00F84783">
      <w:pPr>
        <w:pStyle w:val="NoSpacing"/>
        <w:bidi/>
        <w:ind w:left="-153"/>
        <w:jc w:val="center"/>
        <w:rPr>
          <w:rFonts w:asciiTheme="minorBidi" w:hAnsiTheme="minorBidi"/>
          <w:sz w:val="12"/>
          <w:szCs w:val="12"/>
          <w:rtl/>
        </w:rPr>
      </w:pPr>
    </w:p>
    <w:p w:rsidR="00F84783" w:rsidRPr="009C432D" w:rsidRDefault="00F84783" w:rsidP="00F84783">
      <w:pPr>
        <w:pStyle w:val="NoSpacing"/>
        <w:bidi/>
        <w:ind w:left="56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 xml:space="preserve">ونشير إلى أنه يجب خفض </w:t>
      </w:r>
      <w:hyperlink r:id="rId42" w:tooltip="درجة الحرارة" w:history="1">
        <w:r w:rsidRPr="009C432D">
          <w:rPr>
            <w:rStyle w:val="Hyperlink"/>
            <w:rFonts w:asciiTheme="minorBidi" w:hAnsiTheme="minorBidi"/>
            <w:color w:val="auto"/>
            <w:sz w:val="24"/>
            <w:szCs w:val="24"/>
            <w:u w:val="none"/>
            <w:rtl/>
          </w:rPr>
          <w:t>درجة الحرارة</w:t>
        </w:r>
      </w:hyperlink>
      <w:r w:rsidRPr="009C432D">
        <w:rPr>
          <w:rFonts w:asciiTheme="minorBidi" w:hAnsiTheme="minorBidi"/>
          <w:sz w:val="24"/>
          <w:szCs w:val="24"/>
        </w:rPr>
        <w:t xml:space="preserve"> </w:t>
      </w:r>
      <w:r w:rsidRPr="009C432D">
        <w:rPr>
          <w:rFonts w:asciiTheme="minorBidi" w:hAnsiTheme="minorBidi"/>
          <w:sz w:val="24"/>
          <w:szCs w:val="24"/>
          <w:rtl/>
        </w:rPr>
        <w:t xml:space="preserve">اللازمة لتبخير أكبر جزء من زيت الوقود الثقيل للحصول على الأسفلت لأنه يمكن تخفيض </w:t>
      </w:r>
      <w:hyperlink r:id="rId43" w:tooltip="نقطة غليان" w:history="1">
        <w:r w:rsidRPr="009C432D">
          <w:rPr>
            <w:rStyle w:val="Hyperlink"/>
            <w:rFonts w:asciiTheme="minorBidi" w:hAnsiTheme="minorBidi"/>
            <w:color w:val="auto"/>
            <w:sz w:val="24"/>
            <w:szCs w:val="24"/>
            <w:u w:val="none"/>
            <w:rtl/>
          </w:rPr>
          <w:t>نقطة غليان</w:t>
        </w:r>
      </w:hyperlink>
      <w:r w:rsidRPr="009C432D">
        <w:rPr>
          <w:rFonts w:asciiTheme="minorBidi" w:hAnsiTheme="minorBidi"/>
          <w:sz w:val="24"/>
          <w:szCs w:val="24"/>
        </w:rPr>
        <w:t xml:space="preserve"> </w:t>
      </w:r>
      <w:r w:rsidRPr="009C432D">
        <w:rPr>
          <w:rFonts w:asciiTheme="minorBidi" w:hAnsiTheme="minorBidi"/>
          <w:sz w:val="24"/>
          <w:szCs w:val="24"/>
          <w:rtl/>
        </w:rPr>
        <w:t xml:space="preserve">السائل بتخفيض </w:t>
      </w:r>
      <w:hyperlink r:id="rId44" w:tooltip="الضغط" w:history="1">
        <w:r w:rsidRPr="009C432D">
          <w:rPr>
            <w:rStyle w:val="Hyperlink"/>
            <w:rFonts w:asciiTheme="minorBidi" w:hAnsiTheme="minorBidi"/>
            <w:color w:val="auto"/>
            <w:sz w:val="24"/>
            <w:szCs w:val="24"/>
            <w:u w:val="none"/>
            <w:rtl/>
          </w:rPr>
          <w:t>الضغط</w:t>
        </w:r>
      </w:hyperlink>
      <w:r w:rsidRPr="009C432D">
        <w:rPr>
          <w:rFonts w:asciiTheme="minorBidi" w:hAnsiTheme="minorBidi"/>
          <w:sz w:val="24"/>
          <w:szCs w:val="24"/>
        </w:rPr>
        <w:t xml:space="preserve"> </w:t>
      </w:r>
      <w:r w:rsidRPr="009C432D">
        <w:rPr>
          <w:rFonts w:asciiTheme="minorBidi" w:hAnsiTheme="minorBidi"/>
          <w:sz w:val="24"/>
          <w:szCs w:val="24"/>
          <w:rtl/>
        </w:rPr>
        <w:t>الواقع عليه</w:t>
      </w:r>
      <w:r w:rsidRPr="009C432D">
        <w:rPr>
          <w:rFonts w:asciiTheme="minorBidi" w:hAnsiTheme="minorBidi"/>
          <w:sz w:val="24"/>
          <w:szCs w:val="24"/>
        </w:rPr>
        <w:t xml:space="preserve">. </w:t>
      </w:r>
      <w:r w:rsidRPr="009C432D">
        <w:rPr>
          <w:rFonts w:asciiTheme="minorBidi" w:hAnsiTheme="minorBidi"/>
          <w:sz w:val="24"/>
          <w:szCs w:val="24"/>
          <w:rtl/>
        </w:rPr>
        <w:t>وفي هذه الطريقة تستخدم أجهزة أو مضخات التفريغ للاحتفاظ بضغط منخفض ،كما تستخدم مضخات لرفع الزيت خلال الفرن إلى برج التقطير تحت الضغط المنخفض. إذ أن التفريغ يحول دون سحب الزيت بالتدفق الطبيعي ويتحول الزيت إلى بخار الزيت وينساب الأسفلت إلى القاع حيث يقابله بخار ماء ذو درجة عالية، يتسبب في دفع ما قد يكون عالقا بالإسفلت من مواد زيتية قليلة الكثافة إلى أعلى البرج</w:t>
      </w:r>
      <w:r w:rsidRPr="009C432D">
        <w:rPr>
          <w:rFonts w:asciiTheme="minorBidi" w:hAnsiTheme="minorBidi"/>
          <w:sz w:val="24"/>
          <w:szCs w:val="24"/>
        </w:rPr>
        <w:t xml:space="preserve">. </w:t>
      </w:r>
    </w:p>
    <w:p w:rsidR="00E62BA5" w:rsidRPr="00E62BA5" w:rsidRDefault="00E62BA5" w:rsidP="00E62BA5">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وتخرج الأجزاء ذات الكثافة المنخفضة من أعلى البرج على شكل بخار السوائل مختلطا ببخار الماء ،ليمر على مكثف يكثفهما معا.ثم يدخل المزيج من السولار والبخار المتكثفين إلى برج الاسترجاع، فترد الأبخرة بسحبها بالمضخات إلى أعلى الصينية من صواني برج التجزئة. ويسحب الباقي باعتباره أحد المنتجات النهائية، ويتم سحب الغاز غير المكثف من أعلى البرج بواسطة مضخات التفريغ</w:t>
      </w:r>
      <w:r w:rsidRPr="009C432D">
        <w:rPr>
          <w:rFonts w:asciiTheme="minorBidi" w:hAnsiTheme="minorBidi"/>
          <w:sz w:val="24"/>
          <w:szCs w:val="24"/>
        </w:rPr>
        <w:t xml:space="preserve">. </w:t>
      </w:r>
    </w:p>
    <w:p w:rsidR="00E62BA5" w:rsidRPr="00E62BA5" w:rsidRDefault="00E62BA5" w:rsidP="00E62BA5">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وتسحب السوائل من برج التقطير على أبعاد مختلفة فيمرر كل سائل ببرج تثبيت لفصل المواد الخفيفة بالاستعانة ببخار الماء وإعادتها إلى البرج. أما الباقي فيبرد على حده، وهو أساسا السولار والمقطرات الشمعية التي تصبح المادة الخام لصناعة زيوت التزييت والشحومات، كما يمكن استخدامها في عمليات التكسير بالعوامل المساعدة ويتبقى "الاسفلت" في قاع البرج</w:t>
      </w:r>
      <w:r w:rsidRPr="009C432D">
        <w:rPr>
          <w:rFonts w:asciiTheme="minorBidi" w:hAnsiTheme="minorBidi"/>
          <w:sz w:val="24"/>
          <w:szCs w:val="24"/>
        </w:rPr>
        <w:t xml:space="preserve">. </w:t>
      </w:r>
    </w:p>
    <w:p w:rsidR="00E62BA5" w:rsidRPr="00E62BA5" w:rsidRDefault="00E62BA5" w:rsidP="00E62BA5">
      <w:pPr>
        <w:pStyle w:val="NoSpacing"/>
        <w:bidi/>
        <w:ind w:firstLine="207"/>
        <w:rPr>
          <w:rFonts w:asciiTheme="minorBidi" w:hAnsiTheme="minorBidi"/>
          <w:sz w:val="12"/>
          <w:szCs w:val="12"/>
        </w:rPr>
      </w:pPr>
    </w:p>
    <w:p w:rsidR="009C432D" w:rsidRDefault="009C432D" w:rsidP="009C432D">
      <w:pPr>
        <w:pStyle w:val="NoSpacing"/>
        <w:bidi/>
        <w:ind w:firstLine="207"/>
        <w:rPr>
          <w:rFonts w:asciiTheme="minorBidi" w:hAnsiTheme="minorBidi"/>
          <w:sz w:val="24"/>
          <w:szCs w:val="24"/>
          <w:rtl/>
        </w:rPr>
      </w:pPr>
      <w:r w:rsidRPr="009C432D">
        <w:rPr>
          <w:rFonts w:asciiTheme="minorBidi" w:hAnsiTheme="minorBidi"/>
          <w:sz w:val="24"/>
          <w:szCs w:val="24"/>
          <w:rtl/>
        </w:rPr>
        <w:t>تتمثل نتائج التقطير تحت التفريغ في: زيوت التزييت، الأسفلت</w:t>
      </w:r>
      <w:r w:rsidRPr="009C432D">
        <w:rPr>
          <w:rFonts w:asciiTheme="minorBidi" w:hAnsiTheme="minorBidi"/>
          <w:sz w:val="24"/>
          <w:szCs w:val="24"/>
        </w:rPr>
        <w:t xml:space="preserve">. </w:t>
      </w:r>
    </w:p>
    <w:p w:rsidR="00E62BA5" w:rsidRDefault="00E62BA5" w:rsidP="00E62BA5">
      <w:pPr>
        <w:pStyle w:val="NoSpacing"/>
        <w:bidi/>
        <w:ind w:firstLine="207"/>
        <w:rPr>
          <w:rFonts w:asciiTheme="minorBidi" w:hAnsiTheme="minorBidi"/>
          <w:sz w:val="24"/>
          <w:szCs w:val="24"/>
          <w:rtl/>
        </w:rPr>
      </w:pPr>
    </w:p>
    <w:p w:rsidR="00C8247B" w:rsidRPr="00C8247B" w:rsidRDefault="00C8247B" w:rsidP="00C8247B">
      <w:pPr>
        <w:pStyle w:val="NoSpacing"/>
        <w:bidi/>
        <w:ind w:firstLine="207"/>
        <w:rPr>
          <w:rFonts w:asciiTheme="minorBidi" w:hAnsiTheme="minorBidi"/>
          <w:sz w:val="12"/>
          <w:szCs w:val="12"/>
          <w:rtl/>
        </w:rPr>
      </w:pPr>
    </w:p>
    <w:p w:rsidR="00C8247B" w:rsidRPr="00C8247B" w:rsidRDefault="00C8247B" w:rsidP="00C8247B">
      <w:pPr>
        <w:pStyle w:val="NoSpacing"/>
        <w:bidi/>
        <w:ind w:firstLine="207"/>
        <w:rPr>
          <w:rFonts w:asciiTheme="minorBidi" w:hAnsiTheme="minorBidi"/>
          <w:sz w:val="12"/>
          <w:szCs w:val="12"/>
        </w:rPr>
      </w:pPr>
    </w:p>
    <w:p w:rsidR="009C432D" w:rsidRPr="009C432D" w:rsidRDefault="00E62BA5" w:rsidP="009C432D">
      <w:pPr>
        <w:pStyle w:val="NoSpacing"/>
        <w:bidi/>
        <w:ind w:firstLine="207"/>
        <w:rPr>
          <w:rFonts w:asciiTheme="minorBidi" w:hAnsiTheme="minorBidi"/>
          <w:sz w:val="24"/>
          <w:szCs w:val="24"/>
        </w:rPr>
      </w:pPr>
      <w:r>
        <w:rPr>
          <w:rFonts w:asciiTheme="minorBidi" w:hAnsiTheme="minorBidi" w:hint="cs"/>
          <w:sz w:val="24"/>
          <w:szCs w:val="24"/>
          <w:rtl/>
        </w:rPr>
        <w:lastRenderedPageBreak/>
        <w:t xml:space="preserve">2- </w:t>
      </w:r>
      <w:r w:rsidR="009C432D" w:rsidRPr="009C432D">
        <w:rPr>
          <w:rFonts w:asciiTheme="minorBidi" w:hAnsiTheme="minorBidi"/>
          <w:sz w:val="24"/>
          <w:szCs w:val="24"/>
        </w:rPr>
        <w:t xml:space="preserve"> </w:t>
      </w:r>
      <w:r w:rsidR="009C432D" w:rsidRPr="00E62BA5">
        <w:rPr>
          <w:rFonts w:asciiTheme="minorBidi" w:hAnsiTheme="minorBidi"/>
          <w:sz w:val="24"/>
          <w:szCs w:val="24"/>
          <w:u w:val="single"/>
          <w:rtl/>
        </w:rPr>
        <w:t>الاستخلاص بالمذيبات</w:t>
      </w:r>
      <w:r>
        <w:rPr>
          <w:rFonts w:asciiTheme="minorBidi" w:hAnsiTheme="minorBidi" w:hint="cs"/>
          <w:sz w:val="24"/>
          <w:szCs w:val="24"/>
          <w:u w:val="single"/>
          <w:rtl/>
        </w:rPr>
        <w:t>:</w:t>
      </w:r>
      <w:r w:rsidR="009C432D" w:rsidRPr="009C432D">
        <w:rPr>
          <w:rFonts w:asciiTheme="minorBidi" w:hAnsiTheme="minorBidi"/>
          <w:sz w:val="24"/>
          <w:szCs w:val="24"/>
        </w:rPr>
        <w:t xml:space="preserve"> </w:t>
      </w:r>
    </w:p>
    <w:p w:rsidR="00CC75DA" w:rsidRPr="00651EA4" w:rsidRDefault="009C432D" w:rsidP="00651EA4">
      <w:pPr>
        <w:pStyle w:val="NoSpacing"/>
        <w:bidi/>
        <w:ind w:firstLine="207"/>
        <w:rPr>
          <w:rFonts w:asciiTheme="minorBidi" w:hAnsiTheme="minorBidi"/>
          <w:sz w:val="24"/>
          <w:szCs w:val="24"/>
          <w:rtl/>
        </w:rPr>
      </w:pPr>
      <w:r w:rsidRPr="009C432D">
        <w:rPr>
          <w:rFonts w:asciiTheme="minorBidi" w:hAnsiTheme="minorBidi"/>
          <w:sz w:val="24"/>
          <w:szCs w:val="24"/>
          <w:rtl/>
        </w:rPr>
        <w:t>يتم الفصل فيها حسب النوع الكيميائي للجزيئات، مثل بارافينات، عطريات أو نافثينات</w:t>
      </w:r>
      <w:r w:rsidRPr="009C432D">
        <w:rPr>
          <w:rFonts w:asciiTheme="minorBidi" w:hAnsiTheme="minorBidi"/>
          <w:sz w:val="24"/>
          <w:szCs w:val="24"/>
        </w:rPr>
        <w:t xml:space="preserve">. </w:t>
      </w:r>
      <w:r w:rsidRPr="009C432D">
        <w:rPr>
          <w:rFonts w:asciiTheme="minorBidi" w:hAnsiTheme="minorBidi"/>
          <w:sz w:val="24"/>
          <w:szCs w:val="24"/>
          <w:rtl/>
        </w:rPr>
        <w:t>يدخل في نطاق هذه العملية إنتاج زيوت التزييت، إذ أن المقطرات الشمعية الناتجة من عمليات التقطير تحت الضغط المخلخل "التفريغي" التي يمكن الحصول عليها من مستويات مختلفة من البرج، يمكن معالجتها لإنتاج زيوت التزييت</w:t>
      </w:r>
      <w:r w:rsidRPr="009C432D">
        <w:rPr>
          <w:rFonts w:asciiTheme="minorBidi" w:hAnsiTheme="minorBidi"/>
          <w:sz w:val="24"/>
          <w:szCs w:val="24"/>
        </w:rPr>
        <w:t xml:space="preserve">. </w:t>
      </w:r>
      <w:r w:rsidRPr="009C432D">
        <w:rPr>
          <w:rFonts w:asciiTheme="minorBidi" w:hAnsiTheme="minorBidi"/>
          <w:sz w:val="24"/>
          <w:szCs w:val="24"/>
          <w:rtl/>
        </w:rPr>
        <w:t>وكذلك بالنسبة للمتبقي في قاع البرج، وكل ذلك يتم في حالة معالجة الخامات البارافينية. فهذه المقطرات تشكل المواد الأولية اللازمة لإنتاج زيوت التزييت الخفيفة والمتوسطة والثقيلة. كما يعد المتبقي في قاع البرج المادة الأولية لإنتاج الزيوت المتبقية. ومن الضروري إن تكون هذه الزيوت على درجة عالية من النقاء. وأن تتوفر فيها المواصفات القياسية العالمية نظرا لدورها الخطير في كافة الاستخدامات. ولتحقيق ذلك يلزم معالجة المقطرات الشمعية والمتبقي باستخدام مذيبات خاصة لاستخلاص الشوائب من زيوت التزييت</w:t>
      </w:r>
      <w:r w:rsidRPr="009C432D">
        <w:rPr>
          <w:rFonts w:asciiTheme="minorBidi" w:hAnsiTheme="minorBidi"/>
          <w:sz w:val="24"/>
          <w:szCs w:val="24"/>
        </w:rPr>
        <w:t xml:space="preserve">. </w:t>
      </w:r>
    </w:p>
    <w:p w:rsidR="00CC75DA" w:rsidRPr="00E62BA5" w:rsidRDefault="00CC75DA" w:rsidP="00CC75DA">
      <w:pPr>
        <w:pStyle w:val="NoSpacing"/>
        <w:bidi/>
        <w:rPr>
          <w:rFonts w:asciiTheme="minorBidi" w:hAnsiTheme="minorBidi"/>
          <w:sz w:val="24"/>
          <w:szCs w:val="24"/>
          <w:rtl/>
          <w:lang w:val="en-US"/>
        </w:rPr>
      </w:pPr>
    </w:p>
    <w:p w:rsidR="00E62BA5" w:rsidRPr="00E62BA5" w:rsidRDefault="00E62BA5" w:rsidP="00E62BA5">
      <w:pPr>
        <w:pStyle w:val="NoSpacing"/>
        <w:bidi/>
        <w:ind w:left="27" w:firstLine="180"/>
        <w:rPr>
          <w:rFonts w:asciiTheme="minorBidi" w:hAnsiTheme="minorBidi"/>
          <w:sz w:val="24"/>
          <w:szCs w:val="24"/>
        </w:rPr>
      </w:pPr>
      <w:r w:rsidRPr="00E62BA5">
        <w:rPr>
          <w:rFonts w:asciiTheme="minorBidi" w:hAnsiTheme="minorBidi"/>
          <w:sz w:val="24"/>
          <w:szCs w:val="24"/>
          <w:rtl/>
        </w:rPr>
        <w:t xml:space="preserve">3- </w:t>
      </w:r>
      <w:r w:rsidRPr="00E62BA5">
        <w:rPr>
          <w:rFonts w:asciiTheme="minorBidi" w:hAnsiTheme="minorBidi"/>
          <w:sz w:val="24"/>
          <w:szCs w:val="24"/>
          <w:u w:val="single"/>
          <w:rtl/>
        </w:rPr>
        <w:t>التبريد</w:t>
      </w:r>
      <w:r w:rsidRPr="00E62BA5">
        <w:rPr>
          <w:rFonts w:asciiTheme="minorBidi" w:hAnsiTheme="minorBidi"/>
          <w:sz w:val="24"/>
          <w:szCs w:val="24"/>
          <w:u w:val="single"/>
        </w:rPr>
        <w:t>:</w:t>
      </w:r>
    </w:p>
    <w:p w:rsidR="00E62BA5" w:rsidRDefault="00E62BA5" w:rsidP="00E62BA5">
      <w:pPr>
        <w:pStyle w:val="NoSpacing"/>
        <w:bidi/>
        <w:rPr>
          <w:rFonts w:asciiTheme="minorBidi" w:hAnsiTheme="minorBidi"/>
          <w:sz w:val="24"/>
          <w:szCs w:val="24"/>
          <w:rtl/>
        </w:rPr>
      </w:pPr>
      <w:r w:rsidRPr="00E62BA5">
        <w:rPr>
          <w:rFonts w:asciiTheme="minorBidi" w:hAnsiTheme="minorBidi"/>
          <w:sz w:val="24"/>
          <w:szCs w:val="24"/>
          <w:rtl/>
        </w:rPr>
        <w:t>تشمل عمليات التبريد مايلي</w:t>
      </w:r>
      <w:r w:rsidRPr="00E62BA5">
        <w:rPr>
          <w:rFonts w:asciiTheme="minorBidi" w:hAnsiTheme="minorBidi"/>
          <w:sz w:val="24"/>
          <w:szCs w:val="24"/>
        </w:rPr>
        <w:t xml:space="preserve"> : </w:t>
      </w:r>
    </w:p>
    <w:p w:rsidR="00E62BA5" w:rsidRPr="00E62BA5" w:rsidRDefault="00E62BA5" w:rsidP="00E62BA5">
      <w:pPr>
        <w:pStyle w:val="NoSpacing"/>
        <w:bidi/>
        <w:rPr>
          <w:rFonts w:asciiTheme="minorBidi" w:hAnsiTheme="minorBidi"/>
          <w:sz w:val="12"/>
          <w:szCs w:val="12"/>
        </w:rPr>
      </w:pPr>
    </w:p>
    <w:p w:rsidR="00E62BA5" w:rsidRDefault="00E62BA5" w:rsidP="00E62BA5">
      <w:pPr>
        <w:pStyle w:val="NoSpacing"/>
        <w:numPr>
          <w:ilvl w:val="0"/>
          <w:numId w:val="14"/>
        </w:numPr>
        <w:bidi/>
        <w:rPr>
          <w:rFonts w:asciiTheme="minorBidi" w:hAnsiTheme="minorBidi"/>
          <w:sz w:val="24"/>
          <w:szCs w:val="24"/>
          <w:rtl/>
        </w:rPr>
      </w:pPr>
      <w:r w:rsidRPr="00E62BA5">
        <w:rPr>
          <w:rFonts w:asciiTheme="minorBidi" w:hAnsiTheme="minorBidi" w:hint="cs"/>
          <w:b/>
          <w:bCs/>
          <w:i/>
          <w:iCs/>
          <w:sz w:val="24"/>
          <w:szCs w:val="24"/>
          <w:rtl/>
        </w:rPr>
        <w:t xml:space="preserve"> </w:t>
      </w:r>
      <w:r w:rsidRPr="00E62BA5">
        <w:rPr>
          <w:rFonts w:asciiTheme="minorBidi" w:hAnsiTheme="minorBidi"/>
          <w:b/>
          <w:bCs/>
          <w:i/>
          <w:iCs/>
          <w:sz w:val="24"/>
          <w:szCs w:val="24"/>
          <w:rtl/>
        </w:rPr>
        <w:t>فصل "فرز"الغازات</w:t>
      </w:r>
      <w:r w:rsidRPr="00E62BA5">
        <w:rPr>
          <w:rFonts w:asciiTheme="minorBidi" w:hAnsiTheme="minorBidi"/>
          <w:b/>
          <w:bCs/>
          <w:sz w:val="24"/>
          <w:szCs w:val="24"/>
        </w:rPr>
        <w:t>:</w:t>
      </w:r>
      <w:r>
        <w:rPr>
          <w:rFonts w:asciiTheme="minorBidi" w:hAnsiTheme="minorBidi" w:hint="cs"/>
          <w:b/>
          <w:bCs/>
          <w:sz w:val="24"/>
          <w:szCs w:val="24"/>
          <w:rtl/>
        </w:rPr>
        <w:t xml:space="preserve"> </w:t>
      </w:r>
      <w:r w:rsidRPr="00E62BA5">
        <w:rPr>
          <w:rFonts w:asciiTheme="minorBidi" w:hAnsiTheme="minorBidi"/>
          <w:sz w:val="24"/>
          <w:szCs w:val="24"/>
        </w:rPr>
        <w:t xml:space="preserve"> </w:t>
      </w:r>
      <w:r w:rsidRPr="00E62BA5">
        <w:rPr>
          <w:rFonts w:asciiTheme="minorBidi" w:hAnsiTheme="minorBidi"/>
          <w:sz w:val="24"/>
          <w:szCs w:val="24"/>
          <w:rtl/>
        </w:rPr>
        <w:t xml:space="preserve">يدخل في نطاق عمليات التبريدالتي تعد واحدة من عمليات الفصل المستخدمة في صناعة التكرير –عملية "فرز" الغازات الناتجة من عمليتي التكسير الحراري والتكسير بالعوامل المساعدة في معامل التكرير.و تعد هذه الغازات من أهم المصادر والمواد الأولية اللازمة للصناعة </w:t>
      </w:r>
      <w:hyperlink r:id="rId45" w:tooltip="البتروكيمياوية (الصفحة غير موجودة)" w:history="1">
        <w:r w:rsidRPr="00E62BA5">
          <w:rPr>
            <w:rStyle w:val="Hyperlink"/>
            <w:rFonts w:asciiTheme="minorBidi" w:hAnsiTheme="minorBidi"/>
            <w:color w:val="auto"/>
            <w:sz w:val="24"/>
            <w:szCs w:val="24"/>
            <w:u w:val="none"/>
            <w:rtl/>
          </w:rPr>
          <w:t>البتروكيمياوية</w:t>
        </w:r>
      </w:hyperlink>
      <w:r w:rsidRPr="00E62BA5">
        <w:rPr>
          <w:rFonts w:asciiTheme="minorBidi" w:hAnsiTheme="minorBidi"/>
          <w:sz w:val="24"/>
          <w:szCs w:val="24"/>
          <w:rtl/>
        </w:rPr>
        <w:t>، والمصدر الآخر هو الغاز الطبيعي الذي يستخرج من بعض الآبار</w:t>
      </w:r>
      <w:r>
        <w:rPr>
          <w:rFonts w:asciiTheme="minorBidi" w:hAnsiTheme="minorBidi"/>
          <w:sz w:val="24"/>
          <w:szCs w:val="24"/>
        </w:rPr>
        <w:t>.</w:t>
      </w:r>
    </w:p>
    <w:p w:rsidR="00E62BA5" w:rsidRPr="00E62BA5" w:rsidRDefault="00E62BA5" w:rsidP="00E62BA5">
      <w:pPr>
        <w:pStyle w:val="NoSpacing"/>
        <w:bidi/>
        <w:ind w:left="567" w:hanging="360"/>
        <w:rPr>
          <w:rFonts w:asciiTheme="minorBidi" w:hAnsiTheme="minorBidi"/>
          <w:sz w:val="12"/>
          <w:szCs w:val="12"/>
        </w:rPr>
      </w:pPr>
    </w:p>
    <w:p w:rsidR="0095014F" w:rsidRPr="0095014F" w:rsidRDefault="00E62BA5" w:rsidP="0095014F">
      <w:pPr>
        <w:pStyle w:val="NoSpacing"/>
        <w:numPr>
          <w:ilvl w:val="0"/>
          <w:numId w:val="20"/>
        </w:numPr>
        <w:bidi/>
        <w:ind w:left="567"/>
        <w:rPr>
          <w:rFonts w:asciiTheme="minorBidi" w:hAnsiTheme="minorBidi"/>
          <w:sz w:val="24"/>
          <w:szCs w:val="24"/>
        </w:rPr>
      </w:pPr>
      <w:r w:rsidRPr="00E62BA5">
        <w:rPr>
          <w:rFonts w:asciiTheme="minorBidi" w:hAnsiTheme="minorBidi"/>
          <w:b/>
          <w:bCs/>
          <w:i/>
          <w:iCs/>
          <w:sz w:val="24"/>
          <w:szCs w:val="24"/>
          <w:rtl/>
        </w:rPr>
        <w:t>تثبيت البنزين</w:t>
      </w:r>
      <w:r w:rsidRPr="00E62BA5">
        <w:rPr>
          <w:rFonts w:asciiTheme="minorBidi" w:hAnsiTheme="minorBidi"/>
          <w:b/>
          <w:bCs/>
          <w:sz w:val="24"/>
          <w:szCs w:val="24"/>
        </w:rPr>
        <w:t>:</w:t>
      </w:r>
      <w:r w:rsidRPr="00E62BA5">
        <w:rPr>
          <w:rFonts w:asciiTheme="minorBidi" w:hAnsiTheme="minorBidi"/>
          <w:sz w:val="24"/>
          <w:szCs w:val="24"/>
        </w:rPr>
        <w:t xml:space="preserve"> </w:t>
      </w:r>
      <w:r>
        <w:rPr>
          <w:rFonts w:asciiTheme="minorBidi" w:hAnsiTheme="minorBidi" w:hint="cs"/>
          <w:sz w:val="24"/>
          <w:szCs w:val="24"/>
          <w:rtl/>
        </w:rPr>
        <w:t xml:space="preserve"> </w:t>
      </w:r>
      <w:r w:rsidRPr="00E62BA5">
        <w:rPr>
          <w:rFonts w:asciiTheme="minorBidi" w:hAnsiTheme="minorBidi"/>
          <w:sz w:val="24"/>
          <w:szCs w:val="24"/>
          <w:rtl/>
        </w:rPr>
        <w:t xml:space="preserve">يؤدي تخزين البنزين في الأجواء الحارة إلى تبخر </w:t>
      </w:r>
      <w:hyperlink r:id="rId46" w:tooltip="البروبان" w:history="1">
        <w:r w:rsidRPr="00E62BA5">
          <w:rPr>
            <w:rStyle w:val="Hyperlink"/>
            <w:rFonts w:asciiTheme="minorBidi" w:hAnsiTheme="minorBidi"/>
            <w:color w:val="auto"/>
            <w:sz w:val="24"/>
            <w:szCs w:val="24"/>
            <w:u w:val="none"/>
            <w:rtl/>
          </w:rPr>
          <w:t>البروبان</w:t>
        </w:r>
      </w:hyperlink>
      <w:r w:rsidRPr="00E62BA5">
        <w:rPr>
          <w:rFonts w:asciiTheme="minorBidi" w:hAnsiTheme="minorBidi"/>
          <w:sz w:val="24"/>
          <w:szCs w:val="24"/>
        </w:rPr>
        <w:t xml:space="preserve"> </w:t>
      </w:r>
      <w:hyperlink r:id="rId47" w:tooltip="البيوتان" w:history="1">
        <w:r w:rsidRPr="00E62BA5">
          <w:rPr>
            <w:rStyle w:val="Hyperlink"/>
            <w:rFonts w:asciiTheme="minorBidi" w:hAnsiTheme="minorBidi"/>
            <w:color w:val="auto"/>
            <w:sz w:val="24"/>
            <w:szCs w:val="24"/>
            <w:u w:val="none"/>
            <w:rtl/>
          </w:rPr>
          <w:t>والبيوتان</w:t>
        </w:r>
      </w:hyperlink>
      <w:r w:rsidRPr="00E62BA5">
        <w:rPr>
          <w:rFonts w:asciiTheme="minorBidi" w:hAnsiTheme="minorBidi"/>
          <w:sz w:val="24"/>
          <w:szCs w:val="24"/>
        </w:rPr>
        <w:t xml:space="preserve"> </w:t>
      </w:r>
      <w:r w:rsidRPr="00E62BA5">
        <w:rPr>
          <w:rFonts w:asciiTheme="minorBidi" w:hAnsiTheme="minorBidi"/>
          <w:sz w:val="24"/>
          <w:szCs w:val="24"/>
          <w:rtl/>
        </w:rPr>
        <w:t>الذين يحتويهما البنزين، وذلك لانخفاض درجة حرارتهما.يتم فصل هاذين الغازين وتعبئتهما في أسطوانات تحت ضغط مرتفع بحيث يتم الاحتفاظ بهما في شكل سائل، ويستخدم البيوتان وقودا في الأجهزة المنزلية، تتم هذه العملية في أبراج تعمل بطريقة تشبه تماما أي برج آخر للتجزئة، إلا أنها تعمل تحت ضغوط عالية لكي يبقى السائل المرتد في حالة السيولة دائما</w:t>
      </w:r>
      <w:r w:rsidR="0095014F">
        <w:rPr>
          <w:rFonts w:asciiTheme="minorBidi" w:hAnsiTheme="minorBidi"/>
          <w:sz w:val="24"/>
          <w:szCs w:val="24"/>
        </w:rPr>
        <w:t>.</w:t>
      </w:r>
    </w:p>
    <w:p w:rsidR="00E62BA5" w:rsidRPr="00E62BA5" w:rsidRDefault="00E62BA5" w:rsidP="00E62BA5">
      <w:pPr>
        <w:pStyle w:val="NoSpacing"/>
        <w:bidi/>
        <w:ind w:left="789"/>
        <w:rPr>
          <w:rFonts w:asciiTheme="minorBidi" w:hAnsiTheme="minorBidi"/>
          <w:sz w:val="12"/>
          <w:szCs w:val="12"/>
        </w:rPr>
      </w:pPr>
    </w:p>
    <w:p w:rsidR="00E62BA5" w:rsidRPr="00E62BA5" w:rsidRDefault="00E62BA5" w:rsidP="00E62BA5">
      <w:pPr>
        <w:pStyle w:val="NoSpacing"/>
        <w:numPr>
          <w:ilvl w:val="0"/>
          <w:numId w:val="20"/>
        </w:numPr>
        <w:bidi/>
        <w:ind w:left="567"/>
        <w:rPr>
          <w:rFonts w:asciiTheme="minorBidi" w:hAnsiTheme="minorBidi"/>
          <w:sz w:val="24"/>
          <w:szCs w:val="24"/>
        </w:rPr>
      </w:pPr>
      <w:r w:rsidRPr="00E62BA5">
        <w:rPr>
          <w:rFonts w:asciiTheme="minorBidi" w:hAnsiTheme="minorBidi"/>
          <w:b/>
          <w:bCs/>
          <w:i/>
          <w:iCs/>
          <w:sz w:val="24"/>
          <w:szCs w:val="24"/>
          <w:rtl/>
        </w:rPr>
        <w:t>العدد الأكتاني للبنزين"الجازولين</w:t>
      </w:r>
      <w:r w:rsidRPr="00E62BA5">
        <w:rPr>
          <w:rFonts w:asciiTheme="minorBidi" w:hAnsiTheme="minorBidi" w:hint="cs"/>
          <w:b/>
          <w:bCs/>
          <w:i/>
          <w:iCs/>
          <w:sz w:val="24"/>
          <w:szCs w:val="24"/>
          <w:rtl/>
        </w:rPr>
        <w:t>"</w:t>
      </w:r>
      <w:r>
        <w:rPr>
          <w:rFonts w:asciiTheme="minorBidi" w:hAnsiTheme="minorBidi" w:hint="cs"/>
          <w:b/>
          <w:bCs/>
          <w:sz w:val="24"/>
          <w:szCs w:val="24"/>
          <w:rtl/>
        </w:rPr>
        <w:t xml:space="preserve"> </w:t>
      </w:r>
      <w:r w:rsidRPr="00E62BA5">
        <w:rPr>
          <w:rFonts w:asciiTheme="minorBidi" w:hAnsiTheme="minorBidi"/>
          <w:b/>
          <w:bCs/>
          <w:sz w:val="24"/>
          <w:szCs w:val="24"/>
        </w:rPr>
        <w:t>:</w:t>
      </w:r>
      <w:r>
        <w:rPr>
          <w:rFonts w:asciiTheme="minorBidi" w:hAnsiTheme="minorBidi" w:hint="cs"/>
          <w:b/>
          <w:bCs/>
          <w:sz w:val="24"/>
          <w:szCs w:val="24"/>
          <w:rtl/>
        </w:rPr>
        <w:t xml:space="preserve"> </w:t>
      </w:r>
      <w:r w:rsidRPr="00E62BA5">
        <w:rPr>
          <w:rFonts w:asciiTheme="minorBidi" w:hAnsiTheme="minorBidi"/>
          <w:sz w:val="24"/>
          <w:szCs w:val="24"/>
          <w:rtl/>
        </w:rPr>
        <w:t>تعد الخواص المانعة للثبات التفجيري أحد البارامترات الأساسية التي تحدد جودة الوقود الناتج من النفط، والمخصص لمحركات الاحتراق الداخلي للشرارة الكهربائية</w:t>
      </w:r>
      <w:r w:rsidRPr="00E62BA5">
        <w:rPr>
          <w:rFonts w:asciiTheme="minorBidi" w:hAnsiTheme="minorBidi"/>
          <w:sz w:val="24"/>
          <w:szCs w:val="24"/>
        </w:rPr>
        <w:t xml:space="preserve">. </w:t>
      </w:r>
      <w:r w:rsidRPr="00E62BA5">
        <w:rPr>
          <w:rFonts w:asciiTheme="minorBidi" w:hAnsiTheme="minorBidi"/>
          <w:sz w:val="24"/>
          <w:szCs w:val="24"/>
          <w:rtl/>
        </w:rPr>
        <w:t xml:space="preserve">ويطلق اسم العدد الأكتاني للوقود على دليل ثباته التفجيري ويجري تقدير الخواص التفجيرية للوقود في </w:t>
      </w:r>
      <w:hyperlink r:id="rId48" w:tooltip="المحرك (الصفحة غير موجودة)" w:history="1">
        <w:r w:rsidRPr="00E62BA5">
          <w:rPr>
            <w:rStyle w:val="Hyperlink"/>
            <w:rFonts w:asciiTheme="minorBidi" w:hAnsiTheme="minorBidi"/>
            <w:color w:val="auto"/>
            <w:sz w:val="24"/>
            <w:szCs w:val="24"/>
            <w:u w:val="none"/>
            <w:rtl/>
          </w:rPr>
          <w:t>المحرك</w:t>
        </w:r>
      </w:hyperlink>
      <w:r w:rsidRPr="00E62BA5">
        <w:rPr>
          <w:rFonts w:asciiTheme="minorBidi" w:hAnsiTheme="minorBidi"/>
          <w:sz w:val="24"/>
          <w:szCs w:val="24"/>
        </w:rPr>
        <w:t xml:space="preserve"> </w:t>
      </w:r>
      <w:r w:rsidRPr="00E62BA5">
        <w:rPr>
          <w:rFonts w:asciiTheme="minorBidi" w:hAnsiTheme="minorBidi"/>
          <w:sz w:val="24"/>
          <w:szCs w:val="24"/>
          <w:rtl/>
        </w:rPr>
        <w:t>بواسطة مقارنة الوقود المطلوب دراسته مع وقود آخر قياسي، والوقودان القياسيان هما</w:t>
      </w:r>
      <w:r w:rsidRPr="00E62BA5">
        <w:rPr>
          <w:rFonts w:asciiTheme="minorBidi" w:hAnsiTheme="minorBidi"/>
          <w:sz w:val="24"/>
          <w:szCs w:val="24"/>
        </w:rPr>
        <w:t xml:space="preserve"> : </w:t>
      </w:r>
    </w:p>
    <w:p w:rsidR="00E62BA5" w:rsidRPr="00E62BA5" w:rsidRDefault="00E62BA5" w:rsidP="00E62BA5">
      <w:pPr>
        <w:pStyle w:val="NoSpacing"/>
        <w:bidi/>
        <w:rPr>
          <w:rFonts w:asciiTheme="minorBidi" w:hAnsiTheme="minorBidi"/>
          <w:sz w:val="24"/>
          <w:szCs w:val="24"/>
        </w:rPr>
      </w:pPr>
    </w:p>
    <w:p w:rsidR="00E62BA5" w:rsidRPr="00E62BA5" w:rsidRDefault="00E62BA5" w:rsidP="00E62BA5">
      <w:pPr>
        <w:pStyle w:val="NoSpacing"/>
        <w:numPr>
          <w:ilvl w:val="0"/>
          <w:numId w:val="21"/>
        </w:numPr>
        <w:bidi/>
        <w:ind w:left="1107"/>
        <w:rPr>
          <w:rFonts w:asciiTheme="minorBidi" w:hAnsiTheme="minorBidi"/>
          <w:sz w:val="24"/>
          <w:szCs w:val="24"/>
        </w:rPr>
      </w:pPr>
      <w:r w:rsidRPr="00E62BA5">
        <w:rPr>
          <w:rFonts w:asciiTheme="minorBidi" w:hAnsiTheme="minorBidi"/>
          <w:sz w:val="24"/>
          <w:szCs w:val="24"/>
          <w:rtl/>
        </w:rPr>
        <w:t>الأيزوأوكتان(2-2-4-ثلاثي مثيل بنتان):عدده الأكتاني يساوي 100،وذلك لأنه قليل التفجير</w:t>
      </w:r>
      <w:r w:rsidRPr="00E62BA5">
        <w:rPr>
          <w:rFonts w:asciiTheme="minorBidi" w:hAnsiTheme="minorBidi"/>
          <w:sz w:val="24"/>
          <w:szCs w:val="24"/>
        </w:rPr>
        <w:t>.</w:t>
      </w:r>
    </w:p>
    <w:p w:rsidR="00E62BA5" w:rsidRDefault="00E62BA5" w:rsidP="00FF1CF8">
      <w:pPr>
        <w:pStyle w:val="NoSpacing"/>
        <w:numPr>
          <w:ilvl w:val="0"/>
          <w:numId w:val="21"/>
        </w:numPr>
        <w:bidi/>
        <w:ind w:left="1107"/>
        <w:rPr>
          <w:rFonts w:asciiTheme="minorBidi" w:hAnsiTheme="minorBidi"/>
          <w:sz w:val="24"/>
          <w:szCs w:val="24"/>
        </w:rPr>
      </w:pPr>
      <w:r w:rsidRPr="00E62BA5">
        <w:rPr>
          <w:rFonts w:asciiTheme="minorBidi" w:hAnsiTheme="minorBidi"/>
          <w:sz w:val="24"/>
          <w:szCs w:val="24"/>
          <w:rtl/>
        </w:rPr>
        <w:t>الهبتان العادي:سهل التفجروعدده الأكتاني معدوم، أما العدد الأكتاني لمخاليط الأيزوأوكتان والهبتان العادي يكون مداه من الصفر إلى 100</w:t>
      </w:r>
      <w:r w:rsidRPr="00E62BA5">
        <w:rPr>
          <w:rFonts w:asciiTheme="minorBidi" w:hAnsiTheme="minorBidi"/>
          <w:sz w:val="24"/>
          <w:szCs w:val="24"/>
        </w:rPr>
        <w:t>.</w:t>
      </w:r>
    </w:p>
    <w:p w:rsidR="00FF1CF8" w:rsidRPr="00E62BA5" w:rsidRDefault="00FF1CF8" w:rsidP="00FF1CF8">
      <w:pPr>
        <w:pStyle w:val="NoSpacing"/>
        <w:bidi/>
        <w:ind w:left="1107"/>
        <w:rPr>
          <w:rFonts w:asciiTheme="minorBidi" w:hAnsiTheme="minorBidi"/>
          <w:sz w:val="24"/>
          <w:szCs w:val="24"/>
        </w:rPr>
      </w:pPr>
    </w:p>
    <w:p w:rsidR="0095014F" w:rsidRPr="00251ACB" w:rsidRDefault="00E62BA5" w:rsidP="00251ACB">
      <w:pPr>
        <w:pStyle w:val="NoSpacing"/>
        <w:numPr>
          <w:ilvl w:val="0"/>
          <w:numId w:val="22"/>
        </w:numPr>
        <w:bidi/>
        <w:ind w:left="567"/>
        <w:rPr>
          <w:rFonts w:asciiTheme="minorBidi" w:hAnsiTheme="minorBidi"/>
          <w:sz w:val="24"/>
          <w:szCs w:val="24"/>
          <w:rtl/>
        </w:rPr>
      </w:pPr>
      <w:r w:rsidRPr="00FF1CF8">
        <w:rPr>
          <w:rFonts w:asciiTheme="minorBidi" w:hAnsiTheme="minorBidi"/>
          <w:b/>
          <w:bCs/>
          <w:i/>
          <w:iCs/>
          <w:sz w:val="24"/>
          <w:szCs w:val="24"/>
          <w:rtl/>
        </w:rPr>
        <w:t>العدد الأ</w:t>
      </w:r>
      <w:r w:rsidR="0095014F">
        <w:rPr>
          <w:rFonts w:asciiTheme="minorBidi" w:hAnsiTheme="minorBidi" w:hint="cs"/>
          <w:b/>
          <w:bCs/>
          <w:i/>
          <w:iCs/>
          <w:sz w:val="24"/>
          <w:szCs w:val="24"/>
          <w:rtl/>
        </w:rPr>
        <w:t>و</w:t>
      </w:r>
      <w:r w:rsidRPr="00FF1CF8">
        <w:rPr>
          <w:rFonts w:asciiTheme="minorBidi" w:hAnsiTheme="minorBidi"/>
          <w:b/>
          <w:bCs/>
          <w:i/>
          <w:iCs/>
          <w:sz w:val="24"/>
          <w:szCs w:val="24"/>
          <w:rtl/>
        </w:rPr>
        <w:t>كتاني للوقود</w:t>
      </w:r>
      <w:r w:rsidR="00FF1CF8">
        <w:rPr>
          <w:rFonts w:asciiTheme="minorBidi" w:hAnsiTheme="minorBidi" w:hint="cs"/>
          <w:b/>
          <w:bCs/>
          <w:sz w:val="24"/>
          <w:szCs w:val="24"/>
          <w:rtl/>
        </w:rPr>
        <w:t xml:space="preserve"> </w:t>
      </w:r>
      <w:r w:rsidRPr="00E62BA5">
        <w:rPr>
          <w:rFonts w:asciiTheme="minorBidi" w:hAnsiTheme="minorBidi"/>
          <w:b/>
          <w:bCs/>
          <w:sz w:val="24"/>
          <w:szCs w:val="24"/>
        </w:rPr>
        <w:t>:</w:t>
      </w:r>
      <w:r w:rsidR="00FF1CF8">
        <w:rPr>
          <w:rFonts w:asciiTheme="minorBidi" w:hAnsiTheme="minorBidi" w:hint="cs"/>
          <w:b/>
          <w:bCs/>
          <w:sz w:val="24"/>
          <w:szCs w:val="24"/>
          <w:rtl/>
        </w:rPr>
        <w:t xml:space="preserve"> </w:t>
      </w:r>
      <w:r w:rsidRPr="00E62BA5">
        <w:rPr>
          <w:rFonts w:asciiTheme="minorBidi" w:hAnsiTheme="minorBidi"/>
          <w:sz w:val="24"/>
          <w:szCs w:val="24"/>
          <w:rtl/>
        </w:rPr>
        <w:t>يساوي عدديا النسبة المئوية"بالحجم</w:t>
      </w:r>
      <w:r w:rsidRPr="00E62BA5">
        <w:rPr>
          <w:rFonts w:asciiTheme="minorBidi" w:hAnsiTheme="minorBidi"/>
          <w:sz w:val="24"/>
          <w:szCs w:val="24"/>
        </w:rPr>
        <w:t xml:space="preserve">" </w:t>
      </w:r>
      <w:r w:rsidRPr="00E62BA5">
        <w:rPr>
          <w:rFonts w:asciiTheme="minorBidi" w:hAnsiTheme="minorBidi"/>
          <w:sz w:val="24"/>
          <w:szCs w:val="24"/>
          <w:rtl/>
        </w:rPr>
        <w:t>للأيزوأكتان في مخلوطه مع الهبتان العادي التي يكون عندها الثبات التفجيري لهذا المخلوط مساويا للثبات التفجيري للوقود الجاري اختباره</w:t>
      </w:r>
      <w:r w:rsidR="0095014F">
        <w:rPr>
          <w:rFonts w:asciiTheme="minorBidi" w:hAnsiTheme="minorBidi"/>
          <w:sz w:val="24"/>
          <w:szCs w:val="24"/>
        </w:rPr>
        <w:t>.</w:t>
      </w:r>
    </w:p>
    <w:p w:rsidR="0095014F" w:rsidRPr="00E62BA5" w:rsidRDefault="0095014F" w:rsidP="0095014F">
      <w:pPr>
        <w:pStyle w:val="NoSpacing"/>
        <w:bidi/>
        <w:ind w:left="567"/>
        <w:jc w:val="center"/>
        <w:rPr>
          <w:rFonts w:asciiTheme="minorBidi" w:hAnsiTheme="minorBidi"/>
          <w:sz w:val="24"/>
          <w:szCs w:val="24"/>
        </w:rPr>
      </w:pPr>
      <w:r>
        <w:rPr>
          <w:rFonts w:asciiTheme="minorBidi" w:hAnsiTheme="minorBidi" w:cs="Arial"/>
          <w:noProof/>
          <w:sz w:val="24"/>
          <w:szCs w:val="24"/>
          <w:rtl/>
          <w:lang w:val="en-US"/>
        </w:rPr>
        <w:drawing>
          <wp:inline distT="0" distB="0" distL="0" distR="0" wp14:anchorId="0E0EE7C8" wp14:editId="6CDE9302">
            <wp:extent cx="4532651" cy="819509"/>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1937" cy="819380"/>
                    </a:xfrm>
                    <a:prstGeom prst="rect">
                      <a:avLst/>
                    </a:prstGeom>
                    <a:noFill/>
                    <a:ln>
                      <a:noFill/>
                    </a:ln>
                  </pic:spPr>
                </pic:pic>
              </a:graphicData>
            </a:graphic>
          </wp:inline>
        </w:drawing>
      </w:r>
    </w:p>
    <w:p w:rsidR="00E62BA5" w:rsidRPr="00E62BA5" w:rsidRDefault="00E62BA5" w:rsidP="00FF1CF8">
      <w:pPr>
        <w:pStyle w:val="NoSpacing"/>
        <w:numPr>
          <w:ilvl w:val="0"/>
          <w:numId w:val="22"/>
        </w:numPr>
        <w:bidi/>
        <w:ind w:left="567"/>
        <w:rPr>
          <w:rFonts w:asciiTheme="minorBidi" w:hAnsiTheme="minorBidi"/>
          <w:sz w:val="24"/>
          <w:szCs w:val="24"/>
        </w:rPr>
      </w:pPr>
      <w:r w:rsidRPr="00FF1CF8">
        <w:rPr>
          <w:rFonts w:asciiTheme="minorBidi" w:hAnsiTheme="minorBidi"/>
          <w:b/>
          <w:bCs/>
          <w:i/>
          <w:iCs/>
          <w:sz w:val="24"/>
          <w:szCs w:val="24"/>
          <w:rtl/>
        </w:rPr>
        <w:t>العدد السيتاني لوقود الديزل</w:t>
      </w:r>
      <w:r w:rsidR="00FF1CF8">
        <w:rPr>
          <w:rFonts w:asciiTheme="minorBidi" w:hAnsiTheme="minorBidi" w:hint="cs"/>
          <w:b/>
          <w:bCs/>
          <w:sz w:val="24"/>
          <w:szCs w:val="24"/>
          <w:rtl/>
        </w:rPr>
        <w:t xml:space="preserve"> </w:t>
      </w:r>
      <w:r w:rsidRPr="00E62BA5">
        <w:rPr>
          <w:rFonts w:asciiTheme="minorBidi" w:hAnsiTheme="minorBidi"/>
          <w:b/>
          <w:bCs/>
          <w:sz w:val="24"/>
          <w:szCs w:val="24"/>
        </w:rPr>
        <w:t>:</w:t>
      </w:r>
      <w:r w:rsidR="00FF1CF8">
        <w:rPr>
          <w:rFonts w:asciiTheme="minorBidi" w:hAnsiTheme="minorBidi" w:hint="cs"/>
          <w:b/>
          <w:bCs/>
          <w:sz w:val="24"/>
          <w:szCs w:val="24"/>
          <w:rtl/>
        </w:rPr>
        <w:t xml:space="preserve"> </w:t>
      </w:r>
      <w:r w:rsidRPr="00E62BA5">
        <w:rPr>
          <w:rFonts w:asciiTheme="minorBidi" w:hAnsiTheme="minorBidi"/>
          <w:sz w:val="24"/>
          <w:szCs w:val="24"/>
          <w:rtl/>
        </w:rPr>
        <w:t xml:space="preserve">يشتعل الوقود في ماكينات الديزل بالانضغاط، ويستخدم لها قطفات من وقود الديزل مدى غليانه من </w:t>
      </w:r>
      <w:r w:rsidRPr="00E62BA5">
        <w:rPr>
          <w:rFonts w:asciiTheme="minorBidi" w:hAnsiTheme="minorBidi"/>
          <w:sz w:val="24"/>
          <w:szCs w:val="24"/>
        </w:rPr>
        <w:t>180-360°</w:t>
      </w:r>
      <w:r w:rsidRPr="00E62BA5">
        <w:rPr>
          <w:rFonts w:asciiTheme="minorBidi" w:hAnsiTheme="minorBidi"/>
          <w:sz w:val="24"/>
          <w:szCs w:val="24"/>
          <w:rtl/>
        </w:rPr>
        <w:t>م، ويعد العدد السيتاني الدليل الذي يبين ميل وقود الديزل إلى الاشتعال العفوي بالانضغاط عن طريق مقارنة اشتعالية الوقود المختبر باشتعالية مخلوط من وقودين قياسيينهما</w:t>
      </w:r>
      <w:r w:rsidRPr="00E62BA5">
        <w:rPr>
          <w:rFonts w:asciiTheme="minorBidi" w:hAnsiTheme="minorBidi"/>
          <w:sz w:val="24"/>
          <w:szCs w:val="24"/>
        </w:rPr>
        <w:t xml:space="preserve">: </w:t>
      </w:r>
    </w:p>
    <w:p w:rsidR="00E62BA5" w:rsidRPr="00E62BA5" w:rsidRDefault="00E62BA5" w:rsidP="00E62BA5">
      <w:pPr>
        <w:pStyle w:val="NoSpacing"/>
        <w:bidi/>
        <w:rPr>
          <w:rFonts w:asciiTheme="minorBidi" w:hAnsiTheme="minorBidi"/>
          <w:sz w:val="24"/>
          <w:szCs w:val="24"/>
        </w:rPr>
      </w:pPr>
    </w:p>
    <w:p w:rsidR="00E62BA5" w:rsidRPr="00E62BA5" w:rsidRDefault="00E62BA5" w:rsidP="00FF1CF8">
      <w:pPr>
        <w:pStyle w:val="NoSpacing"/>
        <w:numPr>
          <w:ilvl w:val="0"/>
          <w:numId w:val="23"/>
        </w:numPr>
        <w:bidi/>
        <w:ind w:left="1107"/>
        <w:rPr>
          <w:rFonts w:asciiTheme="minorBidi" w:hAnsiTheme="minorBidi"/>
          <w:sz w:val="24"/>
          <w:szCs w:val="24"/>
        </w:rPr>
      </w:pPr>
      <w:r w:rsidRPr="00E62BA5">
        <w:rPr>
          <w:rFonts w:asciiTheme="minorBidi" w:hAnsiTheme="minorBidi"/>
          <w:sz w:val="24"/>
          <w:szCs w:val="24"/>
          <w:rtl/>
        </w:rPr>
        <w:t>السيتان:عدده السيتاني يساي100</w:t>
      </w:r>
      <w:r w:rsidRPr="00E62BA5">
        <w:rPr>
          <w:rFonts w:asciiTheme="minorBidi" w:hAnsiTheme="minorBidi"/>
          <w:sz w:val="24"/>
          <w:szCs w:val="24"/>
        </w:rPr>
        <w:t>.</w:t>
      </w:r>
    </w:p>
    <w:p w:rsidR="00E62BA5" w:rsidRDefault="00E62BA5" w:rsidP="00FF1CF8">
      <w:pPr>
        <w:pStyle w:val="NoSpacing"/>
        <w:numPr>
          <w:ilvl w:val="0"/>
          <w:numId w:val="23"/>
        </w:numPr>
        <w:bidi/>
        <w:ind w:left="1107"/>
        <w:rPr>
          <w:rFonts w:asciiTheme="minorBidi" w:hAnsiTheme="minorBidi"/>
          <w:sz w:val="24"/>
          <w:szCs w:val="24"/>
        </w:rPr>
      </w:pPr>
      <w:r w:rsidRPr="00E62BA5">
        <w:rPr>
          <w:rFonts w:asciiTheme="minorBidi" w:hAnsiTheme="minorBidi"/>
          <w:sz w:val="24"/>
          <w:szCs w:val="24"/>
          <w:rtl/>
        </w:rPr>
        <w:t>هيدروكربون أروماتي:عدده السيتاني معدوم</w:t>
      </w:r>
      <w:r w:rsidRPr="00E62BA5">
        <w:rPr>
          <w:rFonts w:asciiTheme="minorBidi" w:hAnsiTheme="minorBidi"/>
          <w:sz w:val="24"/>
          <w:szCs w:val="24"/>
        </w:rPr>
        <w:t>.</w:t>
      </w:r>
    </w:p>
    <w:p w:rsidR="00FF1CF8" w:rsidRPr="00E62BA5" w:rsidRDefault="00FF1CF8" w:rsidP="00FF1CF8">
      <w:pPr>
        <w:pStyle w:val="NoSpacing"/>
        <w:bidi/>
        <w:ind w:left="1107"/>
        <w:rPr>
          <w:rFonts w:asciiTheme="minorBidi" w:hAnsiTheme="minorBidi"/>
          <w:sz w:val="24"/>
          <w:szCs w:val="24"/>
        </w:rPr>
      </w:pPr>
    </w:p>
    <w:p w:rsidR="00E62BA5" w:rsidRPr="00FF1CF8" w:rsidRDefault="00FF1CF8" w:rsidP="00CB1C5D">
      <w:pPr>
        <w:pStyle w:val="NoSpacing"/>
        <w:bidi/>
        <w:ind w:left="927" w:hanging="540"/>
        <w:outlineLvl w:val="2"/>
        <w:rPr>
          <w:rFonts w:asciiTheme="minorBidi" w:hAnsiTheme="minorBidi"/>
          <w:b/>
          <w:bCs/>
          <w:sz w:val="24"/>
          <w:szCs w:val="24"/>
        </w:rPr>
      </w:pPr>
      <w:bookmarkStart w:id="45" w:name="_Toc35803212"/>
      <w:bookmarkStart w:id="46" w:name="_Toc35803306"/>
      <w:r w:rsidRPr="00FF1CF8">
        <w:rPr>
          <w:rStyle w:val="mw-headline"/>
          <w:rFonts w:asciiTheme="minorBidi" w:hAnsiTheme="minorBidi"/>
          <w:b/>
          <w:bCs/>
          <w:sz w:val="24"/>
          <w:szCs w:val="24"/>
          <w:rtl/>
        </w:rPr>
        <w:t xml:space="preserve">2.1.1. </w:t>
      </w:r>
      <w:r w:rsidRPr="00FF1CF8">
        <w:rPr>
          <w:rStyle w:val="mw-headline"/>
          <w:rFonts w:asciiTheme="minorBidi" w:hAnsiTheme="minorBidi"/>
          <w:b/>
          <w:bCs/>
          <w:sz w:val="24"/>
          <w:szCs w:val="24"/>
          <w:u w:val="single"/>
          <w:rtl/>
        </w:rPr>
        <w:t xml:space="preserve">العمليات الكيميائية - </w:t>
      </w:r>
      <w:r w:rsidR="00E62BA5" w:rsidRPr="00FF1CF8">
        <w:rPr>
          <w:rStyle w:val="mw-headline"/>
          <w:rFonts w:asciiTheme="minorBidi" w:hAnsiTheme="minorBidi"/>
          <w:b/>
          <w:bCs/>
          <w:sz w:val="24"/>
          <w:szCs w:val="24"/>
          <w:u w:val="single"/>
          <w:rtl/>
        </w:rPr>
        <w:t>التحويل</w:t>
      </w:r>
      <w:bookmarkEnd w:id="45"/>
      <w:bookmarkEnd w:id="46"/>
    </w:p>
    <w:p w:rsidR="00E62BA5" w:rsidRPr="00E62BA5" w:rsidRDefault="00E62BA5" w:rsidP="00FF1CF8">
      <w:pPr>
        <w:pStyle w:val="NoSpacing"/>
        <w:bidi/>
        <w:ind w:firstLine="207"/>
        <w:rPr>
          <w:rFonts w:asciiTheme="minorBidi" w:hAnsiTheme="minorBidi"/>
          <w:sz w:val="24"/>
          <w:szCs w:val="24"/>
        </w:rPr>
      </w:pPr>
      <w:r w:rsidRPr="00E62BA5">
        <w:rPr>
          <w:rFonts w:asciiTheme="minorBidi" w:hAnsiTheme="minorBidi"/>
          <w:sz w:val="24"/>
          <w:szCs w:val="24"/>
          <w:rtl/>
        </w:rPr>
        <w:t>هي عملية كيميائية تجري تحت تأثير الحرارة والضغط أو بالعوامل المساعدة والهدف منها زيادة كمية وقود السيارات والنفاثات وجودته حيث يتم فيها تغير جزيئات الهيدروكربونات الموجودة في النفط وتشمل هذه العمليات ما يلي</w:t>
      </w:r>
      <w:r w:rsidRPr="00E62BA5">
        <w:rPr>
          <w:rFonts w:asciiTheme="minorBidi" w:hAnsiTheme="minorBidi"/>
          <w:sz w:val="24"/>
          <w:szCs w:val="24"/>
        </w:rPr>
        <w:t xml:space="preserve">: </w:t>
      </w:r>
    </w:p>
    <w:p w:rsidR="00E62BA5" w:rsidRPr="00E62BA5" w:rsidRDefault="00E62BA5" w:rsidP="00FF1CF8">
      <w:pPr>
        <w:pStyle w:val="NoSpacing"/>
        <w:bidi/>
        <w:ind w:firstLine="207"/>
        <w:rPr>
          <w:rFonts w:asciiTheme="minorBidi" w:hAnsiTheme="minorBidi"/>
          <w:sz w:val="24"/>
          <w:szCs w:val="24"/>
        </w:rPr>
      </w:pPr>
    </w:p>
    <w:p w:rsidR="00E62BA5" w:rsidRPr="00E62BA5"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t>العمليات التحويلية الحرارية</w:t>
      </w:r>
      <w:r w:rsidRPr="00E62BA5">
        <w:rPr>
          <w:rFonts w:asciiTheme="minorBidi" w:hAnsiTheme="minorBidi"/>
          <w:sz w:val="24"/>
          <w:szCs w:val="24"/>
        </w:rPr>
        <w:t>.</w:t>
      </w:r>
    </w:p>
    <w:p w:rsidR="00E62BA5" w:rsidRPr="00E62BA5"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lastRenderedPageBreak/>
        <w:t>عملية التكسير بالعامل المساعد</w:t>
      </w:r>
      <w:r w:rsidRPr="00E62BA5">
        <w:rPr>
          <w:rFonts w:asciiTheme="minorBidi" w:hAnsiTheme="minorBidi"/>
          <w:sz w:val="24"/>
          <w:szCs w:val="24"/>
        </w:rPr>
        <w:t>.</w:t>
      </w:r>
    </w:p>
    <w:p w:rsidR="00E62BA5" w:rsidRPr="00E62BA5"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t>الإصلاح الحفزي للبنزين</w:t>
      </w:r>
      <w:r w:rsidRPr="00E62BA5">
        <w:rPr>
          <w:rFonts w:asciiTheme="minorBidi" w:hAnsiTheme="minorBidi"/>
          <w:sz w:val="24"/>
          <w:szCs w:val="24"/>
        </w:rPr>
        <w:t>.</w:t>
      </w:r>
    </w:p>
    <w:p w:rsidR="00FF1CF8" w:rsidRDefault="00E62BA5" w:rsidP="00FF1CF8">
      <w:pPr>
        <w:pStyle w:val="NoSpacing"/>
        <w:numPr>
          <w:ilvl w:val="0"/>
          <w:numId w:val="22"/>
        </w:numPr>
        <w:bidi/>
        <w:rPr>
          <w:rFonts w:asciiTheme="minorBidi" w:hAnsiTheme="minorBidi"/>
          <w:sz w:val="24"/>
          <w:szCs w:val="24"/>
        </w:rPr>
      </w:pPr>
      <w:r w:rsidRPr="00E62BA5">
        <w:rPr>
          <w:rFonts w:asciiTheme="minorBidi" w:hAnsiTheme="minorBidi"/>
          <w:sz w:val="24"/>
          <w:szCs w:val="24"/>
          <w:rtl/>
        </w:rPr>
        <w:t>عمليات استخدام الغازات النفطية</w:t>
      </w:r>
      <w:r w:rsidRPr="00E62BA5">
        <w:rPr>
          <w:rFonts w:asciiTheme="minorBidi" w:hAnsiTheme="minorBidi"/>
          <w:sz w:val="24"/>
          <w:szCs w:val="24"/>
        </w:rPr>
        <w:t>.</w:t>
      </w:r>
    </w:p>
    <w:p w:rsidR="00651EA4" w:rsidRDefault="00651EA4" w:rsidP="00651EA4">
      <w:pPr>
        <w:pStyle w:val="NoSpacing"/>
        <w:bidi/>
        <w:ind w:left="27"/>
        <w:rPr>
          <w:rFonts w:asciiTheme="minorBidi" w:hAnsiTheme="minorBidi"/>
          <w:sz w:val="24"/>
          <w:szCs w:val="24"/>
          <w:lang w:bidi="ar-LB"/>
        </w:rPr>
      </w:pPr>
      <w:r>
        <w:rPr>
          <w:noProof/>
          <w:lang w:val="en-US"/>
        </w:rPr>
        <w:drawing>
          <wp:inline distT="0" distB="0" distL="0" distR="0" wp14:anchorId="5BA8320F" wp14:editId="5E953E44">
            <wp:extent cx="5732145" cy="1651000"/>
            <wp:effectExtent l="0" t="0" r="190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2145" cy="1651000"/>
                    </a:xfrm>
                    <a:prstGeom prst="rect">
                      <a:avLst/>
                    </a:prstGeom>
                  </pic:spPr>
                </pic:pic>
              </a:graphicData>
            </a:graphic>
          </wp:inline>
        </w:drawing>
      </w:r>
      <w:r>
        <w:rPr>
          <w:noProof/>
          <w:lang w:val="en-US"/>
        </w:rPr>
        <w:drawing>
          <wp:inline distT="0" distB="0" distL="0" distR="0" wp14:anchorId="1E82A839" wp14:editId="157C4D4E">
            <wp:extent cx="5732145" cy="1593215"/>
            <wp:effectExtent l="0" t="0" r="1905"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2145" cy="1593215"/>
                    </a:xfrm>
                    <a:prstGeom prst="rect">
                      <a:avLst/>
                    </a:prstGeom>
                  </pic:spPr>
                </pic:pic>
              </a:graphicData>
            </a:graphic>
          </wp:inline>
        </w:drawing>
      </w:r>
    </w:p>
    <w:p w:rsidR="00651EA4" w:rsidRDefault="00651EA4" w:rsidP="00651EA4">
      <w:pPr>
        <w:pStyle w:val="NoSpacing"/>
        <w:bidi/>
        <w:ind w:left="27"/>
        <w:rPr>
          <w:rFonts w:asciiTheme="minorBidi" w:hAnsiTheme="minorBidi"/>
          <w:sz w:val="24"/>
          <w:szCs w:val="24"/>
          <w:lang w:bidi="ar-LB"/>
        </w:rPr>
      </w:pPr>
      <w:r>
        <w:rPr>
          <w:noProof/>
          <w:lang w:val="en-US"/>
        </w:rPr>
        <w:drawing>
          <wp:inline distT="0" distB="0" distL="0" distR="0" wp14:anchorId="6E06807F" wp14:editId="0A7C6906">
            <wp:extent cx="5732145" cy="161925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2145" cy="1619250"/>
                    </a:xfrm>
                    <a:prstGeom prst="rect">
                      <a:avLst/>
                    </a:prstGeom>
                  </pic:spPr>
                </pic:pic>
              </a:graphicData>
            </a:graphic>
          </wp:inline>
        </w:drawing>
      </w:r>
    </w:p>
    <w:p w:rsidR="00651EA4" w:rsidRDefault="00651EA4" w:rsidP="00651EA4">
      <w:pPr>
        <w:pStyle w:val="NoSpacing"/>
        <w:bidi/>
        <w:ind w:left="27"/>
        <w:rPr>
          <w:rFonts w:asciiTheme="minorBidi" w:hAnsiTheme="minorBidi"/>
          <w:sz w:val="24"/>
          <w:szCs w:val="24"/>
          <w:rtl/>
          <w:lang w:bidi="ar-LB"/>
        </w:rPr>
      </w:pPr>
      <w:r>
        <w:rPr>
          <w:noProof/>
          <w:lang w:val="en-US"/>
        </w:rPr>
        <w:drawing>
          <wp:inline distT="0" distB="0" distL="0" distR="0" wp14:anchorId="5E051E83" wp14:editId="05705F1C">
            <wp:extent cx="5526157" cy="343495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537041" cy="3441717"/>
                    </a:xfrm>
                    <a:prstGeom prst="rect">
                      <a:avLst/>
                    </a:prstGeom>
                  </pic:spPr>
                </pic:pic>
              </a:graphicData>
            </a:graphic>
          </wp:inline>
        </w:drawing>
      </w:r>
    </w:p>
    <w:p w:rsidR="00FF1CF8" w:rsidRDefault="00FF1CF8" w:rsidP="00CB1C5D">
      <w:pPr>
        <w:pStyle w:val="NoSpacing"/>
        <w:bidi/>
        <w:ind w:left="927" w:hanging="540"/>
        <w:outlineLvl w:val="2"/>
        <w:rPr>
          <w:rStyle w:val="mw-headline"/>
          <w:rFonts w:asciiTheme="minorBidi" w:hAnsiTheme="minorBidi"/>
          <w:b/>
          <w:bCs/>
          <w:sz w:val="24"/>
          <w:szCs w:val="24"/>
          <w:u w:val="single"/>
          <w:rtl/>
        </w:rPr>
      </w:pPr>
      <w:bookmarkStart w:id="47" w:name="_Toc35803213"/>
      <w:bookmarkStart w:id="48" w:name="_Toc35803307"/>
      <w:r>
        <w:rPr>
          <w:rStyle w:val="mw-headline"/>
          <w:rFonts w:asciiTheme="minorBidi" w:hAnsiTheme="minorBidi" w:hint="cs"/>
          <w:b/>
          <w:bCs/>
          <w:sz w:val="24"/>
          <w:szCs w:val="24"/>
          <w:rtl/>
        </w:rPr>
        <w:lastRenderedPageBreak/>
        <w:t xml:space="preserve">3.1.1. </w:t>
      </w:r>
      <w:r w:rsidRPr="00FF1CF8">
        <w:rPr>
          <w:rStyle w:val="mw-headline"/>
          <w:rFonts w:asciiTheme="minorBidi" w:hAnsiTheme="minorBidi" w:hint="cs"/>
          <w:b/>
          <w:bCs/>
          <w:sz w:val="24"/>
          <w:szCs w:val="24"/>
          <w:u w:val="single"/>
          <w:rtl/>
        </w:rPr>
        <w:t>ا</w:t>
      </w:r>
      <w:r w:rsidRPr="00FF1CF8">
        <w:rPr>
          <w:rStyle w:val="mw-headline"/>
          <w:rFonts w:asciiTheme="minorBidi" w:hAnsiTheme="minorBidi"/>
          <w:b/>
          <w:bCs/>
          <w:sz w:val="24"/>
          <w:szCs w:val="24"/>
          <w:u w:val="single"/>
          <w:rtl/>
        </w:rPr>
        <w:t>لتنقية</w:t>
      </w:r>
      <w:r w:rsidRPr="00FF1CF8">
        <w:rPr>
          <w:rStyle w:val="mw-headline"/>
          <w:rFonts w:asciiTheme="minorBidi" w:hAnsiTheme="minorBidi" w:hint="cs"/>
          <w:b/>
          <w:bCs/>
          <w:sz w:val="24"/>
          <w:szCs w:val="24"/>
          <w:u w:val="single"/>
          <w:rtl/>
        </w:rPr>
        <w:t xml:space="preserve"> </w:t>
      </w:r>
      <w:r w:rsidRPr="00FF1CF8">
        <w:rPr>
          <w:rStyle w:val="mw-headline"/>
          <w:rFonts w:asciiTheme="minorBidi" w:hAnsiTheme="minorBidi"/>
          <w:b/>
          <w:bCs/>
          <w:sz w:val="24"/>
          <w:szCs w:val="24"/>
          <w:u w:val="single"/>
          <w:rtl/>
        </w:rPr>
        <w:t>المعالجة</w:t>
      </w:r>
      <w:bookmarkEnd w:id="47"/>
      <w:bookmarkEnd w:id="48"/>
    </w:p>
    <w:p w:rsidR="00FF1CF8" w:rsidRPr="00FF1CF8" w:rsidRDefault="00FF1CF8" w:rsidP="00FF1CF8">
      <w:pPr>
        <w:pStyle w:val="NoSpacing"/>
        <w:bidi/>
        <w:ind w:left="927" w:hanging="540"/>
        <w:rPr>
          <w:rFonts w:asciiTheme="minorBidi" w:hAnsiTheme="minorBidi"/>
          <w:sz w:val="12"/>
          <w:szCs w:val="12"/>
        </w:rPr>
      </w:pPr>
    </w:p>
    <w:p w:rsidR="00FF1CF8" w:rsidRDefault="00FF1CF8" w:rsidP="00FF1CF8">
      <w:pPr>
        <w:pStyle w:val="NoSpacing"/>
        <w:bidi/>
        <w:rPr>
          <w:rFonts w:asciiTheme="minorBidi" w:hAnsiTheme="minorBidi"/>
          <w:sz w:val="24"/>
          <w:szCs w:val="24"/>
          <w:rtl/>
        </w:rPr>
      </w:pPr>
      <w:r w:rsidRPr="00FF1CF8">
        <w:rPr>
          <w:rFonts w:asciiTheme="minorBidi" w:hAnsiTheme="minorBidi"/>
          <w:sz w:val="24"/>
          <w:szCs w:val="24"/>
          <w:rtl/>
        </w:rPr>
        <w:t xml:space="preserve">هي العمليات النهائية للمنتجات النفطية، وتكون إما فيزيائية أو كيميائية، والكيمياويات المستخدمة في عمليات التنقية كثيرة، منها محلول الصودا الكاوية الذي يستخدم في تنقية البوتاجاز والبنزين من كبريتيد الهيدروجين، </w:t>
      </w:r>
      <w:hyperlink r:id="rId54" w:tooltip="حمض الكبريتيك" w:history="1">
        <w:r w:rsidRPr="00FF1CF8">
          <w:rPr>
            <w:rStyle w:val="Hyperlink"/>
            <w:rFonts w:asciiTheme="minorBidi" w:hAnsiTheme="minorBidi"/>
            <w:color w:val="auto"/>
            <w:sz w:val="24"/>
            <w:szCs w:val="24"/>
            <w:u w:val="none"/>
            <w:rtl/>
          </w:rPr>
          <w:t>وحمض الكبريتيك</w:t>
        </w:r>
      </w:hyperlink>
      <w:r w:rsidRPr="00FF1CF8">
        <w:rPr>
          <w:rFonts w:asciiTheme="minorBidi" w:hAnsiTheme="minorBidi"/>
          <w:sz w:val="24"/>
          <w:szCs w:val="24"/>
        </w:rPr>
        <w:t xml:space="preserve"> </w:t>
      </w:r>
      <w:r w:rsidRPr="00FF1CF8">
        <w:rPr>
          <w:rFonts w:asciiTheme="minorBidi" w:hAnsiTheme="minorBidi"/>
          <w:sz w:val="24"/>
          <w:szCs w:val="24"/>
          <w:rtl/>
        </w:rPr>
        <w:t>المركزالذي يستخدم في تنقية الكيروسين من المواد الكبريتية والعطرية التي تسبب تصاعد الدخان الأسود، كما يستخدم في تنقية وقود النفاثات وغيره، كذلك يستخدم غاز الهيدروجين في إزالة العديد من الشوائب</w:t>
      </w:r>
      <w:r w:rsidRPr="00FF1CF8">
        <w:rPr>
          <w:rFonts w:asciiTheme="minorBidi" w:hAnsiTheme="minorBidi"/>
          <w:sz w:val="24"/>
          <w:szCs w:val="24"/>
        </w:rPr>
        <w:t xml:space="preserve">. </w:t>
      </w:r>
    </w:p>
    <w:p w:rsidR="00FF1CF8" w:rsidRDefault="00FF1CF8" w:rsidP="00FF1CF8">
      <w:pPr>
        <w:pStyle w:val="NoSpacing"/>
        <w:bidi/>
        <w:rPr>
          <w:rFonts w:asciiTheme="minorBidi" w:hAnsiTheme="minorBidi"/>
          <w:sz w:val="12"/>
          <w:szCs w:val="12"/>
          <w:rtl/>
        </w:rPr>
      </w:pPr>
    </w:p>
    <w:p w:rsidR="008B510F" w:rsidRDefault="008B510F" w:rsidP="008B510F">
      <w:pPr>
        <w:pStyle w:val="NoSpacing"/>
        <w:bidi/>
        <w:jc w:val="center"/>
        <w:rPr>
          <w:rFonts w:asciiTheme="minorBidi" w:hAnsiTheme="minorBidi"/>
          <w:sz w:val="12"/>
          <w:szCs w:val="12"/>
          <w:rtl/>
        </w:rPr>
      </w:pPr>
      <w:r>
        <w:rPr>
          <w:noProof/>
          <w:lang w:val="en-US"/>
        </w:rPr>
        <w:drawing>
          <wp:inline distT="0" distB="0" distL="0" distR="0" wp14:anchorId="31BAAC23" wp14:editId="616A90A8">
            <wp:extent cx="4858247" cy="3116911"/>
            <wp:effectExtent l="0" t="0" r="0" b="7620"/>
            <wp:docPr id="60" name="Picture 60" descr="diesel-hydrotreating-u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sel-hydrotreating-uni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115" cy="3116185"/>
                    </a:xfrm>
                    <a:prstGeom prst="rect">
                      <a:avLst/>
                    </a:prstGeom>
                    <a:noFill/>
                    <a:ln>
                      <a:noFill/>
                    </a:ln>
                  </pic:spPr>
                </pic:pic>
              </a:graphicData>
            </a:graphic>
          </wp:inline>
        </w:drawing>
      </w:r>
    </w:p>
    <w:p w:rsidR="008B510F" w:rsidRPr="00FF1CF8" w:rsidRDefault="008B510F" w:rsidP="008B510F">
      <w:pPr>
        <w:pStyle w:val="NoSpacing"/>
        <w:bidi/>
        <w:rPr>
          <w:rFonts w:asciiTheme="minorBidi" w:hAnsiTheme="minorBidi"/>
          <w:sz w:val="12"/>
          <w:szCs w:val="12"/>
        </w:rPr>
      </w:pPr>
    </w:p>
    <w:p w:rsidR="00FF1CF8" w:rsidRPr="00A0428E" w:rsidRDefault="00FF1CF8" w:rsidP="00A0428E">
      <w:pPr>
        <w:pStyle w:val="NoSpacing"/>
        <w:numPr>
          <w:ilvl w:val="0"/>
          <w:numId w:val="22"/>
        </w:numPr>
        <w:bidi/>
        <w:rPr>
          <w:rFonts w:asciiTheme="minorBidi" w:hAnsiTheme="minorBidi"/>
          <w:sz w:val="24"/>
          <w:szCs w:val="24"/>
        </w:rPr>
      </w:pPr>
      <w:r w:rsidRPr="00FF1CF8">
        <w:rPr>
          <w:rFonts w:asciiTheme="minorBidi" w:hAnsiTheme="minorBidi"/>
          <w:b/>
          <w:bCs/>
          <w:i/>
          <w:iCs/>
          <w:sz w:val="24"/>
          <w:szCs w:val="24"/>
          <w:rtl/>
        </w:rPr>
        <w:t>إزالة كبريتيد الهيدروجين</w:t>
      </w:r>
      <w:r w:rsidRPr="00FF1CF8">
        <w:rPr>
          <w:rFonts w:asciiTheme="minorBidi" w:hAnsiTheme="minorBidi"/>
          <w:b/>
          <w:bCs/>
          <w:i/>
          <w:iCs/>
          <w:sz w:val="24"/>
          <w:szCs w:val="24"/>
        </w:rPr>
        <w:t>:</w:t>
      </w:r>
      <w:r w:rsidRPr="00FF1CF8">
        <w:rPr>
          <w:rFonts w:asciiTheme="minorBidi" w:hAnsiTheme="minorBidi"/>
          <w:i/>
          <w:iCs/>
          <w:sz w:val="24"/>
          <w:szCs w:val="24"/>
        </w:rPr>
        <w:t xml:space="preserve"> H</w:t>
      </w:r>
      <w:r w:rsidRPr="00FF1CF8">
        <w:rPr>
          <w:rFonts w:asciiTheme="minorBidi" w:hAnsiTheme="minorBidi"/>
          <w:i/>
          <w:iCs/>
          <w:sz w:val="24"/>
          <w:szCs w:val="24"/>
          <w:vertAlign w:val="subscript"/>
        </w:rPr>
        <w:t>2</w:t>
      </w:r>
      <w:r w:rsidRPr="00FF1CF8">
        <w:rPr>
          <w:rFonts w:asciiTheme="minorBidi" w:hAnsiTheme="minorBidi"/>
          <w:i/>
          <w:iCs/>
          <w:sz w:val="24"/>
          <w:szCs w:val="24"/>
        </w:rPr>
        <w:t>S</w:t>
      </w:r>
      <w:r w:rsidRPr="00FF1CF8">
        <w:rPr>
          <w:rFonts w:asciiTheme="minorBidi" w:hAnsiTheme="minorBidi"/>
          <w:sz w:val="24"/>
          <w:szCs w:val="24"/>
        </w:rPr>
        <w:t xml:space="preserve"> </w:t>
      </w:r>
      <w:r>
        <w:rPr>
          <w:rFonts w:asciiTheme="minorBidi" w:hAnsiTheme="minorBidi" w:hint="cs"/>
          <w:sz w:val="24"/>
          <w:szCs w:val="24"/>
          <w:rtl/>
        </w:rPr>
        <w:t xml:space="preserve"> </w:t>
      </w:r>
      <w:r w:rsidRPr="00FF1CF8">
        <w:rPr>
          <w:rFonts w:asciiTheme="minorBidi" w:hAnsiTheme="minorBidi"/>
          <w:sz w:val="24"/>
          <w:szCs w:val="24"/>
          <w:rtl/>
        </w:rPr>
        <w:t>موجود أساسا في الخام أو تكون نتيجة تحلل</w:t>
      </w:r>
      <w:r w:rsidR="00C8247B">
        <w:rPr>
          <w:rFonts w:asciiTheme="minorBidi" w:hAnsiTheme="minorBidi" w:hint="cs"/>
          <w:sz w:val="24"/>
          <w:szCs w:val="24"/>
          <w:rtl/>
        </w:rPr>
        <w:t xml:space="preserve"> </w:t>
      </w:r>
      <w:r w:rsidRPr="00FF1CF8">
        <w:rPr>
          <w:rFonts w:asciiTheme="minorBidi" w:hAnsiTheme="minorBidi"/>
          <w:sz w:val="24"/>
          <w:szCs w:val="24"/>
          <w:rtl/>
        </w:rPr>
        <w:t>المركبات الكبريتية خلال العمليات المختلفة، وهو ذو رائحة كريهة، يتحول بسرعة إلى كبريتيت مما يسبب تآكل الآلات والمعدات وهناك طريقتين لإزالته</w:t>
      </w:r>
      <w:r w:rsidRPr="00FF1CF8">
        <w:rPr>
          <w:rFonts w:asciiTheme="minorBidi" w:hAnsiTheme="minorBidi"/>
          <w:sz w:val="24"/>
          <w:szCs w:val="24"/>
        </w:rPr>
        <w:t xml:space="preserve">: </w:t>
      </w:r>
    </w:p>
    <w:p w:rsidR="00FF1CF8" w:rsidRPr="00FF1CF8" w:rsidRDefault="00FF1CF8" w:rsidP="00A0428E">
      <w:pPr>
        <w:pStyle w:val="NoSpacing"/>
        <w:numPr>
          <w:ilvl w:val="0"/>
          <w:numId w:val="26"/>
        </w:numPr>
        <w:bidi/>
        <w:ind w:left="1107"/>
        <w:rPr>
          <w:rFonts w:asciiTheme="minorBidi" w:hAnsiTheme="minorBidi"/>
          <w:sz w:val="24"/>
          <w:szCs w:val="24"/>
          <w:rtl/>
          <w:lang w:bidi="ar-LB"/>
        </w:rPr>
      </w:pPr>
      <w:r w:rsidRPr="00FF1CF8">
        <w:rPr>
          <w:rFonts w:asciiTheme="minorBidi" w:hAnsiTheme="minorBidi"/>
          <w:sz w:val="24"/>
          <w:szCs w:val="24"/>
          <w:rtl/>
        </w:rPr>
        <w:t>إذا كانت نسبته ضئيلة يستخدم محلول الصودا الكاوية</w:t>
      </w:r>
      <w:r w:rsidRPr="00FF1CF8">
        <w:rPr>
          <w:rFonts w:asciiTheme="minorBidi" w:hAnsiTheme="minorBidi"/>
          <w:sz w:val="24"/>
          <w:szCs w:val="24"/>
        </w:rPr>
        <w:t>.</w:t>
      </w:r>
    </w:p>
    <w:p w:rsidR="00FF1CF8" w:rsidRDefault="00FF1CF8" w:rsidP="00A0428E">
      <w:pPr>
        <w:pStyle w:val="NoSpacing"/>
        <w:numPr>
          <w:ilvl w:val="0"/>
          <w:numId w:val="26"/>
        </w:numPr>
        <w:bidi/>
        <w:ind w:left="1107"/>
        <w:rPr>
          <w:rFonts w:asciiTheme="minorBidi" w:hAnsiTheme="minorBidi"/>
          <w:sz w:val="24"/>
          <w:szCs w:val="24"/>
        </w:rPr>
      </w:pPr>
      <w:r w:rsidRPr="00FF1CF8">
        <w:rPr>
          <w:rFonts w:asciiTheme="minorBidi" w:hAnsiTheme="minorBidi"/>
          <w:sz w:val="24"/>
          <w:szCs w:val="24"/>
          <w:rtl/>
        </w:rPr>
        <w:t>إذا كانت نسبته عالية يستخدم سائل لامتصاص</w:t>
      </w:r>
      <w:r w:rsidR="00C8247B">
        <w:rPr>
          <w:rFonts w:asciiTheme="minorBidi" w:hAnsiTheme="minorBidi" w:hint="cs"/>
          <w:sz w:val="24"/>
          <w:szCs w:val="24"/>
          <w:rtl/>
        </w:rPr>
        <w:t xml:space="preserve"> </w:t>
      </w:r>
      <w:r w:rsidRPr="00FF1CF8">
        <w:rPr>
          <w:rFonts w:asciiTheme="minorBidi" w:hAnsiTheme="minorBidi"/>
          <w:sz w:val="24"/>
          <w:szCs w:val="24"/>
        </w:rPr>
        <w:t xml:space="preserve"> H</w:t>
      </w:r>
      <w:r w:rsidRPr="00A0428E">
        <w:rPr>
          <w:rFonts w:asciiTheme="minorBidi" w:hAnsiTheme="minorBidi"/>
          <w:sz w:val="24"/>
          <w:szCs w:val="24"/>
          <w:vertAlign w:val="subscript"/>
        </w:rPr>
        <w:t>2</w:t>
      </w:r>
      <w:r w:rsidRPr="00FF1CF8">
        <w:rPr>
          <w:rFonts w:asciiTheme="minorBidi" w:hAnsiTheme="minorBidi"/>
          <w:sz w:val="24"/>
          <w:szCs w:val="24"/>
        </w:rPr>
        <w:t>S</w:t>
      </w:r>
    </w:p>
    <w:p w:rsidR="00A0428E" w:rsidRPr="00C8247B" w:rsidRDefault="00A0428E" w:rsidP="00A0428E">
      <w:pPr>
        <w:pStyle w:val="NoSpacing"/>
        <w:bidi/>
        <w:ind w:left="1107"/>
        <w:rPr>
          <w:rFonts w:asciiTheme="minorBidi" w:hAnsiTheme="minorBidi"/>
          <w:sz w:val="24"/>
          <w:szCs w:val="24"/>
        </w:rPr>
      </w:pPr>
    </w:p>
    <w:p w:rsidR="00651EA4" w:rsidRDefault="00FF1CF8" w:rsidP="00651EA4">
      <w:pPr>
        <w:pStyle w:val="NoSpacing"/>
        <w:numPr>
          <w:ilvl w:val="0"/>
          <w:numId w:val="22"/>
        </w:numPr>
        <w:bidi/>
        <w:ind w:left="747"/>
        <w:rPr>
          <w:rFonts w:asciiTheme="minorBidi" w:hAnsiTheme="minorBidi"/>
          <w:sz w:val="24"/>
          <w:szCs w:val="24"/>
        </w:rPr>
      </w:pPr>
      <w:r w:rsidRPr="00A0428E">
        <w:rPr>
          <w:rFonts w:asciiTheme="minorBidi" w:hAnsiTheme="minorBidi"/>
          <w:b/>
          <w:bCs/>
          <w:i/>
          <w:iCs/>
          <w:sz w:val="24"/>
          <w:szCs w:val="24"/>
          <w:rtl/>
        </w:rPr>
        <w:t>التنقية بالهيدروجين</w:t>
      </w:r>
      <w:r w:rsidRPr="00FF1CF8">
        <w:rPr>
          <w:rFonts w:asciiTheme="minorBidi" w:hAnsiTheme="minorBidi"/>
          <w:b/>
          <w:bCs/>
          <w:sz w:val="24"/>
          <w:szCs w:val="24"/>
        </w:rPr>
        <w:t>:</w:t>
      </w:r>
      <w:r w:rsidRPr="00FF1CF8">
        <w:rPr>
          <w:rFonts w:asciiTheme="minorBidi" w:hAnsiTheme="minorBidi"/>
          <w:sz w:val="24"/>
          <w:szCs w:val="24"/>
        </w:rPr>
        <w:t xml:space="preserve"> </w:t>
      </w:r>
      <w:r w:rsidR="00A0428E">
        <w:rPr>
          <w:rFonts w:asciiTheme="minorBidi" w:hAnsiTheme="minorBidi" w:hint="cs"/>
          <w:sz w:val="24"/>
          <w:szCs w:val="24"/>
          <w:rtl/>
        </w:rPr>
        <w:t xml:space="preserve"> </w:t>
      </w:r>
      <w:r w:rsidRPr="00FF1CF8">
        <w:rPr>
          <w:rFonts w:asciiTheme="minorBidi" w:hAnsiTheme="minorBidi"/>
          <w:sz w:val="24"/>
          <w:szCs w:val="24"/>
          <w:rtl/>
        </w:rPr>
        <w:t xml:space="preserve">تستخدم الآن تجاريا على نطاق واسع لأنها تزيل المواد الكبريتية المحدثة للتآكل ،وتؤدي إلى إزالة المواد النيتروجينية والأكسوجينية والهالوجينية، </w:t>
      </w:r>
      <w:hyperlink r:id="rId56" w:tooltip="إزالة الشوائب المعدنية (الصفحة غير موجودة)" w:history="1">
        <w:r w:rsidRPr="00FF1CF8">
          <w:rPr>
            <w:rStyle w:val="Hyperlink"/>
            <w:rFonts w:asciiTheme="minorBidi" w:hAnsiTheme="minorBidi"/>
            <w:color w:val="auto"/>
            <w:sz w:val="24"/>
            <w:szCs w:val="24"/>
            <w:u w:val="none"/>
            <w:rtl/>
          </w:rPr>
          <w:t>وإزالة الشوائب المعدنية</w:t>
        </w:r>
      </w:hyperlink>
      <w:r w:rsidRPr="00FF1CF8">
        <w:rPr>
          <w:rFonts w:asciiTheme="minorBidi" w:hAnsiTheme="minorBidi"/>
          <w:sz w:val="24"/>
          <w:szCs w:val="24"/>
        </w:rPr>
        <w:t xml:space="preserve"> </w:t>
      </w:r>
      <w:r w:rsidRPr="00FF1CF8">
        <w:rPr>
          <w:rFonts w:asciiTheme="minorBidi" w:hAnsiTheme="minorBidi"/>
          <w:sz w:val="24"/>
          <w:szCs w:val="24"/>
          <w:rtl/>
        </w:rPr>
        <w:t>الموجودة في الزيت</w:t>
      </w:r>
      <w:r w:rsidR="00651EA4">
        <w:rPr>
          <w:rFonts w:asciiTheme="minorBidi" w:hAnsiTheme="minorBidi"/>
          <w:sz w:val="24"/>
          <w:szCs w:val="24"/>
        </w:rPr>
        <w:t>.</w:t>
      </w:r>
    </w:p>
    <w:p w:rsidR="00651EA4" w:rsidRDefault="00651EA4" w:rsidP="00651EA4">
      <w:pPr>
        <w:pStyle w:val="NoSpacing"/>
        <w:bidi/>
        <w:ind w:left="27"/>
        <w:rPr>
          <w:rFonts w:asciiTheme="minorBidi" w:hAnsiTheme="minorBidi"/>
          <w:sz w:val="24"/>
          <w:szCs w:val="24"/>
        </w:rPr>
      </w:pPr>
    </w:p>
    <w:p w:rsidR="00651EA4" w:rsidRDefault="00651EA4" w:rsidP="00651EA4">
      <w:pPr>
        <w:pStyle w:val="NoSpacing"/>
        <w:bidi/>
        <w:ind w:left="27"/>
        <w:rPr>
          <w:rFonts w:asciiTheme="minorBidi" w:hAnsiTheme="minorBidi"/>
          <w:sz w:val="24"/>
          <w:szCs w:val="24"/>
        </w:rPr>
      </w:pPr>
      <w:r>
        <w:rPr>
          <w:noProof/>
          <w:lang w:val="en-US"/>
        </w:rPr>
        <w:drawing>
          <wp:inline distT="0" distB="0" distL="0" distR="0" wp14:anchorId="0A96E2A9" wp14:editId="59822EE1">
            <wp:extent cx="5706974" cy="2329732"/>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2145" cy="2340007"/>
                    </a:xfrm>
                    <a:prstGeom prst="rect">
                      <a:avLst/>
                    </a:prstGeom>
                  </pic:spPr>
                </pic:pic>
              </a:graphicData>
            </a:graphic>
          </wp:inline>
        </w:drawing>
      </w:r>
    </w:p>
    <w:p w:rsidR="00CC75DA" w:rsidRPr="00651EA4" w:rsidRDefault="00CC75DA" w:rsidP="00651EA4">
      <w:pPr>
        <w:pStyle w:val="NoSpacing"/>
        <w:bidi/>
        <w:ind w:left="27"/>
        <w:rPr>
          <w:rFonts w:asciiTheme="minorBidi" w:hAnsiTheme="minorBidi"/>
          <w:sz w:val="24"/>
          <w:szCs w:val="24"/>
          <w:rtl/>
        </w:rPr>
      </w:pPr>
      <w:r>
        <w:rPr>
          <w:noProof/>
          <w:lang w:val="en-US"/>
        </w:rPr>
        <w:lastRenderedPageBreak/>
        <w:drawing>
          <wp:inline distT="0" distB="0" distL="0" distR="0" wp14:anchorId="3489B6F0" wp14:editId="223BE98F">
            <wp:extent cx="5733249" cy="1828800"/>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2145" cy="1828448"/>
                    </a:xfrm>
                    <a:prstGeom prst="rect">
                      <a:avLst/>
                    </a:prstGeom>
                  </pic:spPr>
                </pic:pic>
              </a:graphicData>
            </a:graphic>
          </wp:inline>
        </w:drawing>
      </w:r>
      <w:r w:rsidRPr="00651EA4">
        <w:rPr>
          <w:noProof/>
          <w:lang w:val="en-US"/>
        </w:rPr>
        <w:t xml:space="preserve"> </w:t>
      </w:r>
      <w:r>
        <w:rPr>
          <w:noProof/>
          <w:lang w:val="en-US"/>
        </w:rPr>
        <w:drawing>
          <wp:inline distT="0" distB="0" distL="0" distR="0" wp14:anchorId="6F7BDAA7" wp14:editId="7D803259">
            <wp:extent cx="5736563" cy="209621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2145" cy="2094604"/>
                    </a:xfrm>
                    <a:prstGeom prst="rect">
                      <a:avLst/>
                    </a:prstGeom>
                  </pic:spPr>
                </pic:pic>
              </a:graphicData>
            </a:graphic>
          </wp:inline>
        </w:drawing>
      </w:r>
      <w:r w:rsidRPr="00651EA4">
        <w:rPr>
          <w:noProof/>
          <w:lang w:val="en-US"/>
        </w:rPr>
        <w:t xml:space="preserve"> </w:t>
      </w:r>
      <w:r>
        <w:rPr>
          <w:noProof/>
          <w:lang w:val="en-US"/>
        </w:rPr>
        <w:drawing>
          <wp:inline distT="0" distB="0" distL="0" distR="0" wp14:anchorId="3A187FF0" wp14:editId="58F0DA8D">
            <wp:extent cx="5726259" cy="2199736"/>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2145" cy="2201997"/>
                    </a:xfrm>
                    <a:prstGeom prst="rect">
                      <a:avLst/>
                    </a:prstGeom>
                  </pic:spPr>
                </pic:pic>
              </a:graphicData>
            </a:graphic>
          </wp:inline>
        </w:drawing>
      </w:r>
      <w:r w:rsidRPr="00651EA4">
        <w:rPr>
          <w:noProof/>
          <w:lang w:val="en-US"/>
        </w:rPr>
        <w:t xml:space="preserve"> </w:t>
      </w:r>
      <w:r>
        <w:rPr>
          <w:noProof/>
          <w:lang w:val="en-US"/>
        </w:rPr>
        <w:lastRenderedPageBreak/>
        <w:drawing>
          <wp:inline distT="0" distB="0" distL="0" distR="0" wp14:anchorId="2AFD2E30" wp14:editId="4DE1AE8B">
            <wp:extent cx="5732145" cy="3455822"/>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2145" cy="3455822"/>
                    </a:xfrm>
                    <a:prstGeom prst="rect">
                      <a:avLst/>
                    </a:prstGeom>
                  </pic:spPr>
                </pic:pic>
              </a:graphicData>
            </a:graphic>
          </wp:inline>
        </w:drawing>
      </w:r>
      <w:r w:rsidRPr="00651EA4">
        <w:rPr>
          <w:noProof/>
          <w:lang w:val="en-US"/>
        </w:rPr>
        <w:t xml:space="preserve"> </w:t>
      </w:r>
      <w:r>
        <w:rPr>
          <w:noProof/>
          <w:lang w:val="en-US"/>
        </w:rPr>
        <w:drawing>
          <wp:inline distT="0" distB="0" distL="0" distR="0" wp14:anchorId="65F1F2CB" wp14:editId="0DFC4FF5">
            <wp:extent cx="5736566" cy="177704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2145" cy="1775672"/>
                    </a:xfrm>
                    <a:prstGeom prst="rect">
                      <a:avLst/>
                    </a:prstGeom>
                  </pic:spPr>
                </pic:pic>
              </a:graphicData>
            </a:graphic>
          </wp:inline>
        </w:drawing>
      </w:r>
      <w:r w:rsidRPr="00651EA4">
        <w:rPr>
          <w:noProof/>
          <w:lang w:val="en-US"/>
        </w:rPr>
        <w:t xml:space="preserve"> </w:t>
      </w:r>
      <w:r>
        <w:rPr>
          <w:noProof/>
          <w:lang w:val="en-US"/>
        </w:rPr>
        <w:drawing>
          <wp:inline distT="0" distB="0" distL="0" distR="0" wp14:anchorId="2394274C" wp14:editId="05B4586B">
            <wp:extent cx="5711380" cy="1958196"/>
            <wp:effectExtent l="0" t="0" r="381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2145" cy="1965315"/>
                    </a:xfrm>
                    <a:prstGeom prst="rect">
                      <a:avLst/>
                    </a:prstGeom>
                  </pic:spPr>
                </pic:pic>
              </a:graphicData>
            </a:graphic>
          </wp:inline>
        </w:drawing>
      </w:r>
      <w:r w:rsidRPr="00651EA4">
        <w:rPr>
          <w:noProof/>
          <w:lang w:val="en-US"/>
        </w:rPr>
        <w:t xml:space="preserve"> </w:t>
      </w:r>
      <w:r>
        <w:rPr>
          <w:noProof/>
          <w:lang w:val="en-US"/>
        </w:rPr>
        <w:lastRenderedPageBreak/>
        <w:drawing>
          <wp:inline distT="0" distB="0" distL="0" distR="0" wp14:anchorId="72B0B11F" wp14:editId="7F87F190">
            <wp:extent cx="5721073" cy="15872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2145" cy="1590332"/>
                    </a:xfrm>
                    <a:prstGeom prst="rect">
                      <a:avLst/>
                    </a:prstGeom>
                  </pic:spPr>
                </pic:pic>
              </a:graphicData>
            </a:graphic>
          </wp:inline>
        </w:drawing>
      </w:r>
      <w:r w:rsidRPr="00651EA4">
        <w:rPr>
          <w:noProof/>
          <w:lang w:val="en-US"/>
        </w:rPr>
        <w:t xml:space="preserve"> </w:t>
      </w:r>
      <w:r>
        <w:rPr>
          <w:noProof/>
          <w:lang w:val="en-US"/>
        </w:rPr>
        <w:drawing>
          <wp:inline distT="0" distB="0" distL="0" distR="0" wp14:anchorId="1D4B1288" wp14:editId="6412B090">
            <wp:extent cx="5732145" cy="1711070"/>
            <wp:effectExtent l="0" t="0" r="1905"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2145" cy="1711070"/>
                    </a:xfrm>
                    <a:prstGeom prst="rect">
                      <a:avLst/>
                    </a:prstGeom>
                  </pic:spPr>
                </pic:pic>
              </a:graphicData>
            </a:graphic>
          </wp:inline>
        </w:drawing>
      </w:r>
      <w:r w:rsidRPr="00651EA4">
        <w:rPr>
          <w:noProof/>
          <w:lang w:val="en-US"/>
        </w:rPr>
        <w:t xml:space="preserve"> </w:t>
      </w:r>
      <w:r>
        <w:rPr>
          <w:noProof/>
          <w:lang w:val="en-US"/>
        </w:rPr>
        <w:drawing>
          <wp:inline distT="0" distB="0" distL="0" distR="0" wp14:anchorId="3C0C7741" wp14:editId="4547C484">
            <wp:extent cx="5732145" cy="1636968"/>
            <wp:effectExtent l="0" t="0" r="1905"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2145" cy="1636968"/>
                    </a:xfrm>
                    <a:prstGeom prst="rect">
                      <a:avLst/>
                    </a:prstGeom>
                  </pic:spPr>
                </pic:pic>
              </a:graphicData>
            </a:graphic>
          </wp:inline>
        </w:drawing>
      </w:r>
      <w:r w:rsidRPr="00651EA4">
        <w:rPr>
          <w:noProof/>
          <w:lang w:val="en-US"/>
        </w:rPr>
        <w:t xml:space="preserve"> </w:t>
      </w:r>
      <w:r>
        <w:rPr>
          <w:noProof/>
          <w:lang w:val="en-US"/>
        </w:rPr>
        <w:drawing>
          <wp:inline distT="0" distB="0" distL="0" distR="0" wp14:anchorId="6D4AD5DD" wp14:editId="6AFB7E49">
            <wp:extent cx="5732145" cy="1591650"/>
            <wp:effectExtent l="0" t="0" r="1905"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2145" cy="1591650"/>
                    </a:xfrm>
                    <a:prstGeom prst="rect">
                      <a:avLst/>
                    </a:prstGeom>
                  </pic:spPr>
                </pic:pic>
              </a:graphicData>
            </a:graphic>
          </wp:inline>
        </w:drawing>
      </w:r>
      <w:r w:rsidR="00BF37A0" w:rsidRPr="00651EA4">
        <w:rPr>
          <w:noProof/>
          <w:lang w:val="en-US"/>
        </w:rPr>
        <w:t xml:space="preserve"> </w:t>
      </w:r>
      <w:r w:rsidR="00BF37A0">
        <w:rPr>
          <w:noProof/>
          <w:lang w:val="en-US"/>
        </w:rPr>
        <w:drawing>
          <wp:inline distT="0" distB="0" distL="0" distR="0" wp14:anchorId="4D28B23A" wp14:editId="2D4A30B7">
            <wp:extent cx="5732145" cy="1613697"/>
            <wp:effectExtent l="0" t="0" r="190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2145" cy="1613697"/>
                    </a:xfrm>
                    <a:prstGeom prst="rect">
                      <a:avLst/>
                    </a:prstGeom>
                  </pic:spPr>
                </pic:pic>
              </a:graphicData>
            </a:graphic>
          </wp:inline>
        </w:drawing>
      </w:r>
      <w:r w:rsidR="00BF37A0" w:rsidRPr="00651EA4">
        <w:rPr>
          <w:noProof/>
          <w:lang w:val="en-US"/>
        </w:rPr>
        <w:lastRenderedPageBreak/>
        <w:t xml:space="preserve"> </w:t>
      </w:r>
      <w:r w:rsidR="00BF37A0">
        <w:rPr>
          <w:noProof/>
          <w:lang w:val="en-US"/>
        </w:rPr>
        <w:drawing>
          <wp:inline distT="0" distB="0" distL="0" distR="0" wp14:anchorId="123BA790" wp14:editId="1597F2F1">
            <wp:extent cx="5732145" cy="2815243"/>
            <wp:effectExtent l="0" t="0" r="1905"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2145" cy="2815243"/>
                    </a:xfrm>
                    <a:prstGeom prst="rect">
                      <a:avLst/>
                    </a:prstGeom>
                  </pic:spPr>
                </pic:pic>
              </a:graphicData>
            </a:graphic>
          </wp:inline>
        </w:drawing>
      </w:r>
      <w:r w:rsidR="00BF37A0" w:rsidRPr="00651EA4">
        <w:rPr>
          <w:noProof/>
          <w:lang w:val="en-US"/>
        </w:rPr>
        <w:t xml:space="preserve"> </w:t>
      </w:r>
      <w:r w:rsidR="00BF37A0">
        <w:rPr>
          <w:noProof/>
          <w:lang w:val="en-US"/>
        </w:rPr>
        <w:drawing>
          <wp:inline distT="0" distB="0" distL="0" distR="0" wp14:anchorId="014FC0CD" wp14:editId="6BA42341">
            <wp:extent cx="5732145" cy="1684124"/>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2145" cy="1684124"/>
                    </a:xfrm>
                    <a:prstGeom prst="rect">
                      <a:avLst/>
                    </a:prstGeom>
                  </pic:spPr>
                </pic:pic>
              </a:graphicData>
            </a:graphic>
          </wp:inline>
        </w:drawing>
      </w:r>
      <w:r w:rsidR="00BF37A0" w:rsidRPr="00651EA4">
        <w:rPr>
          <w:noProof/>
          <w:lang w:val="en-US"/>
        </w:rPr>
        <w:t xml:space="preserve"> </w:t>
      </w:r>
      <w:r w:rsidR="00BF37A0">
        <w:rPr>
          <w:noProof/>
          <w:lang w:val="en-US"/>
        </w:rPr>
        <w:drawing>
          <wp:inline distT="0" distB="0" distL="0" distR="0" wp14:anchorId="12E969F5" wp14:editId="1F9285E4">
            <wp:extent cx="5732145" cy="1634519"/>
            <wp:effectExtent l="0" t="0" r="1905"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2145" cy="1634519"/>
                    </a:xfrm>
                    <a:prstGeom prst="rect">
                      <a:avLst/>
                    </a:prstGeom>
                  </pic:spPr>
                </pic:pic>
              </a:graphicData>
            </a:graphic>
          </wp:inline>
        </w:drawing>
      </w:r>
    </w:p>
    <w:p w:rsidR="00CC0FBF" w:rsidRDefault="00CC0FBF" w:rsidP="00FF1CF8">
      <w:pPr>
        <w:pStyle w:val="NoSpacing"/>
        <w:bidi/>
        <w:rPr>
          <w:rFonts w:asciiTheme="minorBidi" w:hAnsiTheme="minorBidi"/>
          <w:sz w:val="28"/>
          <w:szCs w:val="28"/>
          <w:rtl/>
          <w:lang w:val="en-US"/>
        </w:rPr>
      </w:pPr>
    </w:p>
    <w:p w:rsidR="00A0428E" w:rsidRDefault="00A0428E" w:rsidP="00CB1C5D">
      <w:pPr>
        <w:pStyle w:val="NoSpacing"/>
        <w:bidi/>
        <w:ind w:left="657" w:hanging="450"/>
        <w:outlineLvl w:val="1"/>
        <w:rPr>
          <w:rStyle w:val="mw-headline"/>
          <w:rFonts w:asciiTheme="minorBidi" w:hAnsiTheme="minorBidi"/>
          <w:b/>
          <w:bCs/>
          <w:sz w:val="24"/>
          <w:szCs w:val="24"/>
          <w:rtl/>
        </w:rPr>
      </w:pPr>
      <w:bookmarkStart w:id="49" w:name="_Toc35803214"/>
      <w:bookmarkStart w:id="50" w:name="_Toc35803308"/>
      <w:r w:rsidRPr="00A0428E">
        <w:rPr>
          <w:rStyle w:val="mw-headline"/>
          <w:rFonts w:asciiTheme="minorBidi" w:hAnsiTheme="minorBidi" w:hint="cs"/>
          <w:b/>
          <w:bCs/>
          <w:sz w:val="24"/>
          <w:szCs w:val="24"/>
          <w:rtl/>
        </w:rPr>
        <w:t xml:space="preserve">2.1. </w:t>
      </w:r>
      <w:r w:rsidRPr="00A0428E">
        <w:rPr>
          <w:rStyle w:val="mw-headline"/>
          <w:rFonts w:asciiTheme="minorBidi" w:hAnsiTheme="minorBidi"/>
          <w:b/>
          <w:bCs/>
          <w:sz w:val="24"/>
          <w:szCs w:val="24"/>
          <w:rtl/>
        </w:rPr>
        <w:t>المنتجات الأساسية لمصافي النفط</w:t>
      </w:r>
      <w:bookmarkEnd w:id="49"/>
      <w:bookmarkEnd w:id="50"/>
    </w:p>
    <w:p w:rsidR="00A0428E" w:rsidRPr="00A0428E" w:rsidRDefault="00A0428E" w:rsidP="00A0428E">
      <w:pPr>
        <w:pStyle w:val="NoSpacing"/>
        <w:bidi/>
        <w:ind w:left="657" w:hanging="450"/>
        <w:rPr>
          <w:rFonts w:asciiTheme="minorBidi" w:hAnsiTheme="minorBidi"/>
          <w:b/>
          <w:bCs/>
          <w:sz w:val="10"/>
          <w:szCs w:val="10"/>
        </w:rPr>
      </w:pPr>
    </w:p>
    <w:p w:rsidR="00A0428E" w:rsidRPr="00A0428E" w:rsidRDefault="00071B3C" w:rsidP="00A0428E">
      <w:pPr>
        <w:pStyle w:val="NoSpacing"/>
        <w:numPr>
          <w:ilvl w:val="0"/>
          <w:numId w:val="22"/>
        </w:numPr>
        <w:bidi/>
        <w:rPr>
          <w:rFonts w:asciiTheme="minorBidi" w:hAnsiTheme="minorBidi"/>
          <w:sz w:val="24"/>
          <w:szCs w:val="24"/>
        </w:rPr>
      </w:pPr>
      <w:hyperlink r:id="rId72" w:tooltip="غاز النفط المسال (الصفحة غير موجودة)" w:history="1">
        <w:r w:rsidR="00A0428E" w:rsidRPr="00A0428E">
          <w:rPr>
            <w:rStyle w:val="Hyperlink"/>
            <w:rFonts w:asciiTheme="minorBidi" w:hAnsiTheme="minorBidi"/>
            <w:color w:val="auto"/>
            <w:sz w:val="24"/>
            <w:szCs w:val="24"/>
            <w:u w:val="none"/>
            <w:rtl/>
          </w:rPr>
          <w:t>غاز النفط المسال</w:t>
        </w:r>
      </w:hyperlink>
      <w:r w:rsidR="00A0428E" w:rsidRPr="00A0428E">
        <w:rPr>
          <w:rFonts w:asciiTheme="minorBidi" w:hAnsiTheme="minorBidi"/>
          <w:sz w:val="24"/>
          <w:szCs w:val="24"/>
        </w:rPr>
        <w:t xml:space="preserve"> (LPG)</w:t>
      </w:r>
    </w:p>
    <w:p w:rsidR="00A0428E" w:rsidRPr="00A0428E" w:rsidRDefault="00071B3C" w:rsidP="00C8247B">
      <w:pPr>
        <w:pStyle w:val="NoSpacing"/>
        <w:numPr>
          <w:ilvl w:val="0"/>
          <w:numId w:val="28"/>
        </w:numPr>
        <w:bidi/>
        <w:rPr>
          <w:rFonts w:asciiTheme="minorBidi" w:hAnsiTheme="minorBidi"/>
          <w:sz w:val="24"/>
          <w:szCs w:val="24"/>
        </w:rPr>
      </w:pPr>
      <w:hyperlink r:id="rId73" w:tooltip="جازولين" w:history="1">
        <w:r w:rsidR="00A0428E" w:rsidRPr="00A0428E">
          <w:rPr>
            <w:rStyle w:val="Hyperlink"/>
            <w:rFonts w:asciiTheme="minorBidi" w:hAnsiTheme="minorBidi"/>
            <w:color w:val="auto"/>
            <w:sz w:val="24"/>
            <w:szCs w:val="24"/>
            <w:u w:val="none"/>
            <w:rtl/>
          </w:rPr>
          <w:t>جازولين</w:t>
        </w:r>
      </w:hyperlink>
      <w:r w:rsidR="00A0428E" w:rsidRPr="00A0428E">
        <w:rPr>
          <w:rFonts w:asciiTheme="minorBidi" w:hAnsiTheme="minorBidi"/>
          <w:sz w:val="24"/>
          <w:szCs w:val="24"/>
        </w:rPr>
        <w:t xml:space="preserve"> </w:t>
      </w:r>
      <w:r w:rsidR="00C8247B">
        <w:rPr>
          <w:rFonts w:asciiTheme="minorBidi" w:hAnsiTheme="minorBidi" w:hint="cs"/>
          <w:sz w:val="24"/>
          <w:szCs w:val="24"/>
          <w:rtl/>
        </w:rPr>
        <w:t>(</w:t>
      </w:r>
      <w:r w:rsidR="00A0428E" w:rsidRPr="00A0428E">
        <w:rPr>
          <w:rFonts w:asciiTheme="minorBidi" w:hAnsiTheme="minorBidi"/>
          <w:sz w:val="24"/>
          <w:szCs w:val="24"/>
          <w:rtl/>
        </w:rPr>
        <w:t>ويعرف أيضا باسم نفط</w:t>
      </w:r>
      <w:r w:rsidR="00C8247B">
        <w:rPr>
          <w:rFonts w:asciiTheme="minorBidi" w:hAnsiTheme="minorBidi" w:hint="cs"/>
          <w:sz w:val="24"/>
          <w:szCs w:val="24"/>
          <w:rtl/>
        </w:rPr>
        <w:t>)</w:t>
      </w:r>
    </w:p>
    <w:p w:rsidR="00A0428E" w:rsidRPr="00A0428E" w:rsidRDefault="00071B3C" w:rsidP="00A0428E">
      <w:pPr>
        <w:pStyle w:val="NoSpacing"/>
        <w:numPr>
          <w:ilvl w:val="0"/>
          <w:numId w:val="28"/>
        </w:numPr>
        <w:bidi/>
        <w:rPr>
          <w:rFonts w:asciiTheme="minorBidi" w:hAnsiTheme="minorBidi"/>
          <w:sz w:val="24"/>
          <w:szCs w:val="24"/>
        </w:rPr>
      </w:pPr>
      <w:hyperlink r:id="rId74" w:tooltip="Naphtha (الصفحة غير موجودة)" w:history="1">
        <w:r w:rsidR="00A0428E" w:rsidRPr="00A0428E">
          <w:rPr>
            <w:rStyle w:val="Hyperlink"/>
            <w:rFonts w:asciiTheme="minorBidi" w:hAnsiTheme="minorBidi"/>
            <w:color w:val="auto"/>
            <w:sz w:val="24"/>
            <w:szCs w:val="24"/>
            <w:u w:val="none"/>
          </w:rPr>
          <w:t>Naphtha</w:t>
        </w:r>
      </w:hyperlink>
    </w:p>
    <w:p w:rsidR="00A0428E" w:rsidRPr="00A0428E" w:rsidRDefault="00071B3C" w:rsidP="00A0428E">
      <w:pPr>
        <w:pStyle w:val="NoSpacing"/>
        <w:numPr>
          <w:ilvl w:val="0"/>
          <w:numId w:val="28"/>
        </w:numPr>
        <w:bidi/>
        <w:rPr>
          <w:rFonts w:asciiTheme="minorBidi" w:hAnsiTheme="minorBidi"/>
          <w:sz w:val="24"/>
          <w:szCs w:val="24"/>
        </w:rPr>
      </w:pPr>
      <w:hyperlink r:id="rId75" w:tooltip="كيروسين" w:history="1">
        <w:r w:rsidR="00A0428E" w:rsidRPr="00A0428E">
          <w:rPr>
            <w:rStyle w:val="Hyperlink"/>
            <w:rFonts w:asciiTheme="minorBidi" w:hAnsiTheme="minorBidi"/>
            <w:color w:val="auto"/>
            <w:sz w:val="24"/>
            <w:szCs w:val="24"/>
            <w:u w:val="none"/>
            <w:rtl/>
          </w:rPr>
          <w:t>كيروسين</w:t>
        </w:r>
      </w:hyperlink>
      <w:r w:rsidR="00A0428E" w:rsidRPr="00A0428E">
        <w:rPr>
          <w:rFonts w:asciiTheme="minorBidi" w:hAnsiTheme="minorBidi"/>
          <w:sz w:val="24"/>
          <w:szCs w:val="24"/>
        </w:rPr>
        <w:t xml:space="preserve"> </w:t>
      </w:r>
      <w:hyperlink r:id="rId76" w:tooltip="وقود الطائرات (الصفحة غير موجودة)" w:history="1">
        <w:r w:rsidR="00A0428E" w:rsidRPr="00A0428E">
          <w:rPr>
            <w:rStyle w:val="Hyperlink"/>
            <w:rFonts w:asciiTheme="minorBidi" w:hAnsiTheme="minorBidi"/>
            <w:color w:val="auto"/>
            <w:sz w:val="24"/>
            <w:szCs w:val="24"/>
            <w:u w:val="none"/>
            <w:rtl/>
          </w:rPr>
          <w:t>ووقود الطائرات النفاثة</w:t>
        </w:r>
      </w:hyperlink>
    </w:p>
    <w:p w:rsidR="00A0428E" w:rsidRPr="00A0428E" w:rsidRDefault="00071B3C" w:rsidP="00A0428E">
      <w:pPr>
        <w:pStyle w:val="NoSpacing"/>
        <w:numPr>
          <w:ilvl w:val="0"/>
          <w:numId w:val="28"/>
        </w:numPr>
        <w:bidi/>
        <w:rPr>
          <w:rFonts w:asciiTheme="minorBidi" w:hAnsiTheme="minorBidi"/>
          <w:sz w:val="24"/>
          <w:szCs w:val="24"/>
        </w:rPr>
      </w:pPr>
      <w:hyperlink r:id="rId77" w:tooltip="ديزل" w:history="1">
        <w:r w:rsidR="00A0428E" w:rsidRPr="00A0428E">
          <w:rPr>
            <w:rStyle w:val="Hyperlink"/>
            <w:rFonts w:asciiTheme="minorBidi" w:hAnsiTheme="minorBidi"/>
            <w:color w:val="auto"/>
            <w:sz w:val="24"/>
            <w:szCs w:val="24"/>
            <w:u w:val="none"/>
            <w:rtl/>
          </w:rPr>
          <w:t>وقود الديزل</w:t>
        </w:r>
      </w:hyperlink>
    </w:p>
    <w:p w:rsidR="00A0428E" w:rsidRPr="00A0428E" w:rsidRDefault="00071B3C" w:rsidP="00A0428E">
      <w:pPr>
        <w:pStyle w:val="NoSpacing"/>
        <w:numPr>
          <w:ilvl w:val="0"/>
          <w:numId w:val="28"/>
        </w:numPr>
        <w:bidi/>
        <w:rPr>
          <w:rFonts w:asciiTheme="minorBidi" w:hAnsiTheme="minorBidi"/>
          <w:sz w:val="24"/>
          <w:szCs w:val="24"/>
        </w:rPr>
      </w:pPr>
      <w:hyperlink r:id="rId78" w:tooltip="زيت الوقود (الصفحة غير موجودة)" w:history="1">
        <w:r w:rsidR="00A0428E" w:rsidRPr="00A0428E">
          <w:rPr>
            <w:rStyle w:val="Hyperlink"/>
            <w:rFonts w:asciiTheme="minorBidi" w:hAnsiTheme="minorBidi"/>
            <w:color w:val="auto"/>
            <w:sz w:val="24"/>
            <w:szCs w:val="24"/>
            <w:u w:val="none"/>
            <w:rtl/>
          </w:rPr>
          <w:t>زيت الوقود</w:t>
        </w:r>
      </w:hyperlink>
    </w:p>
    <w:p w:rsidR="00A0428E" w:rsidRPr="00A0428E" w:rsidRDefault="00071B3C" w:rsidP="00A0428E">
      <w:pPr>
        <w:pStyle w:val="NoSpacing"/>
        <w:numPr>
          <w:ilvl w:val="0"/>
          <w:numId w:val="28"/>
        </w:numPr>
        <w:bidi/>
        <w:rPr>
          <w:rFonts w:asciiTheme="minorBidi" w:hAnsiTheme="minorBidi"/>
          <w:sz w:val="24"/>
          <w:szCs w:val="24"/>
        </w:rPr>
      </w:pPr>
      <w:hyperlink r:id="rId79" w:tooltip="تشحيم (الصفحة غير موجودة)" w:history="1">
        <w:r w:rsidR="00A0428E" w:rsidRPr="00A0428E">
          <w:rPr>
            <w:rStyle w:val="Hyperlink"/>
            <w:rFonts w:asciiTheme="minorBidi" w:hAnsiTheme="minorBidi"/>
            <w:color w:val="auto"/>
            <w:sz w:val="24"/>
            <w:szCs w:val="24"/>
            <w:u w:val="none"/>
            <w:rtl/>
          </w:rPr>
          <w:t>زيوت التشحيم</w:t>
        </w:r>
      </w:hyperlink>
    </w:p>
    <w:p w:rsidR="00A0428E" w:rsidRPr="00A0428E" w:rsidRDefault="00071B3C" w:rsidP="00A0428E">
      <w:pPr>
        <w:pStyle w:val="NoSpacing"/>
        <w:numPr>
          <w:ilvl w:val="0"/>
          <w:numId w:val="28"/>
        </w:numPr>
        <w:bidi/>
        <w:rPr>
          <w:rFonts w:asciiTheme="minorBidi" w:hAnsiTheme="minorBidi"/>
          <w:sz w:val="24"/>
          <w:szCs w:val="24"/>
        </w:rPr>
      </w:pPr>
      <w:hyperlink r:id="rId80" w:tooltip="شمع البرافين (الصفحة غير موجودة)" w:history="1">
        <w:r w:rsidR="00A0428E" w:rsidRPr="00A0428E">
          <w:rPr>
            <w:rStyle w:val="Hyperlink"/>
            <w:rFonts w:asciiTheme="minorBidi" w:hAnsiTheme="minorBidi"/>
            <w:color w:val="auto"/>
            <w:sz w:val="24"/>
            <w:szCs w:val="24"/>
            <w:u w:val="none"/>
            <w:rtl/>
          </w:rPr>
          <w:t>شمع البرافين</w:t>
        </w:r>
      </w:hyperlink>
    </w:p>
    <w:p w:rsidR="00A0428E" w:rsidRPr="00A0428E" w:rsidRDefault="00071B3C" w:rsidP="00A0428E">
      <w:pPr>
        <w:pStyle w:val="NoSpacing"/>
        <w:numPr>
          <w:ilvl w:val="0"/>
          <w:numId w:val="28"/>
        </w:numPr>
        <w:bidi/>
        <w:rPr>
          <w:rFonts w:asciiTheme="minorBidi" w:hAnsiTheme="minorBidi"/>
          <w:sz w:val="24"/>
          <w:szCs w:val="24"/>
        </w:rPr>
      </w:pPr>
      <w:hyperlink r:id="rId81" w:tooltip="أسفلت" w:history="1">
        <w:r w:rsidR="00A0428E" w:rsidRPr="00A0428E">
          <w:rPr>
            <w:rStyle w:val="Hyperlink"/>
            <w:rFonts w:asciiTheme="minorBidi" w:hAnsiTheme="minorBidi"/>
            <w:color w:val="auto"/>
            <w:sz w:val="24"/>
            <w:szCs w:val="24"/>
            <w:u w:val="none"/>
            <w:rtl/>
          </w:rPr>
          <w:t>أسفلت</w:t>
        </w:r>
      </w:hyperlink>
      <w:r w:rsidR="00A0428E" w:rsidRPr="00A0428E">
        <w:rPr>
          <w:rFonts w:asciiTheme="minorBidi" w:hAnsiTheme="minorBidi"/>
          <w:sz w:val="24"/>
          <w:szCs w:val="24"/>
        </w:rPr>
        <w:t xml:space="preserve"> </w:t>
      </w:r>
      <w:hyperlink r:id="rId82" w:tooltip="قطران" w:history="1">
        <w:r w:rsidR="00A0428E" w:rsidRPr="00A0428E">
          <w:rPr>
            <w:rStyle w:val="Hyperlink"/>
            <w:rFonts w:asciiTheme="minorBidi" w:hAnsiTheme="minorBidi"/>
            <w:color w:val="auto"/>
            <w:sz w:val="24"/>
            <w:szCs w:val="24"/>
            <w:u w:val="none"/>
            <w:rtl/>
          </w:rPr>
          <w:t>وقطران</w:t>
        </w:r>
      </w:hyperlink>
    </w:p>
    <w:p w:rsidR="00A0428E" w:rsidRPr="0076290B" w:rsidRDefault="00071B3C" w:rsidP="0076290B">
      <w:pPr>
        <w:pStyle w:val="NoSpacing"/>
        <w:numPr>
          <w:ilvl w:val="0"/>
          <w:numId w:val="28"/>
        </w:numPr>
        <w:bidi/>
        <w:rPr>
          <w:rFonts w:asciiTheme="minorBidi" w:hAnsiTheme="minorBidi"/>
          <w:sz w:val="24"/>
          <w:szCs w:val="24"/>
        </w:rPr>
      </w:pPr>
      <w:hyperlink r:id="rId83" w:tooltip="فحم الكوك" w:history="1">
        <w:r w:rsidR="00A0428E" w:rsidRPr="00A0428E">
          <w:rPr>
            <w:rStyle w:val="Hyperlink"/>
            <w:rFonts w:asciiTheme="minorBidi" w:hAnsiTheme="minorBidi"/>
            <w:color w:val="auto"/>
            <w:sz w:val="24"/>
            <w:szCs w:val="24"/>
            <w:u w:val="none"/>
            <w:rtl/>
          </w:rPr>
          <w:t>فحم الكوك</w:t>
        </w:r>
      </w:hyperlink>
    </w:p>
    <w:p w:rsidR="00A0428E" w:rsidRPr="00A0428E" w:rsidRDefault="00A0428E" w:rsidP="00CB1C5D">
      <w:pPr>
        <w:pStyle w:val="NoSpacing"/>
        <w:bidi/>
        <w:ind w:left="567" w:hanging="360"/>
        <w:outlineLvl w:val="1"/>
        <w:rPr>
          <w:b/>
          <w:bCs/>
          <w:sz w:val="24"/>
          <w:szCs w:val="24"/>
        </w:rPr>
      </w:pPr>
      <w:bookmarkStart w:id="51" w:name="_Toc35803215"/>
      <w:bookmarkStart w:id="52" w:name="_Toc35803309"/>
      <w:r w:rsidRPr="00A0428E">
        <w:rPr>
          <w:rStyle w:val="mw-headline"/>
          <w:rFonts w:asciiTheme="minorBidi" w:hAnsiTheme="minorBidi" w:hint="cs"/>
          <w:b/>
          <w:bCs/>
          <w:sz w:val="24"/>
          <w:szCs w:val="24"/>
          <w:rtl/>
        </w:rPr>
        <w:lastRenderedPageBreak/>
        <w:t>3.1</w:t>
      </w:r>
      <w:bookmarkStart w:id="53" w:name="_GoBack"/>
      <w:bookmarkEnd w:id="53"/>
      <w:r w:rsidRPr="00A0428E">
        <w:rPr>
          <w:rStyle w:val="mw-headline"/>
          <w:rFonts w:asciiTheme="minorBidi" w:hAnsiTheme="minorBidi" w:hint="cs"/>
          <w:b/>
          <w:bCs/>
          <w:sz w:val="24"/>
          <w:szCs w:val="24"/>
          <w:rtl/>
        </w:rPr>
        <w:t xml:space="preserve">. </w:t>
      </w:r>
      <w:r w:rsidRPr="00A0428E">
        <w:rPr>
          <w:rStyle w:val="mw-headline"/>
          <w:rFonts w:asciiTheme="minorBidi" w:hAnsiTheme="minorBidi"/>
          <w:b/>
          <w:bCs/>
          <w:sz w:val="24"/>
          <w:szCs w:val="24"/>
          <w:rtl/>
        </w:rPr>
        <w:t>وحدات العمليات الشائعة الموجودة في مصفاة البترول</w:t>
      </w:r>
      <w:bookmarkEnd w:id="51"/>
      <w:bookmarkEnd w:id="52"/>
    </w:p>
    <w:p w:rsidR="00A0428E" w:rsidRPr="00A0428E" w:rsidRDefault="00A0428E" w:rsidP="00A0428E">
      <w:pPr>
        <w:pStyle w:val="NoSpacing"/>
        <w:bidi/>
        <w:rPr>
          <w:rStyle w:val="tlid-translation"/>
          <w:rFonts w:asciiTheme="minorBidi" w:hAnsiTheme="minorBidi"/>
          <w:sz w:val="10"/>
          <w:szCs w:val="10"/>
          <w:rtl/>
          <w:lang w:bidi="ar"/>
        </w:rPr>
      </w:pPr>
    </w:p>
    <w:p w:rsidR="00CC0FBF" w:rsidRPr="009902C5" w:rsidRDefault="00CC0FBF" w:rsidP="00A0428E">
      <w:pPr>
        <w:pStyle w:val="NoSpacing"/>
        <w:bidi/>
        <w:ind w:firstLine="207"/>
        <w:rPr>
          <w:rFonts w:asciiTheme="minorBidi" w:hAnsiTheme="minorBidi"/>
          <w:sz w:val="24"/>
          <w:szCs w:val="24"/>
          <w:lang w:val="en-US"/>
        </w:rPr>
      </w:pPr>
      <w:r w:rsidRPr="009902C5">
        <w:rPr>
          <w:rFonts w:asciiTheme="minorBidi" w:hAnsiTheme="minorBidi"/>
          <w:sz w:val="24"/>
          <w:szCs w:val="24"/>
          <w:rtl/>
          <w:lang w:val="en-US"/>
        </w:rPr>
        <w:t>تتكون المصفاة بشكل عام من</w:t>
      </w:r>
      <w:r w:rsidRPr="009902C5">
        <w:rPr>
          <w:rFonts w:asciiTheme="minorBidi" w:hAnsiTheme="minorBidi"/>
          <w:sz w:val="24"/>
          <w:szCs w:val="24"/>
          <w:lang w:val="en-US"/>
        </w:rPr>
        <w:t xml:space="preserve">: </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أبراج الفصل</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مبادلات حرارية</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مضخات كهربائية أو بخارية</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مفاعلات كيمياوية</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اوعية وخزانات للفصل والتخزين</w:t>
      </w:r>
      <w:r w:rsidRPr="009902C5">
        <w:rPr>
          <w:rFonts w:asciiTheme="minorBidi" w:hAnsiTheme="minorBidi"/>
          <w:sz w:val="24"/>
          <w:szCs w:val="24"/>
          <w:lang w:val="en-US"/>
        </w:rPr>
        <w:t>.</w:t>
      </w:r>
    </w:p>
    <w:p w:rsidR="00CC0FBF" w:rsidRPr="009902C5" w:rsidRDefault="00CC0FBF" w:rsidP="00CC0FBF">
      <w:pPr>
        <w:pStyle w:val="NoSpacing"/>
        <w:numPr>
          <w:ilvl w:val="0"/>
          <w:numId w:val="7"/>
        </w:numPr>
        <w:bidi/>
        <w:rPr>
          <w:rFonts w:asciiTheme="minorBidi" w:hAnsiTheme="minorBidi"/>
          <w:sz w:val="24"/>
          <w:szCs w:val="24"/>
          <w:lang w:val="en-US"/>
        </w:rPr>
      </w:pPr>
      <w:r w:rsidRPr="009902C5">
        <w:rPr>
          <w:rFonts w:asciiTheme="minorBidi" w:hAnsiTheme="minorBidi"/>
          <w:sz w:val="24"/>
          <w:szCs w:val="24"/>
          <w:rtl/>
          <w:lang w:val="en-US"/>
        </w:rPr>
        <w:t>صمامات ومسيطرات آليه ويدوية</w:t>
      </w:r>
      <w:r w:rsidRPr="009902C5">
        <w:rPr>
          <w:rFonts w:asciiTheme="minorBidi" w:hAnsiTheme="minorBidi"/>
          <w:sz w:val="24"/>
          <w:szCs w:val="24"/>
          <w:lang w:val="en-US"/>
        </w:rPr>
        <w:t>.</w:t>
      </w:r>
    </w:p>
    <w:p w:rsidR="00CC0FBF" w:rsidRDefault="00CC0FBF" w:rsidP="00CC0FBF">
      <w:pPr>
        <w:pStyle w:val="NoSpacing"/>
        <w:bidi/>
        <w:ind w:firstLine="207"/>
        <w:rPr>
          <w:rFonts w:asciiTheme="minorBidi" w:hAnsiTheme="minorBidi"/>
          <w:sz w:val="24"/>
          <w:szCs w:val="24"/>
          <w:rtl/>
          <w:lang w:val="en-US"/>
        </w:rPr>
      </w:pPr>
      <w:r>
        <w:rPr>
          <w:rFonts w:asciiTheme="minorBidi" w:hAnsiTheme="minorBidi" w:hint="cs"/>
          <w:sz w:val="24"/>
          <w:szCs w:val="24"/>
          <w:rtl/>
          <w:lang w:val="en-US"/>
        </w:rPr>
        <w:t xml:space="preserve">-  </w:t>
      </w:r>
      <w:r w:rsidRPr="009902C5">
        <w:rPr>
          <w:rFonts w:asciiTheme="minorBidi" w:hAnsiTheme="minorBidi"/>
          <w:sz w:val="24"/>
          <w:szCs w:val="24"/>
          <w:rtl/>
          <w:lang w:val="en-US"/>
        </w:rPr>
        <w:t>بالإضافة إلى آلاف الاطنان من الاسلاك الكهربائية والأجهزة الدقيقة</w:t>
      </w:r>
      <w:r w:rsidRPr="009902C5">
        <w:rPr>
          <w:rFonts w:asciiTheme="minorBidi" w:hAnsiTheme="minorBidi"/>
          <w:sz w:val="24"/>
          <w:szCs w:val="24"/>
          <w:lang w:val="en-US"/>
        </w:rPr>
        <w:t>.</w:t>
      </w:r>
    </w:p>
    <w:p w:rsidR="00CC0FBF" w:rsidRPr="00251ACB" w:rsidRDefault="00CC0FBF" w:rsidP="00CC0FBF">
      <w:pPr>
        <w:pStyle w:val="NoSpacing"/>
        <w:bidi/>
        <w:ind w:firstLine="207"/>
        <w:rPr>
          <w:rFonts w:asciiTheme="minorBidi" w:hAnsiTheme="minorBidi"/>
          <w:sz w:val="16"/>
          <w:szCs w:val="16"/>
          <w:rtl/>
          <w:lang w:val="en-US"/>
        </w:rPr>
      </w:pPr>
    </w:p>
    <w:p w:rsidR="00CC0FBF" w:rsidRDefault="00A0428E" w:rsidP="00CB1C5D">
      <w:pPr>
        <w:pStyle w:val="Heading2"/>
        <w:bidi/>
        <w:rPr>
          <w:rStyle w:val="mw-headline"/>
          <w:rFonts w:asciiTheme="minorBidi" w:hAnsiTheme="minorBidi" w:cstheme="minorBidi"/>
          <w:color w:val="auto"/>
          <w:sz w:val="24"/>
          <w:szCs w:val="24"/>
          <w:u w:val="single"/>
          <w:rtl/>
        </w:rPr>
      </w:pPr>
      <w:bookmarkStart w:id="54" w:name="_Toc35803216"/>
      <w:bookmarkStart w:id="55" w:name="_Toc35803310"/>
      <w:r>
        <w:rPr>
          <w:rStyle w:val="mw-headline"/>
          <w:rFonts w:asciiTheme="minorBidi" w:hAnsiTheme="minorBidi" w:cstheme="minorBidi" w:hint="cs"/>
          <w:color w:val="auto"/>
          <w:sz w:val="24"/>
          <w:szCs w:val="24"/>
          <w:rtl/>
        </w:rPr>
        <w:t>4.1</w:t>
      </w:r>
      <w:r w:rsidR="00CC0FBF">
        <w:rPr>
          <w:rStyle w:val="mw-headline"/>
          <w:rFonts w:asciiTheme="minorBidi" w:hAnsiTheme="minorBidi" w:cstheme="minorBidi" w:hint="cs"/>
          <w:color w:val="auto"/>
          <w:sz w:val="24"/>
          <w:szCs w:val="24"/>
          <w:rtl/>
        </w:rPr>
        <w:t xml:space="preserve">. </w:t>
      </w:r>
      <w:r w:rsidR="00CC0FBF" w:rsidRPr="00A0428E">
        <w:rPr>
          <w:rStyle w:val="mw-headline"/>
          <w:rFonts w:asciiTheme="minorBidi" w:hAnsiTheme="minorBidi" w:cstheme="minorBidi"/>
          <w:color w:val="auto"/>
          <w:sz w:val="24"/>
          <w:szCs w:val="24"/>
          <w:rtl/>
        </w:rPr>
        <w:t>رسم تخطيطي لسير العمليات المعتادة في المصفاة</w:t>
      </w:r>
      <w:r w:rsidR="00CC0FBF" w:rsidRPr="00E84AFD">
        <w:rPr>
          <w:rStyle w:val="mw-headline"/>
          <w:rFonts w:asciiTheme="minorBidi" w:hAnsiTheme="minorBidi" w:cstheme="minorBidi" w:hint="cs"/>
          <w:color w:val="auto"/>
          <w:sz w:val="24"/>
          <w:szCs w:val="24"/>
          <w:rtl/>
        </w:rPr>
        <w:t xml:space="preserve"> </w:t>
      </w:r>
      <w:r w:rsidR="00CC0FBF" w:rsidRPr="00E84AFD">
        <w:rPr>
          <w:rStyle w:val="tlid-translation"/>
          <w:rFonts w:asciiTheme="minorBidi" w:hAnsiTheme="minorBidi"/>
          <w:b w:val="0"/>
          <w:bCs w:val="0"/>
          <w:color w:val="auto"/>
          <w:sz w:val="20"/>
          <w:szCs w:val="20"/>
          <w:lang w:val="en-US" w:bidi="ar"/>
        </w:rPr>
        <w:t>[18]</w:t>
      </w:r>
      <w:bookmarkEnd w:id="54"/>
      <w:bookmarkEnd w:id="55"/>
    </w:p>
    <w:p w:rsidR="00CC0FBF" w:rsidRPr="00A0428E" w:rsidRDefault="00CC0FBF" w:rsidP="00A0428E">
      <w:pPr>
        <w:pStyle w:val="NoSpacing"/>
        <w:bidi/>
        <w:outlineLvl w:val="1"/>
        <w:rPr>
          <w:rFonts w:asciiTheme="minorBidi" w:hAnsiTheme="minorBidi"/>
          <w:b/>
          <w:bCs/>
          <w:sz w:val="8"/>
          <w:szCs w:val="8"/>
          <w:rtl/>
          <w:lang w:val="en-US" w:bidi="ar-LB"/>
        </w:rPr>
      </w:pPr>
    </w:p>
    <w:p w:rsidR="00A0428E" w:rsidRPr="00251ACB" w:rsidRDefault="00A0428E" w:rsidP="00251ACB">
      <w:pPr>
        <w:bidi/>
        <w:spacing w:line="240" w:lineRule="auto"/>
        <w:outlineLvl w:val="0"/>
        <w:rPr>
          <w:b/>
          <w:bCs/>
          <w:sz w:val="28"/>
          <w:szCs w:val="28"/>
        </w:rPr>
      </w:pPr>
      <w:bookmarkStart w:id="56" w:name="_Toc35787530"/>
      <w:bookmarkStart w:id="57" w:name="_Toc35803217"/>
      <w:bookmarkStart w:id="58" w:name="_Toc35803311"/>
      <w:r>
        <w:rPr>
          <w:rFonts w:asciiTheme="minorBidi" w:hAnsiTheme="minorBidi" w:hint="cs"/>
          <w:noProof/>
          <w:sz w:val="24"/>
          <w:szCs w:val="24"/>
          <w:lang w:val="en-US"/>
        </w:rPr>
        <w:drawing>
          <wp:inline distT="0" distB="0" distL="0" distR="0" wp14:anchorId="4B13BB8E" wp14:editId="4F0F149F">
            <wp:extent cx="5745191" cy="6642339"/>
            <wp:effectExtent l="0" t="0" r="825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5191" cy="6642339"/>
                    </a:xfrm>
                    <a:prstGeom prst="rect">
                      <a:avLst/>
                    </a:prstGeom>
                    <a:noFill/>
                    <a:ln>
                      <a:noFill/>
                    </a:ln>
                  </pic:spPr>
                </pic:pic>
              </a:graphicData>
            </a:graphic>
          </wp:inline>
        </w:drawing>
      </w:r>
      <w:bookmarkEnd w:id="56"/>
      <w:bookmarkEnd w:id="57"/>
      <w:bookmarkEnd w:id="58"/>
    </w:p>
    <w:p w:rsidR="00DE510A" w:rsidRPr="00A0428E" w:rsidRDefault="00DE510A" w:rsidP="00A0428E">
      <w:pPr>
        <w:pStyle w:val="ListParagraph"/>
        <w:numPr>
          <w:ilvl w:val="0"/>
          <w:numId w:val="29"/>
        </w:numPr>
        <w:bidi/>
        <w:spacing w:line="240" w:lineRule="auto"/>
        <w:ind w:left="387"/>
        <w:outlineLvl w:val="0"/>
        <w:rPr>
          <w:b/>
          <w:bCs/>
          <w:sz w:val="28"/>
          <w:szCs w:val="28"/>
        </w:rPr>
      </w:pPr>
      <w:bookmarkStart w:id="59" w:name="_Toc35803218"/>
      <w:bookmarkStart w:id="60" w:name="_Toc35803312"/>
      <w:r w:rsidRPr="00A0428E">
        <w:rPr>
          <w:b/>
          <w:bCs/>
          <w:sz w:val="28"/>
          <w:szCs w:val="28"/>
          <w:rtl/>
        </w:rPr>
        <w:lastRenderedPageBreak/>
        <w:t>منشآت النفط في طرابلس</w:t>
      </w:r>
      <w:r w:rsidR="007D238A" w:rsidRPr="00A0428E">
        <w:rPr>
          <w:b/>
          <w:bCs/>
          <w:sz w:val="28"/>
          <w:szCs w:val="28"/>
        </w:rPr>
        <w:t xml:space="preserve"> </w:t>
      </w:r>
      <w:r w:rsidR="007D238A" w:rsidRPr="00A0428E">
        <w:rPr>
          <w:sz w:val="20"/>
          <w:szCs w:val="20"/>
        </w:rPr>
        <w:t xml:space="preserve"> [1]</w:t>
      </w:r>
      <w:r w:rsidRPr="00A0428E">
        <w:rPr>
          <w:sz w:val="20"/>
          <w:szCs w:val="20"/>
        </w:rPr>
        <w:t xml:space="preserve"> </w:t>
      </w:r>
      <w:r w:rsidRPr="00A0428E">
        <w:rPr>
          <w:b/>
          <w:bCs/>
          <w:sz w:val="28"/>
          <w:szCs w:val="28"/>
        </w:rPr>
        <w:t>(TOIL)</w:t>
      </w:r>
      <w:bookmarkEnd w:id="59"/>
      <w:bookmarkEnd w:id="60"/>
      <w:r w:rsidRPr="00A0428E">
        <w:rPr>
          <w:b/>
          <w:bCs/>
          <w:sz w:val="28"/>
          <w:szCs w:val="28"/>
        </w:rPr>
        <w:t xml:space="preserve"> </w:t>
      </w:r>
    </w:p>
    <w:p w:rsidR="00DE510A" w:rsidRPr="009B017E" w:rsidRDefault="00A0428E" w:rsidP="00A0428E">
      <w:pPr>
        <w:pStyle w:val="NoSpacing"/>
        <w:tabs>
          <w:tab w:val="right" w:pos="720"/>
        </w:tabs>
        <w:bidi/>
        <w:ind w:left="567" w:hanging="360"/>
        <w:outlineLvl w:val="1"/>
        <w:rPr>
          <w:b/>
          <w:bCs/>
          <w:sz w:val="20"/>
          <w:szCs w:val="20"/>
          <w:lang w:val="en-US"/>
        </w:rPr>
      </w:pPr>
      <w:bookmarkStart w:id="61" w:name="_Toc35803219"/>
      <w:bookmarkStart w:id="62" w:name="_Toc35803313"/>
      <w:r>
        <w:rPr>
          <w:rFonts w:hint="cs"/>
          <w:b/>
          <w:bCs/>
          <w:sz w:val="24"/>
          <w:szCs w:val="24"/>
          <w:rtl/>
        </w:rPr>
        <w:t xml:space="preserve">1.2. </w:t>
      </w:r>
      <w:r w:rsidR="009B017E" w:rsidRPr="009B017E">
        <w:rPr>
          <w:rFonts w:hint="cs"/>
          <w:b/>
          <w:bCs/>
          <w:sz w:val="24"/>
          <w:szCs w:val="24"/>
          <w:rtl/>
        </w:rPr>
        <w:t>مكونات</w:t>
      </w:r>
      <w:r w:rsidR="009B017E" w:rsidRPr="009B017E">
        <w:rPr>
          <w:b/>
          <w:bCs/>
          <w:sz w:val="24"/>
          <w:szCs w:val="24"/>
          <w:rtl/>
        </w:rPr>
        <w:t xml:space="preserve"> </w:t>
      </w:r>
      <w:r w:rsidR="009B017E" w:rsidRPr="009B017E">
        <w:rPr>
          <w:rFonts w:hint="cs"/>
          <w:b/>
          <w:bCs/>
          <w:sz w:val="24"/>
          <w:szCs w:val="24"/>
          <w:rtl/>
        </w:rPr>
        <w:t>منشآت</w:t>
      </w:r>
      <w:r w:rsidR="009B017E" w:rsidRPr="009B017E">
        <w:rPr>
          <w:b/>
          <w:bCs/>
          <w:sz w:val="24"/>
          <w:szCs w:val="24"/>
          <w:rtl/>
        </w:rPr>
        <w:t xml:space="preserve"> </w:t>
      </w:r>
      <w:r w:rsidR="009B017E" w:rsidRPr="009B017E">
        <w:rPr>
          <w:rFonts w:hint="cs"/>
          <w:b/>
          <w:bCs/>
          <w:sz w:val="24"/>
          <w:szCs w:val="24"/>
          <w:rtl/>
        </w:rPr>
        <w:t>طرابلس</w:t>
      </w:r>
      <w:r w:rsidR="009B017E" w:rsidRPr="009B017E">
        <w:rPr>
          <w:b/>
          <w:bCs/>
          <w:sz w:val="24"/>
          <w:szCs w:val="24"/>
          <w:rtl/>
        </w:rPr>
        <w:t xml:space="preserve"> </w:t>
      </w:r>
      <w:r w:rsidR="009B017E" w:rsidRPr="009B017E">
        <w:rPr>
          <w:rFonts w:hint="cs"/>
          <w:b/>
          <w:bCs/>
          <w:sz w:val="24"/>
          <w:szCs w:val="24"/>
          <w:rtl/>
        </w:rPr>
        <w:t>النفطية</w:t>
      </w:r>
      <w:bookmarkEnd w:id="61"/>
      <w:bookmarkEnd w:id="62"/>
      <w:r w:rsidR="009B017E" w:rsidRPr="009B017E">
        <w:rPr>
          <w:b/>
          <w:bCs/>
          <w:sz w:val="24"/>
          <w:szCs w:val="24"/>
          <w:rtl/>
        </w:rPr>
        <w:t xml:space="preserve"> </w:t>
      </w:r>
    </w:p>
    <w:p w:rsidR="009B017E" w:rsidRPr="009B017E" w:rsidRDefault="009B017E" w:rsidP="009B017E">
      <w:pPr>
        <w:pStyle w:val="NoSpacing"/>
        <w:tabs>
          <w:tab w:val="right" w:pos="720"/>
        </w:tabs>
        <w:bidi/>
        <w:ind w:left="540"/>
        <w:rPr>
          <w:b/>
          <w:bCs/>
          <w:sz w:val="6"/>
          <w:szCs w:val="6"/>
          <w:lang w:val="en-US"/>
        </w:rPr>
      </w:pPr>
    </w:p>
    <w:p w:rsidR="00DE510A" w:rsidRDefault="00DE510A" w:rsidP="009B017E">
      <w:pPr>
        <w:pStyle w:val="NoSpacing"/>
        <w:bidi/>
        <w:ind w:firstLine="180"/>
        <w:rPr>
          <w:sz w:val="24"/>
          <w:szCs w:val="24"/>
        </w:rPr>
      </w:pPr>
      <w:r w:rsidRPr="000A6BC5">
        <w:rPr>
          <w:sz w:val="24"/>
          <w:szCs w:val="24"/>
          <w:rtl/>
        </w:rPr>
        <w:t>تتألف المنشآت من موقعين: المصب ومصفاة</w:t>
      </w:r>
      <w:r w:rsidRPr="000A6BC5">
        <w:rPr>
          <w:sz w:val="24"/>
          <w:szCs w:val="24"/>
        </w:rPr>
        <w:br/>
      </w:r>
      <w:r w:rsidRPr="000A6BC5">
        <w:rPr>
          <w:sz w:val="24"/>
          <w:szCs w:val="24"/>
          <w:rtl/>
        </w:rPr>
        <w:t>وفقا للإمتياز المصادق عليه في القانون الذي صدر بتاريخ 23/5/1931، قامت شركة نفط العراق</w:t>
      </w:r>
      <w:r w:rsidRPr="000A6BC5">
        <w:rPr>
          <w:sz w:val="24"/>
          <w:szCs w:val="24"/>
        </w:rPr>
        <w:t xml:space="preserve"> ( IPC) </w:t>
      </w:r>
      <w:r w:rsidRPr="000A6BC5">
        <w:rPr>
          <w:sz w:val="24"/>
          <w:szCs w:val="24"/>
          <w:rtl/>
        </w:rPr>
        <w:t>بنقل النفط الخام المنتج في كركوك - العراق وذلك من خلال خطوط أنابيب النفط الممتدة من العراق عبر سوريا، إلى المصب في طرابلس لبنان لتصديره وتصفيته</w:t>
      </w:r>
      <w:r w:rsidRPr="000A6BC5">
        <w:rPr>
          <w:sz w:val="24"/>
          <w:szCs w:val="24"/>
        </w:rPr>
        <w:t>.</w:t>
      </w:r>
    </w:p>
    <w:p w:rsidR="007D238A" w:rsidRDefault="007D238A" w:rsidP="007D238A">
      <w:pPr>
        <w:pStyle w:val="NoSpacing"/>
        <w:bidi/>
        <w:ind w:firstLine="180"/>
        <w:rPr>
          <w:sz w:val="24"/>
          <w:szCs w:val="24"/>
        </w:rPr>
      </w:pPr>
    </w:p>
    <w:p w:rsidR="00DE510A" w:rsidRDefault="00DE510A" w:rsidP="007D238A">
      <w:pPr>
        <w:pStyle w:val="NoSpacing"/>
        <w:bidi/>
        <w:jc w:val="center"/>
        <w:rPr>
          <w:sz w:val="24"/>
          <w:szCs w:val="24"/>
        </w:rPr>
      </w:pPr>
      <w:r>
        <w:rPr>
          <w:noProof/>
          <w:lang w:val="en-US"/>
        </w:rPr>
        <w:drawing>
          <wp:inline distT="0" distB="0" distL="0" distR="0" wp14:anchorId="1096F008" wp14:editId="09831556">
            <wp:extent cx="4412974" cy="3311145"/>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18158" cy="3315035"/>
                    </a:xfrm>
                    <a:prstGeom prst="rect">
                      <a:avLst/>
                    </a:prstGeom>
                  </pic:spPr>
                </pic:pic>
              </a:graphicData>
            </a:graphic>
          </wp:inline>
        </w:drawing>
      </w:r>
      <w:r w:rsidRPr="000A6BC5">
        <w:rPr>
          <w:sz w:val="24"/>
          <w:szCs w:val="24"/>
        </w:rPr>
        <w:br/>
      </w:r>
      <w:r w:rsidRPr="00B50CF1">
        <w:rPr>
          <w:rFonts w:ascii="Arial" w:hAnsi="Arial" w:cs="Arial"/>
          <w:i/>
          <w:iCs/>
          <w:sz w:val="20"/>
          <w:szCs w:val="20"/>
        </w:rPr>
        <w:t>The IPC pipeline route</w:t>
      </w:r>
      <w:r>
        <w:rPr>
          <w:rFonts w:ascii="Arial" w:hAnsi="Arial" w:cs="Arial"/>
          <w:sz w:val="28"/>
          <w:szCs w:val="28"/>
        </w:rPr>
        <w:t xml:space="preserve"> </w:t>
      </w:r>
      <w:r w:rsidRPr="007D238A">
        <w:rPr>
          <w:rFonts w:ascii="Arial" w:hAnsi="Arial" w:cs="Arial"/>
          <w:sz w:val="20"/>
          <w:szCs w:val="20"/>
        </w:rPr>
        <w:t xml:space="preserve"> </w:t>
      </w:r>
      <w:r w:rsidR="007D238A" w:rsidRPr="007D238A">
        <w:rPr>
          <w:rFonts w:ascii="Arial" w:hAnsi="Arial" w:cs="Arial"/>
          <w:sz w:val="20"/>
          <w:szCs w:val="20"/>
        </w:rPr>
        <w:t>[2]</w:t>
      </w:r>
    </w:p>
    <w:p w:rsidR="00DE510A" w:rsidRDefault="00DE510A" w:rsidP="00251ACB">
      <w:pPr>
        <w:pStyle w:val="NoSpacing"/>
        <w:bidi/>
        <w:ind w:firstLine="207"/>
        <w:rPr>
          <w:sz w:val="24"/>
          <w:szCs w:val="24"/>
        </w:rPr>
      </w:pPr>
      <w:r w:rsidRPr="000A6BC5">
        <w:rPr>
          <w:sz w:val="24"/>
          <w:szCs w:val="24"/>
        </w:rPr>
        <w:br/>
      </w:r>
      <w:r w:rsidRPr="000A6BC5">
        <w:rPr>
          <w:sz w:val="24"/>
          <w:szCs w:val="24"/>
          <w:rtl/>
        </w:rPr>
        <w:t>في عام 1940 تم إنشاء المصفاة لتصفية النفط الخام المستورد عبر خطوط أنابيب من حقول كركوك في العراق ، بسعة 21000 برميل في اليوم. وفي عام 1973، تولت الحكومة اللبنانية إدارة هذه المنشآت</w:t>
      </w:r>
      <w:r w:rsidR="009B017E">
        <w:rPr>
          <w:sz w:val="24"/>
          <w:szCs w:val="24"/>
        </w:rPr>
        <w:t xml:space="preserve">. </w:t>
      </w:r>
      <w:r w:rsidRPr="000A6BC5">
        <w:rPr>
          <w:sz w:val="24"/>
          <w:szCs w:val="24"/>
          <w:rtl/>
        </w:rPr>
        <w:t>غير أن الحرب اللبنانية وعدم تشغيل المصفاة، أدى إلى إيقافها في عام 1992</w:t>
      </w:r>
      <w:r w:rsidRPr="000A6BC5">
        <w:rPr>
          <w:sz w:val="24"/>
          <w:szCs w:val="24"/>
        </w:rPr>
        <w:t>.</w:t>
      </w:r>
      <w:r w:rsidRPr="000A6BC5">
        <w:rPr>
          <w:sz w:val="24"/>
          <w:szCs w:val="24"/>
        </w:rPr>
        <w:br/>
      </w:r>
      <w:r w:rsidRPr="000A6BC5">
        <w:rPr>
          <w:sz w:val="24"/>
          <w:szCs w:val="24"/>
        </w:rPr>
        <w:br/>
      </w:r>
      <w:r w:rsidRPr="000A6BC5">
        <w:rPr>
          <w:sz w:val="24"/>
          <w:szCs w:val="24"/>
          <w:rtl/>
        </w:rPr>
        <w:t>الأنشطة الحالية: تعمل المنشآت على أساس استيراد الفيول اويل والغاز اويل من خلال المصب وتخزينه في خزانات المنشآت ليتم بعد ذلك معالجته. وتوزّع هذه المشتقات في السوق المحلية من خلال شركات التوزيع</w:t>
      </w:r>
      <w:r w:rsidRPr="000A6BC5">
        <w:rPr>
          <w:sz w:val="24"/>
          <w:szCs w:val="24"/>
        </w:rPr>
        <w:t xml:space="preserve">. </w:t>
      </w:r>
      <w:r w:rsidRPr="000A6BC5">
        <w:rPr>
          <w:sz w:val="24"/>
          <w:szCs w:val="24"/>
        </w:rPr>
        <w:br/>
      </w:r>
      <w:r w:rsidRPr="000A6BC5">
        <w:rPr>
          <w:sz w:val="24"/>
          <w:szCs w:val="24"/>
        </w:rPr>
        <w:br/>
      </w:r>
      <w:r w:rsidR="00CB0CC5">
        <w:rPr>
          <w:rFonts w:hint="cs"/>
          <w:b/>
          <w:bCs/>
          <w:sz w:val="24"/>
          <w:szCs w:val="24"/>
          <w:rtl/>
        </w:rPr>
        <w:t xml:space="preserve">    </w:t>
      </w:r>
      <w:r w:rsidRPr="00886825">
        <w:rPr>
          <w:b/>
          <w:bCs/>
          <w:sz w:val="24"/>
          <w:szCs w:val="24"/>
          <w:rtl/>
        </w:rPr>
        <w:t>المصب</w:t>
      </w:r>
      <w:r w:rsidRPr="00886825">
        <w:rPr>
          <w:b/>
          <w:bCs/>
          <w:sz w:val="24"/>
          <w:szCs w:val="24"/>
        </w:rPr>
        <w:t>:</w:t>
      </w:r>
      <w:r w:rsidR="009B017E">
        <w:rPr>
          <w:sz w:val="24"/>
          <w:szCs w:val="24"/>
        </w:rPr>
        <w:t xml:space="preserve"> </w:t>
      </w:r>
      <w:r w:rsidRPr="000A6BC5">
        <w:rPr>
          <w:sz w:val="24"/>
          <w:szCs w:val="24"/>
        </w:rPr>
        <w:br/>
        <w:t xml:space="preserve">- </w:t>
      </w:r>
      <w:r w:rsidRPr="000A6BC5">
        <w:rPr>
          <w:sz w:val="24"/>
          <w:szCs w:val="24"/>
          <w:rtl/>
        </w:rPr>
        <w:t xml:space="preserve">بدأ العمل على مصب طرابلس في أوائل الثلاثينات واكتمل مع إنشاء خط أنابيب </w:t>
      </w:r>
      <w:r w:rsidRPr="000A6BC5">
        <w:rPr>
          <w:sz w:val="24"/>
          <w:szCs w:val="24"/>
        </w:rPr>
        <w:t xml:space="preserve">"12 </w:t>
      </w:r>
      <w:r w:rsidRPr="000A6BC5">
        <w:rPr>
          <w:sz w:val="24"/>
          <w:szCs w:val="24"/>
          <w:rtl/>
        </w:rPr>
        <w:t xml:space="preserve">الذي تم افتتاحه في عام 1934. و في عام 1946 أنشاْ خط أنابيب آخر بطول </w:t>
      </w:r>
      <w:r w:rsidRPr="000A6BC5">
        <w:rPr>
          <w:sz w:val="24"/>
          <w:szCs w:val="24"/>
        </w:rPr>
        <w:t xml:space="preserve">16". </w:t>
      </w:r>
      <w:r w:rsidRPr="000A6BC5">
        <w:rPr>
          <w:sz w:val="24"/>
          <w:szCs w:val="24"/>
          <w:rtl/>
        </w:rPr>
        <w:t>وتم الانتهاء من خطي الأنابيب 30 "/ 32" في عام 1961</w:t>
      </w:r>
      <w:r w:rsidRPr="000A6BC5">
        <w:rPr>
          <w:sz w:val="24"/>
          <w:szCs w:val="24"/>
        </w:rPr>
        <w:t>.</w:t>
      </w:r>
      <w:r w:rsidRPr="000A6BC5">
        <w:rPr>
          <w:sz w:val="24"/>
          <w:szCs w:val="24"/>
        </w:rPr>
        <w:br/>
      </w:r>
      <w:r w:rsidRPr="000A6BC5">
        <w:rPr>
          <w:sz w:val="24"/>
          <w:szCs w:val="24"/>
        </w:rPr>
        <w:br/>
        <w:t xml:space="preserve">- </w:t>
      </w:r>
      <w:r w:rsidRPr="000A6BC5">
        <w:rPr>
          <w:sz w:val="24"/>
          <w:szCs w:val="24"/>
          <w:rtl/>
        </w:rPr>
        <w:t>في عام 1972، وبعد أن تم تأميم شركة</w:t>
      </w:r>
      <w:r w:rsidRPr="000A6BC5">
        <w:rPr>
          <w:sz w:val="24"/>
          <w:szCs w:val="24"/>
        </w:rPr>
        <w:t xml:space="preserve"> IPC </w:t>
      </w:r>
      <w:r w:rsidRPr="000A6BC5">
        <w:rPr>
          <w:sz w:val="24"/>
          <w:szCs w:val="24"/>
          <w:rtl/>
        </w:rPr>
        <w:t>في العراق وسوريا، توقف ضخ النفط الخام، ثم استؤنف لفترة قصيرة بين عامي 1981 و 1982. وفي وقت لاحق، تم استيراد النفط الخام بواسطة الصهاريج</w:t>
      </w:r>
      <w:r w:rsidRPr="000A6BC5">
        <w:rPr>
          <w:sz w:val="24"/>
          <w:szCs w:val="24"/>
        </w:rPr>
        <w:t>.</w:t>
      </w:r>
      <w:r w:rsidRPr="000A6BC5">
        <w:rPr>
          <w:sz w:val="24"/>
          <w:szCs w:val="24"/>
        </w:rPr>
        <w:br/>
      </w:r>
      <w:r w:rsidRPr="000A6BC5">
        <w:rPr>
          <w:sz w:val="24"/>
          <w:szCs w:val="24"/>
        </w:rPr>
        <w:br/>
        <w:t xml:space="preserve">- </w:t>
      </w:r>
      <w:r w:rsidRPr="000A6BC5">
        <w:rPr>
          <w:sz w:val="24"/>
          <w:szCs w:val="24"/>
          <w:rtl/>
        </w:rPr>
        <w:t>الموقع: يقع المصب على بعد ثلاثة أميال شمال شرق طرابلس. مساحته الإجمالية هي واحد مليون م2</w:t>
      </w:r>
      <w:r w:rsidRPr="000A6BC5">
        <w:rPr>
          <w:sz w:val="24"/>
          <w:szCs w:val="24"/>
        </w:rPr>
        <w:t xml:space="preserve">. </w:t>
      </w:r>
      <w:r w:rsidRPr="000A6BC5">
        <w:rPr>
          <w:sz w:val="24"/>
          <w:szCs w:val="24"/>
        </w:rPr>
        <w:br/>
      </w:r>
      <w:r w:rsidRPr="000A6BC5">
        <w:rPr>
          <w:sz w:val="24"/>
          <w:szCs w:val="24"/>
        </w:rPr>
        <w:br/>
        <w:t xml:space="preserve">- </w:t>
      </w:r>
      <w:r w:rsidRPr="000A6BC5">
        <w:rPr>
          <w:sz w:val="24"/>
          <w:szCs w:val="24"/>
          <w:rtl/>
        </w:rPr>
        <w:t>وظائفه: إستقبال النفط الخام من آبار كركوك من خلال ثلاثة خطوط أنابيب: 12"، 16"، و 30/32</w:t>
      </w:r>
      <w:r w:rsidRPr="000A6BC5">
        <w:rPr>
          <w:sz w:val="24"/>
          <w:szCs w:val="24"/>
        </w:rPr>
        <w:t xml:space="preserve">". </w:t>
      </w:r>
      <w:r w:rsidRPr="000A6BC5">
        <w:rPr>
          <w:sz w:val="24"/>
          <w:szCs w:val="24"/>
        </w:rPr>
        <w:br/>
      </w:r>
      <w:r w:rsidRPr="000A6BC5">
        <w:rPr>
          <w:sz w:val="24"/>
          <w:szCs w:val="24"/>
        </w:rPr>
        <w:br/>
        <w:t xml:space="preserve">- </w:t>
      </w:r>
      <w:r w:rsidRPr="000A6BC5">
        <w:rPr>
          <w:sz w:val="24"/>
          <w:szCs w:val="24"/>
          <w:rtl/>
        </w:rPr>
        <w:t xml:space="preserve">قدرة الضخ : قدرة الضخ القصوى هي </w:t>
      </w:r>
      <w:r>
        <w:rPr>
          <w:sz w:val="24"/>
          <w:szCs w:val="24"/>
        </w:rPr>
        <w:t>900,000</w:t>
      </w:r>
      <w:r w:rsidRPr="000A6BC5">
        <w:rPr>
          <w:sz w:val="24"/>
          <w:szCs w:val="24"/>
          <w:rtl/>
        </w:rPr>
        <w:t xml:space="preserve"> برميل يوميا (120.000 </w:t>
      </w:r>
      <w:proofErr w:type="gramStart"/>
      <w:r w:rsidRPr="000A6BC5">
        <w:rPr>
          <w:sz w:val="24"/>
          <w:szCs w:val="24"/>
          <w:rtl/>
        </w:rPr>
        <w:t>طن</w:t>
      </w:r>
      <w:r>
        <w:rPr>
          <w:sz w:val="24"/>
          <w:szCs w:val="24"/>
        </w:rPr>
        <w:t>(</w:t>
      </w:r>
      <w:proofErr w:type="gramEnd"/>
      <w:r w:rsidR="009B017E">
        <w:rPr>
          <w:sz w:val="24"/>
          <w:szCs w:val="24"/>
        </w:rPr>
        <w:br/>
      </w:r>
      <w:r w:rsidRPr="000A6BC5">
        <w:rPr>
          <w:sz w:val="24"/>
          <w:szCs w:val="24"/>
        </w:rPr>
        <w:br/>
      </w:r>
      <w:r w:rsidR="00CB0CC5">
        <w:rPr>
          <w:rFonts w:hint="cs"/>
          <w:b/>
          <w:bCs/>
          <w:sz w:val="24"/>
          <w:szCs w:val="24"/>
          <w:rtl/>
        </w:rPr>
        <w:lastRenderedPageBreak/>
        <w:t xml:space="preserve">   </w:t>
      </w:r>
      <w:r w:rsidRPr="00886825">
        <w:rPr>
          <w:b/>
          <w:bCs/>
          <w:sz w:val="24"/>
          <w:szCs w:val="24"/>
          <w:rtl/>
        </w:rPr>
        <w:t>المصفاة</w:t>
      </w:r>
      <w:r w:rsidRPr="00886825">
        <w:rPr>
          <w:b/>
          <w:bCs/>
          <w:sz w:val="24"/>
          <w:szCs w:val="24"/>
        </w:rPr>
        <w:t>:</w:t>
      </w:r>
      <w:r w:rsidRPr="000A6BC5">
        <w:rPr>
          <w:sz w:val="24"/>
          <w:szCs w:val="24"/>
        </w:rPr>
        <w:br/>
      </w:r>
      <w:r w:rsidRPr="000A6BC5">
        <w:rPr>
          <w:sz w:val="24"/>
          <w:szCs w:val="24"/>
          <w:rtl/>
        </w:rPr>
        <w:t>أظهرت الدراسات في هذا الصدد من وجهة نظر إقتصادية أنه من الغير المجدي إعادة تأهيل مصفاة طرابلس ضمن قدرتها الحالية - 21000 برميل يوميا - لأن حاجة السوق المحلية تتجاوز 140000 برميل في اليوم</w:t>
      </w:r>
    </w:p>
    <w:p w:rsidR="00DE510A" w:rsidRPr="004C75F5" w:rsidRDefault="00DE510A" w:rsidP="00372027">
      <w:pPr>
        <w:pStyle w:val="NoSpacing"/>
        <w:bidi/>
        <w:rPr>
          <w:lang w:val="en-US"/>
        </w:rPr>
      </w:pPr>
    </w:p>
    <w:p w:rsidR="004C75F5" w:rsidRDefault="00DE510A" w:rsidP="004C75F5">
      <w:pPr>
        <w:pStyle w:val="NoSpacing"/>
        <w:bidi/>
        <w:ind w:firstLine="180"/>
        <w:rPr>
          <w:rtl/>
          <w:lang w:val="en-US"/>
        </w:rPr>
      </w:pPr>
      <w:r>
        <w:rPr>
          <w:noProof/>
          <w:lang w:val="en-US"/>
        </w:rPr>
        <w:drawing>
          <wp:inline distT="0" distB="0" distL="0" distR="0" wp14:anchorId="04D64117" wp14:editId="2A8BAF5A">
            <wp:extent cx="5943600" cy="34448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3444875"/>
                    </a:xfrm>
                    <a:prstGeom prst="rect">
                      <a:avLst/>
                    </a:prstGeom>
                  </pic:spPr>
                </pic:pic>
              </a:graphicData>
            </a:graphic>
          </wp:inline>
        </w:drawing>
      </w:r>
    </w:p>
    <w:p w:rsidR="00372027" w:rsidRPr="00372027" w:rsidRDefault="00372027" w:rsidP="00372027">
      <w:pPr>
        <w:pStyle w:val="NoSpacing"/>
        <w:bidi/>
        <w:ind w:firstLine="180"/>
        <w:jc w:val="center"/>
        <w:rPr>
          <w:i/>
          <w:iCs/>
          <w:sz w:val="20"/>
          <w:szCs w:val="20"/>
          <w:rtl/>
          <w:lang w:val="en-US"/>
        </w:rPr>
      </w:pPr>
      <w:r w:rsidRPr="00372027">
        <w:rPr>
          <w:rFonts w:hint="cs"/>
          <w:i/>
          <w:iCs/>
          <w:sz w:val="20"/>
          <w:szCs w:val="20"/>
          <w:rtl/>
        </w:rPr>
        <w:t>مكونات</w:t>
      </w:r>
      <w:r w:rsidRPr="00372027">
        <w:rPr>
          <w:i/>
          <w:iCs/>
          <w:sz w:val="20"/>
          <w:szCs w:val="20"/>
          <w:rtl/>
        </w:rPr>
        <w:t xml:space="preserve"> </w:t>
      </w:r>
      <w:r w:rsidRPr="00372027">
        <w:rPr>
          <w:rFonts w:hint="cs"/>
          <w:i/>
          <w:iCs/>
          <w:sz w:val="20"/>
          <w:szCs w:val="20"/>
          <w:rtl/>
        </w:rPr>
        <w:t>منشآت</w:t>
      </w:r>
      <w:r w:rsidRPr="00372027">
        <w:rPr>
          <w:i/>
          <w:iCs/>
          <w:sz w:val="20"/>
          <w:szCs w:val="20"/>
          <w:rtl/>
        </w:rPr>
        <w:t xml:space="preserve"> </w:t>
      </w:r>
      <w:r w:rsidRPr="00372027">
        <w:rPr>
          <w:rFonts w:hint="cs"/>
          <w:i/>
          <w:iCs/>
          <w:sz w:val="20"/>
          <w:szCs w:val="20"/>
          <w:rtl/>
        </w:rPr>
        <w:t>طرابلس</w:t>
      </w:r>
      <w:r w:rsidRPr="00372027">
        <w:rPr>
          <w:i/>
          <w:iCs/>
          <w:sz w:val="20"/>
          <w:szCs w:val="20"/>
          <w:rtl/>
        </w:rPr>
        <w:t xml:space="preserve"> </w:t>
      </w:r>
      <w:r w:rsidRPr="00372027">
        <w:rPr>
          <w:rFonts w:hint="cs"/>
          <w:i/>
          <w:iCs/>
          <w:sz w:val="20"/>
          <w:szCs w:val="20"/>
          <w:rtl/>
        </w:rPr>
        <w:t>النفطية</w:t>
      </w:r>
      <w:r w:rsidRPr="00372027">
        <w:rPr>
          <w:i/>
          <w:iCs/>
          <w:sz w:val="20"/>
          <w:szCs w:val="20"/>
          <w:rtl/>
        </w:rPr>
        <w:t xml:space="preserve"> (</w:t>
      </w:r>
      <w:r w:rsidRPr="00372027">
        <w:rPr>
          <w:rFonts w:hint="cs"/>
          <w:i/>
          <w:iCs/>
          <w:sz w:val="20"/>
          <w:szCs w:val="20"/>
          <w:rtl/>
        </w:rPr>
        <w:t>أصفر</w:t>
      </w:r>
      <w:r w:rsidRPr="00372027">
        <w:rPr>
          <w:i/>
          <w:iCs/>
          <w:sz w:val="20"/>
          <w:szCs w:val="20"/>
          <w:rtl/>
        </w:rPr>
        <w:t xml:space="preserve">) </w:t>
      </w:r>
      <w:r w:rsidRPr="00372027">
        <w:rPr>
          <w:rFonts w:hint="cs"/>
          <w:i/>
          <w:iCs/>
          <w:sz w:val="20"/>
          <w:szCs w:val="20"/>
          <w:rtl/>
        </w:rPr>
        <w:t>ومحطة</w:t>
      </w:r>
      <w:r w:rsidRPr="00372027">
        <w:rPr>
          <w:i/>
          <w:iCs/>
          <w:sz w:val="20"/>
          <w:szCs w:val="20"/>
          <w:rtl/>
        </w:rPr>
        <w:t xml:space="preserve"> </w:t>
      </w:r>
      <w:r w:rsidRPr="00372027">
        <w:rPr>
          <w:rFonts w:hint="cs"/>
          <w:i/>
          <w:iCs/>
          <w:sz w:val="20"/>
          <w:szCs w:val="20"/>
          <w:rtl/>
        </w:rPr>
        <w:t>دير</w:t>
      </w:r>
      <w:r w:rsidRPr="00372027">
        <w:rPr>
          <w:i/>
          <w:iCs/>
          <w:sz w:val="20"/>
          <w:szCs w:val="20"/>
          <w:rtl/>
        </w:rPr>
        <w:t xml:space="preserve"> </w:t>
      </w:r>
      <w:r w:rsidRPr="00372027">
        <w:rPr>
          <w:rFonts w:hint="cs"/>
          <w:i/>
          <w:iCs/>
          <w:sz w:val="20"/>
          <w:szCs w:val="20"/>
          <w:rtl/>
        </w:rPr>
        <w:t>عمار</w:t>
      </w:r>
      <w:r w:rsidR="007D238A">
        <w:rPr>
          <w:i/>
          <w:iCs/>
          <w:sz w:val="20"/>
          <w:szCs w:val="20"/>
        </w:rPr>
        <w:t xml:space="preserve">  </w:t>
      </w:r>
      <w:r w:rsidR="008A442B" w:rsidRPr="008A442B">
        <w:rPr>
          <w:sz w:val="20"/>
          <w:szCs w:val="20"/>
        </w:rPr>
        <w:t>[3]</w:t>
      </w:r>
      <w:r w:rsidR="008A442B">
        <w:rPr>
          <w:i/>
          <w:iCs/>
          <w:sz w:val="20"/>
          <w:szCs w:val="20"/>
        </w:rPr>
        <w:t xml:space="preserve"> </w:t>
      </w:r>
    </w:p>
    <w:p w:rsidR="00372027" w:rsidRPr="009B017E" w:rsidRDefault="00372027" w:rsidP="00CB0CC5">
      <w:pPr>
        <w:pStyle w:val="NoSpacing"/>
        <w:bidi/>
        <w:rPr>
          <w:sz w:val="24"/>
          <w:szCs w:val="24"/>
          <w:lang w:val="en-US"/>
        </w:rPr>
      </w:pPr>
    </w:p>
    <w:p w:rsidR="00D3076E" w:rsidRPr="009B017E" w:rsidRDefault="00D3076E" w:rsidP="004C75F5">
      <w:pPr>
        <w:pStyle w:val="NoSpacing"/>
        <w:bidi/>
        <w:ind w:firstLine="180"/>
        <w:rPr>
          <w:sz w:val="24"/>
          <w:szCs w:val="24"/>
        </w:rPr>
      </w:pPr>
      <w:r w:rsidRPr="009B017E">
        <w:rPr>
          <w:rFonts w:hint="cs"/>
          <w:sz w:val="24"/>
          <w:szCs w:val="24"/>
          <w:rtl/>
        </w:rPr>
        <w:t>تتكون</w:t>
      </w:r>
      <w:r w:rsidRPr="009B017E">
        <w:rPr>
          <w:sz w:val="24"/>
          <w:szCs w:val="24"/>
          <w:rtl/>
        </w:rPr>
        <w:t xml:space="preserve"> </w:t>
      </w:r>
      <w:r w:rsidRPr="009B017E">
        <w:rPr>
          <w:rFonts w:hint="cs"/>
          <w:sz w:val="24"/>
          <w:szCs w:val="24"/>
          <w:rtl/>
        </w:rPr>
        <w:t>منشآت</w:t>
      </w:r>
      <w:r w:rsidRPr="009B017E">
        <w:rPr>
          <w:sz w:val="24"/>
          <w:szCs w:val="24"/>
          <w:rtl/>
        </w:rPr>
        <w:t xml:space="preserve"> </w:t>
      </w:r>
      <w:r w:rsidRPr="009B017E">
        <w:rPr>
          <w:rFonts w:hint="cs"/>
          <w:sz w:val="24"/>
          <w:szCs w:val="24"/>
          <w:rtl/>
        </w:rPr>
        <w:t>طرابلس</w:t>
      </w:r>
      <w:r w:rsidRPr="009B017E">
        <w:rPr>
          <w:sz w:val="24"/>
          <w:szCs w:val="24"/>
          <w:rtl/>
        </w:rPr>
        <w:t xml:space="preserve"> </w:t>
      </w:r>
      <w:r w:rsidRPr="009B017E">
        <w:rPr>
          <w:rFonts w:hint="cs"/>
          <w:sz w:val="24"/>
          <w:szCs w:val="24"/>
          <w:rtl/>
        </w:rPr>
        <w:t>للنفط</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محطة</w:t>
      </w:r>
      <w:r w:rsidRPr="009B017E">
        <w:rPr>
          <w:sz w:val="24"/>
          <w:szCs w:val="24"/>
          <w:rtl/>
        </w:rPr>
        <w:t xml:space="preserve"> </w:t>
      </w:r>
      <w:r w:rsidRPr="009B017E">
        <w:rPr>
          <w:rFonts w:hint="cs"/>
          <w:sz w:val="24"/>
          <w:szCs w:val="24"/>
          <w:rtl/>
        </w:rPr>
        <w:t>ومصفاة</w:t>
      </w:r>
      <w:r w:rsidRPr="009B017E">
        <w:rPr>
          <w:sz w:val="24"/>
          <w:szCs w:val="24"/>
          <w:rtl/>
        </w:rPr>
        <w:t xml:space="preserve"> </w:t>
      </w:r>
      <w:r w:rsidRPr="009B017E">
        <w:rPr>
          <w:rFonts w:hint="cs"/>
          <w:sz w:val="24"/>
          <w:szCs w:val="24"/>
          <w:rtl/>
        </w:rPr>
        <w:t>مغلقة</w:t>
      </w:r>
      <w:r w:rsidRPr="009B017E">
        <w:rPr>
          <w:sz w:val="24"/>
          <w:szCs w:val="24"/>
          <w:rtl/>
        </w:rPr>
        <w:t xml:space="preserve"> </w:t>
      </w:r>
      <w:r w:rsidRPr="009B017E">
        <w:rPr>
          <w:rFonts w:hint="cs"/>
          <w:sz w:val="24"/>
          <w:szCs w:val="24"/>
          <w:rtl/>
        </w:rPr>
        <w:t>ومتصلة</w:t>
      </w:r>
      <w:r w:rsidRPr="009B017E">
        <w:rPr>
          <w:sz w:val="24"/>
          <w:szCs w:val="24"/>
          <w:rtl/>
        </w:rPr>
        <w:t xml:space="preserve"> </w:t>
      </w:r>
      <w:r w:rsidRPr="009B017E">
        <w:rPr>
          <w:rFonts w:hint="cs"/>
          <w:sz w:val="24"/>
          <w:szCs w:val="24"/>
          <w:rtl/>
        </w:rPr>
        <w:t>بخط</w:t>
      </w:r>
      <w:r w:rsidRPr="009B017E">
        <w:rPr>
          <w:sz w:val="24"/>
          <w:szCs w:val="24"/>
          <w:rtl/>
        </w:rPr>
        <w:t xml:space="preserve"> </w:t>
      </w:r>
      <w:r w:rsidRPr="009B017E">
        <w:rPr>
          <w:rFonts w:hint="cs"/>
          <w:sz w:val="24"/>
          <w:szCs w:val="24"/>
          <w:rtl/>
        </w:rPr>
        <w:t>أنابيب</w:t>
      </w:r>
      <w:r w:rsidRPr="009B017E">
        <w:rPr>
          <w:sz w:val="24"/>
          <w:szCs w:val="24"/>
          <w:rtl/>
        </w:rPr>
        <w:t xml:space="preserve"> </w:t>
      </w:r>
      <w:r w:rsidRPr="009B017E">
        <w:rPr>
          <w:sz w:val="24"/>
          <w:szCs w:val="24"/>
        </w:rPr>
        <w:t>IPC</w:t>
      </w:r>
    </w:p>
    <w:p w:rsidR="004C75F5" w:rsidRPr="009B017E" w:rsidRDefault="004C75F5" w:rsidP="004C75F5">
      <w:pPr>
        <w:pStyle w:val="NoSpacing"/>
        <w:bidi/>
        <w:ind w:firstLine="180"/>
        <w:rPr>
          <w:sz w:val="24"/>
          <w:szCs w:val="24"/>
        </w:rPr>
      </w:pPr>
    </w:p>
    <w:p w:rsidR="00D3076E" w:rsidRPr="009B017E" w:rsidRDefault="00D3076E" w:rsidP="004C75F5">
      <w:pPr>
        <w:pStyle w:val="NoSpacing"/>
        <w:bidi/>
        <w:ind w:firstLine="180"/>
        <w:rPr>
          <w:sz w:val="24"/>
          <w:szCs w:val="24"/>
        </w:rPr>
      </w:pPr>
      <w:r w:rsidRPr="009B017E">
        <w:rPr>
          <w:rFonts w:hint="cs"/>
          <w:sz w:val="24"/>
          <w:szCs w:val="24"/>
          <w:rtl/>
        </w:rPr>
        <w:t>تتمثل</w:t>
      </w:r>
      <w:r w:rsidRPr="009B017E">
        <w:rPr>
          <w:sz w:val="24"/>
          <w:szCs w:val="24"/>
          <w:rtl/>
        </w:rPr>
        <w:t xml:space="preserve"> </w:t>
      </w:r>
      <w:r w:rsidRPr="009B017E">
        <w:rPr>
          <w:rFonts w:hint="cs"/>
          <w:sz w:val="24"/>
          <w:szCs w:val="24"/>
          <w:rtl/>
        </w:rPr>
        <w:t>الأنشطة</w:t>
      </w:r>
      <w:r w:rsidRPr="009B017E">
        <w:rPr>
          <w:sz w:val="24"/>
          <w:szCs w:val="24"/>
          <w:rtl/>
        </w:rPr>
        <w:t xml:space="preserve"> </w:t>
      </w:r>
      <w:r w:rsidRPr="009B017E">
        <w:rPr>
          <w:rFonts w:hint="cs"/>
          <w:sz w:val="24"/>
          <w:szCs w:val="24"/>
          <w:rtl/>
        </w:rPr>
        <w:t>الحالية</w:t>
      </w:r>
      <w:r w:rsidRPr="009B017E">
        <w:rPr>
          <w:sz w:val="24"/>
          <w:szCs w:val="24"/>
          <w:rtl/>
        </w:rPr>
        <w:t xml:space="preserve"> </w:t>
      </w:r>
      <w:r w:rsidRPr="009B017E">
        <w:rPr>
          <w:rFonts w:hint="cs"/>
          <w:sz w:val="24"/>
          <w:szCs w:val="24"/>
          <w:rtl/>
        </w:rPr>
        <w:t>لـ</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استيراد</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الوقود</w:t>
      </w:r>
      <w:r w:rsidRPr="009B017E">
        <w:rPr>
          <w:sz w:val="24"/>
          <w:szCs w:val="24"/>
          <w:rtl/>
        </w:rPr>
        <w:t xml:space="preserve"> </w:t>
      </w:r>
      <w:r w:rsidRPr="009B017E">
        <w:rPr>
          <w:rFonts w:hint="cs"/>
          <w:sz w:val="24"/>
          <w:szCs w:val="24"/>
          <w:rtl/>
        </w:rPr>
        <w:t>وزيت</w:t>
      </w:r>
      <w:r w:rsidRPr="009B017E">
        <w:rPr>
          <w:sz w:val="24"/>
          <w:szCs w:val="24"/>
          <w:rtl/>
        </w:rPr>
        <w:t xml:space="preserve"> </w:t>
      </w:r>
      <w:r w:rsidRPr="009B017E">
        <w:rPr>
          <w:rFonts w:hint="cs"/>
          <w:sz w:val="24"/>
          <w:szCs w:val="24"/>
          <w:rtl/>
        </w:rPr>
        <w:t>الغاز</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خلال</w:t>
      </w:r>
      <w:r w:rsidRPr="009B017E">
        <w:rPr>
          <w:sz w:val="24"/>
          <w:szCs w:val="24"/>
          <w:rtl/>
        </w:rPr>
        <w:t xml:space="preserve"> </w:t>
      </w:r>
      <w:r w:rsidRPr="009B017E">
        <w:rPr>
          <w:rFonts w:hint="cs"/>
          <w:sz w:val="24"/>
          <w:szCs w:val="24"/>
          <w:rtl/>
        </w:rPr>
        <w:t>المحطة</w:t>
      </w:r>
      <w:r w:rsidRPr="009B017E">
        <w:rPr>
          <w:sz w:val="24"/>
          <w:szCs w:val="24"/>
          <w:rtl/>
        </w:rPr>
        <w:t xml:space="preserve"> </w:t>
      </w:r>
      <w:r w:rsidRPr="009B017E">
        <w:rPr>
          <w:rFonts w:hint="cs"/>
          <w:sz w:val="24"/>
          <w:szCs w:val="24"/>
          <w:rtl/>
        </w:rPr>
        <w:t>وتخزينه</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خزانات</w:t>
      </w:r>
      <w:r w:rsidRPr="009B017E">
        <w:rPr>
          <w:sz w:val="24"/>
          <w:szCs w:val="24"/>
          <w:rtl/>
        </w:rPr>
        <w:t xml:space="preserve"> </w:t>
      </w:r>
      <w:r w:rsidRPr="009B017E">
        <w:rPr>
          <w:rFonts w:hint="cs"/>
          <w:sz w:val="24"/>
          <w:szCs w:val="24"/>
          <w:rtl/>
        </w:rPr>
        <w:t>المنشآت</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ثم</w:t>
      </w:r>
      <w:r w:rsidRPr="009B017E">
        <w:rPr>
          <w:sz w:val="24"/>
          <w:szCs w:val="24"/>
          <w:rtl/>
        </w:rPr>
        <w:t xml:space="preserve"> </w:t>
      </w:r>
      <w:r w:rsidRPr="009B017E">
        <w:rPr>
          <w:rFonts w:hint="cs"/>
          <w:sz w:val="24"/>
          <w:szCs w:val="24"/>
          <w:rtl/>
        </w:rPr>
        <w:t>معالجة</w:t>
      </w:r>
      <w:r w:rsidRPr="009B017E">
        <w:rPr>
          <w:sz w:val="24"/>
          <w:szCs w:val="24"/>
          <w:rtl/>
        </w:rPr>
        <w:t xml:space="preserve"> </w:t>
      </w:r>
      <w:r w:rsidRPr="009B017E">
        <w:rPr>
          <w:rFonts w:hint="cs"/>
          <w:sz w:val="24"/>
          <w:szCs w:val="24"/>
          <w:rtl/>
        </w:rPr>
        <w:t>وتوزيع</w:t>
      </w:r>
      <w:r w:rsidRPr="009B017E">
        <w:rPr>
          <w:sz w:val="24"/>
          <w:szCs w:val="24"/>
          <w:rtl/>
        </w:rPr>
        <w:t xml:space="preserve"> </w:t>
      </w:r>
      <w:r w:rsidRPr="009B017E">
        <w:rPr>
          <w:rFonts w:hint="cs"/>
          <w:sz w:val="24"/>
          <w:szCs w:val="24"/>
          <w:rtl/>
        </w:rPr>
        <w:t>هذه</w:t>
      </w:r>
      <w:r w:rsidRPr="009B017E">
        <w:rPr>
          <w:sz w:val="24"/>
          <w:szCs w:val="24"/>
          <w:rtl/>
        </w:rPr>
        <w:t xml:space="preserve"> </w:t>
      </w:r>
      <w:r w:rsidRPr="009B017E">
        <w:rPr>
          <w:rFonts w:hint="cs"/>
          <w:sz w:val="24"/>
          <w:szCs w:val="24"/>
          <w:rtl/>
        </w:rPr>
        <w:t>المشتقات</w:t>
      </w:r>
      <w:r w:rsidRPr="009B017E">
        <w:rPr>
          <w:sz w:val="24"/>
          <w:szCs w:val="24"/>
          <w:rtl/>
        </w:rPr>
        <w:t xml:space="preserve"> </w:t>
      </w:r>
      <w:r w:rsidRPr="009B017E">
        <w:rPr>
          <w:rFonts w:hint="cs"/>
          <w:sz w:val="24"/>
          <w:szCs w:val="24"/>
          <w:rtl/>
        </w:rPr>
        <w:t>إلى</w:t>
      </w:r>
      <w:r w:rsidRPr="009B017E">
        <w:rPr>
          <w:sz w:val="24"/>
          <w:szCs w:val="24"/>
          <w:rtl/>
        </w:rPr>
        <w:t xml:space="preserve"> </w:t>
      </w:r>
      <w:r w:rsidRPr="009B017E">
        <w:rPr>
          <w:rFonts w:hint="cs"/>
          <w:sz w:val="24"/>
          <w:szCs w:val="24"/>
          <w:rtl/>
        </w:rPr>
        <w:t>الـ</w:t>
      </w:r>
      <w:r w:rsidRPr="009B017E">
        <w:rPr>
          <w:sz w:val="24"/>
          <w:szCs w:val="24"/>
          <w:rtl/>
        </w:rPr>
        <w:t xml:space="preserve"> </w:t>
      </w:r>
      <w:r w:rsidRPr="009B017E">
        <w:rPr>
          <w:sz w:val="24"/>
          <w:szCs w:val="24"/>
        </w:rPr>
        <w:t>EDL</w:t>
      </w:r>
      <w:r w:rsidRPr="009B017E">
        <w:rPr>
          <w:sz w:val="24"/>
          <w:szCs w:val="24"/>
          <w:rtl/>
        </w:rPr>
        <w:t xml:space="preserve"> </w:t>
      </w:r>
      <w:r w:rsidRPr="009B017E">
        <w:rPr>
          <w:rFonts w:hint="cs"/>
          <w:sz w:val="24"/>
          <w:szCs w:val="24"/>
          <w:rtl/>
        </w:rPr>
        <w:t>وفي</w:t>
      </w:r>
      <w:r w:rsidRPr="009B017E">
        <w:rPr>
          <w:sz w:val="24"/>
          <w:szCs w:val="24"/>
          <w:rtl/>
        </w:rPr>
        <w:t xml:space="preserve"> </w:t>
      </w:r>
      <w:r w:rsidRPr="009B017E">
        <w:rPr>
          <w:rFonts w:hint="cs"/>
          <w:sz w:val="24"/>
          <w:szCs w:val="24"/>
          <w:rtl/>
        </w:rPr>
        <w:t>السوق</w:t>
      </w:r>
      <w:r w:rsidRPr="009B017E">
        <w:rPr>
          <w:sz w:val="24"/>
          <w:szCs w:val="24"/>
          <w:rtl/>
        </w:rPr>
        <w:t xml:space="preserve"> </w:t>
      </w:r>
      <w:r w:rsidRPr="009B017E">
        <w:rPr>
          <w:rFonts w:hint="cs"/>
          <w:sz w:val="24"/>
          <w:szCs w:val="24"/>
          <w:rtl/>
        </w:rPr>
        <w:t>المحلية</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خلال</w:t>
      </w:r>
      <w:r w:rsidRPr="009B017E">
        <w:rPr>
          <w:sz w:val="24"/>
          <w:szCs w:val="24"/>
          <w:rtl/>
        </w:rPr>
        <w:t xml:space="preserve"> </w:t>
      </w:r>
      <w:r w:rsidRPr="009B017E">
        <w:rPr>
          <w:rFonts w:hint="cs"/>
          <w:sz w:val="24"/>
          <w:szCs w:val="24"/>
          <w:rtl/>
        </w:rPr>
        <w:t>شركات</w:t>
      </w:r>
      <w:r w:rsidRPr="009B017E">
        <w:rPr>
          <w:sz w:val="24"/>
          <w:szCs w:val="24"/>
          <w:rtl/>
        </w:rPr>
        <w:t xml:space="preserve"> </w:t>
      </w:r>
      <w:r w:rsidRPr="009B017E">
        <w:rPr>
          <w:rFonts w:hint="cs"/>
          <w:sz w:val="24"/>
          <w:szCs w:val="24"/>
          <w:rtl/>
        </w:rPr>
        <w:t>التوزيع</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كما</w:t>
      </w:r>
      <w:r w:rsidRPr="009B017E">
        <w:rPr>
          <w:sz w:val="24"/>
          <w:szCs w:val="24"/>
          <w:rtl/>
        </w:rPr>
        <w:t xml:space="preserve"> </w:t>
      </w:r>
      <w:r w:rsidRPr="009B017E">
        <w:rPr>
          <w:rFonts w:hint="cs"/>
          <w:sz w:val="24"/>
          <w:szCs w:val="24"/>
          <w:rtl/>
        </w:rPr>
        <w:t>يوجد</w:t>
      </w:r>
      <w:r w:rsidRPr="009B017E">
        <w:rPr>
          <w:sz w:val="24"/>
          <w:szCs w:val="24"/>
          <w:rtl/>
        </w:rPr>
        <w:t xml:space="preserve"> </w:t>
      </w:r>
      <w:r w:rsidRPr="009B017E">
        <w:rPr>
          <w:rFonts w:hint="cs"/>
          <w:sz w:val="24"/>
          <w:szCs w:val="24"/>
          <w:rtl/>
        </w:rPr>
        <w:t>مختبر</w:t>
      </w:r>
      <w:r w:rsidRPr="009B017E">
        <w:rPr>
          <w:sz w:val="24"/>
          <w:szCs w:val="24"/>
          <w:rtl/>
        </w:rPr>
        <w:t xml:space="preserve"> </w:t>
      </w:r>
      <w:r w:rsidRPr="009B017E">
        <w:rPr>
          <w:rFonts w:hint="cs"/>
          <w:sz w:val="24"/>
          <w:szCs w:val="24"/>
          <w:rtl/>
        </w:rPr>
        <w:t>بالقرب</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المصفاة</w:t>
      </w:r>
      <w:r w:rsidRPr="009B017E">
        <w:rPr>
          <w:sz w:val="24"/>
          <w:szCs w:val="24"/>
          <w:rtl/>
        </w:rPr>
        <w:t xml:space="preserve"> </w:t>
      </w:r>
      <w:r w:rsidRPr="009B017E">
        <w:rPr>
          <w:rFonts w:hint="cs"/>
          <w:sz w:val="24"/>
          <w:szCs w:val="24"/>
          <w:rtl/>
        </w:rPr>
        <w:t>التي</w:t>
      </w:r>
      <w:r w:rsidRPr="009B017E">
        <w:rPr>
          <w:sz w:val="24"/>
          <w:szCs w:val="24"/>
          <w:rtl/>
        </w:rPr>
        <w:t xml:space="preserve"> </w:t>
      </w:r>
      <w:r w:rsidRPr="009B017E">
        <w:rPr>
          <w:rFonts w:hint="cs"/>
          <w:sz w:val="24"/>
          <w:szCs w:val="24"/>
          <w:rtl/>
        </w:rPr>
        <w:t>تستخدم</w:t>
      </w:r>
      <w:r w:rsidRPr="009B017E">
        <w:rPr>
          <w:sz w:val="24"/>
          <w:szCs w:val="24"/>
          <w:rtl/>
        </w:rPr>
        <w:t xml:space="preserve"> </w:t>
      </w:r>
      <w:r w:rsidRPr="009B017E">
        <w:rPr>
          <w:rFonts w:hint="cs"/>
          <w:sz w:val="24"/>
          <w:szCs w:val="24"/>
          <w:rtl/>
        </w:rPr>
        <w:t>لفحص</w:t>
      </w:r>
      <w:r w:rsidRPr="009B017E">
        <w:rPr>
          <w:sz w:val="24"/>
          <w:szCs w:val="24"/>
          <w:rtl/>
        </w:rPr>
        <w:t xml:space="preserve"> </w:t>
      </w:r>
      <w:r w:rsidRPr="009B017E">
        <w:rPr>
          <w:rFonts w:hint="cs"/>
          <w:sz w:val="24"/>
          <w:szCs w:val="24"/>
          <w:rtl/>
        </w:rPr>
        <w:t>جميع</w:t>
      </w:r>
      <w:r w:rsidRPr="009B017E">
        <w:rPr>
          <w:sz w:val="24"/>
          <w:szCs w:val="24"/>
          <w:rtl/>
        </w:rPr>
        <w:t xml:space="preserve"> </w:t>
      </w:r>
      <w:r w:rsidRPr="009B017E">
        <w:rPr>
          <w:rFonts w:hint="cs"/>
          <w:sz w:val="24"/>
          <w:szCs w:val="24"/>
          <w:rtl/>
        </w:rPr>
        <w:t>عينات</w:t>
      </w:r>
      <w:r w:rsidRPr="009B017E">
        <w:rPr>
          <w:sz w:val="24"/>
          <w:szCs w:val="24"/>
          <w:rtl/>
        </w:rPr>
        <w:t xml:space="preserve"> </w:t>
      </w:r>
      <w:r w:rsidRPr="009B017E">
        <w:rPr>
          <w:rFonts w:hint="cs"/>
          <w:sz w:val="24"/>
          <w:szCs w:val="24"/>
          <w:rtl/>
        </w:rPr>
        <w:t>المشتقات</w:t>
      </w:r>
      <w:r w:rsidRPr="009B017E">
        <w:rPr>
          <w:sz w:val="24"/>
          <w:szCs w:val="24"/>
          <w:rtl/>
        </w:rPr>
        <w:t xml:space="preserve"> </w:t>
      </w:r>
      <w:r w:rsidRPr="009B017E">
        <w:rPr>
          <w:rFonts w:hint="cs"/>
          <w:sz w:val="24"/>
          <w:szCs w:val="24"/>
          <w:rtl/>
        </w:rPr>
        <w:t>النفطية</w:t>
      </w:r>
      <w:r w:rsidRPr="009B017E">
        <w:rPr>
          <w:sz w:val="24"/>
          <w:szCs w:val="24"/>
          <w:rtl/>
        </w:rPr>
        <w:t xml:space="preserve"> </w:t>
      </w:r>
      <w:r w:rsidRPr="009B017E">
        <w:rPr>
          <w:rFonts w:hint="cs"/>
          <w:sz w:val="24"/>
          <w:szCs w:val="24"/>
          <w:rtl/>
        </w:rPr>
        <w:t>للتأكد</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أنها</w:t>
      </w:r>
      <w:r w:rsidRPr="009B017E">
        <w:rPr>
          <w:sz w:val="24"/>
          <w:szCs w:val="24"/>
          <w:rtl/>
        </w:rPr>
        <w:t xml:space="preserve"> </w:t>
      </w:r>
      <w:r w:rsidRPr="009B017E">
        <w:rPr>
          <w:rFonts w:hint="cs"/>
          <w:sz w:val="24"/>
          <w:szCs w:val="24"/>
          <w:rtl/>
        </w:rPr>
        <w:t>تتماشى</w:t>
      </w:r>
      <w:r w:rsidRPr="009B017E">
        <w:rPr>
          <w:sz w:val="24"/>
          <w:szCs w:val="24"/>
          <w:rtl/>
        </w:rPr>
        <w:t xml:space="preserve"> </w:t>
      </w:r>
      <w:r w:rsidRPr="009B017E">
        <w:rPr>
          <w:rFonts w:hint="cs"/>
          <w:sz w:val="24"/>
          <w:szCs w:val="24"/>
          <w:rtl/>
        </w:rPr>
        <w:t>مع</w:t>
      </w:r>
      <w:r w:rsidRPr="009B017E">
        <w:rPr>
          <w:sz w:val="24"/>
          <w:szCs w:val="24"/>
          <w:rtl/>
        </w:rPr>
        <w:t xml:space="preserve"> </w:t>
      </w:r>
      <w:r w:rsidRPr="009B017E">
        <w:rPr>
          <w:rFonts w:hint="cs"/>
          <w:sz w:val="24"/>
          <w:szCs w:val="24"/>
          <w:rtl/>
        </w:rPr>
        <w:t>المواصفات</w:t>
      </w:r>
      <w:r w:rsidRPr="009B017E">
        <w:rPr>
          <w:sz w:val="24"/>
          <w:szCs w:val="24"/>
          <w:rtl/>
        </w:rPr>
        <w:t xml:space="preserve"> </w:t>
      </w:r>
      <w:r w:rsidRPr="009B017E">
        <w:rPr>
          <w:rFonts w:hint="cs"/>
          <w:sz w:val="24"/>
          <w:szCs w:val="24"/>
          <w:rtl/>
        </w:rPr>
        <w:t>اللبنانية</w:t>
      </w:r>
      <w:r w:rsidRPr="009B017E">
        <w:rPr>
          <w:sz w:val="24"/>
          <w:szCs w:val="24"/>
          <w:rtl/>
        </w:rPr>
        <w:t xml:space="preserve"> </w:t>
      </w:r>
      <w:r w:rsidRPr="009B017E">
        <w:rPr>
          <w:rFonts w:hint="cs"/>
          <w:sz w:val="24"/>
          <w:szCs w:val="24"/>
          <w:rtl/>
        </w:rPr>
        <w:t>كما</w:t>
      </w:r>
      <w:r w:rsidRPr="009B017E">
        <w:rPr>
          <w:sz w:val="24"/>
          <w:szCs w:val="24"/>
          <w:rtl/>
        </w:rPr>
        <w:t xml:space="preserve"> </w:t>
      </w:r>
      <w:r w:rsidRPr="009B017E">
        <w:rPr>
          <w:rFonts w:hint="cs"/>
          <w:sz w:val="24"/>
          <w:szCs w:val="24"/>
          <w:rtl/>
        </w:rPr>
        <w:t>حددتها</w:t>
      </w:r>
      <w:r w:rsidRPr="009B017E">
        <w:rPr>
          <w:sz w:val="24"/>
          <w:szCs w:val="24"/>
          <w:rtl/>
        </w:rPr>
        <w:t xml:space="preserve"> </w:t>
      </w:r>
      <w:r w:rsidRPr="009B017E">
        <w:rPr>
          <w:rFonts w:hint="cs"/>
          <w:sz w:val="24"/>
          <w:szCs w:val="24"/>
          <w:rtl/>
        </w:rPr>
        <w:t>شركة</w:t>
      </w:r>
      <w:r w:rsidRPr="009B017E">
        <w:rPr>
          <w:sz w:val="24"/>
          <w:szCs w:val="24"/>
          <w:rtl/>
        </w:rPr>
        <w:t xml:space="preserve"> </w:t>
      </w:r>
      <w:r w:rsidRPr="009B017E">
        <w:rPr>
          <w:sz w:val="24"/>
          <w:szCs w:val="24"/>
        </w:rPr>
        <w:t>LIBNOR</w:t>
      </w:r>
    </w:p>
    <w:p w:rsidR="00D3076E" w:rsidRPr="009B017E" w:rsidRDefault="00D3076E" w:rsidP="004C75F5">
      <w:pPr>
        <w:pStyle w:val="NoSpacing"/>
        <w:bidi/>
        <w:ind w:firstLine="180"/>
        <w:rPr>
          <w:sz w:val="24"/>
          <w:szCs w:val="24"/>
        </w:rPr>
      </w:pPr>
    </w:p>
    <w:p w:rsidR="00D3076E" w:rsidRDefault="009B017E" w:rsidP="00A0428E">
      <w:pPr>
        <w:pStyle w:val="NoSpacing"/>
        <w:bidi/>
        <w:ind w:left="540" w:hanging="360"/>
        <w:outlineLvl w:val="1"/>
        <w:rPr>
          <w:rFonts w:asciiTheme="minorBidi" w:hAnsiTheme="minorBidi"/>
          <w:b/>
          <w:bCs/>
          <w:sz w:val="24"/>
          <w:szCs w:val="24"/>
          <w:rtl/>
        </w:rPr>
      </w:pPr>
      <w:bookmarkStart w:id="63" w:name="_Toc35803220"/>
      <w:bookmarkStart w:id="64" w:name="_Toc35803314"/>
      <w:r w:rsidRPr="00CB0CC5">
        <w:rPr>
          <w:rFonts w:asciiTheme="minorBidi" w:hAnsiTheme="minorBidi"/>
          <w:b/>
          <w:bCs/>
          <w:sz w:val="24"/>
          <w:szCs w:val="24"/>
          <w:rtl/>
        </w:rPr>
        <w:t>2.</w:t>
      </w:r>
      <w:r w:rsidR="00A0428E">
        <w:rPr>
          <w:rFonts w:asciiTheme="minorBidi" w:hAnsiTheme="minorBidi" w:hint="cs"/>
          <w:b/>
          <w:bCs/>
          <w:sz w:val="24"/>
          <w:szCs w:val="24"/>
          <w:rtl/>
        </w:rPr>
        <w:t>2</w:t>
      </w:r>
      <w:r w:rsidRPr="00CB0CC5">
        <w:rPr>
          <w:rFonts w:asciiTheme="minorBidi" w:hAnsiTheme="minorBidi"/>
          <w:b/>
          <w:bCs/>
          <w:sz w:val="24"/>
          <w:szCs w:val="24"/>
          <w:rtl/>
        </w:rPr>
        <w:t xml:space="preserve">. </w:t>
      </w:r>
      <w:r w:rsidR="00D3076E" w:rsidRPr="00CB0CC5">
        <w:rPr>
          <w:rFonts w:asciiTheme="minorBidi" w:hAnsiTheme="minorBidi"/>
          <w:b/>
          <w:bCs/>
          <w:sz w:val="24"/>
          <w:szCs w:val="24"/>
          <w:rtl/>
        </w:rPr>
        <w:t>التفاصيل الفنية وحالة المرافق</w:t>
      </w:r>
      <w:bookmarkEnd w:id="63"/>
      <w:bookmarkEnd w:id="64"/>
    </w:p>
    <w:p w:rsidR="00CB0CC5" w:rsidRPr="00CB0CC5" w:rsidRDefault="00CB0CC5" w:rsidP="00CB0CC5">
      <w:pPr>
        <w:pStyle w:val="NoSpacing"/>
        <w:bidi/>
        <w:ind w:left="540" w:hanging="360"/>
        <w:rPr>
          <w:rFonts w:asciiTheme="minorBidi" w:hAnsiTheme="minorBidi"/>
          <w:b/>
          <w:bCs/>
          <w:sz w:val="12"/>
          <w:szCs w:val="12"/>
        </w:rPr>
      </w:pPr>
    </w:p>
    <w:p w:rsidR="00D3076E" w:rsidRPr="009B017E" w:rsidRDefault="00D3076E" w:rsidP="001B7B94">
      <w:pPr>
        <w:pStyle w:val="NoSpacing"/>
        <w:bidi/>
        <w:ind w:firstLine="180"/>
        <w:rPr>
          <w:sz w:val="24"/>
          <w:szCs w:val="24"/>
        </w:rPr>
      </w:pPr>
      <w:r w:rsidRPr="009B017E">
        <w:rPr>
          <w:rFonts w:hint="cs"/>
          <w:sz w:val="24"/>
          <w:szCs w:val="24"/>
          <w:rtl/>
        </w:rPr>
        <w:t>يغطي</w:t>
      </w:r>
      <w:r w:rsidRPr="009B017E">
        <w:rPr>
          <w:sz w:val="24"/>
          <w:szCs w:val="24"/>
          <w:rtl/>
        </w:rPr>
        <w:t xml:space="preserve"> </w:t>
      </w:r>
      <w:r w:rsidRPr="009B017E">
        <w:rPr>
          <w:rFonts w:hint="cs"/>
          <w:sz w:val="24"/>
          <w:szCs w:val="24"/>
          <w:rtl/>
        </w:rPr>
        <w:t>المبنى</w:t>
      </w:r>
      <w:r w:rsidRPr="009B017E">
        <w:rPr>
          <w:sz w:val="24"/>
          <w:szCs w:val="24"/>
          <w:rtl/>
        </w:rPr>
        <w:t xml:space="preserve"> </w:t>
      </w:r>
      <w:r w:rsidRPr="009B017E">
        <w:rPr>
          <w:rFonts w:hint="cs"/>
          <w:sz w:val="24"/>
          <w:szCs w:val="24"/>
          <w:rtl/>
        </w:rPr>
        <w:t>مساحة</w:t>
      </w:r>
      <w:r w:rsidRPr="009B017E">
        <w:rPr>
          <w:sz w:val="24"/>
          <w:szCs w:val="24"/>
          <w:rtl/>
        </w:rPr>
        <w:t xml:space="preserve"> </w:t>
      </w:r>
      <w:r w:rsidR="001B7B94" w:rsidRPr="009B017E">
        <w:rPr>
          <w:sz w:val="24"/>
          <w:szCs w:val="24"/>
        </w:rPr>
        <w:t xml:space="preserve"> 1,000,000 </w:t>
      </w:r>
      <w:r w:rsidRPr="009B017E">
        <w:rPr>
          <w:rFonts w:hint="cs"/>
          <w:sz w:val="24"/>
          <w:szCs w:val="24"/>
          <w:rtl/>
        </w:rPr>
        <w:t>متر</w:t>
      </w:r>
      <w:r w:rsidRPr="009B017E">
        <w:rPr>
          <w:sz w:val="24"/>
          <w:szCs w:val="24"/>
          <w:rtl/>
        </w:rPr>
        <w:t xml:space="preserve"> </w:t>
      </w:r>
      <w:r w:rsidRPr="009B017E">
        <w:rPr>
          <w:rFonts w:hint="cs"/>
          <w:sz w:val="24"/>
          <w:szCs w:val="24"/>
          <w:rtl/>
        </w:rPr>
        <w:t>مربع</w:t>
      </w:r>
      <w:r w:rsidRPr="009B017E">
        <w:rPr>
          <w:sz w:val="24"/>
          <w:szCs w:val="24"/>
          <w:rtl/>
        </w:rPr>
        <w:t xml:space="preserve"> </w:t>
      </w:r>
      <w:r w:rsidRPr="009B017E">
        <w:rPr>
          <w:rFonts w:hint="cs"/>
          <w:sz w:val="24"/>
          <w:szCs w:val="24"/>
          <w:rtl/>
        </w:rPr>
        <w:t>ويتضمن</w:t>
      </w:r>
      <w:r w:rsidRPr="009B017E">
        <w:rPr>
          <w:sz w:val="24"/>
          <w:szCs w:val="24"/>
          <w:rtl/>
        </w:rPr>
        <w:t>:</w:t>
      </w:r>
    </w:p>
    <w:p w:rsidR="00D3076E" w:rsidRPr="009B017E" w:rsidRDefault="00D3076E" w:rsidP="001B7B94">
      <w:pPr>
        <w:pStyle w:val="NoSpacing"/>
        <w:bidi/>
        <w:ind w:firstLine="180"/>
        <w:rPr>
          <w:sz w:val="24"/>
          <w:szCs w:val="24"/>
        </w:rPr>
      </w:pPr>
      <w:r w:rsidRPr="009B017E">
        <w:rPr>
          <w:sz w:val="24"/>
          <w:szCs w:val="24"/>
          <w:rtl/>
        </w:rPr>
        <w:t>1.</w:t>
      </w:r>
      <w:r w:rsidRPr="009B017E">
        <w:rPr>
          <w:rFonts w:hint="cs"/>
          <w:sz w:val="24"/>
          <w:szCs w:val="24"/>
          <w:rtl/>
        </w:rPr>
        <w:t>خمسة</w:t>
      </w:r>
      <w:r w:rsidRPr="009B017E">
        <w:rPr>
          <w:sz w:val="24"/>
          <w:szCs w:val="24"/>
          <w:rtl/>
        </w:rPr>
        <w:t xml:space="preserve"> (5) </w:t>
      </w:r>
      <w:r w:rsidRPr="009B017E">
        <w:rPr>
          <w:rFonts w:hint="cs"/>
          <w:sz w:val="24"/>
          <w:szCs w:val="24"/>
          <w:rtl/>
        </w:rPr>
        <w:t>أرصفة</w:t>
      </w:r>
      <w:r w:rsidRPr="009B017E">
        <w:rPr>
          <w:sz w:val="24"/>
          <w:szCs w:val="24"/>
          <w:rtl/>
        </w:rPr>
        <w:t xml:space="preserve"> </w:t>
      </w:r>
      <w:r w:rsidRPr="009B017E">
        <w:rPr>
          <w:rFonts w:hint="cs"/>
          <w:sz w:val="24"/>
          <w:szCs w:val="24"/>
          <w:rtl/>
        </w:rPr>
        <w:t>تحميل</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محطة</w:t>
      </w:r>
      <w:r w:rsidRPr="009B017E">
        <w:rPr>
          <w:sz w:val="24"/>
          <w:szCs w:val="24"/>
          <w:rtl/>
        </w:rPr>
        <w:t xml:space="preserve"> </w:t>
      </w:r>
      <w:r w:rsidRPr="009B017E">
        <w:rPr>
          <w:rFonts w:hint="cs"/>
          <w:sz w:val="24"/>
          <w:szCs w:val="24"/>
          <w:rtl/>
        </w:rPr>
        <w:t>طرابلس</w:t>
      </w:r>
      <w:r w:rsidRPr="009B017E">
        <w:rPr>
          <w:sz w:val="24"/>
          <w:szCs w:val="24"/>
          <w:rtl/>
        </w:rPr>
        <w:t xml:space="preserve"> </w:t>
      </w:r>
      <w:r w:rsidRPr="009B017E">
        <w:rPr>
          <w:rFonts w:hint="cs"/>
          <w:sz w:val="24"/>
          <w:szCs w:val="24"/>
          <w:rtl/>
        </w:rPr>
        <w:t>على</w:t>
      </w:r>
      <w:r w:rsidRPr="009B017E">
        <w:rPr>
          <w:sz w:val="24"/>
          <w:szCs w:val="24"/>
          <w:rtl/>
        </w:rPr>
        <w:t xml:space="preserve"> </w:t>
      </w:r>
      <w:r w:rsidRPr="009B017E">
        <w:rPr>
          <w:rFonts w:hint="cs"/>
          <w:sz w:val="24"/>
          <w:szCs w:val="24"/>
          <w:rtl/>
        </w:rPr>
        <w:t>بعد</w:t>
      </w:r>
      <w:r w:rsidRPr="009B017E">
        <w:rPr>
          <w:sz w:val="24"/>
          <w:szCs w:val="24"/>
          <w:rtl/>
        </w:rPr>
        <w:t xml:space="preserve"> 2.5 </w:t>
      </w:r>
      <w:r w:rsidRPr="009B017E">
        <w:rPr>
          <w:rFonts w:hint="cs"/>
          <w:sz w:val="24"/>
          <w:szCs w:val="24"/>
          <w:rtl/>
        </w:rPr>
        <w:t>كم</w:t>
      </w:r>
      <w:r w:rsidRPr="009B017E">
        <w:rPr>
          <w:sz w:val="24"/>
          <w:szCs w:val="24"/>
          <w:rtl/>
        </w:rPr>
        <w:t xml:space="preserve"> </w:t>
      </w:r>
      <w:r w:rsidRPr="009B017E">
        <w:rPr>
          <w:rFonts w:hint="cs"/>
          <w:sz w:val="24"/>
          <w:szCs w:val="24"/>
          <w:rtl/>
        </w:rPr>
        <w:t>تقريباً</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الخط</w:t>
      </w:r>
      <w:r w:rsidRPr="009B017E">
        <w:rPr>
          <w:sz w:val="24"/>
          <w:szCs w:val="24"/>
          <w:rtl/>
        </w:rPr>
        <w:t xml:space="preserve"> </w:t>
      </w:r>
      <w:r w:rsidRPr="009B017E">
        <w:rPr>
          <w:rFonts w:hint="cs"/>
          <w:sz w:val="24"/>
          <w:szCs w:val="24"/>
          <w:rtl/>
        </w:rPr>
        <w:t>الساحلي</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وتقع</w:t>
      </w:r>
      <w:r w:rsidRPr="009B017E">
        <w:rPr>
          <w:sz w:val="24"/>
          <w:szCs w:val="24"/>
          <w:rtl/>
        </w:rPr>
        <w:t xml:space="preserve"> </w:t>
      </w:r>
      <w:r w:rsidRPr="009B017E">
        <w:rPr>
          <w:rFonts w:hint="cs"/>
          <w:sz w:val="24"/>
          <w:szCs w:val="24"/>
          <w:rtl/>
        </w:rPr>
        <w:t>الأرصفة</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أعماق</w:t>
      </w:r>
      <w:r w:rsidRPr="009B017E">
        <w:rPr>
          <w:sz w:val="24"/>
          <w:szCs w:val="24"/>
          <w:rtl/>
        </w:rPr>
        <w:t xml:space="preserve"> </w:t>
      </w:r>
      <w:r w:rsidRPr="009B017E">
        <w:rPr>
          <w:rFonts w:hint="cs"/>
          <w:sz w:val="24"/>
          <w:szCs w:val="24"/>
          <w:rtl/>
        </w:rPr>
        <w:t>الكفاف</w:t>
      </w:r>
      <w:r w:rsidRPr="009B017E">
        <w:rPr>
          <w:sz w:val="24"/>
          <w:szCs w:val="24"/>
          <w:rtl/>
        </w:rPr>
        <w:t xml:space="preserve"> </w:t>
      </w:r>
      <w:r w:rsidRPr="009B017E">
        <w:rPr>
          <w:rFonts w:hint="cs"/>
          <w:sz w:val="24"/>
          <w:szCs w:val="24"/>
          <w:rtl/>
        </w:rPr>
        <w:t>ما</w:t>
      </w:r>
      <w:r w:rsidRPr="009B017E">
        <w:rPr>
          <w:sz w:val="24"/>
          <w:szCs w:val="24"/>
          <w:rtl/>
        </w:rPr>
        <w:t xml:space="preserve"> </w:t>
      </w:r>
      <w:r w:rsidRPr="009B017E">
        <w:rPr>
          <w:rFonts w:hint="cs"/>
          <w:sz w:val="24"/>
          <w:szCs w:val="24"/>
          <w:rtl/>
        </w:rPr>
        <w:t>بين</w:t>
      </w:r>
      <w:r w:rsidRPr="009B017E">
        <w:rPr>
          <w:sz w:val="24"/>
          <w:szCs w:val="24"/>
          <w:rtl/>
        </w:rPr>
        <w:t xml:space="preserve"> 10 </w:t>
      </w:r>
      <w:r w:rsidRPr="009B017E">
        <w:rPr>
          <w:rFonts w:hint="cs"/>
          <w:sz w:val="24"/>
          <w:szCs w:val="24"/>
          <w:rtl/>
        </w:rPr>
        <w:t>و</w:t>
      </w:r>
      <w:r w:rsidRPr="009B017E">
        <w:rPr>
          <w:sz w:val="24"/>
          <w:szCs w:val="24"/>
          <w:rtl/>
        </w:rPr>
        <w:t xml:space="preserve"> 20 </w:t>
      </w:r>
      <w:r w:rsidRPr="009B017E">
        <w:rPr>
          <w:rFonts w:hint="cs"/>
          <w:sz w:val="24"/>
          <w:szCs w:val="24"/>
          <w:rtl/>
        </w:rPr>
        <w:t>متراً</w:t>
      </w:r>
      <w:r w:rsidRPr="009B017E">
        <w:rPr>
          <w:sz w:val="24"/>
          <w:szCs w:val="24"/>
          <w:rtl/>
        </w:rPr>
        <w:t xml:space="preserve">. </w:t>
      </w:r>
      <w:r w:rsidRPr="009B017E">
        <w:rPr>
          <w:rFonts w:hint="cs"/>
          <w:sz w:val="24"/>
          <w:szCs w:val="24"/>
          <w:rtl/>
        </w:rPr>
        <w:t>الحجم</w:t>
      </w:r>
      <w:r w:rsidRPr="009B017E">
        <w:rPr>
          <w:sz w:val="24"/>
          <w:szCs w:val="24"/>
          <w:rtl/>
        </w:rPr>
        <w:t xml:space="preserve"> </w:t>
      </w:r>
      <w:r w:rsidRPr="009B017E">
        <w:rPr>
          <w:rFonts w:hint="cs"/>
          <w:sz w:val="24"/>
          <w:szCs w:val="24"/>
          <w:rtl/>
        </w:rPr>
        <w:t>الأقصى</w:t>
      </w:r>
      <w:r w:rsidRPr="009B017E">
        <w:rPr>
          <w:sz w:val="24"/>
          <w:szCs w:val="24"/>
          <w:rtl/>
        </w:rPr>
        <w:t xml:space="preserve"> </w:t>
      </w:r>
      <w:r w:rsidRPr="009B017E">
        <w:rPr>
          <w:rFonts w:hint="cs"/>
          <w:sz w:val="24"/>
          <w:szCs w:val="24"/>
          <w:rtl/>
        </w:rPr>
        <w:t>للسفينة</w:t>
      </w:r>
      <w:r w:rsidRPr="009B017E">
        <w:rPr>
          <w:sz w:val="24"/>
          <w:szCs w:val="24"/>
          <w:rtl/>
        </w:rPr>
        <w:t xml:space="preserve"> </w:t>
      </w:r>
      <w:r w:rsidRPr="009B017E">
        <w:rPr>
          <w:rFonts w:hint="cs"/>
          <w:sz w:val="24"/>
          <w:szCs w:val="24"/>
          <w:rtl/>
        </w:rPr>
        <w:t>المقبولة</w:t>
      </w:r>
      <w:r w:rsidRPr="009B017E">
        <w:rPr>
          <w:sz w:val="24"/>
          <w:szCs w:val="24"/>
          <w:rtl/>
        </w:rPr>
        <w:t xml:space="preserve"> </w:t>
      </w:r>
      <w:r w:rsidRPr="009B017E">
        <w:rPr>
          <w:rFonts w:hint="cs"/>
          <w:sz w:val="24"/>
          <w:szCs w:val="24"/>
          <w:rtl/>
        </w:rPr>
        <w:t>هو</w:t>
      </w:r>
      <w:r w:rsidRPr="009B017E">
        <w:rPr>
          <w:sz w:val="24"/>
          <w:szCs w:val="24"/>
          <w:rtl/>
        </w:rPr>
        <w:t xml:space="preserve"> </w:t>
      </w:r>
      <w:r w:rsidRPr="009B017E">
        <w:rPr>
          <w:rFonts w:hint="cs"/>
          <w:sz w:val="24"/>
          <w:szCs w:val="24"/>
          <w:rtl/>
        </w:rPr>
        <w:t>ما</w:t>
      </w:r>
      <w:r w:rsidRPr="009B017E">
        <w:rPr>
          <w:sz w:val="24"/>
          <w:szCs w:val="24"/>
          <w:rtl/>
        </w:rPr>
        <w:t xml:space="preserve"> </w:t>
      </w:r>
      <w:r w:rsidRPr="009B017E">
        <w:rPr>
          <w:rFonts w:hint="cs"/>
          <w:sz w:val="24"/>
          <w:szCs w:val="24"/>
          <w:rtl/>
        </w:rPr>
        <w:t>يقرب</w:t>
      </w:r>
      <w:r w:rsidRPr="009B017E">
        <w:rPr>
          <w:sz w:val="24"/>
          <w:szCs w:val="24"/>
          <w:rtl/>
        </w:rPr>
        <w:t xml:space="preserve"> </w:t>
      </w:r>
      <w:r w:rsidRPr="009B017E">
        <w:rPr>
          <w:rFonts w:hint="cs"/>
          <w:sz w:val="24"/>
          <w:szCs w:val="24"/>
          <w:rtl/>
        </w:rPr>
        <w:t>من</w:t>
      </w:r>
      <w:r w:rsidRPr="009B017E">
        <w:rPr>
          <w:sz w:val="24"/>
          <w:szCs w:val="24"/>
          <w:rtl/>
        </w:rPr>
        <w:t xml:space="preserve"> </w:t>
      </w:r>
      <w:r w:rsidR="001B7B94" w:rsidRPr="009B017E">
        <w:rPr>
          <w:sz w:val="24"/>
          <w:szCs w:val="24"/>
        </w:rPr>
        <w:t xml:space="preserve">250,000 </w:t>
      </w:r>
      <w:r w:rsidRPr="009B017E">
        <w:rPr>
          <w:sz w:val="24"/>
          <w:szCs w:val="24"/>
        </w:rPr>
        <w:t>DWT</w:t>
      </w:r>
      <w:r w:rsidRPr="009B017E">
        <w:rPr>
          <w:sz w:val="24"/>
          <w:szCs w:val="24"/>
          <w:rtl/>
        </w:rPr>
        <w:t xml:space="preserve"> </w:t>
      </w:r>
      <w:r w:rsidRPr="009B017E">
        <w:rPr>
          <w:rFonts w:hint="cs"/>
          <w:sz w:val="24"/>
          <w:szCs w:val="24"/>
          <w:rtl/>
        </w:rPr>
        <w:t>و</w:t>
      </w:r>
      <w:r w:rsidRPr="009B017E">
        <w:rPr>
          <w:sz w:val="24"/>
          <w:szCs w:val="24"/>
          <w:rtl/>
        </w:rPr>
        <w:t xml:space="preserve"> / </w:t>
      </w:r>
      <w:r w:rsidRPr="009B017E">
        <w:rPr>
          <w:rFonts w:hint="cs"/>
          <w:sz w:val="24"/>
          <w:szCs w:val="24"/>
          <w:rtl/>
        </w:rPr>
        <w:t>أو</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حدود</w:t>
      </w:r>
      <w:r w:rsidRPr="009B017E">
        <w:rPr>
          <w:sz w:val="24"/>
          <w:szCs w:val="24"/>
          <w:rtl/>
        </w:rPr>
        <w:t xml:space="preserve"> 60 </w:t>
      </w:r>
      <w:r w:rsidRPr="009B017E">
        <w:rPr>
          <w:rFonts w:hint="cs"/>
          <w:sz w:val="24"/>
          <w:szCs w:val="24"/>
          <w:rtl/>
        </w:rPr>
        <w:t>قدمًا</w:t>
      </w:r>
      <w:r w:rsidRPr="009B017E">
        <w:rPr>
          <w:sz w:val="24"/>
          <w:szCs w:val="24"/>
          <w:rtl/>
        </w:rPr>
        <w:t xml:space="preserve"> (18.3 </w:t>
      </w:r>
      <w:r w:rsidRPr="009B017E">
        <w:rPr>
          <w:rFonts w:hint="cs"/>
          <w:sz w:val="24"/>
          <w:szCs w:val="24"/>
          <w:rtl/>
        </w:rPr>
        <w:t>م</w:t>
      </w:r>
      <w:r w:rsidRPr="009B017E">
        <w:rPr>
          <w:sz w:val="24"/>
          <w:szCs w:val="24"/>
          <w:rtl/>
        </w:rPr>
        <w:t xml:space="preserve">) </w:t>
      </w:r>
      <w:r w:rsidRPr="009B017E">
        <w:rPr>
          <w:rFonts w:hint="cs"/>
          <w:sz w:val="24"/>
          <w:szCs w:val="24"/>
          <w:rtl/>
        </w:rPr>
        <w:t>غاطس</w:t>
      </w:r>
      <w:r w:rsidRPr="009B017E">
        <w:rPr>
          <w:sz w:val="24"/>
          <w:szCs w:val="24"/>
          <w:rtl/>
        </w:rPr>
        <w:t xml:space="preserve"> </w:t>
      </w:r>
      <w:r w:rsidRPr="009B017E">
        <w:rPr>
          <w:rFonts w:hint="cs"/>
          <w:sz w:val="24"/>
          <w:szCs w:val="24"/>
          <w:rtl/>
        </w:rPr>
        <w:t>و</w:t>
      </w:r>
      <w:r w:rsidRPr="009B017E">
        <w:rPr>
          <w:sz w:val="24"/>
          <w:szCs w:val="24"/>
          <w:rtl/>
        </w:rPr>
        <w:t xml:space="preserve"> 1110 </w:t>
      </w:r>
      <w:r w:rsidRPr="009B017E">
        <w:rPr>
          <w:rFonts w:hint="cs"/>
          <w:sz w:val="24"/>
          <w:szCs w:val="24"/>
          <w:rtl/>
        </w:rPr>
        <w:t>قدمًا</w:t>
      </w:r>
      <w:r w:rsidRPr="009B017E">
        <w:rPr>
          <w:sz w:val="24"/>
          <w:szCs w:val="24"/>
          <w:rtl/>
        </w:rPr>
        <w:t xml:space="preserve"> (338 </w:t>
      </w:r>
      <w:r w:rsidRPr="009B017E">
        <w:rPr>
          <w:rFonts w:hint="cs"/>
          <w:sz w:val="24"/>
          <w:szCs w:val="24"/>
          <w:rtl/>
        </w:rPr>
        <w:t>م</w:t>
      </w:r>
      <w:r w:rsidRPr="009B017E">
        <w:rPr>
          <w:sz w:val="24"/>
          <w:szCs w:val="24"/>
          <w:rtl/>
        </w:rPr>
        <w:t xml:space="preserve">) </w:t>
      </w:r>
      <w:r w:rsidRPr="009B017E">
        <w:rPr>
          <w:rFonts w:hint="cs"/>
          <w:sz w:val="24"/>
          <w:szCs w:val="24"/>
          <w:rtl/>
        </w:rPr>
        <w:t>طول</w:t>
      </w:r>
      <w:r w:rsidRPr="009B017E">
        <w:rPr>
          <w:sz w:val="24"/>
          <w:szCs w:val="24"/>
          <w:rtl/>
        </w:rPr>
        <w:t xml:space="preserve"> </w:t>
      </w:r>
      <w:r w:rsidRPr="009B017E">
        <w:rPr>
          <w:rFonts w:hint="cs"/>
          <w:sz w:val="24"/>
          <w:szCs w:val="24"/>
          <w:rtl/>
        </w:rPr>
        <w:t>السفينة</w:t>
      </w:r>
      <w:r w:rsidRPr="009B017E">
        <w:rPr>
          <w:sz w:val="24"/>
          <w:szCs w:val="24"/>
          <w:rtl/>
        </w:rPr>
        <w:t>.</w:t>
      </w:r>
    </w:p>
    <w:p w:rsidR="00D3076E" w:rsidRPr="009B017E" w:rsidRDefault="00D3076E" w:rsidP="004C75F5">
      <w:pPr>
        <w:pStyle w:val="NoSpacing"/>
        <w:bidi/>
        <w:ind w:firstLine="180"/>
        <w:rPr>
          <w:sz w:val="24"/>
          <w:szCs w:val="24"/>
        </w:rPr>
      </w:pPr>
      <w:r w:rsidRPr="009B017E">
        <w:rPr>
          <w:rFonts w:hint="cs"/>
          <w:sz w:val="24"/>
          <w:szCs w:val="24"/>
          <w:rtl/>
        </w:rPr>
        <w:t>تم</w:t>
      </w:r>
      <w:r w:rsidRPr="009B017E">
        <w:rPr>
          <w:sz w:val="24"/>
          <w:szCs w:val="24"/>
          <w:rtl/>
        </w:rPr>
        <w:t xml:space="preserve"> </w:t>
      </w:r>
      <w:r w:rsidRPr="009B017E">
        <w:rPr>
          <w:rFonts w:hint="cs"/>
          <w:sz w:val="24"/>
          <w:szCs w:val="24"/>
          <w:rtl/>
        </w:rPr>
        <w:t>حجز</w:t>
      </w:r>
      <w:r w:rsidRPr="009B017E">
        <w:rPr>
          <w:sz w:val="24"/>
          <w:szCs w:val="24"/>
          <w:rtl/>
        </w:rPr>
        <w:t xml:space="preserve"> </w:t>
      </w:r>
      <w:r w:rsidRPr="009B017E">
        <w:rPr>
          <w:rFonts w:hint="cs"/>
          <w:sz w:val="24"/>
          <w:szCs w:val="24"/>
          <w:rtl/>
        </w:rPr>
        <w:t>رصيف</w:t>
      </w:r>
      <w:r w:rsidRPr="009B017E">
        <w:rPr>
          <w:sz w:val="24"/>
          <w:szCs w:val="24"/>
          <w:rtl/>
        </w:rPr>
        <w:t xml:space="preserve"> </w:t>
      </w:r>
      <w:r w:rsidRPr="009B017E">
        <w:rPr>
          <w:sz w:val="24"/>
          <w:szCs w:val="24"/>
        </w:rPr>
        <w:t>TOI</w:t>
      </w:r>
      <w:r w:rsidRPr="009B017E">
        <w:rPr>
          <w:sz w:val="24"/>
          <w:szCs w:val="24"/>
          <w:rtl/>
        </w:rPr>
        <w:t xml:space="preserve"> </w:t>
      </w:r>
      <w:r w:rsidRPr="009B017E">
        <w:rPr>
          <w:rFonts w:hint="cs"/>
          <w:sz w:val="24"/>
          <w:szCs w:val="24"/>
          <w:rtl/>
        </w:rPr>
        <w:t>رقم</w:t>
      </w:r>
      <w:r w:rsidRPr="009B017E">
        <w:rPr>
          <w:sz w:val="24"/>
          <w:szCs w:val="24"/>
          <w:rtl/>
        </w:rPr>
        <w:t xml:space="preserve"> 5 </w:t>
      </w:r>
      <w:r w:rsidRPr="009B017E">
        <w:rPr>
          <w:rFonts w:hint="cs"/>
          <w:sz w:val="24"/>
          <w:szCs w:val="24"/>
          <w:rtl/>
        </w:rPr>
        <w:t>مؤخرًا</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قبل</w:t>
      </w:r>
      <w:r w:rsidRPr="009B017E">
        <w:rPr>
          <w:sz w:val="24"/>
          <w:szCs w:val="24"/>
          <w:rtl/>
        </w:rPr>
        <w:t xml:space="preserve"> </w:t>
      </w:r>
      <w:r w:rsidRPr="009B017E">
        <w:rPr>
          <w:rFonts w:hint="cs"/>
          <w:sz w:val="24"/>
          <w:szCs w:val="24"/>
          <w:rtl/>
        </w:rPr>
        <w:t>وزارة</w:t>
      </w:r>
      <w:r w:rsidRPr="009B017E">
        <w:rPr>
          <w:sz w:val="24"/>
          <w:szCs w:val="24"/>
          <w:rtl/>
        </w:rPr>
        <w:t xml:space="preserve"> </w:t>
      </w:r>
      <w:r w:rsidRPr="009B017E">
        <w:rPr>
          <w:rFonts w:hint="cs"/>
          <w:sz w:val="24"/>
          <w:szCs w:val="24"/>
          <w:rtl/>
        </w:rPr>
        <w:t>الكهرباء</w:t>
      </w:r>
      <w:r w:rsidRPr="009B017E">
        <w:rPr>
          <w:sz w:val="24"/>
          <w:szCs w:val="24"/>
          <w:rtl/>
        </w:rPr>
        <w:t xml:space="preserve"> </w:t>
      </w:r>
      <w:r w:rsidRPr="009B017E">
        <w:rPr>
          <w:rFonts w:hint="cs"/>
          <w:sz w:val="24"/>
          <w:szCs w:val="24"/>
          <w:rtl/>
        </w:rPr>
        <w:t>والمياه</w:t>
      </w:r>
      <w:r w:rsidRPr="009B017E">
        <w:rPr>
          <w:sz w:val="24"/>
          <w:szCs w:val="24"/>
          <w:rtl/>
        </w:rPr>
        <w:t xml:space="preserve"> </w:t>
      </w:r>
      <w:r w:rsidRPr="009B017E">
        <w:rPr>
          <w:rFonts w:hint="cs"/>
          <w:sz w:val="24"/>
          <w:szCs w:val="24"/>
          <w:rtl/>
        </w:rPr>
        <w:t>لاستخدامه</w:t>
      </w:r>
      <w:r w:rsidRPr="009B017E">
        <w:rPr>
          <w:sz w:val="24"/>
          <w:szCs w:val="24"/>
          <w:rtl/>
        </w:rPr>
        <w:t xml:space="preserve"> </w:t>
      </w:r>
      <w:r w:rsidRPr="009B017E">
        <w:rPr>
          <w:rFonts w:hint="cs"/>
          <w:sz w:val="24"/>
          <w:szCs w:val="24"/>
          <w:rtl/>
        </w:rPr>
        <w:t>في</w:t>
      </w:r>
      <w:r w:rsidRPr="009B017E">
        <w:rPr>
          <w:sz w:val="24"/>
          <w:szCs w:val="24"/>
          <w:rtl/>
        </w:rPr>
        <w:t xml:space="preserve"> </w:t>
      </w:r>
      <w:r w:rsidRPr="009B017E">
        <w:rPr>
          <w:rFonts w:hint="cs"/>
          <w:sz w:val="24"/>
          <w:szCs w:val="24"/>
          <w:rtl/>
        </w:rPr>
        <w:t>إرساء</w:t>
      </w:r>
      <w:r w:rsidRPr="009B017E">
        <w:rPr>
          <w:sz w:val="24"/>
          <w:szCs w:val="24"/>
          <w:rtl/>
        </w:rPr>
        <w:t xml:space="preserve"> </w:t>
      </w:r>
      <w:r w:rsidR="004C75F5" w:rsidRPr="008A442B">
        <w:rPr>
          <w:sz w:val="20"/>
          <w:szCs w:val="20"/>
        </w:rPr>
        <w:t>[</w:t>
      </w:r>
      <w:r w:rsidR="008A442B">
        <w:rPr>
          <w:sz w:val="20"/>
          <w:szCs w:val="20"/>
        </w:rPr>
        <w:t>4</w:t>
      </w:r>
      <w:r w:rsidR="004C75F5" w:rsidRPr="008A442B">
        <w:rPr>
          <w:sz w:val="20"/>
          <w:szCs w:val="20"/>
        </w:rPr>
        <w:t xml:space="preserve">]  </w:t>
      </w:r>
      <w:r w:rsidRPr="009B017E">
        <w:rPr>
          <w:sz w:val="24"/>
          <w:szCs w:val="24"/>
        </w:rPr>
        <w:t>FSRU</w:t>
      </w:r>
      <w:r w:rsidRPr="009B017E">
        <w:rPr>
          <w:sz w:val="24"/>
          <w:szCs w:val="24"/>
          <w:rtl/>
        </w:rPr>
        <w:t xml:space="preserve"> </w:t>
      </w:r>
      <w:r w:rsidRPr="009B017E">
        <w:rPr>
          <w:rFonts w:hint="cs"/>
          <w:sz w:val="24"/>
          <w:szCs w:val="24"/>
          <w:rtl/>
        </w:rPr>
        <w:t>المخطط</w:t>
      </w:r>
      <w:r w:rsidRPr="009B017E">
        <w:rPr>
          <w:sz w:val="24"/>
          <w:szCs w:val="24"/>
          <w:rtl/>
        </w:rPr>
        <w:t xml:space="preserve"> </w:t>
      </w:r>
      <w:r w:rsidRPr="009B017E">
        <w:rPr>
          <w:rFonts w:hint="cs"/>
          <w:sz w:val="24"/>
          <w:szCs w:val="24"/>
          <w:rtl/>
        </w:rPr>
        <w:t>لها</w:t>
      </w:r>
      <w:r w:rsidRPr="009B017E">
        <w:rPr>
          <w:sz w:val="24"/>
          <w:szCs w:val="24"/>
          <w:rtl/>
        </w:rPr>
        <w:t xml:space="preserve"> </w:t>
      </w:r>
      <w:r w:rsidRPr="009B017E">
        <w:rPr>
          <w:rFonts w:hint="cs"/>
          <w:sz w:val="24"/>
          <w:szCs w:val="24"/>
          <w:rtl/>
        </w:rPr>
        <w:t>؛</w:t>
      </w:r>
      <w:r w:rsidRPr="009B017E">
        <w:rPr>
          <w:sz w:val="24"/>
          <w:szCs w:val="24"/>
          <w:rtl/>
        </w:rPr>
        <w:t xml:space="preserve"> </w:t>
      </w:r>
      <w:r w:rsidRPr="009B017E">
        <w:rPr>
          <w:rFonts w:hint="cs"/>
          <w:sz w:val="24"/>
          <w:szCs w:val="24"/>
          <w:rtl/>
        </w:rPr>
        <w:t>و</w:t>
      </w:r>
    </w:p>
    <w:p w:rsidR="00D3076E" w:rsidRPr="009B017E" w:rsidRDefault="00D3076E" w:rsidP="004C75F5">
      <w:pPr>
        <w:pStyle w:val="NoSpacing"/>
        <w:bidi/>
        <w:ind w:firstLine="180"/>
        <w:rPr>
          <w:sz w:val="24"/>
          <w:szCs w:val="24"/>
        </w:rPr>
      </w:pPr>
      <w:r w:rsidRPr="009B017E">
        <w:rPr>
          <w:sz w:val="24"/>
          <w:szCs w:val="24"/>
          <w:rtl/>
        </w:rPr>
        <w:t xml:space="preserve">2- </w:t>
      </w:r>
      <w:r w:rsidRPr="009B017E">
        <w:rPr>
          <w:rFonts w:hint="cs"/>
          <w:sz w:val="24"/>
          <w:szCs w:val="24"/>
          <w:rtl/>
        </w:rPr>
        <w:t>يوجد</w:t>
      </w:r>
      <w:r w:rsidRPr="009B017E">
        <w:rPr>
          <w:sz w:val="24"/>
          <w:szCs w:val="24"/>
          <w:rtl/>
        </w:rPr>
        <w:t xml:space="preserve"> </w:t>
      </w:r>
      <w:r w:rsidRPr="009B017E">
        <w:rPr>
          <w:rFonts w:hint="cs"/>
          <w:sz w:val="24"/>
          <w:szCs w:val="24"/>
          <w:rtl/>
        </w:rPr>
        <w:t>أحد</w:t>
      </w:r>
      <w:r w:rsidRPr="009B017E">
        <w:rPr>
          <w:sz w:val="24"/>
          <w:szCs w:val="24"/>
          <w:rtl/>
        </w:rPr>
        <w:t xml:space="preserve"> </w:t>
      </w:r>
      <w:r w:rsidRPr="009B017E">
        <w:rPr>
          <w:rFonts w:hint="cs"/>
          <w:sz w:val="24"/>
          <w:szCs w:val="24"/>
          <w:rtl/>
        </w:rPr>
        <w:t>عشر</w:t>
      </w:r>
      <w:r w:rsidRPr="009B017E">
        <w:rPr>
          <w:sz w:val="24"/>
          <w:szCs w:val="24"/>
          <w:rtl/>
        </w:rPr>
        <w:t xml:space="preserve"> (11) </w:t>
      </w:r>
      <w:r w:rsidRPr="009B017E">
        <w:rPr>
          <w:rFonts w:hint="cs"/>
          <w:sz w:val="24"/>
          <w:szCs w:val="24"/>
          <w:rtl/>
        </w:rPr>
        <w:t>خزان</w:t>
      </w:r>
      <w:r w:rsidRPr="009B017E">
        <w:rPr>
          <w:sz w:val="24"/>
          <w:szCs w:val="24"/>
          <w:rtl/>
        </w:rPr>
        <w:t xml:space="preserve"> </w:t>
      </w:r>
      <w:r w:rsidRPr="009B017E">
        <w:rPr>
          <w:rFonts w:hint="cs"/>
          <w:sz w:val="24"/>
          <w:szCs w:val="24"/>
          <w:rtl/>
        </w:rPr>
        <w:t>بسعة</w:t>
      </w:r>
      <w:r w:rsidRPr="009B017E">
        <w:rPr>
          <w:sz w:val="24"/>
          <w:szCs w:val="24"/>
          <w:rtl/>
        </w:rPr>
        <w:t xml:space="preserve"> </w:t>
      </w:r>
      <w:r w:rsidRPr="009B017E">
        <w:rPr>
          <w:rFonts w:hint="cs"/>
          <w:sz w:val="24"/>
          <w:szCs w:val="24"/>
          <w:rtl/>
        </w:rPr>
        <w:t>تخزين</w:t>
      </w:r>
      <w:r w:rsidRPr="009B017E">
        <w:rPr>
          <w:sz w:val="24"/>
          <w:szCs w:val="24"/>
          <w:rtl/>
        </w:rPr>
        <w:t xml:space="preserve"> 100.000 </w:t>
      </w:r>
      <w:r w:rsidRPr="009B017E">
        <w:rPr>
          <w:rFonts w:hint="cs"/>
          <w:sz w:val="24"/>
          <w:szCs w:val="24"/>
          <w:rtl/>
        </w:rPr>
        <w:t>طن</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الوقود</w:t>
      </w:r>
      <w:r w:rsidRPr="009B017E">
        <w:rPr>
          <w:sz w:val="24"/>
          <w:szCs w:val="24"/>
          <w:rtl/>
        </w:rPr>
        <w:t xml:space="preserve"> </w:t>
      </w:r>
      <w:r w:rsidRPr="009B017E">
        <w:rPr>
          <w:rFonts w:hint="cs"/>
          <w:sz w:val="24"/>
          <w:szCs w:val="24"/>
          <w:rtl/>
        </w:rPr>
        <w:t>و</w:t>
      </w:r>
      <w:r w:rsidRPr="009B017E">
        <w:rPr>
          <w:sz w:val="24"/>
          <w:szCs w:val="24"/>
          <w:rtl/>
        </w:rPr>
        <w:t xml:space="preserve"> 100.000 </w:t>
      </w:r>
      <w:r w:rsidRPr="009B017E">
        <w:rPr>
          <w:rFonts w:hint="cs"/>
          <w:sz w:val="24"/>
          <w:szCs w:val="24"/>
          <w:rtl/>
        </w:rPr>
        <w:t>طن</w:t>
      </w:r>
      <w:r w:rsidRPr="009B017E">
        <w:rPr>
          <w:sz w:val="24"/>
          <w:szCs w:val="24"/>
          <w:rtl/>
        </w:rPr>
        <w:t xml:space="preserve"> </w:t>
      </w:r>
      <w:r w:rsidRPr="009B017E">
        <w:rPr>
          <w:rFonts w:hint="cs"/>
          <w:sz w:val="24"/>
          <w:szCs w:val="24"/>
          <w:rtl/>
        </w:rPr>
        <w:t>من</w:t>
      </w:r>
      <w:r w:rsidRPr="009B017E">
        <w:rPr>
          <w:sz w:val="24"/>
          <w:szCs w:val="24"/>
          <w:rtl/>
        </w:rPr>
        <w:t xml:space="preserve"> </w:t>
      </w:r>
      <w:r w:rsidRPr="009B017E">
        <w:rPr>
          <w:rFonts w:hint="cs"/>
          <w:sz w:val="24"/>
          <w:szCs w:val="24"/>
          <w:rtl/>
        </w:rPr>
        <w:t>زيت</w:t>
      </w:r>
      <w:r w:rsidRPr="009B017E">
        <w:rPr>
          <w:sz w:val="24"/>
          <w:szCs w:val="24"/>
          <w:rtl/>
        </w:rPr>
        <w:t xml:space="preserve"> </w:t>
      </w:r>
      <w:r w:rsidRPr="009B017E">
        <w:rPr>
          <w:rFonts w:hint="cs"/>
          <w:sz w:val="24"/>
          <w:szCs w:val="24"/>
          <w:rtl/>
        </w:rPr>
        <w:t>الغاز</w:t>
      </w:r>
    </w:p>
    <w:p w:rsidR="004C75F5" w:rsidRPr="004C75F5" w:rsidRDefault="004C75F5" w:rsidP="004C75F5">
      <w:pPr>
        <w:pStyle w:val="NoSpacing"/>
        <w:bidi/>
        <w:ind w:firstLine="180"/>
        <w:rPr>
          <w:lang w:val="en-US"/>
        </w:rPr>
      </w:pPr>
    </w:p>
    <w:p w:rsidR="00D3076E" w:rsidRPr="00CB0CC5" w:rsidRDefault="00CB0CC5" w:rsidP="00A0428E">
      <w:pPr>
        <w:pStyle w:val="NoSpacing"/>
        <w:bidi/>
        <w:ind w:left="540" w:hanging="360"/>
        <w:outlineLvl w:val="1"/>
        <w:rPr>
          <w:b/>
          <w:bCs/>
          <w:sz w:val="24"/>
          <w:szCs w:val="24"/>
        </w:rPr>
      </w:pPr>
      <w:bookmarkStart w:id="65" w:name="_Toc35803221"/>
      <w:bookmarkStart w:id="66" w:name="_Toc35803315"/>
      <w:r w:rsidRPr="00950DDB">
        <w:rPr>
          <w:rFonts w:asciiTheme="minorBidi" w:hAnsiTheme="minorBidi"/>
          <w:b/>
          <w:bCs/>
          <w:sz w:val="24"/>
          <w:szCs w:val="24"/>
          <w:rtl/>
        </w:rPr>
        <w:t>3.</w:t>
      </w:r>
      <w:r w:rsidR="00A0428E">
        <w:rPr>
          <w:rFonts w:asciiTheme="minorBidi" w:hAnsiTheme="minorBidi" w:hint="cs"/>
          <w:b/>
          <w:bCs/>
          <w:sz w:val="24"/>
          <w:szCs w:val="24"/>
          <w:rtl/>
        </w:rPr>
        <w:t>2</w:t>
      </w:r>
      <w:r w:rsidRPr="00950DDB">
        <w:rPr>
          <w:rFonts w:asciiTheme="minorBidi" w:hAnsiTheme="minorBidi"/>
          <w:b/>
          <w:bCs/>
          <w:sz w:val="24"/>
          <w:szCs w:val="24"/>
          <w:rtl/>
        </w:rPr>
        <w:t>.</w:t>
      </w:r>
      <w:r w:rsidRPr="00CB0CC5">
        <w:rPr>
          <w:rFonts w:hint="cs"/>
          <w:b/>
          <w:bCs/>
          <w:sz w:val="24"/>
          <w:szCs w:val="24"/>
          <w:rtl/>
        </w:rPr>
        <w:t xml:space="preserve"> </w:t>
      </w:r>
      <w:r w:rsidR="00D3076E" w:rsidRPr="00CB0CC5">
        <w:rPr>
          <w:rFonts w:hint="cs"/>
          <w:b/>
          <w:bCs/>
          <w:sz w:val="24"/>
          <w:szCs w:val="24"/>
          <w:rtl/>
        </w:rPr>
        <w:t>المصافي</w:t>
      </w:r>
      <w:r w:rsidR="00D3076E" w:rsidRPr="00CB0CC5">
        <w:rPr>
          <w:b/>
          <w:bCs/>
          <w:sz w:val="24"/>
          <w:szCs w:val="24"/>
          <w:rtl/>
        </w:rPr>
        <w:t xml:space="preserve"> </w:t>
      </w:r>
      <w:r w:rsidR="00D3076E" w:rsidRPr="00CB0CC5">
        <w:rPr>
          <w:rFonts w:hint="cs"/>
          <w:b/>
          <w:bCs/>
          <w:sz w:val="24"/>
          <w:szCs w:val="24"/>
          <w:rtl/>
        </w:rPr>
        <w:t>المحلية</w:t>
      </w:r>
      <w:bookmarkEnd w:id="65"/>
      <w:bookmarkEnd w:id="66"/>
    </w:p>
    <w:p w:rsidR="00D3076E" w:rsidRPr="00CB0CC5" w:rsidRDefault="00D3076E" w:rsidP="004C75F5">
      <w:pPr>
        <w:pStyle w:val="NoSpacing"/>
        <w:bidi/>
        <w:ind w:firstLine="180"/>
        <w:rPr>
          <w:sz w:val="24"/>
          <w:szCs w:val="24"/>
        </w:rPr>
      </w:pPr>
      <w:r w:rsidRPr="00CB0CC5">
        <w:rPr>
          <w:rFonts w:hint="cs"/>
          <w:sz w:val="24"/>
          <w:szCs w:val="24"/>
          <w:rtl/>
        </w:rPr>
        <w:t>كان</w:t>
      </w:r>
      <w:r w:rsidRPr="00CB0CC5">
        <w:rPr>
          <w:sz w:val="24"/>
          <w:szCs w:val="24"/>
          <w:rtl/>
        </w:rPr>
        <w:t xml:space="preserve"> </w:t>
      </w:r>
      <w:r w:rsidRPr="00CB0CC5">
        <w:rPr>
          <w:rFonts w:hint="cs"/>
          <w:sz w:val="24"/>
          <w:szCs w:val="24"/>
          <w:rtl/>
        </w:rPr>
        <w:t>لبنان</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بين</w:t>
      </w:r>
      <w:r w:rsidRPr="00CB0CC5">
        <w:rPr>
          <w:sz w:val="24"/>
          <w:szCs w:val="24"/>
          <w:rtl/>
        </w:rPr>
        <w:t xml:space="preserve"> </w:t>
      </w:r>
      <w:r w:rsidRPr="00CB0CC5">
        <w:rPr>
          <w:rFonts w:hint="cs"/>
          <w:sz w:val="24"/>
          <w:szCs w:val="24"/>
          <w:rtl/>
        </w:rPr>
        <w:t>البلدان</w:t>
      </w:r>
      <w:r w:rsidRPr="00CB0CC5">
        <w:rPr>
          <w:sz w:val="24"/>
          <w:szCs w:val="24"/>
          <w:rtl/>
        </w:rPr>
        <w:t xml:space="preserve"> </w:t>
      </w:r>
      <w:r w:rsidRPr="00CB0CC5">
        <w:rPr>
          <w:rFonts w:hint="cs"/>
          <w:sz w:val="24"/>
          <w:szCs w:val="24"/>
          <w:rtl/>
        </w:rPr>
        <w:t>الأولى</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الشرق</w:t>
      </w:r>
      <w:r w:rsidRPr="00CB0CC5">
        <w:rPr>
          <w:sz w:val="24"/>
          <w:szCs w:val="24"/>
          <w:rtl/>
        </w:rPr>
        <w:t xml:space="preserve"> </w:t>
      </w:r>
      <w:r w:rsidRPr="00CB0CC5">
        <w:rPr>
          <w:rFonts w:hint="cs"/>
          <w:sz w:val="24"/>
          <w:szCs w:val="24"/>
          <w:rtl/>
        </w:rPr>
        <w:t>الأوسط</w:t>
      </w:r>
      <w:r w:rsidRPr="00CB0CC5">
        <w:rPr>
          <w:sz w:val="24"/>
          <w:szCs w:val="24"/>
          <w:rtl/>
        </w:rPr>
        <w:t xml:space="preserve"> </w:t>
      </w:r>
      <w:r w:rsidRPr="00CB0CC5">
        <w:rPr>
          <w:rFonts w:hint="cs"/>
          <w:sz w:val="24"/>
          <w:szCs w:val="24"/>
          <w:rtl/>
        </w:rPr>
        <w:t>التي</w:t>
      </w:r>
      <w:r w:rsidRPr="00CB0CC5">
        <w:rPr>
          <w:sz w:val="24"/>
          <w:szCs w:val="24"/>
          <w:rtl/>
        </w:rPr>
        <w:t xml:space="preserve"> </w:t>
      </w:r>
      <w:r w:rsidRPr="00CB0CC5">
        <w:rPr>
          <w:rFonts w:hint="cs"/>
          <w:sz w:val="24"/>
          <w:szCs w:val="24"/>
          <w:rtl/>
        </w:rPr>
        <w:t>شيدت</w:t>
      </w:r>
      <w:r w:rsidRPr="00CB0CC5">
        <w:rPr>
          <w:sz w:val="24"/>
          <w:szCs w:val="24"/>
          <w:rtl/>
        </w:rPr>
        <w:t xml:space="preserve"> </w:t>
      </w:r>
      <w:r w:rsidRPr="00CB0CC5">
        <w:rPr>
          <w:rFonts w:hint="cs"/>
          <w:sz w:val="24"/>
          <w:szCs w:val="24"/>
          <w:rtl/>
        </w:rPr>
        <w:t>مصافي</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أربعينيات</w:t>
      </w:r>
      <w:r w:rsidRPr="00CB0CC5">
        <w:rPr>
          <w:sz w:val="24"/>
          <w:szCs w:val="24"/>
          <w:rtl/>
        </w:rPr>
        <w:t xml:space="preserve"> </w:t>
      </w:r>
      <w:r w:rsidRPr="00CB0CC5">
        <w:rPr>
          <w:rFonts w:hint="cs"/>
          <w:sz w:val="24"/>
          <w:szCs w:val="24"/>
          <w:rtl/>
        </w:rPr>
        <w:t>وخمسينيات</w:t>
      </w:r>
      <w:r w:rsidRPr="00CB0CC5">
        <w:rPr>
          <w:sz w:val="24"/>
          <w:szCs w:val="24"/>
          <w:rtl/>
        </w:rPr>
        <w:t xml:space="preserve"> </w:t>
      </w:r>
      <w:r w:rsidRPr="00CB0CC5">
        <w:rPr>
          <w:rFonts w:hint="cs"/>
          <w:sz w:val="24"/>
          <w:szCs w:val="24"/>
          <w:rtl/>
        </w:rPr>
        <w:t>القرن</w:t>
      </w:r>
      <w:r w:rsidRPr="00CB0CC5">
        <w:rPr>
          <w:sz w:val="24"/>
          <w:szCs w:val="24"/>
          <w:rtl/>
        </w:rPr>
        <w:t xml:space="preserve"> </w:t>
      </w:r>
      <w:r w:rsidRPr="00CB0CC5">
        <w:rPr>
          <w:rFonts w:hint="cs"/>
          <w:sz w:val="24"/>
          <w:szCs w:val="24"/>
          <w:rtl/>
        </w:rPr>
        <w:t>الماضي</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ولكن</w:t>
      </w:r>
      <w:r w:rsidRPr="00CB0CC5">
        <w:rPr>
          <w:sz w:val="24"/>
          <w:szCs w:val="24"/>
          <w:rtl/>
        </w:rPr>
        <w:t xml:space="preserve"> </w:t>
      </w:r>
      <w:r w:rsidRPr="00CB0CC5">
        <w:rPr>
          <w:rFonts w:hint="cs"/>
          <w:sz w:val="24"/>
          <w:szCs w:val="24"/>
          <w:rtl/>
        </w:rPr>
        <w:t>كان</w:t>
      </w:r>
      <w:r w:rsidRPr="00CB0CC5">
        <w:rPr>
          <w:sz w:val="24"/>
          <w:szCs w:val="24"/>
          <w:rtl/>
        </w:rPr>
        <w:t xml:space="preserve"> </w:t>
      </w:r>
      <w:r w:rsidRPr="00CB0CC5">
        <w:rPr>
          <w:rFonts w:hint="cs"/>
          <w:sz w:val="24"/>
          <w:szCs w:val="24"/>
          <w:rtl/>
        </w:rPr>
        <w:t>يجب</w:t>
      </w:r>
      <w:r w:rsidRPr="00CB0CC5">
        <w:rPr>
          <w:sz w:val="24"/>
          <w:szCs w:val="24"/>
          <w:rtl/>
        </w:rPr>
        <w:t xml:space="preserve"> </w:t>
      </w:r>
      <w:r w:rsidRPr="00CB0CC5">
        <w:rPr>
          <w:rFonts w:hint="cs"/>
          <w:sz w:val="24"/>
          <w:szCs w:val="24"/>
          <w:rtl/>
        </w:rPr>
        <w:t>إغلاق</w:t>
      </w:r>
      <w:r w:rsidRPr="00CB0CC5">
        <w:rPr>
          <w:sz w:val="24"/>
          <w:szCs w:val="24"/>
          <w:rtl/>
        </w:rPr>
        <w:t xml:space="preserve"> </w:t>
      </w:r>
      <w:r w:rsidRPr="00CB0CC5">
        <w:rPr>
          <w:rFonts w:hint="cs"/>
          <w:sz w:val="24"/>
          <w:szCs w:val="24"/>
          <w:rtl/>
        </w:rPr>
        <w:t>كل</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المصافي</w:t>
      </w:r>
      <w:r w:rsidRPr="00CB0CC5">
        <w:rPr>
          <w:sz w:val="24"/>
          <w:szCs w:val="24"/>
          <w:rtl/>
        </w:rPr>
        <w:t xml:space="preserve"> </w:t>
      </w:r>
      <w:r w:rsidRPr="00CB0CC5">
        <w:rPr>
          <w:rFonts w:hint="cs"/>
          <w:sz w:val="24"/>
          <w:szCs w:val="24"/>
          <w:rtl/>
        </w:rPr>
        <w:t>الساحلية</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طرابلس</w:t>
      </w:r>
      <w:r w:rsidRPr="00CB0CC5">
        <w:rPr>
          <w:sz w:val="24"/>
          <w:szCs w:val="24"/>
          <w:rtl/>
        </w:rPr>
        <w:t xml:space="preserve"> </w:t>
      </w:r>
      <w:r w:rsidRPr="00CB0CC5">
        <w:rPr>
          <w:rFonts w:hint="cs"/>
          <w:sz w:val="24"/>
          <w:szCs w:val="24"/>
          <w:rtl/>
        </w:rPr>
        <w:t>وزهراني</w:t>
      </w:r>
      <w:r w:rsidRPr="00CB0CC5">
        <w:rPr>
          <w:sz w:val="24"/>
          <w:szCs w:val="24"/>
          <w:rtl/>
        </w:rPr>
        <w:t xml:space="preserve"> </w:t>
      </w:r>
      <w:r w:rsidRPr="00CB0CC5">
        <w:rPr>
          <w:rFonts w:hint="cs"/>
          <w:sz w:val="24"/>
          <w:szCs w:val="24"/>
          <w:rtl/>
        </w:rPr>
        <w:t>في</w:t>
      </w:r>
      <w:r w:rsidRPr="00CB0CC5">
        <w:rPr>
          <w:sz w:val="24"/>
          <w:szCs w:val="24"/>
          <w:rtl/>
        </w:rPr>
        <w:t xml:space="preserve"> 1989 </w:t>
      </w:r>
      <w:r w:rsidRPr="00CB0CC5">
        <w:rPr>
          <w:rFonts w:hint="cs"/>
          <w:sz w:val="24"/>
          <w:szCs w:val="24"/>
          <w:rtl/>
        </w:rPr>
        <w:t>و</w:t>
      </w:r>
      <w:r w:rsidRPr="00CB0CC5">
        <w:rPr>
          <w:sz w:val="24"/>
          <w:szCs w:val="24"/>
          <w:rtl/>
        </w:rPr>
        <w:t xml:space="preserve"> 1992 </w:t>
      </w:r>
      <w:r w:rsidRPr="00CB0CC5">
        <w:rPr>
          <w:rFonts w:hint="cs"/>
          <w:sz w:val="24"/>
          <w:szCs w:val="24"/>
          <w:rtl/>
        </w:rPr>
        <w:t>على</w:t>
      </w:r>
      <w:r w:rsidRPr="00CB0CC5">
        <w:rPr>
          <w:sz w:val="24"/>
          <w:szCs w:val="24"/>
          <w:rtl/>
        </w:rPr>
        <w:t xml:space="preserve"> </w:t>
      </w:r>
      <w:r w:rsidRPr="00CB0CC5">
        <w:rPr>
          <w:rFonts w:hint="cs"/>
          <w:sz w:val="24"/>
          <w:szCs w:val="24"/>
          <w:rtl/>
        </w:rPr>
        <w:t>التوالي</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بسبب</w:t>
      </w:r>
      <w:r w:rsidRPr="00CB0CC5">
        <w:rPr>
          <w:sz w:val="24"/>
          <w:szCs w:val="24"/>
          <w:rtl/>
        </w:rPr>
        <w:t xml:space="preserve"> </w:t>
      </w:r>
      <w:r w:rsidRPr="00CB0CC5">
        <w:rPr>
          <w:rFonts w:hint="cs"/>
          <w:sz w:val="24"/>
          <w:szCs w:val="24"/>
          <w:rtl/>
        </w:rPr>
        <w:t>الأضرار</w:t>
      </w:r>
      <w:r w:rsidRPr="00CB0CC5">
        <w:rPr>
          <w:sz w:val="24"/>
          <w:szCs w:val="24"/>
          <w:rtl/>
        </w:rPr>
        <w:t xml:space="preserve"> </w:t>
      </w:r>
      <w:r w:rsidRPr="00CB0CC5">
        <w:rPr>
          <w:rFonts w:hint="cs"/>
          <w:sz w:val="24"/>
          <w:szCs w:val="24"/>
          <w:rtl/>
        </w:rPr>
        <w:t>وعدم</w:t>
      </w:r>
      <w:r w:rsidRPr="00CB0CC5">
        <w:rPr>
          <w:sz w:val="24"/>
          <w:szCs w:val="24"/>
          <w:rtl/>
        </w:rPr>
        <w:t xml:space="preserve"> </w:t>
      </w:r>
      <w:r w:rsidRPr="00CB0CC5">
        <w:rPr>
          <w:rFonts w:hint="cs"/>
          <w:sz w:val="24"/>
          <w:szCs w:val="24"/>
          <w:rtl/>
        </w:rPr>
        <w:t>الاستقرار</w:t>
      </w:r>
      <w:r w:rsidRPr="00CB0CC5">
        <w:rPr>
          <w:sz w:val="24"/>
          <w:szCs w:val="24"/>
          <w:rtl/>
        </w:rPr>
        <w:t xml:space="preserve"> </w:t>
      </w:r>
      <w:r w:rsidRPr="00CB0CC5">
        <w:rPr>
          <w:rFonts w:hint="cs"/>
          <w:sz w:val="24"/>
          <w:szCs w:val="24"/>
          <w:rtl/>
        </w:rPr>
        <w:t>العام</w:t>
      </w:r>
      <w:r w:rsidRPr="00CB0CC5">
        <w:rPr>
          <w:sz w:val="24"/>
          <w:szCs w:val="24"/>
          <w:rtl/>
        </w:rPr>
        <w:t xml:space="preserve"> </w:t>
      </w:r>
      <w:r w:rsidRPr="00CB0CC5">
        <w:rPr>
          <w:rFonts w:hint="cs"/>
          <w:sz w:val="24"/>
          <w:szCs w:val="24"/>
          <w:rtl/>
        </w:rPr>
        <w:t>الناجم</w:t>
      </w:r>
      <w:r w:rsidRPr="00CB0CC5">
        <w:rPr>
          <w:sz w:val="24"/>
          <w:szCs w:val="24"/>
          <w:rtl/>
        </w:rPr>
        <w:t xml:space="preserve"> </w:t>
      </w:r>
      <w:r w:rsidRPr="00CB0CC5">
        <w:rPr>
          <w:rFonts w:hint="cs"/>
          <w:sz w:val="24"/>
          <w:szCs w:val="24"/>
          <w:rtl/>
        </w:rPr>
        <w:t>عن</w:t>
      </w:r>
      <w:r w:rsidRPr="00CB0CC5">
        <w:rPr>
          <w:sz w:val="24"/>
          <w:szCs w:val="24"/>
          <w:rtl/>
        </w:rPr>
        <w:t xml:space="preserve"> </w:t>
      </w:r>
      <w:r w:rsidRPr="00CB0CC5">
        <w:rPr>
          <w:rFonts w:hint="cs"/>
          <w:sz w:val="24"/>
          <w:szCs w:val="24"/>
          <w:rtl/>
        </w:rPr>
        <w:t>الحرب</w:t>
      </w:r>
      <w:r w:rsidRPr="00CB0CC5">
        <w:rPr>
          <w:sz w:val="24"/>
          <w:szCs w:val="24"/>
          <w:rtl/>
        </w:rPr>
        <w:t xml:space="preserve"> </w:t>
      </w:r>
      <w:r w:rsidRPr="00CB0CC5">
        <w:rPr>
          <w:rFonts w:hint="cs"/>
          <w:sz w:val="24"/>
          <w:szCs w:val="24"/>
          <w:rtl/>
        </w:rPr>
        <w:t>الأهلية</w:t>
      </w:r>
      <w:r w:rsidRPr="00CB0CC5">
        <w:rPr>
          <w:sz w:val="24"/>
          <w:szCs w:val="24"/>
          <w:rtl/>
        </w:rPr>
        <w:t xml:space="preserve"> </w:t>
      </w:r>
      <w:r w:rsidRPr="00CB0CC5">
        <w:rPr>
          <w:rFonts w:hint="cs"/>
          <w:sz w:val="24"/>
          <w:szCs w:val="24"/>
          <w:rtl/>
        </w:rPr>
        <w:t>اللبنانية</w:t>
      </w:r>
      <w:r w:rsidRPr="00CB0CC5">
        <w:rPr>
          <w:sz w:val="24"/>
          <w:szCs w:val="24"/>
          <w:rtl/>
        </w:rPr>
        <w:t>.</w:t>
      </w:r>
    </w:p>
    <w:p w:rsidR="001B7B94" w:rsidRPr="00CB0CC5" w:rsidRDefault="001B7B94" w:rsidP="001B7B94">
      <w:pPr>
        <w:pStyle w:val="NoSpacing"/>
        <w:bidi/>
        <w:ind w:firstLine="180"/>
        <w:rPr>
          <w:sz w:val="24"/>
          <w:szCs w:val="24"/>
        </w:rPr>
      </w:pPr>
    </w:p>
    <w:p w:rsidR="00D3076E" w:rsidRPr="00CB0CC5" w:rsidRDefault="00D3076E" w:rsidP="004C75F5">
      <w:pPr>
        <w:pStyle w:val="NoSpacing"/>
        <w:bidi/>
        <w:ind w:firstLine="180"/>
        <w:rPr>
          <w:sz w:val="24"/>
          <w:szCs w:val="24"/>
        </w:rPr>
      </w:pPr>
      <w:r w:rsidRPr="00CB0CC5">
        <w:rPr>
          <w:rFonts w:hint="cs"/>
          <w:sz w:val="24"/>
          <w:szCs w:val="24"/>
          <w:rtl/>
        </w:rPr>
        <w:t>يعتبر</w:t>
      </w:r>
      <w:r w:rsidRPr="00CB0CC5">
        <w:rPr>
          <w:sz w:val="24"/>
          <w:szCs w:val="24"/>
          <w:rtl/>
        </w:rPr>
        <w:t xml:space="preserve"> </w:t>
      </w:r>
      <w:r w:rsidRPr="00CB0CC5">
        <w:rPr>
          <w:rFonts w:hint="cs"/>
          <w:sz w:val="24"/>
          <w:szCs w:val="24"/>
          <w:rtl/>
        </w:rPr>
        <w:t>لبنان</w:t>
      </w:r>
      <w:r w:rsidRPr="00CB0CC5">
        <w:rPr>
          <w:sz w:val="24"/>
          <w:szCs w:val="24"/>
          <w:rtl/>
        </w:rPr>
        <w:t xml:space="preserve"> </w:t>
      </w:r>
      <w:r w:rsidRPr="00CB0CC5">
        <w:rPr>
          <w:rFonts w:hint="cs"/>
          <w:sz w:val="24"/>
          <w:szCs w:val="24"/>
          <w:rtl/>
        </w:rPr>
        <w:t>حاليًا</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البلدان</w:t>
      </w:r>
      <w:r w:rsidRPr="00CB0CC5">
        <w:rPr>
          <w:sz w:val="24"/>
          <w:szCs w:val="24"/>
          <w:rtl/>
        </w:rPr>
        <w:t xml:space="preserve"> </w:t>
      </w:r>
      <w:r w:rsidRPr="00CB0CC5">
        <w:rPr>
          <w:rFonts w:hint="cs"/>
          <w:sz w:val="24"/>
          <w:szCs w:val="24"/>
          <w:rtl/>
        </w:rPr>
        <w:t>الوحيدة</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المنطقة</w:t>
      </w:r>
      <w:r w:rsidRPr="00CB0CC5">
        <w:rPr>
          <w:sz w:val="24"/>
          <w:szCs w:val="24"/>
          <w:rtl/>
        </w:rPr>
        <w:t xml:space="preserve"> </w:t>
      </w:r>
      <w:r w:rsidRPr="00CB0CC5">
        <w:rPr>
          <w:rFonts w:hint="cs"/>
          <w:sz w:val="24"/>
          <w:szCs w:val="24"/>
          <w:rtl/>
        </w:rPr>
        <w:t>التي</w:t>
      </w:r>
      <w:r w:rsidRPr="00CB0CC5">
        <w:rPr>
          <w:sz w:val="24"/>
          <w:szCs w:val="24"/>
          <w:rtl/>
        </w:rPr>
        <w:t xml:space="preserve"> </w:t>
      </w:r>
      <w:r w:rsidRPr="00CB0CC5">
        <w:rPr>
          <w:rFonts w:hint="cs"/>
          <w:sz w:val="24"/>
          <w:szCs w:val="24"/>
          <w:rtl/>
        </w:rPr>
        <w:t>لا</w:t>
      </w:r>
      <w:r w:rsidRPr="00CB0CC5">
        <w:rPr>
          <w:sz w:val="24"/>
          <w:szCs w:val="24"/>
          <w:rtl/>
        </w:rPr>
        <w:t xml:space="preserve"> </w:t>
      </w:r>
      <w:r w:rsidRPr="00CB0CC5">
        <w:rPr>
          <w:rFonts w:hint="cs"/>
          <w:sz w:val="24"/>
          <w:szCs w:val="24"/>
          <w:rtl/>
        </w:rPr>
        <w:t>تمتلك</w:t>
      </w:r>
      <w:r w:rsidRPr="00CB0CC5">
        <w:rPr>
          <w:sz w:val="24"/>
          <w:szCs w:val="24"/>
          <w:rtl/>
        </w:rPr>
        <w:t xml:space="preserve"> </w:t>
      </w:r>
      <w:r w:rsidRPr="00CB0CC5">
        <w:rPr>
          <w:rFonts w:hint="cs"/>
          <w:sz w:val="24"/>
          <w:szCs w:val="24"/>
          <w:rtl/>
        </w:rPr>
        <w:t>طاقة</w:t>
      </w:r>
      <w:r w:rsidRPr="00CB0CC5">
        <w:rPr>
          <w:sz w:val="24"/>
          <w:szCs w:val="24"/>
          <w:rtl/>
        </w:rPr>
        <w:t xml:space="preserve"> </w:t>
      </w:r>
      <w:r w:rsidRPr="00CB0CC5">
        <w:rPr>
          <w:rFonts w:hint="cs"/>
          <w:sz w:val="24"/>
          <w:szCs w:val="24"/>
          <w:rtl/>
        </w:rPr>
        <w:t>تكرير</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ويعتمد</w:t>
      </w:r>
      <w:r w:rsidRPr="00CB0CC5">
        <w:rPr>
          <w:sz w:val="24"/>
          <w:szCs w:val="24"/>
          <w:rtl/>
        </w:rPr>
        <w:t xml:space="preserve"> </w:t>
      </w:r>
      <w:r w:rsidRPr="00CB0CC5">
        <w:rPr>
          <w:rFonts w:hint="cs"/>
          <w:sz w:val="24"/>
          <w:szCs w:val="24"/>
          <w:rtl/>
        </w:rPr>
        <w:t>بشكل</w:t>
      </w:r>
      <w:r w:rsidRPr="00CB0CC5">
        <w:rPr>
          <w:sz w:val="24"/>
          <w:szCs w:val="24"/>
          <w:rtl/>
        </w:rPr>
        <w:t xml:space="preserve"> </w:t>
      </w:r>
      <w:r w:rsidRPr="00CB0CC5">
        <w:rPr>
          <w:rFonts w:hint="cs"/>
          <w:sz w:val="24"/>
          <w:szCs w:val="24"/>
          <w:rtl/>
        </w:rPr>
        <w:t>كامل</w:t>
      </w:r>
      <w:r w:rsidRPr="00CB0CC5">
        <w:rPr>
          <w:sz w:val="24"/>
          <w:szCs w:val="24"/>
          <w:rtl/>
        </w:rPr>
        <w:t xml:space="preserve"> </w:t>
      </w:r>
      <w:r w:rsidRPr="00CB0CC5">
        <w:rPr>
          <w:rFonts w:hint="cs"/>
          <w:sz w:val="24"/>
          <w:szCs w:val="24"/>
          <w:rtl/>
        </w:rPr>
        <w:t>على</w:t>
      </w:r>
      <w:r w:rsidRPr="00CB0CC5">
        <w:rPr>
          <w:sz w:val="24"/>
          <w:szCs w:val="24"/>
          <w:rtl/>
        </w:rPr>
        <w:t xml:space="preserve"> </w:t>
      </w:r>
      <w:r w:rsidRPr="00CB0CC5">
        <w:rPr>
          <w:rFonts w:hint="cs"/>
          <w:sz w:val="24"/>
          <w:szCs w:val="24"/>
          <w:rtl/>
        </w:rPr>
        <w:t>مصادر</w:t>
      </w:r>
      <w:r w:rsidRPr="00CB0CC5">
        <w:rPr>
          <w:sz w:val="24"/>
          <w:szCs w:val="24"/>
          <w:rtl/>
        </w:rPr>
        <w:t xml:space="preserve"> </w:t>
      </w:r>
      <w:r w:rsidRPr="00CB0CC5">
        <w:rPr>
          <w:rFonts w:hint="cs"/>
          <w:sz w:val="24"/>
          <w:szCs w:val="24"/>
          <w:rtl/>
        </w:rPr>
        <w:t>الوقود</w:t>
      </w:r>
      <w:r w:rsidRPr="00CB0CC5">
        <w:rPr>
          <w:sz w:val="24"/>
          <w:szCs w:val="24"/>
          <w:rtl/>
        </w:rPr>
        <w:t xml:space="preserve"> </w:t>
      </w:r>
      <w:r w:rsidRPr="00CB0CC5">
        <w:rPr>
          <w:rFonts w:hint="cs"/>
          <w:sz w:val="24"/>
          <w:szCs w:val="24"/>
          <w:rtl/>
        </w:rPr>
        <w:t>المستوردة</w:t>
      </w:r>
      <w:r w:rsidRPr="00CB0CC5">
        <w:rPr>
          <w:sz w:val="24"/>
          <w:szCs w:val="24"/>
          <w:rtl/>
        </w:rPr>
        <w:t xml:space="preserve"> </w:t>
      </w:r>
      <w:r w:rsidRPr="00CB0CC5">
        <w:rPr>
          <w:rFonts w:hint="cs"/>
          <w:sz w:val="24"/>
          <w:szCs w:val="24"/>
          <w:rtl/>
        </w:rPr>
        <w:t>منذ</w:t>
      </w:r>
      <w:r w:rsidRPr="00CB0CC5">
        <w:rPr>
          <w:sz w:val="24"/>
          <w:szCs w:val="24"/>
          <w:rtl/>
        </w:rPr>
        <w:t xml:space="preserve"> </w:t>
      </w:r>
      <w:r w:rsidRPr="00CB0CC5">
        <w:rPr>
          <w:rFonts w:hint="cs"/>
          <w:sz w:val="24"/>
          <w:szCs w:val="24"/>
          <w:rtl/>
        </w:rPr>
        <w:t>عام</w:t>
      </w:r>
      <w:r w:rsidRPr="00CB0CC5">
        <w:rPr>
          <w:sz w:val="24"/>
          <w:szCs w:val="24"/>
          <w:rtl/>
        </w:rPr>
        <w:t xml:space="preserve"> 1989 </w:t>
      </w:r>
      <w:r w:rsidRPr="00CB0CC5">
        <w:rPr>
          <w:rFonts w:hint="cs"/>
          <w:sz w:val="24"/>
          <w:szCs w:val="24"/>
          <w:rtl/>
        </w:rPr>
        <w:t>،</w:t>
      </w:r>
      <w:r w:rsidRPr="00CB0CC5">
        <w:rPr>
          <w:sz w:val="24"/>
          <w:szCs w:val="24"/>
          <w:rtl/>
        </w:rPr>
        <w:t xml:space="preserve"> </w:t>
      </w:r>
      <w:r w:rsidRPr="00CB0CC5">
        <w:rPr>
          <w:rFonts w:hint="cs"/>
          <w:sz w:val="24"/>
          <w:szCs w:val="24"/>
          <w:rtl/>
        </w:rPr>
        <w:t>بدأ</w:t>
      </w:r>
      <w:r w:rsidRPr="00CB0CC5">
        <w:rPr>
          <w:sz w:val="24"/>
          <w:szCs w:val="24"/>
          <w:rtl/>
        </w:rPr>
        <w:t xml:space="preserve"> </w:t>
      </w:r>
      <w:r w:rsidRPr="00CB0CC5">
        <w:rPr>
          <w:rFonts w:hint="cs"/>
          <w:sz w:val="24"/>
          <w:szCs w:val="24"/>
          <w:rtl/>
        </w:rPr>
        <w:t>القطاع</w:t>
      </w:r>
      <w:r w:rsidRPr="00CB0CC5">
        <w:rPr>
          <w:sz w:val="24"/>
          <w:szCs w:val="24"/>
          <w:rtl/>
        </w:rPr>
        <w:t xml:space="preserve"> </w:t>
      </w:r>
      <w:r w:rsidRPr="00CB0CC5">
        <w:rPr>
          <w:rFonts w:hint="cs"/>
          <w:sz w:val="24"/>
          <w:szCs w:val="24"/>
          <w:rtl/>
        </w:rPr>
        <w:t>الخاص</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تحسين</w:t>
      </w:r>
      <w:r w:rsidRPr="00CB0CC5">
        <w:rPr>
          <w:sz w:val="24"/>
          <w:szCs w:val="24"/>
          <w:rtl/>
        </w:rPr>
        <w:t xml:space="preserve"> </w:t>
      </w:r>
      <w:r w:rsidRPr="00CB0CC5">
        <w:rPr>
          <w:rFonts w:hint="cs"/>
          <w:sz w:val="24"/>
          <w:szCs w:val="24"/>
          <w:rtl/>
        </w:rPr>
        <w:t>احتياجات</w:t>
      </w:r>
      <w:r w:rsidRPr="00CB0CC5">
        <w:rPr>
          <w:sz w:val="24"/>
          <w:szCs w:val="24"/>
          <w:rtl/>
        </w:rPr>
        <w:t xml:space="preserve"> </w:t>
      </w:r>
      <w:r w:rsidRPr="00CB0CC5">
        <w:rPr>
          <w:rFonts w:hint="cs"/>
          <w:sz w:val="24"/>
          <w:szCs w:val="24"/>
          <w:rtl/>
        </w:rPr>
        <w:t>السوق</w:t>
      </w:r>
      <w:r w:rsidRPr="00CB0CC5">
        <w:rPr>
          <w:sz w:val="24"/>
          <w:szCs w:val="24"/>
          <w:rtl/>
        </w:rPr>
        <w:t xml:space="preserve"> </w:t>
      </w:r>
      <w:r w:rsidRPr="00CB0CC5">
        <w:rPr>
          <w:rFonts w:hint="cs"/>
          <w:sz w:val="24"/>
          <w:szCs w:val="24"/>
          <w:rtl/>
        </w:rPr>
        <w:t>المحلية</w:t>
      </w:r>
      <w:r w:rsidRPr="00CB0CC5">
        <w:rPr>
          <w:sz w:val="24"/>
          <w:szCs w:val="24"/>
          <w:rtl/>
        </w:rPr>
        <w:t xml:space="preserve"> </w:t>
      </w:r>
      <w:r w:rsidRPr="00CB0CC5">
        <w:rPr>
          <w:rFonts w:hint="cs"/>
          <w:sz w:val="24"/>
          <w:szCs w:val="24"/>
          <w:rtl/>
        </w:rPr>
        <w:t>من</w:t>
      </w:r>
      <w:r w:rsidRPr="00CB0CC5">
        <w:rPr>
          <w:sz w:val="24"/>
          <w:szCs w:val="24"/>
          <w:rtl/>
        </w:rPr>
        <w:t xml:space="preserve"> </w:t>
      </w:r>
      <w:r w:rsidRPr="00CB0CC5">
        <w:rPr>
          <w:rFonts w:hint="cs"/>
          <w:sz w:val="24"/>
          <w:szCs w:val="24"/>
          <w:rtl/>
        </w:rPr>
        <w:t>مشتقات</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بموجب</w:t>
      </w:r>
      <w:r w:rsidRPr="00CB0CC5">
        <w:rPr>
          <w:sz w:val="24"/>
          <w:szCs w:val="24"/>
          <w:rtl/>
        </w:rPr>
        <w:t xml:space="preserve"> </w:t>
      </w:r>
      <w:r w:rsidRPr="00CB0CC5">
        <w:rPr>
          <w:rFonts w:hint="cs"/>
          <w:sz w:val="24"/>
          <w:szCs w:val="24"/>
          <w:rtl/>
        </w:rPr>
        <w:t>تراخيص</w:t>
      </w:r>
      <w:r w:rsidRPr="00CB0CC5">
        <w:rPr>
          <w:sz w:val="24"/>
          <w:szCs w:val="24"/>
          <w:rtl/>
        </w:rPr>
        <w:t xml:space="preserve"> </w:t>
      </w:r>
      <w:r w:rsidRPr="00CB0CC5">
        <w:rPr>
          <w:rFonts w:hint="cs"/>
          <w:sz w:val="24"/>
          <w:szCs w:val="24"/>
          <w:rtl/>
        </w:rPr>
        <w:t>الاستيراد</w:t>
      </w:r>
      <w:r w:rsidRPr="00CB0CC5">
        <w:rPr>
          <w:sz w:val="24"/>
          <w:szCs w:val="24"/>
          <w:rtl/>
        </w:rPr>
        <w:t xml:space="preserve"> </w:t>
      </w:r>
      <w:r w:rsidRPr="00CB0CC5">
        <w:rPr>
          <w:rFonts w:hint="cs"/>
          <w:sz w:val="24"/>
          <w:szCs w:val="24"/>
          <w:rtl/>
        </w:rPr>
        <w:t>المسبق</w:t>
      </w:r>
      <w:r w:rsidRPr="00CB0CC5">
        <w:rPr>
          <w:sz w:val="24"/>
          <w:szCs w:val="24"/>
          <w:rtl/>
        </w:rPr>
        <w:t xml:space="preserve"> </w:t>
      </w:r>
      <w:r w:rsidRPr="00CB0CC5">
        <w:rPr>
          <w:rFonts w:hint="cs"/>
          <w:sz w:val="24"/>
          <w:szCs w:val="24"/>
          <w:rtl/>
        </w:rPr>
        <w:t>تمنحها</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t>للشركات</w:t>
      </w:r>
      <w:r w:rsidRPr="00CB0CC5">
        <w:rPr>
          <w:sz w:val="24"/>
          <w:szCs w:val="24"/>
          <w:rtl/>
        </w:rPr>
        <w:t xml:space="preserve"> </w:t>
      </w:r>
      <w:r w:rsidRPr="00CB0CC5">
        <w:rPr>
          <w:rFonts w:hint="cs"/>
          <w:sz w:val="24"/>
          <w:szCs w:val="24"/>
          <w:rtl/>
        </w:rPr>
        <w:t>المستوردة</w:t>
      </w:r>
      <w:r w:rsidRPr="00CB0CC5">
        <w:rPr>
          <w:sz w:val="24"/>
          <w:szCs w:val="24"/>
          <w:rtl/>
        </w:rPr>
        <w:t xml:space="preserve">. </w:t>
      </w:r>
      <w:r w:rsidRPr="00CB0CC5">
        <w:rPr>
          <w:rFonts w:hint="cs"/>
          <w:sz w:val="24"/>
          <w:szCs w:val="24"/>
          <w:rtl/>
        </w:rPr>
        <w:t>ومع</w:t>
      </w:r>
      <w:r w:rsidRPr="00CB0CC5">
        <w:rPr>
          <w:sz w:val="24"/>
          <w:szCs w:val="24"/>
          <w:rtl/>
        </w:rPr>
        <w:t xml:space="preserve"> </w:t>
      </w:r>
      <w:r w:rsidRPr="00CB0CC5">
        <w:rPr>
          <w:rFonts w:hint="cs"/>
          <w:sz w:val="24"/>
          <w:szCs w:val="24"/>
          <w:rtl/>
        </w:rPr>
        <w:t>ذلك</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استأنفت</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lastRenderedPageBreak/>
        <w:t>في</w:t>
      </w:r>
      <w:r w:rsidRPr="00CB0CC5">
        <w:rPr>
          <w:sz w:val="24"/>
          <w:szCs w:val="24"/>
          <w:rtl/>
        </w:rPr>
        <w:t xml:space="preserve"> </w:t>
      </w:r>
      <w:r w:rsidRPr="00CB0CC5">
        <w:rPr>
          <w:rFonts w:hint="cs"/>
          <w:sz w:val="24"/>
          <w:szCs w:val="24"/>
          <w:rtl/>
        </w:rPr>
        <w:t>أوائل</w:t>
      </w:r>
      <w:r w:rsidRPr="00CB0CC5">
        <w:rPr>
          <w:sz w:val="24"/>
          <w:szCs w:val="24"/>
          <w:rtl/>
        </w:rPr>
        <w:t xml:space="preserve"> </w:t>
      </w:r>
      <w:r w:rsidRPr="00CB0CC5">
        <w:rPr>
          <w:rFonts w:hint="cs"/>
          <w:sz w:val="24"/>
          <w:szCs w:val="24"/>
          <w:rtl/>
        </w:rPr>
        <w:t>عام</w:t>
      </w:r>
      <w:r w:rsidRPr="00CB0CC5">
        <w:rPr>
          <w:sz w:val="24"/>
          <w:szCs w:val="24"/>
          <w:rtl/>
        </w:rPr>
        <w:t xml:space="preserve"> 1993 </w:t>
      </w:r>
      <w:r w:rsidRPr="00CB0CC5">
        <w:rPr>
          <w:rFonts w:hint="cs"/>
          <w:sz w:val="24"/>
          <w:szCs w:val="24"/>
          <w:rtl/>
        </w:rPr>
        <w:t>استيراد</w:t>
      </w:r>
      <w:r w:rsidRPr="00CB0CC5">
        <w:rPr>
          <w:sz w:val="24"/>
          <w:szCs w:val="24"/>
          <w:rtl/>
        </w:rPr>
        <w:t xml:space="preserve"> </w:t>
      </w:r>
      <w:r w:rsidRPr="00CB0CC5">
        <w:rPr>
          <w:rFonts w:hint="cs"/>
          <w:sz w:val="24"/>
          <w:szCs w:val="24"/>
          <w:rtl/>
        </w:rPr>
        <w:t>البنزين</w:t>
      </w:r>
      <w:r w:rsidRPr="00CB0CC5">
        <w:rPr>
          <w:sz w:val="24"/>
          <w:szCs w:val="24"/>
          <w:rtl/>
        </w:rPr>
        <w:t xml:space="preserve"> </w:t>
      </w:r>
      <w:r w:rsidRPr="00CB0CC5">
        <w:rPr>
          <w:rFonts w:hint="cs"/>
          <w:sz w:val="24"/>
          <w:szCs w:val="24"/>
          <w:rtl/>
        </w:rPr>
        <w:t>وزيت</w:t>
      </w:r>
      <w:r w:rsidRPr="00CB0CC5">
        <w:rPr>
          <w:sz w:val="24"/>
          <w:szCs w:val="24"/>
          <w:rtl/>
        </w:rPr>
        <w:t xml:space="preserve"> </w:t>
      </w:r>
      <w:r w:rsidRPr="00CB0CC5">
        <w:rPr>
          <w:rFonts w:hint="cs"/>
          <w:sz w:val="24"/>
          <w:szCs w:val="24"/>
          <w:rtl/>
        </w:rPr>
        <w:t>الغاز</w:t>
      </w:r>
      <w:r w:rsidRPr="00CB0CC5">
        <w:rPr>
          <w:sz w:val="24"/>
          <w:szCs w:val="24"/>
          <w:rtl/>
        </w:rPr>
        <w:t xml:space="preserve"> </w:t>
      </w:r>
      <w:r w:rsidRPr="00CB0CC5">
        <w:rPr>
          <w:rFonts w:hint="cs"/>
          <w:sz w:val="24"/>
          <w:szCs w:val="24"/>
          <w:rtl/>
        </w:rPr>
        <w:t>،</w:t>
      </w:r>
      <w:r w:rsidRPr="00CB0CC5">
        <w:rPr>
          <w:sz w:val="24"/>
          <w:szCs w:val="24"/>
          <w:rtl/>
        </w:rPr>
        <w:t xml:space="preserve"> </w:t>
      </w:r>
      <w:r w:rsidRPr="00CB0CC5">
        <w:rPr>
          <w:rFonts w:hint="cs"/>
          <w:sz w:val="24"/>
          <w:szCs w:val="24"/>
          <w:rtl/>
        </w:rPr>
        <w:t>دون</w:t>
      </w:r>
      <w:r w:rsidRPr="00CB0CC5">
        <w:rPr>
          <w:sz w:val="24"/>
          <w:szCs w:val="24"/>
          <w:rtl/>
        </w:rPr>
        <w:t xml:space="preserve"> </w:t>
      </w:r>
      <w:r w:rsidRPr="00CB0CC5">
        <w:rPr>
          <w:rFonts w:hint="cs"/>
          <w:sz w:val="24"/>
          <w:szCs w:val="24"/>
          <w:rtl/>
        </w:rPr>
        <w:t>المساس</w:t>
      </w:r>
      <w:r w:rsidRPr="00CB0CC5">
        <w:rPr>
          <w:sz w:val="24"/>
          <w:szCs w:val="24"/>
          <w:rtl/>
        </w:rPr>
        <w:t xml:space="preserve"> </w:t>
      </w:r>
      <w:r w:rsidRPr="00CB0CC5">
        <w:rPr>
          <w:rFonts w:hint="cs"/>
          <w:sz w:val="24"/>
          <w:szCs w:val="24"/>
          <w:rtl/>
        </w:rPr>
        <w:t>بحرية</w:t>
      </w:r>
      <w:r w:rsidRPr="00CB0CC5">
        <w:rPr>
          <w:sz w:val="24"/>
          <w:szCs w:val="24"/>
          <w:rtl/>
        </w:rPr>
        <w:t xml:space="preserve"> </w:t>
      </w:r>
      <w:r w:rsidRPr="00CB0CC5">
        <w:rPr>
          <w:rFonts w:hint="cs"/>
          <w:sz w:val="24"/>
          <w:szCs w:val="24"/>
          <w:rtl/>
        </w:rPr>
        <w:t>استيراد</w:t>
      </w:r>
      <w:r w:rsidRPr="00CB0CC5">
        <w:rPr>
          <w:sz w:val="24"/>
          <w:szCs w:val="24"/>
          <w:rtl/>
        </w:rPr>
        <w:t xml:space="preserve"> </w:t>
      </w:r>
      <w:r w:rsidRPr="00CB0CC5">
        <w:rPr>
          <w:rFonts w:hint="cs"/>
          <w:sz w:val="24"/>
          <w:szCs w:val="24"/>
          <w:rtl/>
        </w:rPr>
        <w:t>القطاع</w:t>
      </w:r>
      <w:r w:rsidRPr="00CB0CC5">
        <w:rPr>
          <w:sz w:val="24"/>
          <w:szCs w:val="24"/>
          <w:rtl/>
        </w:rPr>
        <w:t xml:space="preserve"> </w:t>
      </w:r>
      <w:r w:rsidRPr="00CB0CC5">
        <w:rPr>
          <w:rFonts w:hint="cs"/>
          <w:sz w:val="24"/>
          <w:szCs w:val="24"/>
          <w:rtl/>
        </w:rPr>
        <w:t>الخاص</w:t>
      </w:r>
      <w:r w:rsidRPr="00CB0CC5">
        <w:rPr>
          <w:sz w:val="24"/>
          <w:szCs w:val="24"/>
          <w:rtl/>
        </w:rPr>
        <w:t xml:space="preserve">. </w:t>
      </w:r>
      <w:r w:rsidRPr="00CB0CC5">
        <w:rPr>
          <w:rFonts w:hint="cs"/>
          <w:sz w:val="24"/>
          <w:szCs w:val="24"/>
          <w:rtl/>
        </w:rPr>
        <w:t>أدى</w:t>
      </w:r>
      <w:r w:rsidRPr="00CB0CC5">
        <w:rPr>
          <w:sz w:val="24"/>
          <w:szCs w:val="24"/>
          <w:rtl/>
        </w:rPr>
        <w:t xml:space="preserve"> </w:t>
      </w:r>
      <w:r w:rsidRPr="00CB0CC5">
        <w:rPr>
          <w:rFonts w:hint="cs"/>
          <w:sz w:val="24"/>
          <w:szCs w:val="24"/>
          <w:rtl/>
        </w:rPr>
        <w:t>هذا</w:t>
      </w:r>
      <w:r w:rsidRPr="00CB0CC5">
        <w:rPr>
          <w:sz w:val="24"/>
          <w:szCs w:val="24"/>
          <w:rtl/>
        </w:rPr>
        <w:t xml:space="preserve"> </w:t>
      </w:r>
      <w:r w:rsidRPr="00CB0CC5">
        <w:rPr>
          <w:rFonts w:hint="cs"/>
          <w:sz w:val="24"/>
          <w:szCs w:val="24"/>
          <w:rtl/>
        </w:rPr>
        <w:t>التدخل</w:t>
      </w:r>
      <w:r w:rsidRPr="00CB0CC5">
        <w:rPr>
          <w:sz w:val="24"/>
          <w:szCs w:val="24"/>
          <w:rtl/>
        </w:rPr>
        <w:t xml:space="preserve"> </w:t>
      </w:r>
      <w:r w:rsidRPr="00CB0CC5">
        <w:rPr>
          <w:rFonts w:hint="cs"/>
          <w:sz w:val="24"/>
          <w:szCs w:val="24"/>
          <w:rtl/>
        </w:rPr>
        <w:t>إلى</w:t>
      </w:r>
      <w:r w:rsidRPr="00CB0CC5">
        <w:rPr>
          <w:sz w:val="24"/>
          <w:szCs w:val="24"/>
          <w:rtl/>
        </w:rPr>
        <w:t xml:space="preserve"> </w:t>
      </w:r>
      <w:r w:rsidRPr="00CB0CC5">
        <w:rPr>
          <w:rFonts w:hint="cs"/>
          <w:sz w:val="24"/>
          <w:szCs w:val="24"/>
          <w:rtl/>
        </w:rPr>
        <w:t>السيطرة</w:t>
      </w:r>
      <w:r w:rsidRPr="00CB0CC5">
        <w:rPr>
          <w:sz w:val="24"/>
          <w:szCs w:val="24"/>
          <w:rtl/>
        </w:rPr>
        <w:t xml:space="preserve"> </w:t>
      </w:r>
      <w:r w:rsidRPr="00CB0CC5">
        <w:rPr>
          <w:rFonts w:hint="cs"/>
          <w:sz w:val="24"/>
          <w:szCs w:val="24"/>
          <w:rtl/>
        </w:rPr>
        <w:t>على</w:t>
      </w:r>
      <w:r w:rsidRPr="00CB0CC5">
        <w:rPr>
          <w:sz w:val="24"/>
          <w:szCs w:val="24"/>
          <w:rtl/>
        </w:rPr>
        <w:t xml:space="preserve"> </w:t>
      </w:r>
      <w:r w:rsidRPr="00CB0CC5">
        <w:rPr>
          <w:rFonts w:hint="cs"/>
          <w:sz w:val="24"/>
          <w:szCs w:val="24"/>
          <w:rtl/>
        </w:rPr>
        <w:t>أسعار</w:t>
      </w:r>
      <w:r w:rsidRPr="00CB0CC5">
        <w:rPr>
          <w:sz w:val="24"/>
          <w:szCs w:val="24"/>
          <w:rtl/>
        </w:rPr>
        <w:t xml:space="preserve"> </w:t>
      </w:r>
      <w:r w:rsidRPr="00CB0CC5">
        <w:rPr>
          <w:rFonts w:hint="cs"/>
          <w:sz w:val="24"/>
          <w:szCs w:val="24"/>
          <w:rtl/>
        </w:rPr>
        <w:t>مشتقات</w:t>
      </w:r>
      <w:r w:rsidRPr="00CB0CC5">
        <w:rPr>
          <w:sz w:val="24"/>
          <w:szCs w:val="24"/>
          <w:rtl/>
        </w:rPr>
        <w:t xml:space="preserve"> </w:t>
      </w:r>
      <w:r w:rsidRPr="00CB0CC5">
        <w:rPr>
          <w:rFonts w:hint="cs"/>
          <w:sz w:val="24"/>
          <w:szCs w:val="24"/>
          <w:rtl/>
        </w:rPr>
        <w:t>النفط</w:t>
      </w:r>
      <w:r w:rsidRPr="00CB0CC5">
        <w:rPr>
          <w:sz w:val="24"/>
          <w:szCs w:val="24"/>
          <w:rtl/>
        </w:rPr>
        <w:t xml:space="preserve"> </w:t>
      </w:r>
      <w:r w:rsidRPr="00CB0CC5">
        <w:rPr>
          <w:rFonts w:hint="cs"/>
          <w:sz w:val="24"/>
          <w:szCs w:val="24"/>
          <w:rtl/>
        </w:rPr>
        <w:t>في</w:t>
      </w:r>
      <w:r w:rsidRPr="00CB0CC5">
        <w:rPr>
          <w:sz w:val="24"/>
          <w:szCs w:val="24"/>
          <w:rtl/>
        </w:rPr>
        <w:t xml:space="preserve"> </w:t>
      </w:r>
      <w:r w:rsidRPr="00CB0CC5">
        <w:rPr>
          <w:rFonts w:hint="cs"/>
          <w:sz w:val="24"/>
          <w:szCs w:val="24"/>
          <w:rtl/>
        </w:rPr>
        <w:t>السوق</w:t>
      </w:r>
      <w:r w:rsidRPr="00CB0CC5">
        <w:rPr>
          <w:sz w:val="24"/>
          <w:szCs w:val="24"/>
          <w:rtl/>
        </w:rPr>
        <w:t xml:space="preserve"> </w:t>
      </w:r>
      <w:r w:rsidRPr="00CB0CC5">
        <w:rPr>
          <w:rFonts w:hint="cs"/>
          <w:sz w:val="24"/>
          <w:szCs w:val="24"/>
          <w:rtl/>
        </w:rPr>
        <w:t>المحلية</w:t>
      </w:r>
      <w:r w:rsidRPr="00CB0CC5">
        <w:rPr>
          <w:sz w:val="24"/>
          <w:szCs w:val="24"/>
          <w:rtl/>
        </w:rPr>
        <w:t>.</w:t>
      </w:r>
    </w:p>
    <w:p w:rsidR="00D3076E" w:rsidRPr="00CB0CC5" w:rsidRDefault="00D3076E" w:rsidP="004C75F5">
      <w:pPr>
        <w:pStyle w:val="NoSpacing"/>
        <w:bidi/>
        <w:ind w:firstLine="180"/>
        <w:rPr>
          <w:sz w:val="24"/>
          <w:szCs w:val="24"/>
        </w:rPr>
      </w:pPr>
    </w:p>
    <w:p w:rsidR="00D3076E" w:rsidRPr="00CB0CC5" w:rsidRDefault="00D3076E" w:rsidP="004C75F5">
      <w:pPr>
        <w:pStyle w:val="NoSpacing"/>
        <w:bidi/>
        <w:ind w:firstLine="180"/>
        <w:rPr>
          <w:sz w:val="24"/>
          <w:szCs w:val="24"/>
        </w:rPr>
      </w:pPr>
      <w:r w:rsidRPr="00CB0CC5">
        <w:rPr>
          <w:rFonts w:hint="cs"/>
          <w:sz w:val="24"/>
          <w:szCs w:val="24"/>
          <w:rtl/>
        </w:rPr>
        <w:t>في</w:t>
      </w:r>
      <w:r w:rsidRPr="00CB0CC5">
        <w:rPr>
          <w:sz w:val="24"/>
          <w:szCs w:val="24"/>
          <w:rtl/>
        </w:rPr>
        <w:t xml:space="preserve"> </w:t>
      </w:r>
      <w:r w:rsidRPr="00CB0CC5">
        <w:rPr>
          <w:rFonts w:hint="cs"/>
          <w:sz w:val="24"/>
          <w:szCs w:val="24"/>
          <w:rtl/>
        </w:rPr>
        <w:t>عام</w:t>
      </w:r>
      <w:r w:rsidRPr="00CB0CC5">
        <w:rPr>
          <w:sz w:val="24"/>
          <w:szCs w:val="24"/>
          <w:rtl/>
        </w:rPr>
        <w:t xml:space="preserve"> 1997 </w:t>
      </w:r>
      <w:r w:rsidRPr="00CB0CC5">
        <w:rPr>
          <w:rFonts w:hint="cs"/>
          <w:sz w:val="24"/>
          <w:szCs w:val="24"/>
          <w:rtl/>
        </w:rPr>
        <w:t>،</w:t>
      </w:r>
      <w:r w:rsidRPr="00CB0CC5">
        <w:rPr>
          <w:sz w:val="24"/>
          <w:szCs w:val="24"/>
          <w:rtl/>
        </w:rPr>
        <w:t xml:space="preserve"> </w:t>
      </w:r>
      <w:r w:rsidRPr="00CB0CC5">
        <w:rPr>
          <w:rFonts w:hint="cs"/>
          <w:sz w:val="24"/>
          <w:szCs w:val="24"/>
          <w:rtl/>
        </w:rPr>
        <w:t>تم</w:t>
      </w:r>
      <w:r w:rsidRPr="00CB0CC5">
        <w:rPr>
          <w:sz w:val="24"/>
          <w:szCs w:val="24"/>
          <w:rtl/>
        </w:rPr>
        <w:t xml:space="preserve"> </w:t>
      </w:r>
      <w:r w:rsidRPr="00CB0CC5">
        <w:rPr>
          <w:rFonts w:hint="cs"/>
          <w:sz w:val="24"/>
          <w:szCs w:val="24"/>
          <w:rtl/>
        </w:rPr>
        <w:t>تقسيم</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والبترول</w:t>
      </w:r>
      <w:r w:rsidRPr="00CB0CC5">
        <w:rPr>
          <w:sz w:val="24"/>
          <w:szCs w:val="24"/>
          <w:rtl/>
        </w:rPr>
        <w:t xml:space="preserve"> </w:t>
      </w:r>
      <w:r w:rsidRPr="00CB0CC5">
        <w:rPr>
          <w:rFonts w:hint="cs"/>
          <w:sz w:val="24"/>
          <w:szCs w:val="24"/>
          <w:rtl/>
        </w:rPr>
        <w:t>إلى</w:t>
      </w:r>
      <w:r w:rsidRPr="00CB0CC5">
        <w:rPr>
          <w:sz w:val="24"/>
          <w:szCs w:val="24"/>
          <w:rtl/>
        </w:rPr>
        <w:t xml:space="preserve"> </w:t>
      </w:r>
      <w:r w:rsidRPr="00CB0CC5">
        <w:rPr>
          <w:rFonts w:hint="cs"/>
          <w:sz w:val="24"/>
          <w:szCs w:val="24"/>
          <w:rtl/>
        </w:rPr>
        <w:t>وزارتين</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الصناعة</w:t>
      </w:r>
      <w:r w:rsidRPr="00CB0CC5">
        <w:rPr>
          <w:sz w:val="24"/>
          <w:szCs w:val="24"/>
          <w:rtl/>
        </w:rPr>
        <w:t xml:space="preserve"> </w:t>
      </w:r>
      <w:r w:rsidRPr="00CB0CC5">
        <w:rPr>
          <w:rFonts w:hint="cs"/>
          <w:sz w:val="24"/>
          <w:szCs w:val="24"/>
          <w:rtl/>
        </w:rPr>
        <w:t>ووزارة</w:t>
      </w:r>
      <w:r w:rsidRPr="00CB0CC5">
        <w:rPr>
          <w:sz w:val="24"/>
          <w:szCs w:val="24"/>
          <w:rtl/>
        </w:rPr>
        <w:t xml:space="preserve"> </w:t>
      </w:r>
      <w:r w:rsidRPr="00CB0CC5">
        <w:rPr>
          <w:rFonts w:hint="cs"/>
          <w:sz w:val="24"/>
          <w:szCs w:val="24"/>
          <w:rtl/>
        </w:rPr>
        <w:t>البترول</w:t>
      </w:r>
      <w:r w:rsidRPr="00CB0CC5">
        <w:rPr>
          <w:sz w:val="24"/>
          <w:szCs w:val="24"/>
          <w:rtl/>
        </w:rPr>
        <w:t xml:space="preserve"> (</w:t>
      </w:r>
      <w:r w:rsidRPr="00CB0CC5">
        <w:rPr>
          <w:rFonts w:hint="cs"/>
          <w:sz w:val="24"/>
          <w:szCs w:val="24"/>
          <w:rtl/>
        </w:rPr>
        <w:t>القانون</w:t>
      </w:r>
      <w:r w:rsidRPr="00CB0CC5">
        <w:rPr>
          <w:sz w:val="24"/>
          <w:szCs w:val="24"/>
          <w:rtl/>
        </w:rPr>
        <w:t xml:space="preserve"> </w:t>
      </w:r>
      <w:r w:rsidRPr="00CB0CC5">
        <w:rPr>
          <w:rFonts w:hint="cs"/>
          <w:sz w:val="24"/>
          <w:szCs w:val="24"/>
          <w:rtl/>
        </w:rPr>
        <w:t>رقم</w:t>
      </w:r>
      <w:r w:rsidRPr="00CB0CC5">
        <w:rPr>
          <w:sz w:val="24"/>
          <w:szCs w:val="24"/>
          <w:rtl/>
        </w:rPr>
        <w:t xml:space="preserve"> 642 </w:t>
      </w:r>
      <w:r w:rsidRPr="00CB0CC5">
        <w:rPr>
          <w:rFonts w:hint="cs"/>
          <w:sz w:val="24"/>
          <w:szCs w:val="24"/>
          <w:rtl/>
        </w:rPr>
        <w:t>بتاريخ</w:t>
      </w:r>
      <w:r w:rsidRPr="00CB0CC5">
        <w:rPr>
          <w:sz w:val="24"/>
          <w:szCs w:val="24"/>
          <w:rtl/>
        </w:rPr>
        <w:t xml:space="preserve"> 02/06/1997). </w:t>
      </w:r>
      <w:r w:rsidRPr="00CB0CC5">
        <w:rPr>
          <w:rFonts w:hint="cs"/>
          <w:sz w:val="24"/>
          <w:szCs w:val="24"/>
          <w:rtl/>
        </w:rPr>
        <w:t>كانت</w:t>
      </w:r>
      <w:r w:rsidRPr="00CB0CC5">
        <w:rPr>
          <w:sz w:val="24"/>
          <w:szCs w:val="24"/>
          <w:rtl/>
        </w:rPr>
        <w:t xml:space="preserve"> </w:t>
      </w:r>
      <w:r w:rsidRPr="00CB0CC5">
        <w:rPr>
          <w:rFonts w:hint="cs"/>
          <w:sz w:val="24"/>
          <w:szCs w:val="24"/>
          <w:rtl/>
        </w:rPr>
        <w:t>وزارة</w:t>
      </w:r>
      <w:r w:rsidRPr="00CB0CC5">
        <w:rPr>
          <w:sz w:val="24"/>
          <w:szCs w:val="24"/>
          <w:rtl/>
        </w:rPr>
        <w:t xml:space="preserve"> </w:t>
      </w:r>
      <w:r w:rsidRPr="00CB0CC5">
        <w:rPr>
          <w:rFonts w:hint="cs"/>
          <w:sz w:val="24"/>
          <w:szCs w:val="24"/>
          <w:rtl/>
        </w:rPr>
        <w:t>البترول</w:t>
      </w:r>
      <w:r w:rsidRPr="00CB0CC5">
        <w:rPr>
          <w:sz w:val="24"/>
          <w:szCs w:val="24"/>
          <w:rtl/>
        </w:rPr>
        <w:t xml:space="preserve"> </w:t>
      </w:r>
      <w:r w:rsidRPr="00CB0CC5">
        <w:rPr>
          <w:rFonts w:hint="cs"/>
          <w:sz w:val="24"/>
          <w:szCs w:val="24"/>
          <w:rtl/>
        </w:rPr>
        <w:t>متأخرة</w:t>
      </w:r>
      <w:r w:rsidRPr="00CB0CC5">
        <w:rPr>
          <w:sz w:val="24"/>
          <w:szCs w:val="24"/>
          <w:rtl/>
        </w:rPr>
        <w:t xml:space="preserve"> </w:t>
      </w:r>
      <w:r w:rsidRPr="00CB0CC5">
        <w:rPr>
          <w:rFonts w:hint="cs"/>
          <w:sz w:val="24"/>
          <w:szCs w:val="24"/>
          <w:rtl/>
        </w:rPr>
        <w:t>عن</w:t>
      </w:r>
      <w:r w:rsidRPr="00CB0CC5">
        <w:rPr>
          <w:sz w:val="24"/>
          <w:szCs w:val="24"/>
          <w:rtl/>
        </w:rPr>
        <w:t xml:space="preserve"> </w:t>
      </w:r>
      <w:r w:rsidRPr="00CB0CC5">
        <w:rPr>
          <w:rFonts w:hint="cs"/>
          <w:sz w:val="24"/>
          <w:szCs w:val="24"/>
          <w:rtl/>
        </w:rPr>
        <w:t>الإلغاء</w:t>
      </w:r>
      <w:r w:rsidRPr="00CB0CC5">
        <w:rPr>
          <w:sz w:val="24"/>
          <w:szCs w:val="24"/>
          <w:rtl/>
        </w:rPr>
        <w:t xml:space="preserve"> </w:t>
      </w:r>
      <w:r w:rsidRPr="00CB0CC5">
        <w:rPr>
          <w:rFonts w:hint="cs"/>
          <w:sz w:val="24"/>
          <w:szCs w:val="24"/>
          <w:rtl/>
        </w:rPr>
        <w:t>وتم</w:t>
      </w:r>
      <w:r w:rsidRPr="00CB0CC5">
        <w:rPr>
          <w:sz w:val="24"/>
          <w:szCs w:val="24"/>
          <w:rtl/>
        </w:rPr>
        <w:t xml:space="preserve"> </w:t>
      </w:r>
      <w:r w:rsidRPr="00CB0CC5">
        <w:rPr>
          <w:rFonts w:hint="cs"/>
          <w:sz w:val="24"/>
          <w:szCs w:val="24"/>
          <w:rtl/>
        </w:rPr>
        <w:t>تسليم</w:t>
      </w:r>
      <w:r w:rsidRPr="00CB0CC5">
        <w:rPr>
          <w:sz w:val="24"/>
          <w:szCs w:val="24"/>
          <w:rtl/>
        </w:rPr>
        <w:t xml:space="preserve"> </w:t>
      </w:r>
      <w:r w:rsidRPr="00CB0CC5">
        <w:rPr>
          <w:rFonts w:hint="cs"/>
          <w:sz w:val="24"/>
          <w:szCs w:val="24"/>
          <w:rtl/>
        </w:rPr>
        <w:t>مسؤولياتها</w:t>
      </w:r>
      <w:r w:rsidRPr="00CB0CC5">
        <w:rPr>
          <w:sz w:val="24"/>
          <w:szCs w:val="24"/>
          <w:rtl/>
        </w:rPr>
        <w:t xml:space="preserve"> </w:t>
      </w:r>
      <w:r w:rsidRPr="00CB0CC5">
        <w:rPr>
          <w:rFonts w:hint="cs"/>
          <w:sz w:val="24"/>
          <w:szCs w:val="24"/>
          <w:rtl/>
        </w:rPr>
        <w:t>لوزارة</w:t>
      </w:r>
      <w:r w:rsidRPr="00CB0CC5">
        <w:rPr>
          <w:sz w:val="24"/>
          <w:szCs w:val="24"/>
          <w:rtl/>
        </w:rPr>
        <w:t xml:space="preserve"> </w:t>
      </w:r>
      <w:r w:rsidRPr="00CB0CC5">
        <w:rPr>
          <w:rFonts w:hint="cs"/>
          <w:sz w:val="24"/>
          <w:szCs w:val="24"/>
          <w:rtl/>
        </w:rPr>
        <w:t>الطاقة</w:t>
      </w:r>
      <w:r w:rsidRPr="00CB0CC5">
        <w:rPr>
          <w:sz w:val="24"/>
          <w:szCs w:val="24"/>
          <w:rtl/>
        </w:rPr>
        <w:t xml:space="preserve"> </w:t>
      </w:r>
      <w:r w:rsidRPr="00CB0CC5">
        <w:rPr>
          <w:rFonts w:hint="cs"/>
          <w:sz w:val="24"/>
          <w:szCs w:val="24"/>
          <w:rtl/>
        </w:rPr>
        <w:t>والمياه</w:t>
      </w:r>
      <w:r w:rsidRPr="00CB0CC5">
        <w:rPr>
          <w:sz w:val="24"/>
          <w:szCs w:val="24"/>
          <w:rtl/>
        </w:rPr>
        <w:t xml:space="preserve"> </w:t>
      </w:r>
      <w:r w:rsidRPr="00CB0CC5">
        <w:rPr>
          <w:rFonts w:hint="cs"/>
          <w:sz w:val="24"/>
          <w:szCs w:val="24"/>
          <w:rtl/>
        </w:rPr>
        <w:t>بصفتها</w:t>
      </w:r>
      <w:r w:rsidRPr="00CB0CC5">
        <w:rPr>
          <w:sz w:val="24"/>
          <w:szCs w:val="24"/>
          <w:rtl/>
        </w:rPr>
        <w:t xml:space="preserve"> </w:t>
      </w:r>
      <w:r w:rsidRPr="00CB0CC5">
        <w:rPr>
          <w:rFonts w:hint="cs"/>
          <w:sz w:val="24"/>
          <w:szCs w:val="24"/>
          <w:rtl/>
        </w:rPr>
        <w:t>المديرية</w:t>
      </w:r>
      <w:r w:rsidRPr="00CB0CC5">
        <w:rPr>
          <w:sz w:val="24"/>
          <w:szCs w:val="24"/>
          <w:rtl/>
        </w:rPr>
        <w:t xml:space="preserve"> </w:t>
      </w:r>
      <w:r w:rsidRPr="00CB0CC5">
        <w:rPr>
          <w:rFonts w:hint="cs"/>
          <w:sz w:val="24"/>
          <w:szCs w:val="24"/>
          <w:rtl/>
        </w:rPr>
        <w:t>العامة</w:t>
      </w:r>
      <w:r w:rsidRPr="00CB0CC5">
        <w:rPr>
          <w:sz w:val="24"/>
          <w:szCs w:val="24"/>
          <w:rtl/>
        </w:rPr>
        <w:t xml:space="preserve"> </w:t>
      </w:r>
      <w:r w:rsidRPr="00CB0CC5">
        <w:rPr>
          <w:rFonts w:hint="cs"/>
          <w:sz w:val="24"/>
          <w:szCs w:val="24"/>
          <w:rtl/>
        </w:rPr>
        <w:t>للبترول</w:t>
      </w:r>
      <w:r w:rsidRPr="00CB0CC5">
        <w:rPr>
          <w:sz w:val="24"/>
          <w:szCs w:val="24"/>
          <w:rtl/>
        </w:rPr>
        <w:t xml:space="preserve"> (</w:t>
      </w:r>
      <w:r w:rsidRPr="00CB0CC5">
        <w:rPr>
          <w:rFonts w:hint="cs"/>
          <w:sz w:val="24"/>
          <w:szCs w:val="24"/>
          <w:rtl/>
        </w:rPr>
        <w:t>القانون</w:t>
      </w:r>
      <w:r w:rsidRPr="00CB0CC5">
        <w:rPr>
          <w:sz w:val="24"/>
          <w:szCs w:val="24"/>
          <w:rtl/>
        </w:rPr>
        <w:t xml:space="preserve"> </w:t>
      </w:r>
      <w:r w:rsidRPr="00CB0CC5">
        <w:rPr>
          <w:rFonts w:hint="cs"/>
          <w:sz w:val="24"/>
          <w:szCs w:val="24"/>
          <w:rtl/>
        </w:rPr>
        <w:t>رقم</w:t>
      </w:r>
      <w:r w:rsidRPr="00CB0CC5">
        <w:rPr>
          <w:sz w:val="24"/>
          <w:szCs w:val="24"/>
          <w:rtl/>
        </w:rPr>
        <w:t xml:space="preserve"> 247 </w:t>
      </w:r>
      <w:r w:rsidRPr="00CB0CC5">
        <w:rPr>
          <w:rFonts w:hint="cs"/>
          <w:sz w:val="24"/>
          <w:szCs w:val="24"/>
          <w:rtl/>
        </w:rPr>
        <w:t>بتاريخ</w:t>
      </w:r>
      <w:r w:rsidRPr="00CB0CC5">
        <w:rPr>
          <w:sz w:val="24"/>
          <w:szCs w:val="24"/>
          <w:rtl/>
        </w:rPr>
        <w:t xml:space="preserve"> 07/08/2000).</w:t>
      </w:r>
    </w:p>
    <w:p w:rsidR="00D3076E" w:rsidRPr="00CB0CC5" w:rsidRDefault="00D3076E" w:rsidP="004C75F5">
      <w:pPr>
        <w:pStyle w:val="NoSpacing"/>
        <w:bidi/>
        <w:ind w:firstLine="180"/>
        <w:rPr>
          <w:sz w:val="24"/>
          <w:szCs w:val="24"/>
        </w:rPr>
      </w:pPr>
    </w:p>
    <w:p w:rsidR="00D3076E" w:rsidRDefault="00D3076E" w:rsidP="00CB0CC5">
      <w:pPr>
        <w:pStyle w:val="NoSpacing"/>
        <w:numPr>
          <w:ilvl w:val="0"/>
          <w:numId w:val="5"/>
        </w:numPr>
        <w:bidi/>
        <w:ind w:left="540"/>
        <w:rPr>
          <w:b/>
          <w:bCs/>
        </w:rPr>
      </w:pPr>
      <w:r w:rsidRPr="004C75F5">
        <w:rPr>
          <w:rFonts w:hint="cs"/>
          <w:b/>
          <w:bCs/>
          <w:rtl/>
        </w:rPr>
        <w:t>مصفاة</w:t>
      </w:r>
      <w:r w:rsidRPr="004C75F5">
        <w:rPr>
          <w:b/>
          <w:bCs/>
          <w:rtl/>
        </w:rPr>
        <w:t xml:space="preserve"> </w:t>
      </w:r>
      <w:r w:rsidRPr="004C75F5">
        <w:rPr>
          <w:rFonts w:hint="cs"/>
          <w:b/>
          <w:bCs/>
          <w:rtl/>
        </w:rPr>
        <w:t>طرابلس</w:t>
      </w:r>
    </w:p>
    <w:p w:rsidR="00950DDB" w:rsidRPr="00950DDB" w:rsidRDefault="00950DDB" w:rsidP="00950DDB">
      <w:pPr>
        <w:pStyle w:val="NoSpacing"/>
        <w:bidi/>
        <w:ind w:left="540"/>
        <w:rPr>
          <w:b/>
          <w:bCs/>
          <w:sz w:val="10"/>
          <w:szCs w:val="10"/>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تم إنشاء المصفاة التي لا تعمل حاليًا في منشآت طرابلس النفطية في عام 1940 لتنقية النفط الخام المستورد عبر أنابيب </w:t>
      </w:r>
      <w:r w:rsidRPr="00950DDB">
        <w:rPr>
          <w:rFonts w:asciiTheme="minorBidi" w:hAnsiTheme="minorBidi"/>
          <w:sz w:val="24"/>
          <w:szCs w:val="24"/>
        </w:rPr>
        <w:t>IPC</w:t>
      </w:r>
      <w:r w:rsidRPr="00950DDB">
        <w:rPr>
          <w:rFonts w:asciiTheme="minorBidi" w:hAnsiTheme="minorBidi"/>
          <w:sz w:val="24"/>
          <w:szCs w:val="24"/>
          <w:rtl/>
        </w:rPr>
        <w:t xml:space="preserve"> من حقول كركوك - العراق ، وقد استولت شركة نفط العراق على المصفاة من السلطات الفرنسية وسيطرت عليها حتى عام 1973 ، عندما تولت الحكومة اللبنانية المسؤولية إدارتها والمنشآت النفطية ذات الصلة.</w:t>
      </w:r>
    </w:p>
    <w:p w:rsidR="00D3076E" w:rsidRPr="00950DDB" w:rsidRDefault="00D3076E" w:rsidP="004C75F5">
      <w:pPr>
        <w:pStyle w:val="NoSpacing"/>
        <w:bidi/>
        <w:ind w:firstLine="180"/>
        <w:rPr>
          <w:rFonts w:asciiTheme="minorBidi" w:hAnsiTheme="minorBidi"/>
          <w:sz w:val="24"/>
          <w:szCs w:val="24"/>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وتبلغ طاقة التخزين القصوى للمصفاة 34500 برميل يوميا من النفط الخام لكنها لا تتجاوز 30 ألف برميل يوميا. كانت طاقة التكرير قبل انهيارها 21000 برميل في اليوم تقريبًا ، وكانت المنتجات المكررة الرئيسية هي زيت الوقود (50٪) وزيت الغاز (22٪) والبنزين (21٪) ، ويبلغ إجمالي مساحة المصفاة 114،875 متر مربع.</w:t>
      </w:r>
    </w:p>
    <w:p w:rsidR="00D3076E" w:rsidRPr="00950DDB" w:rsidRDefault="00D3076E" w:rsidP="004C75F5">
      <w:pPr>
        <w:pStyle w:val="NoSpacing"/>
        <w:bidi/>
        <w:ind w:firstLine="180"/>
        <w:rPr>
          <w:rFonts w:asciiTheme="minorBidi" w:hAnsiTheme="minorBidi"/>
          <w:sz w:val="24"/>
          <w:szCs w:val="24"/>
        </w:rPr>
      </w:pPr>
    </w:p>
    <w:p w:rsidR="00D3076E" w:rsidRPr="00950DDB" w:rsidRDefault="00D3076E" w:rsidP="008A442B">
      <w:pPr>
        <w:pStyle w:val="NoSpacing"/>
        <w:bidi/>
        <w:ind w:firstLine="180"/>
        <w:rPr>
          <w:rFonts w:asciiTheme="minorBidi" w:hAnsiTheme="minorBidi"/>
          <w:sz w:val="24"/>
          <w:szCs w:val="24"/>
        </w:rPr>
      </w:pPr>
      <w:r w:rsidRPr="00950DDB">
        <w:rPr>
          <w:rFonts w:asciiTheme="minorBidi" w:hAnsiTheme="minorBidi"/>
          <w:sz w:val="24"/>
          <w:szCs w:val="24"/>
          <w:rtl/>
        </w:rPr>
        <w:t xml:space="preserve">تتجاوز حاجة السوق المحلية اللبنانية 140.000 برميل في اليوم. أوضحت الدراسات أنه من وجهة نظر بيئية ، ليس من المجدي اقتصاديًا إعادة تأهيل مصفاة طرابلس بطاقتها الحالية (21000 برميل يوميًا) </w:t>
      </w:r>
      <w:r w:rsidRPr="008A442B">
        <w:rPr>
          <w:rFonts w:asciiTheme="minorBidi" w:hAnsiTheme="minorBidi"/>
          <w:sz w:val="20"/>
          <w:szCs w:val="20"/>
          <w:rtl/>
        </w:rPr>
        <w:t>[</w:t>
      </w:r>
      <w:r w:rsidR="008A442B" w:rsidRPr="008A442B">
        <w:rPr>
          <w:rFonts w:asciiTheme="minorBidi" w:hAnsiTheme="minorBidi"/>
          <w:sz w:val="20"/>
          <w:szCs w:val="20"/>
        </w:rPr>
        <w:t>5</w:t>
      </w:r>
      <w:r w:rsidRPr="008A442B">
        <w:rPr>
          <w:rFonts w:asciiTheme="minorBidi" w:hAnsiTheme="minorBidi"/>
          <w:sz w:val="20"/>
          <w:szCs w:val="20"/>
          <w:rtl/>
        </w:rPr>
        <w:t xml:space="preserve">] </w:t>
      </w:r>
      <w:r w:rsidRPr="00950DDB">
        <w:rPr>
          <w:rFonts w:asciiTheme="minorBidi" w:hAnsiTheme="minorBidi"/>
          <w:sz w:val="24"/>
          <w:szCs w:val="24"/>
          <w:rtl/>
        </w:rPr>
        <w:t xml:space="preserve">، ومع ذلك ، خلصت دراسة أجرتها وزارة الطاقة والمياه إلى أنه قد يكون من الممكن تجديد المصفاة. في طرابلس في ظل بعض سيناريو انخفاض أسعار النفط وزيادة العجز. وسيتطلب ذلك إجراء فحص ودراسات هندسية شاملة لتقييم جدواها التقنية والاقتصادية </w:t>
      </w:r>
      <w:r w:rsidRPr="008A442B">
        <w:rPr>
          <w:rFonts w:asciiTheme="minorBidi" w:hAnsiTheme="minorBidi"/>
          <w:sz w:val="20"/>
          <w:szCs w:val="20"/>
          <w:rtl/>
        </w:rPr>
        <w:t>[</w:t>
      </w:r>
      <w:r w:rsidR="008A442B" w:rsidRPr="008A442B">
        <w:rPr>
          <w:rFonts w:asciiTheme="minorBidi" w:hAnsiTheme="minorBidi"/>
          <w:sz w:val="20"/>
          <w:szCs w:val="20"/>
        </w:rPr>
        <w:t>6</w:t>
      </w:r>
      <w:r w:rsidRPr="008A442B">
        <w:rPr>
          <w:rFonts w:asciiTheme="minorBidi" w:hAnsiTheme="minorBidi"/>
          <w:sz w:val="20"/>
          <w:szCs w:val="20"/>
          <w:rtl/>
        </w:rPr>
        <w:t>]</w:t>
      </w:r>
      <w:r w:rsidRPr="00950DDB">
        <w:rPr>
          <w:rFonts w:asciiTheme="minorBidi" w:hAnsiTheme="minorBidi"/>
          <w:sz w:val="24"/>
          <w:szCs w:val="24"/>
          <w:rtl/>
        </w:rPr>
        <w:t>.</w:t>
      </w:r>
    </w:p>
    <w:p w:rsidR="00C50629" w:rsidRDefault="00C50629" w:rsidP="00C50629">
      <w:pPr>
        <w:pStyle w:val="NoSpacing"/>
        <w:bidi/>
        <w:ind w:firstLine="180"/>
        <w:rPr>
          <w:lang w:val="en-US"/>
        </w:rPr>
      </w:pPr>
    </w:p>
    <w:p w:rsidR="00CB0CC5" w:rsidRDefault="00CB0CC5" w:rsidP="00A0428E">
      <w:pPr>
        <w:pStyle w:val="NoSpacing"/>
        <w:bidi/>
        <w:ind w:left="540" w:hanging="360"/>
        <w:outlineLvl w:val="1"/>
        <w:rPr>
          <w:rStyle w:val="tlid-translation"/>
          <w:rFonts w:asciiTheme="minorBidi" w:hAnsiTheme="minorBidi"/>
          <w:b/>
          <w:bCs/>
          <w:sz w:val="24"/>
          <w:szCs w:val="24"/>
          <w:rtl/>
          <w:lang w:bidi="ar"/>
        </w:rPr>
      </w:pPr>
      <w:bookmarkStart w:id="67" w:name="_Toc35803222"/>
      <w:bookmarkStart w:id="68" w:name="_Toc35803316"/>
      <w:r w:rsidRPr="00CB0CC5">
        <w:rPr>
          <w:rStyle w:val="tlid-translation"/>
          <w:rFonts w:asciiTheme="minorBidi" w:hAnsiTheme="minorBidi"/>
          <w:b/>
          <w:bCs/>
          <w:sz w:val="24"/>
          <w:szCs w:val="24"/>
          <w:rtl/>
          <w:lang w:bidi="ar"/>
        </w:rPr>
        <w:t>4.</w:t>
      </w:r>
      <w:r w:rsidR="00A0428E">
        <w:rPr>
          <w:rStyle w:val="tlid-translation"/>
          <w:rFonts w:asciiTheme="minorBidi" w:hAnsiTheme="minorBidi" w:hint="cs"/>
          <w:b/>
          <w:bCs/>
          <w:sz w:val="24"/>
          <w:szCs w:val="24"/>
          <w:rtl/>
          <w:lang w:bidi="ar"/>
        </w:rPr>
        <w:t>2</w:t>
      </w:r>
      <w:r w:rsidRPr="00CB0CC5">
        <w:rPr>
          <w:rStyle w:val="tlid-translation"/>
          <w:rFonts w:asciiTheme="minorBidi" w:hAnsiTheme="minorBidi"/>
          <w:b/>
          <w:bCs/>
          <w:sz w:val="24"/>
          <w:szCs w:val="24"/>
          <w:rtl/>
          <w:lang w:bidi="ar"/>
        </w:rPr>
        <w:t>.</w:t>
      </w:r>
      <w:r w:rsidRPr="00CB0CC5">
        <w:rPr>
          <w:rStyle w:val="tlid-translation"/>
          <w:rFonts w:hint="cs"/>
          <w:b/>
          <w:bCs/>
          <w:sz w:val="24"/>
          <w:szCs w:val="24"/>
          <w:rtl/>
          <w:lang w:bidi="ar"/>
        </w:rPr>
        <w:t xml:space="preserve"> </w:t>
      </w:r>
      <w:r w:rsidR="00C50629" w:rsidRPr="00CB0CC5">
        <w:rPr>
          <w:rStyle w:val="tlid-translation"/>
          <w:rFonts w:asciiTheme="minorBidi" w:hAnsiTheme="minorBidi"/>
          <w:b/>
          <w:bCs/>
          <w:sz w:val="24"/>
          <w:szCs w:val="24"/>
          <w:rtl/>
          <w:lang w:bidi="ar"/>
        </w:rPr>
        <w:t>محطات توليد الطاقة الحرارية</w:t>
      </w:r>
      <w:bookmarkEnd w:id="67"/>
      <w:bookmarkEnd w:id="68"/>
    </w:p>
    <w:p w:rsidR="00C50629" w:rsidRPr="00950DDB" w:rsidRDefault="00C50629" w:rsidP="00CB0CC5">
      <w:pPr>
        <w:pStyle w:val="NoSpacing"/>
        <w:bidi/>
        <w:ind w:firstLine="180"/>
        <w:rPr>
          <w:rStyle w:val="tlid-translation"/>
          <w:rFonts w:asciiTheme="minorBidi" w:hAnsiTheme="minorBidi"/>
          <w:sz w:val="24"/>
          <w:szCs w:val="24"/>
          <w:lang w:bidi="ar"/>
        </w:rPr>
      </w:pPr>
      <w:r>
        <w:rPr>
          <w:rFonts w:hint="cs"/>
          <w:lang w:bidi="ar"/>
        </w:rPr>
        <w:br/>
      </w:r>
      <w:r w:rsidRPr="00950DDB">
        <w:rPr>
          <w:rStyle w:val="tlid-translation"/>
          <w:rFonts w:asciiTheme="minorBidi" w:hAnsiTheme="minorBidi"/>
          <w:sz w:val="24"/>
          <w:szCs w:val="24"/>
          <w:rtl/>
          <w:lang w:bidi="ar"/>
        </w:rPr>
        <w:t xml:space="preserve">هناك سبع (7) محطات للطاقة الحرارية في لبنان ، تقع جميعها على الساحل باستثناء محطة بعلبك للكهرباء الواقعة شرق البلاد ، على بعد حوالي 70 كم من بيروت (الجدول </w:t>
      </w:r>
      <w:r w:rsidR="001125E9" w:rsidRPr="00950DDB">
        <w:rPr>
          <w:rStyle w:val="tlid-translation"/>
          <w:rFonts w:asciiTheme="minorBidi" w:hAnsiTheme="minorBidi"/>
          <w:sz w:val="24"/>
          <w:szCs w:val="24"/>
          <w:rtl/>
          <w:lang w:bidi="ar-LB"/>
        </w:rPr>
        <w:t>والخريطة أدناه).</w:t>
      </w:r>
      <w:r w:rsidRPr="00950DDB">
        <w:rPr>
          <w:rFonts w:asciiTheme="minorBidi" w:hAnsiTheme="minorBidi"/>
          <w:sz w:val="24"/>
          <w:szCs w:val="24"/>
          <w:lang w:bidi="ar"/>
        </w:rPr>
        <w:br/>
      </w:r>
      <w:r w:rsidRPr="00950DDB">
        <w:rPr>
          <w:rStyle w:val="tlid-translation"/>
          <w:rFonts w:asciiTheme="minorBidi" w:hAnsiTheme="minorBidi"/>
          <w:sz w:val="24"/>
          <w:szCs w:val="24"/>
          <w:rtl/>
          <w:lang w:bidi="ar"/>
        </w:rPr>
        <w:t xml:space="preserve">إجمالاً ، تمتلك محطات الطاقة الحرارية السبع (7) في لبنان سعة تركيبية إجمالية تبلغ </w:t>
      </w:r>
      <w:r w:rsidR="001125E9" w:rsidRPr="00950DDB">
        <w:rPr>
          <w:rStyle w:val="tlid-translation"/>
          <w:rFonts w:asciiTheme="minorBidi" w:hAnsiTheme="minorBidi"/>
          <w:sz w:val="24"/>
          <w:szCs w:val="24"/>
          <w:lang w:bidi="ar"/>
        </w:rPr>
        <w:t>2.038</w:t>
      </w:r>
      <w:r w:rsidRPr="00950DDB">
        <w:rPr>
          <w:rStyle w:val="tlid-translation"/>
          <w:rFonts w:asciiTheme="minorBidi" w:hAnsiTheme="minorBidi"/>
          <w:sz w:val="24"/>
          <w:szCs w:val="24"/>
          <w:rtl/>
          <w:lang w:bidi="ar"/>
        </w:rPr>
        <w:t xml:space="preserve"> ميجاوات (2010) منها حوالي 78٪ متوفرة</w:t>
      </w:r>
      <w:r w:rsidRPr="00950DDB">
        <w:rPr>
          <w:rStyle w:val="tlid-translation"/>
          <w:rFonts w:asciiTheme="minorBidi" w:hAnsiTheme="minorBidi"/>
          <w:sz w:val="24"/>
          <w:szCs w:val="24"/>
          <w:lang w:bidi="ar"/>
        </w:rPr>
        <w:t>.</w:t>
      </w:r>
    </w:p>
    <w:p w:rsidR="00C50629" w:rsidRDefault="00C50629" w:rsidP="00C50629">
      <w:pPr>
        <w:pStyle w:val="NoSpacing"/>
        <w:bidi/>
        <w:ind w:firstLine="180"/>
        <w:jc w:val="center"/>
        <w:rPr>
          <w:rStyle w:val="tlid-translation"/>
          <w:lang w:bidi="ar"/>
        </w:rPr>
      </w:pPr>
      <w:r>
        <w:rPr>
          <w:noProof/>
          <w:lang w:val="en-US"/>
        </w:rPr>
        <w:drawing>
          <wp:inline distT="0" distB="0" distL="0" distR="0" wp14:anchorId="4BD2D8AD" wp14:editId="72CF3B89">
            <wp:extent cx="4972050" cy="3086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980451" cy="3091314"/>
                    </a:xfrm>
                    <a:prstGeom prst="rect">
                      <a:avLst/>
                    </a:prstGeom>
                  </pic:spPr>
                </pic:pic>
              </a:graphicData>
            </a:graphic>
          </wp:inline>
        </w:drawing>
      </w:r>
    </w:p>
    <w:p w:rsidR="00C50629" w:rsidRPr="00C50629" w:rsidRDefault="00C50629" w:rsidP="00C50629">
      <w:pPr>
        <w:autoSpaceDE w:val="0"/>
        <w:autoSpaceDN w:val="0"/>
        <w:adjustRightInd w:val="0"/>
        <w:spacing w:after="0" w:line="240" w:lineRule="auto"/>
        <w:jc w:val="center"/>
        <w:rPr>
          <w:rFonts w:ascii="Arial" w:hAnsi="Arial" w:cs="Arial"/>
          <w:i/>
          <w:iCs/>
          <w:sz w:val="18"/>
          <w:szCs w:val="18"/>
          <w:lang w:val="en-US"/>
        </w:rPr>
      </w:pPr>
      <w:r w:rsidRPr="00C50629">
        <w:rPr>
          <w:rFonts w:ascii="Arial" w:hAnsi="Arial" w:cs="Arial"/>
          <w:i/>
          <w:iCs/>
          <w:sz w:val="18"/>
          <w:szCs w:val="18"/>
          <w:lang w:val="en-US"/>
        </w:rPr>
        <w:t>Thermal power plants in Lebanon</w:t>
      </w:r>
    </w:p>
    <w:p w:rsidR="00C50629" w:rsidRDefault="00C50629" w:rsidP="00C50629">
      <w:pPr>
        <w:pStyle w:val="NoSpacing"/>
        <w:bidi/>
        <w:ind w:firstLine="180"/>
        <w:jc w:val="center"/>
        <w:rPr>
          <w:rStyle w:val="tlid-translation"/>
          <w:lang w:val="en-US" w:bidi="ar"/>
        </w:rPr>
      </w:pPr>
    </w:p>
    <w:p w:rsidR="00C50629" w:rsidRDefault="00C50629" w:rsidP="00E96485">
      <w:pPr>
        <w:pStyle w:val="NoSpacing"/>
        <w:bidi/>
        <w:ind w:firstLine="180"/>
        <w:jc w:val="center"/>
        <w:rPr>
          <w:lang w:val="en-US" w:bidi="ar"/>
        </w:rPr>
      </w:pPr>
      <w:r>
        <w:rPr>
          <w:rFonts w:cs="Arial"/>
          <w:b/>
          <w:bCs/>
          <w:noProof/>
          <w:sz w:val="24"/>
          <w:szCs w:val="24"/>
          <w:rtl/>
          <w:lang w:val="en-US"/>
        </w:rPr>
        <w:lastRenderedPageBreak/>
        <w:drawing>
          <wp:inline distT="0" distB="0" distL="0" distR="0" wp14:anchorId="132BFD0B" wp14:editId="199755A8">
            <wp:extent cx="3541229" cy="4631697"/>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50000" cy="4643169"/>
                    </a:xfrm>
                    <a:prstGeom prst="rect">
                      <a:avLst/>
                    </a:prstGeom>
                    <a:noFill/>
                    <a:ln>
                      <a:noFill/>
                    </a:ln>
                  </pic:spPr>
                </pic:pic>
              </a:graphicData>
            </a:graphic>
          </wp:inline>
        </w:drawing>
      </w:r>
    </w:p>
    <w:p w:rsidR="00E96485" w:rsidRPr="008A442B" w:rsidRDefault="00E96485" w:rsidP="008A442B">
      <w:pPr>
        <w:bidi/>
        <w:spacing w:line="240" w:lineRule="auto"/>
        <w:jc w:val="center"/>
        <w:rPr>
          <w:b/>
          <w:bCs/>
          <w:sz w:val="24"/>
          <w:szCs w:val="24"/>
          <w:rtl/>
          <w:lang w:val="en-US"/>
        </w:rPr>
      </w:pPr>
      <w:r w:rsidRPr="00D3076E">
        <w:rPr>
          <w:rFonts w:ascii="Arial" w:hAnsi="Arial" w:cs="Arial"/>
          <w:i/>
          <w:iCs/>
          <w:sz w:val="20"/>
          <w:szCs w:val="20"/>
          <w:lang w:val="en-US"/>
        </w:rPr>
        <w:t xml:space="preserve">Location of the power plants in </w:t>
      </w:r>
      <w:proofErr w:type="gramStart"/>
      <w:r w:rsidRPr="00D3076E">
        <w:rPr>
          <w:rFonts w:ascii="Arial" w:hAnsi="Arial" w:cs="Arial"/>
          <w:i/>
          <w:iCs/>
          <w:sz w:val="20"/>
          <w:szCs w:val="20"/>
          <w:lang w:val="en-US"/>
        </w:rPr>
        <w:t>Lebanon</w:t>
      </w:r>
      <w:r w:rsidR="008A442B">
        <w:rPr>
          <w:rFonts w:ascii="Arial" w:hAnsi="Arial" w:cs="Arial"/>
          <w:i/>
          <w:iCs/>
          <w:sz w:val="20"/>
          <w:szCs w:val="20"/>
          <w:lang w:val="en-US"/>
        </w:rPr>
        <w:t xml:space="preserve">  </w:t>
      </w:r>
      <w:r w:rsidR="008A442B" w:rsidRPr="008A442B">
        <w:rPr>
          <w:rFonts w:ascii="Arial" w:hAnsi="Arial" w:cs="Arial"/>
          <w:sz w:val="18"/>
          <w:szCs w:val="18"/>
          <w:lang w:val="en-US"/>
        </w:rPr>
        <w:t>[</w:t>
      </w:r>
      <w:proofErr w:type="gramEnd"/>
      <w:r w:rsidR="008A442B" w:rsidRPr="008A442B">
        <w:rPr>
          <w:rFonts w:ascii="Arial" w:hAnsi="Arial" w:cs="Arial"/>
          <w:sz w:val="18"/>
          <w:szCs w:val="18"/>
          <w:lang w:val="en-US"/>
        </w:rPr>
        <w:t>7</w:t>
      </w:r>
      <w:r w:rsidR="008A442B">
        <w:rPr>
          <w:rFonts w:ascii="Arial" w:hAnsi="Arial" w:cs="Arial"/>
          <w:sz w:val="18"/>
          <w:szCs w:val="18"/>
          <w:lang w:val="en-US"/>
        </w:rPr>
        <w:t>,8,9</w:t>
      </w:r>
      <w:r w:rsidR="008A442B" w:rsidRPr="008A442B">
        <w:rPr>
          <w:rFonts w:ascii="Arial" w:hAnsi="Arial" w:cs="Arial"/>
          <w:sz w:val="18"/>
          <w:szCs w:val="18"/>
          <w:lang w:val="en-US"/>
        </w:rPr>
        <w:t>]</w:t>
      </w:r>
    </w:p>
    <w:p w:rsidR="00DE510A" w:rsidRPr="00E96485" w:rsidRDefault="00DE510A" w:rsidP="00DE510A">
      <w:pPr>
        <w:pStyle w:val="NoSpacing"/>
        <w:bidi/>
        <w:ind w:firstLine="180"/>
        <w:jc w:val="center"/>
        <w:rPr>
          <w:lang w:val="en-US"/>
        </w:rPr>
      </w:pPr>
    </w:p>
    <w:p w:rsidR="00D3076E" w:rsidRPr="00CB0CC5" w:rsidRDefault="00CB0CC5" w:rsidP="00A0428E">
      <w:pPr>
        <w:pStyle w:val="NoSpacing"/>
        <w:bidi/>
        <w:ind w:left="540" w:hanging="360"/>
        <w:outlineLvl w:val="1"/>
        <w:rPr>
          <w:rFonts w:asciiTheme="minorBidi" w:hAnsiTheme="minorBidi"/>
          <w:b/>
          <w:bCs/>
          <w:sz w:val="24"/>
          <w:szCs w:val="24"/>
        </w:rPr>
      </w:pPr>
      <w:bookmarkStart w:id="69" w:name="_Toc35803223"/>
      <w:bookmarkStart w:id="70" w:name="_Toc35803317"/>
      <w:r w:rsidRPr="00CB0CC5">
        <w:rPr>
          <w:rFonts w:asciiTheme="minorBidi" w:hAnsiTheme="minorBidi"/>
          <w:b/>
          <w:bCs/>
          <w:sz w:val="24"/>
          <w:szCs w:val="24"/>
          <w:rtl/>
        </w:rPr>
        <w:t>5.</w:t>
      </w:r>
      <w:r w:rsidR="00A0428E">
        <w:rPr>
          <w:rFonts w:asciiTheme="minorBidi" w:hAnsiTheme="minorBidi" w:hint="cs"/>
          <w:b/>
          <w:bCs/>
          <w:sz w:val="24"/>
          <w:szCs w:val="24"/>
          <w:rtl/>
        </w:rPr>
        <w:t>2</w:t>
      </w:r>
      <w:r w:rsidRPr="00CB0CC5">
        <w:rPr>
          <w:rFonts w:asciiTheme="minorBidi" w:hAnsiTheme="minorBidi"/>
          <w:b/>
          <w:bCs/>
          <w:sz w:val="24"/>
          <w:szCs w:val="24"/>
          <w:rtl/>
        </w:rPr>
        <w:t>.</w:t>
      </w:r>
      <w:r w:rsidR="00D3076E" w:rsidRPr="00CB0CC5">
        <w:rPr>
          <w:rFonts w:asciiTheme="minorBidi" w:hAnsiTheme="minorBidi"/>
          <w:b/>
          <w:bCs/>
          <w:sz w:val="24"/>
          <w:szCs w:val="24"/>
          <w:rtl/>
        </w:rPr>
        <w:t xml:space="preserve"> محطة توليد كهرباء دير عمار</w:t>
      </w:r>
      <w:bookmarkEnd w:id="69"/>
      <w:bookmarkEnd w:id="70"/>
    </w:p>
    <w:p w:rsidR="00D3076E" w:rsidRDefault="00D3076E" w:rsidP="004C75F5">
      <w:pPr>
        <w:pStyle w:val="NoSpacing"/>
        <w:bidi/>
        <w:ind w:firstLine="180"/>
        <w:rPr>
          <w:rFonts w:asciiTheme="minorBidi" w:hAnsiTheme="minorBidi"/>
          <w:sz w:val="24"/>
          <w:szCs w:val="24"/>
          <w:rtl/>
        </w:rPr>
      </w:pPr>
      <w:r w:rsidRPr="00950DDB">
        <w:rPr>
          <w:rFonts w:asciiTheme="minorBidi" w:hAnsiTheme="minorBidi"/>
          <w:sz w:val="24"/>
          <w:szCs w:val="24"/>
          <w:rtl/>
        </w:rPr>
        <w:t>تقع محطة توليد كهرباء دير عمار على بعد حوالي 90 كم شمال بيروت. بدأ تشغيل المحطة عام 1998 وانتهت عام 2002 بطاقة إجمالية 435 ميجاوات.</w:t>
      </w:r>
    </w:p>
    <w:p w:rsidR="00950DDB" w:rsidRPr="00463E9B" w:rsidRDefault="00950DDB" w:rsidP="00950DDB">
      <w:pPr>
        <w:pStyle w:val="NoSpacing"/>
        <w:bidi/>
        <w:ind w:firstLine="180"/>
        <w:rPr>
          <w:rFonts w:asciiTheme="minorBidi" w:hAnsiTheme="minorBidi"/>
          <w:sz w:val="10"/>
          <w:szCs w:val="10"/>
        </w:rPr>
      </w:pPr>
    </w:p>
    <w:p w:rsidR="00E96485" w:rsidRDefault="00E96485" w:rsidP="00E96485">
      <w:pPr>
        <w:pStyle w:val="NoSpacing"/>
        <w:bidi/>
        <w:ind w:firstLine="180"/>
        <w:jc w:val="center"/>
      </w:pPr>
      <w:r>
        <w:rPr>
          <w:rFonts w:cs="Arial"/>
          <w:b/>
          <w:bCs/>
          <w:noProof/>
          <w:sz w:val="24"/>
          <w:szCs w:val="24"/>
          <w:rtl/>
          <w:lang w:val="en-US"/>
        </w:rPr>
        <w:drawing>
          <wp:inline distT="0" distB="0" distL="0" distR="0" wp14:anchorId="5DBDCC85" wp14:editId="555BF6E3">
            <wp:extent cx="3569940" cy="23635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70359" cy="2363780"/>
                    </a:xfrm>
                    <a:prstGeom prst="rect">
                      <a:avLst/>
                    </a:prstGeom>
                    <a:noFill/>
                    <a:ln>
                      <a:noFill/>
                    </a:ln>
                  </pic:spPr>
                </pic:pic>
              </a:graphicData>
            </a:graphic>
          </wp:inline>
        </w:drawing>
      </w:r>
    </w:p>
    <w:p w:rsidR="00E96485" w:rsidRPr="00CB0CC5" w:rsidRDefault="00E96485" w:rsidP="00CB0CC5">
      <w:pPr>
        <w:pStyle w:val="ListParagraph"/>
        <w:bidi/>
        <w:spacing w:line="240" w:lineRule="auto"/>
        <w:jc w:val="center"/>
        <w:rPr>
          <w:b/>
          <w:bCs/>
          <w:i/>
          <w:iCs/>
          <w:sz w:val="24"/>
          <w:szCs w:val="24"/>
          <w:rtl/>
          <w:lang w:val="en-US" w:bidi="ar-LB"/>
        </w:rPr>
      </w:pPr>
      <w:r w:rsidRPr="00D3076E">
        <w:rPr>
          <w:rFonts w:ascii="Arial" w:hAnsi="Arial" w:cs="Arial"/>
          <w:i/>
          <w:iCs/>
          <w:sz w:val="20"/>
          <w:szCs w:val="20"/>
          <w:lang w:val="en-US"/>
        </w:rPr>
        <w:t>Deir Ammar power plant</w:t>
      </w: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يتم توليد الطاقة الحرارية في محطة دير عمار لتوليد الطاقة من خلال التوربينات الغازية المشتركة التي تعمل بالديزل (</w:t>
      </w:r>
      <w:r w:rsidRPr="00950DDB">
        <w:rPr>
          <w:rFonts w:asciiTheme="minorBidi" w:hAnsiTheme="minorBidi"/>
          <w:sz w:val="24"/>
          <w:szCs w:val="24"/>
        </w:rPr>
        <w:t>CCGT</w:t>
      </w:r>
      <w:r w:rsidRPr="00950DDB">
        <w:rPr>
          <w:rFonts w:asciiTheme="minorBidi" w:hAnsiTheme="minorBidi"/>
          <w:sz w:val="24"/>
          <w:szCs w:val="24"/>
          <w:rtl/>
        </w:rPr>
        <w:t xml:space="preserve">) والتي تكون مناسبة وجاهزة للتشغيل بالغاز الطبيعي. يتكون المصنع من توربينين غازيين وتوربين بخاري </w:t>
      </w:r>
      <w:r w:rsidRPr="00950DDB">
        <w:rPr>
          <w:rFonts w:asciiTheme="minorBidi" w:hAnsiTheme="minorBidi"/>
          <w:sz w:val="24"/>
          <w:szCs w:val="24"/>
          <w:rtl/>
        </w:rPr>
        <w:lastRenderedPageBreak/>
        <w:t>يستخدم الحرارة المتبقية كمدخل حراري. ومع ذلك ، يستمر تشغيل المحطة بالديزل بدلاً من الغاز الطبيعي. يستخدم خط البحر للتزود بالوقود.</w:t>
      </w: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تبلغ الطاقة الاستيعابية الحالية للمحطة 410 ميجاوات. المصنع متصل بخط الأنابيب </w:t>
      </w:r>
      <w:r w:rsidRPr="00950DDB">
        <w:rPr>
          <w:rFonts w:asciiTheme="minorBidi" w:hAnsiTheme="minorBidi"/>
          <w:sz w:val="24"/>
          <w:szCs w:val="24"/>
        </w:rPr>
        <w:t>GASYLE</w:t>
      </w:r>
      <w:r w:rsidRPr="00950DDB">
        <w:rPr>
          <w:rFonts w:asciiTheme="minorBidi" w:hAnsiTheme="minorBidi"/>
          <w:sz w:val="24"/>
          <w:szCs w:val="24"/>
          <w:rtl/>
        </w:rPr>
        <w:t xml:space="preserve"> الذي لا يعمل حاليًا.</w:t>
      </w:r>
      <w:r w:rsidR="00E96485" w:rsidRPr="00950DDB">
        <w:rPr>
          <w:rFonts w:asciiTheme="minorBidi" w:hAnsiTheme="minorBidi"/>
          <w:sz w:val="24"/>
          <w:szCs w:val="24"/>
        </w:rPr>
        <w:t xml:space="preserve"> </w:t>
      </w:r>
    </w:p>
    <w:p w:rsidR="00E96485" w:rsidRPr="00CB0CC5" w:rsidRDefault="00E96485" w:rsidP="0024344B">
      <w:pPr>
        <w:pStyle w:val="NoSpacing"/>
        <w:bidi/>
        <w:rPr>
          <w:sz w:val="24"/>
          <w:szCs w:val="24"/>
          <w:rtl/>
          <w:lang w:bidi="ar-LB"/>
        </w:rPr>
      </w:pPr>
    </w:p>
    <w:p w:rsidR="00C53DC1" w:rsidRPr="00CB0CC5" w:rsidRDefault="00CB0CC5" w:rsidP="00A0428E">
      <w:pPr>
        <w:pStyle w:val="NoSpacing"/>
        <w:bidi/>
        <w:ind w:left="540" w:hanging="360"/>
        <w:outlineLvl w:val="1"/>
        <w:rPr>
          <w:b/>
          <w:bCs/>
          <w:sz w:val="24"/>
          <w:szCs w:val="24"/>
        </w:rPr>
      </w:pPr>
      <w:bookmarkStart w:id="71" w:name="_Toc35803224"/>
      <w:bookmarkStart w:id="72" w:name="_Toc35803318"/>
      <w:r w:rsidRPr="00950DDB">
        <w:rPr>
          <w:rFonts w:asciiTheme="minorBidi" w:hAnsiTheme="minorBidi"/>
          <w:b/>
          <w:bCs/>
          <w:sz w:val="24"/>
          <w:szCs w:val="24"/>
          <w:rtl/>
        </w:rPr>
        <w:t>6.</w:t>
      </w:r>
      <w:r w:rsidR="00A0428E">
        <w:rPr>
          <w:rFonts w:asciiTheme="minorBidi" w:hAnsiTheme="minorBidi" w:hint="cs"/>
          <w:b/>
          <w:bCs/>
          <w:sz w:val="24"/>
          <w:szCs w:val="24"/>
          <w:rtl/>
        </w:rPr>
        <w:t>2</w:t>
      </w:r>
      <w:r w:rsidRPr="00950DDB">
        <w:rPr>
          <w:rFonts w:asciiTheme="minorBidi" w:hAnsiTheme="minorBidi"/>
          <w:b/>
          <w:bCs/>
          <w:sz w:val="24"/>
          <w:szCs w:val="24"/>
          <w:rtl/>
        </w:rPr>
        <w:t>.</w:t>
      </w:r>
      <w:r w:rsidR="00C53DC1" w:rsidRPr="00950DDB">
        <w:rPr>
          <w:rFonts w:asciiTheme="minorBidi" w:hAnsiTheme="minorBidi"/>
          <w:b/>
          <w:bCs/>
          <w:sz w:val="24"/>
          <w:szCs w:val="24"/>
          <w:rtl/>
        </w:rPr>
        <w:t xml:space="preserve"> </w:t>
      </w:r>
      <w:r w:rsidR="00C53DC1" w:rsidRPr="00CB0CC5">
        <w:rPr>
          <w:rFonts w:cs="Arial" w:hint="cs"/>
          <w:b/>
          <w:bCs/>
          <w:sz w:val="24"/>
          <w:szCs w:val="24"/>
          <w:rtl/>
        </w:rPr>
        <w:t>التحديات</w:t>
      </w:r>
      <w:r w:rsidR="00C53DC1" w:rsidRPr="00CB0CC5">
        <w:rPr>
          <w:rFonts w:cs="Arial"/>
          <w:b/>
          <w:bCs/>
          <w:sz w:val="24"/>
          <w:szCs w:val="24"/>
          <w:rtl/>
        </w:rPr>
        <w:t xml:space="preserve"> </w:t>
      </w:r>
      <w:r w:rsidR="00C53DC1" w:rsidRPr="00CB0CC5">
        <w:rPr>
          <w:rFonts w:cs="Arial" w:hint="cs"/>
          <w:b/>
          <w:bCs/>
          <w:sz w:val="24"/>
          <w:szCs w:val="24"/>
          <w:rtl/>
        </w:rPr>
        <w:t>القائمة</w:t>
      </w:r>
      <w:r w:rsidR="00C53DC1" w:rsidRPr="00CB0CC5">
        <w:rPr>
          <w:rFonts w:cs="Arial"/>
          <w:b/>
          <w:bCs/>
          <w:sz w:val="24"/>
          <w:szCs w:val="24"/>
          <w:rtl/>
        </w:rPr>
        <w:t xml:space="preserve"> </w:t>
      </w:r>
      <w:r w:rsidR="00C53DC1" w:rsidRPr="00CB0CC5">
        <w:rPr>
          <w:rFonts w:cs="Arial" w:hint="cs"/>
          <w:b/>
          <w:bCs/>
          <w:sz w:val="24"/>
          <w:szCs w:val="24"/>
          <w:rtl/>
        </w:rPr>
        <w:t>في</w:t>
      </w:r>
      <w:r w:rsidR="00C53DC1" w:rsidRPr="00CB0CC5">
        <w:rPr>
          <w:rFonts w:cs="Arial"/>
          <w:b/>
          <w:bCs/>
          <w:sz w:val="24"/>
          <w:szCs w:val="24"/>
          <w:rtl/>
        </w:rPr>
        <w:t xml:space="preserve"> </w:t>
      </w:r>
      <w:r w:rsidR="00C53DC1" w:rsidRPr="00CB0CC5">
        <w:rPr>
          <w:rFonts w:cs="Arial" w:hint="cs"/>
          <w:b/>
          <w:bCs/>
          <w:sz w:val="24"/>
          <w:szCs w:val="24"/>
          <w:rtl/>
        </w:rPr>
        <w:t>قطاع</w:t>
      </w:r>
      <w:r w:rsidR="00C53DC1" w:rsidRPr="00CB0CC5">
        <w:rPr>
          <w:rFonts w:cs="Arial"/>
          <w:b/>
          <w:bCs/>
          <w:sz w:val="24"/>
          <w:szCs w:val="24"/>
          <w:rtl/>
        </w:rPr>
        <w:t xml:space="preserve"> </w:t>
      </w:r>
      <w:r w:rsidR="00C53DC1" w:rsidRPr="00CB0CC5">
        <w:rPr>
          <w:rFonts w:cs="Arial" w:hint="cs"/>
          <w:b/>
          <w:bCs/>
          <w:sz w:val="24"/>
          <w:szCs w:val="24"/>
          <w:rtl/>
        </w:rPr>
        <w:t>الطاقة</w:t>
      </w:r>
      <w:bookmarkEnd w:id="71"/>
      <w:bookmarkEnd w:id="72"/>
    </w:p>
    <w:p w:rsidR="00C53DC1" w:rsidRPr="00CB0CC5" w:rsidRDefault="00C53DC1" w:rsidP="00C53DC1">
      <w:pPr>
        <w:pStyle w:val="NoSpacing"/>
        <w:bidi/>
        <w:ind w:firstLine="180"/>
        <w:rPr>
          <w:sz w:val="12"/>
          <w:szCs w:val="12"/>
        </w:rPr>
      </w:pPr>
    </w:p>
    <w:p w:rsidR="00E96485" w:rsidRPr="00950DDB" w:rsidRDefault="00C53DC1" w:rsidP="00C53DC1">
      <w:pPr>
        <w:pStyle w:val="NoSpacing"/>
        <w:bidi/>
        <w:ind w:firstLine="180"/>
        <w:rPr>
          <w:rFonts w:asciiTheme="minorBidi" w:hAnsiTheme="minorBidi"/>
          <w:sz w:val="24"/>
          <w:szCs w:val="24"/>
          <w:lang w:bidi="ar-LB"/>
        </w:rPr>
      </w:pPr>
      <w:r w:rsidRPr="00950DDB">
        <w:rPr>
          <w:rFonts w:asciiTheme="minorBidi" w:hAnsiTheme="minorBidi"/>
          <w:sz w:val="24"/>
          <w:szCs w:val="24"/>
          <w:rtl/>
        </w:rPr>
        <w:t>تم تجسيد المبادرات التالية ذات الصلة الموضحة أدناه في الإطار الزمني 2010-2015. أما الإضافات المتبقية من القدرات المخطط لها فلا تزال قيد التنفيذ. يوجد حاليًا ثلاث (3) محطات طاقة قيد الإنشاء</w:t>
      </w:r>
      <w:r w:rsidRPr="00950DDB">
        <w:rPr>
          <w:rFonts w:asciiTheme="minorBidi" w:hAnsiTheme="minorBidi"/>
          <w:sz w:val="24"/>
          <w:szCs w:val="24"/>
        </w:rPr>
        <w:t xml:space="preserve"> </w:t>
      </w:r>
      <w:r w:rsidRPr="00950DDB">
        <w:rPr>
          <w:rFonts w:asciiTheme="minorBidi" w:hAnsiTheme="minorBidi"/>
          <w:sz w:val="24"/>
          <w:szCs w:val="24"/>
          <w:rtl/>
        </w:rPr>
        <w:t xml:space="preserve">نذكر </w:t>
      </w:r>
      <w:r w:rsidRPr="00950DDB">
        <w:rPr>
          <w:rFonts w:asciiTheme="minorBidi" w:hAnsiTheme="minorBidi"/>
          <w:sz w:val="24"/>
          <w:szCs w:val="24"/>
          <w:rtl/>
          <w:lang w:bidi="ar-LB"/>
        </w:rPr>
        <w:t>منها</w:t>
      </w:r>
      <w:r w:rsidRPr="00950DDB">
        <w:rPr>
          <w:rFonts w:asciiTheme="minorBidi" w:hAnsiTheme="minorBidi"/>
          <w:sz w:val="24"/>
          <w:szCs w:val="24"/>
          <w:rtl/>
        </w:rPr>
        <w:t xml:space="preserve"> دير عمار 2 ، وهو عبارة عن مصنع للدورة المركبة بسعة 538 ميجاوات على الغاز الطبيعي / الغاز الثقيل (535 ميجاوات). هذا المشروع "معلق" بسبب مشكلة مع المقاول.</w:t>
      </w:r>
    </w:p>
    <w:p w:rsidR="00D3076E" w:rsidRPr="00CB0CC5" w:rsidRDefault="00D3076E" w:rsidP="004C75F5">
      <w:pPr>
        <w:pStyle w:val="NoSpacing"/>
        <w:bidi/>
        <w:ind w:firstLine="180"/>
        <w:rPr>
          <w:sz w:val="24"/>
          <w:szCs w:val="24"/>
        </w:rPr>
      </w:pPr>
    </w:p>
    <w:p w:rsidR="00D3076E" w:rsidRPr="00950DDB" w:rsidRDefault="00D3076E" w:rsidP="004C75F5">
      <w:pPr>
        <w:pStyle w:val="NoSpacing"/>
        <w:bidi/>
        <w:ind w:firstLine="180"/>
        <w:rPr>
          <w:rFonts w:asciiTheme="minorBidi" w:hAnsiTheme="minorBidi"/>
          <w:sz w:val="24"/>
          <w:szCs w:val="24"/>
        </w:rPr>
      </w:pPr>
      <w:r w:rsidRPr="00950DDB">
        <w:rPr>
          <w:rFonts w:asciiTheme="minorBidi" w:hAnsiTheme="minorBidi"/>
          <w:sz w:val="24"/>
          <w:szCs w:val="24"/>
          <w:rtl/>
        </w:rPr>
        <w:t xml:space="preserve">تم تصميم المحطة في دير عمار الثاني لتعمل على أساس الوقود المزدوج ويجب أن تطلق </w:t>
      </w:r>
      <w:r w:rsidRPr="00950DDB">
        <w:rPr>
          <w:rFonts w:asciiTheme="minorBidi" w:hAnsiTheme="minorBidi"/>
          <w:sz w:val="24"/>
          <w:szCs w:val="24"/>
        </w:rPr>
        <w:t>HFO</w:t>
      </w:r>
      <w:r w:rsidRPr="00950DDB">
        <w:rPr>
          <w:rFonts w:asciiTheme="minorBidi" w:hAnsiTheme="minorBidi"/>
          <w:sz w:val="24"/>
          <w:szCs w:val="24"/>
          <w:rtl/>
        </w:rPr>
        <w:t xml:space="preserve"> بسعة منخفضة تبلغ 525 ميجاوات حتى يتوفر الغاز الطبيعي للمصنع. و</w:t>
      </w:r>
      <w:r w:rsidR="00DE510A" w:rsidRPr="00950DDB">
        <w:rPr>
          <w:rFonts w:asciiTheme="minorBidi" w:hAnsiTheme="minorBidi"/>
          <w:sz w:val="24"/>
          <w:szCs w:val="24"/>
          <w:rtl/>
          <w:lang w:bidi="ar-LB"/>
        </w:rPr>
        <w:t xml:space="preserve">كان </w:t>
      </w:r>
      <w:r w:rsidRPr="00950DDB">
        <w:rPr>
          <w:rFonts w:asciiTheme="minorBidi" w:hAnsiTheme="minorBidi"/>
          <w:sz w:val="24"/>
          <w:szCs w:val="24"/>
          <w:rtl/>
        </w:rPr>
        <w:t>من المتوقع أن يتم تشغيل هذه السعة الإضافية بحلول نهاية عام 2018.</w:t>
      </w:r>
    </w:p>
    <w:p w:rsidR="00D3076E" w:rsidRPr="00950DDB" w:rsidRDefault="00D3076E" w:rsidP="008A442B">
      <w:pPr>
        <w:pStyle w:val="NoSpacing"/>
        <w:bidi/>
        <w:ind w:firstLine="180"/>
        <w:rPr>
          <w:rFonts w:asciiTheme="minorBidi" w:hAnsiTheme="minorBidi"/>
          <w:sz w:val="24"/>
          <w:szCs w:val="24"/>
          <w:rtl/>
        </w:rPr>
      </w:pPr>
      <w:r w:rsidRPr="00950DDB">
        <w:rPr>
          <w:rFonts w:asciiTheme="minorBidi" w:hAnsiTheme="minorBidi"/>
          <w:sz w:val="24"/>
          <w:szCs w:val="24"/>
          <w:rtl/>
        </w:rPr>
        <w:t xml:space="preserve">علاوة على ذلك ، وكجزء من عقد التشغيل والصيانة ، تم تحديث توربينات الغاز في محطتي الكهرباء في الزهراني ودير عمار بحلول نهاية 2013. نتج عن الأعمال إضافة قدرة تبلغ 63 ميجاوات بالإضافة إلى تحسينات في الكفاءة وتمديد محطات الطاقة مدى الحياة. </w:t>
      </w:r>
      <w:r w:rsidRPr="008A442B">
        <w:rPr>
          <w:rFonts w:asciiTheme="minorBidi" w:hAnsiTheme="minorBidi"/>
          <w:sz w:val="20"/>
          <w:szCs w:val="20"/>
          <w:rtl/>
        </w:rPr>
        <w:t>[</w:t>
      </w:r>
      <w:r w:rsidR="008A442B" w:rsidRPr="008A442B">
        <w:rPr>
          <w:rFonts w:asciiTheme="minorBidi" w:hAnsiTheme="minorBidi"/>
          <w:sz w:val="20"/>
          <w:szCs w:val="20"/>
        </w:rPr>
        <w:t>10</w:t>
      </w:r>
      <w:r w:rsidRPr="008A442B">
        <w:rPr>
          <w:rFonts w:asciiTheme="minorBidi" w:hAnsiTheme="minorBidi"/>
          <w:sz w:val="20"/>
          <w:szCs w:val="20"/>
          <w:rtl/>
        </w:rPr>
        <w:t>]</w:t>
      </w:r>
    </w:p>
    <w:p w:rsidR="000E7E12" w:rsidRDefault="000E7E12" w:rsidP="00DE510A">
      <w:pPr>
        <w:pStyle w:val="NoSpacing"/>
        <w:bidi/>
        <w:ind w:firstLine="180"/>
        <w:rPr>
          <w:rFonts w:ascii="Arial" w:hAnsi="Arial" w:cs="Arial"/>
          <w:lang w:val="en-US"/>
        </w:rPr>
      </w:pPr>
    </w:p>
    <w:p w:rsidR="000E7E12" w:rsidRPr="00CB0CC5" w:rsidRDefault="0024344B" w:rsidP="00A0428E">
      <w:pPr>
        <w:pStyle w:val="NoSpacing"/>
        <w:bidi/>
        <w:ind w:left="567" w:hanging="387"/>
        <w:outlineLvl w:val="1"/>
        <w:rPr>
          <w:rFonts w:asciiTheme="minorBidi" w:hAnsiTheme="minorBidi"/>
          <w:b/>
          <w:bCs/>
          <w:sz w:val="24"/>
          <w:szCs w:val="24"/>
          <w:lang w:val="en-US" w:bidi="ar-LB"/>
        </w:rPr>
      </w:pPr>
      <w:bookmarkStart w:id="73" w:name="_Toc35803225"/>
      <w:bookmarkStart w:id="74" w:name="_Toc35803319"/>
      <w:r w:rsidRPr="00463E9B">
        <w:rPr>
          <w:rFonts w:asciiTheme="minorBidi" w:hAnsiTheme="minorBidi"/>
          <w:b/>
          <w:bCs/>
          <w:sz w:val="24"/>
          <w:szCs w:val="24"/>
          <w:rtl/>
          <w:lang w:val="en-US"/>
        </w:rPr>
        <w:t>7.</w:t>
      </w:r>
      <w:r w:rsidR="00A0428E">
        <w:rPr>
          <w:rFonts w:asciiTheme="minorBidi" w:hAnsiTheme="minorBidi" w:hint="cs"/>
          <w:b/>
          <w:bCs/>
          <w:sz w:val="24"/>
          <w:szCs w:val="24"/>
          <w:rtl/>
          <w:lang w:val="en-US"/>
        </w:rPr>
        <w:t>2</w:t>
      </w:r>
      <w:r w:rsidR="00CB0CC5" w:rsidRPr="00CB0CC5">
        <w:rPr>
          <w:rFonts w:asciiTheme="minorBidi" w:hAnsiTheme="minorBidi"/>
          <w:b/>
          <w:bCs/>
          <w:sz w:val="24"/>
          <w:szCs w:val="24"/>
          <w:rtl/>
          <w:lang w:val="en-US"/>
        </w:rPr>
        <w:t>. مساحة حرم منشأة النفط دير عمار</w:t>
      </w:r>
      <w:r w:rsidR="008A442B" w:rsidRPr="008A442B">
        <w:rPr>
          <w:rFonts w:asciiTheme="minorBidi" w:hAnsiTheme="minorBidi"/>
          <w:sz w:val="18"/>
          <w:szCs w:val="18"/>
          <w:lang w:val="en-US"/>
        </w:rPr>
        <w:t>[11]</w:t>
      </w:r>
      <w:bookmarkEnd w:id="73"/>
      <w:bookmarkEnd w:id="74"/>
      <w:r w:rsidR="008A442B" w:rsidRPr="008A442B">
        <w:rPr>
          <w:rFonts w:asciiTheme="minorBidi" w:hAnsiTheme="minorBidi"/>
          <w:b/>
          <w:bCs/>
          <w:sz w:val="18"/>
          <w:szCs w:val="18"/>
          <w:lang w:val="en-US"/>
        </w:rPr>
        <w:t xml:space="preserve">  </w:t>
      </w:r>
    </w:p>
    <w:p w:rsidR="000E7E12" w:rsidRPr="008A442B" w:rsidRDefault="000E7E12" w:rsidP="00DE510A">
      <w:pPr>
        <w:pStyle w:val="NoSpacing"/>
        <w:bidi/>
        <w:ind w:firstLine="180"/>
        <w:rPr>
          <w:sz w:val="14"/>
          <w:szCs w:val="14"/>
          <w:lang w:val="en-US"/>
        </w:rPr>
      </w:pPr>
    </w:p>
    <w:p w:rsidR="002E2344" w:rsidRDefault="00CB0CC5" w:rsidP="008307EB">
      <w:pPr>
        <w:pStyle w:val="NoSpacing"/>
        <w:bidi/>
        <w:rPr>
          <w:noProof/>
          <w:rtl/>
          <w:lang w:val="en-US"/>
        </w:rPr>
      </w:pPr>
      <w:r>
        <w:rPr>
          <w:noProof/>
          <w:lang w:val="en-US"/>
        </w:rPr>
        <w:drawing>
          <wp:inline distT="0" distB="0" distL="0" distR="0" wp14:anchorId="441B43DF" wp14:editId="6507A0F2">
            <wp:extent cx="4457700" cy="425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457700" cy="4257675"/>
                    </a:xfrm>
                    <a:prstGeom prst="rect">
                      <a:avLst/>
                    </a:prstGeom>
                  </pic:spPr>
                </pic:pic>
              </a:graphicData>
            </a:graphic>
          </wp:inline>
        </w:drawing>
      </w:r>
    </w:p>
    <w:p w:rsidR="00256333" w:rsidRPr="002E2344" w:rsidRDefault="00CC0FBF" w:rsidP="00A0428E">
      <w:pPr>
        <w:pStyle w:val="Heading2"/>
        <w:bidi/>
        <w:rPr>
          <w:rFonts w:asciiTheme="minorBidi" w:hAnsiTheme="minorBidi"/>
          <w:b w:val="0"/>
          <w:bCs w:val="0"/>
          <w:color w:val="auto"/>
          <w:sz w:val="24"/>
          <w:szCs w:val="24"/>
        </w:rPr>
      </w:pPr>
      <w:bookmarkStart w:id="75" w:name="_Toc35803226"/>
      <w:bookmarkStart w:id="76" w:name="_Toc35803320"/>
      <w:r>
        <w:rPr>
          <w:rFonts w:asciiTheme="minorBidi" w:hAnsiTheme="minorBidi" w:hint="cs"/>
          <w:color w:val="auto"/>
          <w:sz w:val="24"/>
          <w:szCs w:val="24"/>
          <w:rtl/>
        </w:rPr>
        <w:lastRenderedPageBreak/>
        <w:t>8</w:t>
      </w:r>
      <w:r w:rsidR="00CB0CC5" w:rsidRPr="002E2344">
        <w:rPr>
          <w:rFonts w:asciiTheme="minorBidi" w:hAnsiTheme="minorBidi"/>
          <w:color w:val="auto"/>
          <w:sz w:val="24"/>
          <w:szCs w:val="24"/>
          <w:rtl/>
        </w:rPr>
        <w:t>.</w:t>
      </w:r>
      <w:r w:rsidR="00A0428E">
        <w:rPr>
          <w:rFonts w:asciiTheme="minorBidi" w:hAnsiTheme="minorBidi" w:hint="cs"/>
          <w:color w:val="auto"/>
          <w:sz w:val="24"/>
          <w:szCs w:val="24"/>
          <w:rtl/>
        </w:rPr>
        <w:t>2</w:t>
      </w:r>
      <w:r w:rsidR="00CB0CC5" w:rsidRPr="002E2344">
        <w:rPr>
          <w:rFonts w:asciiTheme="minorBidi" w:hAnsiTheme="minorBidi"/>
          <w:color w:val="auto"/>
          <w:sz w:val="24"/>
          <w:szCs w:val="24"/>
          <w:rtl/>
        </w:rPr>
        <w:t xml:space="preserve">. محطات التحويل الرئيسية في الشمال  </w:t>
      </w:r>
      <w:r w:rsidR="008307EB" w:rsidRPr="008307EB">
        <w:rPr>
          <w:rFonts w:asciiTheme="minorBidi" w:hAnsiTheme="minorBidi"/>
          <w:b w:val="0"/>
          <w:bCs w:val="0"/>
          <w:color w:val="auto"/>
          <w:sz w:val="18"/>
          <w:szCs w:val="18"/>
        </w:rPr>
        <w:t>[12]</w:t>
      </w:r>
      <w:bookmarkEnd w:id="75"/>
      <w:bookmarkEnd w:id="76"/>
    </w:p>
    <w:p w:rsidR="003E3064" w:rsidRPr="008307EB" w:rsidRDefault="00256333" w:rsidP="008307EB">
      <w:pPr>
        <w:bidi/>
        <w:rPr>
          <w:sz w:val="24"/>
          <w:szCs w:val="24"/>
          <w:lang w:val="en-US"/>
        </w:rPr>
      </w:pPr>
      <w:r w:rsidRPr="000A6BC5">
        <w:rPr>
          <w:noProof/>
          <w:sz w:val="24"/>
          <w:szCs w:val="24"/>
          <w:lang w:val="en-US"/>
        </w:rPr>
        <w:drawing>
          <wp:inline distT="0" distB="0" distL="0" distR="0" wp14:anchorId="70B64312" wp14:editId="1B37FD9B">
            <wp:extent cx="5941340" cy="38957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3897207"/>
                    </a:xfrm>
                    <a:prstGeom prst="rect">
                      <a:avLst/>
                    </a:prstGeom>
                  </pic:spPr>
                </pic:pic>
              </a:graphicData>
            </a:graphic>
          </wp:inline>
        </w:drawing>
      </w:r>
    </w:p>
    <w:p w:rsidR="002E2344" w:rsidRDefault="00CC0FBF" w:rsidP="00A0428E">
      <w:pPr>
        <w:pStyle w:val="NoSpacing"/>
        <w:bidi/>
        <w:ind w:left="540" w:hanging="360"/>
        <w:outlineLvl w:val="1"/>
        <w:rPr>
          <w:rFonts w:asciiTheme="minorBidi" w:hAnsiTheme="minorBidi"/>
          <w:b/>
          <w:bCs/>
          <w:sz w:val="24"/>
          <w:szCs w:val="24"/>
        </w:rPr>
      </w:pPr>
      <w:bookmarkStart w:id="77" w:name="_Toc35803227"/>
      <w:bookmarkStart w:id="78" w:name="_Toc35803321"/>
      <w:r>
        <w:rPr>
          <w:rFonts w:asciiTheme="minorBidi" w:hAnsiTheme="minorBidi" w:hint="cs"/>
          <w:b/>
          <w:bCs/>
          <w:noProof/>
          <w:sz w:val="24"/>
          <w:szCs w:val="24"/>
          <w:rtl/>
          <w:lang w:val="en-US"/>
        </w:rPr>
        <w:t>9</w:t>
      </w:r>
      <w:r w:rsidR="00CB0CC5" w:rsidRPr="00950DDB">
        <w:rPr>
          <w:rFonts w:asciiTheme="minorBidi" w:hAnsiTheme="minorBidi"/>
          <w:b/>
          <w:bCs/>
          <w:noProof/>
          <w:sz w:val="24"/>
          <w:szCs w:val="24"/>
          <w:rtl/>
          <w:lang w:val="en-US"/>
        </w:rPr>
        <w:t>.</w:t>
      </w:r>
      <w:r w:rsidR="00A0428E">
        <w:rPr>
          <w:rFonts w:asciiTheme="minorBidi" w:hAnsiTheme="minorBidi" w:hint="cs"/>
          <w:b/>
          <w:bCs/>
          <w:noProof/>
          <w:sz w:val="24"/>
          <w:szCs w:val="24"/>
          <w:rtl/>
          <w:lang w:val="en-US"/>
        </w:rPr>
        <w:t>2</w:t>
      </w:r>
      <w:r w:rsidR="00CB0CC5" w:rsidRPr="00950DDB">
        <w:rPr>
          <w:rFonts w:asciiTheme="minorBidi" w:hAnsiTheme="minorBidi"/>
          <w:b/>
          <w:bCs/>
          <w:noProof/>
          <w:sz w:val="24"/>
          <w:szCs w:val="24"/>
          <w:rtl/>
          <w:lang w:val="en-US"/>
        </w:rPr>
        <w:t xml:space="preserve">. </w:t>
      </w:r>
      <w:r w:rsidR="003E3064" w:rsidRPr="00950DDB">
        <w:rPr>
          <w:rFonts w:asciiTheme="minorBidi" w:hAnsiTheme="minorBidi"/>
          <w:b/>
          <w:bCs/>
          <w:noProof/>
          <w:sz w:val="24"/>
          <w:szCs w:val="24"/>
          <w:rtl/>
          <w:lang w:val="en-US"/>
        </w:rPr>
        <w:t xml:space="preserve">خريطة </w:t>
      </w:r>
      <w:r w:rsidR="00877F1D" w:rsidRPr="00950DDB">
        <w:rPr>
          <w:rFonts w:asciiTheme="minorBidi" w:hAnsiTheme="minorBidi"/>
          <w:b/>
          <w:bCs/>
          <w:noProof/>
          <w:sz w:val="24"/>
          <w:szCs w:val="24"/>
          <w:rtl/>
          <w:lang w:val="en-US"/>
        </w:rPr>
        <w:t>مصافي</w:t>
      </w:r>
      <w:r w:rsidR="003E3064" w:rsidRPr="00950DDB">
        <w:rPr>
          <w:rFonts w:asciiTheme="minorBidi" w:hAnsiTheme="minorBidi"/>
          <w:b/>
          <w:bCs/>
          <w:noProof/>
          <w:sz w:val="24"/>
          <w:szCs w:val="24"/>
          <w:rtl/>
          <w:lang w:val="en-US"/>
        </w:rPr>
        <w:t xml:space="preserve"> </w:t>
      </w:r>
      <w:r w:rsidR="00877F1D" w:rsidRPr="00950DDB">
        <w:rPr>
          <w:rFonts w:asciiTheme="minorBidi" w:hAnsiTheme="minorBidi"/>
          <w:b/>
          <w:bCs/>
          <w:noProof/>
          <w:sz w:val="24"/>
          <w:szCs w:val="24"/>
          <w:rtl/>
          <w:lang w:val="en-US" w:bidi="ar-LB"/>
        </w:rPr>
        <w:t>ال</w:t>
      </w:r>
      <w:r w:rsidR="003E3064" w:rsidRPr="00950DDB">
        <w:rPr>
          <w:rFonts w:asciiTheme="minorBidi" w:hAnsiTheme="minorBidi"/>
          <w:b/>
          <w:bCs/>
          <w:noProof/>
          <w:sz w:val="24"/>
          <w:szCs w:val="24"/>
          <w:rtl/>
          <w:lang w:val="en-US"/>
        </w:rPr>
        <w:t xml:space="preserve">نفط لبنان </w:t>
      </w:r>
      <w:r w:rsidR="008307EB">
        <w:rPr>
          <w:rFonts w:asciiTheme="minorBidi" w:hAnsiTheme="minorBidi"/>
          <w:b/>
          <w:bCs/>
          <w:noProof/>
          <w:sz w:val="24"/>
          <w:szCs w:val="24"/>
          <w:lang w:val="en-US"/>
        </w:rPr>
        <w:t xml:space="preserve"> </w:t>
      </w:r>
      <w:r w:rsidR="008307EB" w:rsidRPr="008307EB">
        <w:rPr>
          <w:rFonts w:asciiTheme="minorBidi" w:hAnsiTheme="minorBidi"/>
          <w:noProof/>
          <w:sz w:val="18"/>
          <w:szCs w:val="18"/>
          <w:lang w:val="en-US"/>
        </w:rPr>
        <w:t>[13]</w:t>
      </w:r>
      <w:r w:rsidR="008307EB">
        <w:rPr>
          <w:rFonts w:asciiTheme="minorBidi" w:hAnsiTheme="minorBidi"/>
          <w:b/>
          <w:bCs/>
          <w:noProof/>
          <w:sz w:val="24"/>
          <w:szCs w:val="24"/>
          <w:lang w:val="en-US"/>
        </w:rPr>
        <w:t xml:space="preserve"> </w:t>
      </w:r>
      <w:r w:rsidR="003E3064" w:rsidRPr="00950DDB">
        <w:rPr>
          <w:rFonts w:asciiTheme="minorBidi" w:hAnsiTheme="minorBidi"/>
          <w:b/>
          <w:bCs/>
          <w:sz w:val="24"/>
          <w:szCs w:val="24"/>
        </w:rPr>
        <w:t>Lebanon Oil Refinery Map</w:t>
      </w:r>
      <w:bookmarkEnd w:id="77"/>
      <w:bookmarkEnd w:id="78"/>
      <w:r w:rsidR="008307EB">
        <w:rPr>
          <w:rFonts w:asciiTheme="minorBidi" w:hAnsiTheme="minorBidi"/>
          <w:b/>
          <w:bCs/>
          <w:sz w:val="24"/>
          <w:szCs w:val="24"/>
        </w:rPr>
        <w:t xml:space="preserve"> </w:t>
      </w:r>
    </w:p>
    <w:p w:rsidR="003E3064" w:rsidRDefault="003E3064" w:rsidP="008307EB">
      <w:pPr>
        <w:pStyle w:val="NoSpacing"/>
        <w:bidi/>
        <w:rPr>
          <w:rtl/>
          <w:lang w:val="en-US"/>
        </w:rPr>
      </w:pPr>
    </w:p>
    <w:p w:rsidR="000A6BC5" w:rsidRDefault="003E3064" w:rsidP="003E3064">
      <w:pPr>
        <w:pStyle w:val="NoSpacing"/>
        <w:bidi/>
        <w:rPr>
          <w:rtl/>
          <w:lang w:val="en-US"/>
        </w:rPr>
      </w:pPr>
      <w:r>
        <w:rPr>
          <w:noProof/>
          <w:lang w:val="en-US"/>
        </w:rPr>
        <w:drawing>
          <wp:anchor distT="0" distB="0" distL="114300" distR="114300" simplePos="0" relativeHeight="251658240" behindDoc="1" locked="0" layoutInCell="1" allowOverlap="1" wp14:anchorId="4E08E4B8" wp14:editId="463B56A3">
            <wp:simplePos x="0" y="0"/>
            <wp:positionH relativeFrom="column">
              <wp:posOffset>3657600</wp:posOffset>
            </wp:positionH>
            <wp:positionV relativeFrom="paragraph">
              <wp:posOffset>0</wp:posOffset>
            </wp:positionV>
            <wp:extent cx="2686050" cy="3375025"/>
            <wp:effectExtent l="0" t="0" r="0" b="0"/>
            <wp:wrapTight wrapText="bothSides">
              <wp:wrapPolygon edited="0">
                <wp:start x="0" y="0"/>
                <wp:lineTo x="0" y="21458"/>
                <wp:lineTo x="21447" y="21458"/>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2686050" cy="33750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D77855A" wp14:editId="1D43BB3E">
            <wp:extent cx="4098615"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098615" cy="3371850"/>
                    </a:xfrm>
                    <a:prstGeom prst="rect">
                      <a:avLst/>
                    </a:prstGeom>
                  </pic:spPr>
                </pic:pic>
              </a:graphicData>
            </a:graphic>
          </wp:inline>
        </w:drawing>
      </w:r>
    </w:p>
    <w:p w:rsidR="003E3064" w:rsidRDefault="003E3064" w:rsidP="003E3064">
      <w:pPr>
        <w:pStyle w:val="NoSpacing"/>
        <w:bidi/>
        <w:rPr>
          <w:rtl/>
          <w:lang w:val="en-US"/>
        </w:rPr>
      </w:pPr>
    </w:p>
    <w:p w:rsidR="003E3064" w:rsidRPr="0007273D" w:rsidRDefault="003E3064" w:rsidP="003E3064">
      <w:pPr>
        <w:pStyle w:val="NoSpacing"/>
        <w:bidi/>
        <w:rPr>
          <w:sz w:val="10"/>
          <w:szCs w:val="10"/>
          <w:lang w:val="en-US"/>
        </w:rPr>
      </w:pPr>
    </w:p>
    <w:p w:rsidR="008307EB" w:rsidRDefault="008307EB" w:rsidP="008307EB">
      <w:pPr>
        <w:pStyle w:val="NoSpacing"/>
        <w:bidi/>
        <w:rPr>
          <w:rtl/>
          <w:lang w:val="en-US"/>
        </w:rPr>
      </w:pPr>
    </w:p>
    <w:p w:rsidR="00CC0FBF" w:rsidRDefault="00CC0FBF" w:rsidP="00CC0FBF">
      <w:pPr>
        <w:pStyle w:val="NoSpacing"/>
        <w:bidi/>
        <w:rPr>
          <w:rtl/>
          <w:lang w:val="en-US"/>
        </w:rPr>
      </w:pPr>
    </w:p>
    <w:p w:rsidR="00CC0FBF" w:rsidRDefault="00CC0FBF" w:rsidP="00CC0FBF">
      <w:pPr>
        <w:pStyle w:val="NoSpacing"/>
        <w:bidi/>
        <w:rPr>
          <w:rtl/>
          <w:lang w:val="en-US"/>
        </w:rPr>
      </w:pPr>
    </w:p>
    <w:p w:rsidR="007D6D8A" w:rsidRPr="00950DDB" w:rsidRDefault="007D6D8A" w:rsidP="00A0428E">
      <w:pPr>
        <w:pStyle w:val="NoSpacing"/>
        <w:numPr>
          <w:ilvl w:val="0"/>
          <w:numId w:val="29"/>
        </w:numPr>
        <w:bidi/>
        <w:ind w:left="387"/>
        <w:outlineLvl w:val="0"/>
        <w:rPr>
          <w:rStyle w:val="tlid-translation"/>
          <w:b/>
          <w:bCs/>
          <w:sz w:val="24"/>
          <w:szCs w:val="24"/>
          <w:lang w:val="en-US"/>
        </w:rPr>
      </w:pPr>
      <w:bookmarkStart w:id="79" w:name="_Toc35803228"/>
      <w:bookmarkStart w:id="80" w:name="_Toc35803322"/>
      <w:r w:rsidRPr="00950DDB">
        <w:rPr>
          <w:rStyle w:val="tlid-translation"/>
          <w:rFonts w:hint="cs"/>
          <w:b/>
          <w:bCs/>
          <w:sz w:val="28"/>
          <w:szCs w:val="28"/>
          <w:rtl/>
          <w:lang w:bidi="ar"/>
        </w:rPr>
        <w:lastRenderedPageBreak/>
        <w:t xml:space="preserve">دراسة جدوى لمصفاة نفط جديدة في لبنان  </w:t>
      </w:r>
      <w:r w:rsidRPr="00950DDB">
        <w:rPr>
          <w:rStyle w:val="tlid-translation"/>
          <w:b/>
          <w:bCs/>
          <w:sz w:val="28"/>
          <w:szCs w:val="28"/>
          <w:lang w:bidi="ar"/>
        </w:rPr>
        <w:t>Feasibility study for a new oil refinery in Lebanon</w:t>
      </w:r>
      <w:r w:rsidR="00235785">
        <w:rPr>
          <w:rStyle w:val="tlid-translation"/>
          <w:rFonts w:hint="cs"/>
          <w:b/>
          <w:bCs/>
          <w:sz w:val="28"/>
          <w:szCs w:val="28"/>
          <w:rtl/>
          <w:lang w:bidi="ar"/>
        </w:rPr>
        <w:t xml:space="preserve">  </w:t>
      </w:r>
      <w:r w:rsidR="00235785">
        <w:rPr>
          <w:rStyle w:val="tlid-translation"/>
          <w:sz w:val="20"/>
          <w:szCs w:val="20"/>
          <w:lang w:val="en-US" w:bidi="ar"/>
        </w:rPr>
        <w:t>[15</w:t>
      </w:r>
      <w:r w:rsidR="00235785" w:rsidRPr="00235785">
        <w:rPr>
          <w:rStyle w:val="tlid-translation"/>
          <w:sz w:val="20"/>
          <w:szCs w:val="20"/>
          <w:lang w:val="en-US" w:bidi="ar"/>
        </w:rPr>
        <w:t>]</w:t>
      </w:r>
      <w:bookmarkEnd w:id="79"/>
      <w:bookmarkEnd w:id="80"/>
    </w:p>
    <w:p w:rsidR="00CA0D23" w:rsidRPr="0007273D" w:rsidRDefault="00CA0D23" w:rsidP="007D6D8A">
      <w:pPr>
        <w:pStyle w:val="NoSpacing"/>
        <w:bidi/>
        <w:ind w:left="720"/>
        <w:rPr>
          <w:rStyle w:val="tlid-translation"/>
          <w:rFonts w:cs="Arial"/>
          <w:b/>
          <w:bCs/>
          <w:sz w:val="10"/>
          <w:szCs w:val="10"/>
          <w:rtl/>
          <w:lang w:bidi="ar"/>
        </w:rPr>
      </w:pPr>
    </w:p>
    <w:p w:rsidR="005638F6" w:rsidRDefault="005638F6" w:rsidP="005638F6">
      <w:pPr>
        <w:pStyle w:val="NoSpacing"/>
        <w:bidi/>
        <w:ind w:firstLine="207"/>
        <w:jc w:val="both"/>
        <w:rPr>
          <w:rFonts w:asciiTheme="minorBidi" w:hAnsiTheme="minorBidi"/>
          <w:sz w:val="24"/>
          <w:szCs w:val="24"/>
          <w:lang w:val="en-US" w:bidi="ar-LB"/>
        </w:rPr>
      </w:pPr>
      <w:r>
        <w:rPr>
          <w:rFonts w:asciiTheme="minorBidi" w:hAnsiTheme="minorBidi" w:hint="cs"/>
          <w:sz w:val="24"/>
          <w:szCs w:val="24"/>
          <w:rtl/>
          <w:lang w:val="en-US" w:bidi="ar-LB"/>
        </w:rPr>
        <w:t xml:space="preserve">في دراسة </w:t>
      </w:r>
      <w:r>
        <w:rPr>
          <w:rFonts w:asciiTheme="minorBidi" w:hAnsiTheme="minorBidi" w:cs="Arial" w:hint="cs"/>
          <w:sz w:val="24"/>
          <w:szCs w:val="24"/>
          <w:rtl/>
          <w:lang w:val="en-US" w:bidi="ar-LB"/>
        </w:rPr>
        <w:t>ل</w:t>
      </w:r>
      <w:r w:rsidRPr="000A6A6E">
        <w:rPr>
          <w:rFonts w:asciiTheme="minorBidi" w:hAnsiTheme="minorBidi" w:cs="Arial" w:hint="cs"/>
          <w:sz w:val="24"/>
          <w:szCs w:val="24"/>
          <w:rtl/>
          <w:lang w:val="en-US" w:bidi="ar-LB"/>
        </w:rPr>
        <w:t>جدوى</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تأهيل</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مصفاة</w:t>
      </w:r>
      <w:r w:rsidRPr="000A6A6E">
        <w:rPr>
          <w:rFonts w:asciiTheme="minorBidi" w:hAnsiTheme="minorBidi" w:cs="Arial"/>
          <w:sz w:val="24"/>
          <w:szCs w:val="24"/>
          <w:rtl/>
          <w:lang w:val="en-US" w:bidi="ar-LB"/>
        </w:rPr>
        <w:t xml:space="preserve"> </w:t>
      </w:r>
      <w:r w:rsidRPr="000A6A6E">
        <w:rPr>
          <w:rFonts w:asciiTheme="minorBidi" w:hAnsiTheme="minorBidi" w:cs="Arial" w:hint="cs"/>
          <w:sz w:val="24"/>
          <w:szCs w:val="24"/>
          <w:rtl/>
          <w:lang w:val="en-US" w:bidi="ar-LB"/>
        </w:rPr>
        <w:t>طرابلس</w:t>
      </w:r>
      <w:r>
        <w:rPr>
          <w:rFonts w:asciiTheme="minorBidi" w:hAnsiTheme="minorBidi" w:hint="cs"/>
          <w:sz w:val="24"/>
          <w:szCs w:val="24"/>
          <w:rtl/>
          <w:lang w:val="en-US" w:bidi="ar-LB"/>
        </w:rPr>
        <w:t xml:space="preserve"> أقيمت سنة 1996 جاءت نتيجتها بإمكانية تأهيل المصفاة ليس للمردود الإقتصادي , فقد كانت الأسعار أعلى من المتسورد , إلا أن المشروع يحقق أيضا إيجابية على الصعيد الإجتماعي من حيث تشغيل اليد العاملة الوطنية وحريك العجلة الإقتصادية  </w:t>
      </w:r>
      <w:r w:rsidRPr="005638F6">
        <w:rPr>
          <w:rFonts w:asciiTheme="minorBidi" w:hAnsiTheme="minorBidi"/>
          <w:sz w:val="20"/>
          <w:szCs w:val="20"/>
          <w:lang w:val="en-US" w:bidi="ar-LB"/>
        </w:rPr>
        <w:t>[16]</w:t>
      </w:r>
      <w:r w:rsidRPr="005638F6">
        <w:rPr>
          <w:rFonts w:asciiTheme="minorBidi" w:hAnsiTheme="minorBidi" w:hint="cs"/>
          <w:sz w:val="20"/>
          <w:szCs w:val="20"/>
          <w:rtl/>
          <w:lang w:val="en-US" w:bidi="ar-LB"/>
        </w:rPr>
        <w:t xml:space="preserve"> </w:t>
      </w:r>
      <w:r>
        <w:rPr>
          <w:rFonts w:asciiTheme="minorBidi" w:hAnsiTheme="minorBidi" w:hint="cs"/>
          <w:sz w:val="24"/>
          <w:szCs w:val="24"/>
          <w:rtl/>
          <w:lang w:val="en-US" w:bidi="ar-LB"/>
        </w:rPr>
        <w:t>.</w:t>
      </w:r>
      <w:r w:rsidRPr="00FD14C4">
        <w:rPr>
          <w:rFonts w:asciiTheme="minorBidi" w:hAnsiTheme="minorBidi" w:hint="cs"/>
          <w:sz w:val="20"/>
          <w:szCs w:val="20"/>
          <w:rtl/>
          <w:lang w:val="en-US" w:bidi="ar-LB"/>
        </w:rPr>
        <w:t xml:space="preserve"> </w:t>
      </w:r>
    </w:p>
    <w:p w:rsidR="005638F6" w:rsidRDefault="005638F6" w:rsidP="005638F6">
      <w:pPr>
        <w:pStyle w:val="NoSpacing"/>
        <w:bidi/>
        <w:ind w:left="27" w:firstLine="180"/>
        <w:rPr>
          <w:rFonts w:asciiTheme="minorBidi" w:hAnsiTheme="minorBidi" w:cs="Arial"/>
          <w:sz w:val="24"/>
          <w:szCs w:val="24"/>
          <w:rtl/>
          <w:lang w:val="en-US" w:bidi="ar-LB"/>
        </w:rPr>
      </w:pPr>
      <w:r>
        <w:rPr>
          <w:rFonts w:asciiTheme="minorBidi" w:hAnsiTheme="minorBidi" w:hint="cs"/>
          <w:sz w:val="24"/>
          <w:szCs w:val="24"/>
          <w:rtl/>
          <w:lang w:val="en-US" w:bidi="ar-LB"/>
        </w:rPr>
        <w:t xml:space="preserve">وفي عام 2003 تم </w:t>
      </w:r>
      <w:r w:rsidRPr="00FD14C4">
        <w:rPr>
          <w:rFonts w:asciiTheme="minorBidi" w:hAnsiTheme="minorBidi" w:cs="Arial" w:hint="cs"/>
          <w:sz w:val="24"/>
          <w:szCs w:val="24"/>
          <w:rtl/>
          <w:lang w:val="en-US" w:bidi="ar-LB"/>
        </w:rPr>
        <w:t>دراسة</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جدوى</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لتأهيل</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وتوسيع</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مصافي</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النفط</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الموجودة</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في</w:t>
      </w:r>
      <w:r w:rsidRPr="00FD14C4">
        <w:rPr>
          <w:rFonts w:asciiTheme="minorBidi" w:hAnsiTheme="minorBidi" w:cs="Arial"/>
          <w:sz w:val="24"/>
          <w:szCs w:val="24"/>
          <w:rtl/>
          <w:lang w:val="en-US" w:bidi="ar-LB"/>
        </w:rPr>
        <w:t xml:space="preserve"> </w:t>
      </w:r>
      <w:r w:rsidRPr="00FD14C4">
        <w:rPr>
          <w:rFonts w:asciiTheme="minorBidi" w:hAnsiTheme="minorBidi" w:cs="Arial" w:hint="cs"/>
          <w:sz w:val="24"/>
          <w:szCs w:val="24"/>
          <w:rtl/>
          <w:lang w:val="en-US" w:bidi="ar-LB"/>
        </w:rPr>
        <w:t>لبنان</w:t>
      </w:r>
      <w:r>
        <w:rPr>
          <w:rFonts w:asciiTheme="minorBidi" w:hAnsiTheme="minorBidi" w:cs="Arial" w:hint="cs"/>
          <w:sz w:val="24"/>
          <w:szCs w:val="24"/>
          <w:rtl/>
          <w:lang w:val="en-US" w:bidi="ar-LB"/>
        </w:rPr>
        <w:t xml:space="preserve"> وتناولت الدراسة مصفاة طرابلس والزهراني. وجاء فيها بأفضلية تجديد المصفاة عوضا عن صيانتها وذلك لما فيها من تكاليف عالية , فيكون بذلك شراء معدات وآ</w:t>
      </w:r>
      <w:r w:rsidR="00B6442E">
        <w:rPr>
          <w:rFonts w:asciiTheme="minorBidi" w:hAnsiTheme="minorBidi" w:cs="Arial" w:hint="cs"/>
          <w:sz w:val="24"/>
          <w:szCs w:val="24"/>
          <w:rtl/>
          <w:lang w:val="en-US" w:bidi="ar-LB"/>
        </w:rPr>
        <w:t>لا</w:t>
      </w:r>
      <w:r>
        <w:rPr>
          <w:rFonts w:asciiTheme="minorBidi" w:hAnsiTheme="minorBidi" w:cs="Arial" w:hint="cs"/>
          <w:sz w:val="24"/>
          <w:szCs w:val="24"/>
          <w:rtl/>
          <w:lang w:val="en-US" w:bidi="ar-LB"/>
        </w:rPr>
        <w:t xml:space="preserve">لات جديدة أوفر وذات كفاءة وفعالية أكثر </w:t>
      </w:r>
      <w:r w:rsidRPr="005638F6">
        <w:rPr>
          <w:rFonts w:asciiTheme="minorBidi" w:hAnsiTheme="minorBidi" w:cs="Arial"/>
          <w:sz w:val="20"/>
          <w:szCs w:val="20"/>
          <w:lang w:val="en-US" w:bidi="ar-LB"/>
        </w:rPr>
        <w:t>[17]</w:t>
      </w:r>
      <w:r w:rsidRPr="005638F6">
        <w:rPr>
          <w:rFonts w:asciiTheme="minorBidi" w:hAnsiTheme="minorBidi" w:cs="Arial" w:hint="cs"/>
          <w:sz w:val="20"/>
          <w:szCs w:val="20"/>
          <w:rtl/>
          <w:lang w:val="en-US" w:bidi="ar-LB"/>
        </w:rPr>
        <w:t xml:space="preserve"> </w:t>
      </w:r>
      <w:r>
        <w:rPr>
          <w:rFonts w:asciiTheme="minorBidi" w:hAnsiTheme="minorBidi" w:cs="Arial" w:hint="cs"/>
          <w:sz w:val="24"/>
          <w:szCs w:val="24"/>
          <w:rtl/>
          <w:lang w:val="en-US" w:bidi="ar-LB"/>
        </w:rPr>
        <w:t xml:space="preserve">. </w:t>
      </w:r>
    </w:p>
    <w:p w:rsidR="005638F6" w:rsidRDefault="005638F6" w:rsidP="0007273D">
      <w:pPr>
        <w:pStyle w:val="NoSpacing"/>
        <w:bidi/>
        <w:rPr>
          <w:rStyle w:val="tlid-translation"/>
          <w:rFonts w:cs="Arial"/>
          <w:b/>
          <w:bCs/>
          <w:sz w:val="24"/>
          <w:szCs w:val="24"/>
          <w:lang w:bidi="ar-LB"/>
        </w:rPr>
      </w:pPr>
    </w:p>
    <w:p w:rsidR="0007273D" w:rsidRPr="0007273D" w:rsidRDefault="0007273D" w:rsidP="0007273D">
      <w:pPr>
        <w:pStyle w:val="NoSpacing"/>
        <w:bidi/>
        <w:rPr>
          <w:rStyle w:val="tlid-translation"/>
          <w:rFonts w:cs="Arial"/>
          <w:b/>
          <w:bCs/>
          <w:sz w:val="8"/>
          <w:szCs w:val="8"/>
          <w:rtl/>
          <w:lang w:bidi="ar-LB"/>
        </w:rPr>
      </w:pPr>
    </w:p>
    <w:p w:rsidR="00950DDB" w:rsidRPr="00950DDB" w:rsidRDefault="00950DDB" w:rsidP="00CB1C5D">
      <w:pPr>
        <w:pStyle w:val="NoSpacing"/>
        <w:bidi/>
        <w:ind w:left="540" w:hanging="360"/>
        <w:outlineLvl w:val="1"/>
        <w:rPr>
          <w:rStyle w:val="tlid-translation"/>
          <w:rFonts w:asciiTheme="minorBidi" w:hAnsiTheme="minorBidi"/>
          <w:b/>
          <w:bCs/>
          <w:sz w:val="24"/>
          <w:szCs w:val="24"/>
          <w:rtl/>
          <w:lang w:bidi="ar"/>
        </w:rPr>
      </w:pPr>
      <w:bookmarkStart w:id="81" w:name="_Toc35803229"/>
      <w:bookmarkStart w:id="82" w:name="_Toc35803323"/>
      <w:r w:rsidRPr="00950DDB">
        <w:rPr>
          <w:rStyle w:val="tlid-translation"/>
          <w:rFonts w:asciiTheme="minorBidi" w:hAnsiTheme="minorBidi"/>
          <w:b/>
          <w:bCs/>
          <w:sz w:val="24"/>
          <w:szCs w:val="24"/>
          <w:rtl/>
          <w:lang w:bidi="ar"/>
        </w:rPr>
        <w:t>1.</w:t>
      </w:r>
      <w:r w:rsidR="00CB1C5D">
        <w:rPr>
          <w:rStyle w:val="tlid-translation"/>
          <w:rFonts w:asciiTheme="minorBidi" w:hAnsiTheme="minorBidi" w:hint="cs"/>
          <w:b/>
          <w:bCs/>
          <w:sz w:val="24"/>
          <w:szCs w:val="24"/>
          <w:rtl/>
          <w:lang w:bidi="ar"/>
        </w:rPr>
        <w:t>3</w:t>
      </w:r>
      <w:r w:rsidRPr="00950DDB">
        <w:rPr>
          <w:rStyle w:val="tlid-translation"/>
          <w:rFonts w:asciiTheme="minorBidi" w:hAnsiTheme="minorBidi"/>
          <w:b/>
          <w:bCs/>
          <w:sz w:val="24"/>
          <w:szCs w:val="24"/>
          <w:rtl/>
          <w:lang w:bidi="ar"/>
        </w:rPr>
        <w:t>. المقدمة</w:t>
      </w:r>
      <w:bookmarkEnd w:id="81"/>
      <w:bookmarkEnd w:id="82"/>
    </w:p>
    <w:p w:rsidR="007D6D8A" w:rsidRPr="00950DDB" w:rsidRDefault="00950DDB" w:rsidP="00CB1C5D">
      <w:pPr>
        <w:pStyle w:val="NoSpacing"/>
        <w:bidi/>
        <w:ind w:left="720" w:hanging="360"/>
        <w:outlineLvl w:val="2"/>
        <w:rPr>
          <w:rStyle w:val="tlid-translation"/>
          <w:rFonts w:asciiTheme="minorBidi" w:hAnsiTheme="minorBidi"/>
          <w:b/>
          <w:bCs/>
          <w:sz w:val="24"/>
          <w:szCs w:val="24"/>
          <w:u w:val="single"/>
          <w:rtl/>
          <w:lang w:bidi="ar"/>
        </w:rPr>
      </w:pPr>
      <w:bookmarkStart w:id="83" w:name="_Toc35803230"/>
      <w:bookmarkStart w:id="84" w:name="_Toc35803324"/>
      <w:r w:rsidRPr="0081088C">
        <w:rPr>
          <w:rStyle w:val="tlid-translation"/>
          <w:rFonts w:asciiTheme="minorBidi" w:hAnsiTheme="minorBidi" w:hint="cs"/>
          <w:b/>
          <w:bCs/>
          <w:sz w:val="24"/>
          <w:szCs w:val="24"/>
          <w:rtl/>
          <w:lang w:bidi="ar"/>
        </w:rPr>
        <w:t>1.1.</w:t>
      </w:r>
      <w:r w:rsidR="00CB1C5D">
        <w:rPr>
          <w:rStyle w:val="tlid-translation"/>
          <w:rFonts w:asciiTheme="minorBidi" w:hAnsiTheme="minorBidi" w:hint="cs"/>
          <w:b/>
          <w:bCs/>
          <w:sz w:val="24"/>
          <w:szCs w:val="24"/>
          <w:rtl/>
          <w:lang w:bidi="ar"/>
        </w:rPr>
        <w:t>3</w:t>
      </w:r>
      <w:r w:rsidRPr="0081088C">
        <w:rPr>
          <w:rStyle w:val="tlid-translation"/>
          <w:rFonts w:asciiTheme="minorBidi" w:hAnsiTheme="minorBidi" w:hint="cs"/>
          <w:b/>
          <w:bCs/>
          <w:sz w:val="24"/>
          <w:szCs w:val="24"/>
          <w:rtl/>
          <w:lang w:bidi="ar"/>
        </w:rPr>
        <w:t>.</w:t>
      </w:r>
      <w:r w:rsidRPr="00950DDB">
        <w:rPr>
          <w:rStyle w:val="tlid-translation"/>
          <w:rFonts w:asciiTheme="minorBidi" w:hAnsiTheme="minorBidi"/>
          <w:b/>
          <w:bCs/>
          <w:sz w:val="24"/>
          <w:szCs w:val="24"/>
          <w:u w:val="single"/>
          <w:rtl/>
          <w:lang w:bidi="ar"/>
        </w:rPr>
        <w:t xml:space="preserve"> </w:t>
      </w:r>
      <w:r w:rsidR="00CA0D23" w:rsidRPr="00950DDB">
        <w:rPr>
          <w:rStyle w:val="tlid-translation"/>
          <w:rFonts w:asciiTheme="minorBidi" w:hAnsiTheme="minorBidi"/>
          <w:b/>
          <w:bCs/>
          <w:sz w:val="24"/>
          <w:szCs w:val="24"/>
          <w:u w:val="single"/>
          <w:rtl/>
          <w:lang w:bidi="ar"/>
        </w:rPr>
        <w:t>الغرض من الدراسة</w:t>
      </w:r>
      <w:bookmarkEnd w:id="83"/>
      <w:bookmarkEnd w:id="84"/>
    </w:p>
    <w:p w:rsidR="00950DDB" w:rsidRPr="00950DDB" w:rsidRDefault="00950DDB" w:rsidP="00950DDB">
      <w:pPr>
        <w:pStyle w:val="NoSpacing"/>
        <w:bidi/>
        <w:ind w:left="540" w:hanging="360"/>
        <w:rPr>
          <w:rStyle w:val="tlid-translation"/>
          <w:b/>
          <w:bCs/>
          <w:sz w:val="10"/>
          <w:szCs w:val="10"/>
          <w:rtl/>
          <w:lang w:bidi="ar"/>
        </w:rPr>
      </w:pPr>
    </w:p>
    <w:p w:rsidR="00591029" w:rsidRDefault="00591029" w:rsidP="00591029">
      <w:pPr>
        <w:pStyle w:val="NoSpacing"/>
        <w:bidi/>
        <w:ind w:left="180" w:firstLine="180"/>
        <w:rPr>
          <w:rFonts w:cs="Arial"/>
          <w:sz w:val="24"/>
          <w:szCs w:val="24"/>
          <w:lang w:val="en-US"/>
        </w:rPr>
      </w:pPr>
      <w:r w:rsidRPr="00591029">
        <w:rPr>
          <w:rFonts w:cs="Arial" w:hint="cs"/>
          <w:sz w:val="24"/>
          <w:szCs w:val="24"/>
          <w:rtl/>
          <w:lang w:val="en-US"/>
        </w:rPr>
        <w:t>منذ</w:t>
      </w:r>
      <w:r w:rsidRPr="00591029">
        <w:rPr>
          <w:rFonts w:cs="Arial"/>
          <w:sz w:val="24"/>
          <w:szCs w:val="24"/>
          <w:rtl/>
          <w:lang w:val="en-US"/>
        </w:rPr>
        <w:t xml:space="preserve"> </w:t>
      </w:r>
      <w:r w:rsidRPr="00591029">
        <w:rPr>
          <w:rFonts w:cs="Arial" w:hint="cs"/>
          <w:sz w:val="24"/>
          <w:szCs w:val="24"/>
          <w:rtl/>
          <w:lang w:val="en-US"/>
        </w:rPr>
        <w:t>الثورة</w:t>
      </w:r>
      <w:r w:rsidRPr="00591029">
        <w:rPr>
          <w:rFonts w:cs="Arial"/>
          <w:sz w:val="24"/>
          <w:szCs w:val="24"/>
          <w:rtl/>
          <w:lang w:val="en-US"/>
        </w:rPr>
        <w:t xml:space="preserve"> </w:t>
      </w:r>
      <w:r w:rsidRPr="00591029">
        <w:rPr>
          <w:rFonts w:cs="Arial" w:hint="cs"/>
          <w:sz w:val="24"/>
          <w:szCs w:val="24"/>
          <w:rtl/>
          <w:lang w:val="en-US"/>
        </w:rPr>
        <w:t>الصناعية</w:t>
      </w:r>
      <w:r w:rsidRPr="00591029">
        <w:rPr>
          <w:rFonts w:cs="Arial"/>
          <w:sz w:val="24"/>
          <w:szCs w:val="24"/>
          <w:rtl/>
          <w:lang w:val="en-US"/>
        </w:rPr>
        <w:t xml:space="preserve"> </w:t>
      </w:r>
      <w:r w:rsidRPr="00591029">
        <w:rPr>
          <w:rFonts w:cs="Arial" w:hint="cs"/>
          <w:sz w:val="24"/>
          <w:szCs w:val="24"/>
          <w:rtl/>
          <w:lang w:val="en-US"/>
        </w:rPr>
        <w:t>واختراع</w:t>
      </w:r>
      <w:r w:rsidRPr="00591029">
        <w:rPr>
          <w:rFonts w:cs="Arial"/>
          <w:sz w:val="24"/>
          <w:szCs w:val="24"/>
          <w:rtl/>
          <w:lang w:val="en-US"/>
        </w:rPr>
        <w:t xml:space="preserve"> </w:t>
      </w:r>
      <w:r w:rsidRPr="00591029">
        <w:rPr>
          <w:rFonts w:cs="Arial" w:hint="cs"/>
          <w:sz w:val="24"/>
          <w:szCs w:val="24"/>
          <w:rtl/>
          <w:lang w:val="en-US"/>
        </w:rPr>
        <w:t>محرك</w:t>
      </w:r>
      <w:r w:rsidRPr="00591029">
        <w:rPr>
          <w:rFonts w:cs="Arial"/>
          <w:sz w:val="24"/>
          <w:szCs w:val="24"/>
          <w:rtl/>
          <w:lang w:val="en-US"/>
        </w:rPr>
        <w:t xml:space="preserve"> </w:t>
      </w:r>
      <w:r w:rsidRPr="00591029">
        <w:rPr>
          <w:rFonts w:cs="Arial" w:hint="cs"/>
          <w:sz w:val="24"/>
          <w:szCs w:val="24"/>
          <w:rtl/>
          <w:lang w:val="en-US"/>
        </w:rPr>
        <w:t>الاحتراق</w:t>
      </w:r>
      <w:r w:rsidRPr="00591029">
        <w:rPr>
          <w:rFonts w:cs="Arial"/>
          <w:sz w:val="24"/>
          <w:szCs w:val="24"/>
          <w:rtl/>
          <w:lang w:val="en-US"/>
        </w:rPr>
        <w:t xml:space="preserve"> </w:t>
      </w:r>
      <w:r w:rsidRPr="00591029">
        <w:rPr>
          <w:rFonts w:cs="Arial" w:hint="cs"/>
          <w:sz w:val="24"/>
          <w:szCs w:val="24"/>
          <w:rtl/>
          <w:lang w:val="en-US"/>
        </w:rPr>
        <w:t>الداخلي</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أثبتت</w:t>
      </w:r>
      <w:r w:rsidRPr="00591029">
        <w:rPr>
          <w:rFonts w:cs="Arial"/>
          <w:sz w:val="24"/>
          <w:szCs w:val="24"/>
          <w:rtl/>
          <w:lang w:val="en-US"/>
        </w:rPr>
        <w:t xml:space="preserve"> </w:t>
      </w:r>
      <w:r w:rsidRPr="00591029">
        <w:rPr>
          <w:rFonts w:cs="Arial" w:hint="cs"/>
          <w:sz w:val="24"/>
          <w:szCs w:val="24"/>
          <w:rtl/>
          <w:lang w:val="en-US"/>
        </w:rPr>
        <w:t>الطاقة</w:t>
      </w:r>
      <w:r w:rsidRPr="00591029">
        <w:rPr>
          <w:rFonts w:cs="Arial"/>
          <w:sz w:val="24"/>
          <w:szCs w:val="24"/>
          <w:rtl/>
          <w:lang w:val="en-US"/>
        </w:rPr>
        <w:t xml:space="preserve"> </w:t>
      </w:r>
      <w:r w:rsidRPr="00591029">
        <w:rPr>
          <w:rFonts w:cs="Arial" w:hint="cs"/>
          <w:sz w:val="24"/>
          <w:szCs w:val="24"/>
          <w:rtl/>
          <w:lang w:val="en-US"/>
        </w:rPr>
        <w:t>المشتقة</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النفط</w:t>
      </w:r>
      <w:r w:rsidRPr="00591029">
        <w:rPr>
          <w:rFonts w:cs="Arial"/>
          <w:sz w:val="24"/>
          <w:szCs w:val="24"/>
          <w:rtl/>
          <w:lang w:val="en-US"/>
        </w:rPr>
        <w:t xml:space="preserve"> </w:t>
      </w:r>
      <w:r w:rsidRPr="00591029">
        <w:rPr>
          <w:rFonts w:cs="Arial" w:hint="cs"/>
          <w:sz w:val="24"/>
          <w:szCs w:val="24"/>
          <w:rtl/>
          <w:lang w:val="en-US"/>
        </w:rPr>
        <w:t>الخام</w:t>
      </w:r>
      <w:r w:rsidRPr="00591029">
        <w:rPr>
          <w:rFonts w:cs="Arial"/>
          <w:sz w:val="24"/>
          <w:szCs w:val="24"/>
          <w:rtl/>
          <w:lang w:val="en-US"/>
        </w:rPr>
        <w:t xml:space="preserve"> </w:t>
      </w:r>
      <w:r w:rsidRPr="00591029">
        <w:rPr>
          <w:rFonts w:cs="Arial" w:hint="cs"/>
          <w:sz w:val="24"/>
          <w:szCs w:val="24"/>
          <w:rtl/>
          <w:lang w:val="en-US"/>
        </w:rPr>
        <w:t>أنها</w:t>
      </w:r>
      <w:r w:rsidRPr="00591029">
        <w:rPr>
          <w:rFonts w:cs="Arial"/>
          <w:sz w:val="24"/>
          <w:szCs w:val="24"/>
          <w:rtl/>
          <w:lang w:val="en-US"/>
        </w:rPr>
        <w:t xml:space="preserve"> </w:t>
      </w:r>
      <w:r w:rsidRPr="00591029">
        <w:rPr>
          <w:rFonts w:cs="Arial" w:hint="cs"/>
          <w:sz w:val="24"/>
          <w:szCs w:val="24"/>
          <w:rtl/>
          <w:lang w:val="en-US"/>
        </w:rPr>
        <w:t>عنصر</w:t>
      </w:r>
      <w:r w:rsidRPr="00591029">
        <w:rPr>
          <w:rFonts w:cs="Arial"/>
          <w:sz w:val="24"/>
          <w:szCs w:val="24"/>
          <w:rtl/>
          <w:lang w:val="en-US"/>
        </w:rPr>
        <w:t xml:space="preserve"> </w:t>
      </w:r>
      <w:r w:rsidRPr="00591029">
        <w:rPr>
          <w:rFonts w:cs="Arial" w:hint="cs"/>
          <w:sz w:val="24"/>
          <w:szCs w:val="24"/>
          <w:rtl/>
          <w:lang w:val="en-US"/>
        </w:rPr>
        <w:t>حاسم</w:t>
      </w:r>
      <w:r w:rsidRPr="00591029">
        <w:rPr>
          <w:rFonts w:cs="Arial"/>
          <w:sz w:val="24"/>
          <w:szCs w:val="24"/>
          <w:rtl/>
          <w:lang w:val="en-US"/>
        </w:rPr>
        <w:t xml:space="preserve"> </w:t>
      </w:r>
      <w:r w:rsidRPr="00591029">
        <w:rPr>
          <w:rFonts w:cs="Arial" w:hint="cs"/>
          <w:sz w:val="24"/>
          <w:szCs w:val="24"/>
          <w:rtl/>
          <w:lang w:val="en-US"/>
        </w:rPr>
        <w:t>للاقتصادات</w:t>
      </w:r>
      <w:r w:rsidRPr="00591029">
        <w:rPr>
          <w:rFonts w:cs="Arial"/>
          <w:sz w:val="24"/>
          <w:szCs w:val="24"/>
          <w:rtl/>
          <w:lang w:val="en-US"/>
        </w:rPr>
        <w:t xml:space="preserve"> </w:t>
      </w:r>
      <w:r w:rsidRPr="00591029">
        <w:rPr>
          <w:rFonts w:cs="Arial" w:hint="cs"/>
          <w:sz w:val="24"/>
          <w:szCs w:val="24"/>
          <w:rtl/>
          <w:lang w:val="en-US"/>
        </w:rPr>
        <w:t>الوطنية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الواقع</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نما</w:t>
      </w:r>
      <w:r w:rsidRPr="00591029">
        <w:rPr>
          <w:rFonts w:cs="Arial"/>
          <w:sz w:val="24"/>
          <w:szCs w:val="24"/>
          <w:rtl/>
          <w:lang w:val="en-US"/>
        </w:rPr>
        <w:t xml:space="preserve"> </w:t>
      </w:r>
      <w:r w:rsidRPr="00591029">
        <w:rPr>
          <w:rFonts w:cs="Arial" w:hint="cs"/>
          <w:sz w:val="24"/>
          <w:szCs w:val="24"/>
          <w:rtl/>
          <w:lang w:val="en-US"/>
        </w:rPr>
        <w:t>إجمالي</w:t>
      </w:r>
      <w:r w:rsidRPr="00591029">
        <w:rPr>
          <w:rFonts w:cs="Arial"/>
          <w:sz w:val="24"/>
          <w:szCs w:val="24"/>
          <w:rtl/>
          <w:lang w:val="en-US"/>
        </w:rPr>
        <w:t xml:space="preserve"> </w:t>
      </w:r>
      <w:r w:rsidRPr="00591029">
        <w:rPr>
          <w:rFonts w:cs="Arial" w:hint="cs"/>
          <w:sz w:val="24"/>
          <w:szCs w:val="24"/>
          <w:rtl/>
          <w:lang w:val="en-US"/>
        </w:rPr>
        <w:t>استهلاك</w:t>
      </w:r>
      <w:r w:rsidRPr="00591029">
        <w:rPr>
          <w:rFonts w:cs="Arial"/>
          <w:sz w:val="24"/>
          <w:szCs w:val="24"/>
          <w:rtl/>
          <w:lang w:val="en-US"/>
        </w:rPr>
        <w:t xml:space="preserve"> </w:t>
      </w:r>
      <w:r w:rsidRPr="00591029">
        <w:rPr>
          <w:rFonts w:cs="Arial" w:hint="cs"/>
          <w:sz w:val="24"/>
          <w:szCs w:val="24"/>
          <w:rtl/>
          <w:lang w:val="en-US"/>
        </w:rPr>
        <w:t>الوقود</w:t>
      </w:r>
      <w:r w:rsidRPr="00591029">
        <w:rPr>
          <w:rFonts w:cs="Arial"/>
          <w:sz w:val="24"/>
          <w:szCs w:val="24"/>
          <w:rtl/>
          <w:lang w:val="en-US"/>
        </w:rPr>
        <w:t xml:space="preserve"> </w:t>
      </w:r>
      <w:r w:rsidRPr="00591029">
        <w:rPr>
          <w:rFonts w:cs="Arial" w:hint="cs"/>
          <w:sz w:val="24"/>
          <w:szCs w:val="24"/>
          <w:rtl/>
          <w:lang w:val="en-US"/>
        </w:rPr>
        <w:t>السائل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العالم</w:t>
      </w:r>
      <w:r w:rsidRPr="00591029">
        <w:rPr>
          <w:rFonts w:cs="Arial"/>
          <w:sz w:val="24"/>
          <w:szCs w:val="24"/>
          <w:rtl/>
          <w:lang w:val="en-US"/>
        </w:rPr>
        <w:t xml:space="preserve"> </w:t>
      </w:r>
      <w:r w:rsidRPr="00591029">
        <w:rPr>
          <w:rFonts w:cs="Arial" w:hint="cs"/>
          <w:sz w:val="24"/>
          <w:szCs w:val="24"/>
          <w:rtl/>
          <w:lang w:val="en-US"/>
        </w:rPr>
        <w:t>بنسبة</w:t>
      </w:r>
      <w:r w:rsidRPr="00591029">
        <w:rPr>
          <w:rFonts w:cs="Arial"/>
          <w:sz w:val="24"/>
          <w:szCs w:val="24"/>
          <w:rtl/>
          <w:lang w:val="en-US"/>
        </w:rPr>
        <w:t xml:space="preserve"> 2.4٪ </w:t>
      </w:r>
      <w:r w:rsidRPr="00591029">
        <w:rPr>
          <w:rFonts w:cs="Arial" w:hint="cs"/>
          <w:sz w:val="24"/>
          <w:szCs w:val="24"/>
          <w:rtl/>
          <w:lang w:val="en-US"/>
        </w:rPr>
        <w:t>من</w:t>
      </w:r>
      <w:r w:rsidRPr="00591029">
        <w:rPr>
          <w:rFonts w:cs="Arial"/>
          <w:sz w:val="24"/>
          <w:szCs w:val="24"/>
          <w:rtl/>
          <w:lang w:val="en-US"/>
        </w:rPr>
        <w:t xml:space="preserve"> 84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2005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يوميًا</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86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2010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ومن</w:t>
      </w:r>
      <w:r w:rsidRPr="00591029">
        <w:rPr>
          <w:rFonts w:cs="Arial"/>
          <w:sz w:val="24"/>
          <w:szCs w:val="24"/>
          <w:rtl/>
          <w:lang w:val="en-US"/>
        </w:rPr>
        <w:t xml:space="preserve"> </w:t>
      </w:r>
      <w:r w:rsidRPr="00591029">
        <w:rPr>
          <w:rFonts w:cs="Arial" w:hint="cs"/>
          <w:sz w:val="24"/>
          <w:szCs w:val="24"/>
          <w:rtl/>
          <w:lang w:val="en-US"/>
        </w:rPr>
        <w:t>المتوقع</w:t>
      </w:r>
      <w:r w:rsidRPr="00591029">
        <w:rPr>
          <w:rFonts w:cs="Arial"/>
          <w:sz w:val="24"/>
          <w:szCs w:val="24"/>
          <w:rtl/>
          <w:lang w:val="en-US"/>
        </w:rPr>
        <w:t xml:space="preserve"> </w:t>
      </w:r>
      <w:r w:rsidRPr="00591029">
        <w:rPr>
          <w:rFonts w:cs="Arial" w:hint="cs"/>
          <w:sz w:val="24"/>
          <w:szCs w:val="24"/>
          <w:rtl/>
          <w:lang w:val="en-US"/>
        </w:rPr>
        <w:t>أن</w:t>
      </w:r>
      <w:r w:rsidRPr="00591029">
        <w:rPr>
          <w:rFonts w:cs="Arial"/>
          <w:sz w:val="24"/>
          <w:szCs w:val="24"/>
          <w:rtl/>
          <w:lang w:val="en-US"/>
        </w:rPr>
        <w:t xml:space="preserve"> </w:t>
      </w:r>
      <w:r w:rsidRPr="00591029">
        <w:rPr>
          <w:rFonts w:cs="Arial" w:hint="cs"/>
          <w:sz w:val="24"/>
          <w:szCs w:val="24"/>
          <w:rtl/>
          <w:lang w:val="en-US"/>
        </w:rPr>
        <w:t>يصل</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103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2025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بزيادة</w:t>
      </w:r>
      <w:r w:rsidRPr="00591029">
        <w:rPr>
          <w:rFonts w:cs="Arial"/>
          <w:sz w:val="24"/>
          <w:szCs w:val="24"/>
          <w:rtl/>
          <w:lang w:val="en-US"/>
        </w:rPr>
        <w:t xml:space="preserve"> </w:t>
      </w:r>
      <w:r w:rsidRPr="00591029">
        <w:rPr>
          <w:rFonts w:cs="Arial" w:hint="cs"/>
          <w:sz w:val="24"/>
          <w:szCs w:val="24"/>
          <w:rtl/>
          <w:lang w:val="en-US"/>
        </w:rPr>
        <w:t>أخرى</w:t>
      </w:r>
      <w:r w:rsidRPr="00591029">
        <w:rPr>
          <w:rFonts w:cs="Arial"/>
          <w:sz w:val="24"/>
          <w:szCs w:val="24"/>
          <w:rtl/>
          <w:lang w:val="en-US"/>
        </w:rPr>
        <w:t xml:space="preserve"> </w:t>
      </w:r>
      <w:r w:rsidRPr="00591029">
        <w:rPr>
          <w:rFonts w:cs="Arial" w:hint="cs"/>
          <w:sz w:val="24"/>
          <w:szCs w:val="24"/>
          <w:rtl/>
          <w:lang w:val="en-US"/>
        </w:rPr>
        <w:t>بنسبة</w:t>
      </w:r>
      <w:r w:rsidRPr="00591029">
        <w:rPr>
          <w:rFonts w:cs="Arial"/>
          <w:sz w:val="24"/>
          <w:szCs w:val="24"/>
          <w:rtl/>
          <w:lang w:val="en-US"/>
        </w:rPr>
        <w:t xml:space="preserve"> 20٪ </w:t>
      </w:r>
      <w:r w:rsidRPr="00591029">
        <w:rPr>
          <w:rFonts w:cs="Arial" w:hint="cs"/>
          <w:sz w:val="24"/>
          <w:szCs w:val="24"/>
          <w:rtl/>
          <w:lang w:val="en-US"/>
        </w:rPr>
        <w:t>تقريبًا</w:t>
      </w:r>
      <w:r w:rsidRPr="00591029">
        <w:rPr>
          <w:rFonts w:cs="Arial"/>
          <w:sz w:val="24"/>
          <w:szCs w:val="24"/>
          <w:rtl/>
          <w:lang w:val="en-US"/>
        </w:rPr>
        <w:t xml:space="preserve">. </w:t>
      </w:r>
      <w:r w:rsidRPr="00591029">
        <w:rPr>
          <w:rFonts w:cs="Arial" w:hint="cs"/>
          <w:sz w:val="24"/>
          <w:szCs w:val="24"/>
          <w:rtl/>
          <w:lang w:val="en-US"/>
        </w:rPr>
        <w:t>الوضع</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لبنان</w:t>
      </w:r>
      <w:r w:rsidRPr="00591029">
        <w:rPr>
          <w:rFonts w:cs="Arial"/>
          <w:sz w:val="24"/>
          <w:szCs w:val="24"/>
          <w:rtl/>
          <w:lang w:val="en-US"/>
        </w:rPr>
        <w:t xml:space="preserve"> </w:t>
      </w:r>
      <w:r w:rsidRPr="00591029">
        <w:rPr>
          <w:rFonts w:cs="Arial" w:hint="cs"/>
          <w:sz w:val="24"/>
          <w:szCs w:val="24"/>
          <w:rtl/>
          <w:lang w:val="en-US"/>
        </w:rPr>
        <w:t>أشد</w:t>
      </w:r>
      <w:r w:rsidRPr="00591029">
        <w:rPr>
          <w:rFonts w:cs="Arial"/>
          <w:sz w:val="24"/>
          <w:szCs w:val="24"/>
          <w:rtl/>
          <w:lang w:val="en-US"/>
        </w:rPr>
        <w:t xml:space="preserve"> </w:t>
      </w:r>
      <w:r w:rsidRPr="00591029">
        <w:rPr>
          <w:rFonts w:cs="Arial" w:hint="cs"/>
          <w:sz w:val="24"/>
          <w:szCs w:val="24"/>
          <w:rtl/>
          <w:lang w:val="en-US"/>
        </w:rPr>
        <w:t>بكثير</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حيث</w:t>
      </w:r>
      <w:r w:rsidRPr="00591029">
        <w:rPr>
          <w:rFonts w:cs="Arial"/>
          <w:sz w:val="24"/>
          <w:szCs w:val="24"/>
          <w:rtl/>
          <w:lang w:val="en-US"/>
        </w:rPr>
        <w:t xml:space="preserve"> </w:t>
      </w:r>
      <w:r w:rsidRPr="00591029">
        <w:rPr>
          <w:rFonts w:cs="Arial" w:hint="cs"/>
          <w:sz w:val="24"/>
          <w:szCs w:val="24"/>
          <w:rtl/>
          <w:lang w:val="en-US"/>
        </w:rPr>
        <w:t>بلغ</w:t>
      </w:r>
      <w:r w:rsidRPr="00591029">
        <w:rPr>
          <w:rFonts w:cs="Arial"/>
          <w:sz w:val="24"/>
          <w:szCs w:val="24"/>
          <w:rtl/>
          <w:lang w:val="en-US"/>
        </w:rPr>
        <w:t xml:space="preserve"> </w:t>
      </w:r>
      <w:r w:rsidRPr="00591029">
        <w:rPr>
          <w:rFonts w:cs="Arial" w:hint="cs"/>
          <w:sz w:val="24"/>
          <w:szCs w:val="24"/>
          <w:rtl/>
          <w:lang w:val="en-US"/>
        </w:rPr>
        <w:t>التغير</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الاستهلاك</w:t>
      </w:r>
      <w:r w:rsidRPr="00591029">
        <w:rPr>
          <w:rFonts w:cs="Arial"/>
          <w:sz w:val="24"/>
          <w:szCs w:val="24"/>
          <w:rtl/>
          <w:lang w:val="en-US"/>
        </w:rPr>
        <w:t xml:space="preserve"> 9.3٪ </w:t>
      </w:r>
      <w:r w:rsidRPr="00591029">
        <w:rPr>
          <w:rFonts w:cs="Arial" w:hint="cs"/>
          <w:sz w:val="24"/>
          <w:szCs w:val="24"/>
          <w:rtl/>
          <w:lang w:val="en-US"/>
        </w:rPr>
        <w:t>خلال</w:t>
      </w:r>
      <w:r w:rsidRPr="00591029">
        <w:rPr>
          <w:rFonts w:cs="Arial"/>
          <w:sz w:val="24"/>
          <w:szCs w:val="24"/>
          <w:rtl/>
          <w:lang w:val="en-US"/>
        </w:rPr>
        <w:t xml:space="preserve"> </w:t>
      </w:r>
      <w:r w:rsidRPr="00591029">
        <w:rPr>
          <w:rFonts w:cs="Arial" w:hint="cs"/>
          <w:sz w:val="24"/>
          <w:szCs w:val="24"/>
          <w:rtl/>
          <w:lang w:val="en-US"/>
        </w:rPr>
        <w:t>نفس</w:t>
      </w:r>
      <w:r w:rsidRPr="00591029">
        <w:rPr>
          <w:rFonts w:cs="Arial"/>
          <w:sz w:val="24"/>
          <w:szCs w:val="24"/>
          <w:rtl/>
          <w:lang w:val="en-US"/>
        </w:rPr>
        <w:t xml:space="preserve"> </w:t>
      </w:r>
      <w:r w:rsidRPr="00591029">
        <w:rPr>
          <w:rFonts w:cs="Arial" w:hint="cs"/>
          <w:sz w:val="24"/>
          <w:szCs w:val="24"/>
          <w:rtl/>
          <w:lang w:val="en-US"/>
        </w:rPr>
        <w:t>الفترة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97000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106000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حين</w:t>
      </w:r>
      <w:r w:rsidRPr="00591029">
        <w:rPr>
          <w:rFonts w:cs="Arial"/>
          <w:sz w:val="24"/>
          <w:szCs w:val="24"/>
          <w:rtl/>
          <w:lang w:val="en-US"/>
        </w:rPr>
        <w:t xml:space="preserve"> </w:t>
      </w:r>
      <w:r w:rsidRPr="00591029">
        <w:rPr>
          <w:rFonts w:cs="Arial" w:hint="cs"/>
          <w:sz w:val="24"/>
          <w:szCs w:val="24"/>
          <w:rtl/>
          <w:lang w:val="en-US"/>
        </w:rPr>
        <w:t>انخفض</w:t>
      </w:r>
      <w:r w:rsidRPr="00591029">
        <w:rPr>
          <w:rFonts w:cs="Arial"/>
          <w:sz w:val="24"/>
          <w:szCs w:val="24"/>
          <w:rtl/>
          <w:lang w:val="en-US"/>
        </w:rPr>
        <w:t xml:space="preserve"> </w:t>
      </w:r>
      <w:r w:rsidRPr="00591029">
        <w:rPr>
          <w:rFonts w:cs="Arial" w:hint="cs"/>
          <w:sz w:val="24"/>
          <w:szCs w:val="24"/>
          <w:rtl/>
          <w:lang w:val="en-US"/>
        </w:rPr>
        <w:t>إجمالي</w:t>
      </w:r>
      <w:r w:rsidRPr="00591029">
        <w:rPr>
          <w:rFonts w:cs="Arial"/>
          <w:sz w:val="24"/>
          <w:szCs w:val="24"/>
          <w:rtl/>
          <w:lang w:val="en-US"/>
        </w:rPr>
        <w:t xml:space="preserve"> </w:t>
      </w:r>
      <w:r w:rsidRPr="00591029">
        <w:rPr>
          <w:rFonts w:cs="Arial" w:hint="cs"/>
          <w:sz w:val="24"/>
          <w:szCs w:val="24"/>
          <w:rtl/>
          <w:lang w:val="en-US"/>
        </w:rPr>
        <w:t>توليد</w:t>
      </w:r>
      <w:r w:rsidRPr="00591029">
        <w:rPr>
          <w:rFonts w:cs="Arial"/>
          <w:sz w:val="24"/>
          <w:szCs w:val="24"/>
          <w:rtl/>
          <w:lang w:val="en-US"/>
        </w:rPr>
        <w:t xml:space="preserve"> </w:t>
      </w:r>
      <w:r w:rsidRPr="00591029">
        <w:rPr>
          <w:rFonts w:cs="Arial" w:hint="cs"/>
          <w:sz w:val="24"/>
          <w:szCs w:val="24"/>
          <w:rtl/>
          <w:lang w:val="en-US"/>
        </w:rPr>
        <w:t>الطاقة</w:t>
      </w:r>
      <w:r w:rsidRPr="00591029">
        <w:rPr>
          <w:rFonts w:cs="Arial"/>
          <w:sz w:val="24"/>
          <w:szCs w:val="24"/>
          <w:rtl/>
          <w:lang w:val="en-US"/>
        </w:rPr>
        <w:t xml:space="preserve"> </w:t>
      </w:r>
      <w:r w:rsidRPr="00591029">
        <w:rPr>
          <w:rFonts w:cs="Arial" w:hint="cs"/>
          <w:sz w:val="24"/>
          <w:szCs w:val="24"/>
          <w:rtl/>
          <w:lang w:val="en-US"/>
        </w:rPr>
        <w:t>المتجددة</w:t>
      </w:r>
      <w:r w:rsidRPr="00591029">
        <w:rPr>
          <w:rFonts w:cs="Arial"/>
          <w:sz w:val="24"/>
          <w:szCs w:val="24"/>
          <w:rtl/>
          <w:lang w:val="en-US"/>
        </w:rPr>
        <w:t xml:space="preserve"> </w:t>
      </w:r>
      <w:r w:rsidRPr="00591029">
        <w:rPr>
          <w:rFonts w:cs="Arial" w:hint="cs"/>
          <w:sz w:val="24"/>
          <w:szCs w:val="24"/>
          <w:rtl/>
          <w:lang w:val="en-US"/>
        </w:rPr>
        <w:t>للأسف</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1.1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كيلوواط</w:t>
      </w:r>
      <w:r w:rsidRPr="00591029">
        <w:rPr>
          <w:rFonts w:cs="Arial"/>
          <w:sz w:val="24"/>
          <w:szCs w:val="24"/>
          <w:rtl/>
          <w:lang w:val="en-US"/>
        </w:rPr>
        <w:t xml:space="preserve"> / </w:t>
      </w:r>
      <w:r w:rsidRPr="00591029">
        <w:rPr>
          <w:rFonts w:cs="Arial" w:hint="cs"/>
          <w:sz w:val="24"/>
          <w:szCs w:val="24"/>
          <w:rtl/>
          <w:lang w:val="en-US"/>
        </w:rPr>
        <w:t>ساعة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2005 </w:t>
      </w:r>
      <w:r w:rsidRPr="00591029">
        <w:rPr>
          <w:rFonts w:cs="Arial" w:hint="cs"/>
          <w:sz w:val="24"/>
          <w:szCs w:val="24"/>
          <w:rtl/>
          <w:lang w:val="en-US"/>
        </w:rPr>
        <w:t>إلى</w:t>
      </w:r>
      <w:r w:rsidRPr="00591029">
        <w:rPr>
          <w:rFonts w:cs="Arial"/>
          <w:sz w:val="24"/>
          <w:szCs w:val="24"/>
          <w:rtl/>
          <w:lang w:val="en-US"/>
        </w:rPr>
        <w:t xml:space="preserve"> 0.37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كيلوواط</w:t>
      </w:r>
      <w:r w:rsidRPr="00591029">
        <w:rPr>
          <w:rFonts w:cs="Arial"/>
          <w:sz w:val="24"/>
          <w:szCs w:val="24"/>
          <w:rtl/>
          <w:lang w:val="en-US"/>
        </w:rPr>
        <w:t xml:space="preserve"> </w:t>
      </w:r>
      <w:r w:rsidRPr="00591029">
        <w:rPr>
          <w:rFonts w:cs="Arial" w:hint="cs"/>
          <w:sz w:val="24"/>
          <w:szCs w:val="24"/>
          <w:rtl/>
          <w:lang w:val="en-US"/>
        </w:rPr>
        <w:t>ساعة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2008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متوقعًا</w:t>
      </w:r>
      <w:r w:rsidRPr="00591029">
        <w:rPr>
          <w:rFonts w:cs="Arial"/>
          <w:sz w:val="24"/>
          <w:szCs w:val="24"/>
          <w:rtl/>
          <w:lang w:val="en-US"/>
        </w:rPr>
        <w:t xml:space="preserve"> </w:t>
      </w:r>
      <w:r w:rsidRPr="00591029">
        <w:rPr>
          <w:rFonts w:cs="Arial" w:hint="cs"/>
          <w:sz w:val="24"/>
          <w:szCs w:val="24"/>
          <w:rtl/>
          <w:lang w:val="en-US"/>
        </w:rPr>
        <w:t>مرة</w:t>
      </w:r>
      <w:r w:rsidRPr="00591029">
        <w:rPr>
          <w:rFonts w:cs="Arial"/>
          <w:sz w:val="24"/>
          <w:szCs w:val="24"/>
          <w:rtl/>
          <w:lang w:val="en-US"/>
        </w:rPr>
        <w:t xml:space="preserve"> </w:t>
      </w:r>
      <w:r w:rsidRPr="00591029">
        <w:rPr>
          <w:rFonts w:cs="Arial" w:hint="cs"/>
          <w:sz w:val="24"/>
          <w:szCs w:val="24"/>
          <w:rtl/>
          <w:lang w:val="en-US"/>
        </w:rPr>
        <w:t>أخرى</w:t>
      </w:r>
      <w:r w:rsidRPr="00591029">
        <w:rPr>
          <w:rFonts w:cs="Arial"/>
          <w:sz w:val="24"/>
          <w:szCs w:val="24"/>
          <w:rtl/>
          <w:lang w:val="en-US"/>
        </w:rPr>
        <w:t xml:space="preserve"> </w:t>
      </w:r>
      <w:r w:rsidRPr="00591029">
        <w:rPr>
          <w:rFonts w:cs="Arial" w:hint="cs"/>
          <w:sz w:val="24"/>
          <w:szCs w:val="24"/>
          <w:rtl/>
          <w:lang w:val="en-US"/>
        </w:rPr>
        <w:t>اعتمادًا</w:t>
      </w:r>
      <w:r w:rsidRPr="00591029">
        <w:rPr>
          <w:rFonts w:cs="Arial"/>
          <w:sz w:val="24"/>
          <w:szCs w:val="24"/>
          <w:rtl/>
          <w:lang w:val="en-US"/>
        </w:rPr>
        <w:t xml:space="preserve"> </w:t>
      </w:r>
      <w:r w:rsidRPr="00591029">
        <w:rPr>
          <w:rFonts w:cs="Arial" w:hint="cs"/>
          <w:sz w:val="24"/>
          <w:szCs w:val="24"/>
          <w:rtl/>
          <w:lang w:val="en-US"/>
        </w:rPr>
        <w:t>كبيرًا</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الطاقات</w:t>
      </w:r>
      <w:r w:rsidRPr="00591029">
        <w:rPr>
          <w:rFonts w:cs="Arial"/>
          <w:sz w:val="24"/>
          <w:szCs w:val="24"/>
          <w:rtl/>
          <w:lang w:val="en-US"/>
        </w:rPr>
        <w:t xml:space="preserve"> </w:t>
      </w:r>
      <w:r w:rsidRPr="00591029">
        <w:rPr>
          <w:rFonts w:cs="Arial" w:hint="cs"/>
          <w:sz w:val="24"/>
          <w:szCs w:val="24"/>
          <w:rtl/>
          <w:lang w:val="en-US"/>
        </w:rPr>
        <w:t>البترولية</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المستقبل</w:t>
      </w:r>
      <w:r w:rsidRPr="00591029">
        <w:rPr>
          <w:rFonts w:cs="Arial"/>
          <w:sz w:val="24"/>
          <w:szCs w:val="24"/>
          <w:rtl/>
          <w:lang w:val="en-US"/>
        </w:rPr>
        <w:t xml:space="preserve"> </w:t>
      </w:r>
      <w:r w:rsidRPr="00591029">
        <w:rPr>
          <w:rFonts w:cs="Arial" w:hint="cs"/>
          <w:sz w:val="24"/>
          <w:szCs w:val="24"/>
          <w:rtl/>
          <w:lang w:val="en-US"/>
        </w:rPr>
        <w:t>القريب</w:t>
      </w:r>
      <w:r w:rsidRPr="00591029">
        <w:rPr>
          <w:rFonts w:cs="Arial"/>
          <w:sz w:val="24"/>
          <w:szCs w:val="24"/>
          <w:rtl/>
          <w:lang w:val="en-US"/>
        </w:rPr>
        <w:t xml:space="preserve"> (</w:t>
      </w:r>
      <w:r w:rsidRPr="00591029">
        <w:rPr>
          <w:sz w:val="24"/>
          <w:szCs w:val="24"/>
          <w:lang w:val="en-US"/>
        </w:rPr>
        <w:t>EIA</w:t>
      </w:r>
      <w:r w:rsidRPr="00591029">
        <w:rPr>
          <w:rFonts w:cs="Arial" w:hint="cs"/>
          <w:sz w:val="24"/>
          <w:szCs w:val="24"/>
          <w:rtl/>
          <w:lang w:val="en-US"/>
        </w:rPr>
        <w:t>،</w:t>
      </w:r>
      <w:r w:rsidRPr="00591029">
        <w:rPr>
          <w:rFonts w:cs="Arial"/>
          <w:sz w:val="24"/>
          <w:szCs w:val="24"/>
          <w:rtl/>
          <w:lang w:val="en-US"/>
        </w:rPr>
        <w:t xml:space="preserve"> </w:t>
      </w:r>
      <w:r w:rsidRPr="00591029">
        <w:rPr>
          <w:sz w:val="24"/>
          <w:szCs w:val="24"/>
          <w:lang w:val="en-US"/>
        </w:rPr>
        <w:t>2013</w:t>
      </w:r>
      <w:r w:rsidRPr="00591029">
        <w:rPr>
          <w:rFonts w:cs="Arial"/>
          <w:sz w:val="24"/>
          <w:szCs w:val="24"/>
          <w:rtl/>
          <w:lang w:val="en-US"/>
        </w:rPr>
        <w:t>).</w:t>
      </w:r>
    </w:p>
    <w:p w:rsidR="005E1798" w:rsidRPr="005E1798" w:rsidRDefault="005E1798" w:rsidP="005E1798">
      <w:pPr>
        <w:pStyle w:val="NoSpacing"/>
        <w:bidi/>
        <w:ind w:left="180" w:firstLine="180"/>
        <w:rPr>
          <w:sz w:val="12"/>
          <w:szCs w:val="12"/>
          <w:lang w:val="en-US"/>
        </w:rPr>
      </w:pPr>
    </w:p>
    <w:tbl>
      <w:tblPr>
        <w:tblW w:w="5580" w:type="dxa"/>
        <w:jc w:val="center"/>
        <w:tblInd w:w="93" w:type="dxa"/>
        <w:tblLook w:val="04A0" w:firstRow="1" w:lastRow="0" w:firstColumn="1" w:lastColumn="0" w:noHBand="0" w:noVBand="1"/>
      </w:tblPr>
      <w:tblGrid>
        <w:gridCol w:w="1360"/>
        <w:gridCol w:w="1440"/>
        <w:gridCol w:w="897"/>
        <w:gridCol w:w="1883"/>
      </w:tblGrid>
      <w:tr w:rsidR="005E1798" w:rsidRPr="005E1798" w:rsidTr="005E1798">
        <w:trPr>
          <w:trHeight w:val="315"/>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2010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2005</w:t>
            </w:r>
          </w:p>
        </w:tc>
        <w:tc>
          <w:tcPr>
            <w:tcW w:w="2780" w:type="dxa"/>
            <w:gridSpan w:val="2"/>
            <w:tcBorders>
              <w:top w:val="single" w:sz="4" w:space="0" w:color="auto"/>
              <w:left w:val="nil"/>
              <w:bottom w:val="single" w:sz="4" w:space="0" w:color="auto"/>
              <w:right w:val="single" w:sz="4" w:space="0" w:color="auto"/>
            </w:tcBorders>
            <w:shd w:val="clear" w:color="auto" w:fill="auto"/>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سنة</w:t>
            </w:r>
          </w:p>
        </w:tc>
      </w:tr>
      <w:tr w:rsidR="005E1798" w:rsidRPr="005E1798" w:rsidTr="005E1798">
        <w:trPr>
          <w:trHeight w:val="6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86000000</w:t>
            </w:r>
          </w:p>
        </w:tc>
        <w:tc>
          <w:tcPr>
            <w:tcW w:w="1440"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84 000000</w:t>
            </w:r>
          </w:p>
        </w:tc>
        <w:tc>
          <w:tcPr>
            <w:tcW w:w="897"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في العالم</w:t>
            </w:r>
          </w:p>
        </w:tc>
        <w:tc>
          <w:tcPr>
            <w:tcW w:w="1883" w:type="dxa"/>
            <w:vMerge w:val="restart"/>
            <w:tcBorders>
              <w:top w:val="nil"/>
              <w:left w:val="single" w:sz="4" w:space="0" w:color="auto"/>
              <w:bottom w:val="single" w:sz="4" w:space="0" w:color="000000"/>
              <w:right w:val="single" w:sz="4" w:space="0" w:color="auto"/>
            </w:tcBorders>
            <w:shd w:val="clear" w:color="auto" w:fill="auto"/>
            <w:vAlign w:val="center"/>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إجمالي إستهلاك الوقود السائل (برميل/يوم)</w:t>
            </w:r>
          </w:p>
        </w:tc>
      </w:tr>
      <w:tr w:rsidR="005E1798" w:rsidRPr="005E1798" w:rsidTr="005E1798">
        <w:trPr>
          <w:trHeight w:val="6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103000</w:t>
            </w:r>
          </w:p>
        </w:tc>
        <w:tc>
          <w:tcPr>
            <w:tcW w:w="1440"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Calibri"/>
                <w:color w:val="000000"/>
                <w:sz w:val="24"/>
                <w:szCs w:val="24"/>
                <w:lang w:val="en-US"/>
              </w:rPr>
              <w:t>97000</w:t>
            </w:r>
          </w:p>
        </w:tc>
        <w:tc>
          <w:tcPr>
            <w:tcW w:w="897" w:type="dxa"/>
            <w:tcBorders>
              <w:top w:val="nil"/>
              <w:left w:val="nil"/>
              <w:bottom w:val="single" w:sz="4" w:space="0" w:color="auto"/>
              <w:right w:val="single" w:sz="4" w:space="0" w:color="auto"/>
            </w:tcBorders>
            <w:shd w:val="clear" w:color="auto" w:fill="auto"/>
            <w:noWrap/>
            <w:vAlign w:val="bottom"/>
            <w:hideMark/>
          </w:tcPr>
          <w:p w:rsidR="005E1798" w:rsidRPr="005E1798" w:rsidRDefault="005E1798" w:rsidP="005E1798">
            <w:pPr>
              <w:bidi/>
              <w:spacing w:after="0" w:line="240" w:lineRule="auto"/>
              <w:jc w:val="center"/>
              <w:rPr>
                <w:rFonts w:ascii="Calibri" w:eastAsia="Times New Roman" w:hAnsi="Calibri" w:cs="Calibri"/>
                <w:color w:val="000000"/>
                <w:sz w:val="24"/>
                <w:szCs w:val="24"/>
                <w:lang w:val="en-US"/>
              </w:rPr>
            </w:pPr>
            <w:r w:rsidRPr="005E1798">
              <w:rPr>
                <w:rFonts w:ascii="Calibri" w:eastAsia="Times New Roman" w:hAnsi="Calibri" w:cs="Times New Roman"/>
                <w:color w:val="000000"/>
                <w:sz w:val="24"/>
                <w:szCs w:val="24"/>
                <w:rtl/>
                <w:lang w:val="en-US"/>
              </w:rPr>
              <w:t>في لبنان</w:t>
            </w:r>
          </w:p>
        </w:tc>
        <w:tc>
          <w:tcPr>
            <w:tcW w:w="1883" w:type="dxa"/>
            <w:vMerge/>
            <w:tcBorders>
              <w:top w:val="nil"/>
              <w:left w:val="single" w:sz="4" w:space="0" w:color="auto"/>
              <w:bottom w:val="single" w:sz="4" w:space="0" w:color="000000"/>
              <w:right w:val="single" w:sz="4" w:space="0" w:color="auto"/>
            </w:tcBorders>
            <w:vAlign w:val="center"/>
            <w:hideMark/>
          </w:tcPr>
          <w:p w:rsidR="005E1798" w:rsidRPr="005E1798" w:rsidRDefault="005E1798" w:rsidP="005E1798">
            <w:pPr>
              <w:spacing w:after="0" w:line="240" w:lineRule="auto"/>
              <w:rPr>
                <w:rFonts w:ascii="Calibri" w:eastAsia="Times New Roman" w:hAnsi="Calibri" w:cs="Calibri"/>
                <w:color w:val="000000"/>
                <w:sz w:val="24"/>
                <w:szCs w:val="24"/>
                <w:lang w:val="en-US"/>
              </w:rPr>
            </w:pPr>
          </w:p>
        </w:tc>
      </w:tr>
    </w:tbl>
    <w:p w:rsidR="005E1798" w:rsidRPr="005E1798" w:rsidRDefault="005E1798" w:rsidP="005E1798">
      <w:pPr>
        <w:pStyle w:val="NoSpacing"/>
        <w:bidi/>
        <w:rPr>
          <w:sz w:val="14"/>
          <w:szCs w:val="14"/>
          <w:lang w:val="en-US"/>
        </w:rPr>
      </w:pPr>
    </w:p>
    <w:p w:rsidR="00591029" w:rsidRDefault="00591029" w:rsidP="00591029">
      <w:pPr>
        <w:pStyle w:val="NoSpacing"/>
        <w:bidi/>
        <w:ind w:left="180" w:firstLine="180"/>
        <w:rPr>
          <w:rFonts w:cs="Arial"/>
          <w:sz w:val="24"/>
          <w:szCs w:val="24"/>
          <w:rtl/>
          <w:lang w:val="en-US"/>
        </w:rPr>
      </w:pPr>
      <w:r w:rsidRPr="00591029">
        <w:rPr>
          <w:rFonts w:cs="Arial" w:hint="cs"/>
          <w:sz w:val="24"/>
          <w:szCs w:val="24"/>
          <w:rtl/>
          <w:lang w:val="en-US"/>
        </w:rPr>
        <w:t>اعتاد</w:t>
      </w:r>
      <w:r w:rsidRPr="00591029">
        <w:rPr>
          <w:rFonts w:cs="Arial"/>
          <w:sz w:val="24"/>
          <w:szCs w:val="24"/>
          <w:rtl/>
          <w:lang w:val="en-US"/>
        </w:rPr>
        <w:t xml:space="preserve"> </w:t>
      </w:r>
      <w:r w:rsidRPr="00591029">
        <w:rPr>
          <w:rFonts w:cs="Arial" w:hint="cs"/>
          <w:sz w:val="24"/>
          <w:szCs w:val="24"/>
          <w:rtl/>
          <w:lang w:val="en-US"/>
        </w:rPr>
        <w:t>لبنان</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تكرير</w:t>
      </w:r>
      <w:r w:rsidRPr="00591029">
        <w:rPr>
          <w:rFonts w:cs="Arial"/>
          <w:sz w:val="24"/>
          <w:szCs w:val="24"/>
          <w:rtl/>
          <w:lang w:val="en-US"/>
        </w:rPr>
        <w:t xml:space="preserve"> </w:t>
      </w:r>
      <w:r w:rsidRPr="00591029">
        <w:rPr>
          <w:rFonts w:cs="Arial" w:hint="cs"/>
          <w:sz w:val="24"/>
          <w:szCs w:val="24"/>
          <w:rtl/>
          <w:lang w:val="en-US"/>
        </w:rPr>
        <w:t>النفط</w:t>
      </w:r>
      <w:r w:rsidRPr="00591029">
        <w:rPr>
          <w:rFonts w:cs="Arial"/>
          <w:sz w:val="24"/>
          <w:szCs w:val="24"/>
          <w:rtl/>
          <w:lang w:val="en-US"/>
        </w:rPr>
        <w:t xml:space="preserve"> </w:t>
      </w:r>
      <w:r w:rsidRPr="00591029">
        <w:rPr>
          <w:rFonts w:cs="Arial" w:hint="cs"/>
          <w:sz w:val="24"/>
          <w:szCs w:val="24"/>
          <w:rtl/>
          <w:lang w:val="en-US"/>
        </w:rPr>
        <w:t>الخام</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مصفاتين</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الزهراني</w:t>
      </w:r>
      <w:r w:rsidRPr="00591029">
        <w:rPr>
          <w:rFonts w:cs="Arial"/>
          <w:sz w:val="24"/>
          <w:szCs w:val="24"/>
          <w:rtl/>
          <w:lang w:val="en-US"/>
        </w:rPr>
        <w:t xml:space="preserve"> </w:t>
      </w:r>
      <w:r w:rsidRPr="00591029">
        <w:rPr>
          <w:rFonts w:cs="Arial" w:hint="cs"/>
          <w:sz w:val="24"/>
          <w:szCs w:val="24"/>
          <w:rtl/>
          <w:lang w:val="en-US"/>
        </w:rPr>
        <w:t>وطرابلس</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اللتين</w:t>
      </w:r>
      <w:r w:rsidRPr="00591029">
        <w:rPr>
          <w:rFonts w:cs="Arial"/>
          <w:sz w:val="24"/>
          <w:szCs w:val="24"/>
          <w:rtl/>
          <w:lang w:val="en-US"/>
        </w:rPr>
        <w:t xml:space="preserve"> </w:t>
      </w:r>
      <w:r w:rsidRPr="00591029">
        <w:rPr>
          <w:rFonts w:cs="Arial" w:hint="cs"/>
          <w:sz w:val="24"/>
          <w:szCs w:val="24"/>
          <w:rtl/>
          <w:lang w:val="en-US"/>
        </w:rPr>
        <w:t>تبلغ</w:t>
      </w:r>
      <w:r w:rsidRPr="00591029">
        <w:rPr>
          <w:rFonts w:cs="Arial"/>
          <w:sz w:val="24"/>
          <w:szCs w:val="24"/>
          <w:rtl/>
          <w:lang w:val="en-US"/>
        </w:rPr>
        <w:t xml:space="preserve"> </w:t>
      </w:r>
      <w:r w:rsidRPr="00591029">
        <w:rPr>
          <w:rFonts w:cs="Arial" w:hint="cs"/>
          <w:sz w:val="24"/>
          <w:szCs w:val="24"/>
          <w:rtl/>
          <w:lang w:val="en-US"/>
        </w:rPr>
        <w:t>طاقتهما</w:t>
      </w:r>
      <w:r w:rsidRPr="00591029">
        <w:rPr>
          <w:rFonts w:cs="Arial"/>
          <w:sz w:val="24"/>
          <w:szCs w:val="24"/>
          <w:rtl/>
          <w:lang w:val="en-US"/>
        </w:rPr>
        <w:t xml:space="preserve"> </w:t>
      </w:r>
      <w:r w:rsidRPr="00591029">
        <w:rPr>
          <w:rFonts w:cs="Arial" w:hint="cs"/>
          <w:sz w:val="24"/>
          <w:szCs w:val="24"/>
          <w:rtl/>
          <w:lang w:val="en-US"/>
        </w:rPr>
        <w:t>القصوى</w:t>
      </w:r>
      <w:r w:rsidRPr="00591029">
        <w:rPr>
          <w:rFonts w:cs="Arial"/>
          <w:sz w:val="24"/>
          <w:szCs w:val="24"/>
          <w:rtl/>
          <w:lang w:val="en-US"/>
        </w:rPr>
        <w:t xml:space="preserve"> </w:t>
      </w:r>
      <w:r w:rsidRPr="00591029">
        <w:rPr>
          <w:rFonts w:cs="Arial" w:hint="cs"/>
          <w:sz w:val="24"/>
          <w:szCs w:val="24"/>
          <w:rtl/>
          <w:lang w:val="en-US"/>
        </w:rPr>
        <w:t>النظرية</w:t>
      </w:r>
      <w:r w:rsidRPr="00591029">
        <w:rPr>
          <w:rFonts w:cs="Arial"/>
          <w:sz w:val="24"/>
          <w:szCs w:val="24"/>
          <w:rtl/>
          <w:lang w:val="en-US"/>
        </w:rPr>
        <w:t xml:space="preserve"> </w:t>
      </w:r>
      <w:r w:rsidRPr="00591029">
        <w:rPr>
          <w:rFonts w:cs="Arial" w:hint="cs"/>
          <w:sz w:val="24"/>
          <w:szCs w:val="24"/>
          <w:rtl/>
          <w:lang w:val="en-US"/>
        </w:rPr>
        <w:t>مجتمعة</w:t>
      </w:r>
      <w:r w:rsidRPr="00591029">
        <w:rPr>
          <w:rFonts w:cs="Arial"/>
          <w:sz w:val="24"/>
          <w:szCs w:val="24"/>
          <w:rtl/>
          <w:lang w:val="en-US"/>
        </w:rPr>
        <w:t xml:space="preserve"> 52 </w:t>
      </w:r>
      <w:r w:rsidRPr="00591029">
        <w:rPr>
          <w:rFonts w:cs="Arial" w:hint="cs"/>
          <w:sz w:val="24"/>
          <w:szCs w:val="24"/>
          <w:rtl/>
          <w:lang w:val="en-US"/>
        </w:rPr>
        <w:t>ألف</w:t>
      </w:r>
      <w:r w:rsidRPr="00591029">
        <w:rPr>
          <w:rFonts w:cs="Arial"/>
          <w:sz w:val="24"/>
          <w:szCs w:val="24"/>
          <w:rtl/>
          <w:lang w:val="en-US"/>
        </w:rPr>
        <w:t xml:space="preserve"> </w:t>
      </w:r>
      <w:r w:rsidRPr="00591029">
        <w:rPr>
          <w:rFonts w:cs="Arial" w:hint="cs"/>
          <w:sz w:val="24"/>
          <w:szCs w:val="24"/>
          <w:rtl/>
          <w:lang w:val="en-US"/>
        </w:rPr>
        <w:t>برميل</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اليوم</w:t>
      </w:r>
      <w:r w:rsidRPr="00591029">
        <w:rPr>
          <w:rFonts w:cs="Arial"/>
          <w:sz w:val="24"/>
          <w:szCs w:val="24"/>
          <w:rtl/>
          <w:lang w:val="en-US"/>
        </w:rPr>
        <w:t xml:space="preserve">. </w:t>
      </w:r>
      <w:r w:rsidRPr="00591029">
        <w:rPr>
          <w:rFonts w:cs="Arial" w:hint="cs"/>
          <w:sz w:val="24"/>
          <w:szCs w:val="24"/>
          <w:rtl/>
          <w:lang w:val="en-US"/>
        </w:rPr>
        <w:t>بسبب</w:t>
      </w:r>
      <w:r w:rsidRPr="00591029">
        <w:rPr>
          <w:rFonts w:cs="Arial"/>
          <w:sz w:val="24"/>
          <w:szCs w:val="24"/>
          <w:rtl/>
          <w:lang w:val="en-US"/>
        </w:rPr>
        <w:t xml:space="preserve"> </w:t>
      </w:r>
      <w:r w:rsidRPr="00591029">
        <w:rPr>
          <w:rFonts w:cs="Arial" w:hint="cs"/>
          <w:sz w:val="24"/>
          <w:szCs w:val="24"/>
          <w:rtl/>
          <w:lang w:val="en-US"/>
        </w:rPr>
        <w:t>الحرب</w:t>
      </w:r>
      <w:r w:rsidRPr="00591029">
        <w:rPr>
          <w:rFonts w:cs="Arial"/>
          <w:sz w:val="24"/>
          <w:szCs w:val="24"/>
          <w:rtl/>
          <w:lang w:val="en-US"/>
        </w:rPr>
        <w:t xml:space="preserve"> </w:t>
      </w:r>
      <w:r w:rsidRPr="00591029">
        <w:rPr>
          <w:rFonts w:cs="Arial" w:hint="cs"/>
          <w:sz w:val="24"/>
          <w:szCs w:val="24"/>
          <w:rtl/>
          <w:lang w:val="en-US"/>
        </w:rPr>
        <w:t>الأهلية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تم</w:t>
      </w:r>
      <w:r w:rsidRPr="00591029">
        <w:rPr>
          <w:rFonts w:cs="Arial"/>
          <w:sz w:val="24"/>
          <w:szCs w:val="24"/>
          <w:rtl/>
          <w:lang w:val="en-US"/>
        </w:rPr>
        <w:t xml:space="preserve"> </w:t>
      </w:r>
      <w:r w:rsidRPr="00591029">
        <w:rPr>
          <w:rFonts w:cs="Arial" w:hint="cs"/>
          <w:sz w:val="24"/>
          <w:szCs w:val="24"/>
          <w:rtl/>
          <w:lang w:val="en-US"/>
        </w:rPr>
        <w:t>إغلاق</w:t>
      </w:r>
      <w:r w:rsidRPr="00591029">
        <w:rPr>
          <w:rFonts w:cs="Arial"/>
          <w:sz w:val="24"/>
          <w:szCs w:val="24"/>
          <w:rtl/>
          <w:lang w:val="en-US"/>
        </w:rPr>
        <w:t xml:space="preserve"> </w:t>
      </w:r>
      <w:r w:rsidRPr="00591029">
        <w:rPr>
          <w:rFonts w:cs="Arial" w:hint="cs"/>
          <w:sz w:val="24"/>
          <w:szCs w:val="24"/>
          <w:rtl/>
          <w:lang w:val="en-US"/>
        </w:rPr>
        <w:t>كل</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المصافي</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1989 </w:t>
      </w:r>
      <w:r w:rsidRPr="00591029">
        <w:rPr>
          <w:rFonts w:cs="Arial" w:hint="cs"/>
          <w:sz w:val="24"/>
          <w:szCs w:val="24"/>
          <w:rtl/>
          <w:lang w:val="en-US"/>
        </w:rPr>
        <w:t>و</w:t>
      </w:r>
      <w:r w:rsidRPr="00591029">
        <w:rPr>
          <w:rFonts w:cs="Arial"/>
          <w:sz w:val="24"/>
          <w:szCs w:val="24"/>
          <w:rtl/>
          <w:lang w:val="en-US"/>
        </w:rPr>
        <w:t xml:space="preserve"> 1992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التوالي</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مما</w:t>
      </w:r>
      <w:r w:rsidRPr="00591029">
        <w:rPr>
          <w:rFonts w:cs="Arial"/>
          <w:sz w:val="24"/>
          <w:szCs w:val="24"/>
          <w:rtl/>
          <w:lang w:val="en-US"/>
        </w:rPr>
        <w:t xml:space="preserve"> </w:t>
      </w:r>
      <w:r w:rsidRPr="00591029">
        <w:rPr>
          <w:rFonts w:cs="Arial" w:hint="cs"/>
          <w:sz w:val="24"/>
          <w:szCs w:val="24"/>
          <w:rtl/>
          <w:lang w:val="en-US"/>
        </w:rPr>
        <w:t>جعل</w:t>
      </w:r>
      <w:r w:rsidRPr="00591029">
        <w:rPr>
          <w:rFonts w:cs="Arial"/>
          <w:sz w:val="24"/>
          <w:szCs w:val="24"/>
          <w:rtl/>
          <w:lang w:val="en-US"/>
        </w:rPr>
        <w:t xml:space="preserve"> </w:t>
      </w:r>
      <w:r w:rsidRPr="00591029">
        <w:rPr>
          <w:rFonts w:cs="Arial" w:hint="cs"/>
          <w:sz w:val="24"/>
          <w:szCs w:val="24"/>
          <w:rtl/>
          <w:lang w:val="en-US"/>
        </w:rPr>
        <w:t>البلاد</w:t>
      </w:r>
      <w:r w:rsidRPr="00591029">
        <w:rPr>
          <w:rFonts w:cs="Arial"/>
          <w:sz w:val="24"/>
          <w:szCs w:val="24"/>
          <w:rtl/>
          <w:lang w:val="en-US"/>
        </w:rPr>
        <w:t xml:space="preserve"> </w:t>
      </w:r>
      <w:r w:rsidRPr="00591029">
        <w:rPr>
          <w:rFonts w:cs="Arial" w:hint="cs"/>
          <w:sz w:val="24"/>
          <w:szCs w:val="24"/>
          <w:rtl/>
          <w:lang w:val="en-US"/>
        </w:rPr>
        <w:t>تعتمد</w:t>
      </w:r>
      <w:r w:rsidRPr="00591029">
        <w:rPr>
          <w:rFonts w:cs="Arial"/>
          <w:sz w:val="24"/>
          <w:szCs w:val="24"/>
          <w:rtl/>
          <w:lang w:val="en-US"/>
        </w:rPr>
        <w:t xml:space="preserve"> </w:t>
      </w:r>
      <w:r w:rsidRPr="00591029">
        <w:rPr>
          <w:rFonts w:cs="Arial" w:hint="cs"/>
          <w:sz w:val="24"/>
          <w:szCs w:val="24"/>
          <w:rtl/>
          <w:lang w:val="en-US"/>
        </w:rPr>
        <w:t>كليًا</w:t>
      </w:r>
      <w:r w:rsidRPr="00591029">
        <w:rPr>
          <w:rFonts w:cs="Arial"/>
          <w:sz w:val="24"/>
          <w:szCs w:val="24"/>
          <w:rtl/>
          <w:lang w:val="en-US"/>
        </w:rPr>
        <w:t xml:space="preserve"> </w:t>
      </w:r>
      <w:r w:rsidRPr="00591029">
        <w:rPr>
          <w:rFonts w:cs="Arial" w:hint="cs"/>
          <w:sz w:val="24"/>
          <w:szCs w:val="24"/>
          <w:rtl/>
          <w:lang w:val="en-US"/>
        </w:rPr>
        <w:t>على</w:t>
      </w:r>
      <w:r w:rsidRPr="00591029">
        <w:rPr>
          <w:rFonts w:cs="Arial"/>
          <w:sz w:val="24"/>
          <w:szCs w:val="24"/>
          <w:rtl/>
          <w:lang w:val="en-US"/>
        </w:rPr>
        <w:t xml:space="preserve"> </w:t>
      </w:r>
      <w:r w:rsidRPr="00591029">
        <w:rPr>
          <w:rFonts w:cs="Arial" w:hint="cs"/>
          <w:sz w:val="24"/>
          <w:szCs w:val="24"/>
          <w:rtl/>
          <w:lang w:val="en-US"/>
        </w:rPr>
        <w:t>المنتجات</w:t>
      </w:r>
      <w:r w:rsidRPr="00591029">
        <w:rPr>
          <w:rFonts w:cs="Arial"/>
          <w:sz w:val="24"/>
          <w:szCs w:val="24"/>
          <w:rtl/>
          <w:lang w:val="en-US"/>
        </w:rPr>
        <w:t xml:space="preserve"> </w:t>
      </w:r>
      <w:r w:rsidRPr="00591029">
        <w:rPr>
          <w:rFonts w:cs="Arial" w:hint="cs"/>
          <w:sz w:val="24"/>
          <w:szCs w:val="24"/>
          <w:rtl/>
          <w:lang w:val="en-US"/>
        </w:rPr>
        <w:t>النهائية</w:t>
      </w:r>
      <w:r w:rsidRPr="00591029">
        <w:rPr>
          <w:rFonts w:cs="Arial"/>
          <w:sz w:val="24"/>
          <w:szCs w:val="24"/>
          <w:rtl/>
          <w:lang w:val="en-US"/>
        </w:rPr>
        <w:t xml:space="preserve"> </w:t>
      </w:r>
      <w:r w:rsidRPr="00591029">
        <w:rPr>
          <w:rFonts w:cs="Arial" w:hint="cs"/>
          <w:sz w:val="24"/>
          <w:szCs w:val="24"/>
          <w:rtl/>
          <w:lang w:val="en-US"/>
        </w:rPr>
        <w:t>المستوردة</w:t>
      </w:r>
      <w:r w:rsidRPr="00591029">
        <w:rPr>
          <w:rFonts w:cs="Arial"/>
          <w:sz w:val="24"/>
          <w:szCs w:val="24"/>
          <w:rtl/>
          <w:lang w:val="en-US"/>
        </w:rPr>
        <w:t xml:space="preserve"> </w:t>
      </w:r>
      <w:r w:rsidRPr="00591029">
        <w:rPr>
          <w:rFonts w:cs="Arial" w:hint="cs"/>
          <w:sz w:val="24"/>
          <w:szCs w:val="24"/>
          <w:rtl/>
          <w:lang w:val="en-US"/>
        </w:rPr>
        <w:t>مثل</w:t>
      </w:r>
      <w:r w:rsidRPr="00591029">
        <w:rPr>
          <w:rFonts w:cs="Arial"/>
          <w:sz w:val="24"/>
          <w:szCs w:val="24"/>
          <w:rtl/>
          <w:lang w:val="en-US"/>
        </w:rPr>
        <w:t xml:space="preserve"> </w:t>
      </w:r>
      <w:r w:rsidRPr="00591029">
        <w:rPr>
          <w:rFonts w:cs="Arial" w:hint="cs"/>
          <w:sz w:val="24"/>
          <w:szCs w:val="24"/>
          <w:rtl/>
          <w:lang w:val="en-US"/>
        </w:rPr>
        <w:t>البنزين</w:t>
      </w:r>
      <w:r w:rsidRPr="00591029">
        <w:rPr>
          <w:rFonts w:cs="Arial"/>
          <w:sz w:val="24"/>
          <w:szCs w:val="24"/>
          <w:rtl/>
          <w:lang w:val="en-US"/>
        </w:rPr>
        <w:t xml:space="preserve"> </w:t>
      </w:r>
      <w:r w:rsidRPr="00591029">
        <w:rPr>
          <w:rFonts w:cs="Arial" w:hint="cs"/>
          <w:sz w:val="24"/>
          <w:szCs w:val="24"/>
          <w:rtl/>
          <w:lang w:val="en-US"/>
        </w:rPr>
        <w:t>والكيروسين</w:t>
      </w:r>
      <w:r w:rsidRPr="00591029">
        <w:rPr>
          <w:rFonts w:cs="Arial"/>
          <w:sz w:val="24"/>
          <w:szCs w:val="24"/>
          <w:rtl/>
          <w:lang w:val="en-US"/>
        </w:rPr>
        <w:t xml:space="preserve"> </w:t>
      </w:r>
      <w:r w:rsidRPr="00591029">
        <w:rPr>
          <w:rFonts w:cs="Arial" w:hint="cs"/>
          <w:sz w:val="24"/>
          <w:szCs w:val="24"/>
          <w:rtl/>
          <w:lang w:val="en-US"/>
        </w:rPr>
        <w:t>وزيت</w:t>
      </w:r>
      <w:r w:rsidRPr="00591029">
        <w:rPr>
          <w:rFonts w:cs="Arial"/>
          <w:sz w:val="24"/>
          <w:szCs w:val="24"/>
          <w:rtl/>
          <w:lang w:val="en-US"/>
        </w:rPr>
        <w:t xml:space="preserve"> </w:t>
      </w:r>
      <w:r w:rsidRPr="00591029">
        <w:rPr>
          <w:rFonts w:cs="Arial" w:hint="cs"/>
          <w:sz w:val="24"/>
          <w:szCs w:val="24"/>
          <w:rtl/>
          <w:lang w:val="en-US"/>
        </w:rPr>
        <w:t>الديزل</w:t>
      </w:r>
      <w:r w:rsidRPr="00591029">
        <w:rPr>
          <w:rFonts w:cs="Arial"/>
          <w:sz w:val="24"/>
          <w:szCs w:val="24"/>
          <w:rtl/>
          <w:lang w:val="en-US"/>
        </w:rPr>
        <w:t xml:space="preserve"> </w:t>
      </w:r>
      <w:r w:rsidRPr="00591029">
        <w:rPr>
          <w:rFonts w:cs="Arial" w:hint="cs"/>
          <w:sz w:val="24"/>
          <w:szCs w:val="24"/>
          <w:rtl/>
          <w:lang w:val="en-US"/>
        </w:rPr>
        <w:t>وغاز</w:t>
      </w:r>
      <w:r w:rsidRPr="00591029">
        <w:rPr>
          <w:rFonts w:cs="Arial"/>
          <w:sz w:val="24"/>
          <w:szCs w:val="24"/>
          <w:rtl/>
          <w:lang w:val="en-US"/>
        </w:rPr>
        <w:t xml:space="preserve"> </w:t>
      </w:r>
      <w:r w:rsidRPr="00591029">
        <w:rPr>
          <w:rFonts w:cs="Arial" w:hint="cs"/>
          <w:sz w:val="24"/>
          <w:szCs w:val="24"/>
          <w:rtl/>
          <w:lang w:val="en-US"/>
        </w:rPr>
        <w:t>البترول</w:t>
      </w:r>
      <w:r w:rsidRPr="00591029">
        <w:rPr>
          <w:rFonts w:cs="Arial"/>
          <w:sz w:val="24"/>
          <w:szCs w:val="24"/>
          <w:rtl/>
          <w:lang w:val="en-US"/>
        </w:rPr>
        <w:t xml:space="preserve"> </w:t>
      </w:r>
      <w:r w:rsidRPr="00591029">
        <w:rPr>
          <w:rFonts w:cs="Arial" w:hint="cs"/>
          <w:sz w:val="24"/>
          <w:szCs w:val="24"/>
          <w:rtl/>
          <w:lang w:val="en-US"/>
        </w:rPr>
        <w:t>المسال</w:t>
      </w:r>
      <w:r w:rsidRPr="00591029">
        <w:rPr>
          <w:rFonts w:cs="Arial"/>
          <w:sz w:val="24"/>
          <w:szCs w:val="24"/>
          <w:rtl/>
          <w:lang w:val="en-US"/>
        </w:rPr>
        <w:t xml:space="preserve"> (</w:t>
      </w:r>
      <w:r w:rsidRPr="00591029">
        <w:rPr>
          <w:rFonts w:cs="Arial" w:hint="cs"/>
          <w:sz w:val="24"/>
          <w:szCs w:val="24"/>
          <w:rtl/>
          <w:lang w:val="en-US"/>
        </w:rPr>
        <w:t>حمدان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2003). </w:t>
      </w:r>
      <w:r w:rsidRPr="00591029">
        <w:rPr>
          <w:rFonts w:cs="Arial" w:hint="cs"/>
          <w:sz w:val="24"/>
          <w:szCs w:val="24"/>
          <w:rtl/>
          <w:lang w:val="en-US"/>
        </w:rPr>
        <w:t>منذ</w:t>
      </w:r>
      <w:r w:rsidRPr="00591029">
        <w:rPr>
          <w:rFonts w:cs="Arial"/>
          <w:sz w:val="24"/>
          <w:szCs w:val="24"/>
          <w:rtl/>
          <w:lang w:val="en-US"/>
        </w:rPr>
        <w:t xml:space="preserve"> </w:t>
      </w:r>
      <w:r w:rsidRPr="00591029">
        <w:rPr>
          <w:rFonts w:cs="Arial" w:hint="cs"/>
          <w:sz w:val="24"/>
          <w:szCs w:val="24"/>
          <w:rtl/>
          <w:lang w:val="en-US"/>
        </w:rPr>
        <w:t>ذلك</w:t>
      </w:r>
      <w:r w:rsidRPr="00591029">
        <w:rPr>
          <w:rFonts w:cs="Arial"/>
          <w:sz w:val="24"/>
          <w:szCs w:val="24"/>
          <w:rtl/>
          <w:lang w:val="en-US"/>
        </w:rPr>
        <w:t xml:space="preserve"> </w:t>
      </w:r>
      <w:r w:rsidRPr="00591029">
        <w:rPr>
          <w:rFonts w:cs="Arial" w:hint="cs"/>
          <w:sz w:val="24"/>
          <w:szCs w:val="24"/>
          <w:rtl/>
          <w:lang w:val="en-US"/>
        </w:rPr>
        <w:t>الحين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يتم</w:t>
      </w:r>
      <w:r w:rsidRPr="00591029">
        <w:rPr>
          <w:rFonts w:cs="Arial"/>
          <w:sz w:val="24"/>
          <w:szCs w:val="24"/>
          <w:rtl/>
          <w:lang w:val="en-US"/>
        </w:rPr>
        <w:t xml:space="preserve"> </w:t>
      </w:r>
      <w:r w:rsidRPr="00591029">
        <w:rPr>
          <w:rFonts w:cs="Arial" w:hint="cs"/>
          <w:sz w:val="24"/>
          <w:szCs w:val="24"/>
          <w:rtl/>
          <w:lang w:val="en-US"/>
        </w:rPr>
        <w:t>استخدام</w:t>
      </w:r>
      <w:r w:rsidRPr="00591029">
        <w:rPr>
          <w:rFonts w:cs="Arial"/>
          <w:sz w:val="24"/>
          <w:szCs w:val="24"/>
          <w:rtl/>
          <w:lang w:val="en-US"/>
        </w:rPr>
        <w:t xml:space="preserve"> </w:t>
      </w:r>
      <w:r w:rsidRPr="00591029">
        <w:rPr>
          <w:rFonts w:cs="Arial" w:hint="cs"/>
          <w:sz w:val="24"/>
          <w:szCs w:val="24"/>
          <w:rtl/>
          <w:lang w:val="en-US"/>
        </w:rPr>
        <w:t>المصافي</w:t>
      </w:r>
      <w:r w:rsidRPr="00591029">
        <w:rPr>
          <w:rFonts w:cs="Arial"/>
          <w:sz w:val="24"/>
          <w:szCs w:val="24"/>
          <w:rtl/>
          <w:lang w:val="en-US"/>
        </w:rPr>
        <w:t xml:space="preserve"> </w:t>
      </w:r>
      <w:r w:rsidRPr="00591029">
        <w:rPr>
          <w:rFonts w:cs="Arial" w:hint="cs"/>
          <w:sz w:val="24"/>
          <w:szCs w:val="24"/>
          <w:rtl/>
          <w:lang w:val="en-US"/>
        </w:rPr>
        <w:t>كمنشآت</w:t>
      </w:r>
      <w:r w:rsidRPr="00591029">
        <w:rPr>
          <w:rFonts w:cs="Arial"/>
          <w:sz w:val="24"/>
          <w:szCs w:val="24"/>
          <w:rtl/>
          <w:lang w:val="en-US"/>
        </w:rPr>
        <w:t xml:space="preserve"> </w:t>
      </w:r>
      <w:r w:rsidRPr="00591029">
        <w:rPr>
          <w:rFonts w:cs="Arial" w:hint="cs"/>
          <w:sz w:val="24"/>
          <w:szCs w:val="24"/>
          <w:rtl/>
          <w:lang w:val="en-US"/>
        </w:rPr>
        <w:t>تخزين</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مشيرة</w:t>
      </w:r>
      <w:r w:rsidRPr="00591029">
        <w:rPr>
          <w:rFonts w:cs="Arial"/>
          <w:sz w:val="24"/>
          <w:szCs w:val="24"/>
          <w:rtl/>
          <w:lang w:val="en-US"/>
        </w:rPr>
        <w:t xml:space="preserve"> </w:t>
      </w:r>
      <w:r w:rsidRPr="00591029">
        <w:rPr>
          <w:rFonts w:cs="Arial" w:hint="cs"/>
          <w:sz w:val="24"/>
          <w:szCs w:val="24"/>
          <w:rtl/>
          <w:lang w:val="en-US"/>
        </w:rPr>
        <w:t>إلى</w:t>
      </w:r>
      <w:r w:rsidRPr="00591029">
        <w:rPr>
          <w:rFonts w:cs="Arial"/>
          <w:sz w:val="24"/>
          <w:szCs w:val="24"/>
          <w:rtl/>
          <w:lang w:val="en-US"/>
        </w:rPr>
        <w:t xml:space="preserve"> </w:t>
      </w:r>
      <w:r w:rsidRPr="00591029">
        <w:rPr>
          <w:rFonts w:cs="Arial" w:hint="cs"/>
          <w:sz w:val="24"/>
          <w:szCs w:val="24"/>
          <w:rtl/>
          <w:lang w:val="en-US"/>
        </w:rPr>
        <w:t>أن</w:t>
      </w:r>
      <w:r w:rsidRPr="00591029">
        <w:rPr>
          <w:rFonts w:cs="Arial"/>
          <w:sz w:val="24"/>
          <w:szCs w:val="24"/>
          <w:rtl/>
          <w:lang w:val="en-US"/>
        </w:rPr>
        <w:t xml:space="preserve"> </w:t>
      </w:r>
      <w:r w:rsidRPr="00591029">
        <w:rPr>
          <w:rFonts w:cs="Arial" w:hint="cs"/>
          <w:sz w:val="24"/>
          <w:szCs w:val="24"/>
          <w:rtl/>
          <w:lang w:val="en-US"/>
        </w:rPr>
        <w:t>الحكومة</w:t>
      </w:r>
      <w:r w:rsidRPr="00591029">
        <w:rPr>
          <w:rFonts w:cs="Arial"/>
          <w:sz w:val="24"/>
          <w:szCs w:val="24"/>
          <w:rtl/>
          <w:lang w:val="en-US"/>
        </w:rPr>
        <w:t xml:space="preserve"> </w:t>
      </w:r>
      <w:r w:rsidRPr="00591029">
        <w:rPr>
          <w:rFonts w:cs="Arial" w:hint="cs"/>
          <w:sz w:val="24"/>
          <w:szCs w:val="24"/>
          <w:rtl/>
          <w:lang w:val="en-US"/>
        </w:rPr>
        <w:t>خصصت</w:t>
      </w:r>
      <w:r w:rsidRPr="00591029">
        <w:rPr>
          <w:rFonts w:cs="Arial"/>
          <w:sz w:val="24"/>
          <w:szCs w:val="24"/>
          <w:rtl/>
          <w:lang w:val="en-US"/>
        </w:rPr>
        <w:t xml:space="preserve"> </w:t>
      </w:r>
      <w:r w:rsidRPr="00591029">
        <w:rPr>
          <w:rFonts w:cs="Arial" w:hint="cs"/>
          <w:sz w:val="24"/>
          <w:szCs w:val="24"/>
          <w:rtl/>
          <w:lang w:val="en-US"/>
        </w:rPr>
        <w:t>ما</w:t>
      </w:r>
      <w:r w:rsidRPr="00591029">
        <w:rPr>
          <w:rFonts w:cs="Arial"/>
          <w:sz w:val="24"/>
          <w:szCs w:val="24"/>
          <w:rtl/>
          <w:lang w:val="en-US"/>
        </w:rPr>
        <w:t xml:space="preserve"> </w:t>
      </w:r>
      <w:r w:rsidRPr="00591029">
        <w:rPr>
          <w:rFonts w:cs="Arial" w:hint="cs"/>
          <w:sz w:val="24"/>
          <w:szCs w:val="24"/>
          <w:rtl/>
          <w:lang w:val="en-US"/>
        </w:rPr>
        <w:t>مجموعه</w:t>
      </w:r>
      <w:r w:rsidRPr="00591029">
        <w:rPr>
          <w:rFonts w:cs="Arial"/>
          <w:sz w:val="24"/>
          <w:szCs w:val="24"/>
          <w:rtl/>
          <w:lang w:val="en-US"/>
        </w:rPr>
        <w:t xml:space="preserve"> 37.5 </w:t>
      </w:r>
      <w:r w:rsidRPr="00591029">
        <w:rPr>
          <w:rFonts w:cs="Arial" w:hint="cs"/>
          <w:sz w:val="24"/>
          <w:szCs w:val="24"/>
          <w:rtl/>
          <w:lang w:val="en-US"/>
        </w:rPr>
        <w:t>مليار</w:t>
      </w:r>
      <w:r w:rsidRPr="00591029">
        <w:rPr>
          <w:rFonts w:cs="Arial"/>
          <w:sz w:val="24"/>
          <w:szCs w:val="24"/>
          <w:rtl/>
          <w:lang w:val="en-US"/>
        </w:rPr>
        <w:t xml:space="preserve"> </w:t>
      </w:r>
      <w:r w:rsidRPr="00591029">
        <w:rPr>
          <w:rFonts w:cs="Arial" w:hint="cs"/>
          <w:sz w:val="24"/>
          <w:szCs w:val="24"/>
          <w:rtl/>
          <w:lang w:val="en-US"/>
        </w:rPr>
        <w:t>ليرة</w:t>
      </w:r>
      <w:r w:rsidRPr="00591029">
        <w:rPr>
          <w:rFonts w:cs="Arial"/>
          <w:sz w:val="24"/>
          <w:szCs w:val="24"/>
          <w:rtl/>
          <w:lang w:val="en-US"/>
        </w:rPr>
        <w:t xml:space="preserve"> </w:t>
      </w:r>
      <w:r w:rsidRPr="00591029">
        <w:rPr>
          <w:rFonts w:cs="Arial" w:hint="cs"/>
          <w:sz w:val="24"/>
          <w:szCs w:val="24"/>
          <w:rtl/>
          <w:lang w:val="en-US"/>
        </w:rPr>
        <w:t>لبنانية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أو</w:t>
      </w:r>
      <w:r w:rsidRPr="00591029">
        <w:rPr>
          <w:rFonts w:cs="Arial"/>
          <w:sz w:val="24"/>
          <w:szCs w:val="24"/>
          <w:rtl/>
          <w:lang w:val="en-US"/>
        </w:rPr>
        <w:t xml:space="preserve"> </w:t>
      </w:r>
      <w:r w:rsidRPr="00591029">
        <w:rPr>
          <w:rFonts w:cs="Arial" w:hint="cs"/>
          <w:sz w:val="24"/>
          <w:szCs w:val="24"/>
          <w:rtl/>
          <w:lang w:val="en-US"/>
        </w:rPr>
        <w:t>ما</w:t>
      </w:r>
      <w:r w:rsidRPr="00591029">
        <w:rPr>
          <w:rFonts w:cs="Arial"/>
          <w:sz w:val="24"/>
          <w:szCs w:val="24"/>
          <w:rtl/>
          <w:lang w:val="en-US"/>
        </w:rPr>
        <w:t xml:space="preserve"> </w:t>
      </w:r>
      <w:r w:rsidRPr="00591029">
        <w:rPr>
          <w:rFonts w:cs="Arial" w:hint="cs"/>
          <w:sz w:val="24"/>
          <w:szCs w:val="24"/>
          <w:rtl/>
          <w:lang w:val="en-US"/>
        </w:rPr>
        <w:t>يقرب</w:t>
      </w:r>
      <w:r w:rsidRPr="00591029">
        <w:rPr>
          <w:rFonts w:cs="Arial"/>
          <w:sz w:val="24"/>
          <w:szCs w:val="24"/>
          <w:rtl/>
          <w:lang w:val="en-US"/>
        </w:rPr>
        <w:t xml:space="preserve"> </w:t>
      </w:r>
      <w:r w:rsidRPr="00591029">
        <w:rPr>
          <w:rFonts w:cs="Arial" w:hint="cs"/>
          <w:sz w:val="24"/>
          <w:szCs w:val="24"/>
          <w:rtl/>
          <w:lang w:val="en-US"/>
        </w:rPr>
        <w:t>من</w:t>
      </w:r>
      <w:r w:rsidRPr="00591029">
        <w:rPr>
          <w:rFonts w:cs="Arial"/>
          <w:sz w:val="24"/>
          <w:szCs w:val="24"/>
          <w:rtl/>
          <w:lang w:val="en-US"/>
        </w:rPr>
        <w:t xml:space="preserve"> 25 </w:t>
      </w:r>
      <w:r w:rsidRPr="00591029">
        <w:rPr>
          <w:rFonts w:cs="Arial" w:hint="cs"/>
          <w:sz w:val="24"/>
          <w:szCs w:val="24"/>
          <w:rtl/>
          <w:lang w:val="en-US"/>
        </w:rPr>
        <w:t>مليون</w:t>
      </w:r>
      <w:r w:rsidRPr="00591029">
        <w:rPr>
          <w:rFonts w:cs="Arial"/>
          <w:sz w:val="24"/>
          <w:szCs w:val="24"/>
          <w:rtl/>
          <w:lang w:val="en-US"/>
        </w:rPr>
        <w:t xml:space="preserve"> </w:t>
      </w:r>
      <w:r w:rsidRPr="00591029">
        <w:rPr>
          <w:rFonts w:cs="Arial" w:hint="cs"/>
          <w:sz w:val="24"/>
          <w:szCs w:val="24"/>
          <w:rtl/>
          <w:lang w:val="en-US"/>
        </w:rPr>
        <w:t>دولار</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w:t>
      </w:r>
      <w:r w:rsidRPr="00591029">
        <w:rPr>
          <w:rFonts w:cs="Arial" w:hint="cs"/>
          <w:sz w:val="24"/>
          <w:szCs w:val="24"/>
          <w:rtl/>
          <w:lang w:val="en-US"/>
        </w:rPr>
        <w:t>لميزانية</w:t>
      </w:r>
      <w:r w:rsidRPr="00591029">
        <w:rPr>
          <w:rFonts w:cs="Arial"/>
          <w:sz w:val="24"/>
          <w:szCs w:val="24"/>
          <w:rtl/>
          <w:lang w:val="en-US"/>
        </w:rPr>
        <w:t xml:space="preserve"> </w:t>
      </w:r>
      <w:r w:rsidRPr="00591029">
        <w:rPr>
          <w:rFonts w:cs="Arial" w:hint="cs"/>
          <w:sz w:val="24"/>
          <w:szCs w:val="24"/>
          <w:rtl/>
          <w:lang w:val="en-US"/>
        </w:rPr>
        <w:t>عام</w:t>
      </w:r>
      <w:r w:rsidRPr="00591029">
        <w:rPr>
          <w:rFonts w:cs="Arial"/>
          <w:sz w:val="24"/>
          <w:szCs w:val="24"/>
          <w:rtl/>
          <w:lang w:val="en-US"/>
        </w:rPr>
        <w:t xml:space="preserve"> 2012 </w:t>
      </w:r>
      <w:r w:rsidRPr="00591029">
        <w:rPr>
          <w:rFonts w:cs="Arial" w:hint="cs"/>
          <w:sz w:val="24"/>
          <w:szCs w:val="24"/>
          <w:rtl/>
          <w:lang w:val="en-US"/>
        </w:rPr>
        <w:t>من</w:t>
      </w:r>
      <w:r w:rsidRPr="00591029">
        <w:rPr>
          <w:rFonts w:cs="Arial"/>
          <w:sz w:val="24"/>
          <w:szCs w:val="24"/>
          <w:rtl/>
          <w:lang w:val="en-US"/>
        </w:rPr>
        <w:t xml:space="preserve"> </w:t>
      </w:r>
      <w:r w:rsidRPr="00591029">
        <w:rPr>
          <w:rFonts w:cs="Arial" w:hint="cs"/>
          <w:sz w:val="24"/>
          <w:szCs w:val="24"/>
          <w:rtl/>
          <w:lang w:val="en-US"/>
        </w:rPr>
        <w:t>أجل</w:t>
      </w:r>
      <w:r w:rsidRPr="00591029">
        <w:rPr>
          <w:rFonts w:cs="Arial"/>
          <w:sz w:val="24"/>
          <w:szCs w:val="24"/>
          <w:rtl/>
          <w:lang w:val="en-US"/>
        </w:rPr>
        <w:t xml:space="preserve"> </w:t>
      </w:r>
      <w:r w:rsidRPr="00591029">
        <w:rPr>
          <w:rFonts w:cs="Arial" w:hint="cs"/>
          <w:sz w:val="24"/>
          <w:szCs w:val="24"/>
          <w:rtl/>
          <w:lang w:val="en-US"/>
        </w:rPr>
        <w:t>إعادة</w:t>
      </w:r>
      <w:r w:rsidRPr="00591029">
        <w:rPr>
          <w:rFonts w:cs="Arial"/>
          <w:sz w:val="24"/>
          <w:szCs w:val="24"/>
          <w:rtl/>
          <w:lang w:val="en-US"/>
        </w:rPr>
        <w:t xml:space="preserve"> </w:t>
      </w:r>
      <w:r w:rsidRPr="00591029">
        <w:rPr>
          <w:rFonts w:cs="Arial" w:hint="cs"/>
          <w:sz w:val="24"/>
          <w:szCs w:val="24"/>
          <w:rtl/>
          <w:lang w:val="en-US"/>
        </w:rPr>
        <w:t>تأهيل</w:t>
      </w:r>
      <w:r w:rsidRPr="00591029">
        <w:rPr>
          <w:rFonts w:cs="Arial"/>
          <w:sz w:val="24"/>
          <w:szCs w:val="24"/>
          <w:rtl/>
          <w:lang w:val="en-US"/>
        </w:rPr>
        <w:t xml:space="preserve"> </w:t>
      </w:r>
      <w:r w:rsidRPr="00591029">
        <w:rPr>
          <w:rFonts w:cs="Arial" w:hint="cs"/>
          <w:sz w:val="24"/>
          <w:szCs w:val="24"/>
          <w:rtl/>
          <w:lang w:val="en-US"/>
        </w:rPr>
        <w:t>خزانات</w:t>
      </w:r>
      <w:r w:rsidRPr="00591029">
        <w:rPr>
          <w:rFonts w:cs="Arial"/>
          <w:sz w:val="24"/>
          <w:szCs w:val="24"/>
          <w:rtl/>
          <w:lang w:val="en-US"/>
        </w:rPr>
        <w:t xml:space="preserve"> </w:t>
      </w:r>
      <w:r w:rsidRPr="00591029">
        <w:rPr>
          <w:rFonts w:cs="Arial" w:hint="cs"/>
          <w:sz w:val="24"/>
          <w:szCs w:val="24"/>
          <w:rtl/>
          <w:lang w:val="en-US"/>
        </w:rPr>
        <w:t>التخزين</w:t>
      </w:r>
      <w:r w:rsidRPr="00591029">
        <w:rPr>
          <w:rFonts w:cs="Arial"/>
          <w:sz w:val="24"/>
          <w:szCs w:val="24"/>
          <w:rtl/>
          <w:lang w:val="en-US"/>
        </w:rPr>
        <w:t xml:space="preserve"> </w:t>
      </w:r>
      <w:r w:rsidRPr="00591029">
        <w:rPr>
          <w:rFonts w:cs="Arial" w:hint="cs"/>
          <w:sz w:val="24"/>
          <w:szCs w:val="24"/>
          <w:rtl/>
          <w:lang w:val="en-US"/>
        </w:rPr>
        <w:t>في</w:t>
      </w:r>
      <w:r w:rsidRPr="00591029">
        <w:rPr>
          <w:rFonts w:cs="Arial"/>
          <w:sz w:val="24"/>
          <w:szCs w:val="24"/>
          <w:rtl/>
          <w:lang w:val="en-US"/>
        </w:rPr>
        <w:t xml:space="preserve"> </w:t>
      </w:r>
      <w:r w:rsidRPr="00591029">
        <w:rPr>
          <w:rFonts w:cs="Arial" w:hint="cs"/>
          <w:sz w:val="24"/>
          <w:szCs w:val="24"/>
          <w:rtl/>
          <w:lang w:val="en-US"/>
        </w:rPr>
        <w:t>مصفاة</w:t>
      </w:r>
      <w:r w:rsidRPr="00591029">
        <w:rPr>
          <w:rFonts w:cs="Arial"/>
          <w:sz w:val="24"/>
          <w:szCs w:val="24"/>
          <w:rtl/>
          <w:lang w:val="en-US"/>
        </w:rPr>
        <w:t xml:space="preserve"> </w:t>
      </w:r>
      <w:r w:rsidRPr="00591029">
        <w:rPr>
          <w:rFonts w:cs="Arial" w:hint="cs"/>
          <w:sz w:val="24"/>
          <w:szCs w:val="24"/>
          <w:rtl/>
          <w:lang w:val="en-US"/>
        </w:rPr>
        <w:t>طرابلس</w:t>
      </w:r>
      <w:r w:rsidRPr="00591029">
        <w:rPr>
          <w:rFonts w:cs="Arial"/>
          <w:sz w:val="24"/>
          <w:szCs w:val="24"/>
          <w:rtl/>
          <w:lang w:val="en-US"/>
        </w:rPr>
        <w:t xml:space="preserve"> (</w:t>
      </w:r>
      <w:r w:rsidRPr="00591029">
        <w:rPr>
          <w:rFonts w:cs="Arial" w:hint="cs"/>
          <w:sz w:val="24"/>
          <w:szCs w:val="24"/>
          <w:rtl/>
          <w:lang w:val="en-US"/>
        </w:rPr>
        <w:t>تعميم</w:t>
      </w:r>
      <w:r w:rsidRPr="00591029">
        <w:rPr>
          <w:rFonts w:cs="Arial"/>
          <w:sz w:val="24"/>
          <w:szCs w:val="24"/>
          <w:rtl/>
          <w:lang w:val="en-US"/>
        </w:rPr>
        <w:t xml:space="preserve"> </w:t>
      </w:r>
      <w:r w:rsidRPr="00591029">
        <w:rPr>
          <w:rFonts w:cs="Arial" w:hint="cs"/>
          <w:sz w:val="24"/>
          <w:szCs w:val="24"/>
          <w:rtl/>
          <w:lang w:val="en-US"/>
        </w:rPr>
        <w:t>وزارة</w:t>
      </w:r>
      <w:r w:rsidRPr="00591029">
        <w:rPr>
          <w:rFonts w:cs="Arial"/>
          <w:sz w:val="24"/>
          <w:szCs w:val="24"/>
          <w:rtl/>
          <w:lang w:val="en-US"/>
        </w:rPr>
        <w:t xml:space="preserve"> </w:t>
      </w:r>
      <w:r w:rsidRPr="00591029">
        <w:rPr>
          <w:rFonts w:cs="Arial" w:hint="cs"/>
          <w:sz w:val="24"/>
          <w:szCs w:val="24"/>
          <w:rtl/>
          <w:lang w:val="en-US"/>
        </w:rPr>
        <w:t>المالية</w:t>
      </w:r>
      <w:r w:rsidRPr="00591029">
        <w:rPr>
          <w:rFonts w:cs="Arial"/>
          <w:sz w:val="24"/>
          <w:szCs w:val="24"/>
          <w:rtl/>
          <w:lang w:val="en-US"/>
        </w:rPr>
        <w:t xml:space="preserve"> </w:t>
      </w:r>
      <w:r w:rsidRPr="00591029">
        <w:rPr>
          <w:rFonts w:cs="Arial" w:hint="cs"/>
          <w:sz w:val="24"/>
          <w:szCs w:val="24"/>
          <w:rtl/>
          <w:lang w:val="en-US"/>
        </w:rPr>
        <w:t>،</w:t>
      </w:r>
      <w:r w:rsidRPr="00591029">
        <w:rPr>
          <w:rFonts w:cs="Arial"/>
          <w:sz w:val="24"/>
          <w:szCs w:val="24"/>
          <w:rtl/>
          <w:lang w:val="en-US"/>
        </w:rPr>
        <w:t xml:space="preserve"> 2012).</w:t>
      </w:r>
    </w:p>
    <w:p w:rsidR="00591029" w:rsidRDefault="00591029" w:rsidP="00591029">
      <w:pPr>
        <w:pStyle w:val="NoSpacing"/>
        <w:bidi/>
        <w:ind w:left="180" w:firstLine="180"/>
        <w:rPr>
          <w:rFonts w:cs="Arial"/>
          <w:sz w:val="24"/>
          <w:szCs w:val="24"/>
          <w:rtl/>
          <w:lang w:val="en-US"/>
        </w:rPr>
      </w:pPr>
    </w:p>
    <w:p w:rsidR="00CA0D23" w:rsidRPr="00CA0D23" w:rsidRDefault="00CA0D23" w:rsidP="00CA0D23">
      <w:pPr>
        <w:pStyle w:val="NoSpacing"/>
        <w:bidi/>
        <w:ind w:left="180" w:firstLine="180"/>
        <w:rPr>
          <w:sz w:val="24"/>
          <w:szCs w:val="24"/>
          <w:lang w:val="en-US"/>
        </w:rPr>
      </w:pPr>
      <w:r w:rsidRPr="00CA0D23">
        <w:rPr>
          <w:rFonts w:cs="Arial" w:hint="cs"/>
          <w:sz w:val="24"/>
          <w:szCs w:val="24"/>
          <w:rtl/>
          <w:lang w:val="en-US"/>
        </w:rPr>
        <w:t>وقد</w:t>
      </w:r>
      <w:r w:rsidRPr="00CA0D23">
        <w:rPr>
          <w:rFonts w:cs="Arial"/>
          <w:sz w:val="24"/>
          <w:szCs w:val="24"/>
          <w:rtl/>
          <w:lang w:val="en-US"/>
        </w:rPr>
        <w:t xml:space="preserve"> </w:t>
      </w:r>
      <w:r w:rsidRPr="00CA0D23">
        <w:rPr>
          <w:rFonts w:cs="Arial" w:hint="cs"/>
          <w:sz w:val="24"/>
          <w:szCs w:val="24"/>
          <w:rtl/>
          <w:lang w:val="en-US"/>
        </w:rPr>
        <w:t>أجريت</w:t>
      </w:r>
      <w:r w:rsidRPr="00CA0D23">
        <w:rPr>
          <w:rFonts w:cs="Arial"/>
          <w:sz w:val="24"/>
          <w:szCs w:val="24"/>
          <w:rtl/>
          <w:lang w:val="en-US"/>
        </w:rPr>
        <w:t xml:space="preserve"> </w:t>
      </w:r>
      <w:r w:rsidRPr="00CA0D23">
        <w:rPr>
          <w:rFonts w:cs="Arial" w:hint="cs"/>
          <w:sz w:val="24"/>
          <w:szCs w:val="24"/>
          <w:rtl/>
          <w:lang w:val="en-US"/>
        </w:rPr>
        <w:t>العديد</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الدراسات</w:t>
      </w:r>
      <w:r w:rsidRPr="00CA0D23">
        <w:rPr>
          <w:rFonts w:cs="Arial"/>
          <w:sz w:val="24"/>
          <w:szCs w:val="24"/>
          <w:rtl/>
          <w:lang w:val="en-US"/>
        </w:rPr>
        <w:t xml:space="preserve"> </w:t>
      </w:r>
      <w:r w:rsidRPr="00CA0D23">
        <w:rPr>
          <w:rFonts w:cs="Arial" w:hint="cs"/>
          <w:sz w:val="24"/>
          <w:szCs w:val="24"/>
          <w:rtl/>
          <w:lang w:val="en-US"/>
        </w:rPr>
        <w:t>لتقييم</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مصافي</w:t>
      </w:r>
      <w:r w:rsidRPr="00CA0D23">
        <w:rPr>
          <w:rFonts w:cs="Arial"/>
          <w:sz w:val="24"/>
          <w:szCs w:val="24"/>
          <w:rtl/>
          <w:lang w:val="en-US"/>
        </w:rPr>
        <w:t xml:space="preserve"> </w:t>
      </w:r>
      <w:r w:rsidRPr="00CA0D23">
        <w:rPr>
          <w:rFonts w:cs="Arial" w:hint="cs"/>
          <w:sz w:val="24"/>
          <w:szCs w:val="24"/>
          <w:rtl/>
          <w:lang w:val="en-US"/>
        </w:rPr>
        <w:t>التكرير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وآخرها</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2003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والتي</w:t>
      </w:r>
      <w:r w:rsidRPr="00CA0D23">
        <w:rPr>
          <w:rFonts w:cs="Arial"/>
          <w:sz w:val="24"/>
          <w:szCs w:val="24"/>
          <w:rtl/>
          <w:lang w:val="en-US"/>
        </w:rPr>
        <w:t xml:space="preserve"> </w:t>
      </w:r>
      <w:r w:rsidRPr="00CA0D23">
        <w:rPr>
          <w:rFonts w:cs="Arial" w:hint="cs"/>
          <w:sz w:val="24"/>
          <w:szCs w:val="24"/>
          <w:rtl/>
          <w:lang w:val="en-US"/>
        </w:rPr>
        <w:t>خلصت</w:t>
      </w:r>
      <w:r w:rsidRPr="00CA0D23">
        <w:rPr>
          <w:rFonts w:cs="Arial"/>
          <w:sz w:val="24"/>
          <w:szCs w:val="24"/>
          <w:rtl/>
          <w:lang w:val="en-US"/>
        </w:rPr>
        <w:t xml:space="preserve"> </w:t>
      </w:r>
      <w:r w:rsidRPr="00CA0D23">
        <w:rPr>
          <w:rFonts w:cs="Arial" w:hint="cs"/>
          <w:sz w:val="24"/>
          <w:szCs w:val="24"/>
          <w:rtl/>
          <w:lang w:val="en-US"/>
        </w:rPr>
        <w:t>إلى</w:t>
      </w:r>
      <w:r w:rsidRPr="00CA0D23">
        <w:rPr>
          <w:rFonts w:cs="Arial"/>
          <w:sz w:val="24"/>
          <w:szCs w:val="24"/>
          <w:rtl/>
          <w:lang w:val="en-US"/>
        </w:rPr>
        <w:t xml:space="preserve"> </w:t>
      </w:r>
      <w:r w:rsidRPr="00CA0D23">
        <w:rPr>
          <w:rFonts w:cs="Arial" w:hint="cs"/>
          <w:sz w:val="24"/>
          <w:szCs w:val="24"/>
          <w:rtl/>
          <w:lang w:val="en-US"/>
        </w:rPr>
        <w:t>أنه</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حين</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المشروع</w:t>
      </w:r>
      <w:r w:rsidRPr="00CA0D23">
        <w:rPr>
          <w:rFonts w:cs="Arial"/>
          <w:sz w:val="24"/>
          <w:szCs w:val="24"/>
          <w:rtl/>
          <w:lang w:val="en-US"/>
        </w:rPr>
        <w:t xml:space="preserve"> </w:t>
      </w:r>
      <w:r w:rsidRPr="00CA0D23">
        <w:rPr>
          <w:rFonts w:cs="Arial" w:hint="cs"/>
          <w:sz w:val="24"/>
          <w:szCs w:val="24"/>
          <w:rtl/>
          <w:lang w:val="en-US"/>
        </w:rPr>
        <w:t>مجدي</w:t>
      </w:r>
      <w:r w:rsidRPr="00CA0D23">
        <w:rPr>
          <w:rFonts w:cs="Arial"/>
          <w:sz w:val="24"/>
          <w:szCs w:val="24"/>
          <w:rtl/>
          <w:lang w:val="en-US"/>
        </w:rPr>
        <w:t xml:space="preserve"> </w:t>
      </w:r>
      <w:r w:rsidRPr="00CA0D23">
        <w:rPr>
          <w:rFonts w:cs="Arial" w:hint="cs"/>
          <w:sz w:val="24"/>
          <w:szCs w:val="24"/>
          <w:rtl/>
          <w:lang w:val="en-US"/>
        </w:rPr>
        <w:t>اقتصاديًا</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فإن</w:t>
      </w:r>
      <w:r w:rsidRPr="00CA0D23">
        <w:rPr>
          <w:rFonts w:cs="Arial"/>
          <w:sz w:val="24"/>
          <w:szCs w:val="24"/>
          <w:rtl/>
          <w:lang w:val="en-US"/>
        </w:rPr>
        <w:t xml:space="preserve"> </w:t>
      </w:r>
      <w:r w:rsidRPr="00CA0D23">
        <w:rPr>
          <w:rFonts w:cs="Arial" w:hint="cs"/>
          <w:sz w:val="24"/>
          <w:szCs w:val="24"/>
          <w:rtl/>
          <w:lang w:val="en-US"/>
        </w:rPr>
        <w:t>تكلفة</w:t>
      </w:r>
      <w:r w:rsidRPr="00CA0D23">
        <w:rPr>
          <w:rFonts w:cs="Arial"/>
          <w:sz w:val="24"/>
          <w:szCs w:val="24"/>
          <w:rtl/>
          <w:lang w:val="en-US"/>
        </w:rPr>
        <w:t xml:space="preserve"> </w:t>
      </w:r>
      <w:r w:rsidRPr="00CA0D23">
        <w:rPr>
          <w:rFonts w:cs="Arial" w:hint="cs"/>
          <w:sz w:val="24"/>
          <w:szCs w:val="24"/>
          <w:rtl/>
          <w:lang w:val="en-US"/>
        </w:rPr>
        <w:t>استيراد</w:t>
      </w:r>
      <w:r w:rsidRPr="00CA0D23">
        <w:rPr>
          <w:rFonts w:cs="Arial"/>
          <w:sz w:val="24"/>
          <w:szCs w:val="24"/>
          <w:rtl/>
          <w:lang w:val="en-US"/>
        </w:rPr>
        <w:t xml:space="preserve"> </w:t>
      </w:r>
      <w:r w:rsidRPr="00CA0D23">
        <w:rPr>
          <w:rFonts w:cs="Arial" w:hint="cs"/>
          <w:sz w:val="24"/>
          <w:szCs w:val="24"/>
          <w:rtl/>
          <w:lang w:val="en-US"/>
        </w:rPr>
        <w:t>المنتجات</w:t>
      </w:r>
      <w:r w:rsidRPr="00CA0D23">
        <w:rPr>
          <w:rFonts w:cs="Arial"/>
          <w:sz w:val="24"/>
          <w:szCs w:val="24"/>
          <w:rtl/>
          <w:lang w:val="en-US"/>
        </w:rPr>
        <w:t xml:space="preserve"> </w:t>
      </w:r>
      <w:r w:rsidRPr="00CA0D23">
        <w:rPr>
          <w:rFonts w:cs="Arial" w:hint="cs"/>
          <w:sz w:val="24"/>
          <w:szCs w:val="24"/>
          <w:rtl/>
          <w:lang w:val="en-US"/>
        </w:rPr>
        <w:t>النهائية</w:t>
      </w:r>
      <w:r w:rsidRPr="00CA0D23">
        <w:rPr>
          <w:rFonts w:cs="Arial"/>
          <w:sz w:val="24"/>
          <w:szCs w:val="24"/>
          <w:rtl/>
          <w:lang w:val="en-US"/>
        </w:rPr>
        <w:t xml:space="preserve"> </w:t>
      </w:r>
      <w:r w:rsidRPr="00CA0D23">
        <w:rPr>
          <w:rFonts w:cs="Arial" w:hint="cs"/>
          <w:sz w:val="24"/>
          <w:szCs w:val="24"/>
          <w:rtl/>
          <w:lang w:val="en-US"/>
        </w:rPr>
        <w:t>ستظل</w:t>
      </w:r>
      <w:r w:rsidRPr="00CA0D23">
        <w:rPr>
          <w:rFonts w:cs="Arial"/>
          <w:sz w:val="24"/>
          <w:szCs w:val="24"/>
          <w:rtl/>
          <w:lang w:val="en-US"/>
        </w:rPr>
        <w:t xml:space="preserve"> </w:t>
      </w:r>
      <w:r w:rsidRPr="00CA0D23">
        <w:rPr>
          <w:rFonts w:cs="Arial" w:hint="cs"/>
          <w:sz w:val="24"/>
          <w:szCs w:val="24"/>
          <w:rtl/>
          <w:lang w:val="en-US"/>
        </w:rPr>
        <w:t>أقل</w:t>
      </w:r>
      <w:r w:rsidRPr="00CA0D23">
        <w:rPr>
          <w:rFonts w:cs="Arial"/>
          <w:sz w:val="24"/>
          <w:szCs w:val="24"/>
          <w:rtl/>
          <w:lang w:val="en-US"/>
        </w:rPr>
        <w:t xml:space="preserve">. </w:t>
      </w:r>
      <w:r w:rsidRPr="00CA0D23">
        <w:rPr>
          <w:rFonts w:cs="Arial" w:hint="cs"/>
          <w:sz w:val="24"/>
          <w:szCs w:val="24"/>
          <w:rtl/>
          <w:lang w:val="en-US"/>
        </w:rPr>
        <w:t>وعلى</w:t>
      </w:r>
      <w:r w:rsidRPr="00CA0D23">
        <w:rPr>
          <w:rFonts w:cs="Arial"/>
          <w:sz w:val="24"/>
          <w:szCs w:val="24"/>
          <w:rtl/>
          <w:lang w:val="en-US"/>
        </w:rPr>
        <w:t xml:space="preserve"> </w:t>
      </w:r>
      <w:r w:rsidRPr="00CA0D23">
        <w:rPr>
          <w:rFonts w:cs="Arial" w:hint="cs"/>
          <w:sz w:val="24"/>
          <w:szCs w:val="24"/>
          <w:rtl/>
          <w:lang w:val="en-US"/>
        </w:rPr>
        <w:t>الرغم</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ذلك</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اختارت</w:t>
      </w:r>
      <w:r w:rsidRPr="00CA0D23">
        <w:rPr>
          <w:rFonts w:cs="Arial"/>
          <w:sz w:val="24"/>
          <w:szCs w:val="24"/>
          <w:rtl/>
          <w:lang w:val="en-US"/>
        </w:rPr>
        <w:t xml:space="preserve"> </w:t>
      </w:r>
      <w:r w:rsidRPr="00CA0D23">
        <w:rPr>
          <w:rFonts w:cs="Arial" w:hint="cs"/>
          <w:sz w:val="24"/>
          <w:szCs w:val="24"/>
          <w:rtl/>
          <w:lang w:val="en-US"/>
        </w:rPr>
        <w:t>الدراسة</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المصفاة</w:t>
      </w:r>
      <w:r w:rsidRPr="00CA0D23">
        <w:rPr>
          <w:rFonts w:cs="Arial"/>
          <w:sz w:val="24"/>
          <w:szCs w:val="24"/>
          <w:rtl/>
          <w:lang w:val="en-US"/>
        </w:rPr>
        <w:t xml:space="preserve"> </w:t>
      </w:r>
      <w:r w:rsidRPr="00CA0D23">
        <w:rPr>
          <w:rFonts w:cs="Arial" w:hint="cs"/>
          <w:sz w:val="24"/>
          <w:szCs w:val="24"/>
          <w:rtl/>
          <w:lang w:val="en-US"/>
        </w:rPr>
        <w:t>بسبب</w:t>
      </w:r>
      <w:r w:rsidRPr="00CA0D23">
        <w:rPr>
          <w:rFonts w:cs="Arial"/>
          <w:sz w:val="24"/>
          <w:szCs w:val="24"/>
          <w:rtl/>
          <w:lang w:val="en-US"/>
        </w:rPr>
        <w:t xml:space="preserve"> </w:t>
      </w:r>
      <w:r w:rsidRPr="00CA0D23">
        <w:rPr>
          <w:rFonts w:cs="Arial" w:hint="cs"/>
          <w:sz w:val="24"/>
          <w:szCs w:val="24"/>
          <w:rtl/>
          <w:lang w:val="en-US"/>
        </w:rPr>
        <w:t>الفوائد</w:t>
      </w:r>
      <w:r w:rsidRPr="00CA0D23">
        <w:rPr>
          <w:rFonts w:cs="Arial"/>
          <w:sz w:val="24"/>
          <w:szCs w:val="24"/>
          <w:rtl/>
          <w:lang w:val="en-US"/>
        </w:rPr>
        <w:t xml:space="preserve"> </w:t>
      </w:r>
      <w:r w:rsidRPr="00CA0D23">
        <w:rPr>
          <w:rFonts w:cs="Arial" w:hint="cs"/>
          <w:sz w:val="24"/>
          <w:szCs w:val="24"/>
          <w:rtl/>
          <w:lang w:val="en-US"/>
        </w:rPr>
        <w:t>غير</w:t>
      </w:r>
      <w:r w:rsidRPr="00CA0D23">
        <w:rPr>
          <w:rFonts w:cs="Arial"/>
          <w:sz w:val="24"/>
          <w:szCs w:val="24"/>
          <w:rtl/>
          <w:lang w:val="en-US"/>
        </w:rPr>
        <w:t xml:space="preserve"> </w:t>
      </w:r>
      <w:r w:rsidRPr="00CA0D23">
        <w:rPr>
          <w:rFonts w:cs="Arial" w:hint="cs"/>
          <w:sz w:val="24"/>
          <w:szCs w:val="24"/>
          <w:rtl/>
          <w:lang w:val="en-US"/>
        </w:rPr>
        <w:t>المباشرة</w:t>
      </w:r>
      <w:r w:rsidRPr="00CA0D23">
        <w:rPr>
          <w:rFonts w:cs="Arial"/>
          <w:sz w:val="24"/>
          <w:szCs w:val="24"/>
          <w:rtl/>
          <w:lang w:val="en-US"/>
        </w:rPr>
        <w:t xml:space="preserve"> </w:t>
      </w:r>
      <w:r w:rsidRPr="00CA0D23">
        <w:rPr>
          <w:rFonts w:cs="Arial" w:hint="cs"/>
          <w:sz w:val="24"/>
          <w:szCs w:val="24"/>
          <w:rtl/>
          <w:lang w:val="en-US"/>
        </w:rPr>
        <w:t>الإضافية</w:t>
      </w:r>
      <w:r w:rsidRPr="00CA0D23">
        <w:rPr>
          <w:rFonts w:cs="Arial"/>
          <w:sz w:val="24"/>
          <w:szCs w:val="24"/>
          <w:rtl/>
          <w:lang w:val="en-US"/>
        </w:rPr>
        <w:t xml:space="preserve"> </w:t>
      </w:r>
      <w:r w:rsidRPr="00CA0D23">
        <w:rPr>
          <w:rFonts w:cs="Arial" w:hint="cs"/>
          <w:sz w:val="24"/>
          <w:szCs w:val="24"/>
          <w:rtl/>
          <w:lang w:val="en-US"/>
        </w:rPr>
        <w:t>مثل</w:t>
      </w:r>
      <w:r w:rsidRPr="00CA0D23">
        <w:rPr>
          <w:rFonts w:cs="Arial"/>
          <w:sz w:val="24"/>
          <w:szCs w:val="24"/>
          <w:rtl/>
          <w:lang w:val="en-US"/>
        </w:rPr>
        <w:t xml:space="preserve"> </w:t>
      </w:r>
      <w:r w:rsidRPr="00CA0D23">
        <w:rPr>
          <w:rFonts w:cs="Arial" w:hint="cs"/>
          <w:sz w:val="24"/>
          <w:szCs w:val="24"/>
          <w:rtl/>
          <w:lang w:val="en-US"/>
        </w:rPr>
        <w:t>الأمن</w:t>
      </w:r>
      <w:r w:rsidRPr="00CA0D23">
        <w:rPr>
          <w:rFonts w:cs="Arial"/>
          <w:sz w:val="24"/>
          <w:szCs w:val="24"/>
          <w:rtl/>
          <w:lang w:val="en-US"/>
        </w:rPr>
        <w:t xml:space="preserve"> </w:t>
      </w:r>
      <w:r w:rsidRPr="00CA0D23">
        <w:rPr>
          <w:rFonts w:cs="Arial" w:hint="cs"/>
          <w:sz w:val="24"/>
          <w:szCs w:val="24"/>
          <w:rtl/>
          <w:lang w:val="en-US"/>
        </w:rPr>
        <w:t>الاقتصادي</w:t>
      </w:r>
      <w:r w:rsidRPr="00CA0D23">
        <w:rPr>
          <w:rFonts w:cs="Arial"/>
          <w:sz w:val="24"/>
          <w:szCs w:val="24"/>
          <w:rtl/>
          <w:lang w:val="en-US"/>
        </w:rPr>
        <w:t xml:space="preserve"> </w:t>
      </w:r>
      <w:r w:rsidRPr="00CA0D23">
        <w:rPr>
          <w:rFonts w:cs="Arial" w:hint="cs"/>
          <w:sz w:val="24"/>
          <w:szCs w:val="24"/>
          <w:rtl/>
          <w:lang w:val="en-US"/>
        </w:rPr>
        <w:t>وخلق</w:t>
      </w:r>
      <w:r w:rsidRPr="00CA0D23">
        <w:rPr>
          <w:rFonts w:cs="Arial"/>
          <w:sz w:val="24"/>
          <w:szCs w:val="24"/>
          <w:rtl/>
          <w:lang w:val="en-US"/>
        </w:rPr>
        <w:t xml:space="preserve"> </w:t>
      </w:r>
      <w:r w:rsidRPr="00CA0D23">
        <w:rPr>
          <w:rFonts w:cs="Arial" w:hint="cs"/>
          <w:sz w:val="24"/>
          <w:szCs w:val="24"/>
          <w:rtl/>
          <w:lang w:val="en-US"/>
        </w:rPr>
        <w:t>فرص</w:t>
      </w:r>
      <w:r w:rsidRPr="00CA0D23">
        <w:rPr>
          <w:rFonts w:cs="Arial"/>
          <w:sz w:val="24"/>
          <w:szCs w:val="24"/>
          <w:rtl/>
          <w:lang w:val="en-US"/>
        </w:rPr>
        <w:t xml:space="preserve"> </w:t>
      </w:r>
      <w:r w:rsidRPr="00CA0D23">
        <w:rPr>
          <w:rFonts w:cs="Arial" w:hint="cs"/>
          <w:sz w:val="24"/>
          <w:szCs w:val="24"/>
          <w:rtl/>
          <w:lang w:val="en-US"/>
        </w:rPr>
        <w:t>العمل</w:t>
      </w:r>
      <w:r w:rsidRPr="00CA0D23">
        <w:rPr>
          <w:rFonts w:cs="Arial"/>
          <w:sz w:val="24"/>
          <w:szCs w:val="24"/>
          <w:rtl/>
          <w:lang w:val="en-US"/>
        </w:rPr>
        <w:t xml:space="preserve"> (</w:t>
      </w:r>
      <w:r w:rsidRPr="00CA0D23">
        <w:rPr>
          <w:rFonts w:cs="Arial" w:hint="cs"/>
          <w:sz w:val="24"/>
          <w:szCs w:val="24"/>
          <w:rtl/>
          <w:lang w:val="en-US"/>
        </w:rPr>
        <w:t>حمدان</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2003).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أقل</w:t>
      </w:r>
      <w:r w:rsidRPr="00CA0D23">
        <w:rPr>
          <w:rFonts w:cs="Arial"/>
          <w:sz w:val="24"/>
          <w:szCs w:val="24"/>
          <w:rtl/>
          <w:lang w:val="en-US"/>
        </w:rPr>
        <w:t xml:space="preserve"> </w:t>
      </w:r>
      <w:r w:rsidRPr="00CA0D23">
        <w:rPr>
          <w:rFonts w:cs="Arial" w:hint="cs"/>
          <w:sz w:val="24"/>
          <w:szCs w:val="24"/>
          <w:rtl/>
          <w:lang w:val="en-US"/>
        </w:rPr>
        <w:t>حداثة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ثبت</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الزهراني</w:t>
      </w:r>
      <w:r w:rsidRPr="00CA0D23">
        <w:rPr>
          <w:rFonts w:cs="Arial"/>
          <w:sz w:val="24"/>
          <w:szCs w:val="24"/>
          <w:rtl/>
          <w:lang w:val="en-US"/>
        </w:rPr>
        <w:t xml:space="preserve"> </w:t>
      </w:r>
      <w:r w:rsidRPr="00CA0D23">
        <w:rPr>
          <w:rFonts w:cs="Arial" w:hint="cs"/>
          <w:sz w:val="24"/>
          <w:szCs w:val="24"/>
          <w:rtl/>
          <w:lang w:val="en-US"/>
        </w:rPr>
        <w:t>مربحة</w:t>
      </w:r>
      <w:r w:rsidRPr="00CA0D23">
        <w:rPr>
          <w:rFonts w:cs="Arial"/>
          <w:sz w:val="24"/>
          <w:szCs w:val="24"/>
          <w:rtl/>
          <w:lang w:val="en-US"/>
        </w:rPr>
        <w:t xml:space="preserve"> </w:t>
      </w:r>
      <w:r w:rsidRPr="00CA0D23">
        <w:rPr>
          <w:rFonts w:cs="Arial" w:hint="cs"/>
          <w:sz w:val="24"/>
          <w:szCs w:val="24"/>
          <w:rtl/>
          <w:lang w:val="en-US"/>
        </w:rPr>
        <w:t>للغاية</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1950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عندما</w:t>
      </w:r>
      <w:r w:rsidRPr="00CA0D23">
        <w:rPr>
          <w:rFonts w:cs="Arial"/>
          <w:sz w:val="24"/>
          <w:szCs w:val="24"/>
          <w:rtl/>
          <w:lang w:val="en-US"/>
        </w:rPr>
        <w:t xml:space="preserve"> </w:t>
      </w:r>
      <w:r w:rsidRPr="00CA0D23">
        <w:rPr>
          <w:rFonts w:cs="Arial" w:hint="cs"/>
          <w:sz w:val="24"/>
          <w:szCs w:val="24"/>
          <w:rtl/>
          <w:lang w:val="en-US"/>
        </w:rPr>
        <w:t>تم</w:t>
      </w:r>
      <w:r w:rsidRPr="00CA0D23">
        <w:rPr>
          <w:rFonts w:cs="Arial"/>
          <w:sz w:val="24"/>
          <w:szCs w:val="24"/>
          <w:rtl/>
          <w:lang w:val="en-US"/>
        </w:rPr>
        <w:t xml:space="preserve"> </w:t>
      </w:r>
      <w:r w:rsidRPr="00CA0D23">
        <w:rPr>
          <w:rFonts w:cs="Arial" w:hint="cs"/>
          <w:sz w:val="24"/>
          <w:szCs w:val="24"/>
          <w:rtl/>
          <w:lang w:val="en-US"/>
        </w:rPr>
        <w:t>ضخ</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الخام</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المملكة</w:t>
      </w:r>
      <w:r w:rsidRPr="00CA0D23">
        <w:rPr>
          <w:rFonts w:cs="Arial"/>
          <w:sz w:val="24"/>
          <w:szCs w:val="24"/>
          <w:rtl/>
          <w:lang w:val="en-US"/>
        </w:rPr>
        <w:t xml:space="preserve"> </w:t>
      </w:r>
      <w:r w:rsidRPr="00CA0D23">
        <w:rPr>
          <w:rFonts w:cs="Arial" w:hint="cs"/>
          <w:sz w:val="24"/>
          <w:szCs w:val="24"/>
          <w:rtl/>
          <w:lang w:val="en-US"/>
        </w:rPr>
        <w:t>العربية</w:t>
      </w:r>
      <w:r w:rsidRPr="00CA0D23">
        <w:rPr>
          <w:rFonts w:cs="Arial"/>
          <w:sz w:val="24"/>
          <w:szCs w:val="24"/>
          <w:rtl/>
          <w:lang w:val="en-US"/>
        </w:rPr>
        <w:t xml:space="preserve"> </w:t>
      </w:r>
      <w:r w:rsidRPr="00CA0D23">
        <w:rPr>
          <w:rFonts w:cs="Arial" w:hint="cs"/>
          <w:sz w:val="24"/>
          <w:szCs w:val="24"/>
          <w:rtl/>
          <w:lang w:val="en-US"/>
        </w:rPr>
        <w:t>السعودية</w:t>
      </w:r>
      <w:r w:rsidRPr="00CA0D23">
        <w:rPr>
          <w:rFonts w:cs="Arial"/>
          <w:sz w:val="24"/>
          <w:szCs w:val="24"/>
          <w:rtl/>
          <w:lang w:val="en-US"/>
        </w:rPr>
        <w:t xml:space="preserve"> (</w:t>
      </w:r>
      <w:r w:rsidRPr="00CA0D23">
        <w:rPr>
          <w:rFonts w:cs="Arial" w:hint="cs"/>
          <w:sz w:val="24"/>
          <w:szCs w:val="24"/>
          <w:rtl/>
          <w:lang w:val="en-US"/>
        </w:rPr>
        <w:t>أنور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1993).</w:t>
      </w:r>
    </w:p>
    <w:p w:rsidR="00CA0D23" w:rsidRPr="00CA0D23" w:rsidRDefault="00CA0D23" w:rsidP="00CA0D23">
      <w:pPr>
        <w:pStyle w:val="NoSpacing"/>
        <w:bidi/>
        <w:ind w:left="180" w:firstLine="180"/>
        <w:rPr>
          <w:sz w:val="24"/>
          <w:szCs w:val="24"/>
          <w:lang w:val="en-US"/>
        </w:rPr>
      </w:pPr>
    </w:p>
    <w:p w:rsidR="00CA0D23" w:rsidRPr="00CA0D23" w:rsidRDefault="00CA0D23" w:rsidP="00CA0D23">
      <w:pPr>
        <w:pStyle w:val="NoSpacing"/>
        <w:bidi/>
        <w:ind w:left="180" w:firstLine="180"/>
        <w:rPr>
          <w:sz w:val="24"/>
          <w:szCs w:val="24"/>
          <w:lang w:val="en-US"/>
        </w:rPr>
      </w:pPr>
      <w:r w:rsidRPr="00CA0D23">
        <w:rPr>
          <w:rFonts w:cs="Arial" w:hint="cs"/>
          <w:sz w:val="24"/>
          <w:szCs w:val="24"/>
          <w:rtl/>
          <w:lang w:val="en-US"/>
        </w:rPr>
        <w:t>لذلك</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المفيد</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جدوى</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فتح</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نفط</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لبنان</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الوقت</w:t>
      </w:r>
      <w:r w:rsidRPr="00CA0D23">
        <w:rPr>
          <w:rFonts w:cs="Arial"/>
          <w:sz w:val="24"/>
          <w:szCs w:val="24"/>
          <w:rtl/>
          <w:lang w:val="en-US"/>
        </w:rPr>
        <w:t xml:space="preserve"> </w:t>
      </w:r>
      <w:r w:rsidRPr="00CA0D23">
        <w:rPr>
          <w:rFonts w:cs="Arial" w:hint="cs"/>
          <w:sz w:val="24"/>
          <w:szCs w:val="24"/>
          <w:rtl/>
          <w:lang w:val="en-US"/>
        </w:rPr>
        <w:t>الحاضر</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خاصة</w:t>
      </w:r>
      <w:r w:rsidRPr="00CA0D23">
        <w:rPr>
          <w:rFonts w:cs="Arial"/>
          <w:sz w:val="24"/>
          <w:szCs w:val="24"/>
          <w:rtl/>
          <w:lang w:val="en-US"/>
        </w:rPr>
        <w:t xml:space="preserve"> </w:t>
      </w:r>
      <w:r w:rsidRPr="00CA0D23">
        <w:rPr>
          <w:rFonts w:cs="Arial" w:hint="cs"/>
          <w:sz w:val="24"/>
          <w:szCs w:val="24"/>
          <w:rtl/>
          <w:lang w:val="en-US"/>
        </w:rPr>
        <w:t>مع</w:t>
      </w:r>
      <w:r w:rsidRPr="00CA0D23">
        <w:rPr>
          <w:rFonts w:cs="Arial"/>
          <w:sz w:val="24"/>
          <w:szCs w:val="24"/>
          <w:rtl/>
          <w:lang w:val="en-US"/>
        </w:rPr>
        <w:t xml:space="preserve"> </w:t>
      </w:r>
      <w:r w:rsidRPr="00CA0D23">
        <w:rPr>
          <w:rFonts w:cs="Arial" w:hint="cs"/>
          <w:sz w:val="24"/>
          <w:szCs w:val="24"/>
          <w:rtl/>
          <w:lang w:val="en-US"/>
        </w:rPr>
        <w:t>الاكتشاف</w:t>
      </w:r>
      <w:r w:rsidRPr="00CA0D23">
        <w:rPr>
          <w:rFonts w:cs="Arial"/>
          <w:sz w:val="24"/>
          <w:szCs w:val="24"/>
          <w:rtl/>
          <w:lang w:val="en-US"/>
        </w:rPr>
        <w:t xml:space="preserve"> </w:t>
      </w:r>
      <w:r w:rsidRPr="00CA0D23">
        <w:rPr>
          <w:rFonts w:cs="Arial" w:hint="cs"/>
          <w:sz w:val="24"/>
          <w:szCs w:val="24"/>
          <w:rtl/>
          <w:lang w:val="en-US"/>
        </w:rPr>
        <w:t>الأخير</w:t>
      </w:r>
      <w:r w:rsidRPr="00CA0D23">
        <w:rPr>
          <w:rFonts w:cs="Arial"/>
          <w:sz w:val="24"/>
          <w:szCs w:val="24"/>
          <w:rtl/>
          <w:lang w:val="en-US"/>
        </w:rPr>
        <w:t xml:space="preserve"> </w:t>
      </w:r>
      <w:r w:rsidRPr="00CA0D23">
        <w:rPr>
          <w:rFonts w:cs="Arial" w:hint="cs"/>
          <w:sz w:val="24"/>
          <w:szCs w:val="24"/>
          <w:rtl/>
          <w:lang w:val="en-US"/>
        </w:rPr>
        <w:t>لموارد</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والغاز</w:t>
      </w:r>
      <w:r w:rsidRPr="00CA0D23">
        <w:rPr>
          <w:rFonts w:cs="Arial"/>
          <w:sz w:val="24"/>
          <w:szCs w:val="24"/>
          <w:rtl/>
          <w:lang w:val="en-US"/>
        </w:rPr>
        <w:t xml:space="preserve"> </w:t>
      </w:r>
      <w:r w:rsidRPr="00CA0D23">
        <w:rPr>
          <w:rFonts w:cs="Arial" w:hint="cs"/>
          <w:sz w:val="24"/>
          <w:szCs w:val="24"/>
          <w:rtl/>
          <w:lang w:val="en-US"/>
        </w:rPr>
        <w:t>قبالة</w:t>
      </w:r>
      <w:r w:rsidRPr="00CA0D23">
        <w:rPr>
          <w:rFonts w:cs="Arial"/>
          <w:sz w:val="24"/>
          <w:szCs w:val="24"/>
          <w:rtl/>
          <w:lang w:val="en-US"/>
        </w:rPr>
        <w:t xml:space="preserve"> </w:t>
      </w:r>
      <w:r w:rsidRPr="00CA0D23">
        <w:rPr>
          <w:rFonts w:cs="Arial" w:hint="cs"/>
          <w:sz w:val="24"/>
          <w:szCs w:val="24"/>
          <w:rtl/>
          <w:lang w:val="en-US"/>
        </w:rPr>
        <w:t>السواحل</w:t>
      </w:r>
      <w:r w:rsidRPr="00CA0D23">
        <w:rPr>
          <w:rFonts w:cs="Arial"/>
          <w:sz w:val="24"/>
          <w:szCs w:val="24"/>
          <w:rtl/>
          <w:lang w:val="en-US"/>
        </w:rPr>
        <w:t xml:space="preserve"> </w:t>
      </w:r>
      <w:r w:rsidRPr="00CA0D23">
        <w:rPr>
          <w:rFonts w:cs="Arial" w:hint="cs"/>
          <w:sz w:val="24"/>
          <w:szCs w:val="24"/>
          <w:rtl/>
          <w:lang w:val="en-US"/>
        </w:rPr>
        <w:t>اللبنانية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حيث</w:t>
      </w:r>
      <w:r w:rsidRPr="00CA0D23">
        <w:rPr>
          <w:rFonts w:cs="Arial"/>
          <w:sz w:val="24"/>
          <w:szCs w:val="24"/>
          <w:rtl/>
          <w:lang w:val="en-US"/>
        </w:rPr>
        <w:t xml:space="preserve"> </w:t>
      </w:r>
      <w:r w:rsidRPr="00CA0D23">
        <w:rPr>
          <w:rFonts w:cs="Arial" w:hint="cs"/>
          <w:sz w:val="24"/>
          <w:szCs w:val="24"/>
          <w:rtl/>
          <w:lang w:val="en-US"/>
        </w:rPr>
        <w:t>وفقًا</w:t>
      </w:r>
      <w:r w:rsidRPr="00CA0D23">
        <w:rPr>
          <w:rFonts w:cs="Arial"/>
          <w:sz w:val="24"/>
          <w:szCs w:val="24"/>
          <w:rtl/>
          <w:lang w:val="en-US"/>
        </w:rPr>
        <w:t xml:space="preserve"> </w:t>
      </w:r>
      <w:r w:rsidRPr="00CA0D23">
        <w:rPr>
          <w:rFonts w:cs="Arial" w:hint="cs"/>
          <w:sz w:val="24"/>
          <w:szCs w:val="24"/>
          <w:rtl/>
          <w:lang w:val="en-US"/>
        </w:rPr>
        <w:t>للمسح</w:t>
      </w:r>
      <w:r w:rsidRPr="00CA0D23">
        <w:rPr>
          <w:rFonts w:cs="Arial"/>
          <w:sz w:val="24"/>
          <w:szCs w:val="24"/>
          <w:rtl/>
          <w:lang w:val="en-US"/>
        </w:rPr>
        <w:t xml:space="preserve"> </w:t>
      </w:r>
      <w:r w:rsidRPr="00CA0D23">
        <w:rPr>
          <w:rFonts w:cs="Arial" w:hint="cs"/>
          <w:sz w:val="24"/>
          <w:szCs w:val="24"/>
          <w:rtl/>
          <w:lang w:val="en-US"/>
        </w:rPr>
        <w:t>الجيولوجي</w:t>
      </w:r>
      <w:r w:rsidRPr="00CA0D23">
        <w:rPr>
          <w:rFonts w:cs="Arial"/>
          <w:sz w:val="24"/>
          <w:szCs w:val="24"/>
          <w:rtl/>
          <w:lang w:val="en-US"/>
        </w:rPr>
        <w:t xml:space="preserve"> </w:t>
      </w:r>
      <w:r w:rsidRPr="00CA0D23">
        <w:rPr>
          <w:rFonts w:cs="Arial" w:hint="cs"/>
          <w:sz w:val="24"/>
          <w:szCs w:val="24"/>
          <w:rtl/>
          <w:lang w:val="en-US"/>
        </w:rPr>
        <w:t>الأمريكي</w:t>
      </w:r>
      <w:r w:rsidRPr="00CA0D23">
        <w:rPr>
          <w:rFonts w:cs="Arial"/>
          <w:sz w:val="24"/>
          <w:szCs w:val="24"/>
          <w:rtl/>
          <w:lang w:val="en-US"/>
        </w:rPr>
        <w:t xml:space="preserve"> (</w:t>
      </w:r>
      <w:r w:rsidRPr="00CA0D23">
        <w:rPr>
          <w:rFonts w:cs="Arial" w:hint="cs"/>
          <w:sz w:val="24"/>
          <w:szCs w:val="24"/>
          <w:rtl/>
          <w:lang w:val="en-US"/>
        </w:rPr>
        <w:t>مارس</w:t>
      </w:r>
      <w:r w:rsidRPr="00CA0D23">
        <w:rPr>
          <w:rFonts w:cs="Arial"/>
          <w:sz w:val="24"/>
          <w:szCs w:val="24"/>
          <w:rtl/>
          <w:lang w:val="en-US"/>
        </w:rPr>
        <w:t xml:space="preserve"> 2010)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هناك</w:t>
      </w:r>
      <w:r w:rsidRPr="00CA0D23">
        <w:rPr>
          <w:rFonts w:cs="Arial"/>
          <w:sz w:val="24"/>
          <w:szCs w:val="24"/>
          <w:rtl/>
          <w:lang w:val="en-US"/>
        </w:rPr>
        <w:t xml:space="preserve"> </w:t>
      </w:r>
      <w:r w:rsidRPr="00CA0D23">
        <w:rPr>
          <w:rFonts w:cs="Arial" w:hint="cs"/>
          <w:sz w:val="24"/>
          <w:szCs w:val="24"/>
          <w:rtl/>
          <w:lang w:val="en-US"/>
        </w:rPr>
        <w:t>ما</w:t>
      </w:r>
      <w:r w:rsidRPr="00CA0D23">
        <w:rPr>
          <w:rFonts w:cs="Arial"/>
          <w:sz w:val="24"/>
          <w:szCs w:val="24"/>
          <w:rtl/>
          <w:lang w:val="en-US"/>
        </w:rPr>
        <w:t xml:space="preserve"> </w:t>
      </w:r>
      <w:r w:rsidRPr="00CA0D23">
        <w:rPr>
          <w:rFonts w:cs="Arial" w:hint="cs"/>
          <w:sz w:val="24"/>
          <w:szCs w:val="24"/>
          <w:rtl/>
          <w:lang w:val="en-US"/>
        </w:rPr>
        <w:t>يقدر</w:t>
      </w:r>
      <w:r w:rsidRPr="00CA0D23">
        <w:rPr>
          <w:rFonts w:cs="Arial"/>
          <w:sz w:val="24"/>
          <w:szCs w:val="24"/>
          <w:rtl/>
          <w:lang w:val="en-US"/>
        </w:rPr>
        <w:t xml:space="preserve"> 1.7 </w:t>
      </w:r>
      <w:r w:rsidRPr="00CA0D23">
        <w:rPr>
          <w:rFonts w:cs="Arial" w:hint="cs"/>
          <w:sz w:val="24"/>
          <w:szCs w:val="24"/>
          <w:rtl/>
          <w:lang w:val="en-US"/>
        </w:rPr>
        <w:t>مليار</w:t>
      </w:r>
      <w:r w:rsidRPr="00CA0D23">
        <w:rPr>
          <w:rFonts w:cs="Arial"/>
          <w:sz w:val="24"/>
          <w:szCs w:val="24"/>
          <w:rtl/>
          <w:lang w:val="en-US"/>
        </w:rPr>
        <w:t xml:space="preserve"> </w:t>
      </w:r>
      <w:r w:rsidRPr="00CA0D23">
        <w:rPr>
          <w:rFonts w:cs="Arial" w:hint="cs"/>
          <w:sz w:val="24"/>
          <w:szCs w:val="24"/>
          <w:rtl/>
          <w:lang w:val="en-US"/>
        </w:rPr>
        <w:t>برميل</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القابل</w:t>
      </w:r>
      <w:r w:rsidRPr="00CA0D23">
        <w:rPr>
          <w:rFonts w:cs="Arial"/>
          <w:sz w:val="24"/>
          <w:szCs w:val="24"/>
          <w:rtl/>
          <w:lang w:val="en-US"/>
        </w:rPr>
        <w:t xml:space="preserve"> </w:t>
      </w:r>
      <w:r w:rsidRPr="00CA0D23">
        <w:rPr>
          <w:rFonts w:cs="Arial" w:hint="cs"/>
          <w:sz w:val="24"/>
          <w:szCs w:val="24"/>
          <w:rtl/>
          <w:lang w:val="en-US"/>
        </w:rPr>
        <w:t>للاستخراج</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منطقة</w:t>
      </w:r>
      <w:r w:rsidRPr="00CA0D23">
        <w:rPr>
          <w:rFonts w:cs="Arial"/>
          <w:sz w:val="24"/>
          <w:szCs w:val="24"/>
          <w:rtl/>
          <w:lang w:val="en-US"/>
        </w:rPr>
        <w:t xml:space="preserve"> </w:t>
      </w:r>
      <w:r w:rsidRPr="00CA0D23">
        <w:rPr>
          <w:rFonts w:cs="Arial" w:hint="cs"/>
          <w:sz w:val="24"/>
          <w:szCs w:val="24"/>
          <w:rtl/>
          <w:lang w:val="en-US"/>
        </w:rPr>
        <w:t>حوض</w:t>
      </w:r>
      <w:r w:rsidRPr="00CA0D23">
        <w:rPr>
          <w:rFonts w:cs="Arial"/>
          <w:sz w:val="24"/>
          <w:szCs w:val="24"/>
          <w:rtl/>
          <w:lang w:val="en-US"/>
        </w:rPr>
        <w:t xml:space="preserve"> </w:t>
      </w:r>
      <w:r w:rsidRPr="00CA0D23">
        <w:rPr>
          <w:rFonts w:cs="Arial" w:hint="cs"/>
          <w:sz w:val="24"/>
          <w:szCs w:val="24"/>
          <w:rtl/>
          <w:lang w:val="en-US"/>
        </w:rPr>
        <w:t>الشام</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أو</w:t>
      </w:r>
      <w:r w:rsidRPr="00CA0D23">
        <w:rPr>
          <w:rFonts w:cs="Arial"/>
          <w:sz w:val="24"/>
          <w:szCs w:val="24"/>
          <w:rtl/>
          <w:lang w:val="en-US"/>
        </w:rPr>
        <w:t xml:space="preserve"> </w:t>
      </w:r>
      <w:r w:rsidRPr="00CA0D23">
        <w:rPr>
          <w:rFonts w:cs="Arial" w:hint="cs"/>
          <w:sz w:val="24"/>
          <w:szCs w:val="24"/>
          <w:rtl/>
          <w:lang w:val="en-US"/>
        </w:rPr>
        <w:t>شرق</w:t>
      </w:r>
      <w:r w:rsidRPr="00CA0D23">
        <w:rPr>
          <w:rFonts w:cs="Arial"/>
          <w:sz w:val="24"/>
          <w:szCs w:val="24"/>
          <w:rtl/>
          <w:lang w:val="en-US"/>
        </w:rPr>
        <w:t xml:space="preserve"> </w:t>
      </w:r>
      <w:r w:rsidRPr="00CA0D23">
        <w:rPr>
          <w:rFonts w:cs="Arial" w:hint="cs"/>
          <w:sz w:val="24"/>
          <w:szCs w:val="24"/>
          <w:rtl/>
          <w:lang w:val="en-US"/>
        </w:rPr>
        <w:t>البحر</w:t>
      </w:r>
      <w:r w:rsidRPr="00CA0D23">
        <w:rPr>
          <w:rFonts w:cs="Arial"/>
          <w:sz w:val="24"/>
          <w:szCs w:val="24"/>
          <w:rtl/>
          <w:lang w:val="en-US"/>
        </w:rPr>
        <w:t xml:space="preserve"> </w:t>
      </w:r>
      <w:r w:rsidRPr="00CA0D23">
        <w:rPr>
          <w:rFonts w:cs="Arial" w:hint="cs"/>
          <w:sz w:val="24"/>
          <w:szCs w:val="24"/>
          <w:rtl/>
          <w:lang w:val="en-US"/>
        </w:rPr>
        <w:t>الأبيض</w:t>
      </w:r>
      <w:r w:rsidRPr="00CA0D23">
        <w:rPr>
          <w:rFonts w:cs="Arial"/>
          <w:sz w:val="24"/>
          <w:szCs w:val="24"/>
          <w:rtl/>
          <w:lang w:val="en-US"/>
        </w:rPr>
        <w:t xml:space="preserve"> </w:t>
      </w:r>
      <w:r w:rsidRPr="00CA0D23">
        <w:rPr>
          <w:rFonts w:cs="Arial" w:hint="cs"/>
          <w:sz w:val="24"/>
          <w:szCs w:val="24"/>
          <w:rtl/>
          <w:lang w:val="en-US"/>
        </w:rPr>
        <w:t>المتوسط</w:t>
      </w:r>
      <w:r w:rsidRPr="00CA0D23">
        <w:rPr>
          <w:rFonts w:cs="Arial"/>
          <w:sz w:val="24"/>
          <w:szCs w:val="24"/>
          <w:rtl/>
          <w:lang w:val="en-US"/>
        </w:rPr>
        <w:t xml:space="preserve">: </w:t>
      </w:r>
      <w:r w:rsidRPr="00CA0D23">
        <w:rPr>
          <w:rFonts w:cs="Arial" w:hint="cs"/>
          <w:sz w:val="24"/>
          <w:szCs w:val="24"/>
          <w:rtl/>
          <w:lang w:val="en-US"/>
        </w:rPr>
        <w:t>عندما</w:t>
      </w:r>
      <w:r w:rsidRPr="00CA0D23">
        <w:rPr>
          <w:rFonts w:cs="Arial"/>
          <w:sz w:val="24"/>
          <w:szCs w:val="24"/>
          <w:rtl/>
          <w:lang w:val="en-US"/>
        </w:rPr>
        <w:t xml:space="preserve"> </w:t>
      </w:r>
      <w:r w:rsidRPr="00CA0D23">
        <w:rPr>
          <w:rFonts w:cs="Arial" w:hint="cs"/>
          <w:sz w:val="24"/>
          <w:szCs w:val="24"/>
          <w:rtl/>
          <w:lang w:val="en-US"/>
        </w:rPr>
        <w:t>يبدأ</w:t>
      </w:r>
      <w:r w:rsidRPr="00CA0D23">
        <w:rPr>
          <w:rFonts w:cs="Arial"/>
          <w:sz w:val="24"/>
          <w:szCs w:val="24"/>
          <w:rtl/>
          <w:lang w:val="en-US"/>
        </w:rPr>
        <w:t xml:space="preserve"> </w:t>
      </w:r>
      <w:r w:rsidRPr="00CA0D23">
        <w:rPr>
          <w:rFonts w:cs="Arial" w:hint="cs"/>
          <w:sz w:val="24"/>
          <w:szCs w:val="24"/>
          <w:rtl/>
          <w:lang w:val="en-US"/>
        </w:rPr>
        <w:t>استخراج</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الخام</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ستكون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النفط</w:t>
      </w:r>
      <w:r w:rsidRPr="00CA0D23">
        <w:rPr>
          <w:rFonts w:cs="Arial"/>
          <w:sz w:val="24"/>
          <w:szCs w:val="24"/>
          <w:rtl/>
          <w:lang w:val="en-US"/>
        </w:rPr>
        <w:t xml:space="preserve"> </w:t>
      </w:r>
      <w:r w:rsidRPr="00CA0D23">
        <w:rPr>
          <w:rFonts w:cs="Arial" w:hint="cs"/>
          <w:sz w:val="24"/>
          <w:szCs w:val="24"/>
          <w:rtl/>
          <w:lang w:val="en-US"/>
        </w:rPr>
        <w:t>حتمية</w:t>
      </w:r>
      <w:r w:rsidRPr="00CA0D23">
        <w:rPr>
          <w:rFonts w:cs="Arial"/>
          <w:sz w:val="24"/>
          <w:szCs w:val="24"/>
          <w:rtl/>
          <w:lang w:val="en-US"/>
        </w:rPr>
        <w:t xml:space="preserve"> </w:t>
      </w:r>
      <w:r w:rsidRPr="00CA0D23">
        <w:rPr>
          <w:rFonts w:cs="Arial" w:hint="cs"/>
          <w:sz w:val="24"/>
          <w:szCs w:val="24"/>
          <w:rtl/>
          <w:lang w:val="en-US"/>
        </w:rPr>
        <w:t>لإفادة</w:t>
      </w:r>
      <w:r w:rsidRPr="00CA0D23">
        <w:rPr>
          <w:rFonts w:cs="Arial"/>
          <w:sz w:val="24"/>
          <w:szCs w:val="24"/>
          <w:rtl/>
          <w:lang w:val="en-US"/>
        </w:rPr>
        <w:t xml:space="preserve"> </w:t>
      </w:r>
      <w:r w:rsidRPr="00CA0D23">
        <w:rPr>
          <w:rFonts w:cs="Arial" w:hint="cs"/>
          <w:sz w:val="24"/>
          <w:szCs w:val="24"/>
          <w:rtl/>
          <w:lang w:val="en-US"/>
        </w:rPr>
        <w:t>البلاد</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مواردها</w:t>
      </w:r>
      <w:r w:rsidRPr="00CA0D23">
        <w:rPr>
          <w:rFonts w:cs="Arial"/>
          <w:sz w:val="24"/>
          <w:szCs w:val="24"/>
          <w:rtl/>
          <w:lang w:val="en-US"/>
        </w:rPr>
        <w:t xml:space="preserve"> </w:t>
      </w:r>
      <w:r w:rsidRPr="00CA0D23">
        <w:rPr>
          <w:rFonts w:cs="Arial" w:hint="cs"/>
          <w:sz w:val="24"/>
          <w:szCs w:val="24"/>
          <w:rtl/>
          <w:lang w:val="en-US"/>
        </w:rPr>
        <w:t>الطبيعية</w:t>
      </w:r>
      <w:r w:rsidRPr="00CA0D23">
        <w:rPr>
          <w:rFonts w:cs="Arial"/>
          <w:sz w:val="24"/>
          <w:szCs w:val="24"/>
          <w:rtl/>
          <w:lang w:val="en-US"/>
        </w:rPr>
        <w:t>.</w:t>
      </w:r>
    </w:p>
    <w:p w:rsidR="00CA0D23" w:rsidRPr="00CA0D23" w:rsidRDefault="00CA0D23" w:rsidP="00CA0D23">
      <w:pPr>
        <w:pStyle w:val="NoSpacing"/>
        <w:bidi/>
        <w:ind w:left="180" w:firstLine="180"/>
        <w:rPr>
          <w:sz w:val="24"/>
          <w:szCs w:val="24"/>
          <w:lang w:val="en-US"/>
        </w:rPr>
      </w:pPr>
    </w:p>
    <w:p w:rsidR="00591029" w:rsidRDefault="00CA0D23" w:rsidP="00CA0D23">
      <w:pPr>
        <w:pStyle w:val="NoSpacing"/>
        <w:bidi/>
        <w:ind w:left="180" w:firstLine="180"/>
        <w:rPr>
          <w:rFonts w:cs="Arial"/>
          <w:sz w:val="24"/>
          <w:szCs w:val="24"/>
          <w:rtl/>
          <w:lang w:val="en-US"/>
        </w:rPr>
      </w:pPr>
      <w:r w:rsidRPr="00CA0D23">
        <w:rPr>
          <w:rFonts w:cs="Arial" w:hint="cs"/>
          <w:sz w:val="24"/>
          <w:szCs w:val="24"/>
          <w:rtl/>
          <w:lang w:val="en-US"/>
        </w:rPr>
        <w:t>بدلاً</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دراسة</w:t>
      </w:r>
      <w:r w:rsidRPr="00CA0D23">
        <w:rPr>
          <w:rFonts w:cs="Arial"/>
          <w:sz w:val="24"/>
          <w:szCs w:val="24"/>
          <w:rtl/>
          <w:lang w:val="en-US"/>
        </w:rPr>
        <w:t xml:space="preserve"> </w:t>
      </w:r>
      <w:r w:rsidRPr="00CA0D23">
        <w:rPr>
          <w:rFonts w:cs="Arial" w:hint="cs"/>
          <w:sz w:val="24"/>
          <w:szCs w:val="24"/>
          <w:rtl/>
          <w:lang w:val="en-US"/>
        </w:rPr>
        <w:t>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المصافي</w:t>
      </w:r>
      <w:r w:rsidRPr="00CA0D23">
        <w:rPr>
          <w:rFonts w:cs="Arial"/>
          <w:sz w:val="24"/>
          <w:szCs w:val="24"/>
          <w:rtl/>
          <w:lang w:val="en-US"/>
        </w:rPr>
        <w:t xml:space="preserve"> </w:t>
      </w:r>
      <w:r w:rsidRPr="00CA0D23">
        <w:rPr>
          <w:rFonts w:cs="Arial" w:hint="cs"/>
          <w:sz w:val="24"/>
          <w:szCs w:val="24"/>
          <w:rtl/>
          <w:lang w:val="en-US"/>
        </w:rPr>
        <w:t>الحالية</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سوف</w:t>
      </w:r>
      <w:r w:rsidRPr="00CA0D23">
        <w:rPr>
          <w:rFonts w:cs="Arial"/>
          <w:sz w:val="24"/>
          <w:szCs w:val="24"/>
          <w:rtl/>
          <w:lang w:val="en-US"/>
        </w:rPr>
        <w:t xml:space="preserve"> </w:t>
      </w:r>
      <w:r w:rsidRPr="00CA0D23">
        <w:rPr>
          <w:rFonts w:cs="Arial" w:hint="cs"/>
          <w:sz w:val="24"/>
          <w:szCs w:val="24"/>
          <w:rtl/>
          <w:lang w:val="en-US"/>
        </w:rPr>
        <w:t>نفحص</w:t>
      </w:r>
      <w:r w:rsidRPr="00CA0D23">
        <w:rPr>
          <w:rFonts w:cs="Arial"/>
          <w:sz w:val="24"/>
          <w:szCs w:val="24"/>
          <w:rtl/>
          <w:lang w:val="en-US"/>
        </w:rPr>
        <w:t xml:space="preserve"> </w:t>
      </w:r>
      <w:r w:rsidRPr="00CA0D23">
        <w:rPr>
          <w:rFonts w:cs="Arial" w:hint="cs"/>
          <w:sz w:val="24"/>
          <w:szCs w:val="24"/>
          <w:rtl/>
          <w:lang w:val="en-US"/>
        </w:rPr>
        <w:t>إنشاء</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جديدة</w:t>
      </w:r>
      <w:r w:rsidRPr="00CA0D23">
        <w:rPr>
          <w:rFonts w:cs="Arial"/>
          <w:sz w:val="24"/>
          <w:szCs w:val="24"/>
          <w:rtl/>
          <w:lang w:val="en-US"/>
        </w:rPr>
        <w:t xml:space="preserve"> </w:t>
      </w:r>
      <w:r w:rsidRPr="00CA0D23">
        <w:rPr>
          <w:rFonts w:cs="Arial" w:hint="cs"/>
          <w:sz w:val="24"/>
          <w:szCs w:val="24"/>
          <w:rtl/>
          <w:lang w:val="en-US"/>
        </w:rPr>
        <w:t>بالكامل</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على</w:t>
      </w:r>
      <w:r w:rsidRPr="00CA0D23">
        <w:rPr>
          <w:rFonts w:cs="Arial"/>
          <w:sz w:val="24"/>
          <w:szCs w:val="24"/>
          <w:rtl/>
          <w:lang w:val="en-US"/>
        </w:rPr>
        <w:t xml:space="preserve"> </w:t>
      </w:r>
      <w:r w:rsidRPr="00CA0D23">
        <w:rPr>
          <w:rFonts w:cs="Arial" w:hint="cs"/>
          <w:sz w:val="24"/>
          <w:szCs w:val="24"/>
          <w:rtl/>
          <w:lang w:val="en-US"/>
        </w:rPr>
        <w:t>نفس</w:t>
      </w:r>
      <w:r w:rsidRPr="00CA0D23">
        <w:rPr>
          <w:rFonts w:cs="Arial"/>
          <w:sz w:val="24"/>
          <w:szCs w:val="24"/>
          <w:rtl/>
          <w:lang w:val="en-US"/>
        </w:rPr>
        <w:t xml:space="preserve"> </w:t>
      </w:r>
      <w:r w:rsidRPr="00CA0D23">
        <w:rPr>
          <w:rFonts w:cs="Arial" w:hint="cs"/>
          <w:sz w:val="24"/>
          <w:szCs w:val="24"/>
          <w:rtl/>
          <w:lang w:val="en-US"/>
        </w:rPr>
        <w:t>المنطقة</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مصفاة</w:t>
      </w:r>
      <w:r w:rsidRPr="00CA0D23">
        <w:rPr>
          <w:rFonts w:cs="Arial"/>
          <w:sz w:val="24"/>
          <w:szCs w:val="24"/>
          <w:rtl/>
          <w:lang w:val="en-US"/>
        </w:rPr>
        <w:t xml:space="preserve"> </w:t>
      </w:r>
      <w:r w:rsidRPr="00CA0D23">
        <w:rPr>
          <w:rFonts w:cs="Arial" w:hint="cs"/>
          <w:sz w:val="24"/>
          <w:szCs w:val="24"/>
          <w:rtl/>
          <w:lang w:val="en-US"/>
        </w:rPr>
        <w:t>طرابلس</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مع</w:t>
      </w:r>
      <w:r w:rsidRPr="00CA0D23">
        <w:rPr>
          <w:rFonts w:cs="Arial"/>
          <w:sz w:val="24"/>
          <w:szCs w:val="24"/>
          <w:rtl/>
          <w:lang w:val="en-US"/>
        </w:rPr>
        <w:t xml:space="preserve"> </w:t>
      </w:r>
      <w:r w:rsidRPr="00CA0D23">
        <w:rPr>
          <w:rFonts w:cs="Arial" w:hint="cs"/>
          <w:sz w:val="24"/>
          <w:szCs w:val="24"/>
          <w:rtl/>
          <w:lang w:val="en-US"/>
        </w:rPr>
        <w:t>الاستفادة</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نفس</w:t>
      </w:r>
      <w:r w:rsidRPr="00CA0D23">
        <w:rPr>
          <w:rFonts w:cs="Arial"/>
          <w:sz w:val="24"/>
          <w:szCs w:val="24"/>
          <w:rtl/>
          <w:lang w:val="en-US"/>
        </w:rPr>
        <w:t xml:space="preserve"> </w:t>
      </w:r>
      <w:r w:rsidRPr="00CA0D23">
        <w:rPr>
          <w:rFonts w:cs="Arial" w:hint="cs"/>
          <w:sz w:val="24"/>
          <w:szCs w:val="24"/>
          <w:rtl/>
          <w:lang w:val="en-US"/>
        </w:rPr>
        <w:t>الوقت</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خزانات</w:t>
      </w:r>
      <w:r w:rsidRPr="00CA0D23">
        <w:rPr>
          <w:rFonts w:cs="Arial"/>
          <w:sz w:val="24"/>
          <w:szCs w:val="24"/>
          <w:rtl/>
          <w:lang w:val="en-US"/>
        </w:rPr>
        <w:t xml:space="preserve"> </w:t>
      </w:r>
      <w:r w:rsidRPr="00CA0D23">
        <w:rPr>
          <w:rFonts w:cs="Arial" w:hint="cs"/>
          <w:sz w:val="24"/>
          <w:szCs w:val="24"/>
          <w:rtl/>
          <w:lang w:val="en-US"/>
        </w:rPr>
        <w:t>التخزين</w:t>
      </w:r>
      <w:r w:rsidRPr="00CA0D23">
        <w:rPr>
          <w:rFonts w:cs="Arial"/>
          <w:sz w:val="24"/>
          <w:szCs w:val="24"/>
          <w:rtl/>
          <w:lang w:val="en-US"/>
        </w:rPr>
        <w:t xml:space="preserve"> </w:t>
      </w:r>
      <w:r w:rsidRPr="00CA0D23">
        <w:rPr>
          <w:rFonts w:cs="Arial" w:hint="cs"/>
          <w:sz w:val="24"/>
          <w:szCs w:val="24"/>
          <w:rtl/>
          <w:lang w:val="en-US"/>
        </w:rPr>
        <w:t>العاملة</w:t>
      </w:r>
      <w:r w:rsidRPr="00CA0D23">
        <w:rPr>
          <w:rFonts w:cs="Arial"/>
          <w:sz w:val="24"/>
          <w:szCs w:val="24"/>
          <w:rtl/>
          <w:lang w:val="en-US"/>
        </w:rPr>
        <w:t xml:space="preserve"> </w:t>
      </w:r>
      <w:r w:rsidRPr="00CA0D23">
        <w:rPr>
          <w:rFonts w:cs="Arial" w:hint="cs"/>
          <w:sz w:val="24"/>
          <w:szCs w:val="24"/>
          <w:rtl/>
          <w:lang w:val="en-US"/>
        </w:rPr>
        <w:t>حاليًا</w:t>
      </w:r>
      <w:r w:rsidRPr="00CA0D23">
        <w:rPr>
          <w:rFonts w:cs="Arial"/>
          <w:sz w:val="24"/>
          <w:szCs w:val="24"/>
          <w:rtl/>
          <w:lang w:val="en-US"/>
        </w:rPr>
        <w:t xml:space="preserve">. </w:t>
      </w:r>
      <w:r w:rsidRPr="00CA0D23">
        <w:rPr>
          <w:rFonts w:cs="Arial" w:hint="cs"/>
          <w:sz w:val="24"/>
          <w:szCs w:val="24"/>
          <w:rtl/>
          <w:lang w:val="en-US"/>
        </w:rPr>
        <w:t>قد</w:t>
      </w:r>
      <w:r w:rsidRPr="00CA0D23">
        <w:rPr>
          <w:rFonts w:cs="Arial"/>
          <w:sz w:val="24"/>
          <w:szCs w:val="24"/>
          <w:rtl/>
          <w:lang w:val="en-US"/>
        </w:rPr>
        <w:t xml:space="preserve"> </w:t>
      </w:r>
      <w:r w:rsidRPr="00CA0D23">
        <w:rPr>
          <w:rFonts w:cs="Arial" w:hint="cs"/>
          <w:sz w:val="24"/>
          <w:szCs w:val="24"/>
          <w:rtl/>
          <w:lang w:val="en-US"/>
        </w:rPr>
        <w:t>يكون</w:t>
      </w:r>
      <w:r w:rsidRPr="00CA0D23">
        <w:rPr>
          <w:rFonts w:cs="Arial"/>
          <w:sz w:val="24"/>
          <w:szCs w:val="24"/>
          <w:rtl/>
          <w:lang w:val="en-US"/>
        </w:rPr>
        <w:t xml:space="preserve"> </w:t>
      </w:r>
      <w:r w:rsidRPr="00CA0D23">
        <w:rPr>
          <w:rFonts w:cs="Arial" w:hint="cs"/>
          <w:sz w:val="24"/>
          <w:szCs w:val="24"/>
          <w:rtl/>
          <w:lang w:val="en-US"/>
        </w:rPr>
        <w:t>الأمر</w:t>
      </w:r>
      <w:r w:rsidRPr="00CA0D23">
        <w:rPr>
          <w:rFonts w:cs="Arial"/>
          <w:sz w:val="24"/>
          <w:szCs w:val="24"/>
          <w:rtl/>
          <w:lang w:val="en-US"/>
        </w:rPr>
        <w:t xml:space="preserve"> </w:t>
      </w:r>
      <w:r w:rsidRPr="00CA0D23">
        <w:rPr>
          <w:rFonts w:cs="Arial" w:hint="cs"/>
          <w:sz w:val="24"/>
          <w:szCs w:val="24"/>
          <w:rtl/>
          <w:lang w:val="en-US"/>
        </w:rPr>
        <w:t>كذلك</w:t>
      </w:r>
      <w:r w:rsidRPr="00CA0D23">
        <w:rPr>
          <w:rFonts w:cs="Arial"/>
          <w:sz w:val="24"/>
          <w:szCs w:val="24"/>
          <w:rtl/>
          <w:lang w:val="en-US"/>
        </w:rPr>
        <w:t xml:space="preserve"> </w:t>
      </w:r>
      <w:r w:rsidRPr="00CA0D23">
        <w:rPr>
          <w:rFonts w:cs="Arial" w:hint="cs"/>
          <w:sz w:val="24"/>
          <w:szCs w:val="24"/>
          <w:rtl/>
          <w:lang w:val="en-US"/>
        </w:rPr>
        <w:t>أن</w:t>
      </w:r>
      <w:r w:rsidRPr="00CA0D23">
        <w:rPr>
          <w:rFonts w:cs="Arial"/>
          <w:sz w:val="24"/>
          <w:szCs w:val="24"/>
          <w:rtl/>
          <w:lang w:val="en-US"/>
        </w:rPr>
        <w:t xml:space="preserve"> </w:t>
      </w:r>
      <w:r w:rsidRPr="00CA0D23">
        <w:rPr>
          <w:rFonts w:cs="Arial" w:hint="cs"/>
          <w:sz w:val="24"/>
          <w:szCs w:val="24"/>
          <w:rtl/>
          <w:lang w:val="en-US"/>
        </w:rPr>
        <w:t>تكاليف</w:t>
      </w:r>
      <w:r w:rsidRPr="00CA0D23">
        <w:rPr>
          <w:rFonts w:cs="Arial"/>
          <w:sz w:val="24"/>
          <w:szCs w:val="24"/>
          <w:rtl/>
          <w:lang w:val="en-US"/>
        </w:rPr>
        <w:t xml:space="preserve"> </w:t>
      </w:r>
      <w:r w:rsidRPr="00CA0D23">
        <w:rPr>
          <w:rFonts w:cs="Arial" w:hint="cs"/>
          <w:sz w:val="24"/>
          <w:szCs w:val="24"/>
          <w:rtl/>
          <w:lang w:val="en-US"/>
        </w:rPr>
        <w:t>إصلاح</w:t>
      </w:r>
      <w:r w:rsidRPr="00CA0D23">
        <w:rPr>
          <w:rFonts w:cs="Arial"/>
          <w:sz w:val="24"/>
          <w:szCs w:val="24"/>
          <w:rtl/>
          <w:lang w:val="en-US"/>
        </w:rPr>
        <w:t xml:space="preserve"> </w:t>
      </w:r>
      <w:r w:rsidRPr="00CA0D23">
        <w:rPr>
          <w:rFonts w:cs="Arial" w:hint="cs"/>
          <w:sz w:val="24"/>
          <w:szCs w:val="24"/>
          <w:rtl/>
          <w:lang w:val="en-US"/>
        </w:rPr>
        <w:t>وإعادة</w:t>
      </w:r>
      <w:r w:rsidRPr="00CA0D23">
        <w:rPr>
          <w:rFonts w:cs="Arial"/>
          <w:sz w:val="24"/>
          <w:szCs w:val="24"/>
          <w:rtl/>
          <w:lang w:val="en-US"/>
        </w:rPr>
        <w:t xml:space="preserve"> </w:t>
      </w:r>
      <w:r w:rsidRPr="00CA0D23">
        <w:rPr>
          <w:rFonts w:cs="Arial" w:hint="cs"/>
          <w:sz w:val="24"/>
          <w:szCs w:val="24"/>
          <w:rtl/>
          <w:lang w:val="en-US"/>
        </w:rPr>
        <w:t>تأهيل</w:t>
      </w:r>
      <w:r w:rsidRPr="00CA0D23">
        <w:rPr>
          <w:rFonts w:cs="Arial"/>
          <w:sz w:val="24"/>
          <w:szCs w:val="24"/>
          <w:rtl/>
          <w:lang w:val="en-US"/>
        </w:rPr>
        <w:t xml:space="preserve"> </w:t>
      </w:r>
      <w:r w:rsidRPr="00CA0D23">
        <w:rPr>
          <w:rFonts w:cs="Arial" w:hint="cs"/>
          <w:sz w:val="24"/>
          <w:szCs w:val="24"/>
          <w:rtl/>
          <w:lang w:val="en-US"/>
        </w:rPr>
        <w:t>معدات</w:t>
      </w:r>
      <w:r w:rsidRPr="00CA0D23">
        <w:rPr>
          <w:rFonts w:cs="Arial"/>
          <w:sz w:val="24"/>
          <w:szCs w:val="24"/>
          <w:rtl/>
          <w:lang w:val="en-US"/>
        </w:rPr>
        <w:t xml:space="preserve"> </w:t>
      </w:r>
      <w:r w:rsidRPr="00CA0D23">
        <w:rPr>
          <w:rFonts w:cs="Arial" w:hint="cs"/>
          <w:sz w:val="24"/>
          <w:szCs w:val="24"/>
          <w:rtl/>
          <w:lang w:val="en-US"/>
        </w:rPr>
        <w:t>المصفاة</w:t>
      </w:r>
      <w:r w:rsidRPr="00CA0D23">
        <w:rPr>
          <w:rFonts w:cs="Arial"/>
          <w:sz w:val="24"/>
          <w:szCs w:val="24"/>
          <w:rtl/>
          <w:lang w:val="en-US"/>
        </w:rPr>
        <w:t xml:space="preserve"> </w:t>
      </w:r>
      <w:r w:rsidRPr="00CA0D23">
        <w:rPr>
          <w:rFonts w:cs="Arial" w:hint="cs"/>
          <w:sz w:val="24"/>
          <w:szCs w:val="24"/>
          <w:rtl/>
          <w:lang w:val="en-US"/>
        </w:rPr>
        <w:t>مثل</w:t>
      </w:r>
      <w:r w:rsidRPr="00CA0D23">
        <w:rPr>
          <w:rFonts w:cs="Arial"/>
          <w:sz w:val="24"/>
          <w:szCs w:val="24"/>
          <w:rtl/>
          <w:lang w:val="en-US"/>
        </w:rPr>
        <w:t xml:space="preserve"> </w:t>
      </w:r>
      <w:r w:rsidRPr="00CA0D23">
        <w:rPr>
          <w:rFonts w:cs="Arial" w:hint="cs"/>
          <w:sz w:val="24"/>
          <w:szCs w:val="24"/>
          <w:rtl/>
          <w:lang w:val="en-US"/>
        </w:rPr>
        <w:t>المضخات</w:t>
      </w:r>
      <w:r w:rsidRPr="00CA0D23">
        <w:rPr>
          <w:rFonts w:cs="Arial"/>
          <w:sz w:val="24"/>
          <w:szCs w:val="24"/>
          <w:rtl/>
          <w:lang w:val="en-US"/>
        </w:rPr>
        <w:t xml:space="preserve"> </w:t>
      </w:r>
      <w:r w:rsidRPr="00CA0D23">
        <w:rPr>
          <w:rFonts w:cs="Arial" w:hint="cs"/>
          <w:sz w:val="24"/>
          <w:szCs w:val="24"/>
          <w:rtl/>
          <w:lang w:val="en-US"/>
        </w:rPr>
        <w:t>والتوربينات</w:t>
      </w:r>
      <w:r w:rsidRPr="00CA0D23">
        <w:rPr>
          <w:rFonts w:cs="Arial"/>
          <w:sz w:val="24"/>
          <w:szCs w:val="24"/>
          <w:rtl/>
          <w:lang w:val="en-US"/>
        </w:rPr>
        <w:t xml:space="preserve"> </w:t>
      </w:r>
      <w:r w:rsidRPr="00CA0D23">
        <w:rPr>
          <w:rFonts w:cs="Arial" w:hint="cs"/>
          <w:sz w:val="24"/>
          <w:szCs w:val="24"/>
          <w:rtl/>
          <w:lang w:val="en-US"/>
        </w:rPr>
        <w:t>والضواغط</w:t>
      </w:r>
      <w:r w:rsidRPr="00CA0D23">
        <w:rPr>
          <w:rFonts w:cs="Arial"/>
          <w:sz w:val="24"/>
          <w:szCs w:val="24"/>
          <w:rtl/>
          <w:lang w:val="en-US"/>
        </w:rPr>
        <w:t xml:space="preserve"> </w:t>
      </w:r>
      <w:r w:rsidRPr="00CA0D23">
        <w:rPr>
          <w:rFonts w:cs="Arial" w:hint="cs"/>
          <w:sz w:val="24"/>
          <w:szCs w:val="24"/>
          <w:rtl/>
          <w:lang w:val="en-US"/>
        </w:rPr>
        <w:t>أعلى</w:t>
      </w:r>
      <w:r w:rsidRPr="00CA0D23">
        <w:rPr>
          <w:rFonts w:cs="Arial"/>
          <w:sz w:val="24"/>
          <w:szCs w:val="24"/>
          <w:rtl/>
          <w:lang w:val="en-US"/>
        </w:rPr>
        <w:t xml:space="preserve"> </w:t>
      </w:r>
      <w:r w:rsidRPr="00CA0D23">
        <w:rPr>
          <w:rFonts w:cs="Arial" w:hint="cs"/>
          <w:sz w:val="24"/>
          <w:szCs w:val="24"/>
          <w:rtl/>
          <w:lang w:val="en-US"/>
        </w:rPr>
        <w:t>بكثير</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تكاليف</w:t>
      </w:r>
      <w:r w:rsidRPr="00CA0D23">
        <w:rPr>
          <w:rFonts w:cs="Arial"/>
          <w:sz w:val="24"/>
          <w:szCs w:val="24"/>
          <w:rtl/>
          <w:lang w:val="en-US"/>
        </w:rPr>
        <w:t xml:space="preserve"> </w:t>
      </w:r>
      <w:r w:rsidRPr="00CA0D23">
        <w:rPr>
          <w:rFonts w:cs="Arial" w:hint="cs"/>
          <w:sz w:val="24"/>
          <w:szCs w:val="24"/>
          <w:rtl/>
          <w:lang w:val="en-US"/>
        </w:rPr>
        <w:t>شراء</w:t>
      </w:r>
      <w:r w:rsidRPr="00CA0D23">
        <w:rPr>
          <w:rFonts w:cs="Arial"/>
          <w:sz w:val="24"/>
          <w:szCs w:val="24"/>
          <w:rtl/>
          <w:lang w:val="en-US"/>
        </w:rPr>
        <w:t xml:space="preserve"> </w:t>
      </w:r>
      <w:r w:rsidRPr="00CA0D23">
        <w:rPr>
          <w:rFonts w:cs="Arial" w:hint="cs"/>
          <w:sz w:val="24"/>
          <w:szCs w:val="24"/>
          <w:rtl/>
          <w:lang w:val="en-US"/>
        </w:rPr>
        <w:t>المعدات</w:t>
      </w:r>
      <w:r w:rsidRPr="00CA0D23">
        <w:rPr>
          <w:rFonts w:cs="Arial"/>
          <w:sz w:val="24"/>
          <w:szCs w:val="24"/>
          <w:rtl/>
          <w:lang w:val="en-US"/>
        </w:rPr>
        <w:t xml:space="preserve"> </w:t>
      </w:r>
      <w:r w:rsidRPr="00CA0D23">
        <w:rPr>
          <w:rFonts w:cs="Arial" w:hint="cs"/>
          <w:sz w:val="24"/>
          <w:szCs w:val="24"/>
          <w:rtl/>
          <w:lang w:val="en-US"/>
        </w:rPr>
        <w:lastRenderedPageBreak/>
        <w:t>الجديدة</w:t>
      </w:r>
      <w:r w:rsidRPr="00CA0D23">
        <w:rPr>
          <w:rFonts w:cs="Arial"/>
          <w:sz w:val="24"/>
          <w:szCs w:val="24"/>
          <w:rtl/>
          <w:lang w:val="en-US"/>
        </w:rPr>
        <w:t xml:space="preserve">. </w:t>
      </w:r>
      <w:r w:rsidRPr="00CA0D23">
        <w:rPr>
          <w:rFonts w:cs="Arial" w:hint="cs"/>
          <w:sz w:val="24"/>
          <w:szCs w:val="24"/>
          <w:rtl/>
          <w:lang w:val="en-US"/>
        </w:rPr>
        <w:t>علاوة</w:t>
      </w:r>
      <w:r w:rsidRPr="00CA0D23">
        <w:rPr>
          <w:rFonts w:cs="Arial"/>
          <w:sz w:val="24"/>
          <w:szCs w:val="24"/>
          <w:rtl/>
          <w:lang w:val="en-US"/>
        </w:rPr>
        <w:t xml:space="preserve"> </w:t>
      </w:r>
      <w:r w:rsidRPr="00CA0D23">
        <w:rPr>
          <w:rFonts w:cs="Arial" w:hint="cs"/>
          <w:sz w:val="24"/>
          <w:szCs w:val="24"/>
          <w:rtl/>
          <w:lang w:val="en-US"/>
        </w:rPr>
        <w:t>على</w:t>
      </w:r>
      <w:r w:rsidRPr="00CA0D23">
        <w:rPr>
          <w:rFonts w:cs="Arial"/>
          <w:sz w:val="24"/>
          <w:szCs w:val="24"/>
          <w:rtl/>
          <w:lang w:val="en-US"/>
        </w:rPr>
        <w:t xml:space="preserve"> </w:t>
      </w:r>
      <w:r w:rsidRPr="00CA0D23">
        <w:rPr>
          <w:rFonts w:cs="Arial" w:hint="cs"/>
          <w:sz w:val="24"/>
          <w:szCs w:val="24"/>
          <w:rtl/>
          <w:lang w:val="en-US"/>
        </w:rPr>
        <w:t>ذلك</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فإن</w:t>
      </w:r>
      <w:r w:rsidRPr="00CA0D23">
        <w:rPr>
          <w:rFonts w:cs="Arial"/>
          <w:sz w:val="24"/>
          <w:szCs w:val="24"/>
          <w:rtl/>
          <w:lang w:val="en-US"/>
        </w:rPr>
        <w:t xml:space="preserve"> </w:t>
      </w:r>
      <w:r w:rsidRPr="00CA0D23">
        <w:rPr>
          <w:rFonts w:cs="Arial" w:hint="cs"/>
          <w:sz w:val="24"/>
          <w:szCs w:val="24"/>
          <w:rtl/>
          <w:lang w:val="en-US"/>
        </w:rPr>
        <w:t>عمر</w:t>
      </w:r>
      <w:r w:rsidRPr="00CA0D23">
        <w:rPr>
          <w:rFonts w:cs="Arial"/>
          <w:sz w:val="24"/>
          <w:szCs w:val="24"/>
          <w:rtl/>
          <w:lang w:val="en-US"/>
        </w:rPr>
        <w:t xml:space="preserve"> </w:t>
      </w:r>
      <w:r w:rsidRPr="00CA0D23">
        <w:rPr>
          <w:rFonts w:cs="Arial" w:hint="cs"/>
          <w:sz w:val="24"/>
          <w:szCs w:val="24"/>
          <w:rtl/>
          <w:lang w:val="en-US"/>
        </w:rPr>
        <w:t>المصنع</w:t>
      </w:r>
      <w:r w:rsidRPr="00CA0D23">
        <w:rPr>
          <w:rFonts w:cs="Arial"/>
          <w:sz w:val="24"/>
          <w:szCs w:val="24"/>
          <w:rtl/>
          <w:lang w:val="en-US"/>
        </w:rPr>
        <w:t xml:space="preserve"> </w:t>
      </w:r>
      <w:r w:rsidRPr="00CA0D23">
        <w:rPr>
          <w:rFonts w:cs="Arial" w:hint="cs"/>
          <w:sz w:val="24"/>
          <w:szCs w:val="24"/>
          <w:rtl/>
          <w:lang w:val="en-US"/>
        </w:rPr>
        <w:t>المقدر</w:t>
      </w:r>
      <w:r w:rsidRPr="00CA0D23">
        <w:rPr>
          <w:rFonts w:cs="Arial"/>
          <w:sz w:val="24"/>
          <w:szCs w:val="24"/>
          <w:rtl/>
          <w:lang w:val="en-US"/>
        </w:rPr>
        <w:t xml:space="preserve"> </w:t>
      </w:r>
      <w:r w:rsidRPr="00CA0D23">
        <w:rPr>
          <w:rFonts w:cs="Arial" w:hint="cs"/>
          <w:sz w:val="24"/>
          <w:szCs w:val="24"/>
          <w:rtl/>
          <w:lang w:val="en-US"/>
        </w:rPr>
        <w:t>المتعلق</w:t>
      </w:r>
      <w:r w:rsidRPr="00CA0D23">
        <w:rPr>
          <w:rFonts w:cs="Arial"/>
          <w:sz w:val="24"/>
          <w:szCs w:val="24"/>
          <w:rtl/>
          <w:lang w:val="en-US"/>
        </w:rPr>
        <w:t xml:space="preserve"> </w:t>
      </w:r>
      <w:r w:rsidRPr="00CA0D23">
        <w:rPr>
          <w:rFonts w:cs="Arial" w:hint="cs"/>
          <w:sz w:val="24"/>
          <w:szCs w:val="24"/>
          <w:rtl/>
          <w:lang w:val="en-US"/>
        </w:rPr>
        <w:t>بالهندسة</w:t>
      </w:r>
      <w:r w:rsidRPr="00CA0D23">
        <w:rPr>
          <w:rFonts w:cs="Arial"/>
          <w:sz w:val="24"/>
          <w:szCs w:val="24"/>
          <w:rtl/>
          <w:lang w:val="en-US"/>
        </w:rPr>
        <w:t xml:space="preserve"> </w:t>
      </w:r>
      <w:r w:rsidRPr="00CA0D23">
        <w:rPr>
          <w:rFonts w:cs="Arial" w:hint="cs"/>
          <w:sz w:val="24"/>
          <w:szCs w:val="24"/>
          <w:rtl/>
          <w:lang w:val="en-US"/>
        </w:rPr>
        <w:t>والتصميم</w:t>
      </w:r>
      <w:r w:rsidRPr="00CA0D23">
        <w:rPr>
          <w:rFonts w:cs="Arial"/>
          <w:sz w:val="24"/>
          <w:szCs w:val="24"/>
          <w:rtl/>
          <w:lang w:val="en-US"/>
        </w:rPr>
        <w:t xml:space="preserve"> </w:t>
      </w:r>
      <w:r w:rsidRPr="00CA0D23">
        <w:rPr>
          <w:rFonts w:cs="Arial" w:hint="cs"/>
          <w:sz w:val="24"/>
          <w:szCs w:val="24"/>
          <w:rtl/>
          <w:lang w:val="en-US"/>
        </w:rPr>
        <w:t>لا</w:t>
      </w:r>
      <w:r w:rsidRPr="00CA0D23">
        <w:rPr>
          <w:rFonts w:cs="Arial"/>
          <w:sz w:val="24"/>
          <w:szCs w:val="24"/>
          <w:rtl/>
          <w:lang w:val="en-US"/>
        </w:rPr>
        <w:t xml:space="preserve"> </w:t>
      </w:r>
      <w:r w:rsidRPr="00CA0D23">
        <w:rPr>
          <w:rFonts w:cs="Arial" w:hint="cs"/>
          <w:sz w:val="24"/>
          <w:szCs w:val="24"/>
          <w:rtl/>
          <w:lang w:val="en-US"/>
        </w:rPr>
        <w:t>يزيد</w:t>
      </w:r>
      <w:r w:rsidRPr="00CA0D23">
        <w:rPr>
          <w:rFonts w:cs="Arial"/>
          <w:sz w:val="24"/>
          <w:szCs w:val="24"/>
          <w:rtl/>
          <w:lang w:val="en-US"/>
        </w:rPr>
        <w:t xml:space="preserve"> </w:t>
      </w:r>
      <w:r w:rsidRPr="00CA0D23">
        <w:rPr>
          <w:rFonts w:cs="Arial" w:hint="cs"/>
          <w:sz w:val="24"/>
          <w:szCs w:val="24"/>
          <w:rtl/>
          <w:lang w:val="en-US"/>
        </w:rPr>
        <w:t>عن</w:t>
      </w:r>
      <w:r w:rsidRPr="00CA0D23">
        <w:rPr>
          <w:rFonts w:cs="Arial"/>
          <w:sz w:val="24"/>
          <w:szCs w:val="24"/>
          <w:rtl/>
          <w:lang w:val="en-US"/>
        </w:rPr>
        <w:t xml:space="preserve"> 20 </w:t>
      </w:r>
      <w:r w:rsidRPr="00CA0D23">
        <w:rPr>
          <w:rFonts w:cs="Arial" w:hint="cs"/>
          <w:sz w:val="24"/>
          <w:szCs w:val="24"/>
          <w:rtl/>
          <w:lang w:val="en-US"/>
        </w:rPr>
        <w:t>عامًا</w:t>
      </w:r>
      <w:r w:rsidRPr="00CA0D23">
        <w:rPr>
          <w:rFonts w:cs="Arial"/>
          <w:sz w:val="24"/>
          <w:szCs w:val="24"/>
          <w:rtl/>
          <w:lang w:val="en-US"/>
        </w:rPr>
        <w:t xml:space="preserve"> (</w:t>
      </w:r>
      <w:r w:rsidRPr="00CA0D23">
        <w:rPr>
          <w:sz w:val="24"/>
          <w:szCs w:val="24"/>
          <w:lang w:val="en-US"/>
        </w:rPr>
        <w:t xml:space="preserve">Jones &amp; Pujado </w:t>
      </w:r>
      <w:r w:rsidRPr="00CA0D23">
        <w:rPr>
          <w:rFonts w:cs="Arial" w:hint="cs"/>
          <w:sz w:val="24"/>
          <w:szCs w:val="24"/>
          <w:rtl/>
          <w:lang w:val="en-US"/>
        </w:rPr>
        <w:t>،</w:t>
      </w:r>
      <w:r w:rsidRPr="00CA0D23">
        <w:rPr>
          <w:rFonts w:cs="Arial"/>
          <w:sz w:val="24"/>
          <w:szCs w:val="24"/>
          <w:rtl/>
          <w:lang w:val="en-US"/>
        </w:rPr>
        <w:t xml:space="preserve"> </w:t>
      </w:r>
      <w:r w:rsidRPr="00CA0D23">
        <w:rPr>
          <w:sz w:val="24"/>
          <w:szCs w:val="24"/>
          <w:lang w:val="en-US"/>
        </w:rPr>
        <w:t>2006</w:t>
      </w:r>
      <w:r w:rsidRPr="00CA0D23">
        <w:rPr>
          <w:rFonts w:cs="Arial"/>
          <w:sz w:val="24"/>
          <w:szCs w:val="24"/>
          <w:rtl/>
          <w:lang w:val="en-US"/>
        </w:rPr>
        <w:t xml:space="preserve">) </w:t>
      </w:r>
      <w:r w:rsidRPr="00CA0D23">
        <w:rPr>
          <w:rFonts w:cs="Arial" w:hint="cs"/>
          <w:sz w:val="24"/>
          <w:szCs w:val="24"/>
          <w:rtl/>
          <w:lang w:val="en-US"/>
        </w:rPr>
        <w:t>،</w:t>
      </w:r>
      <w:r w:rsidRPr="00CA0D23">
        <w:rPr>
          <w:rFonts w:cs="Arial"/>
          <w:sz w:val="24"/>
          <w:szCs w:val="24"/>
          <w:rtl/>
          <w:lang w:val="en-US"/>
        </w:rPr>
        <w:t xml:space="preserve"> </w:t>
      </w:r>
      <w:r w:rsidRPr="00CA0D23">
        <w:rPr>
          <w:rFonts w:cs="Arial" w:hint="cs"/>
          <w:sz w:val="24"/>
          <w:szCs w:val="24"/>
          <w:rtl/>
          <w:lang w:val="en-US"/>
        </w:rPr>
        <w:t>مما</w:t>
      </w:r>
      <w:r w:rsidRPr="00CA0D23">
        <w:rPr>
          <w:rFonts w:cs="Arial"/>
          <w:sz w:val="24"/>
          <w:szCs w:val="24"/>
          <w:rtl/>
          <w:lang w:val="en-US"/>
        </w:rPr>
        <w:t xml:space="preserve"> </w:t>
      </w:r>
      <w:r w:rsidRPr="00CA0D23">
        <w:rPr>
          <w:rFonts w:cs="Arial" w:hint="cs"/>
          <w:sz w:val="24"/>
          <w:szCs w:val="24"/>
          <w:rtl/>
          <w:lang w:val="en-US"/>
        </w:rPr>
        <w:t>يجعل</w:t>
      </w:r>
      <w:r w:rsidRPr="00CA0D23">
        <w:rPr>
          <w:rFonts w:cs="Arial"/>
          <w:sz w:val="24"/>
          <w:szCs w:val="24"/>
          <w:rtl/>
          <w:lang w:val="en-US"/>
        </w:rPr>
        <w:t xml:space="preserve"> </w:t>
      </w:r>
      <w:r w:rsidRPr="00CA0D23">
        <w:rPr>
          <w:rFonts w:cs="Arial" w:hint="cs"/>
          <w:sz w:val="24"/>
          <w:szCs w:val="24"/>
          <w:rtl/>
          <w:lang w:val="en-US"/>
        </w:rPr>
        <w:t>المنشأة</w:t>
      </w:r>
      <w:r w:rsidRPr="00CA0D23">
        <w:rPr>
          <w:rFonts w:cs="Arial"/>
          <w:sz w:val="24"/>
          <w:szCs w:val="24"/>
          <w:rtl/>
          <w:lang w:val="en-US"/>
        </w:rPr>
        <w:t xml:space="preserve"> </w:t>
      </w:r>
      <w:r w:rsidRPr="00CA0D23">
        <w:rPr>
          <w:rFonts w:cs="Arial" w:hint="cs"/>
          <w:sz w:val="24"/>
          <w:szCs w:val="24"/>
          <w:rtl/>
          <w:lang w:val="en-US"/>
        </w:rPr>
        <w:t>الحالية</w:t>
      </w:r>
      <w:r w:rsidRPr="00CA0D23">
        <w:rPr>
          <w:rFonts w:cs="Arial"/>
          <w:sz w:val="24"/>
          <w:szCs w:val="24"/>
          <w:rtl/>
          <w:lang w:val="en-US"/>
        </w:rPr>
        <w:t xml:space="preserve"> </w:t>
      </w:r>
      <w:r w:rsidRPr="00CA0D23">
        <w:rPr>
          <w:rFonts w:cs="Arial" w:hint="cs"/>
          <w:sz w:val="24"/>
          <w:szCs w:val="24"/>
          <w:rtl/>
          <w:lang w:val="en-US"/>
        </w:rPr>
        <w:t>غير</w:t>
      </w:r>
      <w:r w:rsidRPr="00CA0D23">
        <w:rPr>
          <w:rFonts w:cs="Arial"/>
          <w:sz w:val="24"/>
          <w:szCs w:val="24"/>
          <w:rtl/>
          <w:lang w:val="en-US"/>
        </w:rPr>
        <w:t xml:space="preserve"> </w:t>
      </w:r>
      <w:r w:rsidRPr="00CA0D23">
        <w:rPr>
          <w:rFonts w:cs="Arial" w:hint="cs"/>
          <w:sz w:val="24"/>
          <w:szCs w:val="24"/>
          <w:rtl/>
          <w:lang w:val="en-US"/>
        </w:rPr>
        <w:t>فعالة</w:t>
      </w:r>
      <w:r w:rsidRPr="00CA0D23">
        <w:rPr>
          <w:rFonts w:cs="Arial"/>
          <w:sz w:val="24"/>
          <w:szCs w:val="24"/>
          <w:rtl/>
          <w:lang w:val="en-US"/>
        </w:rPr>
        <w:t xml:space="preserve"> </w:t>
      </w:r>
      <w:r w:rsidRPr="00CA0D23">
        <w:rPr>
          <w:rFonts w:cs="Arial" w:hint="cs"/>
          <w:sz w:val="24"/>
          <w:szCs w:val="24"/>
          <w:rtl/>
          <w:lang w:val="en-US"/>
        </w:rPr>
        <w:t>من</w:t>
      </w:r>
      <w:r w:rsidRPr="00CA0D23">
        <w:rPr>
          <w:rFonts w:cs="Arial"/>
          <w:sz w:val="24"/>
          <w:szCs w:val="24"/>
          <w:rtl/>
          <w:lang w:val="en-US"/>
        </w:rPr>
        <w:t xml:space="preserve"> </w:t>
      </w:r>
      <w:r w:rsidRPr="00CA0D23">
        <w:rPr>
          <w:rFonts w:cs="Arial" w:hint="cs"/>
          <w:sz w:val="24"/>
          <w:szCs w:val="24"/>
          <w:rtl/>
          <w:lang w:val="en-US"/>
        </w:rPr>
        <w:t>الناحية</w:t>
      </w:r>
      <w:r w:rsidRPr="00CA0D23">
        <w:rPr>
          <w:rFonts w:cs="Arial"/>
          <w:sz w:val="24"/>
          <w:szCs w:val="24"/>
          <w:rtl/>
          <w:lang w:val="en-US"/>
        </w:rPr>
        <w:t xml:space="preserve"> </w:t>
      </w:r>
      <w:r w:rsidRPr="00CA0D23">
        <w:rPr>
          <w:rFonts w:cs="Arial" w:hint="cs"/>
          <w:sz w:val="24"/>
          <w:szCs w:val="24"/>
          <w:rtl/>
          <w:lang w:val="en-US"/>
        </w:rPr>
        <w:t>التشغيلية</w:t>
      </w:r>
      <w:r w:rsidRPr="00CA0D23">
        <w:rPr>
          <w:rFonts w:cs="Arial"/>
          <w:sz w:val="24"/>
          <w:szCs w:val="24"/>
          <w:rtl/>
          <w:lang w:val="en-US"/>
        </w:rPr>
        <w:t xml:space="preserve"> </w:t>
      </w:r>
      <w:r w:rsidRPr="00CA0D23">
        <w:rPr>
          <w:rFonts w:cs="Arial" w:hint="cs"/>
          <w:sz w:val="24"/>
          <w:szCs w:val="24"/>
          <w:rtl/>
          <w:lang w:val="en-US"/>
        </w:rPr>
        <w:t>منذ</w:t>
      </w:r>
      <w:r w:rsidRPr="00CA0D23">
        <w:rPr>
          <w:rFonts w:cs="Arial"/>
          <w:sz w:val="24"/>
          <w:szCs w:val="24"/>
          <w:rtl/>
          <w:lang w:val="en-US"/>
        </w:rPr>
        <w:t xml:space="preserve"> </w:t>
      </w:r>
      <w:r w:rsidRPr="00CA0D23">
        <w:rPr>
          <w:rFonts w:cs="Arial" w:hint="cs"/>
          <w:sz w:val="24"/>
          <w:szCs w:val="24"/>
          <w:rtl/>
          <w:lang w:val="en-US"/>
        </w:rPr>
        <w:t>إغلاقها</w:t>
      </w:r>
      <w:r w:rsidRPr="00CA0D23">
        <w:rPr>
          <w:rFonts w:cs="Arial"/>
          <w:sz w:val="24"/>
          <w:szCs w:val="24"/>
          <w:rtl/>
          <w:lang w:val="en-US"/>
        </w:rPr>
        <w:t xml:space="preserve"> </w:t>
      </w:r>
      <w:r w:rsidRPr="00CA0D23">
        <w:rPr>
          <w:rFonts w:cs="Arial" w:hint="cs"/>
          <w:sz w:val="24"/>
          <w:szCs w:val="24"/>
          <w:rtl/>
          <w:lang w:val="en-US"/>
        </w:rPr>
        <w:t>بالكامل</w:t>
      </w:r>
      <w:r w:rsidRPr="00CA0D23">
        <w:rPr>
          <w:rFonts w:cs="Arial"/>
          <w:sz w:val="24"/>
          <w:szCs w:val="24"/>
          <w:rtl/>
          <w:lang w:val="en-US"/>
        </w:rPr>
        <w:t xml:space="preserve"> </w:t>
      </w:r>
      <w:r w:rsidRPr="00CA0D23">
        <w:rPr>
          <w:rFonts w:cs="Arial" w:hint="cs"/>
          <w:sz w:val="24"/>
          <w:szCs w:val="24"/>
          <w:rtl/>
          <w:lang w:val="en-US"/>
        </w:rPr>
        <w:t>في</w:t>
      </w:r>
      <w:r w:rsidRPr="00CA0D23">
        <w:rPr>
          <w:rFonts w:cs="Arial"/>
          <w:sz w:val="24"/>
          <w:szCs w:val="24"/>
          <w:rtl/>
          <w:lang w:val="en-US"/>
        </w:rPr>
        <w:t xml:space="preserve"> </w:t>
      </w:r>
      <w:r w:rsidRPr="00CA0D23">
        <w:rPr>
          <w:rFonts w:cs="Arial" w:hint="cs"/>
          <w:sz w:val="24"/>
          <w:szCs w:val="24"/>
          <w:rtl/>
          <w:lang w:val="en-US"/>
        </w:rPr>
        <w:t>عام</w:t>
      </w:r>
      <w:r w:rsidRPr="00CA0D23">
        <w:rPr>
          <w:rFonts w:cs="Arial"/>
          <w:sz w:val="24"/>
          <w:szCs w:val="24"/>
          <w:rtl/>
          <w:lang w:val="en-US"/>
        </w:rPr>
        <w:t xml:space="preserve"> 1992.</w:t>
      </w:r>
    </w:p>
    <w:p w:rsidR="00CA0D23" w:rsidRDefault="00CA0D23" w:rsidP="00CA0D23">
      <w:pPr>
        <w:pStyle w:val="NoSpacing"/>
        <w:bidi/>
        <w:ind w:left="180" w:firstLine="180"/>
        <w:rPr>
          <w:rFonts w:cs="Arial"/>
          <w:sz w:val="24"/>
          <w:szCs w:val="24"/>
          <w:rtl/>
          <w:lang w:val="en-US"/>
        </w:rPr>
      </w:pPr>
    </w:p>
    <w:p w:rsidR="00285A3A" w:rsidRDefault="00950DDB" w:rsidP="00CB1C5D">
      <w:pPr>
        <w:pStyle w:val="NoSpacing"/>
        <w:bidi/>
        <w:ind w:left="720" w:hanging="360"/>
        <w:outlineLvl w:val="2"/>
        <w:rPr>
          <w:rFonts w:asciiTheme="minorBidi" w:hAnsiTheme="minorBidi"/>
          <w:b/>
          <w:bCs/>
          <w:sz w:val="24"/>
          <w:szCs w:val="24"/>
          <w:u w:val="single"/>
          <w:lang w:val="en-US"/>
        </w:rPr>
      </w:pPr>
      <w:bookmarkStart w:id="85" w:name="_Toc35803231"/>
      <w:bookmarkStart w:id="86" w:name="_Toc35803325"/>
      <w:r w:rsidRPr="0081088C">
        <w:rPr>
          <w:rFonts w:asciiTheme="minorBidi" w:hAnsiTheme="minorBidi"/>
          <w:b/>
          <w:bCs/>
          <w:sz w:val="24"/>
          <w:szCs w:val="24"/>
          <w:rtl/>
          <w:lang w:val="en-US"/>
        </w:rPr>
        <w:t>2.1.</w:t>
      </w:r>
      <w:r w:rsidR="00CB1C5D">
        <w:rPr>
          <w:rFonts w:asciiTheme="minorBidi" w:hAnsiTheme="minorBidi" w:hint="cs"/>
          <w:b/>
          <w:bCs/>
          <w:sz w:val="24"/>
          <w:szCs w:val="24"/>
          <w:rtl/>
          <w:lang w:val="en-US"/>
        </w:rPr>
        <w:t>3</w:t>
      </w:r>
      <w:r w:rsidRPr="0081088C">
        <w:rPr>
          <w:rFonts w:asciiTheme="minorBidi" w:hAnsiTheme="minorBidi"/>
          <w:b/>
          <w:bCs/>
          <w:sz w:val="24"/>
          <w:szCs w:val="24"/>
          <w:rtl/>
          <w:lang w:val="en-US"/>
        </w:rPr>
        <w:t>.</w:t>
      </w:r>
      <w:r w:rsidR="00285A3A" w:rsidRPr="0081088C">
        <w:rPr>
          <w:rFonts w:asciiTheme="minorBidi" w:hAnsiTheme="minorBidi"/>
          <w:b/>
          <w:bCs/>
          <w:sz w:val="24"/>
          <w:szCs w:val="24"/>
          <w:u w:val="single"/>
          <w:rtl/>
          <w:lang w:val="en-US"/>
        </w:rPr>
        <w:t xml:space="preserve"> نطاق الدراسة</w:t>
      </w:r>
      <w:bookmarkEnd w:id="85"/>
      <w:bookmarkEnd w:id="86"/>
    </w:p>
    <w:p w:rsidR="0007273D" w:rsidRPr="0007273D" w:rsidRDefault="0007273D" w:rsidP="0007273D">
      <w:pPr>
        <w:pStyle w:val="NoSpacing"/>
        <w:bidi/>
        <w:ind w:left="720" w:hanging="360"/>
        <w:outlineLvl w:val="2"/>
        <w:rPr>
          <w:rFonts w:asciiTheme="minorBidi" w:hAnsiTheme="minorBidi"/>
          <w:b/>
          <w:bCs/>
          <w:sz w:val="12"/>
          <w:szCs w:val="12"/>
          <w:u w:val="single"/>
          <w:lang w:val="en-US"/>
        </w:rPr>
      </w:pPr>
    </w:p>
    <w:p w:rsidR="00285A3A" w:rsidRPr="00285A3A" w:rsidRDefault="00285A3A" w:rsidP="0081088C">
      <w:pPr>
        <w:pStyle w:val="NoSpacing"/>
        <w:bidi/>
        <w:ind w:left="180" w:firstLine="180"/>
        <w:rPr>
          <w:rFonts w:cs="Arial"/>
          <w:sz w:val="24"/>
          <w:szCs w:val="24"/>
          <w:rtl/>
          <w:lang w:val="en-US"/>
        </w:rPr>
      </w:pP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الأول</w:t>
      </w:r>
      <w:r w:rsidRPr="00285A3A">
        <w:rPr>
          <w:rFonts w:cs="Arial"/>
          <w:sz w:val="24"/>
          <w:szCs w:val="24"/>
          <w:rtl/>
          <w:lang w:val="en-US"/>
        </w:rPr>
        <w:t xml:space="preserve"> </w:t>
      </w:r>
      <w:r w:rsidRPr="00285A3A">
        <w:rPr>
          <w:rFonts w:cs="Arial" w:hint="cs"/>
          <w:sz w:val="24"/>
          <w:szCs w:val="24"/>
          <w:rtl/>
          <w:lang w:val="en-US"/>
        </w:rPr>
        <w:t>سنسلط</w:t>
      </w:r>
      <w:r w:rsidRPr="00285A3A">
        <w:rPr>
          <w:rFonts w:cs="Arial"/>
          <w:sz w:val="24"/>
          <w:szCs w:val="24"/>
          <w:rtl/>
          <w:lang w:val="en-US"/>
        </w:rPr>
        <w:t xml:space="preserve"> </w:t>
      </w:r>
      <w:r w:rsidRPr="00285A3A">
        <w:rPr>
          <w:rFonts w:cs="Arial" w:hint="cs"/>
          <w:sz w:val="24"/>
          <w:szCs w:val="24"/>
          <w:rtl/>
          <w:lang w:val="en-US"/>
        </w:rPr>
        <w:t>الضوء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الغرض</w:t>
      </w:r>
      <w:r w:rsidRPr="00285A3A">
        <w:rPr>
          <w:rFonts w:cs="Arial"/>
          <w:sz w:val="24"/>
          <w:szCs w:val="24"/>
          <w:rtl/>
          <w:lang w:val="en-US"/>
        </w:rPr>
        <w:t xml:space="preserve"> </w:t>
      </w:r>
      <w:r w:rsidRPr="00285A3A">
        <w:rPr>
          <w:rFonts w:cs="Arial" w:hint="cs"/>
          <w:sz w:val="24"/>
          <w:szCs w:val="24"/>
          <w:rtl/>
          <w:lang w:val="en-US"/>
        </w:rPr>
        <w:t>والمحفز</w:t>
      </w:r>
      <w:r w:rsidRPr="00285A3A">
        <w:rPr>
          <w:rFonts w:cs="Arial"/>
          <w:sz w:val="24"/>
          <w:szCs w:val="24"/>
          <w:rtl/>
          <w:lang w:val="en-US"/>
        </w:rPr>
        <w:t xml:space="preserve"> </w:t>
      </w:r>
      <w:r w:rsidRPr="00285A3A">
        <w:rPr>
          <w:rFonts w:cs="Arial" w:hint="cs"/>
          <w:sz w:val="24"/>
          <w:szCs w:val="24"/>
          <w:rtl/>
          <w:lang w:val="en-US"/>
        </w:rPr>
        <w:t>الكامن</w:t>
      </w:r>
      <w:r w:rsidRPr="00285A3A">
        <w:rPr>
          <w:rFonts w:cs="Arial"/>
          <w:sz w:val="24"/>
          <w:szCs w:val="24"/>
          <w:rtl/>
          <w:lang w:val="en-US"/>
        </w:rPr>
        <w:t xml:space="preserve"> </w:t>
      </w:r>
      <w:r w:rsidRPr="00285A3A">
        <w:rPr>
          <w:rFonts w:cs="Arial" w:hint="cs"/>
          <w:sz w:val="24"/>
          <w:szCs w:val="24"/>
          <w:rtl/>
          <w:lang w:val="en-US"/>
        </w:rPr>
        <w:t>وراء</w:t>
      </w:r>
      <w:r w:rsidRPr="00285A3A">
        <w:rPr>
          <w:rFonts w:cs="Arial"/>
          <w:sz w:val="24"/>
          <w:szCs w:val="24"/>
          <w:rtl/>
          <w:lang w:val="en-US"/>
        </w:rPr>
        <w:t xml:space="preserve"> </w:t>
      </w:r>
      <w:r w:rsidRPr="00285A3A">
        <w:rPr>
          <w:rFonts w:cs="Arial" w:hint="cs"/>
          <w:sz w:val="24"/>
          <w:szCs w:val="24"/>
          <w:rtl/>
          <w:lang w:val="en-US"/>
        </w:rPr>
        <w:t>هذه</w:t>
      </w:r>
      <w:r w:rsidRPr="00285A3A">
        <w:rPr>
          <w:rFonts w:cs="Arial"/>
          <w:sz w:val="24"/>
          <w:szCs w:val="24"/>
          <w:rtl/>
          <w:lang w:val="en-US"/>
        </w:rPr>
        <w:t xml:space="preserve"> </w:t>
      </w:r>
      <w:r w:rsidRPr="00285A3A">
        <w:rPr>
          <w:rFonts w:cs="Arial" w:hint="cs"/>
          <w:sz w:val="24"/>
          <w:szCs w:val="24"/>
          <w:rtl/>
          <w:lang w:val="en-US"/>
        </w:rPr>
        <w:t>الدراسة</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إلى</w:t>
      </w:r>
      <w:r w:rsidRPr="00285A3A">
        <w:rPr>
          <w:rFonts w:cs="Arial"/>
          <w:sz w:val="24"/>
          <w:szCs w:val="24"/>
          <w:rtl/>
          <w:lang w:val="en-US"/>
        </w:rPr>
        <w:t xml:space="preserve"> </w:t>
      </w:r>
      <w:r w:rsidRPr="00285A3A">
        <w:rPr>
          <w:rFonts w:cs="Arial" w:hint="cs"/>
          <w:sz w:val="24"/>
          <w:szCs w:val="24"/>
          <w:rtl/>
          <w:lang w:val="en-US"/>
        </w:rPr>
        <w:t>جانب</w:t>
      </w:r>
      <w:r w:rsidRPr="00285A3A">
        <w:rPr>
          <w:rFonts w:cs="Arial"/>
          <w:sz w:val="24"/>
          <w:szCs w:val="24"/>
          <w:rtl/>
          <w:lang w:val="en-US"/>
        </w:rPr>
        <w:t xml:space="preserve"> </w:t>
      </w:r>
      <w:r w:rsidRPr="00285A3A">
        <w:rPr>
          <w:rFonts w:cs="Arial" w:hint="cs"/>
          <w:sz w:val="24"/>
          <w:szCs w:val="24"/>
          <w:rtl/>
          <w:lang w:val="en-US"/>
        </w:rPr>
        <w:t>المنهجية</w:t>
      </w:r>
      <w:r w:rsidRPr="00285A3A">
        <w:rPr>
          <w:rFonts w:cs="Arial"/>
          <w:sz w:val="24"/>
          <w:szCs w:val="24"/>
          <w:rtl/>
          <w:lang w:val="en-US"/>
        </w:rPr>
        <w:t xml:space="preserve"> </w:t>
      </w:r>
      <w:r w:rsidRPr="00285A3A">
        <w:rPr>
          <w:rFonts w:cs="Arial" w:hint="cs"/>
          <w:sz w:val="24"/>
          <w:szCs w:val="24"/>
          <w:rtl/>
          <w:lang w:val="en-US"/>
        </w:rPr>
        <w:t>المعتمدة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الإجابة</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أسئلتها</w:t>
      </w:r>
      <w:r w:rsidRPr="00285A3A">
        <w:rPr>
          <w:rFonts w:cs="Arial"/>
          <w:sz w:val="24"/>
          <w:szCs w:val="24"/>
          <w:rtl/>
          <w:lang w:val="en-US"/>
        </w:rPr>
        <w:t xml:space="preserve">. </w:t>
      </w:r>
      <w:r w:rsidRPr="00285A3A">
        <w:rPr>
          <w:rFonts w:cs="Arial" w:hint="cs"/>
          <w:sz w:val="24"/>
          <w:szCs w:val="24"/>
          <w:rtl/>
          <w:lang w:val="en-US"/>
        </w:rPr>
        <w:t>سيقدم</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الثاني</w:t>
      </w:r>
      <w:r w:rsidRPr="00285A3A">
        <w:rPr>
          <w:rFonts w:cs="Arial"/>
          <w:sz w:val="24"/>
          <w:szCs w:val="24"/>
          <w:rtl/>
          <w:lang w:val="en-US"/>
        </w:rPr>
        <w:t xml:space="preserve"> </w:t>
      </w:r>
      <w:r w:rsidRPr="00285A3A">
        <w:rPr>
          <w:rFonts w:cs="Arial" w:hint="cs"/>
          <w:sz w:val="24"/>
          <w:szCs w:val="24"/>
          <w:rtl/>
          <w:lang w:val="en-US"/>
        </w:rPr>
        <w:t>نظرة</w:t>
      </w:r>
      <w:r w:rsidRPr="00285A3A">
        <w:rPr>
          <w:rFonts w:cs="Arial"/>
          <w:sz w:val="24"/>
          <w:szCs w:val="24"/>
          <w:rtl/>
          <w:lang w:val="en-US"/>
        </w:rPr>
        <w:t xml:space="preserve"> </w:t>
      </w:r>
      <w:r w:rsidRPr="00285A3A">
        <w:rPr>
          <w:rFonts w:cs="Arial" w:hint="cs"/>
          <w:sz w:val="24"/>
          <w:szCs w:val="24"/>
          <w:rtl/>
          <w:lang w:val="en-US"/>
        </w:rPr>
        <w:t>عامة</w:t>
      </w:r>
      <w:r w:rsidRPr="00285A3A">
        <w:rPr>
          <w:rFonts w:cs="Arial"/>
          <w:sz w:val="24"/>
          <w:szCs w:val="24"/>
          <w:rtl/>
          <w:lang w:val="en-US"/>
        </w:rPr>
        <w:t xml:space="preserve"> </w:t>
      </w:r>
      <w:r w:rsidRPr="00285A3A">
        <w:rPr>
          <w:rFonts w:cs="Arial" w:hint="cs"/>
          <w:sz w:val="24"/>
          <w:szCs w:val="24"/>
          <w:rtl/>
          <w:lang w:val="en-US"/>
        </w:rPr>
        <w:t>فنية</w:t>
      </w:r>
      <w:r w:rsidRPr="00285A3A">
        <w:rPr>
          <w:rFonts w:cs="Arial"/>
          <w:sz w:val="24"/>
          <w:szCs w:val="24"/>
          <w:rtl/>
          <w:lang w:val="en-US"/>
        </w:rPr>
        <w:t xml:space="preserve"> </w:t>
      </w:r>
      <w:r w:rsidRPr="00285A3A">
        <w:rPr>
          <w:rFonts w:cs="Arial" w:hint="cs"/>
          <w:sz w:val="24"/>
          <w:szCs w:val="24"/>
          <w:rtl/>
          <w:lang w:val="en-US"/>
        </w:rPr>
        <w:t>لمصفاة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لفهم</w:t>
      </w:r>
      <w:r w:rsidRPr="00285A3A">
        <w:rPr>
          <w:rFonts w:cs="Arial"/>
          <w:sz w:val="24"/>
          <w:szCs w:val="24"/>
          <w:rtl/>
          <w:lang w:val="en-US"/>
        </w:rPr>
        <w:t xml:space="preserve"> </w:t>
      </w:r>
      <w:r w:rsidRPr="00285A3A">
        <w:rPr>
          <w:rFonts w:cs="Arial" w:hint="cs"/>
          <w:sz w:val="24"/>
          <w:szCs w:val="24"/>
          <w:rtl/>
          <w:lang w:val="en-US"/>
        </w:rPr>
        <w:t>أفضل</w:t>
      </w:r>
      <w:r w:rsidRPr="00285A3A">
        <w:rPr>
          <w:rFonts w:cs="Arial"/>
          <w:sz w:val="24"/>
          <w:szCs w:val="24"/>
          <w:rtl/>
          <w:lang w:val="en-US"/>
        </w:rPr>
        <w:t xml:space="preserve"> </w:t>
      </w:r>
      <w:r w:rsidRPr="00285A3A">
        <w:rPr>
          <w:rFonts w:cs="Arial" w:hint="cs"/>
          <w:sz w:val="24"/>
          <w:szCs w:val="24"/>
          <w:rtl/>
          <w:lang w:val="en-US"/>
        </w:rPr>
        <w:t>لعملها</w:t>
      </w:r>
      <w:r w:rsidRPr="00285A3A">
        <w:rPr>
          <w:rFonts w:cs="Arial"/>
          <w:sz w:val="24"/>
          <w:szCs w:val="24"/>
          <w:rtl/>
          <w:lang w:val="en-US"/>
        </w:rPr>
        <w:t xml:space="preserve"> </w:t>
      </w:r>
      <w:r w:rsidRPr="00285A3A">
        <w:rPr>
          <w:rFonts w:cs="Arial" w:hint="cs"/>
          <w:sz w:val="24"/>
          <w:szCs w:val="24"/>
          <w:rtl/>
          <w:lang w:val="en-US"/>
        </w:rPr>
        <w:t>واستخدام</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الخام</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النهائية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الثالث</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سنغطي</w:t>
      </w:r>
      <w:r w:rsidRPr="00285A3A">
        <w:rPr>
          <w:rFonts w:cs="Arial"/>
          <w:sz w:val="24"/>
          <w:szCs w:val="24"/>
          <w:rtl/>
          <w:lang w:val="en-US"/>
        </w:rPr>
        <w:t xml:space="preserve"> </w:t>
      </w:r>
      <w:r w:rsidRPr="00285A3A">
        <w:rPr>
          <w:rFonts w:cs="Arial" w:hint="cs"/>
          <w:sz w:val="24"/>
          <w:szCs w:val="24"/>
          <w:rtl/>
          <w:lang w:val="en-US"/>
        </w:rPr>
        <w:t>تاريخ</w:t>
      </w:r>
      <w:r w:rsidRPr="00285A3A">
        <w:rPr>
          <w:rFonts w:cs="Arial"/>
          <w:sz w:val="24"/>
          <w:szCs w:val="24"/>
          <w:rtl/>
          <w:lang w:val="en-US"/>
        </w:rPr>
        <w:t xml:space="preserve"> </w:t>
      </w:r>
      <w:r w:rsidRPr="00285A3A">
        <w:rPr>
          <w:rFonts w:cs="Arial" w:hint="cs"/>
          <w:sz w:val="24"/>
          <w:szCs w:val="24"/>
          <w:rtl/>
          <w:lang w:val="en-US"/>
        </w:rPr>
        <w:t>تطوير</w:t>
      </w:r>
      <w:r w:rsidRPr="00285A3A">
        <w:rPr>
          <w:rFonts w:cs="Arial"/>
          <w:sz w:val="24"/>
          <w:szCs w:val="24"/>
          <w:rtl/>
          <w:lang w:val="en-US"/>
        </w:rPr>
        <w:t xml:space="preserve"> </w:t>
      </w:r>
      <w:r w:rsidRPr="00285A3A">
        <w:rPr>
          <w:rFonts w:cs="Arial" w:hint="cs"/>
          <w:sz w:val="24"/>
          <w:szCs w:val="24"/>
          <w:rtl/>
          <w:lang w:val="en-US"/>
        </w:rPr>
        <w:t>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بشكل</w:t>
      </w:r>
      <w:r w:rsidRPr="00285A3A">
        <w:rPr>
          <w:rFonts w:cs="Arial"/>
          <w:sz w:val="24"/>
          <w:szCs w:val="24"/>
          <w:rtl/>
          <w:lang w:val="en-US"/>
        </w:rPr>
        <w:t xml:space="preserve"> </w:t>
      </w:r>
      <w:r w:rsidRPr="00285A3A">
        <w:rPr>
          <w:rFonts w:cs="Arial" w:hint="cs"/>
          <w:sz w:val="24"/>
          <w:szCs w:val="24"/>
          <w:rtl/>
          <w:lang w:val="en-US"/>
        </w:rPr>
        <w:t>عام</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وبشكل</w:t>
      </w:r>
      <w:r w:rsidRPr="00285A3A">
        <w:rPr>
          <w:rFonts w:cs="Arial"/>
          <w:sz w:val="24"/>
          <w:szCs w:val="24"/>
          <w:rtl/>
          <w:lang w:val="en-US"/>
        </w:rPr>
        <w:t xml:space="preserve"> </w:t>
      </w:r>
      <w:r w:rsidRPr="00285A3A">
        <w:rPr>
          <w:rFonts w:cs="Arial" w:hint="cs"/>
          <w:sz w:val="24"/>
          <w:szCs w:val="24"/>
          <w:rtl/>
          <w:lang w:val="en-US"/>
        </w:rPr>
        <w:t>خاص</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لبنان</w:t>
      </w:r>
      <w:r w:rsidRPr="00285A3A">
        <w:rPr>
          <w:rFonts w:cs="Arial"/>
          <w:sz w:val="24"/>
          <w:szCs w:val="24"/>
          <w:rtl/>
          <w:lang w:val="en-US"/>
        </w:rPr>
        <w:t xml:space="preserve">. </w:t>
      </w:r>
      <w:r w:rsidRPr="00285A3A">
        <w:rPr>
          <w:rFonts w:cs="Arial" w:hint="cs"/>
          <w:sz w:val="24"/>
          <w:szCs w:val="24"/>
          <w:rtl/>
          <w:lang w:val="en-US"/>
        </w:rPr>
        <w:t>كما</w:t>
      </w:r>
      <w:r w:rsidRPr="00285A3A">
        <w:rPr>
          <w:rFonts w:cs="Arial"/>
          <w:sz w:val="24"/>
          <w:szCs w:val="24"/>
          <w:rtl/>
          <w:lang w:val="en-US"/>
        </w:rPr>
        <w:t xml:space="preserve"> </w:t>
      </w:r>
      <w:r w:rsidRPr="00285A3A">
        <w:rPr>
          <w:rFonts w:cs="Arial" w:hint="cs"/>
          <w:sz w:val="24"/>
          <w:szCs w:val="24"/>
          <w:rtl/>
          <w:lang w:val="en-US"/>
        </w:rPr>
        <w:t>سنتناول</w:t>
      </w:r>
      <w:r w:rsidRPr="00285A3A">
        <w:rPr>
          <w:rFonts w:cs="Arial"/>
          <w:sz w:val="24"/>
          <w:szCs w:val="24"/>
          <w:rtl/>
          <w:lang w:val="en-US"/>
        </w:rPr>
        <w:t xml:space="preserve"> </w:t>
      </w:r>
      <w:r w:rsidRPr="00285A3A">
        <w:rPr>
          <w:rFonts w:cs="Arial" w:hint="cs"/>
          <w:sz w:val="24"/>
          <w:szCs w:val="24"/>
          <w:rtl/>
          <w:lang w:val="en-US"/>
        </w:rPr>
        <w:t>الاستراتيجية</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الحالية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الدولة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الفصلين</w:t>
      </w:r>
      <w:r w:rsidRPr="00285A3A">
        <w:rPr>
          <w:rFonts w:cs="Arial"/>
          <w:sz w:val="24"/>
          <w:szCs w:val="24"/>
          <w:rtl/>
          <w:lang w:val="en-US"/>
        </w:rPr>
        <w:t xml:space="preserve"> </w:t>
      </w:r>
      <w:r w:rsidRPr="00285A3A">
        <w:rPr>
          <w:rFonts w:cs="Arial" w:hint="cs"/>
          <w:sz w:val="24"/>
          <w:szCs w:val="24"/>
          <w:rtl/>
          <w:lang w:val="en-US"/>
        </w:rPr>
        <w:t>الرابع</w:t>
      </w:r>
      <w:r w:rsidRPr="00285A3A">
        <w:rPr>
          <w:rFonts w:cs="Arial"/>
          <w:sz w:val="24"/>
          <w:szCs w:val="24"/>
          <w:rtl/>
          <w:lang w:val="en-US"/>
        </w:rPr>
        <w:t xml:space="preserve"> </w:t>
      </w:r>
      <w:r w:rsidRPr="00285A3A">
        <w:rPr>
          <w:rFonts w:cs="Arial" w:hint="cs"/>
          <w:sz w:val="24"/>
          <w:szCs w:val="24"/>
          <w:rtl/>
          <w:lang w:val="en-US"/>
        </w:rPr>
        <w:t>والخامس</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سنصور</w:t>
      </w:r>
      <w:r w:rsidRPr="00285A3A">
        <w:rPr>
          <w:rFonts w:cs="Arial"/>
          <w:sz w:val="24"/>
          <w:szCs w:val="24"/>
          <w:rtl/>
          <w:lang w:val="en-US"/>
        </w:rPr>
        <w:t xml:space="preserve"> </w:t>
      </w:r>
      <w:r w:rsidRPr="00285A3A">
        <w:rPr>
          <w:rFonts w:cs="Arial" w:hint="cs"/>
          <w:sz w:val="24"/>
          <w:szCs w:val="24"/>
          <w:rtl/>
          <w:lang w:val="en-US"/>
        </w:rPr>
        <w:t>الوضع</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لبنان</w:t>
      </w:r>
      <w:r w:rsidRPr="00285A3A">
        <w:rPr>
          <w:rFonts w:cs="Arial"/>
          <w:sz w:val="24"/>
          <w:szCs w:val="24"/>
          <w:rtl/>
          <w:lang w:val="en-US"/>
        </w:rPr>
        <w:t xml:space="preserve"> </w:t>
      </w:r>
      <w:r w:rsidRPr="00285A3A">
        <w:rPr>
          <w:rFonts w:cs="Arial" w:hint="cs"/>
          <w:sz w:val="24"/>
          <w:szCs w:val="24"/>
          <w:rtl/>
          <w:lang w:val="en-US"/>
        </w:rPr>
        <w:t>فيما</w:t>
      </w:r>
      <w:r w:rsidRPr="00285A3A">
        <w:rPr>
          <w:rFonts w:cs="Arial"/>
          <w:sz w:val="24"/>
          <w:szCs w:val="24"/>
          <w:rtl/>
          <w:lang w:val="en-US"/>
        </w:rPr>
        <w:t xml:space="preserve"> </w:t>
      </w:r>
      <w:r w:rsidRPr="00285A3A">
        <w:rPr>
          <w:rFonts w:cs="Arial" w:hint="cs"/>
          <w:sz w:val="24"/>
          <w:szCs w:val="24"/>
          <w:rtl/>
          <w:lang w:val="en-US"/>
        </w:rPr>
        <w:t>يتعلق</w:t>
      </w:r>
      <w:r w:rsidRPr="00285A3A">
        <w:rPr>
          <w:rFonts w:cs="Arial"/>
          <w:sz w:val="24"/>
          <w:szCs w:val="24"/>
          <w:rtl/>
          <w:lang w:val="en-US"/>
        </w:rPr>
        <w:t xml:space="preserve"> </w:t>
      </w:r>
      <w:r w:rsidRPr="00285A3A">
        <w:rPr>
          <w:rFonts w:cs="Arial" w:hint="cs"/>
          <w:sz w:val="24"/>
          <w:szCs w:val="24"/>
          <w:rtl/>
          <w:lang w:val="en-US"/>
        </w:rPr>
        <w:t>باستيراد</w:t>
      </w:r>
      <w:r w:rsidRPr="00285A3A">
        <w:rPr>
          <w:rFonts w:cs="Arial"/>
          <w:sz w:val="24"/>
          <w:szCs w:val="24"/>
          <w:rtl/>
          <w:lang w:val="en-US"/>
        </w:rPr>
        <w:t xml:space="preserve"> </w:t>
      </w:r>
      <w:r w:rsidRPr="00285A3A">
        <w:rPr>
          <w:rFonts w:cs="Arial" w:hint="cs"/>
          <w:sz w:val="24"/>
          <w:szCs w:val="24"/>
          <w:rtl/>
          <w:lang w:val="en-US"/>
        </w:rPr>
        <w:t>واستهلاك</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المختلفة</w:t>
      </w:r>
      <w:r w:rsidRPr="00285A3A">
        <w:rPr>
          <w:rFonts w:cs="Arial"/>
          <w:sz w:val="24"/>
          <w:szCs w:val="24"/>
          <w:rtl/>
          <w:lang w:val="en-US"/>
        </w:rPr>
        <w:t xml:space="preserve"> </w:t>
      </w:r>
      <w:r w:rsidRPr="00285A3A">
        <w:rPr>
          <w:rFonts w:cs="Arial" w:hint="cs"/>
          <w:sz w:val="24"/>
          <w:szCs w:val="24"/>
          <w:rtl/>
          <w:lang w:val="en-US"/>
        </w:rPr>
        <w:t>كميا</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مما</w:t>
      </w:r>
      <w:r w:rsidRPr="00285A3A">
        <w:rPr>
          <w:rFonts w:cs="Arial"/>
          <w:sz w:val="24"/>
          <w:szCs w:val="24"/>
          <w:rtl/>
          <w:lang w:val="en-US"/>
        </w:rPr>
        <w:t xml:space="preserve"> </w:t>
      </w:r>
      <w:r w:rsidRPr="00285A3A">
        <w:rPr>
          <w:rFonts w:cs="Arial" w:hint="cs"/>
          <w:sz w:val="24"/>
          <w:szCs w:val="24"/>
          <w:rtl/>
          <w:lang w:val="en-US"/>
        </w:rPr>
        <w:t>يمكننا</w:t>
      </w:r>
      <w:r w:rsidRPr="00285A3A">
        <w:rPr>
          <w:rFonts w:cs="Arial"/>
          <w:sz w:val="24"/>
          <w:szCs w:val="24"/>
          <w:rtl/>
          <w:lang w:val="en-US"/>
        </w:rPr>
        <w:t xml:space="preserve"> </w:t>
      </w:r>
      <w:r w:rsidRPr="00285A3A">
        <w:rPr>
          <w:rFonts w:cs="Arial" w:hint="cs"/>
          <w:sz w:val="24"/>
          <w:szCs w:val="24"/>
          <w:rtl/>
          <w:lang w:val="en-US"/>
        </w:rPr>
        <w:t>من</w:t>
      </w:r>
      <w:r w:rsidRPr="00285A3A">
        <w:rPr>
          <w:rFonts w:cs="Arial"/>
          <w:sz w:val="24"/>
          <w:szCs w:val="24"/>
          <w:rtl/>
          <w:lang w:val="en-US"/>
        </w:rPr>
        <w:t xml:space="preserve"> </w:t>
      </w:r>
      <w:r w:rsidRPr="00285A3A">
        <w:rPr>
          <w:rFonts w:cs="Arial" w:hint="cs"/>
          <w:sz w:val="24"/>
          <w:szCs w:val="24"/>
          <w:rtl/>
          <w:lang w:val="en-US"/>
        </w:rPr>
        <w:t>توقع</w:t>
      </w:r>
      <w:r w:rsidRPr="00285A3A">
        <w:rPr>
          <w:rFonts w:cs="Arial"/>
          <w:sz w:val="24"/>
          <w:szCs w:val="24"/>
          <w:rtl/>
          <w:lang w:val="en-US"/>
        </w:rPr>
        <w:t xml:space="preserve"> </w:t>
      </w:r>
      <w:r w:rsidRPr="00285A3A">
        <w:rPr>
          <w:rFonts w:cs="Arial" w:hint="cs"/>
          <w:sz w:val="24"/>
          <w:szCs w:val="24"/>
          <w:rtl/>
          <w:lang w:val="en-US"/>
        </w:rPr>
        <w:t>هذا</w:t>
      </w:r>
      <w:r w:rsidRPr="00285A3A">
        <w:rPr>
          <w:rFonts w:cs="Arial"/>
          <w:sz w:val="24"/>
          <w:szCs w:val="24"/>
          <w:rtl/>
          <w:lang w:val="en-US"/>
        </w:rPr>
        <w:t xml:space="preserve"> </w:t>
      </w:r>
      <w:r w:rsidRPr="00285A3A">
        <w:rPr>
          <w:rFonts w:cs="Arial" w:hint="cs"/>
          <w:sz w:val="24"/>
          <w:szCs w:val="24"/>
          <w:rtl/>
          <w:lang w:val="en-US"/>
        </w:rPr>
        <w:t>الطلب</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المستقبل</w:t>
      </w:r>
      <w:r w:rsidRPr="00285A3A">
        <w:rPr>
          <w:rFonts w:cs="Arial"/>
          <w:sz w:val="24"/>
          <w:szCs w:val="24"/>
          <w:rtl/>
          <w:lang w:val="en-US"/>
        </w:rPr>
        <w:t xml:space="preserve">. </w:t>
      </w:r>
      <w:r w:rsidRPr="00285A3A">
        <w:rPr>
          <w:rFonts w:cs="Arial" w:hint="cs"/>
          <w:sz w:val="24"/>
          <w:szCs w:val="24"/>
          <w:rtl/>
          <w:lang w:val="en-US"/>
        </w:rPr>
        <w:t>بناءً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هذه</w:t>
      </w:r>
      <w:r w:rsidRPr="00285A3A">
        <w:rPr>
          <w:rFonts w:cs="Arial"/>
          <w:sz w:val="24"/>
          <w:szCs w:val="24"/>
          <w:rtl/>
          <w:lang w:val="en-US"/>
        </w:rPr>
        <w:t xml:space="preserve"> </w:t>
      </w:r>
      <w:r w:rsidRPr="00285A3A">
        <w:rPr>
          <w:rFonts w:cs="Arial" w:hint="cs"/>
          <w:sz w:val="24"/>
          <w:szCs w:val="24"/>
          <w:rtl/>
          <w:lang w:val="en-US"/>
        </w:rPr>
        <w:t>النتائج</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سوف</w:t>
      </w:r>
      <w:r w:rsidRPr="00285A3A">
        <w:rPr>
          <w:rFonts w:cs="Arial"/>
          <w:sz w:val="24"/>
          <w:szCs w:val="24"/>
          <w:rtl/>
          <w:lang w:val="en-US"/>
        </w:rPr>
        <w:t xml:space="preserve"> </w:t>
      </w:r>
      <w:r w:rsidRPr="00285A3A">
        <w:rPr>
          <w:rFonts w:cs="Arial" w:hint="cs"/>
          <w:sz w:val="24"/>
          <w:szCs w:val="24"/>
          <w:rtl/>
          <w:lang w:val="en-US"/>
        </w:rPr>
        <w:t>نتوصل</w:t>
      </w:r>
      <w:r w:rsidRPr="00285A3A">
        <w:rPr>
          <w:rFonts w:cs="Arial"/>
          <w:sz w:val="24"/>
          <w:szCs w:val="24"/>
          <w:rtl/>
          <w:lang w:val="en-US"/>
        </w:rPr>
        <w:t xml:space="preserve"> </w:t>
      </w:r>
      <w:r w:rsidRPr="00285A3A">
        <w:rPr>
          <w:rFonts w:cs="Arial" w:hint="cs"/>
          <w:sz w:val="24"/>
          <w:szCs w:val="24"/>
          <w:rtl/>
          <w:lang w:val="en-US"/>
        </w:rPr>
        <w:t>إلى</w:t>
      </w:r>
      <w:r w:rsidRPr="00285A3A">
        <w:rPr>
          <w:rFonts w:cs="Arial"/>
          <w:sz w:val="24"/>
          <w:szCs w:val="24"/>
          <w:rtl/>
          <w:lang w:val="en-US"/>
        </w:rPr>
        <w:t xml:space="preserve"> </w:t>
      </w:r>
      <w:r w:rsidRPr="00285A3A">
        <w:rPr>
          <w:rFonts w:cs="Arial" w:hint="cs"/>
          <w:sz w:val="24"/>
          <w:szCs w:val="24"/>
          <w:rtl/>
          <w:lang w:val="en-US"/>
        </w:rPr>
        <w:t>اقتراح</w:t>
      </w:r>
      <w:r w:rsidRPr="00285A3A">
        <w:rPr>
          <w:rFonts w:cs="Arial"/>
          <w:sz w:val="24"/>
          <w:szCs w:val="24"/>
          <w:rtl/>
          <w:lang w:val="en-US"/>
        </w:rPr>
        <w:t xml:space="preserve"> </w:t>
      </w:r>
      <w:r w:rsidRPr="00285A3A">
        <w:rPr>
          <w:rFonts w:cs="Arial" w:hint="cs"/>
          <w:sz w:val="24"/>
          <w:szCs w:val="24"/>
          <w:rtl/>
          <w:lang w:val="en-US"/>
        </w:rPr>
        <w:t>لمصفاة</w:t>
      </w:r>
      <w:r w:rsidRPr="00285A3A">
        <w:rPr>
          <w:rFonts w:cs="Arial"/>
          <w:sz w:val="24"/>
          <w:szCs w:val="24"/>
          <w:rtl/>
          <w:lang w:val="en-US"/>
        </w:rPr>
        <w:t xml:space="preserve"> </w:t>
      </w:r>
      <w:r w:rsidRPr="00285A3A">
        <w:rPr>
          <w:rFonts w:cs="Arial" w:hint="cs"/>
          <w:sz w:val="24"/>
          <w:szCs w:val="24"/>
          <w:rtl/>
          <w:lang w:val="en-US"/>
        </w:rPr>
        <w:t>النفط</w:t>
      </w:r>
      <w:r w:rsidRPr="00285A3A">
        <w:rPr>
          <w:rFonts w:cs="Arial"/>
          <w:sz w:val="24"/>
          <w:szCs w:val="24"/>
          <w:rtl/>
          <w:lang w:val="en-US"/>
        </w:rPr>
        <w:t xml:space="preserve"> </w:t>
      </w:r>
      <w:r w:rsidRPr="00285A3A">
        <w:rPr>
          <w:rFonts w:cs="Arial" w:hint="cs"/>
          <w:sz w:val="24"/>
          <w:szCs w:val="24"/>
          <w:rtl/>
          <w:lang w:val="en-US"/>
        </w:rPr>
        <w:t>الجديدة</w:t>
      </w:r>
      <w:r w:rsidRPr="00285A3A">
        <w:rPr>
          <w:rFonts w:cs="Arial"/>
          <w:sz w:val="24"/>
          <w:szCs w:val="24"/>
          <w:rtl/>
          <w:lang w:val="en-US"/>
        </w:rPr>
        <w:t xml:space="preserve"> </w:t>
      </w:r>
      <w:r w:rsidRPr="00285A3A">
        <w:rPr>
          <w:rFonts w:cs="Arial" w:hint="cs"/>
          <w:sz w:val="24"/>
          <w:szCs w:val="24"/>
          <w:rtl/>
          <w:lang w:val="en-US"/>
        </w:rPr>
        <w:t>من</w:t>
      </w:r>
      <w:r w:rsidRPr="00285A3A">
        <w:rPr>
          <w:rFonts w:cs="Arial"/>
          <w:sz w:val="24"/>
          <w:szCs w:val="24"/>
          <w:rtl/>
          <w:lang w:val="en-US"/>
        </w:rPr>
        <w:t xml:space="preserve"> </w:t>
      </w:r>
      <w:r w:rsidRPr="00285A3A">
        <w:rPr>
          <w:rFonts w:cs="Arial" w:hint="cs"/>
          <w:sz w:val="24"/>
          <w:szCs w:val="24"/>
          <w:rtl/>
          <w:lang w:val="en-US"/>
        </w:rPr>
        <w:t>حيث</w:t>
      </w:r>
      <w:r w:rsidRPr="00285A3A">
        <w:rPr>
          <w:rFonts w:cs="Arial"/>
          <w:sz w:val="24"/>
          <w:szCs w:val="24"/>
          <w:rtl/>
          <w:lang w:val="en-US"/>
        </w:rPr>
        <w:t xml:space="preserve"> </w:t>
      </w:r>
      <w:r w:rsidRPr="00285A3A">
        <w:rPr>
          <w:rFonts w:cs="Arial" w:hint="cs"/>
          <w:sz w:val="24"/>
          <w:szCs w:val="24"/>
          <w:rtl/>
          <w:lang w:val="en-US"/>
        </w:rPr>
        <w:t>استراتيجية</w:t>
      </w:r>
      <w:r w:rsidRPr="00285A3A">
        <w:rPr>
          <w:rFonts w:cs="Arial"/>
          <w:sz w:val="24"/>
          <w:szCs w:val="24"/>
          <w:rtl/>
          <w:lang w:val="en-US"/>
        </w:rPr>
        <w:t xml:space="preserve"> </w:t>
      </w:r>
      <w:r w:rsidRPr="00285A3A">
        <w:rPr>
          <w:rFonts w:cs="Arial" w:hint="cs"/>
          <w:sz w:val="24"/>
          <w:szCs w:val="24"/>
          <w:rtl/>
          <w:lang w:val="en-US"/>
        </w:rPr>
        <w:t>الإنتاج</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والآثار</w:t>
      </w:r>
      <w:r w:rsidRPr="00285A3A">
        <w:rPr>
          <w:rFonts w:cs="Arial"/>
          <w:sz w:val="24"/>
          <w:szCs w:val="24"/>
          <w:rtl/>
          <w:lang w:val="en-US"/>
        </w:rPr>
        <w:t xml:space="preserve"> </w:t>
      </w:r>
      <w:r w:rsidRPr="00285A3A">
        <w:rPr>
          <w:rFonts w:cs="Arial" w:hint="cs"/>
          <w:sz w:val="24"/>
          <w:szCs w:val="24"/>
          <w:rtl/>
          <w:lang w:val="en-US"/>
        </w:rPr>
        <w:t>المترتبة</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رأس</w:t>
      </w:r>
      <w:r w:rsidRPr="00285A3A">
        <w:rPr>
          <w:rFonts w:cs="Arial"/>
          <w:sz w:val="24"/>
          <w:szCs w:val="24"/>
          <w:rtl/>
          <w:lang w:val="en-US"/>
        </w:rPr>
        <w:t xml:space="preserve"> </w:t>
      </w:r>
      <w:r w:rsidRPr="00285A3A">
        <w:rPr>
          <w:rFonts w:cs="Arial" w:hint="cs"/>
          <w:sz w:val="24"/>
          <w:szCs w:val="24"/>
          <w:rtl/>
          <w:lang w:val="en-US"/>
        </w:rPr>
        <w:t>المال</w:t>
      </w:r>
      <w:r w:rsidRPr="00285A3A">
        <w:rPr>
          <w:rFonts w:cs="Arial"/>
          <w:sz w:val="24"/>
          <w:szCs w:val="24"/>
          <w:rtl/>
          <w:lang w:val="en-US"/>
        </w:rPr>
        <w:t xml:space="preserve"> </w:t>
      </w:r>
      <w:r w:rsidRPr="00285A3A">
        <w:rPr>
          <w:rFonts w:cs="Arial" w:hint="cs"/>
          <w:sz w:val="24"/>
          <w:szCs w:val="24"/>
          <w:rtl/>
          <w:lang w:val="en-US"/>
        </w:rPr>
        <w:t>والتكاليف</w:t>
      </w:r>
      <w:r w:rsidRPr="00285A3A">
        <w:rPr>
          <w:rFonts w:cs="Arial"/>
          <w:sz w:val="24"/>
          <w:szCs w:val="24"/>
          <w:rtl/>
          <w:lang w:val="en-US"/>
        </w:rPr>
        <w:t xml:space="preserve"> </w:t>
      </w:r>
      <w:r w:rsidRPr="00285A3A">
        <w:rPr>
          <w:rFonts w:cs="Arial" w:hint="cs"/>
          <w:sz w:val="24"/>
          <w:szCs w:val="24"/>
          <w:rtl/>
          <w:lang w:val="en-US"/>
        </w:rPr>
        <w:t>التشغيلية</w:t>
      </w:r>
      <w:r w:rsidRPr="00285A3A">
        <w:rPr>
          <w:rFonts w:cs="Arial"/>
          <w:sz w:val="24"/>
          <w:szCs w:val="24"/>
          <w:rtl/>
          <w:lang w:val="en-US"/>
        </w:rPr>
        <w:t xml:space="preserve">. </w:t>
      </w:r>
      <w:r w:rsidRPr="00285A3A">
        <w:rPr>
          <w:rFonts w:cs="Arial" w:hint="cs"/>
          <w:sz w:val="24"/>
          <w:szCs w:val="24"/>
          <w:rtl/>
          <w:lang w:val="en-US"/>
        </w:rPr>
        <w:t>في</w:t>
      </w:r>
      <w:r w:rsidRPr="00285A3A">
        <w:rPr>
          <w:rFonts w:cs="Arial"/>
          <w:sz w:val="24"/>
          <w:szCs w:val="24"/>
          <w:rtl/>
          <w:lang w:val="en-US"/>
        </w:rPr>
        <w:t xml:space="preserve"> </w:t>
      </w:r>
      <w:r w:rsidRPr="00285A3A">
        <w:rPr>
          <w:rFonts w:cs="Arial" w:hint="cs"/>
          <w:sz w:val="24"/>
          <w:szCs w:val="24"/>
          <w:rtl/>
          <w:lang w:val="en-US"/>
        </w:rPr>
        <w:t>الفصل</w:t>
      </w:r>
      <w:r w:rsidRPr="00285A3A">
        <w:rPr>
          <w:rFonts w:cs="Arial"/>
          <w:sz w:val="24"/>
          <w:szCs w:val="24"/>
          <w:rtl/>
          <w:lang w:val="en-US"/>
        </w:rPr>
        <w:t xml:space="preserve"> </w:t>
      </w:r>
      <w:r w:rsidRPr="00285A3A">
        <w:rPr>
          <w:rFonts w:cs="Arial" w:hint="cs"/>
          <w:sz w:val="24"/>
          <w:szCs w:val="24"/>
          <w:rtl/>
          <w:lang w:val="en-US"/>
        </w:rPr>
        <w:t>السابع</w:t>
      </w:r>
      <w:r w:rsidRPr="00285A3A">
        <w:rPr>
          <w:rFonts w:cs="Arial"/>
          <w:sz w:val="24"/>
          <w:szCs w:val="24"/>
          <w:rtl/>
          <w:lang w:val="en-US"/>
        </w:rPr>
        <w:t xml:space="preserve"> </w:t>
      </w:r>
      <w:r w:rsidRPr="00285A3A">
        <w:rPr>
          <w:rFonts w:cs="Arial" w:hint="cs"/>
          <w:sz w:val="24"/>
          <w:szCs w:val="24"/>
          <w:rtl/>
          <w:lang w:val="en-US"/>
        </w:rPr>
        <w:t>،</w:t>
      </w:r>
      <w:r w:rsidRPr="00285A3A">
        <w:rPr>
          <w:rFonts w:cs="Arial"/>
          <w:sz w:val="24"/>
          <w:szCs w:val="24"/>
          <w:rtl/>
          <w:lang w:val="en-US"/>
        </w:rPr>
        <w:t xml:space="preserve"> </w:t>
      </w:r>
      <w:r w:rsidRPr="00285A3A">
        <w:rPr>
          <w:rFonts w:cs="Arial" w:hint="cs"/>
          <w:sz w:val="24"/>
          <w:szCs w:val="24"/>
          <w:rtl/>
          <w:lang w:val="en-US"/>
        </w:rPr>
        <w:t>سوف</w:t>
      </w:r>
      <w:r w:rsidRPr="00285A3A">
        <w:rPr>
          <w:rFonts w:cs="Arial"/>
          <w:sz w:val="24"/>
          <w:szCs w:val="24"/>
          <w:rtl/>
          <w:lang w:val="en-US"/>
        </w:rPr>
        <w:t xml:space="preserve"> </w:t>
      </w:r>
      <w:r w:rsidRPr="00285A3A">
        <w:rPr>
          <w:rFonts w:cs="Arial" w:hint="cs"/>
          <w:sz w:val="24"/>
          <w:szCs w:val="24"/>
          <w:rtl/>
          <w:lang w:val="en-US"/>
        </w:rPr>
        <w:t>نقدر</w:t>
      </w:r>
      <w:r w:rsidRPr="00285A3A">
        <w:rPr>
          <w:rFonts w:cs="Arial"/>
          <w:sz w:val="24"/>
          <w:szCs w:val="24"/>
          <w:rtl/>
          <w:lang w:val="en-US"/>
        </w:rPr>
        <w:t xml:space="preserve"> </w:t>
      </w:r>
      <w:r w:rsidRPr="00285A3A">
        <w:rPr>
          <w:rFonts w:cs="Arial" w:hint="cs"/>
          <w:sz w:val="24"/>
          <w:szCs w:val="24"/>
          <w:rtl/>
          <w:lang w:val="en-US"/>
        </w:rPr>
        <w:t>التسعير</w:t>
      </w:r>
      <w:r w:rsidRPr="00285A3A">
        <w:rPr>
          <w:rFonts w:cs="Arial"/>
          <w:sz w:val="24"/>
          <w:szCs w:val="24"/>
          <w:rtl/>
          <w:lang w:val="en-US"/>
        </w:rPr>
        <w:t xml:space="preserve"> </w:t>
      </w:r>
      <w:r w:rsidRPr="00285A3A">
        <w:rPr>
          <w:rFonts w:cs="Arial" w:hint="cs"/>
          <w:sz w:val="24"/>
          <w:szCs w:val="24"/>
          <w:rtl/>
          <w:lang w:val="en-US"/>
        </w:rPr>
        <w:t>المستقبلي</w:t>
      </w:r>
      <w:r w:rsidRPr="00285A3A">
        <w:rPr>
          <w:rFonts w:cs="Arial"/>
          <w:sz w:val="24"/>
          <w:szCs w:val="24"/>
          <w:rtl/>
          <w:lang w:val="en-US"/>
        </w:rPr>
        <w:t xml:space="preserve"> </w:t>
      </w:r>
      <w:r w:rsidRPr="00285A3A">
        <w:rPr>
          <w:rFonts w:cs="Arial" w:hint="cs"/>
          <w:sz w:val="24"/>
          <w:szCs w:val="24"/>
          <w:rtl/>
          <w:lang w:val="en-US"/>
        </w:rPr>
        <w:t>للمنتجات</w:t>
      </w:r>
      <w:r w:rsidRPr="00285A3A">
        <w:rPr>
          <w:rFonts w:cs="Arial"/>
          <w:sz w:val="24"/>
          <w:szCs w:val="24"/>
          <w:rtl/>
          <w:lang w:val="en-US"/>
        </w:rPr>
        <w:t xml:space="preserve"> </w:t>
      </w:r>
      <w:r w:rsidRPr="00285A3A">
        <w:rPr>
          <w:rFonts w:cs="Arial" w:hint="cs"/>
          <w:sz w:val="24"/>
          <w:szCs w:val="24"/>
          <w:rtl/>
          <w:lang w:val="en-US"/>
        </w:rPr>
        <w:t>البترولية</w:t>
      </w:r>
      <w:r w:rsidRPr="00285A3A">
        <w:rPr>
          <w:rFonts w:cs="Arial"/>
          <w:sz w:val="24"/>
          <w:szCs w:val="24"/>
          <w:rtl/>
          <w:lang w:val="en-US"/>
        </w:rPr>
        <w:t xml:space="preserve"> </w:t>
      </w:r>
      <w:r w:rsidRPr="00285A3A">
        <w:rPr>
          <w:rFonts w:cs="Arial" w:hint="cs"/>
          <w:sz w:val="24"/>
          <w:szCs w:val="24"/>
          <w:rtl/>
          <w:lang w:val="en-US"/>
        </w:rPr>
        <w:t>المعنية</w:t>
      </w:r>
      <w:r w:rsidRPr="00285A3A">
        <w:rPr>
          <w:rFonts w:cs="Arial"/>
          <w:sz w:val="24"/>
          <w:szCs w:val="24"/>
          <w:rtl/>
          <w:lang w:val="en-US"/>
        </w:rPr>
        <w:t xml:space="preserve"> </w:t>
      </w:r>
      <w:r w:rsidRPr="00285A3A">
        <w:rPr>
          <w:rFonts w:cs="Arial" w:hint="cs"/>
          <w:sz w:val="24"/>
          <w:szCs w:val="24"/>
          <w:rtl/>
          <w:lang w:val="en-US"/>
        </w:rPr>
        <w:t>ونقدم</w:t>
      </w:r>
      <w:r w:rsidRPr="00285A3A">
        <w:rPr>
          <w:rFonts w:cs="Arial"/>
          <w:sz w:val="24"/>
          <w:szCs w:val="24"/>
          <w:rtl/>
          <w:lang w:val="en-US"/>
        </w:rPr>
        <w:t xml:space="preserve"> </w:t>
      </w:r>
      <w:r w:rsidRPr="00285A3A">
        <w:rPr>
          <w:rFonts w:cs="Arial" w:hint="cs"/>
          <w:sz w:val="24"/>
          <w:szCs w:val="24"/>
          <w:rtl/>
          <w:lang w:val="en-US"/>
        </w:rPr>
        <w:t>تصنيفًا</w:t>
      </w:r>
      <w:r w:rsidRPr="00285A3A">
        <w:rPr>
          <w:rFonts w:cs="Arial"/>
          <w:sz w:val="24"/>
          <w:szCs w:val="24"/>
          <w:rtl/>
          <w:lang w:val="en-US"/>
        </w:rPr>
        <w:t xml:space="preserve"> </w:t>
      </w:r>
      <w:r w:rsidRPr="00285A3A">
        <w:rPr>
          <w:rFonts w:cs="Arial" w:hint="cs"/>
          <w:sz w:val="24"/>
          <w:szCs w:val="24"/>
          <w:rtl/>
          <w:lang w:val="en-US"/>
        </w:rPr>
        <w:t>لإيرادات</w:t>
      </w:r>
      <w:r w:rsidRPr="00285A3A">
        <w:rPr>
          <w:rFonts w:cs="Arial"/>
          <w:sz w:val="24"/>
          <w:szCs w:val="24"/>
          <w:rtl/>
          <w:lang w:val="en-US"/>
        </w:rPr>
        <w:t xml:space="preserve"> </w:t>
      </w:r>
      <w:r w:rsidRPr="00285A3A">
        <w:rPr>
          <w:rFonts w:cs="Arial" w:hint="cs"/>
          <w:sz w:val="24"/>
          <w:szCs w:val="24"/>
          <w:rtl/>
          <w:lang w:val="en-US"/>
        </w:rPr>
        <w:t>المشروع</w:t>
      </w:r>
      <w:r w:rsidRPr="00285A3A">
        <w:rPr>
          <w:rFonts w:cs="Arial"/>
          <w:sz w:val="24"/>
          <w:szCs w:val="24"/>
          <w:rtl/>
          <w:lang w:val="en-US"/>
        </w:rPr>
        <w:t xml:space="preserve"> </w:t>
      </w:r>
      <w:r w:rsidRPr="00285A3A">
        <w:rPr>
          <w:rFonts w:cs="Arial" w:hint="cs"/>
          <w:sz w:val="24"/>
          <w:szCs w:val="24"/>
          <w:rtl/>
          <w:lang w:val="en-US"/>
        </w:rPr>
        <w:t>بناءً</w:t>
      </w:r>
      <w:r w:rsidRPr="00285A3A">
        <w:rPr>
          <w:rFonts w:cs="Arial"/>
          <w:sz w:val="24"/>
          <w:szCs w:val="24"/>
          <w:rtl/>
          <w:lang w:val="en-US"/>
        </w:rPr>
        <w:t xml:space="preserve"> </w:t>
      </w:r>
      <w:r w:rsidRPr="00285A3A">
        <w:rPr>
          <w:rFonts w:cs="Arial" w:hint="cs"/>
          <w:sz w:val="24"/>
          <w:szCs w:val="24"/>
          <w:rtl/>
          <w:lang w:val="en-US"/>
        </w:rPr>
        <w:t>على</w:t>
      </w:r>
      <w:r w:rsidRPr="00285A3A">
        <w:rPr>
          <w:rFonts w:cs="Arial"/>
          <w:sz w:val="24"/>
          <w:szCs w:val="24"/>
          <w:rtl/>
          <w:lang w:val="en-US"/>
        </w:rPr>
        <w:t xml:space="preserve"> </w:t>
      </w:r>
      <w:r w:rsidRPr="00285A3A">
        <w:rPr>
          <w:rFonts w:cs="Arial" w:hint="cs"/>
          <w:sz w:val="24"/>
          <w:szCs w:val="24"/>
          <w:rtl/>
          <w:lang w:val="en-US"/>
        </w:rPr>
        <w:t>مستويات</w:t>
      </w:r>
      <w:r w:rsidRPr="00285A3A">
        <w:rPr>
          <w:rFonts w:cs="Arial"/>
          <w:sz w:val="24"/>
          <w:szCs w:val="24"/>
          <w:rtl/>
          <w:lang w:val="en-US"/>
        </w:rPr>
        <w:t xml:space="preserve"> </w:t>
      </w:r>
      <w:r w:rsidRPr="00285A3A">
        <w:rPr>
          <w:rFonts w:cs="Arial" w:hint="cs"/>
          <w:sz w:val="24"/>
          <w:szCs w:val="24"/>
          <w:rtl/>
          <w:lang w:val="en-US"/>
        </w:rPr>
        <w:t>إنتاج</w:t>
      </w:r>
      <w:r w:rsidRPr="00285A3A">
        <w:rPr>
          <w:rFonts w:cs="Arial"/>
          <w:sz w:val="24"/>
          <w:szCs w:val="24"/>
          <w:rtl/>
          <w:lang w:val="en-US"/>
        </w:rPr>
        <w:t xml:space="preserve"> </w:t>
      </w:r>
      <w:r w:rsidRPr="00285A3A">
        <w:rPr>
          <w:rFonts w:cs="Arial" w:hint="cs"/>
          <w:sz w:val="24"/>
          <w:szCs w:val="24"/>
          <w:rtl/>
          <w:lang w:val="en-US"/>
        </w:rPr>
        <w:t>المنتجات</w:t>
      </w:r>
      <w:r w:rsidRPr="00285A3A">
        <w:rPr>
          <w:rFonts w:cs="Arial"/>
          <w:sz w:val="24"/>
          <w:szCs w:val="24"/>
          <w:rtl/>
          <w:lang w:val="en-US"/>
        </w:rPr>
        <w:t xml:space="preserve"> </w:t>
      </w:r>
      <w:r w:rsidRPr="00285A3A">
        <w:rPr>
          <w:rFonts w:cs="Arial" w:hint="cs"/>
          <w:sz w:val="24"/>
          <w:szCs w:val="24"/>
          <w:rtl/>
          <w:lang w:val="en-US"/>
        </w:rPr>
        <w:t>المختلفة</w:t>
      </w:r>
      <w:r w:rsidRPr="00285A3A">
        <w:rPr>
          <w:rFonts w:cs="Arial"/>
          <w:sz w:val="24"/>
          <w:szCs w:val="24"/>
          <w:rtl/>
          <w:lang w:val="en-US"/>
        </w:rPr>
        <w:t xml:space="preserve">. </w:t>
      </w:r>
    </w:p>
    <w:p w:rsidR="00285A3A" w:rsidRDefault="00285A3A" w:rsidP="00950DDB">
      <w:pPr>
        <w:pStyle w:val="NoSpacing"/>
        <w:bidi/>
        <w:ind w:left="180" w:firstLine="180"/>
        <w:rPr>
          <w:rFonts w:cs="Arial"/>
          <w:sz w:val="24"/>
          <w:szCs w:val="24"/>
          <w:rtl/>
          <w:lang w:val="en-US"/>
        </w:rPr>
      </w:pPr>
    </w:p>
    <w:p w:rsidR="00123065" w:rsidRDefault="00123065" w:rsidP="0081088C">
      <w:pPr>
        <w:pStyle w:val="NoSpacing"/>
        <w:bidi/>
        <w:rPr>
          <w:rStyle w:val="tlid-translation"/>
          <w:sz w:val="20"/>
          <w:szCs w:val="20"/>
          <w:rtl/>
          <w:lang w:bidi="ar"/>
        </w:rPr>
      </w:pPr>
    </w:p>
    <w:p w:rsidR="00AE3144" w:rsidRPr="0081088C" w:rsidRDefault="0081088C" w:rsidP="00CB1C5D">
      <w:pPr>
        <w:pStyle w:val="NoSpacing"/>
        <w:bidi/>
        <w:ind w:left="540" w:hanging="360"/>
        <w:outlineLvl w:val="1"/>
        <w:rPr>
          <w:rFonts w:asciiTheme="minorBidi" w:hAnsiTheme="minorBidi"/>
          <w:b/>
          <w:bCs/>
          <w:sz w:val="24"/>
          <w:szCs w:val="24"/>
          <w:lang w:val="en-US"/>
        </w:rPr>
      </w:pPr>
      <w:bookmarkStart w:id="87" w:name="_Toc35803232"/>
      <w:bookmarkStart w:id="88" w:name="_Toc35803326"/>
      <w:r w:rsidRPr="0081088C">
        <w:rPr>
          <w:rFonts w:asciiTheme="minorBidi" w:hAnsiTheme="minorBidi"/>
          <w:b/>
          <w:bCs/>
          <w:sz w:val="24"/>
          <w:szCs w:val="24"/>
          <w:rtl/>
          <w:lang w:val="en-US"/>
        </w:rPr>
        <w:t>2.</w:t>
      </w:r>
      <w:r w:rsidR="00CB1C5D">
        <w:rPr>
          <w:rFonts w:asciiTheme="minorBidi" w:hAnsiTheme="minorBidi" w:hint="cs"/>
          <w:b/>
          <w:bCs/>
          <w:sz w:val="24"/>
          <w:szCs w:val="24"/>
          <w:rtl/>
          <w:lang w:val="en-US"/>
        </w:rPr>
        <w:t>3</w:t>
      </w:r>
      <w:r w:rsidRPr="0081088C">
        <w:rPr>
          <w:rFonts w:asciiTheme="minorBidi" w:hAnsiTheme="minorBidi"/>
          <w:b/>
          <w:bCs/>
          <w:sz w:val="24"/>
          <w:szCs w:val="24"/>
          <w:rtl/>
          <w:lang w:val="en-US"/>
        </w:rPr>
        <w:t xml:space="preserve">. </w:t>
      </w:r>
      <w:r w:rsidR="00AE3144" w:rsidRPr="0081088C">
        <w:rPr>
          <w:rFonts w:asciiTheme="minorBidi" w:hAnsiTheme="minorBidi"/>
          <w:b/>
          <w:bCs/>
          <w:sz w:val="24"/>
          <w:szCs w:val="24"/>
          <w:rtl/>
          <w:lang w:val="en-US"/>
        </w:rPr>
        <w:t>المراجعة التقنية للمصفى</w:t>
      </w:r>
      <w:bookmarkEnd w:id="87"/>
      <w:bookmarkEnd w:id="88"/>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بعبارات</w:t>
      </w:r>
      <w:r w:rsidRPr="00AE3144">
        <w:rPr>
          <w:rFonts w:cs="Arial"/>
          <w:sz w:val="24"/>
          <w:szCs w:val="24"/>
          <w:rtl/>
          <w:lang w:val="en-US"/>
        </w:rPr>
        <w:t xml:space="preserve"> </w:t>
      </w:r>
      <w:r w:rsidRPr="00AE3144">
        <w:rPr>
          <w:rFonts w:cs="Arial" w:hint="cs"/>
          <w:sz w:val="24"/>
          <w:szCs w:val="24"/>
          <w:rtl/>
          <w:lang w:val="en-US"/>
        </w:rPr>
        <w:t>بسيطة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فإن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مصنع</w:t>
      </w:r>
      <w:r w:rsidRPr="00AE3144">
        <w:rPr>
          <w:rFonts w:cs="Arial"/>
          <w:sz w:val="24"/>
          <w:szCs w:val="24"/>
          <w:rtl/>
          <w:lang w:val="en-US"/>
        </w:rPr>
        <w:t xml:space="preserve"> </w:t>
      </w:r>
      <w:r w:rsidRPr="00AE3144">
        <w:rPr>
          <w:rFonts w:cs="Arial" w:hint="cs"/>
          <w:sz w:val="24"/>
          <w:szCs w:val="24"/>
          <w:rtl/>
          <w:lang w:val="en-US"/>
        </w:rPr>
        <w:t>يأخذ</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كمدخل</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وينتج</w:t>
      </w:r>
      <w:r w:rsidRPr="00AE3144">
        <w:rPr>
          <w:rFonts w:cs="Arial"/>
          <w:sz w:val="24"/>
          <w:szCs w:val="24"/>
          <w:rtl/>
          <w:lang w:val="en-US"/>
        </w:rPr>
        <w:t xml:space="preserve"> </w:t>
      </w:r>
      <w:r w:rsidRPr="00AE3144">
        <w:rPr>
          <w:rFonts w:cs="Arial" w:hint="cs"/>
          <w:sz w:val="24"/>
          <w:szCs w:val="24"/>
          <w:rtl/>
          <w:lang w:val="en-US"/>
        </w:rPr>
        <w:t>نتيجتين</w:t>
      </w:r>
      <w:r w:rsidRPr="00AE3144">
        <w:rPr>
          <w:rFonts w:cs="Arial"/>
          <w:sz w:val="24"/>
          <w:szCs w:val="24"/>
          <w:rtl/>
          <w:lang w:val="en-US"/>
        </w:rPr>
        <w:t xml:space="preserve"> </w:t>
      </w:r>
      <w:r w:rsidRPr="00AE3144">
        <w:rPr>
          <w:rFonts w:cs="Arial" w:hint="cs"/>
          <w:sz w:val="24"/>
          <w:szCs w:val="24"/>
          <w:rtl/>
          <w:lang w:val="en-US"/>
        </w:rPr>
        <w:t>رئيسيتين</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البترولية</w:t>
      </w:r>
      <w:r w:rsidRPr="00AE3144">
        <w:rPr>
          <w:rFonts w:cs="Arial"/>
          <w:sz w:val="24"/>
          <w:szCs w:val="24"/>
          <w:rtl/>
          <w:lang w:val="en-US"/>
        </w:rPr>
        <w:t xml:space="preserve"> </w:t>
      </w:r>
      <w:r w:rsidRPr="00AE3144">
        <w:rPr>
          <w:rFonts w:cs="Arial" w:hint="cs"/>
          <w:sz w:val="24"/>
          <w:szCs w:val="24"/>
          <w:rtl/>
          <w:lang w:val="en-US"/>
        </w:rPr>
        <w:t>المكررة</w:t>
      </w:r>
      <w:r w:rsidRPr="00AE3144">
        <w:rPr>
          <w:rFonts w:cs="Arial"/>
          <w:sz w:val="24"/>
          <w:szCs w:val="24"/>
          <w:rtl/>
          <w:lang w:val="en-US"/>
        </w:rPr>
        <w:t xml:space="preserve"> </w:t>
      </w:r>
      <w:r w:rsidRPr="00AE3144">
        <w:rPr>
          <w:rFonts w:cs="Arial" w:hint="cs"/>
          <w:sz w:val="24"/>
          <w:szCs w:val="24"/>
          <w:rtl/>
          <w:lang w:val="en-US"/>
        </w:rPr>
        <w:t>المفيدة</w:t>
      </w:r>
      <w:r w:rsidRPr="00AE3144">
        <w:rPr>
          <w:rFonts w:cs="Arial"/>
          <w:sz w:val="24"/>
          <w:szCs w:val="24"/>
          <w:rtl/>
          <w:lang w:val="en-US"/>
        </w:rPr>
        <w:t xml:space="preserve"> </w:t>
      </w:r>
      <w:r w:rsidRPr="00AE3144">
        <w:rPr>
          <w:rFonts w:cs="Arial" w:hint="cs"/>
          <w:sz w:val="24"/>
          <w:szCs w:val="24"/>
          <w:rtl/>
          <w:lang w:val="en-US"/>
        </w:rPr>
        <w:t>والنفايات</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تحقيق</w:t>
      </w:r>
      <w:r w:rsidRPr="00AE3144">
        <w:rPr>
          <w:rFonts w:cs="Arial"/>
          <w:sz w:val="24"/>
          <w:szCs w:val="24"/>
          <w:rtl/>
          <w:lang w:val="en-US"/>
        </w:rPr>
        <w:t xml:space="preserve"> </w:t>
      </w:r>
      <w:r w:rsidRPr="00AE3144">
        <w:rPr>
          <w:rFonts w:cs="Arial" w:hint="cs"/>
          <w:sz w:val="24"/>
          <w:szCs w:val="24"/>
          <w:rtl/>
          <w:lang w:val="en-US"/>
        </w:rPr>
        <w:t>ذلك</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خلال</w:t>
      </w:r>
      <w:r w:rsidRPr="00AE3144">
        <w:rPr>
          <w:rFonts w:cs="Arial"/>
          <w:sz w:val="24"/>
          <w:szCs w:val="24"/>
          <w:rtl/>
          <w:lang w:val="en-US"/>
        </w:rPr>
        <w:t xml:space="preserve"> </w:t>
      </w:r>
      <w:r w:rsidRPr="00AE3144">
        <w:rPr>
          <w:rFonts w:cs="Arial" w:hint="cs"/>
          <w:sz w:val="24"/>
          <w:szCs w:val="24"/>
          <w:rtl/>
          <w:lang w:val="en-US"/>
        </w:rPr>
        <w:t>تقنيات</w:t>
      </w:r>
      <w:r w:rsidRPr="00AE3144">
        <w:rPr>
          <w:rFonts w:cs="Arial"/>
          <w:sz w:val="24"/>
          <w:szCs w:val="24"/>
          <w:rtl/>
          <w:lang w:val="en-US"/>
        </w:rPr>
        <w:t xml:space="preserve"> </w:t>
      </w:r>
      <w:r w:rsidRPr="00AE3144">
        <w:rPr>
          <w:rFonts w:cs="Arial" w:hint="cs"/>
          <w:sz w:val="24"/>
          <w:szCs w:val="24"/>
          <w:rtl/>
          <w:lang w:val="en-US"/>
        </w:rPr>
        <w:t>المعالجة</w:t>
      </w:r>
      <w:r w:rsidRPr="00AE3144">
        <w:rPr>
          <w:rFonts w:cs="Arial"/>
          <w:sz w:val="24"/>
          <w:szCs w:val="24"/>
          <w:rtl/>
          <w:lang w:val="en-US"/>
        </w:rPr>
        <w:t xml:space="preserve"> </w:t>
      </w:r>
      <w:r w:rsidRPr="00AE3144">
        <w:rPr>
          <w:rFonts w:cs="Arial" w:hint="cs"/>
          <w:sz w:val="24"/>
          <w:szCs w:val="24"/>
          <w:rtl/>
          <w:lang w:val="en-US"/>
        </w:rPr>
        <w:t>الكيميائية</w:t>
      </w:r>
      <w:r w:rsidRPr="00AE3144">
        <w:rPr>
          <w:rFonts w:cs="Arial"/>
          <w:sz w:val="24"/>
          <w:szCs w:val="24"/>
          <w:rtl/>
          <w:lang w:val="en-US"/>
        </w:rPr>
        <w:t xml:space="preserve"> </w:t>
      </w:r>
      <w:r w:rsidRPr="00AE3144">
        <w:rPr>
          <w:rFonts w:cs="Arial" w:hint="cs"/>
          <w:sz w:val="24"/>
          <w:szCs w:val="24"/>
          <w:rtl/>
          <w:lang w:val="en-US"/>
        </w:rPr>
        <w:t>والحرارية</w:t>
      </w:r>
      <w:r w:rsidRPr="00AE3144">
        <w:rPr>
          <w:rFonts w:cs="Arial"/>
          <w:sz w:val="24"/>
          <w:szCs w:val="24"/>
          <w:rtl/>
          <w:lang w:val="en-US"/>
        </w:rPr>
        <w:t xml:space="preserve"> </w:t>
      </w:r>
      <w:r w:rsidRPr="00AE3144">
        <w:rPr>
          <w:rFonts w:cs="Arial" w:hint="cs"/>
          <w:sz w:val="24"/>
          <w:szCs w:val="24"/>
          <w:rtl/>
          <w:lang w:val="en-US"/>
        </w:rPr>
        <w:t>المتعاقبة</w:t>
      </w:r>
      <w:r w:rsidRPr="00AE3144">
        <w:rPr>
          <w:rFonts w:cs="Arial"/>
          <w:sz w:val="24"/>
          <w:szCs w:val="24"/>
          <w:rtl/>
          <w:lang w:val="en-US"/>
        </w:rPr>
        <w:t xml:space="preserve"> </w:t>
      </w:r>
      <w:r w:rsidRPr="00AE3144">
        <w:rPr>
          <w:rFonts w:cs="Arial" w:hint="cs"/>
          <w:sz w:val="24"/>
          <w:szCs w:val="24"/>
          <w:rtl/>
          <w:lang w:val="en-US"/>
        </w:rPr>
        <w:t>التي</w:t>
      </w:r>
      <w:r w:rsidRPr="00AE3144">
        <w:rPr>
          <w:rFonts w:cs="Arial"/>
          <w:sz w:val="24"/>
          <w:szCs w:val="24"/>
          <w:rtl/>
          <w:lang w:val="en-US"/>
        </w:rPr>
        <w:t xml:space="preserve"> </w:t>
      </w:r>
      <w:r w:rsidRPr="00AE3144">
        <w:rPr>
          <w:rFonts w:cs="Arial" w:hint="cs"/>
          <w:sz w:val="24"/>
          <w:szCs w:val="24"/>
          <w:rtl/>
          <w:lang w:val="en-US"/>
        </w:rPr>
        <w:t>سيتم</w:t>
      </w:r>
      <w:r w:rsidRPr="00AE3144">
        <w:rPr>
          <w:rFonts w:cs="Arial"/>
          <w:sz w:val="24"/>
          <w:szCs w:val="24"/>
          <w:rtl/>
          <w:lang w:val="en-US"/>
        </w:rPr>
        <w:t xml:space="preserve"> </w:t>
      </w:r>
      <w:r w:rsidRPr="00AE3144">
        <w:rPr>
          <w:rFonts w:cs="Arial" w:hint="cs"/>
          <w:sz w:val="24"/>
          <w:szCs w:val="24"/>
          <w:rtl/>
          <w:lang w:val="en-US"/>
        </w:rPr>
        <w:t>شرحها</w:t>
      </w:r>
      <w:r w:rsidRPr="00AE3144">
        <w:rPr>
          <w:rFonts w:cs="Arial"/>
          <w:sz w:val="24"/>
          <w:szCs w:val="24"/>
          <w:rtl/>
          <w:lang w:val="en-US"/>
        </w:rPr>
        <w:t xml:space="preserve"> </w:t>
      </w:r>
      <w:r w:rsidRPr="00AE3144">
        <w:rPr>
          <w:rFonts w:cs="Arial" w:hint="cs"/>
          <w:sz w:val="24"/>
          <w:szCs w:val="24"/>
          <w:rtl/>
          <w:lang w:val="en-US"/>
        </w:rPr>
        <w:t>بإيجاز</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هذا</w:t>
      </w:r>
      <w:r w:rsidRPr="00AE3144">
        <w:rPr>
          <w:rFonts w:cs="Arial"/>
          <w:sz w:val="24"/>
          <w:szCs w:val="24"/>
          <w:rtl/>
          <w:lang w:val="en-US"/>
        </w:rPr>
        <w:t xml:space="preserve"> </w:t>
      </w:r>
      <w:r w:rsidRPr="00AE3144">
        <w:rPr>
          <w:rFonts w:cs="Arial" w:hint="cs"/>
          <w:sz w:val="24"/>
          <w:szCs w:val="24"/>
          <w:rtl/>
          <w:lang w:val="en-US"/>
        </w:rPr>
        <w:t>القسم</w:t>
      </w:r>
      <w:r w:rsidRPr="00AE3144">
        <w:rPr>
          <w:rFonts w:cs="Arial"/>
          <w:sz w:val="24"/>
          <w:szCs w:val="24"/>
          <w:rtl/>
          <w:lang w:val="en-US"/>
        </w:rPr>
        <w:t>.</w:t>
      </w:r>
    </w:p>
    <w:p w:rsidR="00AE3144" w:rsidRPr="00AE3144" w:rsidRDefault="00AE3144" w:rsidP="00AE3144">
      <w:pPr>
        <w:pStyle w:val="NoSpacing"/>
        <w:bidi/>
        <w:ind w:left="180" w:firstLine="180"/>
        <w:rPr>
          <w:sz w:val="24"/>
          <w:szCs w:val="24"/>
          <w:lang w:val="en-US"/>
        </w:rPr>
      </w:pPr>
    </w:p>
    <w:p w:rsidR="00AE3144" w:rsidRPr="0081088C" w:rsidRDefault="0081088C" w:rsidP="002E2344">
      <w:pPr>
        <w:pStyle w:val="NoSpacing"/>
        <w:bidi/>
        <w:ind w:left="720" w:hanging="360"/>
        <w:outlineLvl w:val="2"/>
        <w:rPr>
          <w:rFonts w:asciiTheme="minorBidi" w:hAnsiTheme="minorBidi"/>
          <w:b/>
          <w:bCs/>
          <w:sz w:val="24"/>
          <w:szCs w:val="24"/>
          <w:lang w:val="en-US"/>
        </w:rPr>
      </w:pPr>
      <w:bookmarkStart w:id="89" w:name="_Toc35803233"/>
      <w:bookmarkStart w:id="90" w:name="_Toc35803327"/>
      <w:r w:rsidRPr="0081088C">
        <w:rPr>
          <w:rFonts w:asciiTheme="minorBidi" w:hAnsiTheme="minorBidi"/>
          <w:b/>
          <w:bCs/>
          <w:sz w:val="24"/>
          <w:szCs w:val="24"/>
          <w:rtl/>
          <w:lang w:val="en-US"/>
        </w:rPr>
        <w:t>1.2.2.</w:t>
      </w:r>
      <w:r w:rsidR="00AE3144" w:rsidRPr="0081088C">
        <w:rPr>
          <w:rFonts w:asciiTheme="minorBidi" w:hAnsiTheme="minorBidi"/>
          <w:b/>
          <w:bCs/>
          <w:sz w:val="24"/>
          <w:szCs w:val="24"/>
          <w:rtl/>
          <w:lang w:val="en-US"/>
        </w:rPr>
        <w:t xml:space="preserve"> </w:t>
      </w:r>
      <w:r w:rsidR="00AE3144" w:rsidRPr="0081088C">
        <w:rPr>
          <w:rFonts w:asciiTheme="minorBidi" w:hAnsiTheme="minorBidi"/>
          <w:b/>
          <w:bCs/>
          <w:sz w:val="24"/>
          <w:szCs w:val="24"/>
          <w:u w:val="single"/>
          <w:rtl/>
          <w:lang w:val="en-US"/>
        </w:rPr>
        <w:t>أنواع المصفاة</w:t>
      </w:r>
      <w:bookmarkEnd w:id="89"/>
      <w:bookmarkEnd w:id="90"/>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حين</w:t>
      </w:r>
      <w:r w:rsidRPr="00AE3144">
        <w:rPr>
          <w:rFonts w:cs="Arial"/>
          <w:sz w:val="24"/>
          <w:szCs w:val="24"/>
          <w:rtl/>
          <w:lang w:val="en-US"/>
        </w:rPr>
        <w:t xml:space="preserve"> </w:t>
      </w:r>
      <w:r w:rsidRPr="00AE3144">
        <w:rPr>
          <w:rFonts w:cs="Arial" w:hint="cs"/>
          <w:sz w:val="24"/>
          <w:szCs w:val="24"/>
          <w:rtl/>
          <w:lang w:val="en-US"/>
        </w:rPr>
        <w:t>أن</w:t>
      </w:r>
      <w:r w:rsidRPr="00AE3144">
        <w:rPr>
          <w:rFonts w:cs="Arial"/>
          <w:sz w:val="24"/>
          <w:szCs w:val="24"/>
          <w:rtl/>
          <w:lang w:val="en-US"/>
        </w:rPr>
        <w:t xml:space="preserve"> </w:t>
      </w:r>
      <w:r w:rsidRPr="00AE3144">
        <w:rPr>
          <w:rFonts w:cs="Arial" w:hint="cs"/>
          <w:sz w:val="24"/>
          <w:szCs w:val="24"/>
          <w:rtl/>
          <w:lang w:val="en-US"/>
        </w:rPr>
        <w:t>بقية</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الدراسة</w:t>
      </w:r>
      <w:r w:rsidRPr="00AE3144">
        <w:rPr>
          <w:rFonts w:cs="Arial"/>
          <w:sz w:val="24"/>
          <w:szCs w:val="24"/>
          <w:rtl/>
          <w:lang w:val="en-US"/>
        </w:rPr>
        <w:t xml:space="preserve"> </w:t>
      </w:r>
      <w:r w:rsidRPr="00AE3144">
        <w:rPr>
          <w:rFonts w:cs="Arial" w:hint="cs"/>
          <w:sz w:val="24"/>
          <w:szCs w:val="24"/>
          <w:rtl/>
          <w:lang w:val="en-US"/>
        </w:rPr>
        <w:t>ستفحص</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الغالب</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تجدر</w:t>
      </w:r>
      <w:r w:rsidRPr="00AE3144">
        <w:rPr>
          <w:rFonts w:cs="Arial"/>
          <w:sz w:val="24"/>
          <w:szCs w:val="24"/>
          <w:rtl/>
          <w:lang w:val="en-US"/>
        </w:rPr>
        <w:t xml:space="preserve"> </w:t>
      </w:r>
      <w:r w:rsidRPr="00AE3144">
        <w:rPr>
          <w:rFonts w:cs="Arial" w:hint="cs"/>
          <w:sz w:val="24"/>
          <w:szCs w:val="24"/>
          <w:rtl/>
          <w:lang w:val="en-US"/>
        </w:rPr>
        <w:t>الإشارة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النوعين</w:t>
      </w:r>
      <w:r w:rsidRPr="00AE3144">
        <w:rPr>
          <w:rFonts w:cs="Arial"/>
          <w:sz w:val="24"/>
          <w:szCs w:val="24"/>
          <w:rtl/>
          <w:lang w:val="en-US"/>
        </w:rPr>
        <w:t xml:space="preserve"> </w:t>
      </w:r>
      <w:r w:rsidRPr="00AE3144">
        <w:rPr>
          <w:rFonts w:cs="Arial" w:hint="cs"/>
          <w:sz w:val="24"/>
          <w:szCs w:val="24"/>
          <w:rtl/>
          <w:lang w:val="en-US"/>
        </w:rPr>
        <w:t>الآخرين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المصافي</w:t>
      </w:r>
      <w:r w:rsidRPr="00AE3144">
        <w:rPr>
          <w:rFonts w:cs="Arial"/>
          <w:sz w:val="24"/>
          <w:szCs w:val="24"/>
          <w:rtl/>
          <w:lang w:val="en-US"/>
        </w:rPr>
        <w:t xml:space="preserve"> </w:t>
      </w:r>
      <w:r w:rsidRPr="00AE3144">
        <w:rPr>
          <w:rFonts w:cs="Arial" w:hint="cs"/>
          <w:sz w:val="24"/>
          <w:szCs w:val="24"/>
          <w:rtl/>
          <w:lang w:val="en-US"/>
        </w:rPr>
        <w:t>غير</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التي</w:t>
      </w:r>
      <w:r w:rsidRPr="00AE3144">
        <w:rPr>
          <w:rFonts w:cs="Arial"/>
          <w:sz w:val="24"/>
          <w:szCs w:val="24"/>
          <w:rtl/>
          <w:lang w:val="en-US"/>
        </w:rPr>
        <w:t xml:space="preserve"> </w:t>
      </w:r>
      <w:r w:rsidRPr="00AE3144">
        <w:rPr>
          <w:rFonts w:cs="Arial" w:hint="cs"/>
          <w:sz w:val="24"/>
          <w:szCs w:val="24"/>
          <w:rtl/>
          <w:lang w:val="en-US"/>
        </w:rPr>
        <w:t>تؤثر</w:t>
      </w:r>
      <w:r w:rsidRPr="00AE3144">
        <w:rPr>
          <w:rFonts w:cs="Arial"/>
          <w:sz w:val="24"/>
          <w:szCs w:val="24"/>
          <w:rtl/>
          <w:lang w:val="en-US"/>
        </w:rPr>
        <w:t xml:space="preserve"> </w:t>
      </w:r>
      <w:r w:rsidRPr="00AE3144">
        <w:rPr>
          <w:rFonts w:cs="Arial" w:hint="cs"/>
          <w:sz w:val="24"/>
          <w:szCs w:val="24"/>
          <w:rtl/>
          <w:lang w:val="en-US"/>
        </w:rPr>
        <w:t>منتجاتها</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بشكل</w:t>
      </w:r>
      <w:r w:rsidRPr="00AE3144">
        <w:rPr>
          <w:rFonts w:cs="Arial"/>
          <w:sz w:val="24"/>
          <w:szCs w:val="24"/>
          <w:rtl/>
          <w:lang w:val="en-US"/>
        </w:rPr>
        <w:t xml:space="preserve"> </w:t>
      </w:r>
      <w:r w:rsidRPr="00AE3144">
        <w:rPr>
          <w:rFonts w:cs="Arial" w:hint="cs"/>
          <w:sz w:val="24"/>
          <w:szCs w:val="24"/>
          <w:rtl/>
          <w:lang w:val="en-US"/>
        </w:rPr>
        <w:t>كبير</w:t>
      </w:r>
      <w:r w:rsidRPr="00AE3144">
        <w:rPr>
          <w:rFonts w:cs="Arial"/>
          <w:sz w:val="24"/>
          <w:szCs w:val="24"/>
          <w:rtl/>
          <w:lang w:val="en-US"/>
        </w:rPr>
        <w:t xml:space="preserve"> </w:t>
      </w:r>
      <w:r w:rsidRPr="00AE3144">
        <w:rPr>
          <w:rFonts w:cs="Arial" w:hint="cs"/>
          <w:sz w:val="24"/>
          <w:szCs w:val="24"/>
          <w:rtl/>
          <w:lang w:val="en-US"/>
        </w:rPr>
        <w:t>على</w:t>
      </w:r>
      <w:r w:rsidRPr="00AE3144">
        <w:rPr>
          <w:rFonts w:cs="Arial"/>
          <w:sz w:val="24"/>
          <w:szCs w:val="24"/>
          <w:rtl/>
          <w:lang w:val="en-US"/>
        </w:rPr>
        <w:t xml:space="preserve"> </w:t>
      </w:r>
      <w:r w:rsidRPr="00AE3144">
        <w:rPr>
          <w:rFonts w:cs="Arial" w:hint="cs"/>
          <w:sz w:val="24"/>
          <w:szCs w:val="24"/>
          <w:rtl/>
          <w:lang w:val="en-US"/>
        </w:rPr>
        <w:t>حياتنا</w:t>
      </w:r>
      <w:r w:rsidRPr="00AE3144">
        <w:rPr>
          <w:rFonts w:cs="Arial"/>
          <w:sz w:val="24"/>
          <w:szCs w:val="24"/>
          <w:rtl/>
          <w:lang w:val="en-US"/>
        </w:rPr>
        <w:t xml:space="preserve"> </w:t>
      </w:r>
      <w:r w:rsidRPr="00AE3144">
        <w:rPr>
          <w:rFonts w:cs="Arial" w:hint="cs"/>
          <w:sz w:val="24"/>
          <w:szCs w:val="24"/>
          <w:rtl/>
          <w:lang w:val="en-US"/>
        </w:rPr>
        <w:t>اليومية</w:t>
      </w:r>
      <w:r w:rsidRPr="00AE3144">
        <w:rPr>
          <w:rFonts w:cs="Arial"/>
          <w:sz w:val="24"/>
          <w:szCs w:val="24"/>
          <w:rtl/>
          <w:lang w:val="en-US"/>
        </w:rPr>
        <w:t xml:space="preserve"> </w:t>
      </w:r>
      <w:r w:rsidRPr="00AE3144">
        <w:rPr>
          <w:rFonts w:cs="Arial" w:hint="cs"/>
          <w:sz w:val="24"/>
          <w:szCs w:val="24"/>
          <w:rtl/>
          <w:lang w:val="en-US"/>
        </w:rPr>
        <w:t>أيضًا</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تمامًا</w:t>
      </w:r>
      <w:r w:rsidRPr="00AE3144">
        <w:rPr>
          <w:rFonts w:cs="Arial"/>
          <w:sz w:val="24"/>
          <w:szCs w:val="24"/>
          <w:rtl/>
          <w:lang w:val="en-US"/>
        </w:rPr>
        <w:t xml:space="preserve"> </w:t>
      </w:r>
      <w:r w:rsidRPr="00AE3144">
        <w:rPr>
          <w:rFonts w:cs="Arial" w:hint="cs"/>
          <w:sz w:val="24"/>
          <w:szCs w:val="24"/>
          <w:rtl/>
          <w:lang w:val="en-US"/>
        </w:rPr>
        <w:t>كما</w:t>
      </w:r>
      <w:r w:rsidRPr="00AE3144">
        <w:rPr>
          <w:rFonts w:cs="Arial"/>
          <w:sz w:val="24"/>
          <w:szCs w:val="24"/>
          <w:rtl/>
          <w:lang w:val="en-US"/>
        </w:rPr>
        <w:t xml:space="preserve"> </w:t>
      </w:r>
      <w:r w:rsidRPr="00AE3144">
        <w:rPr>
          <w:rFonts w:cs="Arial" w:hint="cs"/>
          <w:sz w:val="24"/>
          <w:szCs w:val="24"/>
          <w:rtl/>
          <w:lang w:val="en-US"/>
        </w:rPr>
        <w:t>هو</w:t>
      </w:r>
      <w:r w:rsidRPr="00AE3144">
        <w:rPr>
          <w:rFonts w:cs="Arial"/>
          <w:sz w:val="24"/>
          <w:szCs w:val="24"/>
          <w:rtl/>
          <w:lang w:val="en-US"/>
        </w:rPr>
        <w:t xml:space="preserve"> </w:t>
      </w:r>
      <w:r w:rsidRPr="00AE3144">
        <w:rPr>
          <w:rFonts w:cs="Arial" w:hint="cs"/>
          <w:sz w:val="24"/>
          <w:szCs w:val="24"/>
          <w:rtl/>
          <w:lang w:val="en-US"/>
        </w:rPr>
        <w:t>ضمني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تنتج</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المصافي</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غير</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w:t>
      </w:r>
    </w:p>
    <w:p w:rsidR="00AE3144" w:rsidRPr="00AE3144" w:rsidRDefault="00AE3144" w:rsidP="00AE3144">
      <w:pPr>
        <w:pStyle w:val="NoSpacing"/>
        <w:bidi/>
        <w:ind w:left="180" w:firstLine="180"/>
        <w:rPr>
          <w:sz w:val="24"/>
          <w:szCs w:val="24"/>
          <w:lang w:val="en-US"/>
        </w:rPr>
      </w:pPr>
    </w:p>
    <w:p w:rsidR="00AE3144" w:rsidRPr="00AE3144" w:rsidRDefault="00AE3144" w:rsidP="00AE3144">
      <w:pPr>
        <w:pStyle w:val="NoSpacing"/>
        <w:bidi/>
        <w:ind w:left="180" w:firstLine="180"/>
        <w:rPr>
          <w:sz w:val="24"/>
          <w:szCs w:val="24"/>
          <w:lang w:val="en-US"/>
        </w:rPr>
      </w:pPr>
      <w:r w:rsidRPr="00AE3144">
        <w:rPr>
          <w:rFonts w:cs="Arial" w:hint="cs"/>
          <w:sz w:val="24"/>
          <w:szCs w:val="24"/>
          <w:rtl/>
          <w:lang w:val="en-US"/>
        </w:rPr>
        <w:t>تنتج</w:t>
      </w:r>
      <w:r w:rsidRPr="00AE3144">
        <w:rPr>
          <w:rFonts w:cs="Arial"/>
          <w:sz w:val="24"/>
          <w:szCs w:val="24"/>
          <w:rtl/>
          <w:lang w:val="en-US"/>
        </w:rPr>
        <w:t xml:space="preserve"> </w:t>
      </w:r>
      <w:r w:rsidRPr="00AE3144">
        <w:rPr>
          <w:rFonts w:cs="Arial" w:hint="cs"/>
          <w:sz w:val="24"/>
          <w:szCs w:val="24"/>
          <w:rtl/>
          <w:lang w:val="en-US"/>
        </w:rPr>
        <w:t>مصافي</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ثلاثة</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رئيسية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والبيتومين</w:t>
      </w:r>
      <w:r w:rsidRPr="00AE3144">
        <w:rPr>
          <w:rFonts w:cs="Arial"/>
          <w:sz w:val="24"/>
          <w:szCs w:val="24"/>
          <w:rtl/>
          <w:lang w:val="en-US"/>
        </w:rPr>
        <w:t xml:space="preserve"> (</w:t>
      </w:r>
      <w:r w:rsidRPr="00AE3144">
        <w:rPr>
          <w:rFonts w:cs="Arial" w:hint="cs"/>
          <w:sz w:val="24"/>
          <w:szCs w:val="24"/>
          <w:rtl/>
          <w:lang w:val="en-US"/>
        </w:rPr>
        <w:t>الأسفلت</w:t>
      </w:r>
      <w:r w:rsidRPr="00AE3144">
        <w:rPr>
          <w:rFonts w:cs="Arial"/>
          <w:sz w:val="24"/>
          <w:szCs w:val="24"/>
          <w:rtl/>
          <w:lang w:val="en-US"/>
        </w:rPr>
        <w:t xml:space="preserve">) </w:t>
      </w:r>
      <w:r w:rsidRPr="00AE3144">
        <w:rPr>
          <w:rFonts w:cs="Arial" w:hint="cs"/>
          <w:sz w:val="24"/>
          <w:szCs w:val="24"/>
          <w:rtl/>
          <w:lang w:val="en-US"/>
        </w:rPr>
        <w:t>والشمع</w:t>
      </w:r>
      <w:r w:rsidRPr="00AE3144">
        <w:rPr>
          <w:rFonts w:cs="Arial"/>
          <w:sz w:val="24"/>
          <w:szCs w:val="24"/>
          <w:rtl/>
          <w:lang w:val="en-US"/>
        </w:rPr>
        <w:t xml:space="preserve">. </w:t>
      </w:r>
      <w:r w:rsidRPr="00AE3144">
        <w:rPr>
          <w:rFonts w:cs="Arial" w:hint="cs"/>
          <w:sz w:val="24"/>
          <w:szCs w:val="24"/>
          <w:rtl/>
          <w:lang w:val="en-US"/>
        </w:rPr>
        <w:t>جميع</w:t>
      </w:r>
      <w:r w:rsidRPr="00AE3144">
        <w:rPr>
          <w:rFonts w:cs="Arial"/>
          <w:sz w:val="24"/>
          <w:szCs w:val="24"/>
          <w:rtl/>
          <w:lang w:val="en-US"/>
        </w:rPr>
        <w:t xml:space="preserve"> </w:t>
      </w:r>
      <w:r w:rsidRPr="00AE3144">
        <w:rPr>
          <w:rFonts w:cs="Arial" w:hint="cs"/>
          <w:sz w:val="24"/>
          <w:szCs w:val="24"/>
          <w:rtl/>
          <w:lang w:val="en-US"/>
        </w:rPr>
        <w:t>المئات</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درجات</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الموجودة</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السوق</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سواء</w:t>
      </w:r>
      <w:r w:rsidRPr="00AE3144">
        <w:rPr>
          <w:rFonts w:cs="Arial"/>
          <w:sz w:val="24"/>
          <w:szCs w:val="24"/>
          <w:rtl/>
          <w:lang w:val="en-US"/>
        </w:rPr>
        <w:t xml:space="preserve"> </w:t>
      </w:r>
      <w:r w:rsidRPr="00AE3144">
        <w:rPr>
          <w:rFonts w:cs="Arial" w:hint="cs"/>
          <w:sz w:val="24"/>
          <w:szCs w:val="24"/>
          <w:rtl/>
          <w:lang w:val="en-US"/>
        </w:rPr>
        <w:t>للأغراض</w:t>
      </w:r>
      <w:r w:rsidRPr="00AE3144">
        <w:rPr>
          <w:rFonts w:cs="Arial"/>
          <w:sz w:val="24"/>
          <w:szCs w:val="24"/>
          <w:rtl/>
          <w:lang w:val="en-US"/>
        </w:rPr>
        <w:t xml:space="preserve"> </w:t>
      </w:r>
      <w:r w:rsidRPr="00AE3144">
        <w:rPr>
          <w:rFonts w:cs="Arial" w:hint="cs"/>
          <w:sz w:val="24"/>
          <w:szCs w:val="24"/>
          <w:rtl/>
          <w:lang w:val="en-US"/>
        </w:rPr>
        <w:t>المنزلية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الدراجات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أو</w:t>
      </w:r>
      <w:r w:rsidRPr="00AE3144">
        <w:rPr>
          <w:rFonts w:cs="Arial"/>
          <w:sz w:val="24"/>
          <w:szCs w:val="24"/>
          <w:rtl/>
          <w:lang w:val="en-US"/>
        </w:rPr>
        <w:t xml:space="preserve"> </w:t>
      </w:r>
      <w:r w:rsidRPr="00AE3144">
        <w:rPr>
          <w:rFonts w:cs="Arial" w:hint="cs"/>
          <w:sz w:val="24"/>
          <w:szCs w:val="24"/>
          <w:rtl/>
          <w:lang w:val="en-US"/>
        </w:rPr>
        <w:t>للصناعات</w:t>
      </w:r>
      <w:r w:rsidRPr="00AE3144">
        <w:rPr>
          <w:rFonts w:cs="Arial"/>
          <w:sz w:val="24"/>
          <w:szCs w:val="24"/>
          <w:rtl/>
          <w:lang w:val="en-US"/>
        </w:rPr>
        <w:t xml:space="preserve"> </w:t>
      </w:r>
      <w:r w:rsidRPr="00AE3144">
        <w:rPr>
          <w:rFonts w:cs="Arial" w:hint="cs"/>
          <w:sz w:val="24"/>
          <w:szCs w:val="24"/>
          <w:rtl/>
          <w:lang w:val="en-US"/>
        </w:rPr>
        <w:t>الثقيلة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المحركات</w:t>
      </w:r>
      <w:r w:rsidRPr="00AE3144">
        <w:rPr>
          <w:rFonts w:cs="Arial"/>
          <w:sz w:val="24"/>
          <w:szCs w:val="24"/>
          <w:rtl/>
          <w:lang w:val="en-US"/>
        </w:rPr>
        <w:t xml:space="preserve"> </w:t>
      </w:r>
      <w:r w:rsidRPr="00AE3144">
        <w:rPr>
          <w:rFonts w:cs="Arial" w:hint="cs"/>
          <w:sz w:val="24"/>
          <w:szCs w:val="24"/>
          <w:rtl/>
          <w:lang w:val="en-US"/>
        </w:rPr>
        <w:t>والتوربينات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مزيج</w:t>
      </w:r>
      <w:r w:rsidRPr="00AE3144">
        <w:rPr>
          <w:rFonts w:cs="Arial"/>
          <w:sz w:val="24"/>
          <w:szCs w:val="24"/>
          <w:rtl/>
          <w:lang w:val="en-US"/>
        </w:rPr>
        <w:t xml:space="preserve"> </w:t>
      </w:r>
      <w:r w:rsidRPr="00AE3144">
        <w:rPr>
          <w:rFonts w:cs="Arial" w:hint="cs"/>
          <w:sz w:val="24"/>
          <w:szCs w:val="24"/>
          <w:rtl/>
          <w:lang w:val="en-US"/>
        </w:rPr>
        <w:t>فريد</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تسعة</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تشحيم</w:t>
      </w:r>
      <w:r w:rsidRPr="00AE3144">
        <w:rPr>
          <w:rFonts w:cs="Arial"/>
          <w:sz w:val="24"/>
          <w:szCs w:val="24"/>
          <w:rtl/>
          <w:lang w:val="en-US"/>
        </w:rPr>
        <w:t xml:space="preserve"> </w:t>
      </w:r>
      <w:r w:rsidRPr="00AE3144">
        <w:rPr>
          <w:rFonts w:cs="Arial" w:hint="cs"/>
          <w:sz w:val="24"/>
          <w:szCs w:val="24"/>
          <w:rtl/>
          <w:lang w:val="en-US"/>
        </w:rPr>
        <w:t>أساسية</w:t>
      </w:r>
      <w:r w:rsidRPr="00AE3144">
        <w:rPr>
          <w:rFonts w:cs="Arial"/>
          <w:sz w:val="24"/>
          <w:szCs w:val="24"/>
          <w:rtl/>
          <w:lang w:val="en-US"/>
        </w:rPr>
        <w:t xml:space="preserve"> </w:t>
      </w:r>
      <w:r w:rsidRPr="00AE3144">
        <w:rPr>
          <w:rFonts w:cs="Arial" w:hint="cs"/>
          <w:sz w:val="24"/>
          <w:szCs w:val="24"/>
          <w:rtl/>
          <w:lang w:val="en-US"/>
        </w:rPr>
        <w:t>فقط</w:t>
      </w:r>
      <w:r w:rsidRPr="00AE3144">
        <w:rPr>
          <w:rFonts w:cs="Arial"/>
          <w:sz w:val="24"/>
          <w:szCs w:val="24"/>
          <w:rtl/>
          <w:lang w:val="en-US"/>
        </w:rPr>
        <w:t xml:space="preserve"> </w:t>
      </w:r>
      <w:r w:rsidRPr="00AE3144">
        <w:rPr>
          <w:rFonts w:cs="Arial" w:hint="cs"/>
          <w:sz w:val="24"/>
          <w:szCs w:val="24"/>
          <w:rtl/>
          <w:lang w:val="en-US"/>
        </w:rPr>
        <w:t>تم</w:t>
      </w:r>
      <w:r w:rsidRPr="00AE3144">
        <w:rPr>
          <w:rFonts w:cs="Arial"/>
          <w:sz w:val="24"/>
          <w:szCs w:val="24"/>
          <w:rtl/>
          <w:lang w:val="en-US"/>
        </w:rPr>
        <w:t xml:space="preserve"> </w:t>
      </w:r>
      <w:r w:rsidRPr="00AE3144">
        <w:rPr>
          <w:rFonts w:cs="Arial" w:hint="cs"/>
          <w:sz w:val="24"/>
          <w:szCs w:val="24"/>
          <w:rtl/>
          <w:lang w:val="en-US"/>
        </w:rPr>
        <w:t>إنتاجها</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إنتاج</w:t>
      </w:r>
      <w:r w:rsidRPr="00AE3144">
        <w:rPr>
          <w:rFonts w:cs="Arial"/>
          <w:sz w:val="24"/>
          <w:szCs w:val="24"/>
          <w:rtl/>
          <w:lang w:val="en-US"/>
        </w:rPr>
        <w:t xml:space="preserve"> </w:t>
      </w:r>
      <w:r w:rsidRPr="00AE3144">
        <w:rPr>
          <w:rFonts w:cs="Arial" w:hint="cs"/>
          <w:sz w:val="24"/>
          <w:szCs w:val="24"/>
          <w:rtl/>
          <w:lang w:val="en-US"/>
        </w:rPr>
        <w:t>نوعين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البيتومين</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الثقيل</w:t>
      </w:r>
      <w:r w:rsidRPr="00AE3144">
        <w:rPr>
          <w:rFonts w:cs="Arial"/>
          <w:sz w:val="24"/>
          <w:szCs w:val="24"/>
          <w:rtl/>
          <w:lang w:val="en-US"/>
        </w:rPr>
        <w:t xml:space="preserve"> </w:t>
      </w:r>
      <w:r w:rsidRPr="00AE3144">
        <w:rPr>
          <w:rFonts w:cs="Arial" w:hint="cs"/>
          <w:sz w:val="24"/>
          <w:szCs w:val="24"/>
          <w:rtl/>
          <w:lang w:val="en-US"/>
        </w:rPr>
        <w:t>المناسب</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الأسفلت</w:t>
      </w:r>
      <w:r w:rsidRPr="00AE3144">
        <w:rPr>
          <w:rFonts w:cs="Arial"/>
          <w:sz w:val="24"/>
          <w:szCs w:val="24"/>
          <w:rtl/>
          <w:lang w:val="en-US"/>
        </w:rPr>
        <w:t xml:space="preserve"> "</w:t>
      </w:r>
      <w:r w:rsidRPr="00AE3144">
        <w:rPr>
          <w:rFonts w:cs="Arial" w:hint="cs"/>
          <w:sz w:val="24"/>
          <w:szCs w:val="24"/>
          <w:rtl/>
          <w:lang w:val="en-US"/>
        </w:rPr>
        <w:t>الرصف</w:t>
      </w:r>
      <w:r w:rsidRPr="00AE3144">
        <w:rPr>
          <w:rFonts w:cs="Arial"/>
          <w:sz w:val="24"/>
          <w:szCs w:val="24"/>
          <w:rtl/>
          <w:lang w:val="en-US"/>
        </w:rPr>
        <w:t xml:space="preserve"> </w:t>
      </w:r>
      <w:r w:rsidRPr="00AE3144">
        <w:rPr>
          <w:rFonts w:cs="Arial" w:hint="cs"/>
          <w:sz w:val="24"/>
          <w:szCs w:val="24"/>
          <w:rtl/>
          <w:lang w:val="en-US"/>
        </w:rPr>
        <w:t>والسائل</w:t>
      </w:r>
      <w:r w:rsidRPr="00AE3144">
        <w:rPr>
          <w:rFonts w:cs="Arial"/>
          <w:sz w:val="24"/>
          <w:szCs w:val="24"/>
          <w:rtl/>
          <w:lang w:val="en-US"/>
        </w:rPr>
        <w:t xml:space="preserve">" </w:t>
      </w:r>
      <w:r w:rsidRPr="00AE3144">
        <w:rPr>
          <w:rFonts w:cs="Arial" w:hint="cs"/>
          <w:sz w:val="24"/>
          <w:szCs w:val="24"/>
          <w:rtl/>
          <w:lang w:val="en-US"/>
        </w:rPr>
        <w:t>والأسفلت</w:t>
      </w:r>
      <w:r w:rsidRPr="00AE3144">
        <w:rPr>
          <w:rFonts w:cs="Arial"/>
          <w:sz w:val="24"/>
          <w:szCs w:val="24"/>
          <w:rtl/>
          <w:lang w:val="en-US"/>
        </w:rPr>
        <w:t xml:space="preserve"> "</w:t>
      </w:r>
      <w:r w:rsidRPr="00AE3144">
        <w:rPr>
          <w:rFonts w:cs="Arial" w:hint="cs"/>
          <w:sz w:val="24"/>
          <w:szCs w:val="24"/>
          <w:rtl/>
          <w:lang w:val="en-US"/>
        </w:rPr>
        <w:t>الأسقف</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تختلف</w:t>
      </w:r>
      <w:r w:rsidRPr="00AE3144">
        <w:rPr>
          <w:rFonts w:cs="Arial"/>
          <w:sz w:val="24"/>
          <w:szCs w:val="24"/>
          <w:rtl/>
          <w:lang w:val="en-US"/>
        </w:rPr>
        <w:t xml:space="preserve"> </w:t>
      </w:r>
      <w:r w:rsidRPr="00AE3144">
        <w:rPr>
          <w:rFonts w:cs="Arial" w:hint="cs"/>
          <w:sz w:val="24"/>
          <w:szCs w:val="24"/>
          <w:rtl/>
          <w:lang w:val="en-US"/>
        </w:rPr>
        <w:t>باختلاف</w:t>
      </w:r>
      <w:r w:rsidRPr="00AE3144">
        <w:rPr>
          <w:rFonts w:cs="Arial"/>
          <w:sz w:val="24"/>
          <w:szCs w:val="24"/>
          <w:rtl/>
          <w:lang w:val="en-US"/>
        </w:rPr>
        <w:t xml:space="preserve"> </w:t>
      </w:r>
      <w:r w:rsidRPr="00AE3144">
        <w:rPr>
          <w:rFonts w:cs="Arial" w:hint="cs"/>
          <w:sz w:val="24"/>
          <w:szCs w:val="24"/>
          <w:rtl/>
          <w:lang w:val="en-US"/>
        </w:rPr>
        <w:t>الخصائص</w:t>
      </w:r>
      <w:r w:rsidRPr="00AE3144">
        <w:rPr>
          <w:rFonts w:cs="Arial"/>
          <w:sz w:val="24"/>
          <w:szCs w:val="24"/>
          <w:rtl/>
          <w:lang w:val="en-US"/>
        </w:rPr>
        <w:t xml:space="preserve"> </w:t>
      </w:r>
      <w:r w:rsidRPr="00AE3144">
        <w:rPr>
          <w:rFonts w:cs="Arial" w:hint="cs"/>
          <w:sz w:val="24"/>
          <w:szCs w:val="24"/>
          <w:rtl/>
          <w:lang w:val="en-US"/>
        </w:rPr>
        <w:t>الفيزيائية</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الاختراق</w:t>
      </w:r>
      <w:r w:rsidRPr="00AE3144">
        <w:rPr>
          <w:rFonts w:cs="Arial"/>
          <w:sz w:val="24"/>
          <w:szCs w:val="24"/>
          <w:rtl/>
          <w:lang w:val="en-US"/>
        </w:rPr>
        <w:t xml:space="preserve"> </w:t>
      </w:r>
      <w:r w:rsidRPr="00AE3144">
        <w:rPr>
          <w:rFonts w:cs="Arial" w:hint="cs"/>
          <w:sz w:val="24"/>
          <w:szCs w:val="24"/>
          <w:rtl/>
          <w:lang w:val="en-US"/>
        </w:rPr>
        <w:t>والمعالجة</w:t>
      </w:r>
      <w:r w:rsidRPr="00AE3144">
        <w:rPr>
          <w:rFonts w:cs="Arial"/>
          <w:sz w:val="24"/>
          <w:szCs w:val="24"/>
          <w:rtl/>
          <w:lang w:val="en-US"/>
        </w:rPr>
        <w:t xml:space="preserve"> </w:t>
      </w:r>
      <w:r w:rsidRPr="00AE3144">
        <w:rPr>
          <w:rFonts w:cs="Arial" w:hint="cs"/>
          <w:sz w:val="24"/>
          <w:szCs w:val="24"/>
          <w:rtl/>
          <w:lang w:val="en-US"/>
        </w:rPr>
        <w:t>واللزوجة</w:t>
      </w:r>
      <w:r w:rsidRPr="00AE3144">
        <w:rPr>
          <w:rFonts w:cs="Arial"/>
          <w:sz w:val="24"/>
          <w:szCs w:val="24"/>
          <w:rtl/>
          <w:lang w:val="en-US"/>
        </w:rPr>
        <w:t xml:space="preserve">. </w:t>
      </w:r>
      <w:r w:rsidRPr="00AE3144">
        <w:rPr>
          <w:rFonts w:cs="Arial" w:hint="cs"/>
          <w:sz w:val="24"/>
          <w:szCs w:val="24"/>
          <w:rtl/>
          <w:lang w:val="en-US"/>
        </w:rPr>
        <w:t>وتجدر</w:t>
      </w:r>
      <w:r w:rsidRPr="00AE3144">
        <w:rPr>
          <w:rFonts w:cs="Arial"/>
          <w:sz w:val="24"/>
          <w:szCs w:val="24"/>
          <w:rtl/>
          <w:lang w:val="en-US"/>
        </w:rPr>
        <w:t xml:space="preserve"> </w:t>
      </w:r>
      <w:r w:rsidRPr="00AE3144">
        <w:rPr>
          <w:rFonts w:cs="Arial" w:hint="cs"/>
          <w:sz w:val="24"/>
          <w:szCs w:val="24"/>
          <w:rtl/>
          <w:lang w:val="en-US"/>
        </w:rPr>
        <w:t>الإشارة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أن</w:t>
      </w:r>
      <w:r w:rsidRPr="00AE3144">
        <w:rPr>
          <w:rFonts w:cs="Arial"/>
          <w:sz w:val="24"/>
          <w:szCs w:val="24"/>
          <w:rtl/>
          <w:lang w:val="en-US"/>
        </w:rPr>
        <w:t xml:space="preserve"> </w:t>
      </w:r>
      <w:r w:rsidRPr="00AE3144">
        <w:rPr>
          <w:rFonts w:cs="Arial" w:hint="cs"/>
          <w:sz w:val="24"/>
          <w:szCs w:val="24"/>
          <w:rtl/>
          <w:lang w:val="en-US"/>
        </w:rPr>
        <w:t>إنتاج</w:t>
      </w:r>
      <w:r w:rsidRPr="00AE3144">
        <w:rPr>
          <w:rFonts w:cs="Arial"/>
          <w:sz w:val="24"/>
          <w:szCs w:val="24"/>
          <w:rtl/>
          <w:lang w:val="en-US"/>
        </w:rPr>
        <w:t xml:space="preserve"> </w:t>
      </w:r>
      <w:r w:rsidRPr="00AE3144">
        <w:rPr>
          <w:rFonts w:cs="Arial" w:hint="cs"/>
          <w:sz w:val="24"/>
          <w:szCs w:val="24"/>
          <w:rtl/>
          <w:lang w:val="en-US"/>
        </w:rPr>
        <w:t>زيوت</w:t>
      </w:r>
      <w:r w:rsidRPr="00AE3144">
        <w:rPr>
          <w:rFonts w:cs="Arial"/>
          <w:sz w:val="24"/>
          <w:szCs w:val="24"/>
          <w:rtl/>
          <w:lang w:val="en-US"/>
        </w:rPr>
        <w:t xml:space="preserve"> </w:t>
      </w:r>
      <w:r w:rsidRPr="00AE3144">
        <w:rPr>
          <w:rFonts w:cs="Arial" w:hint="cs"/>
          <w:sz w:val="24"/>
          <w:szCs w:val="24"/>
          <w:rtl/>
          <w:lang w:val="en-US"/>
        </w:rPr>
        <w:t>التشحيم</w:t>
      </w:r>
      <w:r w:rsidRPr="00AE3144">
        <w:rPr>
          <w:rFonts w:cs="Arial"/>
          <w:sz w:val="24"/>
          <w:szCs w:val="24"/>
          <w:rtl/>
          <w:lang w:val="en-US"/>
        </w:rPr>
        <w:t xml:space="preserve"> </w:t>
      </w:r>
      <w:r w:rsidRPr="00AE3144">
        <w:rPr>
          <w:rFonts w:cs="Arial" w:hint="cs"/>
          <w:sz w:val="24"/>
          <w:szCs w:val="24"/>
          <w:rtl/>
          <w:lang w:val="en-US"/>
        </w:rPr>
        <w:t>والقار</w:t>
      </w:r>
      <w:r w:rsidRPr="00AE3144">
        <w:rPr>
          <w:rFonts w:cs="Arial"/>
          <w:sz w:val="24"/>
          <w:szCs w:val="24"/>
          <w:rtl/>
          <w:lang w:val="en-US"/>
        </w:rPr>
        <w:t xml:space="preserve"> </w:t>
      </w:r>
      <w:r w:rsidRPr="00AE3144">
        <w:rPr>
          <w:rFonts w:cs="Arial" w:hint="cs"/>
          <w:sz w:val="24"/>
          <w:szCs w:val="24"/>
          <w:rtl/>
          <w:lang w:val="en-US"/>
        </w:rPr>
        <w:t>غالباً</w:t>
      </w:r>
      <w:r w:rsidRPr="00AE3144">
        <w:rPr>
          <w:rFonts w:cs="Arial"/>
          <w:sz w:val="24"/>
          <w:szCs w:val="24"/>
          <w:rtl/>
          <w:lang w:val="en-US"/>
        </w:rPr>
        <w:t xml:space="preserve"> </w:t>
      </w:r>
      <w:r w:rsidRPr="00AE3144">
        <w:rPr>
          <w:rFonts w:cs="Arial" w:hint="cs"/>
          <w:sz w:val="24"/>
          <w:szCs w:val="24"/>
          <w:rtl/>
          <w:lang w:val="en-US"/>
        </w:rPr>
        <w:t>ما</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أجزاء</w:t>
      </w:r>
      <w:r w:rsidRPr="00AE3144">
        <w:rPr>
          <w:rFonts w:cs="Arial"/>
          <w:sz w:val="24"/>
          <w:szCs w:val="24"/>
          <w:rtl/>
          <w:lang w:val="en-US"/>
        </w:rPr>
        <w:t xml:space="preserve"> </w:t>
      </w:r>
      <w:r w:rsidRPr="00AE3144">
        <w:rPr>
          <w:rFonts w:cs="Arial" w:hint="cs"/>
          <w:sz w:val="24"/>
          <w:szCs w:val="24"/>
          <w:rtl/>
          <w:lang w:val="en-US"/>
        </w:rPr>
        <w:t>مخصصة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مصافي</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حيث</w:t>
      </w:r>
      <w:r w:rsidRPr="00AE3144">
        <w:rPr>
          <w:rFonts w:cs="Arial"/>
          <w:sz w:val="24"/>
          <w:szCs w:val="24"/>
          <w:rtl/>
          <w:lang w:val="en-US"/>
        </w:rPr>
        <w:t xml:space="preserve"> </w:t>
      </w:r>
      <w:r w:rsidRPr="00AE3144">
        <w:rPr>
          <w:rFonts w:cs="Arial" w:hint="cs"/>
          <w:sz w:val="24"/>
          <w:szCs w:val="24"/>
          <w:rtl/>
          <w:lang w:val="en-US"/>
        </w:rPr>
        <w:t>أنها</w:t>
      </w:r>
      <w:r w:rsidRPr="00AE3144">
        <w:rPr>
          <w:rFonts w:cs="Arial"/>
          <w:sz w:val="24"/>
          <w:szCs w:val="24"/>
          <w:rtl/>
          <w:lang w:val="en-US"/>
        </w:rPr>
        <w:t xml:space="preserve"> </w:t>
      </w:r>
      <w:r w:rsidRPr="00AE3144">
        <w:rPr>
          <w:rFonts w:cs="Arial" w:hint="cs"/>
          <w:sz w:val="24"/>
          <w:szCs w:val="24"/>
          <w:rtl/>
          <w:lang w:val="en-US"/>
        </w:rPr>
        <w:t>تستخدم</w:t>
      </w:r>
      <w:r w:rsidRPr="00AE3144">
        <w:rPr>
          <w:rFonts w:cs="Arial"/>
          <w:sz w:val="24"/>
          <w:szCs w:val="24"/>
          <w:rtl/>
          <w:lang w:val="en-US"/>
        </w:rPr>
        <w:t xml:space="preserve"> </w:t>
      </w:r>
      <w:r w:rsidRPr="00AE3144">
        <w:rPr>
          <w:rFonts w:cs="Arial" w:hint="cs"/>
          <w:sz w:val="24"/>
          <w:szCs w:val="24"/>
          <w:rtl/>
          <w:lang w:val="en-US"/>
        </w:rPr>
        <w:t>على</w:t>
      </w:r>
      <w:r w:rsidRPr="00AE3144">
        <w:rPr>
          <w:rFonts w:cs="Arial"/>
          <w:sz w:val="24"/>
          <w:szCs w:val="24"/>
          <w:rtl/>
          <w:lang w:val="en-US"/>
        </w:rPr>
        <w:t xml:space="preserve"> </w:t>
      </w:r>
      <w:r w:rsidRPr="00AE3144">
        <w:rPr>
          <w:rFonts w:cs="Arial" w:hint="cs"/>
          <w:sz w:val="24"/>
          <w:szCs w:val="24"/>
          <w:rtl/>
          <w:lang w:val="en-US"/>
        </w:rPr>
        <w:t>التوالي</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ثانوية</w:t>
      </w:r>
      <w:r w:rsidRPr="00AE3144">
        <w:rPr>
          <w:rFonts w:cs="Arial"/>
          <w:sz w:val="24"/>
          <w:szCs w:val="24"/>
          <w:rtl/>
          <w:lang w:val="en-US"/>
        </w:rPr>
        <w:t xml:space="preserve"> </w:t>
      </w:r>
      <w:r w:rsidRPr="00AE3144">
        <w:rPr>
          <w:rFonts w:cs="Arial" w:hint="cs"/>
          <w:sz w:val="24"/>
          <w:szCs w:val="24"/>
          <w:rtl/>
          <w:lang w:val="en-US"/>
        </w:rPr>
        <w:t>ومنتجات</w:t>
      </w:r>
      <w:r w:rsidRPr="00AE3144">
        <w:rPr>
          <w:rFonts w:cs="Arial"/>
          <w:sz w:val="24"/>
          <w:szCs w:val="24"/>
          <w:rtl/>
          <w:lang w:val="en-US"/>
        </w:rPr>
        <w:t xml:space="preserve"> </w:t>
      </w:r>
      <w:r w:rsidRPr="00AE3144">
        <w:rPr>
          <w:rFonts w:cs="Arial" w:hint="cs"/>
          <w:sz w:val="24"/>
          <w:szCs w:val="24"/>
          <w:rtl/>
          <w:lang w:val="en-US"/>
        </w:rPr>
        <w:t>متبقية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الطاقة</w:t>
      </w:r>
      <w:r w:rsidRPr="00AE3144">
        <w:rPr>
          <w:rFonts w:cs="Arial"/>
          <w:sz w:val="24"/>
          <w:szCs w:val="24"/>
          <w:rtl/>
          <w:lang w:val="en-US"/>
        </w:rPr>
        <w:t xml:space="preserve"> (</w:t>
      </w:r>
      <w:r w:rsidRPr="00AE3144">
        <w:rPr>
          <w:rFonts w:cs="Arial" w:hint="cs"/>
          <w:sz w:val="24"/>
          <w:szCs w:val="24"/>
          <w:rtl/>
          <w:lang w:val="en-US"/>
        </w:rPr>
        <w:t>داوني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2009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جونز</w:t>
      </w:r>
      <w:r w:rsidRPr="00AE3144">
        <w:rPr>
          <w:rFonts w:cs="Arial"/>
          <w:sz w:val="24"/>
          <w:szCs w:val="24"/>
          <w:rtl/>
          <w:lang w:val="en-US"/>
        </w:rPr>
        <w:t xml:space="preserve"> </w:t>
      </w:r>
      <w:r w:rsidRPr="00AE3144">
        <w:rPr>
          <w:rFonts w:cs="Arial" w:hint="cs"/>
          <w:sz w:val="24"/>
          <w:szCs w:val="24"/>
          <w:rtl/>
          <w:lang w:val="en-US"/>
        </w:rPr>
        <w:t>وبوجادو</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 ).</w:t>
      </w:r>
    </w:p>
    <w:p w:rsidR="00AE3144" w:rsidRPr="00AE3144" w:rsidRDefault="00AE3144" w:rsidP="00AE3144">
      <w:pPr>
        <w:pStyle w:val="NoSpacing"/>
        <w:bidi/>
        <w:ind w:left="180" w:firstLine="180"/>
        <w:rPr>
          <w:sz w:val="24"/>
          <w:szCs w:val="24"/>
          <w:lang w:val="en-US"/>
        </w:rPr>
      </w:pPr>
    </w:p>
    <w:p w:rsidR="00123065" w:rsidRPr="00123065" w:rsidRDefault="00AE3144" w:rsidP="00AE3144">
      <w:pPr>
        <w:pStyle w:val="NoSpacing"/>
        <w:bidi/>
        <w:ind w:left="180" w:firstLine="180"/>
        <w:rPr>
          <w:sz w:val="24"/>
          <w:szCs w:val="24"/>
          <w:rtl/>
          <w:lang w:val="en-US"/>
        </w:rPr>
      </w:pPr>
      <w:r w:rsidRPr="00AE3144">
        <w:rPr>
          <w:rFonts w:cs="Arial" w:hint="cs"/>
          <w:sz w:val="24"/>
          <w:szCs w:val="24"/>
          <w:rtl/>
          <w:lang w:val="en-US"/>
        </w:rPr>
        <w:t>تقوم</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بمعالجة</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منتجات</w:t>
      </w:r>
      <w:r w:rsidRPr="00AE3144">
        <w:rPr>
          <w:rFonts w:cs="Arial"/>
          <w:sz w:val="24"/>
          <w:szCs w:val="24"/>
          <w:rtl/>
          <w:lang w:val="en-US"/>
        </w:rPr>
        <w:t xml:space="preserve"> </w:t>
      </w:r>
      <w:r w:rsidRPr="00AE3144">
        <w:rPr>
          <w:rFonts w:cs="Arial" w:hint="cs"/>
          <w:sz w:val="24"/>
          <w:szCs w:val="24"/>
          <w:rtl/>
          <w:lang w:val="en-US"/>
        </w:rPr>
        <w:t>لاستخدامها</w:t>
      </w:r>
      <w:r w:rsidRPr="00AE3144">
        <w:rPr>
          <w:rFonts w:cs="Arial"/>
          <w:sz w:val="24"/>
          <w:szCs w:val="24"/>
          <w:rtl/>
          <w:lang w:val="en-US"/>
        </w:rPr>
        <w:t xml:space="preserve"> </w:t>
      </w:r>
      <w:r w:rsidRPr="00AE3144">
        <w:rPr>
          <w:rFonts w:cs="Arial" w:hint="cs"/>
          <w:sz w:val="24"/>
          <w:szCs w:val="24"/>
          <w:rtl/>
          <w:lang w:val="en-US"/>
        </w:rPr>
        <w:t>كمضافات</w:t>
      </w:r>
      <w:r w:rsidRPr="00AE3144">
        <w:rPr>
          <w:rFonts w:cs="Arial"/>
          <w:sz w:val="24"/>
          <w:szCs w:val="24"/>
          <w:rtl/>
          <w:lang w:val="en-US"/>
        </w:rPr>
        <w:t xml:space="preserve"> </w:t>
      </w:r>
      <w:r w:rsidRPr="00AE3144">
        <w:rPr>
          <w:rFonts w:cs="Arial" w:hint="cs"/>
          <w:sz w:val="24"/>
          <w:szCs w:val="24"/>
          <w:rtl/>
          <w:lang w:val="en-US"/>
        </w:rPr>
        <w:t>وقود</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أو</w:t>
      </w:r>
      <w:r w:rsidRPr="00AE3144">
        <w:rPr>
          <w:rFonts w:cs="Arial"/>
          <w:sz w:val="24"/>
          <w:szCs w:val="24"/>
          <w:rtl/>
          <w:lang w:val="en-US"/>
        </w:rPr>
        <w:t xml:space="preserve"> </w:t>
      </w:r>
      <w:r w:rsidRPr="00AE3144">
        <w:rPr>
          <w:rFonts w:cs="Arial" w:hint="cs"/>
          <w:sz w:val="24"/>
          <w:szCs w:val="24"/>
          <w:rtl/>
          <w:lang w:val="en-US"/>
        </w:rPr>
        <w:t>المشاركة</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تصنيع</w:t>
      </w:r>
      <w:r w:rsidRPr="00AE3144">
        <w:rPr>
          <w:rFonts w:cs="Arial"/>
          <w:sz w:val="24"/>
          <w:szCs w:val="24"/>
          <w:rtl/>
          <w:lang w:val="en-US"/>
        </w:rPr>
        <w:t xml:space="preserve"> </w:t>
      </w:r>
      <w:r w:rsidRPr="00AE3144">
        <w:rPr>
          <w:rFonts w:cs="Arial" w:hint="cs"/>
          <w:sz w:val="24"/>
          <w:szCs w:val="24"/>
          <w:rtl/>
          <w:lang w:val="en-US"/>
        </w:rPr>
        <w:t>البلاستيك</w:t>
      </w:r>
      <w:r w:rsidRPr="00AE3144">
        <w:rPr>
          <w:rFonts w:cs="Arial"/>
          <w:sz w:val="24"/>
          <w:szCs w:val="24"/>
          <w:rtl/>
          <w:lang w:val="en-US"/>
        </w:rPr>
        <w:t xml:space="preserve"> </w:t>
      </w:r>
      <w:r w:rsidRPr="00AE3144">
        <w:rPr>
          <w:rFonts w:cs="Arial" w:hint="cs"/>
          <w:sz w:val="24"/>
          <w:szCs w:val="24"/>
          <w:rtl/>
          <w:lang w:val="en-US"/>
        </w:rPr>
        <w:t>والمطاط</w:t>
      </w:r>
      <w:r w:rsidRPr="00AE3144">
        <w:rPr>
          <w:rFonts w:cs="Arial"/>
          <w:sz w:val="24"/>
          <w:szCs w:val="24"/>
          <w:rtl/>
          <w:lang w:val="en-US"/>
        </w:rPr>
        <w:t xml:space="preserve"> </w:t>
      </w:r>
      <w:r w:rsidRPr="00AE3144">
        <w:rPr>
          <w:rFonts w:cs="Arial" w:hint="cs"/>
          <w:sz w:val="24"/>
          <w:szCs w:val="24"/>
          <w:rtl/>
          <w:lang w:val="en-US"/>
        </w:rPr>
        <w:t>والأسمدة</w:t>
      </w:r>
      <w:r w:rsidRPr="00AE3144">
        <w:rPr>
          <w:rFonts w:cs="Arial"/>
          <w:sz w:val="24"/>
          <w:szCs w:val="24"/>
          <w:rtl/>
          <w:lang w:val="en-US"/>
        </w:rPr>
        <w:t xml:space="preserve"> </w:t>
      </w:r>
      <w:r w:rsidRPr="00AE3144">
        <w:rPr>
          <w:rFonts w:cs="Arial" w:hint="cs"/>
          <w:sz w:val="24"/>
          <w:szCs w:val="24"/>
          <w:rtl/>
          <w:lang w:val="en-US"/>
        </w:rPr>
        <w:t>والمواد</w:t>
      </w:r>
      <w:r w:rsidRPr="00AE3144">
        <w:rPr>
          <w:rFonts w:cs="Arial"/>
          <w:sz w:val="24"/>
          <w:szCs w:val="24"/>
          <w:rtl/>
          <w:lang w:val="en-US"/>
        </w:rPr>
        <w:t xml:space="preserve"> </w:t>
      </w:r>
      <w:r w:rsidRPr="00AE3144">
        <w:rPr>
          <w:rFonts w:cs="Arial" w:hint="cs"/>
          <w:sz w:val="24"/>
          <w:szCs w:val="24"/>
          <w:rtl/>
          <w:lang w:val="en-US"/>
        </w:rPr>
        <w:t>الأخرى</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أصول</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تمثل</w:t>
      </w:r>
      <w:r w:rsidRPr="00AE3144">
        <w:rPr>
          <w:rFonts w:cs="Arial"/>
          <w:sz w:val="24"/>
          <w:szCs w:val="24"/>
          <w:rtl/>
          <w:lang w:val="en-US"/>
        </w:rPr>
        <w:t xml:space="preserve"> </w:t>
      </w:r>
      <w:r w:rsidRPr="00AE3144">
        <w:rPr>
          <w:rFonts w:cs="Arial" w:hint="cs"/>
          <w:sz w:val="24"/>
          <w:szCs w:val="24"/>
          <w:rtl/>
          <w:lang w:val="en-US"/>
        </w:rPr>
        <w:t>هذه</w:t>
      </w:r>
      <w:r w:rsidRPr="00AE3144">
        <w:rPr>
          <w:rFonts w:cs="Arial"/>
          <w:sz w:val="24"/>
          <w:szCs w:val="24"/>
          <w:rtl/>
          <w:lang w:val="en-US"/>
        </w:rPr>
        <w:t xml:space="preserve"> </w:t>
      </w:r>
      <w:r w:rsidRPr="00AE3144">
        <w:rPr>
          <w:rFonts w:cs="Arial" w:hint="cs"/>
          <w:sz w:val="24"/>
          <w:szCs w:val="24"/>
          <w:rtl/>
          <w:lang w:val="en-US"/>
        </w:rPr>
        <w:t>حوالي</w:t>
      </w:r>
      <w:r w:rsidRPr="00AE3144">
        <w:rPr>
          <w:rFonts w:cs="Arial"/>
          <w:sz w:val="24"/>
          <w:szCs w:val="24"/>
          <w:rtl/>
          <w:lang w:val="en-US"/>
        </w:rPr>
        <w:t xml:space="preserve"> 6 ٪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إجمالي</w:t>
      </w:r>
      <w:r w:rsidRPr="00AE3144">
        <w:rPr>
          <w:rFonts w:cs="Arial"/>
          <w:sz w:val="24"/>
          <w:szCs w:val="24"/>
          <w:rtl/>
          <w:lang w:val="en-US"/>
        </w:rPr>
        <w:t xml:space="preserve"> </w:t>
      </w:r>
      <w:r w:rsidRPr="00AE3144">
        <w:rPr>
          <w:rFonts w:cs="Arial" w:hint="cs"/>
          <w:sz w:val="24"/>
          <w:szCs w:val="24"/>
          <w:rtl/>
          <w:lang w:val="en-US"/>
        </w:rPr>
        <w:t>استخدام</w:t>
      </w:r>
      <w:r w:rsidRPr="00AE3144">
        <w:rPr>
          <w:rFonts w:cs="Arial"/>
          <w:sz w:val="24"/>
          <w:szCs w:val="24"/>
          <w:rtl/>
          <w:lang w:val="en-US"/>
        </w:rPr>
        <w:t xml:space="preserve"> </w:t>
      </w:r>
      <w:r w:rsidRPr="00AE3144">
        <w:rPr>
          <w:rFonts w:cs="Arial" w:hint="cs"/>
          <w:sz w:val="24"/>
          <w:szCs w:val="24"/>
          <w:rtl/>
          <w:lang w:val="en-US"/>
        </w:rPr>
        <w:t>النفط</w:t>
      </w:r>
      <w:r w:rsidRPr="00AE3144">
        <w:rPr>
          <w:rFonts w:cs="Arial"/>
          <w:sz w:val="24"/>
          <w:szCs w:val="24"/>
          <w:rtl/>
          <w:lang w:val="en-US"/>
        </w:rPr>
        <w:t xml:space="preserve"> </w:t>
      </w:r>
      <w:r w:rsidRPr="00AE3144">
        <w:rPr>
          <w:rFonts w:cs="Arial" w:hint="cs"/>
          <w:sz w:val="24"/>
          <w:szCs w:val="24"/>
          <w:rtl/>
          <w:lang w:val="en-US"/>
        </w:rPr>
        <w:t>الخام</w:t>
      </w:r>
      <w:r w:rsidRPr="00AE3144">
        <w:rPr>
          <w:rFonts w:cs="Arial"/>
          <w:sz w:val="24"/>
          <w:szCs w:val="24"/>
          <w:rtl/>
          <w:lang w:val="en-US"/>
        </w:rPr>
        <w:t xml:space="preserve"> </w:t>
      </w:r>
      <w:r w:rsidRPr="00AE3144">
        <w:rPr>
          <w:rFonts w:cs="Arial" w:hint="cs"/>
          <w:sz w:val="24"/>
          <w:szCs w:val="24"/>
          <w:rtl/>
          <w:lang w:val="en-US"/>
        </w:rPr>
        <w:t>العالمي</w:t>
      </w:r>
      <w:r w:rsidRPr="00AE3144">
        <w:rPr>
          <w:rFonts w:cs="Arial"/>
          <w:sz w:val="24"/>
          <w:szCs w:val="24"/>
          <w:rtl/>
          <w:lang w:val="en-US"/>
        </w:rPr>
        <w:t xml:space="preserve">. </w:t>
      </w:r>
      <w:r w:rsidRPr="00AE3144">
        <w:rPr>
          <w:rFonts w:cs="Arial" w:hint="cs"/>
          <w:sz w:val="24"/>
          <w:szCs w:val="24"/>
          <w:rtl/>
          <w:lang w:val="en-US"/>
        </w:rPr>
        <w:t>يتم</w:t>
      </w:r>
      <w:r w:rsidRPr="00AE3144">
        <w:rPr>
          <w:rFonts w:cs="Arial"/>
          <w:sz w:val="24"/>
          <w:szCs w:val="24"/>
          <w:rtl/>
          <w:lang w:val="en-US"/>
        </w:rPr>
        <w:t xml:space="preserve"> </w:t>
      </w:r>
      <w:r w:rsidRPr="00AE3144">
        <w:rPr>
          <w:rFonts w:cs="Arial" w:hint="cs"/>
          <w:sz w:val="24"/>
          <w:szCs w:val="24"/>
          <w:rtl/>
          <w:lang w:val="en-US"/>
        </w:rPr>
        <w:t>تصنيف</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الأوليفينات</w:t>
      </w:r>
      <w:r w:rsidRPr="00AE3144">
        <w:rPr>
          <w:rFonts w:cs="Arial"/>
          <w:sz w:val="24"/>
          <w:szCs w:val="24"/>
          <w:rtl/>
          <w:lang w:val="en-US"/>
        </w:rPr>
        <w:t xml:space="preserve"> </w:t>
      </w:r>
      <w:r w:rsidRPr="00AE3144">
        <w:rPr>
          <w:rFonts w:cs="Arial" w:hint="cs"/>
          <w:sz w:val="24"/>
          <w:szCs w:val="24"/>
          <w:rtl/>
          <w:lang w:val="en-US"/>
        </w:rPr>
        <w:t>والعطريات</w:t>
      </w:r>
      <w:r w:rsidRPr="00AE3144">
        <w:rPr>
          <w:rFonts w:cs="Arial"/>
          <w:sz w:val="24"/>
          <w:szCs w:val="24"/>
          <w:rtl/>
          <w:lang w:val="en-US"/>
        </w:rPr>
        <w:t xml:space="preserve">. </w:t>
      </w:r>
      <w:r w:rsidRPr="00AE3144">
        <w:rPr>
          <w:rFonts w:cs="Arial" w:hint="cs"/>
          <w:sz w:val="24"/>
          <w:szCs w:val="24"/>
          <w:rtl/>
          <w:lang w:val="en-US"/>
        </w:rPr>
        <w:t>الأوليفينات</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الخفيفة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تشمل</w:t>
      </w:r>
      <w:r w:rsidRPr="00AE3144">
        <w:rPr>
          <w:rFonts w:cs="Arial"/>
          <w:sz w:val="24"/>
          <w:szCs w:val="24"/>
          <w:rtl/>
          <w:lang w:val="en-US"/>
        </w:rPr>
        <w:t xml:space="preserve"> </w:t>
      </w:r>
      <w:r w:rsidRPr="00AE3144">
        <w:rPr>
          <w:rFonts w:cs="Arial" w:hint="cs"/>
          <w:sz w:val="24"/>
          <w:szCs w:val="24"/>
          <w:rtl/>
          <w:lang w:val="en-US"/>
        </w:rPr>
        <w:t>الإيثيلين</w:t>
      </w:r>
      <w:r w:rsidRPr="00AE3144">
        <w:rPr>
          <w:rFonts w:cs="Arial"/>
          <w:sz w:val="24"/>
          <w:szCs w:val="24"/>
          <w:rtl/>
          <w:lang w:val="en-US"/>
        </w:rPr>
        <w:t xml:space="preserve"> </w:t>
      </w:r>
      <w:r w:rsidRPr="00AE3144">
        <w:rPr>
          <w:rFonts w:cs="Arial" w:hint="cs"/>
          <w:sz w:val="24"/>
          <w:szCs w:val="24"/>
          <w:rtl/>
          <w:lang w:val="en-US"/>
        </w:rPr>
        <w:t>والبروبيلين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وتستخدم</w:t>
      </w:r>
      <w:r w:rsidRPr="00AE3144">
        <w:rPr>
          <w:rFonts w:cs="Arial"/>
          <w:sz w:val="24"/>
          <w:szCs w:val="24"/>
          <w:rtl/>
          <w:lang w:val="en-US"/>
        </w:rPr>
        <w:t xml:space="preserve"> </w:t>
      </w:r>
      <w:r w:rsidRPr="00AE3144">
        <w:rPr>
          <w:rFonts w:cs="Arial" w:hint="cs"/>
          <w:sz w:val="24"/>
          <w:szCs w:val="24"/>
          <w:rtl/>
          <w:lang w:val="en-US"/>
        </w:rPr>
        <w:t>لتصنيع</w:t>
      </w:r>
      <w:r w:rsidRPr="00AE3144">
        <w:rPr>
          <w:rFonts w:cs="Arial"/>
          <w:sz w:val="24"/>
          <w:szCs w:val="24"/>
          <w:rtl/>
          <w:lang w:val="en-US"/>
        </w:rPr>
        <w:t xml:space="preserve"> </w:t>
      </w:r>
      <w:r w:rsidRPr="00AE3144">
        <w:rPr>
          <w:rFonts w:cs="Arial" w:hint="cs"/>
          <w:sz w:val="24"/>
          <w:szCs w:val="24"/>
          <w:rtl/>
          <w:lang w:val="en-US"/>
        </w:rPr>
        <w:t>مجموعة</w:t>
      </w:r>
      <w:r w:rsidRPr="00AE3144">
        <w:rPr>
          <w:rFonts w:cs="Arial"/>
          <w:sz w:val="24"/>
          <w:szCs w:val="24"/>
          <w:rtl/>
          <w:lang w:val="en-US"/>
        </w:rPr>
        <w:t xml:space="preserve"> </w:t>
      </w:r>
      <w:r w:rsidRPr="00AE3144">
        <w:rPr>
          <w:rFonts w:cs="Arial" w:hint="cs"/>
          <w:sz w:val="24"/>
          <w:szCs w:val="24"/>
          <w:rtl/>
          <w:lang w:val="en-US"/>
        </w:rPr>
        <w:t>متنوعة</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المواد</w:t>
      </w:r>
      <w:r w:rsidRPr="00AE3144">
        <w:rPr>
          <w:rFonts w:cs="Arial"/>
          <w:sz w:val="24"/>
          <w:szCs w:val="24"/>
          <w:rtl/>
          <w:lang w:val="en-US"/>
        </w:rPr>
        <w:t xml:space="preserve"> </w:t>
      </w:r>
      <w:r w:rsidRPr="00AE3144">
        <w:rPr>
          <w:rFonts w:cs="Arial" w:hint="cs"/>
          <w:sz w:val="24"/>
          <w:szCs w:val="24"/>
          <w:rtl/>
          <w:lang w:val="en-US"/>
        </w:rPr>
        <w:t>البلاستيكية</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البوتادين</w:t>
      </w:r>
      <w:r w:rsidRPr="00AE3144">
        <w:rPr>
          <w:rFonts w:cs="Arial"/>
          <w:sz w:val="24"/>
          <w:szCs w:val="24"/>
          <w:rtl/>
          <w:lang w:val="en-US"/>
        </w:rPr>
        <w:t xml:space="preserve"> </w:t>
      </w:r>
      <w:r w:rsidRPr="00AE3144">
        <w:rPr>
          <w:rFonts w:cs="Arial" w:hint="cs"/>
          <w:sz w:val="24"/>
          <w:szCs w:val="24"/>
          <w:rtl/>
          <w:lang w:val="en-US"/>
        </w:rPr>
        <w:t>والبوتيلين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هي</w:t>
      </w:r>
      <w:r w:rsidRPr="00AE3144">
        <w:rPr>
          <w:rFonts w:cs="Arial"/>
          <w:sz w:val="24"/>
          <w:szCs w:val="24"/>
          <w:rtl/>
          <w:lang w:val="en-US"/>
        </w:rPr>
        <w:t xml:space="preserve"> </w:t>
      </w:r>
      <w:r w:rsidRPr="00AE3144">
        <w:rPr>
          <w:rFonts w:cs="Arial" w:hint="cs"/>
          <w:sz w:val="24"/>
          <w:szCs w:val="24"/>
          <w:rtl/>
          <w:lang w:val="en-US"/>
        </w:rPr>
        <w:t>إضافات</w:t>
      </w:r>
      <w:r w:rsidRPr="00AE3144">
        <w:rPr>
          <w:rFonts w:cs="Arial"/>
          <w:sz w:val="24"/>
          <w:szCs w:val="24"/>
          <w:rtl/>
          <w:lang w:val="en-US"/>
        </w:rPr>
        <w:t xml:space="preserve"> </w:t>
      </w:r>
      <w:r w:rsidRPr="00AE3144">
        <w:rPr>
          <w:rFonts w:cs="Arial" w:hint="cs"/>
          <w:sz w:val="24"/>
          <w:szCs w:val="24"/>
          <w:rtl/>
          <w:lang w:val="en-US"/>
        </w:rPr>
        <w:t>ومحسنات</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تشمل</w:t>
      </w:r>
      <w:r w:rsidRPr="00AE3144">
        <w:rPr>
          <w:rFonts w:cs="Arial"/>
          <w:sz w:val="24"/>
          <w:szCs w:val="24"/>
          <w:rtl/>
          <w:lang w:val="en-US"/>
        </w:rPr>
        <w:t xml:space="preserve"> </w:t>
      </w:r>
      <w:r w:rsidRPr="00AE3144">
        <w:rPr>
          <w:rFonts w:cs="Arial" w:hint="cs"/>
          <w:sz w:val="24"/>
          <w:szCs w:val="24"/>
          <w:rtl/>
          <w:lang w:val="en-US"/>
        </w:rPr>
        <w:t>المنتجات</w:t>
      </w:r>
      <w:r w:rsidRPr="00AE3144">
        <w:rPr>
          <w:rFonts w:cs="Arial"/>
          <w:sz w:val="24"/>
          <w:szCs w:val="24"/>
          <w:rtl/>
          <w:lang w:val="en-US"/>
        </w:rPr>
        <w:t xml:space="preserve"> </w:t>
      </w:r>
      <w:r w:rsidRPr="00AE3144">
        <w:rPr>
          <w:rFonts w:cs="Arial" w:hint="cs"/>
          <w:sz w:val="24"/>
          <w:szCs w:val="24"/>
          <w:rtl/>
          <w:lang w:val="en-US"/>
        </w:rPr>
        <w:t>النهائية</w:t>
      </w:r>
      <w:r w:rsidRPr="00AE3144">
        <w:rPr>
          <w:rFonts w:cs="Arial"/>
          <w:sz w:val="24"/>
          <w:szCs w:val="24"/>
          <w:rtl/>
          <w:lang w:val="en-US"/>
        </w:rPr>
        <w:t xml:space="preserve"> </w:t>
      </w:r>
      <w:r w:rsidRPr="00AE3144">
        <w:rPr>
          <w:rFonts w:cs="Arial" w:hint="cs"/>
          <w:sz w:val="24"/>
          <w:szCs w:val="24"/>
          <w:rtl/>
          <w:lang w:val="en-US"/>
        </w:rPr>
        <w:t>الأثقل</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العطريات</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والتولوين</w:t>
      </w:r>
      <w:r w:rsidRPr="00AE3144">
        <w:rPr>
          <w:rFonts w:cs="Arial"/>
          <w:sz w:val="24"/>
          <w:szCs w:val="24"/>
          <w:rtl/>
          <w:lang w:val="en-US"/>
        </w:rPr>
        <w:t xml:space="preserve"> </w:t>
      </w:r>
      <w:r w:rsidRPr="00AE3144">
        <w:rPr>
          <w:rFonts w:cs="Arial" w:hint="cs"/>
          <w:sz w:val="24"/>
          <w:szCs w:val="24"/>
          <w:rtl/>
          <w:lang w:val="en-US"/>
        </w:rPr>
        <w:t>والزيلين</w:t>
      </w:r>
      <w:r w:rsidRPr="00AE3144">
        <w:rPr>
          <w:rFonts w:cs="Arial"/>
          <w:sz w:val="24"/>
          <w:szCs w:val="24"/>
          <w:rtl/>
          <w:lang w:val="en-US"/>
        </w:rPr>
        <w:t xml:space="preserve"> </w:t>
      </w:r>
      <w:r w:rsidRPr="00AE3144">
        <w:rPr>
          <w:rFonts w:cs="Arial" w:hint="cs"/>
          <w:sz w:val="24"/>
          <w:szCs w:val="24"/>
          <w:rtl/>
          <w:lang w:val="en-US"/>
        </w:rPr>
        <w:t>المختلط</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والتي</w:t>
      </w:r>
      <w:r w:rsidRPr="00AE3144">
        <w:rPr>
          <w:rFonts w:cs="Arial"/>
          <w:sz w:val="24"/>
          <w:szCs w:val="24"/>
          <w:rtl/>
          <w:lang w:val="en-US"/>
        </w:rPr>
        <w:t xml:space="preserve"> </w:t>
      </w:r>
      <w:r w:rsidRPr="00AE3144">
        <w:rPr>
          <w:rFonts w:cs="Arial" w:hint="cs"/>
          <w:sz w:val="24"/>
          <w:szCs w:val="24"/>
          <w:rtl/>
          <w:lang w:val="en-US"/>
        </w:rPr>
        <w:t>تستخدم</w:t>
      </w:r>
      <w:r w:rsidRPr="00AE3144">
        <w:rPr>
          <w:rFonts w:cs="Arial"/>
          <w:sz w:val="24"/>
          <w:szCs w:val="24"/>
          <w:rtl/>
          <w:lang w:val="en-US"/>
        </w:rPr>
        <w:t xml:space="preserve"> </w:t>
      </w:r>
      <w:r w:rsidRPr="00AE3144">
        <w:rPr>
          <w:rFonts w:cs="Arial" w:hint="cs"/>
          <w:sz w:val="24"/>
          <w:szCs w:val="24"/>
          <w:rtl/>
          <w:lang w:val="en-US"/>
        </w:rPr>
        <w:t>في</w:t>
      </w:r>
      <w:r w:rsidRPr="00AE3144">
        <w:rPr>
          <w:rFonts w:cs="Arial"/>
          <w:sz w:val="24"/>
          <w:szCs w:val="24"/>
          <w:rtl/>
          <w:lang w:val="en-US"/>
        </w:rPr>
        <w:t xml:space="preserve"> </w:t>
      </w:r>
      <w:r w:rsidRPr="00AE3144">
        <w:rPr>
          <w:rFonts w:cs="Arial" w:hint="cs"/>
          <w:sz w:val="24"/>
          <w:szCs w:val="24"/>
          <w:rtl/>
          <w:lang w:val="en-US"/>
        </w:rPr>
        <w:t>تصنيع</w:t>
      </w:r>
      <w:r w:rsidRPr="00AE3144">
        <w:rPr>
          <w:rFonts w:cs="Arial"/>
          <w:sz w:val="24"/>
          <w:szCs w:val="24"/>
          <w:rtl/>
          <w:lang w:val="en-US"/>
        </w:rPr>
        <w:t xml:space="preserve"> </w:t>
      </w:r>
      <w:r w:rsidRPr="00AE3144">
        <w:rPr>
          <w:rFonts w:cs="Arial" w:hint="cs"/>
          <w:sz w:val="24"/>
          <w:szCs w:val="24"/>
          <w:rtl/>
          <w:lang w:val="en-US"/>
        </w:rPr>
        <w:t>العديد</w:t>
      </w:r>
      <w:r w:rsidRPr="00AE3144">
        <w:rPr>
          <w:rFonts w:cs="Arial"/>
          <w:sz w:val="24"/>
          <w:szCs w:val="24"/>
          <w:rtl/>
          <w:lang w:val="en-US"/>
        </w:rPr>
        <w:t xml:space="preserve"> </w:t>
      </w:r>
      <w:r w:rsidRPr="00AE3144">
        <w:rPr>
          <w:rFonts w:cs="Arial" w:hint="cs"/>
          <w:sz w:val="24"/>
          <w:szCs w:val="24"/>
          <w:rtl/>
          <w:lang w:val="en-US"/>
        </w:rPr>
        <w:t>من</w:t>
      </w:r>
      <w:r w:rsidRPr="00AE3144">
        <w:rPr>
          <w:rFonts w:cs="Arial"/>
          <w:sz w:val="24"/>
          <w:szCs w:val="24"/>
          <w:rtl/>
          <w:lang w:val="en-US"/>
        </w:rPr>
        <w:t xml:space="preserve"> </w:t>
      </w:r>
      <w:r w:rsidRPr="00AE3144">
        <w:rPr>
          <w:rFonts w:cs="Arial" w:hint="cs"/>
          <w:sz w:val="24"/>
          <w:szCs w:val="24"/>
          <w:rtl/>
          <w:lang w:val="en-US"/>
        </w:rPr>
        <w:t>المواد</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مثل</w:t>
      </w:r>
      <w:r w:rsidRPr="00AE3144">
        <w:rPr>
          <w:rFonts w:cs="Arial"/>
          <w:sz w:val="24"/>
          <w:szCs w:val="24"/>
          <w:rtl/>
          <w:lang w:val="en-US"/>
        </w:rPr>
        <w:t xml:space="preserve"> </w:t>
      </w:r>
      <w:r w:rsidRPr="00AE3144">
        <w:rPr>
          <w:rFonts w:cs="Arial" w:hint="cs"/>
          <w:sz w:val="24"/>
          <w:szCs w:val="24"/>
          <w:rtl/>
          <w:lang w:val="en-US"/>
        </w:rPr>
        <w:t>البوليسترين</w:t>
      </w:r>
      <w:r w:rsidRPr="00AE3144">
        <w:rPr>
          <w:rFonts w:cs="Arial"/>
          <w:sz w:val="24"/>
          <w:szCs w:val="24"/>
          <w:rtl/>
          <w:lang w:val="en-US"/>
        </w:rPr>
        <w:t xml:space="preserve"> </w:t>
      </w:r>
      <w:r w:rsidRPr="00AE3144">
        <w:rPr>
          <w:rFonts w:cs="Arial" w:hint="cs"/>
          <w:sz w:val="24"/>
          <w:szCs w:val="24"/>
          <w:rtl/>
          <w:lang w:val="en-US"/>
        </w:rPr>
        <w:t>والنايلون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بالإضافة</w:t>
      </w:r>
      <w:r w:rsidRPr="00AE3144">
        <w:rPr>
          <w:rFonts w:cs="Arial"/>
          <w:sz w:val="24"/>
          <w:szCs w:val="24"/>
          <w:rtl/>
          <w:lang w:val="en-US"/>
        </w:rPr>
        <w:t xml:space="preserve"> </w:t>
      </w:r>
      <w:r w:rsidRPr="00AE3144">
        <w:rPr>
          <w:rFonts w:cs="Arial" w:hint="cs"/>
          <w:sz w:val="24"/>
          <w:szCs w:val="24"/>
          <w:rtl/>
          <w:lang w:val="en-US"/>
        </w:rPr>
        <w:t>إلى</w:t>
      </w:r>
      <w:r w:rsidRPr="00AE3144">
        <w:rPr>
          <w:rFonts w:cs="Arial"/>
          <w:sz w:val="24"/>
          <w:szCs w:val="24"/>
          <w:rtl/>
          <w:lang w:val="en-US"/>
        </w:rPr>
        <w:t xml:space="preserve"> </w:t>
      </w:r>
      <w:r w:rsidRPr="00AE3144">
        <w:rPr>
          <w:rFonts w:cs="Arial" w:hint="cs"/>
          <w:sz w:val="24"/>
          <w:szCs w:val="24"/>
          <w:rtl/>
          <w:lang w:val="en-US"/>
        </w:rPr>
        <w:t>مكونات</w:t>
      </w:r>
      <w:r w:rsidRPr="00AE3144">
        <w:rPr>
          <w:rFonts w:cs="Arial"/>
          <w:sz w:val="24"/>
          <w:szCs w:val="24"/>
          <w:rtl/>
          <w:lang w:val="en-US"/>
        </w:rPr>
        <w:t xml:space="preserve"> </w:t>
      </w:r>
      <w:r w:rsidRPr="00AE3144">
        <w:rPr>
          <w:rFonts w:cs="Arial" w:hint="cs"/>
          <w:sz w:val="24"/>
          <w:szCs w:val="24"/>
          <w:rtl/>
          <w:lang w:val="en-US"/>
        </w:rPr>
        <w:t>مزج</w:t>
      </w:r>
      <w:r w:rsidRPr="00AE3144">
        <w:rPr>
          <w:rFonts w:cs="Arial"/>
          <w:sz w:val="24"/>
          <w:szCs w:val="24"/>
          <w:rtl/>
          <w:lang w:val="en-US"/>
        </w:rPr>
        <w:t xml:space="preserve"> </w:t>
      </w:r>
      <w:r w:rsidRPr="00AE3144">
        <w:rPr>
          <w:rFonts w:cs="Arial" w:hint="cs"/>
          <w:sz w:val="24"/>
          <w:szCs w:val="24"/>
          <w:rtl/>
          <w:lang w:val="en-US"/>
        </w:rPr>
        <w:t>البنزين</w:t>
      </w:r>
      <w:r w:rsidRPr="00AE3144">
        <w:rPr>
          <w:rFonts w:cs="Arial"/>
          <w:sz w:val="24"/>
          <w:szCs w:val="24"/>
          <w:rtl/>
          <w:lang w:val="en-US"/>
        </w:rPr>
        <w:t xml:space="preserve">. </w:t>
      </w:r>
      <w:r w:rsidRPr="00AE3144">
        <w:rPr>
          <w:rFonts w:cs="Arial" w:hint="cs"/>
          <w:sz w:val="24"/>
          <w:szCs w:val="24"/>
          <w:rtl/>
          <w:lang w:val="en-US"/>
        </w:rPr>
        <w:t>كما</w:t>
      </w:r>
      <w:r w:rsidRPr="00AE3144">
        <w:rPr>
          <w:rFonts w:cs="Arial"/>
          <w:sz w:val="24"/>
          <w:szCs w:val="24"/>
          <w:rtl/>
          <w:lang w:val="en-US"/>
        </w:rPr>
        <w:t xml:space="preserve"> </w:t>
      </w:r>
      <w:r w:rsidRPr="00AE3144">
        <w:rPr>
          <w:rFonts w:cs="Arial" w:hint="cs"/>
          <w:sz w:val="24"/>
          <w:szCs w:val="24"/>
          <w:rtl/>
          <w:lang w:val="en-US"/>
        </w:rPr>
        <w:t>هو</w:t>
      </w:r>
      <w:r w:rsidRPr="00AE3144">
        <w:rPr>
          <w:rFonts w:cs="Arial"/>
          <w:sz w:val="24"/>
          <w:szCs w:val="24"/>
          <w:rtl/>
          <w:lang w:val="en-US"/>
        </w:rPr>
        <w:t xml:space="preserve"> </w:t>
      </w:r>
      <w:r w:rsidRPr="00AE3144">
        <w:rPr>
          <w:rFonts w:cs="Arial" w:hint="cs"/>
          <w:sz w:val="24"/>
          <w:szCs w:val="24"/>
          <w:rtl/>
          <w:lang w:val="en-US"/>
        </w:rPr>
        <w:t>الحال</w:t>
      </w:r>
      <w:r w:rsidRPr="00AE3144">
        <w:rPr>
          <w:rFonts w:cs="Arial"/>
          <w:sz w:val="24"/>
          <w:szCs w:val="24"/>
          <w:rtl/>
          <w:lang w:val="en-US"/>
        </w:rPr>
        <w:t xml:space="preserve"> </w:t>
      </w:r>
      <w:r w:rsidRPr="00AE3144">
        <w:rPr>
          <w:rFonts w:cs="Arial" w:hint="cs"/>
          <w:sz w:val="24"/>
          <w:szCs w:val="24"/>
          <w:rtl/>
          <w:lang w:val="en-US"/>
        </w:rPr>
        <w:t>مع</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زيت</w:t>
      </w:r>
      <w:r w:rsidRPr="00AE3144">
        <w:rPr>
          <w:rFonts w:cs="Arial"/>
          <w:sz w:val="24"/>
          <w:szCs w:val="24"/>
          <w:rtl/>
          <w:lang w:val="en-US"/>
        </w:rPr>
        <w:t xml:space="preserve"> </w:t>
      </w:r>
      <w:r w:rsidRPr="00AE3144">
        <w:rPr>
          <w:rFonts w:cs="Arial" w:hint="cs"/>
          <w:sz w:val="24"/>
          <w:szCs w:val="24"/>
          <w:rtl/>
          <w:lang w:val="en-US"/>
        </w:rPr>
        <w:t>لوب</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يمكن</w:t>
      </w:r>
      <w:r w:rsidRPr="00AE3144">
        <w:rPr>
          <w:rFonts w:cs="Arial"/>
          <w:sz w:val="24"/>
          <w:szCs w:val="24"/>
          <w:rtl/>
          <w:lang w:val="en-US"/>
        </w:rPr>
        <w:t xml:space="preserve"> </w:t>
      </w:r>
      <w:r w:rsidRPr="00AE3144">
        <w:rPr>
          <w:rFonts w:cs="Arial" w:hint="cs"/>
          <w:sz w:val="24"/>
          <w:szCs w:val="24"/>
          <w:rtl/>
          <w:lang w:val="en-US"/>
        </w:rPr>
        <w:t>أيضًا</w:t>
      </w:r>
      <w:r w:rsidRPr="00AE3144">
        <w:rPr>
          <w:rFonts w:cs="Arial"/>
          <w:sz w:val="24"/>
          <w:szCs w:val="24"/>
          <w:rtl/>
          <w:lang w:val="en-US"/>
        </w:rPr>
        <w:t xml:space="preserve"> </w:t>
      </w:r>
      <w:r w:rsidRPr="00AE3144">
        <w:rPr>
          <w:rFonts w:cs="Arial" w:hint="cs"/>
          <w:sz w:val="24"/>
          <w:szCs w:val="24"/>
          <w:rtl/>
          <w:lang w:val="en-US"/>
        </w:rPr>
        <w:t>دمج</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البتروكيماويات</w:t>
      </w:r>
      <w:r w:rsidRPr="00AE3144">
        <w:rPr>
          <w:rFonts w:cs="Arial"/>
          <w:sz w:val="24"/>
          <w:szCs w:val="24"/>
          <w:rtl/>
          <w:lang w:val="en-US"/>
        </w:rPr>
        <w:t xml:space="preserve"> </w:t>
      </w:r>
      <w:r w:rsidRPr="00AE3144">
        <w:rPr>
          <w:rFonts w:cs="Arial" w:hint="cs"/>
          <w:sz w:val="24"/>
          <w:szCs w:val="24"/>
          <w:rtl/>
          <w:lang w:val="en-US"/>
        </w:rPr>
        <w:t>داخل</w:t>
      </w:r>
      <w:r w:rsidRPr="00AE3144">
        <w:rPr>
          <w:rFonts w:cs="Arial"/>
          <w:sz w:val="24"/>
          <w:szCs w:val="24"/>
          <w:rtl/>
          <w:lang w:val="en-US"/>
        </w:rPr>
        <w:t xml:space="preserve"> </w:t>
      </w:r>
      <w:r w:rsidRPr="00AE3144">
        <w:rPr>
          <w:rFonts w:cs="Arial" w:hint="cs"/>
          <w:sz w:val="24"/>
          <w:szCs w:val="24"/>
          <w:rtl/>
          <w:lang w:val="en-US"/>
        </w:rPr>
        <w:t>مصفاة</w:t>
      </w:r>
      <w:r w:rsidRPr="00AE3144">
        <w:rPr>
          <w:rFonts w:cs="Arial"/>
          <w:sz w:val="24"/>
          <w:szCs w:val="24"/>
          <w:rtl/>
          <w:lang w:val="en-US"/>
        </w:rPr>
        <w:t xml:space="preserve"> </w:t>
      </w:r>
      <w:r w:rsidRPr="00AE3144">
        <w:rPr>
          <w:rFonts w:cs="Arial" w:hint="cs"/>
          <w:sz w:val="24"/>
          <w:szCs w:val="24"/>
          <w:rtl/>
          <w:lang w:val="en-US"/>
        </w:rPr>
        <w:t>طاقة</w:t>
      </w:r>
      <w:r w:rsidRPr="00AE3144">
        <w:rPr>
          <w:rFonts w:cs="Arial"/>
          <w:sz w:val="24"/>
          <w:szCs w:val="24"/>
          <w:rtl/>
          <w:lang w:val="en-US"/>
        </w:rPr>
        <w:t xml:space="preserve"> </w:t>
      </w:r>
      <w:r w:rsidRPr="00AE3144">
        <w:rPr>
          <w:rFonts w:cs="Arial" w:hint="cs"/>
          <w:sz w:val="24"/>
          <w:szCs w:val="24"/>
          <w:rtl/>
          <w:lang w:val="en-US"/>
        </w:rPr>
        <w:t>عن</w:t>
      </w:r>
      <w:r w:rsidRPr="00AE3144">
        <w:rPr>
          <w:rFonts w:cs="Arial"/>
          <w:sz w:val="24"/>
          <w:szCs w:val="24"/>
          <w:rtl/>
          <w:lang w:val="en-US"/>
        </w:rPr>
        <w:t xml:space="preserve"> </w:t>
      </w:r>
      <w:r w:rsidRPr="00AE3144">
        <w:rPr>
          <w:rFonts w:cs="Arial" w:hint="cs"/>
          <w:sz w:val="24"/>
          <w:szCs w:val="24"/>
          <w:rtl/>
          <w:lang w:val="en-US"/>
        </w:rPr>
        <w:t>طريق</w:t>
      </w:r>
      <w:r w:rsidRPr="00AE3144">
        <w:rPr>
          <w:rFonts w:cs="Arial"/>
          <w:sz w:val="24"/>
          <w:szCs w:val="24"/>
          <w:rtl/>
          <w:lang w:val="en-US"/>
        </w:rPr>
        <w:t xml:space="preserve"> </w:t>
      </w:r>
      <w:r w:rsidRPr="00AE3144">
        <w:rPr>
          <w:rFonts w:cs="Arial" w:hint="cs"/>
          <w:sz w:val="24"/>
          <w:szCs w:val="24"/>
          <w:rtl/>
          <w:lang w:val="en-US"/>
        </w:rPr>
        <w:t>تغيير</w:t>
      </w:r>
      <w:r w:rsidRPr="00AE3144">
        <w:rPr>
          <w:rFonts w:cs="Arial"/>
          <w:sz w:val="24"/>
          <w:szCs w:val="24"/>
          <w:rtl/>
          <w:lang w:val="en-US"/>
        </w:rPr>
        <w:t xml:space="preserve"> </w:t>
      </w:r>
      <w:r w:rsidRPr="00AE3144">
        <w:rPr>
          <w:rFonts w:cs="Arial" w:hint="cs"/>
          <w:sz w:val="24"/>
          <w:szCs w:val="24"/>
          <w:rtl/>
          <w:lang w:val="en-US"/>
        </w:rPr>
        <w:t>معايير</w:t>
      </w:r>
      <w:r w:rsidRPr="00AE3144">
        <w:rPr>
          <w:rFonts w:cs="Arial"/>
          <w:sz w:val="24"/>
          <w:szCs w:val="24"/>
          <w:rtl/>
          <w:lang w:val="en-US"/>
        </w:rPr>
        <w:t xml:space="preserve"> </w:t>
      </w:r>
      <w:r w:rsidRPr="00AE3144">
        <w:rPr>
          <w:rFonts w:cs="Arial" w:hint="cs"/>
          <w:sz w:val="24"/>
          <w:szCs w:val="24"/>
          <w:rtl/>
          <w:lang w:val="en-US"/>
        </w:rPr>
        <w:t>عملياتها</w:t>
      </w:r>
      <w:r w:rsidRPr="00AE3144">
        <w:rPr>
          <w:rFonts w:cs="Arial"/>
          <w:sz w:val="24"/>
          <w:szCs w:val="24"/>
          <w:rtl/>
          <w:lang w:val="en-US"/>
        </w:rPr>
        <w:t xml:space="preserve"> (</w:t>
      </w:r>
      <w:r w:rsidRPr="00AE3144">
        <w:rPr>
          <w:rFonts w:cs="Arial" w:hint="cs"/>
          <w:sz w:val="24"/>
          <w:szCs w:val="24"/>
          <w:rtl/>
          <w:lang w:val="en-US"/>
        </w:rPr>
        <w:t>داوني</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2009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هسو</w:t>
      </w:r>
      <w:r w:rsidRPr="00AE3144">
        <w:rPr>
          <w:rFonts w:cs="Arial"/>
          <w:sz w:val="24"/>
          <w:szCs w:val="24"/>
          <w:rtl/>
          <w:lang w:val="en-US"/>
        </w:rPr>
        <w:t xml:space="preserve"> </w:t>
      </w:r>
      <w:r w:rsidRPr="00AE3144">
        <w:rPr>
          <w:rFonts w:cs="Arial" w:hint="cs"/>
          <w:sz w:val="24"/>
          <w:szCs w:val="24"/>
          <w:rtl/>
          <w:lang w:val="en-US"/>
        </w:rPr>
        <w:t>وروبنسون</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 </w:t>
      </w:r>
      <w:r w:rsidRPr="00AE3144">
        <w:rPr>
          <w:rFonts w:cs="Arial" w:hint="cs"/>
          <w:sz w:val="24"/>
          <w:szCs w:val="24"/>
          <w:rtl/>
          <w:lang w:val="en-US"/>
        </w:rPr>
        <w:t>؛</w:t>
      </w:r>
      <w:r w:rsidRPr="00AE3144">
        <w:rPr>
          <w:rFonts w:cs="Arial"/>
          <w:sz w:val="24"/>
          <w:szCs w:val="24"/>
          <w:rtl/>
          <w:lang w:val="en-US"/>
        </w:rPr>
        <w:t xml:space="preserve"> </w:t>
      </w:r>
      <w:r w:rsidRPr="00AE3144">
        <w:rPr>
          <w:rFonts w:cs="Arial" w:hint="cs"/>
          <w:sz w:val="24"/>
          <w:szCs w:val="24"/>
          <w:rtl/>
          <w:lang w:val="en-US"/>
        </w:rPr>
        <w:t>جونز</w:t>
      </w:r>
      <w:r w:rsidRPr="00AE3144">
        <w:rPr>
          <w:rFonts w:cs="Arial"/>
          <w:sz w:val="24"/>
          <w:szCs w:val="24"/>
          <w:rtl/>
          <w:lang w:val="en-US"/>
        </w:rPr>
        <w:t xml:space="preserve"> </w:t>
      </w:r>
      <w:r w:rsidRPr="00AE3144">
        <w:rPr>
          <w:rFonts w:cs="Arial" w:hint="cs"/>
          <w:sz w:val="24"/>
          <w:szCs w:val="24"/>
          <w:rtl/>
          <w:lang w:val="en-US"/>
        </w:rPr>
        <w:t>وبوجادو</w:t>
      </w:r>
      <w:r w:rsidRPr="00AE3144">
        <w:rPr>
          <w:rFonts w:cs="Arial"/>
          <w:sz w:val="24"/>
          <w:szCs w:val="24"/>
          <w:rtl/>
          <w:lang w:val="en-US"/>
        </w:rPr>
        <w:t xml:space="preserve"> </w:t>
      </w:r>
      <w:r w:rsidRPr="00AE3144">
        <w:rPr>
          <w:rFonts w:cs="Arial" w:hint="cs"/>
          <w:sz w:val="24"/>
          <w:szCs w:val="24"/>
          <w:rtl/>
          <w:lang w:val="en-US"/>
        </w:rPr>
        <w:t>،</w:t>
      </w:r>
      <w:r w:rsidRPr="00AE3144">
        <w:rPr>
          <w:rFonts w:cs="Arial"/>
          <w:sz w:val="24"/>
          <w:szCs w:val="24"/>
          <w:rtl/>
          <w:lang w:val="en-US"/>
        </w:rPr>
        <w:t xml:space="preserve"> 2006).</w:t>
      </w:r>
    </w:p>
    <w:p w:rsidR="00285A3A" w:rsidRDefault="00285A3A" w:rsidP="00285A3A">
      <w:pPr>
        <w:pStyle w:val="NoSpacing"/>
        <w:bidi/>
        <w:ind w:left="180" w:firstLine="180"/>
        <w:rPr>
          <w:sz w:val="20"/>
          <w:szCs w:val="20"/>
          <w:rtl/>
          <w:lang w:val="en-US"/>
        </w:rPr>
      </w:pPr>
    </w:p>
    <w:p w:rsidR="00283A28" w:rsidRPr="00B22EA0" w:rsidRDefault="0081088C" w:rsidP="00CB1C5D">
      <w:pPr>
        <w:pStyle w:val="NoSpacing"/>
        <w:bidi/>
        <w:ind w:left="720" w:hanging="360"/>
        <w:outlineLvl w:val="2"/>
        <w:rPr>
          <w:b/>
          <w:bCs/>
          <w:sz w:val="24"/>
          <w:szCs w:val="24"/>
          <w:lang w:val="en-US"/>
        </w:rPr>
      </w:pPr>
      <w:bookmarkStart w:id="91" w:name="_Toc35803234"/>
      <w:bookmarkStart w:id="92" w:name="_Toc35803328"/>
      <w:r w:rsidRPr="00900FAD">
        <w:rPr>
          <w:rFonts w:asciiTheme="minorBidi" w:hAnsiTheme="minorBidi"/>
          <w:b/>
          <w:bCs/>
          <w:sz w:val="24"/>
          <w:szCs w:val="24"/>
          <w:rtl/>
          <w:lang w:val="en-US"/>
        </w:rPr>
        <w:t>2.2.</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w:t>
      </w:r>
      <w:r w:rsidR="00283A28" w:rsidRPr="00B22EA0">
        <w:rPr>
          <w:rFonts w:cs="Arial"/>
          <w:b/>
          <w:bCs/>
          <w:sz w:val="24"/>
          <w:szCs w:val="24"/>
          <w:rtl/>
          <w:lang w:val="en-US"/>
        </w:rPr>
        <w:t xml:space="preserve"> </w:t>
      </w:r>
      <w:r w:rsidR="00283A28" w:rsidRPr="002E2344">
        <w:rPr>
          <w:rFonts w:cs="Arial" w:hint="cs"/>
          <w:b/>
          <w:bCs/>
          <w:sz w:val="24"/>
          <w:szCs w:val="24"/>
          <w:u w:val="single"/>
          <w:rtl/>
          <w:lang w:val="en-US"/>
        </w:rPr>
        <w:t>مقدمة</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عن</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النفط</w:t>
      </w:r>
      <w:r w:rsidR="00283A28" w:rsidRPr="002E2344">
        <w:rPr>
          <w:rFonts w:cs="Arial"/>
          <w:b/>
          <w:bCs/>
          <w:sz w:val="24"/>
          <w:szCs w:val="24"/>
          <w:u w:val="single"/>
          <w:rtl/>
          <w:lang w:val="en-US"/>
        </w:rPr>
        <w:t xml:space="preserve"> </w:t>
      </w:r>
      <w:r w:rsidR="00283A28" w:rsidRPr="002E2344">
        <w:rPr>
          <w:rFonts w:cs="Arial" w:hint="cs"/>
          <w:b/>
          <w:bCs/>
          <w:sz w:val="24"/>
          <w:szCs w:val="24"/>
          <w:u w:val="single"/>
          <w:rtl/>
          <w:lang w:val="en-US"/>
        </w:rPr>
        <w:t>الخام</w:t>
      </w:r>
      <w:bookmarkEnd w:id="91"/>
      <w:bookmarkEnd w:id="92"/>
    </w:p>
    <w:p w:rsidR="00283A28" w:rsidRDefault="00283A28" w:rsidP="00283A28">
      <w:pPr>
        <w:pStyle w:val="NoSpacing"/>
        <w:bidi/>
        <w:ind w:left="180" w:firstLine="180"/>
        <w:rPr>
          <w:rFonts w:cs="Arial"/>
          <w:sz w:val="24"/>
          <w:szCs w:val="24"/>
          <w:rtl/>
          <w:lang w:val="en-US"/>
        </w:rPr>
      </w:pP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صناعة</w:t>
      </w:r>
      <w:r w:rsidRPr="00B22EA0">
        <w:rPr>
          <w:rFonts w:cs="Arial"/>
          <w:sz w:val="24"/>
          <w:szCs w:val="24"/>
          <w:rtl/>
          <w:lang w:val="en-US"/>
        </w:rPr>
        <w:t xml:space="preserve"> </w:t>
      </w:r>
      <w:r w:rsidRPr="00B22EA0">
        <w:rPr>
          <w:rFonts w:cs="Arial" w:hint="cs"/>
          <w:sz w:val="24"/>
          <w:szCs w:val="24"/>
          <w:rtl/>
          <w:lang w:val="en-US"/>
        </w:rPr>
        <w:t>النفط</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القياس</w:t>
      </w:r>
      <w:r w:rsidRPr="00B22EA0">
        <w:rPr>
          <w:rFonts w:cs="Arial"/>
          <w:sz w:val="24"/>
          <w:szCs w:val="24"/>
          <w:rtl/>
          <w:lang w:val="en-US"/>
        </w:rPr>
        <w:t xml:space="preserve"> </w:t>
      </w:r>
      <w:r w:rsidRPr="00B22EA0">
        <w:rPr>
          <w:rFonts w:cs="Arial" w:hint="cs"/>
          <w:sz w:val="24"/>
          <w:szCs w:val="24"/>
          <w:rtl/>
          <w:lang w:val="en-US"/>
        </w:rPr>
        <w:t>التقليدية</w:t>
      </w:r>
      <w:r w:rsidRPr="00B22EA0">
        <w:rPr>
          <w:rFonts w:cs="Arial"/>
          <w:sz w:val="24"/>
          <w:szCs w:val="24"/>
          <w:rtl/>
          <w:lang w:val="en-US"/>
        </w:rPr>
        <w:t xml:space="preserve"> </w:t>
      </w:r>
      <w:r w:rsidRPr="00B22EA0">
        <w:rPr>
          <w:rFonts w:cs="Arial" w:hint="cs"/>
          <w:sz w:val="24"/>
          <w:szCs w:val="24"/>
          <w:rtl/>
          <w:lang w:val="en-US"/>
        </w:rPr>
        <w:t>للنفط</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البرميل</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الذي</w:t>
      </w:r>
      <w:r w:rsidRPr="00B22EA0">
        <w:rPr>
          <w:rFonts w:cs="Arial"/>
          <w:sz w:val="24"/>
          <w:szCs w:val="24"/>
          <w:rtl/>
          <w:lang w:val="en-US"/>
        </w:rPr>
        <w:t xml:space="preserve"> </w:t>
      </w:r>
      <w:r w:rsidRPr="00B22EA0">
        <w:rPr>
          <w:rFonts w:cs="Arial" w:hint="cs"/>
          <w:sz w:val="24"/>
          <w:szCs w:val="24"/>
          <w:rtl/>
          <w:lang w:val="en-US"/>
        </w:rPr>
        <w:t>يتكون</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159 </w:t>
      </w:r>
      <w:r w:rsidRPr="00B22EA0">
        <w:rPr>
          <w:rFonts w:cs="Arial" w:hint="cs"/>
          <w:sz w:val="24"/>
          <w:szCs w:val="24"/>
          <w:rtl/>
          <w:lang w:val="en-US"/>
        </w:rPr>
        <w:t>لترًا</w:t>
      </w:r>
      <w:r w:rsidRPr="00B22EA0">
        <w:rPr>
          <w:rFonts w:cs="Arial"/>
          <w:sz w:val="24"/>
          <w:szCs w:val="24"/>
          <w:rtl/>
          <w:lang w:val="en-US"/>
        </w:rPr>
        <w:t xml:space="preserve">. </w:t>
      </w:r>
      <w:r w:rsidRPr="00B22EA0">
        <w:rPr>
          <w:rFonts w:cs="Arial" w:hint="cs"/>
          <w:sz w:val="24"/>
          <w:szCs w:val="24"/>
          <w:rtl/>
          <w:lang w:val="en-US"/>
        </w:rPr>
        <w:t>يشار</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المدخلات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عملية</w:t>
      </w:r>
      <w:r w:rsidRPr="00B22EA0">
        <w:rPr>
          <w:rFonts w:cs="Arial"/>
          <w:sz w:val="24"/>
          <w:szCs w:val="24"/>
          <w:rtl/>
          <w:lang w:val="en-US"/>
        </w:rPr>
        <w:t xml:space="preserve"> </w:t>
      </w:r>
      <w:r w:rsidRPr="00B22EA0">
        <w:rPr>
          <w:rFonts w:cs="Arial" w:hint="cs"/>
          <w:sz w:val="24"/>
          <w:szCs w:val="24"/>
          <w:rtl/>
          <w:lang w:val="en-US"/>
        </w:rPr>
        <w:t>التكرير</w:t>
      </w:r>
      <w:r w:rsidRPr="00B22EA0">
        <w:rPr>
          <w:rFonts w:cs="Arial"/>
          <w:sz w:val="24"/>
          <w:szCs w:val="24"/>
          <w:rtl/>
          <w:lang w:val="en-US"/>
        </w:rPr>
        <w:t xml:space="preserve"> </w:t>
      </w:r>
      <w:r w:rsidRPr="00B22EA0">
        <w:rPr>
          <w:rFonts w:cs="Arial" w:hint="cs"/>
          <w:sz w:val="24"/>
          <w:szCs w:val="24"/>
          <w:rtl/>
          <w:lang w:val="en-US"/>
        </w:rPr>
        <w:t>بـ</w:t>
      </w:r>
      <w:r w:rsidRPr="00B22EA0">
        <w:rPr>
          <w:rFonts w:cs="Arial"/>
          <w:sz w:val="24"/>
          <w:szCs w:val="24"/>
          <w:rtl/>
          <w:lang w:val="en-US"/>
        </w:rPr>
        <w:t xml:space="preserve"> "</w:t>
      </w:r>
      <w:r w:rsidRPr="00B22EA0">
        <w:rPr>
          <w:rFonts w:cs="Arial" w:hint="cs"/>
          <w:sz w:val="24"/>
          <w:szCs w:val="24"/>
          <w:rtl/>
          <w:lang w:val="en-US"/>
        </w:rPr>
        <w:t>المواد</w:t>
      </w:r>
      <w:r w:rsidRPr="00B22EA0">
        <w:rPr>
          <w:rFonts w:cs="Arial"/>
          <w:sz w:val="24"/>
          <w:szCs w:val="24"/>
          <w:rtl/>
          <w:lang w:val="en-US"/>
        </w:rPr>
        <w:t xml:space="preserve"> </w:t>
      </w:r>
      <w:r w:rsidRPr="00B22EA0">
        <w:rPr>
          <w:rFonts w:cs="Arial" w:hint="cs"/>
          <w:sz w:val="24"/>
          <w:szCs w:val="24"/>
          <w:rtl/>
          <w:lang w:val="en-US"/>
        </w:rPr>
        <w:t>الأولية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وفي</w:t>
      </w:r>
      <w:r w:rsidRPr="00B22EA0">
        <w:rPr>
          <w:rFonts w:cs="Arial"/>
          <w:sz w:val="24"/>
          <w:szCs w:val="24"/>
          <w:rtl/>
          <w:lang w:val="en-US"/>
        </w:rPr>
        <w:t xml:space="preserve"> </w:t>
      </w:r>
      <w:r w:rsidRPr="00B22EA0">
        <w:rPr>
          <w:rFonts w:cs="Arial" w:hint="cs"/>
          <w:sz w:val="24"/>
          <w:szCs w:val="24"/>
          <w:rtl/>
          <w:lang w:val="en-US"/>
        </w:rPr>
        <w:t>الواقع</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غالبًا</w:t>
      </w:r>
      <w:r w:rsidRPr="00B22EA0">
        <w:rPr>
          <w:rFonts w:cs="Arial"/>
          <w:sz w:val="24"/>
          <w:szCs w:val="24"/>
          <w:rtl/>
          <w:lang w:val="en-US"/>
        </w:rPr>
        <w:t xml:space="preserve"> </w:t>
      </w:r>
      <w:r w:rsidRPr="00B22EA0">
        <w:rPr>
          <w:rFonts w:cs="Arial" w:hint="cs"/>
          <w:sz w:val="24"/>
          <w:szCs w:val="24"/>
          <w:rtl/>
          <w:lang w:val="en-US"/>
        </w:rPr>
        <w:t>ما</w:t>
      </w:r>
      <w:r w:rsidRPr="00B22EA0">
        <w:rPr>
          <w:rFonts w:cs="Arial"/>
          <w:sz w:val="24"/>
          <w:szCs w:val="24"/>
          <w:rtl/>
          <w:lang w:val="en-US"/>
        </w:rPr>
        <w:t xml:space="preserve"> </w:t>
      </w:r>
      <w:r w:rsidRPr="00B22EA0">
        <w:rPr>
          <w:rFonts w:cs="Arial" w:hint="cs"/>
          <w:sz w:val="24"/>
          <w:szCs w:val="24"/>
          <w:rtl/>
          <w:lang w:val="en-US"/>
        </w:rPr>
        <w:t>تستخدم</w:t>
      </w:r>
      <w:r w:rsidRPr="00B22EA0">
        <w:rPr>
          <w:rFonts w:cs="Arial"/>
          <w:sz w:val="24"/>
          <w:szCs w:val="24"/>
          <w:rtl/>
          <w:lang w:val="en-US"/>
        </w:rPr>
        <w:t xml:space="preserve"> </w:t>
      </w:r>
      <w:r w:rsidRPr="00B22EA0">
        <w:rPr>
          <w:rFonts w:cs="Arial" w:hint="cs"/>
          <w:sz w:val="24"/>
          <w:szCs w:val="24"/>
          <w:rtl/>
          <w:lang w:val="en-US"/>
        </w:rPr>
        <w:t>المصافي</w:t>
      </w:r>
      <w:r w:rsidRPr="00B22EA0">
        <w:rPr>
          <w:rFonts w:cs="Arial"/>
          <w:sz w:val="24"/>
          <w:szCs w:val="24"/>
          <w:rtl/>
          <w:lang w:val="en-US"/>
        </w:rPr>
        <w:t xml:space="preserve"> </w:t>
      </w:r>
      <w:r w:rsidRPr="00B22EA0">
        <w:rPr>
          <w:rFonts w:cs="Arial" w:hint="cs"/>
          <w:sz w:val="24"/>
          <w:szCs w:val="24"/>
          <w:rtl/>
          <w:lang w:val="en-US"/>
        </w:rPr>
        <w:t>كمادة</w:t>
      </w:r>
      <w:r w:rsidRPr="00B22EA0">
        <w:rPr>
          <w:rFonts w:cs="Arial"/>
          <w:sz w:val="24"/>
          <w:szCs w:val="24"/>
          <w:rtl/>
          <w:lang w:val="en-US"/>
        </w:rPr>
        <w:t xml:space="preserve"> </w:t>
      </w:r>
      <w:r w:rsidRPr="00B22EA0">
        <w:rPr>
          <w:rFonts w:cs="Arial" w:hint="cs"/>
          <w:sz w:val="24"/>
          <w:szCs w:val="24"/>
          <w:rtl/>
          <w:lang w:val="en-US"/>
        </w:rPr>
        <w:t>أولية</w:t>
      </w:r>
      <w:r w:rsidRPr="00B22EA0">
        <w:rPr>
          <w:rFonts w:cs="Arial"/>
          <w:sz w:val="24"/>
          <w:szCs w:val="24"/>
          <w:rtl/>
          <w:lang w:val="en-US"/>
        </w:rPr>
        <w:t xml:space="preserve"> </w:t>
      </w:r>
      <w:r w:rsidRPr="00B22EA0">
        <w:rPr>
          <w:rFonts w:cs="Arial" w:hint="cs"/>
          <w:sz w:val="24"/>
          <w:szCs w:val="24"/>
          <w:rtl/>
          <w:lang w:val="en-US"/>
        </w:rPr>
        <w:t>تشتمل</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مزيج</w:t>
      </w:r>
      <w:r w:rsidRPr="00B22EA0">
        <w:rPr>
          <w:rFonts w:cs="Arial"/>
          <w:sz w:val="24"/>
          <w:szCs w:val="24"/>
          <w:rtl/>
          <w:lang w:val="en-US"/>
        </w:rPr>
        <w:t xml:space="preserve"> </w:t>
      </w:r>
      <w:r w:rsidRPr="00B22EA0">
        <w:rPr>
          <w:rFonts w:cs="Arial" w:hint="cs"/>
          <w:sz w:val="24"/>
          <w:szCs w:val="24"/>
          <w:rtl/>
          <w:lang w:val="en-US"/>
        </w:rPr>
        <w:t>محدد</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الزيوت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المختلفة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والتي</w:t>
      </w:r>
      <w:r w:rsidRPr="00B22EA0">
        <w:rPr>
          <w:rFonts w:cs="Arial"/>
          <w:sz w:val="24"/>
          <w:szCs w:val="24"/>
          <w:rtl/>
          <w:lang w:val="en-US"/>
        </w:rPr>
        <w:t xml:space="preserve"> </w:t>
      </w:r>
      <w:r w:rsidRPr="00B22EA0">
        <w:rPr>
          <w:rFonts w:cs="Arial" w:hint="cs"/>
          <w:sz w:val="24"/>
          <w:szCs w:val="24"/>
          <w:rtl/>
          <w:lang w:val="en-US"/>
        </w:rPr>
        <w:t>يُشار</w:t>
      </w:r>
      <w:r w:rsidRPr="00B22EA0">
        <w:rPr>
          <w:rFonts w:cs="Arial"/>
          <w:sz w:val="24"/>
          <w:szCs w:val="24"/>
          <w:rtl/>
          <w:lang w:val="en-US"/>
        </w:rPr>
        <w:t xml:space="preserve"> </w:t>
      </w:r>
      <w:r w:rsidRPr="00B22EA0">
        <w:rPr>
          <w:rFonts w:cs="Arial" w:hint="cs"/>
          <w:sz w:val="24"/>
          <w:szCs w:val="24"/>
          <w:rtl/>
          <w:lang w:val="en-US"/>
        </w:rPr>
        <w:t>إليها</w:t>
      </w:r>
      <w:r w:rsidRPr="00B22EA0">
        <w:rPr>
          <w:rFonts w:cs="Arial"/>
          <w:sz w:val="24"/>
          <w:szCs w:val="24"/>
          <w:rtl/>
          <w:lang w:val="en-US"/>
        </w:rPr>
        <w:t xml:space="preserve"> </w:t>
      </w:r>
      <w:r w:rsidRPr="00B22EA0">
        <w:rPr>
          <w:rFonts w:cs="Arial" w:hint="cs"/>
          <w:sz w:val="24"/>
          <w:szCs w:val="24"/>
          <w:rtl/>
          <w:lang w:val="en-US"/>
        </w:rPr>
        <w:t>بواسطة</w:t>
      </w:r>
      <w:r w:rsidRPr="00B22EA0">
        <w:rPr>
          <w:rFonts w:cs="Arial"/>
          <w:sz w:val="24"/>
          <w:szCs w:val="24"/>
          <w:rtl/>
          <w:lang w:val="en-US"/>
        </w:rPr>
        <w:t xml:space="preserve"> </w:t>
      </w:r>
      <w:r w:rsidRPr="00B22EA0">
        <w:rPr>
          <w:rFonts w:cs="Arial" w:hint="cs"/>
          <w:sz w:val="24"/>
          <w:szCs w:val="24"/>
          <w:rtl/>
          <w:lang w:val="en-US"/>
        </w:rPr>
        <w:t>قائمة</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تتميز</w:t>
      </w:r>
      <w:r w:rsidRPr="00B22EA0">
        <w:rPr>
          <w:rFonts w:cs="Arial"/>
          <w:sz w:val="24"/>
          <w:szCs w:val="24"/>
          <w:rtl/>
          <w:lang w:val="en-US"/>
        </w:rPr>
        <w:t xml:space="preserve"> </w:t>
      </w:r>
      <w:r w:rsidRPr="00B22EA0">
        <w:rPr>
          <w:rFonts w:cs="Arial" w:hint="cs"/>
          <w:sz w:val="24"/>
          <w:szCs w:val="24"/>
          <w:rtl/>
          <w:lang w:val="en-US"/>
        </w:rPr>
        <w:t>الزيوت</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المستخرجة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منطقتين</w:t>
      </w:r>
      <w:r w:rsidRPr="00B22EA0">
        <w:rPr>
          <w:rFonts w:cs="Arial"/>
          <w:sz w:val="24"/>
          <w:szCs w:val="24"/>
          <w:rtl/>
          <w:lang w:val="en-US"/>
        </w:rPr>
        <w:t xml:space="preserve"> </w:t>
      </w:r>
      <w:r w:rsidRPr="00B22EA0">
        <w:rPr>
          <w:rFonts w:cs="Arial" w:hint="cs"/>
          <w:sz w:val="24"/>
          <w:szCs w:val="24"/>
          <w:rtl/>
          <w:lang w:val="en-US"/>
        </w:rPr>
        <w:t>مختلفتين</w:t>
      </w:r>
      <w:r w:rsidRPr="00B22EA0">
        <w:rPr>
          <w:rFonts w:cs="Arial"/>
          <w:sz w:val="24"/>
          <w:szCs w:val="24"/>
          <w:rtl/>
          <w:lang w:val="en-US"/>
        </w:rPr>
        <w:t xml:space="preserve"> </w:t>
      </w:r>
      <w:r w:rsidRPr="00B22EA0">
        <w:rPr>
          <w:rFonts w:cs="Arial" w:hint="cs"/>
          <w:sz w:val="24"/>
          <w:szCs w:val="24"/>
          <w:rtl/>
          <w:lang w:val="en-US"/>
        </w:rPr>
        <w:t>بخصائص</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بكميات</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المكونات</w:t>
      </w:r>
      <w:r w:rsidRPr="00B22EA0">
        <w:rPr>
          <w:rFonts w:cs="Arial"/>
          <w:sz w:val="24"/>
          <w:szCs w:val="24"/>
          <w:rtl/>
          <w:lang w:val="en-US"/>
        </w:rPr>
        <w:t xml:space="preserve"> </w:t>
      </w:r>
      <w:r w:rsidRPr="00B22EA0">
        <w:rPr>
          <w:rFonts w:cs="Arial" w:hint="cs"/>
          <w:sz w:val="24"/>
          <w:szCs w:val="24"/>
          <w:rtl/>
          <w:lang w:val="en-US"/>
        </w:rPr>
        <w:t>الكيميائية</w:t>
      </w:r>
      <w:r w:rsidRPr="00B22EA0">
        <w:rPr>
          <w:rFonts w:cs="Arial"/>
          <w:sz w:val="24"/>
          <w:szCs w:val="24"/>
          <w:rtl/>
          <w:lang w:val="en-US"/>
        </w:rPr>
        <w:t xml:space="preserve"> </w:t>
      </w:r>
      <w:r w:rsidRPr="00B22EA0">
        <w:rPr>
          <w:rFonts w:cs="Arial" w:hint="cs"/>
          <w:sz w:val="24"/>
          <w:szCs w:val="24"/>
          <w:rtl/>
          <w:lang w:val="en-US"/>
        </w:rPr>
        <w:t>الأساسية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والأمر</w:t>
      </w:r>
      <w:r w:rsidRPr="00B22EA0">
        <w:rPr>
          <w:rFonts w:cs="Arial"/>
          <w:sz w:val="24"/>
          <w:szCs w:val="24"/>
          <w:rtl/>
          <w:lang w:val="en-US"/>
        </w:rPr>
        <w:t xml:space="preserve"> </w:t>
      </w:r>
      <w:r w:rsidRPr="00B22EA0">
        <w:rPr>
          <w:rFonts w:cs="Arial" w:hint="cs"/>
          <w:sz w:val="24"/>
          <w:szCs w:val="24"/>
          <w:rtl/>
          <w:lang w:val="en-US"/>
        </w:rPr>
        <w:t>متروك</w:t>
      </w:r>
      <w:r w:rsidRPr="00B22EA0">
        <w:rPr>
          <w:rFonts w:cs="Arial"/>
          <w:sz w:val="24"/>
          <w:szCs w:val="24"/>
          <w:rtl/>
          <w:lang w:val="en-US"/>
        </w:rPr>
        <w:t xml:space="preserve"> </w:t>
      </w:r>
      <w:r w:rsidRPr="00B22EA0">
        <w:rPr>
          <w:rFonts w:cs="Arial" w:hint="cs"/>
          <w:sz w:val="24"/>
          <w:szCs w:val="24"/>
          <w:rtl/>
          <w:lang w:val="en-US"/>
        </w:rPr>
        <w:t>لمشغلي</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لاختيار</w:t>
      </w:r>
      <w:r w:rsidRPr="00B22EA0">
        <w:rPr>
          <w:rFonts w:cs="Arial"/>
          <w:sz w:val="24"/>
          <w:szCs w:val="24"/>
          <w:rtl/>
          <w:lang w:val="en-US"/>
        </w:rPr>
        <w:t xml:space="preserve"> </w:t>
      </w:r>
      <w:r w:rsidRPr="00B22EA0">
        <w:rPr>
          <w:rFonts w:cs="Arial" w:hint="cs"/>
          <w:sz w:val="24"/>
          <w:szCs w:val="24"/>
          <w:rtl/>
          <w:lang w:val="en-US"/>
        </w:rPr>
        <w:t>أفضل</w:t>
      </w:r>
      <w:r w:rsidRPr="00B22EA0">
        <w:rPr>
          <w:rFonts w:cs="Arial"/>
          <w:sz w:val="24"/>
          <w:szCs w:val="24"/>
          <w:rtl/>
          <w:lang w:val="en-US"/>
        </w:rPr>
        <w:t xml:space="preserve"> </w:t>
      </w:r>
      <w:r w:rsidRPr="00B22EA0">
        <w:rPr>
          <w:rFonts w:cs="Arial" w:hint="cs"/>
          <w:sz w:val="24"/>
          <w:szCs w:val="24"/>
          <w:rtl/>
          <w:lang w:val="en-US"/>
        </w:rPr>
        <w:t>قائمة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تنتج</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وتحسين</w:t>
      </w:r>
      <w:r w:rsidRPr="00B22EA0">
        <w:rPr>
          <w:rFonts w:cs="Arial"/>
          <w:sz w:val="24"/>
          <w:szCs w:val="24"/>
          <w:rtl/>
          <w:lang w:val="en-US"/>
        </w:rPr>
        <w:t xml:space="preserve"> </w:t>
      </w:r>
      <w:r w:rsidRPr="00B22EA0">
        <w:rPr>
          <w:rFonts w:cs="Arial" w:hint="cs"/>
          <w:sz w:val="24"/>
          <w:szCs w:val="24"/>
          <w:rtl/>
          <w:lang w:val="en-US"/>
        </w:rPr>
        <w:t>متطلبات</w:t>
      </w:r>
      <w:r w:rsidRPr="00B22EA0">
        <w:rPr>
          <w:rFonts w:cs="Arial"/>
          <w:sz w:val="24"/>
          <w:szCs w:val="24"/>
          <w:rtl/>
          <w:lang w:val="en-US"/>
        </w:rPr>
        <w:t xml:space="preserve"> </w:t>
      </w:r>
      <w:r w:rsidRPr="00B22EA0">
        <w:rPr>
          <w:rFonts w:cs="Arial" w:hint="cs"/>
          <w:sz w:val="24"/>
          <w:szCs w:val="24"/>
          <w:rtl/>
          <w:lang w:val="en-US"/>
        </w:rPr>
        <w:t>مزيج</w:t>
      </w:r>
      <w:r w:rsidRPr="00B22EA0">
        <w:rPr>
          <w:rFonts w:cs="Arial"/>
          <w:sz w:val="24"/>
          <w:szCs w:val="24"/>
          <w:rtl/>
          <w:lang w:val="en-US"/>
        </w:rPr>
        <w:t xml:space="preserve"> </w:t>
      </w:r>
      <w:r w:rsidRPr="00B22EA0">
        <w:rPr>
          <w:rFonts w:cs="Arial" w:hint="cs"/>
          <w:sz w:val="24"/>
          <w:szCs w:val="24"/>
          <w:rtl/>
          <w:lang w:val="en-US"/>
        </w:rPr>
        <w:t>الإنتاج</w:t>
      </w:r>
      <w:r w:rsidRPr="00B22EA0">
        <w:rPr>
          <w:rFonts w:cs="Arial"/>
          <w:sz w:val="24"/>
          <w:szCs w:val="24"/>
          <w:rtl/>
          <w:lang w:val="en-US"/>
        </w:rPr>
        <w:t xml:space="preserve">. </w:t>
      </w:r>
      <w:r w:rsidRPr="00B22EA0">
        <w:rPr>
          <w:rFonts w:cs="Arial" w:hint="cs"/>
          <w:sz w:val="24"/>
          <w:szCs w:val="24"/>
          <w:rtl/>
          <w:lang w:val="en-US"/>
        </w:rPr>
        <w:t>إذا</w:t>
      </w:r>
      <w:r w:rsidRPr="00B22EA0">
        <w:rPr>
          <w:rFonts w:cs="Arial"/>
          <w:sz w:val="24"/>
          <w:szCs w:val="24"/>
          <w:rtl/>
          <w:lang w:val="en-US"/>
        </w:rPr>
        <w:t xml:space="preserve"> </w:t>
      </w:r>
      <w:r w:rsidRPr="00B22EA0">
        <w:rPr>
          <w:rFonts w:cs="Arial" w:hint="cs"/>
          <w:sz w:val="24"/>
          <w:szCs w:val="24"/>
          <w:rtl/>
          <w:lang w:val="en-US"/>
        </w:rPr>
        <w:t>كانت</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لا</w:t>
      </w:r>
      <w:r w:rsidRPr="00B22EA0">
        <w:rPr>
          <w:rFonts w:cs="Arial"/>
          <w:sz w:val="24"/>
          <w:szCs w:val="24"/>
          <w:rtl/>
          <w:lang w:val="en-US"/>
        </w:rPr>
        <w:t xml:space="preserve"> </w:t>
      </w:r>
      <w:r w:rsidRPr="00B22EA0">
        <w:rPr>
          <w:rFonts w:cs="Arial" w:hint="cs"/>
          <w:sz w:val="24"/>
          <w:szCs w:val="24"/>
          <w:rtl/>
          <w:lang w:val="en-US"/>
        </w:rPr>
        <w:t>تزال</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مرحلة</w:t>
      </w:r>
      <w:r w:rsidRPr="00B22EA0">
        <w:rPr>
          <w:rFonts w:cs="Arial"/>
          <w:sz w:val="24"/>
          <w:szCs w:val="24"/>
          <w:rtl/>
          <w:lang w:val="en-US"/>
        </w:rPr>
        <w:t xml:space="preserve"> </w:t>
      </w:r>
      <w:r w:rsidRPr="00B22EA0">
        <w:rPr>
          <w:rFonts w:cs="Arial" w:hint="cs"/>
          <w:sz w:val="24"/>
          <w:szCs w:val="24"/>
          <w:rtl/>
          <w:lang w:val="en-US"/>
        </w:rPr>
        <w:t>التصميم</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فيمكن</w:t>
      </w:r>
      <w:r w:rsidRPr="00B22EA0">
        <w:rPr>
          <w:rFonts w:cs="Arial"/>
          <w:sz w:val="24"/>
          <w:szCs w:val="24"/>
          <w:rtl/>
          <w:lang w:val="en-US"/>
        </w:rPr>
        <w:t xml:space="preserve"> </w:t>
      </w:r>
      <w:r w:rsidRPr="00B22EA0">
        <w:rPr>
          <w:rFonts w:cs="Arial" w:hint="cs"/>
          <w:sz w:val="24"/>
          <w:szCs w:val="24"/>
          <w:rtl/>
          <w:lang w:val="en-US"/>
        </w:rPr>
        <w:t>تهيئتها</w:t>
      </w:r>
      <w:r w:rsidRPr="00B22EA0">
        <w:rPr>
          <w:rFonts w:cs="Arial"/>
          <w:sz w:val="24"/>
          <w:szCs w:val="24"/>
          <w:rtl/>
          <w:lang w:val="en-US"/>
        </w:rPr>
        <w:t xml:space="preserve"> </w:t>
      </w:r>
      <w:r w:rsidRPr="00B22EA0">
        <w:rPr>
          <w:rFonts w:cs="Arial" w:hint="cs"/>
          <w:sz w:val="24"/>
          <w:szCs w:val="24"/>
          <w:rtl/>
          <w:lang w:val="en-US"/>
        </w:rPr>
        <w:t>لاستخدام</w:t>
      </w:r>
      <w:r w:rsidRPr="00B22EA0">
        <w:rPr>
          <w:rFonts w:cs="Arial"/>
          <w:sz w:val="24"/>
          <w:szCs w:val="24"/>
          <w:rtl/>
          <w:lang w:val="en-US"/>
        </w:rPr>
        <w:t xml:space="preserve"> </w:t>
      </w:r>
      <w:r w:rsidRPr="00B22EA0">
        <w:rPr>
          <w:rFonts w:cs="Arial" w:hint="cs"/>
          <w:sz w:val="24"/>
          <w:szCs w:val="24"/>
          <w:rtl/>
          <w:lang w:val="en-US"/>
        </w:rPr>
        <w:t>لائحة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محددة</w:t>
      </w:r>
      <w:r w:rsidRPr="00B22EA0">
        <w:rPr>
          <w:rFonts w:cs="Arial"/>
          <w:sz w:val="24"/>
          <w:szCs w:val="24"/>
          <w:rtl/>
          <w:lang w:val="en-US"/>
        </w:rPr>
        <w:t xml:space="preserve"> </w:t>
      </w:r>
      <w:r w:rsidRPr="00B22EA0">
        <w:rPr>
          <w:rFonts w:cs="Arial" w:hint="cs"/>
          <w:sz w:val="24"/>
          <w:szCs w:val="24"/>
          <w:rtl/>
          <w:lang w:val="en-US"/>
        </w:rPr>
        <w:t>للحصول</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مزايا</w:t>
      </w:r>
      <w:r w:rsidRPr="00B22EA0">
        <w:rPr>
          <w:rFonts w:cs="Arial"/>
          <w:sz w:val="24"/>
          <w:szCs w:val="24"/>
          <w:rtl/>
          <w:lang w:val="en-US"/>
        </w:rPr>
        <w:t xml:space="preserve"> </w:t>
      </w:r>
      <w:r w:rsidRPr="00B22EA0">
        <w:rPr>
          <w:rFonts w:cs="Arial" w:hint="cs"/>
          <w:sz w:val="24"/>
          <w:szCs w:val="24"/>
          <w:rtl/>
          <w:lang w:val="en-US"/>
        </w:rPr>
        <w:t>مالية</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جغرافية</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283A28" w:rsidRPr="00B22EA0" w:rsidRDefault="00283A28" w:rsidP="0081088C">
      <w:pPr>
        <w:pStyle w:val="NoSpacing"/>
        <w:bidi/>
        <w:rPr>
          <w:sz w:val="24"/>
          <w:szCs w:val="24"/>
          <w:lang w:val="en-US"/>
        </w:rPr>
      </w:pPr>
    </w:p>
    <w:p w:rsidR="00283A28" w:rsidRPr="0081088C" w:rsidRDefault="0081088C" w:rsidP="00CB1C5D">
      <w:pPr>
        <w:pStyle w:val="NoSpacing"/>
        <w:bidi/>
        <w:ind w:left="180" w:firstLine="180"/>
        <w:outlineLvl w:val="2"/>
        <w:rPr>
          <w:rFonts w:asciiTheme="minorBidi" w:hAnsiTheme="minorBidi"/>
          <w:b/>
          <w:bCs/>
          <w:sz w:val="24"/>
          <w:szCs w:val="24"/>
          <w:lang w:val="en-US"/>
        </w:rPr>
      </w:pPr>
      <w:bookmarkStart w:id="93" w:name="_Toc35803235"/>
      <w:bookmarkStart w:id="94" w:name="_Toc35803329"/>
      <w:r w:rsidRPr="0081088C">
        <w:rPr>
          <w:rFonts w:asciiTheme="minorBidi" w:hAnsiTheme="minorBidi"/>
          <w:b/>
          <w:bCs/>
          <w:sz w:val="24"/>
          <w:szCs w:val="24"/>
          <w:rtl/>
          <w:lang w:val="en-US"/>
        </w:rPr>
        <w:t>3.2.</w:t>
      </w:r>
      <w:r w:rsidR="00CB1C5D">
        <w:rPr>
          <w:rFonts w:asciiTheme="minorBidi" w:hAnsiTheme="minorBidi" w:hint="cs"/>
          <w:b/>
          <w:bCs/>
          <w:sz w:val="24"/>
          <w:szCs w:val="24"/>
          <w:rtl/>
          <w:lang w:val="en-US"/>
        </w:rPr>
        <w:t>3</w:t>
      </w:r>
      <w:r w:rsidRPr="0081088C">
        <w:rPr>
          <w:rFonts w:asciiTheme="minorBidi" w:hAnsiTheme="minorBidi"/>
          <w:b/>
          <w:bCs/>
          <w:sz w:val="24"/>
          <w:szCs w:val="24"/>
          <w:rtl/>
          <w:lang w:val="en-US"/>
        </w:rPr>
        <w:t>.</w:t>
      </w:r>
      <w:r w:rsidR="00283A28" w:rsidRPr="0081088C">
        <w:rPr>
          <w:rFonts w:asciiTheme="minorBidi" w:hAnsiTheme="minorBidi"/>
          <w:b/>
          <w:bCs/>
          <w:sz w:val="24"/>
          <w:szCs w:val="24"/>
          <w:rtl/>
          <w:lang w:val="en-US"/>
        </w:rPr>
        <w:t xml:space="preserve"> </w:t>
      </w:r>
      <w:r w:rsidR="00283A28" w:rsidRPr="0081088C">
        <w:rPr>
          <w:rFonts w:asciiTheme="minorBidi" w:hAnsiTheme="minorBidi"/>
          <w:b/>
          <w:bCs/>
          <w:sz w:val="24"/>
          <w:szCs w:val="24"/>
          <w:u w:val="single"/>
          <w:rtl/>
          <w:lang w:val="en-US"/>
        </w:rPr>
        <w:t>تشغيل وتكوين المصفاة</w:t>
      </w:r>
      <w:bookmarkEnd w:id="93"/>
      <w:bookmarkEnd w:id="94"/>
    </w:p>
    <w:p w:rsidR="00B10D23" w:rsidRPr="00B22EA0" w:rsidRDefault="00283A28" w:rsidP="00283A28">
      <w:pPr>
        <w:pStyle w:val="NoSpacing"/>
        <w:bidi/>
        <w:ind w:left="180" w:firstLine="180"/>
        <w:rPr>
          <w:sz w:val="24"/>
          <w:szCs w:val="24"/>
          <w:rtl/>
          <w:lang w:val="en-US"/>
        </w:rPr>
      </w:pP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حين</w:t>
      </w:r>
      <w:r w:rsidRPr="00B22EA0">
        <w:rPr>
          <w:rFonts w:cs="Arial"/>
          <w:sz w:val="24"/>
          <w:szCs w:val="24"/>
          <w:rtl/>
          <w:lang w:val="en-US"/>
        </w:rPr>
        <w:t xml:space="preserve"> </w:t>
      </w:r>
      <w:r w:rsidRPr="00B22EA0">
        <w:rPr>
          <w:rFonts w:cs="Arial" w:hint="cs"/>
          <w:sz w:val="24"/>
          <w:szCs w:val="24"/>
          <w:rtl/>
          <w:lang w:val="en-US"/>
        </w:rPr>
        <w:t>أن</w:t>
      </w:r>
      <w:r w:rsidRPr="00B22EA0">
        <w:rPr>
          <w:rFonts w:cs="Arial"/>
          <w:sz w:val="24"/>
          <w:szCs w:val="24"/>
          <w:rtl/>
          <w:lang w:val="en-US"/>
        </w:rPr>
        <w:t xml:space="preserve"> </w:t>
      </w:r>
      <w:r w:rsidRPr="00B22EA0">
        <w:rPr>
          <w:rFonts w:cs="Arial" w:hint="cs"/>
          <w:sz w:val="24"/>
          <w:szCs w:val="24"/>
          <w:rtl/>
          <w:lang w:val="en-US"/>
        </w:rPr>
        <w:t>كل</w:t>
      </w:r>
      <w:r w:rsidRPr="00B22EA0">
        <w:rPr>
          <w:rFonts w:cs="Arial"/>
          <w:sz w:val="24"/>
          <w:szCs w:val="24"/>
          <w:rtl/>
          <w:lang w:val="en-US"/>
        </w:rPr>
        <w:t xml:space="preserve"> </w:t>
      </w:r>
      <w:r w:rsidRPr="00B22EA0">
        <w:rPr>
          <w:rFonts w:cs="Arial" w:hint="cs"/>
          <w:sz w:val="24"/>
          <w:szCs w:val="24"/>
          <w:rtl/>
          <w:lang w:val="en-US"/>
        </w:rPr>
        <w:t>مصفاة</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تكوينها</w:t>
      </w:r>
      <w:r w:rsidRPr="00B22EA0">
        <w:rPr>
          <w:rFonts w:cs="Arial"/>
          <w:sz w:val="24"/>
          <w:szCs w:val="24"/>
          <w:rtl/>
          <w:lang w:val="en-US"/>
        </w:rPr>
        <w:t xml:space="preserve"> </w:t>
      </w:r>
      <w:r w:rsidRPr="00B22EA0">
        <w:rPr>
          <w:rFonts w:cs="Arial" w:hint="cs"/>
          <w:sz w:val="24"/>
          <w:szCs w:val="24"/>
          <w:rtl/>
          <w:lang w:val="en-US"/>
        </w:rPr>
        <w:t>بشكل</w:t>
      </w:r>
      <w:r w:rsidRPr="00B22EA0">
        <w:rPr>
          <w:rFonts w:cs="Arial"/>
          <w:sz w:val="24"/>
          <w:szCs w:val="24"/>
          <w:rtl/>
          <w:lang w:val="en-US"/>
        </w:rPr>
        <w:t xml:space="preserve"> </w:t>
      </w:r>
      <w:r w:rsidRPr="00B22EA0">
        <w:rPr>
          <w:rFonts w:cs="Arial" w:hint="cs"/>
          <w:sz w:val="24"/>
          <w:szCs w:val="24"/>
          <w:rtl/>
          <w:lang w:val="en-US"/>
        </w:rPr>
        <w:t>فريد</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المزيج</w:t>
      </w:r>
      <w:r w:rsidRPr="00B22EA0">
        <w:rPr>
          <w:rFonts w:cs="Arial"/>
          <w:sz w:val="24"/>
          <w:szCs w:val="24"/>
          <w:rtl/>
          <w:lang w:val="en-US"/>
        </w:rPr>
        <w:t xml:space="preserve"> </w:t>
      </w:r>
      <w:r w:rsidRPr="00B22EA0">
        <w:rPr>
          <w:rFonts w:cs="Arial" w:hint="cs"/>
          <w:sz w:val="24"/>
          <w:szCs w:val="24"/>
          <w:rtl/>
          <w:lang w:val="en-US"/>
        </w:rPr>
        <w:t>المطلوب</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النهائية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لائحة</w:t>
      </w:r>
      <w:r w:rsidRPr="00B22EA0">
        <w:rPr>
          <w:rFonts w:cs="Arial"/>
          <w:sz w:val="24"/>
          <w:szCs w:val="24"/>
          <w:rtl/>
          <w:lang w:val="en-US"/>
        </w:rPr>
        <w:t xml:space="preserve"> </w:t>
      </w:r>
      <w:r w:rsidRPr="00B22EA0">
        <w:rPr>
          <w:rFonts w:cs="Arial" w:hint="cs"/>
          <w:sz w:val="24"/>
          <w:szCs w:val="24"/>
          <w:rtl/>
          <w:lang w:val="en-US"/>
        </w:rPr>
        <w:t>خام</w:t>
      </w:r>
      <w:r w:rsidRPr="00B22EA0">
        <w:rPr>
          <w:rFonts w:cs="Arial"/>
          <w:sz w:val="24"/>
          <w:szCs w:val="24"/>
          <w:rtl/>
          <w:lang w:val="en-US"/>
        </w:rPr>
        <w:t xml:space="preserve"> </w:t>
      </w:r>
      <w:r w:rsidRPr="00B22EA0">
        <w:rPr>
          <w:rFonts w:cs="Arial" w:hint="cs"/>
          <w:sz w:val="24"/>
          <w:szCs w:val="24"/>
          <w:rtl/>
          <w:lang w:val="en-US"/>
        </w:rPr>
        <w:t>محددة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فإن</w:t>
      </w:r>
      <w:r w:rsidRPr="00B22EA0">
        <w:rPr>
          <w:rFonts w:cs="Arial"/>
          <w:sz w:val="24"/>
          <w:szCs w:val="24"/>
          <w:rtl/>
          <w:lang w:val="en-US"/>
        </w:rPr>
        <w:t xml:space="preserve"> </w:t>
      </w:r>
      <w:r w:rsidRPr="00B22EA0">
        <w:rPr>
          <w:rFonts w:cs="Arial" w:hint="cs"/>
          <w:sz w:val="24"/>
          <w:szCs w:val="24"/>
          <w:rtl/>
          <w:lang w:val="en-US"/>
        </w:rPr>
        <w:t>أربع</w:t>
      </w:r>
      <w:r w:rsidRPr="00B22EA0">
        <w:rPr>
          <w:rFonts w:cs="Arial"/>
          <w:sz w:val="24"/>
          <w:szCs w:val="24"/>
          <w:rtl/>
          <w:lang w:val="en-US"/>
        </w:rPr>
        <w:t xml:space="preserve">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رئيسية</w:t>
      </w:r>
      <w:r w:rsidRPr="00B22EA0">
        <w:rPr>
          <w:rFonts w:cs="Arial"/>
          <w:sz w:val="24"/>
          <w:szCs w:val="24"/>
          <w:rtl/>
          <w:lang w:val="en-US"/>
        </w:rPr>
        <w:t xml:space="preserve"> </w:t>
      </w:r>
      <w:r w:rsidRPr="00B22EA0">
        <w:rPr>
          <w:rFonts w:cs="Arial" w:hint="cs"/>
          <w:sz w:val="24"/>
          <w:szCs w:val="24"/>
          <w:rtl/>
          <w:lang w:val="en-US"/>
        </w:rPr>
        <w:t>عادة</w:t>
      </w:r>
      <w:r w:rsidRPr="00B22EA0">
        <w:rPr>
          <w:rFonts w:cs="Arial"/>
          <w:sz w:val="24"/>
          <w:szCs w:val="24"/>
          <w:rtl/>
          <w:lang w:val="en-US"/>
        </w:rPr>
        <w:t xml:space="preserve"> </w:t>
      </w:r>
      <w:r w:rsidRPr="00B22EA0">
        <w:rPr>
          <w:rFonts w:cs="Arial" w:hint="cs"/>
          <w:sz w:val="24"/>
          <w:szCs w:val="24"/>
          <w:rtl/>
          <w:lang w:val="en-US"/>
        </w:rPr>
        <w:t>ما</w:t>
      </w:r>
      <w:r w:rsidRPr="00B22EA0">
        <w:rPr>
          <w:rFonts w:cs="Arial"/>
          <w:sz w:val="24"/>
          <w:szCs w:val="24"/>
          <w:rtl/>
          <w:lang w:val="en-US"/>
        </w:rPr>
        <w:t xml:space="preserve"> </w:t>
      </w:r>
      <w:r w:rsidRPr="00B22EA0">
        <w:rPr>
          <w:rFonts w:cs="Arial" w:hint="cs"/>
          <w:sz w:val="24"/>
          <w:szCs w:val="24"/>
          <w:rtl/>
          <w:lang w:val="en-US"/>
        </w:rPr>
        <w:t>تكون</w:t>
      </w:r>
      <w:r w:rsidRPr="00B22EA0">
        <w:rPr>
          <w:rFonts w:cs="Arial"/>
          <w:sz w:val="24"/>
          <w:szCs w:val="24"/>
          <w:rtl/>
          <w:lang w:val="en-US"/>
        </w:rPr>
        <w:t xml:space="preserve"> </w:t>
      </w:r>
      <w:r w:rsidRPr="00B22EA0">
        <w:rPr>
          <w:rFonts w:cs="Arial" w:hint="cs"/>
          <w:sz w:val="24"/>
          <w:szCs w:val="24"/>
          <w:rtl/>
          <w:lang w:val="en-US"/>
        </w:rPr>
        <w:t>مشتركة</w:t>
      </w:r>
      <w:r w:rsidRPr="00B22EA0">
        <w:rPr>
          <w:rFonts w:cs="Arial"/>
          <w:sz w:val="24"/>
          <w:szCs w:val="24"/>
          <w:rtl/>
          <w:lang w:val="en-US"/>
        </w:rPr>
        <w:t xml:space="preserve"> </w:t>
      </w:r>
      <w:r w:rsidRPr="00B22EA0">
        <w:rPr>
          <w:rFonts w:cs="Arial" w:hint="cs"/>
          <w:sz w:val="24"/>
          <w:szCs w:val="24"/>
          <w:rtl/>
          <w:lang w:val="en-US"/>
        </w:rPr>
        <w:t>بين</w:t>
      </w:r>
      <w:r w:rsidRPr="00B22EA0">
        <w:rPr>
          <w:rFonts w:cs="Arial"/>
          <w:sz w:val="24"/>
          <w:szCs w:val="24"/>
          <w:rtl/>
          <w:lang w:val="en-US"/>
        </w:rPr>
        <w:t xml:space="preserve"> </w:t>
      </w:r>
      <w:r w:rsidRPr="00B22EA0">
        <w:rPr>
          <w:rFonts w:cs="Arial" w:hint="cs"/>
          <w:sz w:val="24"/>
          <w:szCs w:val="24"/>
          <w:rtl/>
          <w:lang w:val="en-US"/>
        </w:rPr>
        <w:t>جميع</w:t>
      </w:r>
      <w:r w:rsidRPr="00B22EA0">
        <w:rPr>
          <w:rFonts w:cs="Arial"/>
          <w:sz w:val="24"/>
          <w:szCs w:val="24"/>
          <w:rtl/>
          <w:lang w:val="en-US"/>
        </w:rPr>
        <w:t xml:space="preserve"> </w:t>
      </w:r>
      <w:r w:rsidRPr="00B22EA0">
        <w:rPr>
          <w:rFonts w:cs="Arial" w:hint="cs"/>
          <w:sz w:val="24"/>
          <w:szCs w:val="24"/>
          <w:rtl/>
          <w:lang w:val="en-US"/>
        </w:rPr>
        <w:t>المصافي</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والتحويل</w:t>
      </w:r>
      <w:r w:rsidRPr="00B22EA0">
        <w:rPr>
          <w:rFonts w:cs="Arial"/>
          <w:sz w:val="24"/>
          <w:szCs w:val="24"/>
          <w:rtl/>
          <w:lang w:val="en-US"/>
        </w:rPr>
        <w:t xml:space="preserve"> </w:t>
      </w:r>
      <w:r w:rsidRPr="00B22EA0">
        <w:rPr>
          <w:rFonts w:cs="Arial" w:hint="cs"/>
          <w:sz w:val="24"/>
          <w:szCs w:val="24"/>
          <w:rtl/>
          <w:lang w:val="en-US"/>
        </w:rPr>
        <w:t>والمعالجة</w:t>
      </w:r>
      <w:r w:rsidRPr="00B22EA0">
        <w:rPr>
          <w:rFonts w:cs="Arial"/>
          <w:sz w:val="24"/>
          <w:szCs w:val="24"/>
          <w:rtl/>
          <w:lang w:val="en-US"/>
        </w:rPr>
        <w:t xml:space="preserve"> </w:t>
      </w:r>
      <w:r w:rsidRPr="00B22EA0">
        <w:rPr>
          <w:rFonts w:cs="Arial" w:hint="cs"/>
          <w:sz w:val="24"/>
          <w:szCs w:val="24"/>
          <w:rtl/>
          <w:lang w:val="en-US"/>
        </w:rPr>
        <w:t>والمزج</w:t>
      </w:r>
      <w:r w:rsidRPr="00B22EA0">
        <w:rPr>
          <w:rFonts w:cs="Arial"/>
          <w:sz w:val="24"/>
          <w:szCs w:val="24"/>
          <w:rtl/>
          <w:lang w:val="en-US"/>
        </w:rPr>
        <w:t>.</w:t>
      </w:r>
    </w:p>
    <w:p w:rsidR="00B10D23" w:rsidRDefault="00B10D23" w:rsidP="00B10D23">
      <w:pPr>
        <w:pStyle w:val="NoSpacing"/>
        <w:bidi/>
        <w:ind w:left="180" w:firstLine="180"/>
        <w:rPr>
          <w:sz w:val="20"/>
          <w:szCs w:val="20"/>
          <w:rtl/>
          <w:lang w:val="en-US"/>
        </w:rPr>
      </w:pPr>
    </w:p>
    <w:p w:rsidR="00B22EA0" w:rsidRPr="00B22EA0" w:rsidRDefault="00B22EA0" w:rsidP="00B22EA0">
      <w:pPr>
        <w:pStyle w:val="NoSpacing"/>
        <w:bidi/>
        <w:ind w:left="180" w:firstLine="180"/>
        <w:rPr>
          <w:b/>
          <w:bCs/>
          <w:sz w:val="24"/>
          <w:szCs w:val="24"/>
          <w:lang w:val="en-US"/>
        </w:rPr>
      </w:pPr>
      <w:r w:rsidRPr="00B22EA0">
        <w:rPr>
          <w:rFonts w:cs="Arial"/>
          <w:sz w:val="24"/>
          <w:szCs w:val="24"/>
          <w:rtl/>
          <w:lang w:val="en-US"/>
        </w:rPr>
        <w:t>1</w:t>
      </w:r>
      <w:r w:rsidRPr="00B22EA0">
        <w:rPr>
          <w:rFonts w:cs="Arial"/>
          <w:b/>
          <w:bCs/>
          <w:sz w:val="24"/>
          <w:szCs w:val="24"/>
          <w:rtl/>
          <w:lang w:val="en-US"/>
        </w:rPr>
        <w:t xml:space="preserve">. </w:t>
      </w:r>
      <w:r w:rsidRPr="00B22EA0">
        <w:rPr>
          <w:rFonts w:cs="Arial" w:hint="cs"/>
          <w:b/>
          <w:bCs/>
          <w:sz w:val="24"/>
          <w:szCs w:val="24"/>
          <w:rtl/>
          <w:lang w:val="en-US"/>
        </w:rPr>
        <w:t>الانفصال</w:t>
      </w:r>
      <w:r>
        <w:rPr>
          <w:rFonts w:cs="Arial" w:hint="cs"/>
          <w:b/>
          <w:bCs/>
          <w:sz w:val="24"/>
          <w:szCs w:val="24"/>
          <w:rtl/>
          <w:lang w:val="en-US"/>
        </w:rPr>
        <w:t xml:space="preserve"> </w:t>
      </w:r>
      <w:r w:rsidRPr="00B22EA0">
        <w:rPr>
          <w:rFonts w:cs="Arial"/>
          <w:b/>
          <w:bCs/>
          <w:sz w:val="24"/>
          <w:szCs w:val="24"/>
          <w:lang w:val="en-US"/>
        </w:rPr>
        <w:t>Separation</w:t>
      </w:r>
      <w:r>
        <w:rPr>
          <w:rFonts w:cs="Arial" w:hint="cs"/>
          <w:b/>
          <w:bCs/>
          <w:sz w:val="24"/>
          <w:szCs w:val="24"/>
          <w:rtl/>
          <w:lang w:val="en-US"/>
        </w:rPr>
        <w:t xml:space="preserve"> </w:t>
      </w:r>
    </w:p>
    <w:p w:rsidR="00B22EA0" w:rsidRPr="00B22EA0" w:rsidRDefault="00B22EA0" w:rsidP="00B22EA0">
      <w:pPr>
        <w:pStyle w:val="NoSpacing"/>
        <w:bidi/>
        <w:ind w:left="180" w:firstLine="180"/>
        <w:rPr>
          <w:sz w:val="24"/>
          <w:szCs w:val="24"/>
          <w:lang w:val="en-US"/>
        </w:rPr>
      </w:pPr>
      <w:r w:rsidRPr="00B22EA0">
        <w:rPr>
          <w:rFonts w:cs="Arial" w:hint="cs"/>
          <w:sz w:val="24"/>
          <w:szCs w:val="24"/>
          <w:rtl/>
          <w:lang w:val="en-US"/>
        </w:rPr>
        <w:t>كما</w:t>
      </w:r>
      <w:r w:rsidRPr="00B22EA0">
        <w:rPr>
          <w:rFonts w:cs="Arial"/>
          <w:sz w:val="24"/>
          <w:szCs w:val="24"/>
          <w:rtl/>
          <w:lang w:val="en-US"/>
        </w:rPr>
        <w:t xml:space="preserve"> </w:t>
      </w:r>
      <w:r w:rsidRPr="00B22EA0">
        <w:rPr>
          <w:rFonts w:cs="Arial" w:hint="cs"/>
          <w:sz w:val="24"/>
          <w:szCs w:val="24"/>
          <w:rtl/>
          <w:lang w:val="en-US"/>
        </w:rPr>
        <w:t>يوحي</w:t>
      </w:r>
      <w:r w:rsidRPr="00B22EA0">
        <w:rPr>
          <w:rFonts w:cs="Arial"/>
          <w:sz w:val="24"/>
          <w:szCs w:val="24"/>
          <w:rtl/>
          <w:lang w:val="en-US"/>
        </w:rPr>
        <w:t xml:space="preserve"> </w:t>
      </w:r>
      <w:r w:rsidRPr="00B22EA0">
        <w:rPr>
          <w:rFonts w:cs="Arial" w:hint="cs"/>
          <w:sz w:val="24"/>
          <w:szCs w:val="24"/>
          <w:rtl/>
          <w:lang w:val="en-US"/>
        </w:rPr>
        <w:t>اسمه</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يتضمن</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المطلوبة</w:t>
      </w:r>
      <w:r w:rsidRPr="00B22EA0">
        <w:rPr>
          <w:rFonts w:cs="Arial"/>
          <w:sz w:val="24"/>
          <w:szCs w:val="24"/>
          <w:rtl/>
          <w:lang w:val="en-US"/>
        </w:rPr>
        <w:t xml:space="preserve"> </w:t>
      </w:r>
      <w:r w:rsidRPr="00B22EA0">
        <w:rPr>
          <w:rFonts w:cs="Arial" w:hint="cs"/>
          <w:sz w:val="24"/>
          <w:szCs w:val="24"/>
          <w:rtl/>
          <w:lang w:val="en-US"/>
        </w:rPr>
        <w:t>لفصل</w:t>
      </w:r>
      <w:r w:rsidRPr="00B22EA0">
        <w:rPr>
          <w:rFonts w:cs="Arial"/>
          <w:sz w:val="24"/>
          <w:szCs w:val="24"/>
          <w:rtl/>
          <w:lang w:val="en-US"/>
        </w:rPr>
        <w:t xml:space="preserve"> </w:t>
      </w:r>
      <w:r w:rsidRPr="00B22EA0">
        <w:rPr>
          <w:rFonts w:cs="Arial" w:hint="cs"/>
          <w:sz w:val="24"/>
          <w:szCs w:val="24"/>
          <w:rtl/>
          <w:lang w:val="en-US"/>
        </w:rPr>
        <w:t>اللوح</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أجزاء</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الفردية</w:t>
      </w:r>
      <w:r w:rsidRPr="00B22EA0">
        <w:rPr>
          <w:rFonts w:cs="Arial"/>
          <w:sz w:val="24"/>
          <w:szCs w:val="24"/>
          <w:rtl/>
          <w:lang w:val="en-US"/>
        </w:rPr>
        <w:t xml:space="preserve">. </w:t>
      </w:r>
      <w:r w:rsidRPr="00B22EA0">
        <w:rPr>
          <w:rFonts w:cs="Arial" w:hint="cs"/>
          <w:sz w:val="24"/>
          <w:szCs w:val="24"/>
          <w:rtl/>
          <w:lang w:val="en-US"/>
        </w:rPr>
        <w:t>يمكن</w:t>
      </w:r>
      <w:r w:rsidRPr="00B22EA0">
        <w:rPr>
          <w:rFonts w:cs="Arial"/>
          <w:sz w:val="24"/>
          <w:szCs w:val="24"/>
          <w:rtl/>
          <w:lang w:val="en-US"/>
        </w:rPr>
        <w:t xml:space="preserve"> </w:t>
      </w:r>
      <w:r w:rsidRPr="00B22EA0">
        <w:rPr>
          <w:rFonts w:cs="Arial" w:hint="cs"/>
          <w:sz w:val="24"/>
          <w:szCs w:val="24"/>
          <w:rtl/>
          <w:lang w:val="en-US"/>
        </w:rPr>
        <w:t>تقسيم</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3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فرعية</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التحلية</w:t>
      </w:r>
      <w:r w:rsidRPr="00B22EA0">
        <w:rPr>
          <w:rFonts w:cs="Arial"/>
          <w:sz w:val="24"/>
          <w:szCs w:val="24"/>
          <w:u w:val="single"/>
          <w:rtl/>
          <w:lang w:val="en-US"/>
        </w:rPr>
        <w:t xml:space="preserve"> </w:t>
      </w:r>
      <w:r w:rsidRPr="00B22EA0">
        <w:rPr>
          <w:rFonts w:cs="Arial" w:hint="cs"/>
          <w:sz w:val="24"/>
          <w:szCs w:val="24"/>
          <w:u w:val="single"/>
          <w:rtl/>
          <w:lang w:val="en-US"/>
        </w:rPr>
        <w:t>ونزح</w:t>
      </w:r>
      <w:r w:rsidRPr="00B22EA0">
        <w:rPr>
          <w:rFonts w:cs="Arial"/>
          <w:sz w:val="24"/>
          <w:szCs w:val="24"/>
          <w:u w:val="single"/>
          <w:rtl/>
          <w:lang w:val="en-US"/>
        </w:rPr>
        <w:t xml:space="preserve"> </w:t>
      </w:r>
      <w:r w:rsidRPr="00B22EA0">
        <w:rPr>
          <w:rFonts w:cs="Arial" w:hint="cs"/>
          <w:sz w:val="24"/>
          <w:szCs w:val="24"/>
          <w:u w:val="single"/>
          <w:rtl/>
          <w:lang w:val="en-US"/>
        </w:rPr>
        <w:t xml:space="preserve">المياه </w:t>
      </w:r>
      <w:r w:rsidRPr="00B22EA0">
        <w:rPr>
          <w:rFonts w:cs="Arial"/>
          <w:sz w:val="24"/>
          <w:szCs w:val="24"/>
          <w:u w:val="single"/>
          <w:lang w:val="en-US"/>
        </w:rPr>
        <w:t>Desalting and dewatering</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يتآكل</w:t>
      </w:r>
      <w:r w:rsidRPr="00B22EA0">
        <w:rPr>
          <w:rFonts w:cs="Arial"/>
          <w:sz w:val="24"/>
          <w:szCs w:val="24"/>
          <w:rtl/>
          <w:lang w:val="en-US"/>
        </w:rPr>
        <w:t xml:space="preserve"> </w:t>
      </w:r>
      <w:r w:rsidRPr="00B22EA0">
        <w:rPr>
          <w:rFonts w:cs="Arial" w:hint="cs"/>
          <w:sz w:val="24"/>
          <w:szCs w:val="24"/>
          <w:rtl/>
          <w:lang w:val="en-US"/>
        </w:rPr>
        <w:t>الملح</w:t>
      </w:r>
      <w:r w:rsidRPr="00B22EA0">
        <w:rPr>
          <w:rFonts w:cs="Arial"/>
          <w:sz w:val="24"/>
          <w:szCs w:val="24"/>
          <w:rtl/>
          <w:lang w:val="en-US"/>
        </w:rPr>
        <w:t xml:space="preserve"> </w:t>
      </w:r>
      <w:r w:rsidRPr="00B22EA0">
        <w:rPr>
          <w:rFonts w:cs="Arial" w:hint="cs"/>
          <w:sz w:val="24"/>
          <w:szCs w:val="24"/>
          <w:rtl/>
          <w:lang w:val="en-US"/>
        </w:rPr>
        <w:t>لمعدات</w:t>
      </w:r>
      <w:r w:rsidRPr="00B22EA0">
        <w:rPr>
          <w:rFonts w:cs="Arial"/>
          <w:sz w:val="24"/>
          <w:szCs w:val="24"/>
          <w:rtl/>
          <w:lang w:val="en-US"/>
        </w:rPr>
        <w:t xml:space="preserve"> </w:t>
      </w:r>
      <w:r w:rsidRPr="00B22EA0">
        <w:rPr>
          <w:rFonts w:cs="Arial" w:hint="cs"/>
          <w:sz w:val="24"/>
          <w:szCs w:val="24"/>
          <w:rtl/>
          <w:lang w:val="en-US"/>
        </w:rPr>
        <w:t>المصفاة</w:t>
      </w:r>
      <w:r w:rsidRPr="00B22EA0">
        <w:rPr>
          <w:rFonts w:cs="Arial"/>
          <w:sz w:val="24"/>
          <w:szCs w:val="24"/>
          <w:rtl/>
          <w:lang w:val="en-US"/>
        </w:rPr>
        <w:t xml:space="preserve"> </w:t>
      </w:r>
      <w:r w:rsidRPr="00B22EA0">
        <w:rPr>
          <w:rFonts w:cs="Arial" w:hint="cs"/>
          <w:sz w:val="24"/>
          <w:szCs w:val="24"/>
          <w:rtl/>
          <w:lang w:val="en-US"/>
        </w:rPr>
        <w:t>ويجب</w:t>
      </w:r>
      <w:r w:rsidRPr="00B22EA0">
        <w:rPr>
          <w:rFonts w:cs="Arial"/>
          <w:sz w:val="24"/>
          <w:szCs w:val="24"/>
          <w:rtl/>
          <w:lang w:val="en-US"/>
        </w:rPr>
        <w:t xml:space="preserve"> </w:t>
      </w:r>
      <w:r w:rsidRPr="00B22EA0">
        <w:rPr>
          <w:rFonts w:cs="Arial" w:hint="cs"/>
          <w:sz w:val="24"/>
          <w:szCs w:val="24"/>
          <w:rtl/>
          <w:lang w:val="en-US"/>
        </w:rPr>
        <w:t>إزالته</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قبل</w:t>
      </w:r>
      <w:r w:rsidRPr="00B22EA0">
        <w:rPr>
          <w:rFonts w:cs="Arial"/>
          <w:sz w:val="24"/>
          <w:szCs w:val="24"/>
          <w:rtl/>
          <w:lang w:val="en-US"/>
        </w:rPr>
        <w:t xml:space="preserve"> </w:t>
      </w:r>
      <w:r w:rsidRPr="00B22EA0">
        <w:rPr>
          <w:rFonts w:cs="Arial" w:hint="cs"/>
          <w:sz w:val="24"/>
          <w:szCs w:val="24"/>
          <w:rtl/>
          <w:lang w:val="en-US"/>
        </w:rPr>
        <w:t>نقله</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خزانات</w:t>
      </w:r>
      <w:r w:rsidRPr="00B22EA0">
        <w:rPr>
          <w:rFonts w:cs="Arial"/>
          <w:sz w:val="24"/>
          <w:szCs w:val="24"/>
          <w:rtl/>
          <w:lang w:val="en-US"/>
        </w:rPr>
        <w:t xml:space="preserve"> </w:t>
      </w:r>
      <w:r w:rsidRPr="00B22EA0">
        <w:rPr>
          <w:rFonts w:cs="Arial" w:hint="cs"/>
          <w:sz w:val="24"/>
          <w:szCs w:val="24"/>
          <w:rtl/>
          <w:lang w:val="en-US"/>
        </w:rPr>
        <w:t>الترسيب</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التخلص</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المياه</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التقطير</w:t>
      </w:r>
      <w:r w:rsidRPr="00B22EA0">
        <w:rPr>
          <w:rFonts w:cs="Arial"/>
          <w:sz w:val="24"/>
          <w:szCs w:val="24"/>
          <w:u w:val="single"/>
          <w:rtl/>
          <w:lang w:val="en-US"/>
        </w:rPr>
        <w:t xml:space="preserve"> </w:t>
      </w:r>
      <w:r w:rsidRPr="00B22EA0">
        <w:rPr>
          <w:rFonts w:cs="Arial" w:hint="cs"/>
          <w:sz w:val="24"/>
          <w:szCs w:val="24"/>
          <w:u w:val="single"/>
          <w:rtl/>
          <w:lang w:val="en-US"/>
        </w:rPr>
        <w:t xml:space="preserve">الجوي </w:t>
      </w:r>
      <w:r w:rsidRPr="00B22EA0">
        <w:rPr>
          <w:rFonts w:cs="Arial"/>
          <w:sz w:val="24"/>
          <w:szCs w:val="24"/>
          <w:u w:val="single"/>
          <w:lang w:val="en-US"/>
        </w:rPr>
        <w:t>Atmospheric Distillation</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العملية</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تقطير</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المطهر</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تعريفها</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أنها</w:t>
      </w:r>
      <w:r w:rsidRPr="00B22EA0">
        <w:rPr>
          <w:rFonts w:cs="Arial"/>
          <w:sz w:val="24"/>
          <w:szCs w:val="24"/>
          <w:rtl/>
          <w:lang w:val="en-US"/>
        </w:rPr>
        <w:t xml:space="preserve"> </w:t>
      </w:r>
      <w:r w:rsidRPr="00B22EA0">
        <w:rPr>
          <w:rFonts w:cs="Arial" w:hint="cs"/>
          <w:sz w:val="24"/>
          <w:szCs w:val="24"/>
          <w:rtl/>
          <w:lang w:val="en-US"/>
        </w:rPr>
        <w:t>الغلاف</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لتمييزها</w:t>
      </w:r>
      <w:r w:rsidRPr="00B22EA0">
        <w:rPr>
          <w:rFonts w:cs="Arial"/>
          <w:sz w:val="24"/>
          <w:szCs w:val="24"/>
          <w:rtl/>
          <w:lang w:val="en-US"/>
        </w:rPr>
        <w:t xml:space="preserve"> </w:t>
      </w:r>
      <w:r w:rsidRPr="00B22EA0">
        <w:rPr>
          <w:rFonts w:cs="Arial" w:hint="cs"/>
          <w:sz w:val="24"/>
          <w:szCs w:val="24"/>
          <w:rtl/>
          <w:lang w:val="en-US"/>
        </w:rPr>
        <w:t>عن</w:t>
      </w:r>
      <w:r w:rsidRPr="00B22EA0">
        <w:rPr>
          <w:rFonts w:cs="Arial"/>
          <w:sz w:val="24"/>
          <w:szCs w:val="24"/>
          <w:rtl/>
          <w:lang w:val="en-US"/>
        </w:rPr>
        <w:t xml:space="preserve"> </w:t>
      </w:r>
      <w:r w:rsidRPr="00B22EA0">
        <w:rPr>
          <w:rFonts w:cs="Arial" w:hint="cs"/>
          <w:sz w:val="24"/>
          <w:szCs w:val="24"/>
          <w:rtl/>
          <w:lang w:val="en-US"/>
        </w:rPr>
        <w:t>مرحلة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إجراؤها</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الضغط</w:t>
      </w:r>
      <w:r w:rsidRPr="00B22EA0">
        <w:rPr>
          <w:rFonts w:cs="Arial"/>
          <w:sz w:val="24"/>
          <w:szCs w:val="24"/>
          <w:rtl/>
          <w:lang w:val="en-US"/>
        </w:rPr>
        <w:t xml:space="preserve"> </w:t>
      </w:r>
      <w:r w:rsidRPr="00B22EA0">
        <w:rPr>
          <w:rFonts w:cs="Arial" w:hint="cs"/>
          <w:sz w:val="24"/>
          <w:szCs w:val="24"/>
          <w:rtl/>
          <w:lang w:val="en-US"/>
        </w:rPr>
        <w:t>تحت</w:t>
      </w:r>
      <w:r w:rsidRPr="00B22EA0">
        <w:rPr>
          <w:rFonts w:cs="Arial"/>
          <w:sz w:val="24"/>
          <w:szCs w:val="24"/>
          <w:rtl/>
          <w:lang w:val="en-US"/>
        </w:rPr>
        <w:t xml:space="preserve"> </w:t>
      </w:r>
      <w:r w:rsidRPr="00B22EA0">
        <w:rPr>
          <w:rFonts w:cs="Arial" w:hint="cs"/>
          <w:sz w:val="24"/>
          <w:szCs w:val="24"/>
          <w:rtl/>
          <w:lang w:val="en-US"/>
        </w:rPr>
        <w:t>الغلاف</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sz w:val="24"/>
          <w:szCs w:val="24"/>
          <w:lang w:val="en-US"/>
        </w:rPr>
        <w:t>ADU</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عمود</w:t>
      </w:r>
      <w:r w:rsidRPr="00B22EA0">
        <w:rPr>
          <w:rFonts w:cs="Arial"/>
          <w:sz w:val="24"/>
          <w:szCs w:val="24"/>
          <w:rtl/>
          <w:lang w:val="en-US"/>
        </w:rPr>
        <w:t xml:space="preserve"> </w:t>
      </w:r>
      <w:r w:rsidRPr="00B22EA0">
        <w:rPr>
          <w:rFonts w:cs="Arial" w:hint="cs"/>
          <w:sz w:val="24"/>
          <w:szCs w:val="24"/>
          <w:rtl/>
          <w:lang w:val="en-US"/>
        </w:rPr>
        <w:t>كبير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وعاء</w:t>
      </w:r>
      <w:r w:rsidRPr="00B22EA0">
        <w:rPr>
          <w:rFonts w:cs="Arial"/>
          <w:sz w:val="24"/>
          <w:szCs w:val="24"/>
          <w:rtl/>
          <w:lang w:val="en-US"/>
        </w:rPr>
        <w:t xml:space="preserve"> </w:t>
      </w:r>
      <w:r w:rsidRPr="00B22EA0">
        <w:rPr>
          <w:rFonts w:cs="Arial" w:hint="cs"/>
          <w:sz w:val="24"/>
          <w:szCs w:val="24"/>
          <w:rtl/>
          <w:lang w:val="en-US"/>
        </w:rPr>
        <w:t>رأسي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مع</w:t>
      </w:r>
      <w:r w:rsidRPr="00B22EA0">
        <w:rPr>
          <w:rFonts w:cs="Arial"/>
          <w:sz w:val="24"/>
          <w:szCs w:val="24"/>
          <w:rtl/>
          <w:lang w:val="en-US"/>
        </w:rPr>
        <w:t xml:space="preserve"> </w:t>
      </w:r>
      <w:r w:rsidRPr="00B22EA0">
        <w:rPr>
          <w:rFonts w:cs="Arial" w:hint="cs"/>
          <w:sz w:val="24"/>
          <w:szCs w:val="24"/>
          <w:rtl/>
          <w:lang w:val="en-US"/>
        </w:rPr>
        <w:t>صواني</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طول</w:t>
      </w:r>
      <w:r w:rsidRPr="00B22EA0">
        <w:rPr>
          <w:rFonts w:cs="Arial"/>
          <w:sz w:val="24"/>
          <w:szCs w:val="24"/>
          <w:rtl/>
          <w:lang w:val="en-US"/>
        </w:rPr>
        <w:t xml:space="preserve"> </w:t>
      </w:r>
      <w:r w:rsidRPr="00B22EA0">
        <w:rPr>
          <w:rFonts w:cs="Arial" w:hint="cs"/>
          <w:sz w:val="24"/>
          <w:szCs w:val="24"/>
          <w:rtl/>
          <w:lang w:val="en-US"/>
        </w:rPr>
        <w:t>ارتفاعه</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تغذية</w:t>
      </w:r>
      <w:r w:rsidRPr="00B22EA0">
        <w:rPr>
          <w:rFonts w:cs="Arial"/>
          <w:sz w:val="24"/>
          <w:szCs w:val="24"/>
          <w:rtl/>
          <w:lang w:val="en-US"/>
        </w:rPr>
        <w:t xml:space="preserve"> </w:t>
      </w:r>
      <w:r w:rsidRPr="00B22EA0">
        <w:rPr>
          <w:rFonts w:cs="Arial" w:hint="cs"/>
          <w:sz w:val="24"/>
          <w:szCs w:val="24"/>
          <w:rtl/>
          <w:lang w:val="en-US"/>
        </w:rPr>
        <w:t>الخام</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sz w:val="24"/>
          <w:szCs w:val="24"/>
          <w:lang w:val="en-US"/>
        </w:rPr>
        <w:t>ADU</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الأسفل</w:t>
      </w:r>
      <w:r w:rsidRPr="00B22EA0">
        <w:rPr>
          <w:rFonts w:cs="Arial"/>
          <w:sz w:val="24"/>
          <w:szCs w:val="24"/>
          <w:rtl/>
          <w:lang w:val="en-US"/>
        </w:rPr>
        <w:t xml:space="preserve"> </w:t>
      </w:r>
      <w:r w:rsidRPr="00B22EA0">
        <w:rPr>
          <w:rFonts w:cs="Arial" w:hint="cs"/>
          <w:sz w:val="24"/>
          <w:szCs w:val="24"/>
          <w:rtl/>
          <w:lang w:val="en-US"/>
        </w:rPr>
        <w:t>وتسخينه</w:t>
      </w:r>
      <w:r w:rsidRPr="00B22EA0">
        <w:rPr>
          <w:rFonts w:cs="Arial"/>
          <w:sz w:val="24"/>
          <w:szCs w:val="24"/>
          <w:rtl/>
          <w:lang w:val="en-US"/>
        </w:rPr>
        <w:t xml:space="preserve"> </w:t>
      </w:r>
      <w:r w:rsidRPr="00B22EA0">
        <w:rPr>
          <w:rFonts w:cs="Arial" w:hint="cs"/>
          <w:sz w:val="24"/>
          <w:szCs w:val="24"/>
          <w:rtl/>
          <w:lang w:val="en-US"/>
        </w:rPr>
        <w:t>حتى</w:t>
      </w:r>
      <w:r w:rsidRPr="00B22EA0">
        <w:rPr>
          <w:rFonts w:cs="Arial"/>
          <w:sz w:val="24"/>
          <w:szCs w:val="24"/>
          <w:rtl/>
          <w:lang w:val="en-US"/>
        </w:rPr>
        <w:t xml:space="preserve"> </w:t>
      </w:r>
      <w:r w:rsidRPr="00B22EA0">
        <w:rPr>
          <w:rFonts w:cs="Arial" w:hint="cs"/>
          <w:sz w:val="24"/>
          <w:szCs w:val="24"/>
          <w:rtl/>
          <w:lang w:val="en-US"/>
        </w:rPr>
        <w:t>تغلي</w:t>
      </w:r>
      <w:r w:rsidRPr="00B22EA0">
        <w:rPr>
          <w:rFonts w:cs="Arial"/>
          <w:sz w:val="24"/>
          <w:szCs w:val="24"/>
          <w:rtl/>
          <w:lang w:val="en-US"/>
        </w:rPr>
        <w:t xml:space="preserve"> </w:t>
      </w:r>
      <w:r w:rsidRPr="00B22EA0">
        <w:rPr>
          <w:rFonts w:cs="Arial" w:hint="cs"/>
          <w:sz w:val="24"/>
          <w:szCs w:val="24"/>
          <w:rtl/>
          <w:lang w:val="en-US"/>
        </w:rPr>
        <w:t>مكوناته</w:t>
      </w:r>
      <w:r w:rsidRPr="00B22EA0">
        <w:rPr>
          <w:rFonts w:cs="Arial"/>
          <w:sz w:val="24"/>
          <w:szCs w:val="24"/>
          <w:rtl/>
          <w:lang w:val="en-US"/>
        </w:rPr>
        <w:t xml:space="preserve"> </w:t>
      </w:r>
      <w:r w:rsidRPr="00B22EA0">
        <w:rPr>
          <w:rFonts w:cs="Arial" w:hint="cs"/>
          <w:sz w:val="24"/>
          <w:szCs w:val="24"/>
          <w:rtl/>
          <w:lang w:val="en-US"/>
        </w:rPr>
        <w:t>النقية</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كل</w:t>
      </w:r>
      <w:r w:rsidRPr="00B22EA0">
        <w:rPr>
          <w:rFonts w:cs="Arial"/>
          <w:sz w:val="24"/>
          <w:szCs w:val="24"/>
          <w:rtl/>
          <w:lang w:val="en-US"/>
        </w:rPr>
        <w:t xml:space="preserve"> </w:t>
      </w:r>
      <w:r w:rsidRPr="00B22EA0">
        <w:rPr>
          <w:rFonts w:cs="Arial" w:hint="cs"/>
          <w:sz w:val="24"/>
          <w:szCs w:val="24"/>
          <w:rtl/>
          <w:lang w:val="en-US"/>
        </w:rPr>
        <w:t>منها</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درجة</w:t>
      </w:r>
      <w:r w:rsidRPr="00B22EA0">
        <w:rPr>
          <w:rFonts w:cs="Arial"/>
          <w:sz w:val="24"/>
          <w:szCs w:val="24"/>
          <w:rtl/>
          <w:lang w:val="en-US"/>
        </w:rPr>
        <w:t xml:space="preserve"> </w:t>
      </w:r>
      <w:r w:rsidRPr="00B22EA0">
        <w:rPr>
          <w:rFonts w:cs="Arial" w:hint="cs"/>
          <w:sz w:val="24"/>
          <w:szCs w:val="24"/>
          <w:rtl/>
          <w:lang w:val="en-US"/>
        </w:rPr>
        <w:t>حرارة</w:t>
      </w:r>
      <w:r w:rsidRPr="00B22EA0">
        <w:rPr>
          <w:rFonts w:cs="Arial"/>
          <w:sz w:val="24"/>
          <w:szCs w:val="24"/>
          <w:rtl/>
          <w:lang w:val="en-US"/>
        </w:rPr>
        <w:t xml:space="preserve"> </w:t>
      </w:r>
      <w:r w:rsidRPr="00B22EA0">
        <w:rPr>
          <w:rFonts w:cs="Arial" w:hint="cs"/>
          <w:sz w:val="24"/>
          <w:szCs w:val="24"/>
          <w:rtl/>
          <w:lang w:val="en-US"/>
        </w:rPr>
        <w:t>القطع</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ثم</w:t>
      </w:r>
      <w:r w:rsidRPr="00B22EA0">
        <w:rPr>
          <w:rFonts w:cs="Arial"/>
          <w:sz w:val="24"/>
          <w:szCs w:val="24"/>
          <w:rtl/>
          <w:lang w:val="en-US"/>
        </w:rPr>
        <w:t xml:space="preserve"> </w:t>
      </w:r>
      <w:r w:rsidRPr="00B22EA0">
        <w:rPr>
          <w:rFonts w:cs="Arial" w:hint="cs"/>
          <w:sz w:val="24"/>
          <w:szCs w:val="24"/>
          <w:rtl/>
          <w:lang w:val="en-US"/>
        </w:rPr>
        <w:t>يتكثف</w:t>
      </w:r>
      <w:r w:rsidRPr="00B22EA0">
        <w:rPr>
          <w:rFonts w:cs="Arial"/>
          <w:sz w:val="24"/>
          <w:szCs w:val="24"/>
          <w:rtl/>
          <w:lang w:val="en-US"/>
        </w:rPr>
        <w:t xml:space="preserve"> </w:t>
      </w:r>
      <w:r w:rsidRPr="00B22EA0">
        <w:rPr>
          <w:rFonts w:cs="Arial" w:hint="cs"/>
          <w:sz w:val="24"/>
          <w:szCs w:val="24"/>
          <w:rtl/>
          <w:lang w:val="en-US"/>
        </w:rPr>
        <w:t>على</w:t>
      </w:r>
      <w:r w:rsidRPr="00B22EA0">
        <w:rPr>
          <w:rFonts w:cs="Arial"/>
          <w:sz w:val="24"/>
          <w:szCs w:val="24"/>
          <w:rtl/>
          <w:lang w:val="en-US"/>
        </w:rPr>
        <w:t xml:space="preserve"> </w:t>
      </w:r>
      <w:r w:rsidRPr="00B22EA0">
        <w:rPr>
          <w:rFonts w:cs="Arial" w:hint="cs"/>
          <w:sz w:val="24"/>
          <w:szCs w:val="24"/>
          <w:rtl/>
          <w:lang w:val="en-US"/>
        </w:rPr>
        <w:t>ارتفاعات</w:t>
      </w:r>
      <w:r w:rsidRPr="00B22EA0">
        <w:rPr>
          <w:rFonts w:cs="Arial"/>
          <w:sz w:val="24"/>
          <w:szCs w:val="24"/>
          <w:rtl/>
          <w:lang w:val="en-US"/>
        </w:rPr>
        <w:t xml:space="preserve"> </w:t>
      </w:r>
      <w:r w:rsidRPr="00B22EA0">
        <w:rPr>
          <w:rFonts w:cs="Arial" w:hint="cs"/>
          <w:sz w:val="24"/>
          <w:szCs w:val="24"/>
          <w:rtl/>
          <w:lang w:val="en-US"/>
        </w:rPr>
        <w:t>مختلفة</w:t>
      </w:r>
      <w:r w:rsidRPr="00B22EA0">
        <w:rPr>
          <w:rFonts w:cs="Arial"/>
          <w:sz w:val="24"/>
          <w:szCs w:val="24"/>
          <w:rtl/>
          <w:lang w:val="en-US"/>
        </w:rPr>
        <w:t xml:space="preserve"> </w:t>
      </w:r>
      <w:r w:rsidRPr="00B22EA0">
        <w:rPr>
          <w:rFonts w:cs="Arial" w:hint="cs"/>
          <w:sz w:val="24"/>
          <w:szCs w:val="24"/>
          <w:rtl/>
          <w:lang w:val="en-US"/>
        </w:rPr>
        <w:t>داخل</w:t>
      </w:r>
      <w:r w:rsidRPr="00B22EA0">
        <w:rPr>
          <w:rFonts w:cs="Arial"/>
          <w:sz w:val="24"/>
          <w:szCs w:val="24"/>
          <w:rtl/>
          <w:lang w:val="en-US"/>
        </w:rPr>
        <w:t xml:space="preserve"> </w:t>
      </w:r>
      <w:r w:rsidRPr="00B22EA0">
        <w:rPr>
          <w:rFonts w:cs="Arial" w:hint="cs"/>
          <w:sz w:val="24"/>
          <w:szCs w:val="24"/>
          <w:rtl/>
          <w:lang w:val="en-US"/>
        </w:rPr>
        <w:t>الوعاء</w:t>
      </w:r>
      <w:r w:rsidRPr="00B22EA0">
        <w:rPr>
          <w:rFonts w:cs="Arial"/>
          <w:sz w:val="24"/>
          <w:szCs w:val="24"/>
          <w:rtl/>
          <w:lang w:val="en-US"/>
        </w:rPr>
        <w:t xml:space="preserve">. </w:t>
      </w:r>
      <w:r w:rsidRPr="00B22EA0">
        <w:rPr>
          <w:rFonts w:cs="Arial" w:hint="cs"/>
          <w:sz w:val="24"/>
          <w:szCs w:val="24"/>
          <w:rtl/>
          <w:lang w:val="en-US"/>
        </w:rPr>
        <w:t>أخف</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النفتا</w:t>
      </w:r>
      <w:r w:rsidRPr="00B22EA0">
        <w:rPr>
          <w:rFonts w:cs="Arial"/>
          <w:sz w:val="24"/>
          <w:szCs w:val="24"/>
          <w:rtl/>
          <w:lang w:val="en-US"/>
        </w:rPr>
        <w:t xml:space="preserve"> </w:t>
      </w:r>
      <w:r w:rsidRPr="00B22EA0">
        <w:rPr>
          <w:rFonts w:cs="Arial" w:hint="cs"/>
          <w:sz w:val="24"/>
          <w:szCs w:val="24"/>
          <w:rtl/>
          <w:lang w:val="en-US"/>
        </w:rPr>
        <w:t>الكامل</w:t>
      </w:r>
      <w:r w:rsidRPr="00B22EA0">
        <w:rPr>
          <w:rFonts w:cs="Arial"/>
          <w:sz w:val="24"/>
          <w:szCs w:val="24"/>
          <w:rtl/>
          <w:lang w:val="en-US"/>
        </w:rPr>
        <w:t xml:space="preserve"> </w:t>
      </w:r>
      <w:r w:rsidRPr="00B22EA0">
        <w:rPr>
          <w:rFonts w:cs="Arial" w:hint="cs"/>
          <w:sz w:val="24"/>
          <w:szCs w:val="24"/>
          <w:rtl/>
          <w:lang w:val="en-US"/>
        </w:rPr>
        <w:t>المدى</w:t>
      </w:r>
      <w:r w:rsidRPr="00B22EA0">
        <w:rPr>
          <w:rFonts w:cs="Arial"/>
          <w:sz w:val="24"/>
          <w:szCs w:val="24"/>
          <w:rtl/>
          <w:lang w:val="en-US"/>
        </w:rPr>
        <w:t>" (</w:t>
      </w:r>
      <w:r w:rsidRPr="00B22EA0">
        <w:rPr>
          <w:rFonts w:cs="Arial" w:hint="cs"/>
          <w:sz w:val="24"/>
          <w:szCs w:val="24"/>
          <w:rtl/>
          <w:lang w:val="en-US"/>
        </w:rPr>
        <w:t>الميثان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والإيثان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والبروبان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والبنزين</w:t>
      </w:r>
      <w:r w:rsidRPr="00B22EA0">
        <w:rPr>
          <w:rFonts w:cs="Arial"/>
          <w:sz w:val="24"/>
          <w:szCs w:val="24"/>
          <w:rtl/>
          <w:lang w:val="en-US"/>
        </w:rPr>
        <w:t xml:space="preserve"> ...) </w:t>
      </w:r>
      <w:r w:rsidRPr="00B22EA0">
        <w:rPr>
          <w:rFonts w:cs="Arial" w:hint="cs"/>
          <w:sz w:val="24"/>
          <w:szCs w:val="24"/>
          <w:rtl/>
          <w:lang w:val="en-US"/>
        </w:rPr>
        <w:t>يخرج</w:t>
      </w:r>
      <w:r w:rsidRPr="00B22EA0">
        <w:rPr>
          <w:rFonts w:cs="Arial"/>
          <w:sz w:val="24"/>
          <w:szCs w:val="24"/>
          <w:rtl/>
          <w:lang w:val="en-US"/>
        </w:rPr>
        <w:t xml:space="preserve"> </w:t>
      </w:r>
      <w:r w:rsidRPr="00B22EA0">
        <w:rPr>
          <w:rFonts w:cs="Arial" w:hint="cs"/>
          <w:sz w:val="24"/>
          <w:szCs w:val="24"/>
          <w:rtl/>
          <w:lang w:val="en-US"/>
        </w:rPr>
        <w:t>عبر</w:t>
      </w:r>
      <w:r w:rsidRPr="00B22EA0">
        <w:rPr>
          <w:rFonts w:cs="Arial"/>
          <w:sz w:val="24"/>
          <w:szCs w:val="24"/>
          <w:rtl/>
          <w:lang w:val="en-US"/>
        </w:rPr>
        <w:t xml:space="preserve"> </w:t>
      </w:r>
      <w:r w:rsidRPr="00B22EA0">
        <w:rPr>
          <w:rFonts w:cs="Arial" w:hint="cs"/>
          <w:sz w:val="24"/>
          <w:szCs w:val="24"/>
          <w:rtl/>
          <w:lang w:val="en-US"/>
        </w:rPr>
        <w:t>الجزء</w:t>
      </w:r>
      <w:r w:rsidRPr="00B22EA0">
        <w:rPr>
          <w:rFonts w:cs="Arial"/>
          <w:sz w:val="24"/>
          <w:szCs w:val="24"/>
          <w:rtl/>
          <w:lang w:val="en-US"/>
        </w:rPr>
        <w:t xml:space="preserve"> </w:t>
      </w:r>
      <w:r w:rsidRPr="00B22EA0">
        <w:rPr>
          <w:rFonts w:cs="Arial" w:hint="cs"/>
          <w:sz w:val="24"/>
          <w:szCs w:val="24"/>
          <w:rtl/>
          <w:lang w:val="en-US"/>
        </w:rPr>
        <w:t>العلوي</w:t>
      </w:r>
      <w:r w:rsidRPr="00B22EA0">
        <w:rPr>
          <w:rFonts w:cs="Arial"/>
          <w:sz w:val="24"/>
          <w:szCs w:val="24"/>
          <w:rtl/>
          <w:lang w:val="en-US"/>
        </w:rPr>
        <w:t xml:space="preserve"> </w:t>
      </w:r>
      <w:r w:rsidRPr="00B22EA0">
        <w:rPr>
          <w:rFonts w:cs="Arial" w:hint="cs"/>
          <w:sz w:val="24"/>
          <w:szCs w:val="24"/>
          <w:rtl/>
          <w:lang w:val="en-US"/>
        </w:rPr>
        <w:t>لجامعة</w:t>
      </w:r>
      <w:r w:rsidRPr="00B22EA0">
        <w:rPr>
          <w:rFonts w:cs="Arial"/>
          <w:sz w:val="24"/>
          <w:szCs w:val="24"/>
          <w:rtl/>
          <w:lang w:val="en-US"/>
        </w:rPr>
        <w:t xml:space="preserve"> </w:t>
      </w:r>
      <w:r w:rsidRPr="00B22EA0">
        <w:rPr>
          <w:rFonts w:cs="Arial" w:hint="cs"/>
          <w:sz w:val="24"/>
          <w:szCs w:val="24"/>
          <w:rtl/>
          <w:lang w:val="en-US"/>
        </w:rPr>
        <w:t>أبوظبي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بينما</w:t>
      </w:r>
      <w:r w:rsidRPr="00B22EA0">
        <w:rPr>
          <w:rFonts w:cs="Arial"/>
          <w:sz w:val="24"/>
          <w:szCs w:val="24"/>
          <w:rtl/>
          <w:lang w:val="en-US"/>
        </w:rPr>
        <w:t xml:space="preserve"> </w:t>
      </w:r>
      <w:r w:rsidRPr="00B22EA0">
        <w:rPr>
          <w:rFonts w:cs="Arial" w:hint="cs"/>
          <w:sz w:val="24"/>
          <w:szCs w:val="24"/>
          <w:rtl/>
          <w:lang w:val="en-US"/>
        </w:rPr>
        <w:t>تستقر</w:t>
      </w:r>
      <w:r w:rsidRPr="00B22EA0">
        <w:rPr>
          <w:rFonts w:cs="Arial"/>
          <w:sz w:val="24"/>
          <w:szCs w:val="24"/>
          <w:rtl/>
          <w:lang w:val="en-US"/>
        </w:rPr>
        <w:t xml:space="preserve"> </w:t>
      </w:r>
      <w:r w:rsidRPr="00B22EA0">
        <w:rPr>
          <w:rFonts w:cs="Arial" w:hint="cs"/>
          <w:sz w:val="24"/>
          <w:szCs w:val="24"/>
          <w:rtl/>
          <w:lang w:val="en-US"/>
        </w:rPr>
        <w:t>أثقل</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البيتومين</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الأسفل</w:t>
      </w:r>
      <w:r w:rsidRPr="00B22EA0">
        <w:rPr>
          <w:rFonts w:cs="Arial"/>
          <w:sz w:val="24"/>
          <w:szCs w:val="24"/>
          <w:rtl/>
          <w:lang w:val="en-US"/>
        </w:rPr>
        <w:t xml:space="preserve">. </w:t>
      </w:r>
      <w:r w:rsidRPr="00B22EA0">
        <w:rPr>
          <w:rFonts w:cs="Arial" w:hint="cs"/>
          <w:sz w:val="24"/>
          <w:szCs w:val="24"/>
          <w:rtl/>
          <w:lang w:val="en-US"/>
        </w:rPr>
        <w:t>وبينهما</w:t>
      </w:r>
      <w:r w:rsidRPr="00B22EA0">
        <w:rPr>
          <w:rFonts w:cs="Arial"/>
          <w:sz w:val="24"/>
          <w:szCs w:val="24"/>
          <w:rtl/>
          <w:lang w:val="en-US"/>
        </w:rPr>
        <w:t xml:space="preserve"> </w:t>
      </w:r>
      <w:r w:rsidRPr="00B22EA0">
        <w:rPr>
          <w:rFonts w:cs="Arial" w:hint="cs"/>
          <w:sz w:val="24"/>
          <w:szCs w:val="24"/>
          <w:rtl/>
          <w:lang w:val="en-US"/>
        </w:rPr>
        <w:t>الكيروسين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ووقود</w:t>
      </w:r>
      <w:r w:rsidRPr="00B22EA0">
        <w:rPr>
          <w:rFonts w:cs="Arial"/>
          <w:sz w:val="24"/>
          <w:szCs w:val="24"/>
          <w:rtl/>
          <w:lang w:val="en-US"/>
        </w:rPr>
        <w:t xml:space="preserve"> </w:t>
      </w:r>
      <w:r w:rsidRPr="00B22EA0">
        <w:rPr>
          <w:rFonts w:cs="Arial" w:hint="cs"/>
          <w:sz w:val="24"/>
          <w:szCs w:val="24"/>
          <w:rtl/>
          <w:lang w:val="en-US"/>
        </w:rPr>
        <w:t>الطائرات</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والديزل</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وزيت</w:t>
      </w:r>
      <w:r w:rsidRPr="00B22EA0">
        <w:rPr>
          <w:rFonts w:cs="Arial"/>
          <w:sz w:val="24"/>
          <w:szCs w:val="24"/>
          <w:rtl/>
          <w:lang w:val="en-US"/>
        </w:rPr>
        <w:t xml:space="preserve"> </w:t>
      </w:r>
      <w:r w:rsidRPr="00B22EA0">
        <w:rPr>
          <w:rFonts w:cs="Arial" w:hint="cs"/>
          <w:sz w:val="24"/>
          <w:szCs w:val="24"/>
          <w:rtl/>
          <w:lang w:val="en-US"/>
        </w:rPr>
        <w:t>التدفئة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وزيوت</w:t>
      </w:r>
      <w:r w:rsidRPr="00B22EA0">
        <w:rPr>
          <w:rFonts w:cs="Arial"/>
          <w:sz w:val="24"/>
          <w:szCs w:val="24"/>
          <w:rtl/>
          <w:lang w:val="en-US"/>
        </w:rPr>
        <w:t xml:space="preserve"> </w:t>
      </w:r>
      <w:r w:rsidRPr="00B22EA0">
        <w:rPr>
          <w:rFonts w:cs="Arial" w:hint="cs"/>
          <w:sz w:val="24"/>
          <w:szCs w:val="24"/>
          <w:rtl/>
          <w:lang w:val="en-US"/>
        </w:rPr>
        <w:t>الوقود</w:t>
      </w:r>
      <w:r w:rsidRPr="00B22EA0">
        <w:rPr>
          <w:rFonts w:cs="Arial"/>
          <w:sz w:val="24"/>
          <w:szCs w:val="24"/>
          <w:rtl/>
          <w:lang w:val="en-US"/>
        </w:rPr>
        <w:t xml:space="preserve"> </w:t>
      </w:r>
      <w:r w:rsidRPr="00B22EA0">
        <w:rPr>
          <w:rFonts w:cs="Arial" w:hint="cs"/>
          <w:sz w:val="24"/>
          <w:szCs w:val="24"/>
          <w:rtl/>
          <w:lang w:val="en-US"/>
        </w:rPr>
        <w:t>المتبقية</w:t>
      </w:r>
      <w:r w:rsidRPr="00B22EA0">
        <w:rPr>
          <w:rFonts w:cs="Arial"/>
          <w:sz w:val="24"/>
          <w:szCs w:val="24"/>
          <w:rtl/>
          <w:lang w:val="en-US"/>
        </w:rPr>
        <w:t xml:space="preserve"> </w:t>
      </w:r>
      <w:r w:rsidRPr="00B22EA0">
        <w:rPr>
          <w:rFonts w:cs="Arial" w:hint="cs"/>
          <w:sz w:val="24"/>
          <w:szCs w:val="24"/>
          <w:rtl/>
          <w:lang w:val="en-US"/>
        </w:rPr>
        <w:t>الثقيلة</w:t>
      </w:r>
      <w:r w:rsidRPr="00B22EA0">
        <w:rPr>
          <w:rFonts w:cs="Arial"/>
          <w:sz w:val="24"/>
          <w:szCs w:val="24"/>
          <w:rtl/>
          <w:lang w:val="en-US"/>
        </w:rPr>
        <w:t>.</w:t>
      </w:r>
    </w:p>
    <w:p w:rsidR="00B10D23" w:rsidRDefault="00B22EA0" w:rsidP="00B22EA0">
      <w:pPr>
        <w:pStyle w:val="NoSpacing"/>
        <w:bidi/>
        <w:ind w:left="180" w:firstLine="180"/>
        <w:rPr>
          <w:rFonts w:cs="Arial"/>
          <w:sz w:val="24"/>
          <w:szCs w:val="24"/>
          <w:rtl/>
          <w:lang w:val="en-US"/>
        </w:rPr>
      </w:pPr>
      <w:r w:rsidRPr="00B22EA0">
        <w:rPr>
          <w:rFonts w:cs="Arial" w:hint="eastAsia"/>
          <w:sz w:val="24"/>
          <w:szCs w:val="24"/>
          <w:rtl/>
          <w:lang w:val="en-US"/>
        </w:rPr>
        <w:t>•</w:t>
      </w:r>
      <w:r w:rsidRPr="00B22EA0">
        <w:rPr>
          <w:rFonts w:cs="Arial"/>
          <w:sz w:val="24"/>
          <w:szCs w:val="24"/>
          <w:rtl/>
          <w:lang w:val="en-US"/>
        </w:rPr>
        <w:t xml:space="preserve"> </w:t>
      </w:r>
      <w:r w:rsidRPr="00B22EA0">
        <w:rPr>
          <w:rFonts w:cs="Arial" w:hint="cs"/>
          <w:sz w:val="24"/>
          <w:szCs w:val="24"/>
          <w:u w:val="single"/>
          <w:rtl/>
          <w:lang w:val="en-US"/>
        </w:rPr>
        <w:t>التقطير</w:t>
      </w:r>
      <w:r w:rsidRPr="00B22EA0">
        <w:rPr>
          <w:rFonts w:cs="Arial"/>
          <w:sz w:val="24"/>
          <w:szCs w:val="24"/>
          <w:u w:val="single"/>
          <w:rtl/>
          <w:lang w:val="en-US"/>
        </w:rPr>
        <w:t xml:space="preserve"> </w:t>
      </w:r>
      <w:r w:rsidRPr="00B22EA0">
        <w:rPr>
          <w:rFonts w:cs="Arial" w:hint="cs"/>
          <w:sz w:val="24"/>
          <w:szCs w:val="24"/>
          <w:u w:val="single"/>
          <w:rtl/>
          <w:lang w:val="en-US"/>
        </w:rPr>
        <w:t xml:space="preserve">الفراغي </w:t>
      </w:r>
      <w:r w:rsidRPr="00B22EA0">
        <w:rPr>
          <w:rFonts w:cs="Arial"/>
          <w:sz w:val="24"/>
          <w:szCs w:val="24"/>
          <w:u w:val="single"/>
          <w:lang w:val="en-US"/>
        </w:rPr>
        <w:t>Vacuum Distillation</w:t>
      </w:r>
      <w:r>
        <w:rPr>
          <w:rFonts w:cs="Arial" w:hint="cs"/>
          <w:sz w:val="24"/>
          <w:szCs w:val="24"/>
          <w:rtl/>
          <w:lang w:val="en-US"/>
        </w:rPr>
        <w:t xml:space="preserve"> </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تنفيذ</w:t>
      </w:r>
      <w:r w:rsidRPr="00B22EA0">
        <w:rPr>
          <w:rFonts w:cs="Arial"/>
          <w:sz w:val="24"/>
          <w:szCs w:val="24"/>
          <w:rtl/>
          <w:lang w:val="en-US"/>
        </w:rPr>
        <w:t xml:space="preserve"> </w:t>
      </w:r>
      <w:r w:rsidRPr="00B22EA0">
        <w:rPr>
          <w:rFonts w:cs="Arial" w:hint="cs"/>
          <w:sz w:val="24"/>
          <w:szCs w:val="24"/>
          <w:rtl/>
          <w:lang w:val="en-US"/>
        </w:rPr>
        <w:t>المرحلة</w:t>
      </w:r>
      <w:r w:rsidRPr="00B22EA0">
        <w:rPr>
          <w:rFonts w:cs="Arial"/>
          <w:sz w:val="24"/>
          <w:szCs w:val="24"/>
          <w:rtl/>
          <w:lang w:val="en-US"/>
        </w:rPr>
        <w:t xml:space="preserve"> </w:t>
      </w:r>
      <w:r w:rsidRPr="00B22EA0">
        <w:rPr>
          <w:rFonts w:cs="Arial" w:hint="cs"/>
          <w:sz w:val="24"/>
          <w:szCs w:val="24"/>
          <w:rtl/>
          <w:lang w:val="en-US"/>
        </w:rPr>
        <w:t>الثانية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المطابقة</w:t>
      </w:r>
      <w:r w:rsidRPr="00B22EA0">
        <w:rPr>
          <w:rFonts w:cs="Arial"/>
          <w:sz w:val="24"/>
          <w:szCs w:val="24"/>
          <w:rtl/>
          <w:lang w:val="en-US"/>
        </w:rPr>
        <w:t xml:space="preserve"> </w:t>
      </w:r>
      <w:r w:rsidRPr="00B22EA0">
        <w:rPr>
          <w:rFonts w:cs="Arial" w:hint="cs"/>
          <w:sz w:val="24"/>
          <w:szCs w:val="24"/>
          <w:rtl/>
          <w:lang w:val="en-US"/>
        </w:rPr>
        <w:t>للمرحلة</w:t>
      </w:r>
      <w:r w:rsidRPr="00B22EA0">
        <w:rPr>
          <w:rFonts w:cs="Arial"/>
          <w:sz w:val="24"/>
          <w:szCs w:val="24"/>
          <w:rtl/>
          <w:lang w:val="en-US"/>
        </w:rPr>
        <w:t xml:space="preserve"> </w:t>
      </w:r>
      <w:r w:rsidRPr="00B22EA0">
        <w:rPr>
          <w:rFonts w:cs="Arial" w:hint="cs"/>
          <w:sz w:val="24"/>
          <w:szCs w:val="24"/>
          <w:rtl/>
          <w:lang w:val="en-US"/>
        </w:rPr>
        <w:t>الأولى</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ولكن</w:t>
      </w:r>
      <w:r w:rsidRPr="00B22EA0">
        <w:rPr>
          <w:rFonts w:cs="Arial"/>
          <w:sz w:val="24"/>
          <w:szCs w:val="24"/>
          <w:rtl/>
          <w:lang w:val="en-US"/>
        </w:rPr>
        <w:t xml:space="preserve"> </w:t>
      </w:r>
      <w:r w:rsidRPr="00B22EA0">
        <w:rPr>
          <w:rFonts w:cs="Arial" w:hint="cs"/>
          <w:sz w:val="24"/>
          <w:szCs w:val="24"/>
          <w:rtl/>
          <w:lang w:val="en-US"/>
        </w:rPr>
        <w:t>عند</w:t>
      </w:r>
      <w:r w:rsidRPr="00B22EA0">
        <w:rPr>
          <w:rFonts w:cs="Arial"/>
          <w:sz w:val="24"/>
          <w:szCs w:val="24"/>
          <w:rtl/>
          <w:lang w:val="en-US"/>
        </w:rPr>
        <w:t xml:space="preserve"> </w:t>
      </w:r>
      <w:r w:rsidRPr="00B22EA0">
        <w:rPr>
          <w:rFonts w:cs="Arial" w:hint="cs"/>
          <w:sz w:val="24"/>
          <w:szCs w:val="24"/>
          <w:rtl/>
          <w:lang w:val="en-US"/>
        </w:rPr>
        <w:t>الضغط</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الفرعي</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الفراغي</w:t>
      </w:r>
      <w:r w:rsidRPr="00B22EA0">
        <w:rPr>
          <w:rFonts w:cs="Arial"/>
          <w:sz w:val="24"/>
          <w:szCs w:val="24"/>
          <w:rtl/>
          <w:lang w:val="en-US"/>
        </w:rPr>
        <w:t xml:space="preserve"> (</w:t>
      </w:r>
      <w:r w:rsidRPr="00B22EA0">
        <w:rPr>
          <w:sz w:val="24"/>
          <w:szCs w:val="24"/>
          <w:lang w:val="en-US"/>
        </w:rPr>
        <w:t>VDU</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وفقط</w:t>
      </w:r>
      <w:r w:rsidRPr="00B22EA0">
        <w:rPr>
          <w:rFonts w:cs="Arial"/>
          <w:sz w:val="24"/>
          <w:szCs w:val="24"/>
          <w:rtl/>
          <w:lang w:val="en-US"/>
        </w:rPr>
        <w:t xml:space="preserve"> </w:t>
      </w:r>
      <w:r w:rsidRPr="00B22EA0">
        <w:rPr>
          <w:rFonts w:cs="Arial" w:hint="cs"/>
          <w:sz w:val="24"/>
          <w:szCs w:val="24"/>
          <w:rtl/>
          <w:lang w:val="en-US"/>
        </w:rPr>
        <w:t>للوقود</w:t>
      </w:r>
      <w:r w:rsidRPr="00B22EA0">
        <w:rPr>
          <w:rFonts w:cs="Arial"/>
          <w:sz w:val="24"/>
          <w:szCs w:val="24"/>
          <w:rtl/>
          <w:lang w:val="en-US"/>
        </w:rPr>
        <w:t xml:space="preserve"> </w:t>
      </w:r>
      <w:r w:rsidRPr="00B22EA0">
        <w:rPr>
          <w:rFonts w:cs="Arial" w:hint="cs"/>
          <w:sz w:val="24"/>
          <w:szCs w:val="24"/>
          <w:rtl/>
          <w:lang w:val="en-US"/>
        </w:rPr>
        <w:t>المتبقي</w:t>
      </w:r>
      <w:r w:rsidRPr="00B22EA0">
        <w:rPr>
          <w:rFonts w:cs="Arial"/>
          <w:sz w:val="24"/>
          <w:szCs w:val="24"/>
          <w:rtl/>
          <w:lang w:val="en-US"/>
        </w:rPr>
        <w:t xml:space="preserve"> </w:t>
      </w:r>
      <w:r w:rsidRPr="00B22EA0">
        <w:rPr>
          <w:rFonts w:cs="Arial" w:hint="cs"/>
          <w:sz w:val="24"/>
          <w:szCs w:val="24"/>
          <w:rtl/>
          <w:lang w:val="en-US"/>
        </w:rPr>
        <w:t>الثقيل</w:t>
      </w:r>
      <w:r w:rsidRPr="00B22EA0">
        <w:rPr>
          <w:rFonts w:cs="Arial"/>
          <w:sz w:val="24"/>
          <w:szCs w:val="24"/>
          <w:rtl/>
          <w:lang w:val="en-US"/>
        </w:rPr>
        <w:t xml:space="preserve"> </w:t>
      </w:r>
      <w:r w:rsidRPr="00B22EA0">
        <w:rPr>
          <w:rFonts w:cs="Arial" w:hint="cs"/>
          <w:sz w:val="24"/>
          <w:szCs w:val="24"/>
          <w:rtl/>
          <w:lang w:val="en-US"/>
        </w:rPr>
        <w:t>الذي</w:t>
      </w:r>
      <w:r w:rsidRPr="00B22EA0">
        <w:rPr>
          <w:rFonts w:cs="Arial"/>
          <w:sz w:val="24"/>
          <w:szCs w:val="24"/>
          <w:rtl/>
          <w:lang w:val="en-US"/>
        </w:rPr>
        <w:t xml:space="preserve"> </w:t>
      </w:r>
      <w:r w:rsidRPr="00B22EA0">
        <w:rPr>
          <w:rFonts w:cs="Arial" w:hint="cs"/>
          <w:sz w:val="24"/>
          <w:szCs w:val="24"/>
          <w:rtl/>
          <w:lang w:val="en-US"/>
        </w:rPr>
        <w:t>ينشأ</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معالجة</w:t>
      </w:r>
      <w:r w:rsidRPr="00B22EA0">
        <w:rPr>
          <w:rFonts w:cs="Arial"/>
          <w:sz w:val="24"/>
          <w:szCs w:val="24"/>
          <w:rtl/>
          <w:lang w:val="en-US"/>
        </w:rPr>
        <w:t xml:space="preserve"> </w:t>
      </w:r>
      <w:r w:rsidRPr="00B22EA0">
        <w:rPr>
          <w:rFonts w:cs="Arial" w:hint="cs"/>
          <w:sz w:val="24"/>
          <w:szCs w:val="24"/>
          <w:rtl/>
          <w:lang w:val="en-US"/>
        </w:rPr>
        <w:t>المياه</w:t>
      </w:r>
      <w:r w:rsidRPr="00B22EA0">
        <w:rPr>
          <w:rFonts w:cs="Arial"/>
          <w:sz w:val="24"/>
          <w:szCs w:val="24"/>
          <w:rtl/>
          <w:lang w:val="en-US"/>
        </w:rPr>
        <w:t xml:space="preserve">. </w:t>
      </w:r>
      <w:r w:rsidRPr="00B22EA0">
        <w:rPr>
          <w:rFonts w:cs="Arial" w:hint="cs"/>
          <w:sz w:val="24"/>
          <w:szCs w:val="24"/>
          <w:rtl/>
          <w:lang w:val="en-US"/>
        </w:rPr>
        <w:t>تتكون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المنفصلة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زيت</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الخوائي</w:t>
      </w:r>
      <w:r w:rsidRPr="00B22EA0">
        <w:rPr>
          <w:rFonts w:cs="Arial"/>
          <w:sz w:val="24"/>
          <w:szCs w:val="24"/>
          <w:rtl/>
          <w:lang w:val="en-US"/>
        </w:rPr>
        <w:t xml:space="preserve"> </w:t>
      </w:r>
      <w:r w:rsidRPr="00B22EA0">
        <w:rPr>
          <w:rFonts w:cs="Arial" w:hint="cs"/>
          <w:sz w:val="24"/>
          <w:szCs w:val="24"/>
          <w:rtl/>
          <w:lang w:val="en-US"/>
        </w:rPr>
        <w:t>الخفيف</w:t>
      </w:r>
      <w:r w:rsidRPr="00B22EA0">
        <w:rPr>
          <w:rFonts w:cs="Arial"/>
          <w:sz w:val="24"/>
          <w:szCs w:val="24"/>
          <w:rtl/>
          <w:lang w:val="en-US"/>
        </w:rPr>
        <w:t xml:space="preserve"> </w:t>
      </w:r>
      <w:r w:rsidRPr="00B22EA0">
        <w:rPr>
          <w:rFonts w:cs="Arial" w:hint="cs"/>
          <w:sz w:val="24"/>
          <w:szCs w:val="24"/>
          <w:rtl/>
          <w:lang w:val="en-US"/>
        </w:rPr>
        <w:t>وزيت</w:t>
      </w:r>
      <w:r w:rsidRPr="00B22EA0">
        <w:rPr>
          <w:rFonts w:cs="Arial"/>
          <w:sz w:val="24"/>
          <w:szCs w:val="24"/>
          <w:rtl/>
          <w:lang w:val="en-US"/>
        </w:rPr>
        <w:t xml:space="preserve"> </w:t>
      </w:r>
      <w:r w:rsidRPr="00B22EA0">
        <w:rPr>
          <w:rFonts w:cs="Arial" w:hint="cs"/>
          <w:sz w:val="24"/>
          <w:szCs w:val="24"/>
          <w:rtl/>
          <w:lang w:val="en-US"/>
        </w:rPr>
        <w:t>الغاز</w:t>
      </w:r>
      <w:r w:rsidRPr="00B22EA0">
        <w:rPr>
          <w:rFonts w:cs="Arial"/>
          <w:sz w:val="24"/>
          <w:szCs w:val="24"/>
          <w:rtl/>
          <w:lang w:val="en-US"/>
        </w:rPr>
        <w:t xml:space="preserve"> </w:t>
      </w:r>
      <w:r w:rsidRPr="00B22EA0">
        <w:rPr>
          <w:rFonts w:cs="Arial" w:hint="cs"/>
          <w:sz w:val="24"/>
          <w:szCs w:val="24"/>
          <w:rtl/>
          <w:lang w:val="en-US"/>
        </w:rPr>
        <w:t>الخوائي</w:t>
      </w:r>
      <w:r w:rsidRPr="00B22EA0">
        <w:rPr>
          <w:rFonts w:cs="Arial"/>
          <w:sz w:val="24"/>
          <w:szCs w:val="24"/>
          <w:rtl/>
          <w:lang w:val="en-US"/>
        </w:rPr>
        <w:t xml:space="preserve"> </w:t>
      </w:r>
      <w:r w:rsidRPr="00B22EA0">
        <w:rPr>
          <w:rFonts w:cs="Arial" w:hint="cs"/>
          <w:sz w:val="24"/>
          <w:szCs w:val="24"/>
          <w:rtl/>
          <w:lang w:val="en-US"/>
        </w:rPr>
        <w:t>الثقيل</w:t>
      </w:r>
      <w:r w:rsidRPr="00B22EA0">
        <w:rPr>
          <w:rFonts w:cs="Arial"/>
          <w:sz w:val="24"/>
          <w:szCs w:val="24"/>
          <w:rtl/>
          <w:lang w:val="en-US"/>
        </w:rPr>
        <w:t xml:space="preserve"> </w:t>
      </w:r>
      <w:r w:rsidRPr="00B22EA0">
        <w:rPr>
          <w:rFonts w:cs="Arial" w:hint="cs"/>
          <w:sz w:val="24"/>
          <w:szCs w:val="24"/>
          <w:rtl/>
          <w:lang w:val="en-US"/>
        </w:rPr>
        <w:t>وبيتومين</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B22EA0" w:rsidRDefault="00B22EA0" w:rsidP="00B22EA0">
      <w:pPr>
        <w:pStyle w:val="NoSpacing"/>
        <w:bidi/>
        <w:ind w:left="180" w:firstLine="180"/>
        <w:rPr>
          <w:rFonts w:cs="Arial"/>
          <w:sz w:val="24"/>
          <w:szCs w:val="24"/>
          <w:rtl/>
          <w:lang w:val="en-US"/>
        </w:rPr>
      </w:pPr>
    </w:p>
    <w:p w:rsidR="00B22EA0" w:rsidRPr="00A67FC8" w:rsidRDefault="00B22EA0" w:rsidP="00B22EA0">
      <w:pPr>
        <w:pStyle w:val="NoSpacing"/>
        <w:bidi/>
        <w:ind w:left="180" w:firstLine="180"/>
        <w:rPr>
          <w:b/>
          <w:bCs/>
          <w:sz w:val="24"/>
          <w:szCs w:val="24"/>
          <w:lang w:val="en-US"/>
        </w:rPr>
      </w:pPr>
      <w:r w:rsidRPr="00B22EA0">
        <w:rPr>
          <w:rFonts w:cs="Arial"/>
          <w:sz w:val="24"/>
          <w:szCs w:val="24"/>
          <w:rtl/>
          <w:lang w:val="en-US"/>
        </w:rPr>
        <w:t xml:space="preserve">2. </w:t>
      </w:r>
      <w:r w:rsidRPr="00A67FC8">
        <w:rPr>
          <w:rFonts w:cs="Arial" w:hint="cs"/>
          <w:b/>
          <w:bCs/>
          <w:sz w:val="24"/>
          <w:szCs w:val="24"/>
          <w:rtl/>
          <w:lang w:val="en-US"/>
        </w:rPr>
        <w:t xml:space="preserve">التحويل </w:t>
      </w:r>
      <w:r w:rsidRPr="00A67FC8">
        <w:rPr>
          <w:rFonts w:cs="Arial"/>
          <w:b/>
          <w:bCs/>
          <w:sz w:val="24"/>
          <w:szCs w:val="24"/>
          <w:lang w:val="en-US"/>
        </w:rPr>
        <w:t>Conversion</w:t>
      </w:r>
      <w:r w:rsidRPr="00A67FC8">
        <w:rPr>
          <w:rFonts w:cs="Arial" w:hint="cs"/>
          <w:b/>
          <w:bCs/>
          <w:sz w:val="24"/>
          <w:szCs w:val="24"/>
          <w:rtl/>
          <w:lang w:val="en-US"/>
        </w:rPr>
        <w:t xml:space="preserve"> </w:t>
      </w:r>
    </w:p>
    <w:p w:rsidR="00B22EA0" w:rsidRPr="00B22EA0" w:rsidRDefault="00B22EA0" w:rsidP="00B22EA0">
      <w:pPr>
        <w:pStyle w:val="NoSpacing"/>
        <w:bidi/>
        <w:ind w:left="180" w:firstLine="180"/>
        <w:rPr>
          <w:sz w:val="24"/>
          <w:szCs w:val="24"/>
          <w:lang w:val="en-US"/>
        </w:rPr>
      </w:pPr>
      <w:r w:rsidRPr="00B22EA0">
        <w:rPr>
          <w:rFonts w:cs="Arial" w:hint="cs"/>
          <w:sz w:val="24"/>
          <w:szCs w:val="24"/>
          <w:rtl/>
          <w:lang w:val="en-US"/>
        </w:rPr>
        <w:t>يتكون</w:t>
      </w:r>
      <w:r w:rsidRPr="00B22EA0">
        <w:rPr>
          <w:rFonts w:cs="Arial"/>
          <w:sz w:val="24"/>
          <w:szCs w:val="24"/>
          <w:rtl/>
          <w:lang w:val="en-US"/>
        </w:rPr>
        <w:t xml:space="preserve"> </w:t>
      </w:r>
      <w:r w:rsidRPr="00B22EA0">
        <w:rPr>
          <w:rFonts w:cs="Arial" w:hint="cs"/>
          <w:sz w:val="24"/>
          <w:szCs w:val="24"/>
          <w:rtl/>
          <w:lang w:val="en-US"/>
        </w:rPr>
        <w:t>التحويل</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تتشقق</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تجمع</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تعدل</w:t>
      </w:r>
      <w:r w:rsidRPr="00B22EA0">
        <w:rPr>
          <w:rFonts w:cs="Arial"/>
          <w:sz w:val="24"/>
          <w:szCs w:val="24"/>
          <w:rtl/>
          <w:lang w:val="en-US"/>
        </w:rPr>
        <w:t xml:space="preserve"> </w:t>
      </w:r>
      <w:r w:rsidRPr="00B22EA0">
        <w:rPr>
          <w:rFonts w:cs="Arial" w:hint="cs"/>
          <w:sz w:val="24"/>
          <w:szCs w:val="24"/>
          <w:rtl/>
          <w:lang w:val="en-US"/>
        </w:rPr>
        <w:t>الجزيئات</w:t>
      </w:r>
      <w:r w:rsidRPr="00B22EA0">
        <w:rPr>
          <w:rFonts w:cs="Arial"/>
          <w:sz w:val="24"/>
          <w:szCs w:val="24"/>
          <w:rtl/>
          <w:lang w:val="en-US"/>
        </w:rPr>
        <w:t xml:space="preserve">. </w:t>
      </w:r>
      <w:r w:rsidRPr="00B22EA0">
        <w:rPr>
          <w:rFonts w:cs="Arial" w:hint="cs"/>
          <w:sz w:val="24"/>
          <w:szCs w:val="24"/>
          <w:rtl/>
          <w:lang w:val="en-US"/>
        </w:rPr>
        <w:t>هذه</w:t>
      </w:r>
      <w:r w:rsidRPr="00B22EA0">
        <w:rPr>
          <w:rFonts w:cs="Arial"/>
          <w:sz w:val="24"/>
          <w:szCs w:val="24"/>
          <w:rtl/>
          <w:lang w:val="en-US"/>
        </w:rPr>
        <w:t xml:space="preserve"> </w:t>
      </w:r>
      <w:r w:rsidRPr="00B22EA0">
        <w:rPr>
          <w:rFonts w:cs="Arial" w:hint="cs"/>
          <w:sz w:val="24"/>
          <w:szCs w:val="24"/>
          <w:rtl/>
          <w:lang w:val="en-US"/>
        </w:rPr>
        <w:t>العمليات</w:t>
      </w:r>
      <w:r w:rsidRPr="00B22EA0">
        <w:rPr>
          <w:rFonts w:cs="Arial"/>
          <w:sz w:val="24"/>
          <w:szCs w:val="24"/>
          <w:rtl/>
          <w:lang w:val="en-US"/>
        </w:rPr>
        <w:t xml:space="preserve"> </w:t>
      </w:r>
      <w:r w:rsidRPr="00B22EA0">
        <w:rPr>
          <w:rFonts w:cs="Arial" w:hint="cs"/>
          <w:sz w:val="24"/>
          <w:szCs w:val="24"/>
          <w:rtl/>
          <w:lang w:val="en-US"/>
        </w:rPr>
        <w:t>الكيميائية</w:t>
      </w:r>
      <w:r w:rsidRPr="00B22EA0">
        <w:rPr>
          <w:rFonts w:cs="Arial"/>
          <w:sz w:val="24"/>
          <w:szCs w:val="24"/>
          <w:rtl/>
          <w:lang w:val="en-US"/>
        </w:rPr>
        <w:t xml:space="preserve"> </w:t>
      </w:r>
      <w:r w:rsidRPr="00B22EA0">
        <w:rPr>
          <w:rFonts w:cs="Arial" w:hint="cs"/>
          <w:sz w:val="24"/>
          <w:szCs w:val="24"/>
          <w:rtl/>
          <w:lang w:val="en-US"/>
        </w:rPr>
        <w:t>ضرورية</w:t>
      </w:r>
      <w:r w:rsidRPr="00B22EA0">
        <w:rPr>
          <w:rFonts w:cs="Arial"/>
          <w:sz w:val="24"/>
          <w:szCs w:val="24"/>
          <w:rtl/>
          <w:lang w:val="en-US"/>
        </w:rPr>
        <w:t xml:space="preserve"> </w:t>
      </w:r>
      <w:r w:rsidRPr="00B22EA0">
        <w:rPr>
          <w:rFonts w:cs="Arial" w:hint="cs"/>
          <w:sz w:val="24"/>
          <w:szCs w:val="24"/>
          <w:rtl/>
          <w:lang w:val="en-US"/>
        </w:rPr>
        <w:t>للمصفاة</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الكميات</w:t>
      </w:r>
      <w:r w:rsidRPr="00B22EA0">
        <w:rPr>
          <w:rFonts w:cs="Arial"/>
          <w:sz w:val="24"/>
          <w:szCs w:val="24"/>
          <w:rtl/>
          <w:lang w:val="en-US"/>
        </w:rPr>
        <w:t xml:space="preserve"> </w:t>
      </w:r>
      <w:r w:rsidRPr="00B22EA0">
        <w:rPr>
          <w:rFonts w:cs="Arial" w:hint="cs"/>
          <w:sz w:val="24"/>
          <w:szCs w:val="24"/>
          <w:rtl/>
          <w:lang w:val="en-US"/>
        </w:rPr>
        <w:t>المطلوبة</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النهائية</w:t>
      </w:r>
      <w:r w:rsidRPr="00B22EA0">
        <w:rPr>
          <w:rFonts w:cs="Arial"/>
          <w:sz w:val="24"/>
          <w:szCs w:val="24"/>
          <w:rtl/>
          <w:lang w:val="en-US"/>
        </w:rPr>
        <w:t xml:space="preserve"> </w:t>
      </w:r>
      <w:r w:rsidRPr="00B22EA0">
        <w:rPr>
          <w:rFonts w:cs="Arial" w:hint="cs"/>
          <w:sz w:val="24"/>
          <w:szCs w:val="24"/>
          <w:rtl/>
          <w:lang w:val="en-US"/>
        </w:rPr>
        <w:t>المربحة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والتي</w:t>
      </w:r>
      <w:r w:rsidRPr="00B22EA0">
        <w:rPr>
          <w:rFonts w:cs="Arial"/>
          <w:sz w:val="24"/>
          <w:szCs w:val="24"/>
          <w:rtl/>
          <w:lang w:val="en-US"/>
        </w:rPr>
        <w:t xml:space="preserve"> </w:t>
      </w:r>
      <w:r w:rsidRPr="00B22EA0">
        <w:rPr>
          <w:rFonts w:cs="Arial" w:hint="cs"/>
          <w:sz w:val="24"/>
          <w:szCs w:val="24"/>
          <w:rtl/>
          <w:lang w:val="en-US"/>
        </w:rPr>
        <w:t>لا</w:t>
      </w:r>
      <w:r w:rsidRPr="00B22EA0">
        <w:rPr>
          <w:rFonts w:cs="Arial"/>
          <w:sz w:val="24"/>
          <w:szCs w:val="24"/>
          <w:rtl/>
          <w:lang w:val="en-US"/>
        </w:rPr>
        <w:t xml:space="preserve"> </w:t>
      </w:r>
      <w:r w:rsidRPr="00B22EA0">
        <w:rPr>
          <w:rFonts w:cs="Arial" w:hint="cs"/>
          <w:sz w:val="24"/>
          <w:szCs w:val="24"/>
          <w:rtl/>
          <w:lang w:val="en-US"/>
        </w:rPr>
        <w:t>يمكن</w:t>
      </w:r>
      <w:r w:rsidRPr="00B22EA0">
        <w:rPr>
          <w:rFonts w:cs="Arial"/>
          <w:sz w:val="24"/>
          <w:szCs w:val="24"/>
          <w:rtl/>
          <w:lang w:val="en-US"/>
        </w:rPr>
        <w:t xml:space="preserve"> </w:t>
      </w:r>
      <w:r w:rsidRPr="00B22EA0">
        <w:rPr>
          <w:rFonts w:cs="Arial" w:hint="cs"/>
          <w:sz w:val="24"/>
          <w:szCs w:val="24"/>
          <w:rtl/>
          <w:lang w:val="en-US"/>
        </w:rPr>
        <w:t>الحصول</w:t>
      </w:r>
      <w:r w:rsidRPr="00B22EA0">
        <w:rPr>
          <w:rFonts w:cs="Arial"/>
          <w:sz w:val="24"/>
          <w:szCs w:val="24"/>
          <w:rtl/>
          <w:lang w:val="en-US"/>
        </w:rPr>
        <w:t xml:space="preserve"> </w:t>
      </w:r>
      <w:r w:rsidRPr="00B22EA0">
        <w:rPr>
          <w:rFonts w:cs="Arial" w:hint="cs"/>
          <w:sz w:val="24"/>
          <w:szCs w:val="24"/>
          <w:rtl/>
          <w:lang w:val="en-US"/>
        </w:rPr>
        <w:t>عليها</w:t>
      </w:r>
      <w:r w:rsidRPr="00B22EA0">
        <w:rPr>
          <w:rFonts w:cs="Arial"/>
          <w:sz w:val="24"/>
          <w:szCs w:val="24"/>
          <w:rtl/>
          <w:lang w:val="en-US"/>
        </w:rPr>
        <w:t xml:space="preserve"> </w:t>
      </w:r>
      <w:r w:rsidRPr="00B22EA0">
        <w:rPr>
          <w:rFonts w:cs="Arial" w:hint="cs"/>
          <w:sz w:val="24"/>
          <w:szCs w:val="24"/>
          <w:rtl/>
          <w:lang w:val="en-US"/>
        </w:rPr>
        <w:t>بشكل</w:t>
      </w:r>
      <w:r w:rsidRPr="00B22EA0">
        <w:rPr>
          <w:rFonts w:cs="Arial"/>
          <w:sz w:val="24"/>
          <w:szCs w:val="24"/>
          <w:rtl/>
          <w:lang w:val="en-US"/>
        </w:rPr>
        <w:t xml:space="preserve"> </w:t>
      </w:r>
      <w:r w:rsidRPr="00B22EA0">
        <w:rPr>
          <w:rFonts w:cs="Arial" w:hint="cs"/>
          <w:sz w:val="24"/>
          <w:szCs w:val="24"/>
          <w:rtl/>
          <w:lang w:val="en-US"/>
        </w:rPr>
        <w:t>كاف</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خلال</w:t>
      </w:r>
      <w:r w:rsidRPr="00B22EA0">
        <w:rPr>
          <w:rFonts w:cs="Arial"/>
          <w:sz w:val="24"/>
          <w:szCs w:val="24"/>
          <w:rtl/>
          <w:lang w:val="en-US"/>
        </w:rPr>
        <w:t xml:space="preserve"> </w:t>
      </w:r>
      <w:r w:rsidRPr="00B22EA0">
        <w:rPr>
          <w:rFonts w:cs="Arial" w:hint="cs"/>
          <w:sz w:val="24"/>
          <w:szCs w:val="24"/>
          <w:rtl/>
          <w:lang w:val="en-US"/>
        </w:rPr>
        <w:t>عمليات</w:t>
      </w:r>
      <w:r w:rsidRPr="00B22EA0">
        <w:rPr>
          <w:rFonts w:cs="Arial"/>
          <w:sz w:val="24"/>
          <w:szCs w:val="24"/>
          <w:rtl/>
          <w:lang w:val="en-US"/>
        </w:rPr>
        <w:t xml:space="preserve"> </w:t>
      </w:r>
      <w:r w:rsidRPr="00B22EA0">
        <w:rPr>
          <w:rFonts w:cs="Arial" w:hint="cs"/>
          <w:sz w:val="24"/>
          <w:szCs w:val="24"/>
          <w:rtl/>
          <w:lang w:val="en-US"/>
        </w:rPr>
        <w:t>الفصل</w:t>
      </w:r>
      <w:r w:rsidRPr="00B22EA0">
        <w:rPr>
          <w:rFonts w:cs="Arial"/>
          <w:sz w:val="24"/>
          <w:szCs w:val="24"/>
          <w:rtl/>
          <w:lang w:val="en-US"/>
        </w:rPr>
        <w:t xml:space="preserve"> </w:t>
      </w:r>
      <w:r w:rsidRPr="00B22EA0">
        <w:rPr>
          <w:rFonts w:cs="Arial" w:hint="cs"/>
          <w:sz w:val="24"/>
          <w:szCs w:val="24"/>
          <w:rtl/>
          <w:lang w:val="en-US"/>
        </w:rPr>
        <w:t>فقط</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التكسير</w:t>
      </w:r>
      <w:r w:rsidR="00A67FC8" w:rsidRPr="00A67FC8">
        <w:rPr>
          <w:rFonts w:cs="Arial" w:hint="cs"/>
          <w:sz w:val="24"/>
          <w:szCs w:val="24"/>
          <w:u w:val="single"/>
          <w:rtl/>
          <w:lang w:val="en-US"/>
        </w:rPr>
        <w:t xml:space="preserve"> </w:t>
      </w:r>
      <w:r w:rsidR="00A67FC8" w:rsidRPr="00A67FC8">
        <w:rPr>
          <w:rFonts w:cs="Arial"/>
          <w:sz w:val="24"/>
          <w:szCs w:val="24"/>
          <w:u w:val="single"/>
          <w:lang w:val="en-US"/>
        </w:rPr>
        <w:t>Cracking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الهدف</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تكسير</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الكبيرة</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أصغر</w:t>
      </w:r>
      <w:r w:rsidRPr="00B22EA0">
        <w:rPr>
          <w:rFonts w:cs="Arial"/>
          <w:sz w:val="24"/>
          <w:szCs w:val="24"/>
          <w:rtl/>
          <w:lang w:val="en-US"/>
        </w:rPr>
        <w:t xml:space="preserve">. </w:t>
      </w:r>
      <w:r w:rsidRPr="00B22EA0">
        <w:rPr>
          <w:rFonts w:cs="Arial" w:hint="cs"/>
          <w:sz w:val="24"/>
          <w:szCs w:val="24"/>
          <w:rtl/>
          <w:lang w:val="en-US"/>
        </w:rPr>
        <w:t>بينما</w:t>
      </w:r>
      <w:r w:rsidRPr="00B22EA0">
        <w:rPr>
          <w:rFonts w:cs="Arial"/>
          <w:sz w:val="24"/>
          <w:szCs w:val="24"/>
          <w:rtl/>
          <w:lang w:val="en-US"/>
        </w:rPr>
        <w:t xml:space="preserve"> </w:t>
      </w:r>
      <w:r w:rsidRPr="00B22EA0">
        <w:rPr>
          <w:rFonts w:cs="Arial" w:hint="cs"/>
          <w:sz w:val="24"/>
          <w:szCs w:val="24"/>
          <w:rtl/>
          <w:lang w:val="en-US"/>
        </w:rPr>
        <w:t>يستخدم</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الحراري</w:t>
      </w:r>
      <w:r w:rsidRPr="00B22EA0">
        <w:rPr>
          <w:rFonts w:cs="Arial"/>
          <w:sz w:val="24"/>
          <w:szCs w:val="24"/>
          <w:rtl/>
          <w:lang w:val="en-US"/>
        </w:rPr>
        <w:t xml:space="preserve"> </w:t>
      </w:r>
      <w:r w:rsidRPr="00B22EA0">
        <w:rPr>
          <w:rFonts w:cs="Arial" w:hint="cs"/>
          <w:sz w:val="24"/>
          <w:szCs w:val="24"/>
          <w:rtl/>
          <w:lang w:val="en-US"/>
        </w:rPr>
        <w:t>الحرارة</w:t>
      </w:r>
      <w:r w:rsidRPr="00B22EA0">
        <w:rPr>
          <w:rFonts w:cs="Arial"/>
          <w:sz w:val="24"/>
          <w:szCs w:val="24"/>
          <w:rtl/>
          <w:lang w:val="en-US"/>
        </w:rPr>
        <w:t xml:space="preserve"> </w:t>
      </w:r>
      <w:r w:rsidRPr="00B22EA0">
        <w:rPr>
          <w:rFonts w:cs="Arial" w:hint="cs"/>
          <w:sz w:val="24"/>
          <w:szCs w:val="24"/>
          <w:rtl/>
          <w:lang w:val="en-US"/>
        </w:rPr>
        <w:t>والضغط</w:t>
      </w:r>
      <w:r w:rsidRPr="00B22EA0">
        <w:rPr>
          <w:rFonts w:cs="Arial"/>
          <w:sz w:val="24"/>
          <w:szCs w:val="24"/>
          <w:rtl/>
          <w:lang w:val="en-US"/>
        </w:rPr>
        <w:t xml:space="preserve"> </w:t>
      </w:r>
      <w:r w:rsidRPr="00B22EA0">
        <w:rPr>
          <w:rFonts w:cs="Arial" w:hint="cs"/>
          <w:sz w:val="24"/>
          <w:szCs w:val="24"/>
          <w:rtl/>
          <w:lang w:val="en-US"/>
        </w:rPr>
        <w:t>فقط</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يستخدم</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التحفيزي</w:t>
      </w:r>
      <w:r w:rsidRPr="00B22EA0">
        <w:rPr>
          <w:rFonts w:cs="Arial"/>
          <w:sz w:val="24"/>
          <w:szCs w:val="24"/>
          <w:rtl/>
          <w:lang w:val="en-US"/>
        </w:rPr>
        <w:t xml:space="preserve"> </w:t>
      </w:r>
      <w:r w:rsidRPr="00B22EA0">
        <w:rPr>
          <w:rFonts w:cs="Arial" w:hint="cs"/>
          <w:sz w:val="24"/>
          <w:szCs w:val="24"/>
          <w:rtl/>
          <w:lang w:val="en-US"/>
        </w:rPr>
        <w:t>محفز</w:t>
      </w:r>
      <w:r w:rsidRPr="00B22EA0">
        <w:rPr>
          <w:rFonts w:cs="Arial"/>
          <w:sz w:val="24"/>
          <w:szCs w:val="24"/>
          <w:rtl/>
          <w:lang w:val="en-US"/>
        </w:rPr>
        <w:t xml:space="preserve"> </w:t>
      </w:r>
      <w:r w:rsidRPr="00B22EA0">
        <w:rPr>
          <w:rFonts w:cs="Arial" w:hint="cs"/>
          <w:sz w:val="24"/>
          <w:szCs w:val="24"/>
          <w:rtl/>
          <w:lang w:val="en-US"/>
        </w:rPr>
        <w:t>كيميائي</w:t>
      </w:r>
      <w:r w:rsidRPr="00B22EA0">
        <w:rPr>
          <w:rFonts w:cs="Arial"/>
          <w:sz w:val="24"/>
          <w:szCs w:val="24"/>
          <w:rtl/>
          <w:lang w:val="en-US"/>
        </w:rPr>
        <w:t xml:space="preserve"> </w:t>
      </w:r>
      <w:r w:rsidRPr="00B22EA0">
        <w:rPr>
          <w:rFonts w:cs="Arial" w:hint="cs"/>
          <w:sz w:val="24"/>
          <w:szCs w:val="24"/>
          <w:rtl/>
          <w:lang w:val="en-US"/>
        </w:rPr>
        <w:t>إضافي</w:t>
      </w:r>
      <w:r w:rsidRPr="00B22EA0">
        <w:rPr>
          <w:rFonts w:cs="Arial"/>
          <w:sz w:val="24"/>
          <w:szCs w:val="24"/>
          <w:rtl/>
          <w:lang w:val="en-US"/>
        </w:rPr>
        <w:t xml:space="preserve"> </w:t>
      </w:r>
      <w:r w:rsidRPr="00B22EA0">
        <w:rPr>
          <w:rFonts w:cs="Arial" w:hint="cs"/>
          <w:sz w:val="24"/>
          <w:szCs w:val="24"/>
          <w:rtl/>
          <w:lang w:val="en-US"/>
        </w:rPr>
        <w:t>لتفاعل</w:t>
      </w:r>
      <w:r w:rsidRPr="00B22EA0">
        <w:rPr>
          <w:rFonts w:cs="Arial"/>
          <w:sz w:val="24"/>
          <w:szCs w:val="24"/>
          <w:rtl/>
          <w:lang w:val="en-US"/>
        </w:rPr>
        <w:t xml:space="preserve"> </w:t>
      </w:r>
      <w:r w:rsidRPr="00B22EA0">
        <w:rPr>
          <w:rFonts w:cs="Arial" w:hint="cs"/>
          <w:sz w:val="24"/>
          <w:szCs w:val="24"/>
          <w:rtl/>
          <w:lang w:val="en-US"/>
        </w:rPr>
        <w:t>أكثر</w:t>
      </w:r>
      <w:r w:rsidRPr="00B22EA0">
        <w:rPr>
          <w:rFonts w:cs="Arial"/>
          <w:sz w:val="24"/>
          <w:szCs w:val="24"/>
          <w:rtl/>
          <w:lang w:val="en-US"/>
        </w:rPr>
        <w:t xml:space="preserve"> </w:t>
      </w:r>
      <w:r w:rsidRPr="00B22EA0">
        <w:rPr>
          <w:rFonts w:cs="Arial" w:hint="cs"/>
          <w:sz w:val="24"/>
          <w:szCs w:val="24"/>
          <w:rtl/>
          <w:lang w:val="en-US"/>
        </w:rPr>
        <w:t>فعالية</w:t>
      </w:r>
      <w:r w:rsidRPr="00B22EA0">
        <w:rPr>
          <w:rFonts w:cs="Arial"/>
          <w:sz w:val="24"/>
          <w:szCs w:val="24"/>
          <w:rtl/>
          <w:lang w:val="en-US"/>
        </w:rPr>
        <w:t>.</w:t>
      </w:r>
    </w:p>
    <w:p w:rsidR="00B22EA0" w:rsidRPr="00B22EA0" w:rsidRDefault="00B22EA0" w:rsidP="00B22EA0">
      <w:pPr>
        <w:pStyle w:val="NoSpacing"/>
        <w:bidi/>
        <w:ind w:left="180" w:firstLine="180"/>
        <w:rPr>
          <w:sz w:val="24"/>
          <w:szCs w:val="24"/>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الجمع</w:t>
      </w:r>
      <w:r w:rsidR="00A67FC8" w:rsidRPr="00A67FC8">
        <w:rPr>
          <w:rFonts w:cs="Arial" w:hint="cs"/>
          <w:sz w:val="24"/>
          <w:szCs w:val="24"/>
          <w:u w:val="single"/>
          <w:rtl/>
          <w:lang w:val="en-US"/>
        </w:rPr>
        <w:t xml:space="preserve"> </w:t>
      </w:r>
      <w:r w:rsidR="00A67FC8" w:rsidRPr="00A67FC8">
        <w:rPr>
          <w:rFonts w:cs="Arial"/>
          <w:sz w:val="24"/>
          <w:szCs w:val="24"/>
          <w:u w:val="single"/>
          <w:lang w:val="en-US"/>
        </w:rPr>
        <w:t>Combining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الجمع</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عكس</w:t>
      </w:r>
      <w:r w:rsidRPr="00B22EA0">
        <w:rPr>
          <w:rFonts w:cs="Arial"/>
          <w:sz w:val="24"/>
          <w:szCs w:val="24"/>
          <w:rtl/>
          <w:lang w:val="en-US"/>
        </w:rPr>
        <w:t xml:space="preserve"> </w:t>
      </w:r>
      <w:r w:rsidRPr="00B22EA0">
        <w:rPr>
          <w:rFonts w:cs="Arial" w:hint="cs"/>
          <w:sz w:val="24"/>
          <w:szCs w:val="24"/>
          <w:rtl/>
          <w:lang w:val="en-US"/>
        </w:rPr>
        <w:t>التكسير</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ربط</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الصغيرة</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جزيئات</w:t>
      </w:r>
      <w:r w:rsidRPr="00B22EA0">
        <w:rPr>
          <w:rFonts w:cs="Arial"/>
          <w:sz w:val="24"/>
          <w:szCs w:val="24"/>
          <w:rtl/>
          <w:lang w:val="en-US"/>
        </w:rPr>
        <w:t xml:space="preserve"> </w:t>
      </w:r>
      <w:r w:rsidRPr="00B22EA0">
        <w:rPr>
          <w:rFonts w:cs="Arial" w:hint="cs"/>
          <w:sz w:val="24"/>
          <w:szCs w:val="24"/>
          <w:rtl/>
          <w:lang w:val="en-US"/>
        </w:rPr>
        <w:t>أكبر</w:t>
      </w:r>
      <w:r w:rsidRPr="00B22EA0">
        <w:rPr>
          <w:rFonts w:cs="Arial"/>
          <w:sz w:val="24"/>
          <w:szCs w:val="24"/>
          <w:rtl/>
          <w:lang w:val="en-US"/>
        </w:rPr>
        <w:t xml:space="preserve"> </w:t>
      </w:r>
      <w:r w:rsidRPr="00B22EA0">
        <w:rPr>
          <w:rFonts w:cs="Arial" w:hint="cs"/>
          <w:sz w:val="24"/>
          <w:szCs w:val="24"/>
          <w:rtl/>
          <w:lang w:val="en-US"/>
        </w:rPr>
        <w:t>قيمة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مثل</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والمقطرات</w:t>
      </w:r>
      <w:r w:rsidRPr="00B22EA0">
        <w:rPr>
          <w:rFonts w:cs="Arial"/>
          <w:sz w:val="24"/>
          <w:szCs w:val="24"/>
          <w:rtl/>
          <w:lang w:val="en-US"/>
        </w:rPr>
        <w:t xml:space="preserve"> </w:t>
      </w:r>
      <w:r w:rsidRPr="00B22EA0">
        <w:rPr>
          <w:rFonts w:cs="Arial" w:hint="cs"/>
          <w:sz w:val="24"/>
          <w:szCs w:val="24"/>
          <w:rtl/>
          <w:lang w:val="en-US"/>
        </w:rPr>
        <w:t>المتوسطة</w:t>
      </w:r>
      <w:r w:rsidRPr="00B22EA0">
        <w:rPr>
          <w:rFonts w:cs="Arial"/>
          <w:sz w:val="24"/>
          <w:szCs w:val="24"/>
          <w:rtl/>
          <w:lang w:val="en-US"/>
        </w:rPr>
        <w:t xml:space="preserve">. </w:t>
      </w:r>
      <w:r w:rsidRPr="00B22EA0">
        <w:rPr>
          <w:rFonts w:cs="Arial" w:hint="cs"/>
          <w:sz w:val="24"/>
          <w:szCs w:val="24"/>
          <w:rtl/>
          <w:lang w:val="en-US"/>
        </w:rPr>
        <w:t>الطرق</w:t>
      </w:r>
      <w:r w:rsidRPr="00B22EA0">
        <w:rPr>
          <w:rFonts w:cs="Arial"/>
          <w:sz w:val="24"/>
          <w:szCs w:val="24"/>
          <w:rtl/>
          <w:lang w:val="en-US"/>
        </w:rPr>
        <w:t xml:space="preserve"> </w:t>
      </w:r>
      <w:r w:rsidRPr="00B22EA0">
        <w:rPr>
          <w:rFonts w:cs="Arial" w:hint="cs"/>
          <w:sz w:val="24"/>
          <w:szCs w:val="24"/>
          <w:rtl/>
          <w:lang w:val="en-US"/>
        </w:rPr>
        <w:t>المستخدمة</w:t>
      </w:r>
      <w:r w:rsidRPr="00B22EA0">
        <w:rPr>
          <w:rFonts w:cs="Arial"/>
          <w:sz w:val="24"/>
          <w:szCs w:val="24"/>
          <w:rtl/>
          <w:lang w:val="en-US"/>
        </w:rPr>
        <w:t xml:space="preserve"> </w:t>
      </w:r>
      <w:r w:rsidRPr="00B22EA0">
        <w:rPr>
          <w:rFonts w:cs="Arial" w:hint="cs"/>
          <w:sz w:val="24"/>
          <w:szCs w:val="24"/>
          <w:rtl/>
          <w:lang w:val="en-US"/>
        </w:rPr>
        <w:t>حاليًا</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البلمرة</w:t>
      </w:r>
      <w:r w:rsidRPr="00B22EA0">
        <w:rPr>
          <w:rFonts w:cs="Arial"/>
          <w:sz w:val="24"/>
          <w:szCs w:val="24"/>
          <w:rtl/>
          <w:lang w:val="en-US"/>
        </w:rPr>
        <w:t xml:space="preserve"> </w:t>
      </w:r>
      <w:r w:rsidRPr="00B22EA0">
        <w:rPr>
          <w:rFonts w:cs="Arial" w:hint="cs"/>
          <w:sz w:val="24"/>
          <w:szCs w:val="24"/>
          <w:rtl/>
          <w:lang w:val="en-US"/>
        </w:rPr>
        <w:t>والألكلة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حيث</w:t>
      </w:r>
      <w:r w:rsidRPr="00B22EA0">
        <w:rPr>
          <w:rFonts w:cs="Arial"/>
          <w:sz w:val="24"/>
          <w:szCs w:val="24"/>
          <w:rtl/>
          <w:lang w:val="en-US"/>
        </w:rPr>
        <w:t xml:space="preserve"> </w:t>
      </w:r>
      <w:r w:rsidRPr="00B22EA0">
        <w:rPr>
          <w:rFonts w:cs="Arial" w:hint="cs"/>
          <w:sz w:val="24"/>
          <w:szCs w:val="24"/>
          <w:rtl/>
          <w:lang w:val="en-US"/>
        </w:rPr>
        <w:t>يتم</w:t>
      </w:r>
      <w:r w:rsidRPr="00B22EA0">
        <w:rPr>
          <w:rFonts w:cs="Arial"/>
          <w:sz w:val="24"/>
          <w:szCs w:val="24"/>
          <w:rtl/>
          <w:lang w:val="en-US"/>
        </w:rPr>
        <w:t xml:space="preserve"> </w:t>
      </w:r>
      <w:r w:rsidRPr="00B22EA0">
        <w:rPr>
          <w:rFonts w:cs="Arial" w:hint="cs"/>
          <w:sz w:val="24"/>
          <w:szCs w:val="24"/>
          <w:rtl/>
          <w:lang w:val="en-US"/>
        </w:rPr>
        <w:t>الجمع</w:t>
      </w:r>
      <w:r w:rsidRPr="00B22EA0">
        <w:rPr>
          <w:rFonts w:cs="Arial"/>
          <w:sz w:val="24"/>
          <w:szCs w:val="24"/>
          <w:rtl/>
          <w:lang w:val="en-US"/>
        </w:rPr>
        <w:t xml:space="preserve"> </w:t>
      </w:r>
      <w:r w:rsidRPr="00B22EA0">
        <w:rPr>
          <w:rFonts w:cs="Arial" w:hint="cs"/>
          <w:sz w:val="24"/>
          <w:szCs w:val="24"/>
          <w:rtl/>
          <w:lang w:val="en-US"/>
        </w:rPr>
        <w:t>بين</w:t>
      </w:r>
      <w:r w:rsidRPr="00B22EA0">
        <w:rPr>
          <w:rFonts w:cs="Arial"/>
          <w:sz w:val="24"/>
          <w:szCs w:val="24"/>
          <w:rtl/>
          <w:lang w:val="en-US"/>
        </w:rPr>
        <w:t xml:space="preserve"> </w:t>
      </w:r>
      <w:r w:rsidRPr="00B22EA0">
        <w:rPr>
          <w:rFonts w:cs="Arial" w:hint="cs"/>
          <w:sz w:val="24"/>
          <w:szCs w:val="24"/>
          <w:rtl/>
          <w:lang w:val="en-US"/>
        </w:rPr>
        <w:t>المنتجات</w:t>
      </w:r>
      <w:r w:rsidRPr="00B22EA0">
        <w:rPr>
          <w:rFonts w:cs="Arial"/>
          <w:sz w:val="24"/>
          <w:szCs w:val="24"/>
          <w:rtl/>
          <w:lang w:val="en-US"/>
        </w:rPr>
        <w:t xml:space="preserve"> </w:t>
      </w:r>
      <w:r w:rsidRPr="00B22EA0">
        <w:rPr>
          <w:rFonts w:cs="Arial" w:hint="cs"/>
          <w:sz w:val="24"/>
          <w:szCs w:val="24"/>
          <w:rtl/>
          <w:lang w:val="en-US"/>
        </w:rPr>
        <w:t>الثانوية</w:t>
      </w:r>
      <w:r w:rsidRPr="00B22EA0">
        <w:rPr>
          <w:rFonts w:cs="Arial"/>
          <w:sz w:val="24"/>
          <w:szCs w:val="24"/>
          <w:rtl/>
          <w:lang w:val="en-US"/>
        </w:rPr>
        <w:t xml:space="preserve"> </w:t>
      </w:r>
      <w:r w:rsidRPr="00B22EA0">
        <w:rPr>
          <w:rFonts w:cs="Arial" w:hint="cs"/>
          <w:sz w:val="24"/>
          <w:szCs w:val="24"/>
          <w:rtl/>
          <w:lang w:val="en-US"/>
        </w:rPr>
        <w:t>للتكسير</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نواتج</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الخفيفة</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في</w:t>
      </w:r>
      <w:r w:rsidRPr="00B22EA0">
        <w:rPr>
          <w:rFonts w:cs="Arial"/>
          <w:sz w:val="24"/>
          <w:szCs w:val="24"/>
          <w:rtl/>
          <w:lang w:val="en-US"/>
        </w:rPr>
        <w:t xml:space="preserve"> </w:t>
      </w:r>
      <w:r w:rsidRPr="00B22EA0">
        <w:rPr>
          <w:rFonts w:cs="Arial" w:hint="cs"/>
          <w:sz w:val="24"/>
          <w:szCs w:val="24"/>
          <w:rtl/>
          <w:lang w:val="en-US"/>
        </w:rPr>
        <w:t>وجود</w:t>
      </w:r>
      <w:r w:rsidRPr="00B22EA0">
        <w:rPr>
          <w:rFonts w:cs="Arial"/>
          <w:sz w:val="24"/>
          <w:szCs w:val="24"/>
          <w:rtl/>
          <w:lang w:val="en-US"/>
        </w:rPr>
        <w:t xml:space="preserve"> </w:t>
      </w:r>
      <w:r w:rsidRPr="00B22EA0">
        <w:rPr>
          <w:rFonts w:cs="Arial" w:hint="cs"/>
          <w:sz w:val="24"/>
          <w:szCs w:val="24"/>
          <w:rtl/>
          <w:lang w:val="en-US"/>
        </w:rPr>
        <w:t>حرارة</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محفز</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مخزون</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للبنزين</w:t>
      </w:r>
      <w:r w:rsidRPr="00B22EA0">
        <w:rPr>
          <w:rFonts w:cs="Arial"/>
          <w:sz w:val="24"/>
          <w:szCs w:val="24"/>
          <w:rtl/>
          <w:lang w:val="en-US"/>
        </w:rPr>
        <w:t>.</w:t>
      </w:r>
    </w:p>
    <w:p w:rsidR="00B22EA0" w:rsidRPr="00B22EA0" w:rsidRDefault="00B22EA0" w:rsidP="00B22EA0">
      <w:pPr>
        <w:pStyle w:val="NoSpacing"/>
        <w:bidi/>
        <w:ind w:left="180" w:firstLine="180"/>
        <w:rPr>
          <w:sz w:val="24"/>
          <w:szCs w:val="24"/>
          <w:rtl/>
          <w:lang w:val="en-US"/>
        </w:rPr>
      </w:pPr>
      <w:r w:rsidRPr="00B22EA0">
        <w:rPr>
          <w:rFonts w:cs="Arial" w:hint="eastAsia"/>
          <w:sz w:val="24"/>
          <w:szCs w:val="24"/>
          <w:rtl/>
          <w:lang w:val="en-US"/>
        </w:rPr>
        <w:t>•</w:t>
      </w:r>
      <w:r w:rsidRPr="00B22EA0">
        <w:rPr>
          <w:rFonts w:cs="Arial"/>
          <w:sz w:val="24"/>
          <w:szCs w:val="24"/>
          <w:rtl/>
          <w:lang w:val="en-US"/>
        </w:rPr>
        <w:t xml:space="preserve"> </w:t>
      </w:r>
      <w:r w:rsidRPr="00A67FC8">
        <w:rPr>
          <w:rFonts w:cs="Arial" w:hint="cs"/>
          <w:sz w:val="24"/>
          <w:szCs w:val="24"/>
          <w:u w:val="single"/>
          <w:rtl/>
          <w:lang w:val="en-US"/>
        </w:rPr>
        <w:t>التعديل</w:t>
      </w:r>
      <w:r w:rsidR="00A67FC8" w:rsidRPr="00A67FC8">
        <w:rPr>
          <w:rFonts w:cs="Arial" w:hint="cs"/>
          <w:sz w:val="24"/>
          <w:szCs w:val="24"/>
          <w:u w:val="single"/>
          <w:rtl/>
          <w:lang w:val="en-US"/>
        </w:rPr>
        <w:t xml:space="preserve"> </w:t>
      </w:r>
      <w:r w:rsidR="00A67FC8" w:rsidRPr="00A67FC8">
        <w:rPr>
          <w:rFonts w:cs="Arial"/>
          <w:sz w:val="24"/>
          <w:szCs w:val="24"/>
          <w:u w:val="single"/>
          <w:lang w:val="en-US"/>
        </w:rPr>
        <w:t>Modifying</w:t>
      </w:r>
      <w:r w:rsidR="00A67FC8" w:rsidRPr="00A67FC8">
        <w:rPr>
          <w:rFonts w:cs="Arial" w:hint="cs"/>
          <w:sz w:val="24"/>
          <w:szCs w:val="24"/>
          <w:u w:val="single"/>
          <w:rtl/>
          <w:lang w:val="en-US"/>
        </w:rPr>
        <w:t xml:space="preserve"> </w:t>
      </w:r>
      <w:r w:rsidRPr="00B22EA0">
        <w:rPr>
          <w:rFonts w:cs="Arial"/>
          <w:sz w:val="24"/>
          <w:szCs w:val="24"/>
          <w:rtl/>
          <w:lang w:val="en-US"/>
        </w:rPr>
        <w:t xml:space="preserve">: </w:t>
      </w:r>
      <w:r w:rsidRPr="00B22EA0">
        <w:rPr>
          <w:rFonts w:cs="Arial" w:hint="cs"/>
          <w:sz w:val="24"/>
          <w:szCs w:val="24"/>
          <w:rtl/>
          <w:lang w:val="en-US"/>
        </w:rPr>
        <w:t>التعديل</w:t>
      </w:r>
      <w:r w:rsidRPr="00B22EA0">
        <w:rPr>
          <w:rFonts w:cs="Arial"/>
          <w:sz w:val="24"/>
          <w:szCs w:val="24"/>
          <w:rtl/>
          <w:lang w:val="en-US"/>
        </w:rPr>
        <w:t xml:space="preserve"> </w:t>
      </w:r>
      <w:r w:rsidRPr="00B22EA0">
        <w:rPr>
          <w:rFonts w:cs="Arial" w:hint="cs"/>
          <w:sz w:val="24"/>
          <w:szCs w:val="24"/>
          <w:rtl/>
          <w:lang w:val="en-US"/>
        </w:rPr>
        <w:t>هو</w:t>
      </w:r>
      <w:r w:rsidRPr="00B22EA0">
        <w:rPr>
          <w:rFonts w:cs="Arial"/>
          <w:sz w:val="24"/>
          <w:szCs w:val="24"/>
          <w:rtl/>
          <w:lang w:val="en-US"/>
        </w:rPr>
        <w:t xml:space="preserve"> </w:t>
      </w:r>
      <w:r w:rsidRPr="00B22EA0">
        <w:rPr>
          <w:rFonts w:cs="Arial" w:hint="cs"/>
          <w:sz w:val="24"/>
          <w:szCs w:val="24"/>
          <w:rtl/>
          <w:lang w:val="en-US"/>
        </w:rPr>
        <w:t>إعادة</w:t>
      </w:r>
      <w:r w:rsidRPr="00B22EA0">
        <w:rPr>
          <w:rFonts w:cs="Arial"/>
          <w:sz w:val="24"/>
          <w:szCs w:val="24"/>
          <w:rtl/>
          <w:lang w:val="en-US"/>
        </w:rPr>
        <w:t xml:space="preserve"> </w:t>
      </w:r>
      <w:r w:rsidRPr="00B22EA0">
        <w:rPr>
          <w:rFonts w:cs="Arial" w:hint="cs"/>
          <w:sz w:val="24"/>
          <w:szCs w:val="24"/>
          <w:rtl/>
          <w:lang w:val="en-US"/>
        </w:rPr>
        <w:t>ترتيب</w:t>
      </w:r>
      <w:r w:rsidRPr="00B22EA0">
        <w:rPr>
          <w:rFonts w:cs="Arial"/>
          <w:sz w:val="24"/>
          <w:szCs w:val="24"/>
          <w:rtl/>
          <w:lang w:val="en-US"/>
        </w:rPr>
        <w:t xml:space="preserve"> </w:t>
      </w:r>
      <w:r w:rsidRPr="00B22EA0">
        <w:rPr>
          <w:rFonts w:cs="Arial" w:hint="cs"/>
          <w:sz w:val="24"/>
          <w:szCs w:val="24"/>
          <w:rtl/>
          <w:lang w:val="en-US"/>
        </w:rPr>
        <w:t>الهيدروكربونات</w:t>
      </w:r>
      <w:r w:rsidRPr="00B22EA0">
        <w:rPr>
          <w:rFonts w:cs="Arial"/>
          <w:sz w:val="24"/>
          <w:szCs w:val="24"/>
          <w:rtl/>
          <w:lang w:val="en-US"/>
        </w:rPr>
        <w:t xml:space="preserve"> </w:t>
      </w:r>
      <w:r w:rsidRPr="00B22EA0">
        <w:rPr>
          <w:rFonts w:cs="Arial" w:hint="cs"/>
          <w:sz w:val="24"/>
          <w:szCs w:val="24"/>
          <w:rtl/>
          <w:lang w:val="en-US"/>
        </w:rPr>
        <w:t>لإنتاج</w:t>
      </w:r>
      <w:r w:rsidRPr="00B22EA0">
        <w:rPr>
          <w:rFonts w:cs="Arial"/>
          <w:sz w:val="24"/>
          <w:szCs w:val="24"/>
          <w:rtl/>
          <w:lang w:val="en-US"/>
        </w:rPr>
        <w:t xml:space="preserve"> </w:t>
      </w:r>
      <w:r w:rsidRPr="00B22EA0">
        <w:rPr>
          <w:rFonts w:cs="Arial" w:hint="cs"/>
          <w:sz w:val="24"/>
          <w:szCs w:val="24"/>
          <w:rtl/>
          <w:lang w:val="en-US"/>
        </w:rPr>
        <w:t>كيانات</w:t>
      </w:r>
      <w:r w:rsidRPr="00B22EA0">
        <w:rPr>
          <w:rFonts w:cs="Arial"/>
          <w:sz w:val="24"/>
          <w:szCs w:val="24"/>
          <w:rtl/>
          <w:lang w:val="en-US"/>
        </w:rPr>
        <w:t xml:space="preserve"> </w:t>
      </w:r>
      <w:r w:rsidRPr="00B22EA0">
        <w:rPr>
          <w:rFonts w:cs="Arial" w:hint="cs"/>
          <w:sz w:val="24"/>
          <w:szCs w:val="24"/>
          <w:rtl/>
          <w:lang w:val="en-US"/>
        </w:rPr>
        <w:t>أكثر</w:t>
      </w:r>
      <w:r w:rsidRPr="00B22EA0">
        <w:rPr>
          <w:rFonts w:cs="Arial"/>
          <w:sz w:val="24"/>
          <w:szCs w:val="24"/>
          <w:rtl/>
          <w:lang w:val="en-US"/>
        </w:rPr>
        <w:t xml:space="preserve"> </w:t>
      </w:r>
      <w:r w:rsidRPr="00B22EA0">
        <w:rPr>
          <w:rFonts w:cs="Arial" w:hint="cs"/>
          <w:sz w:val="24"/>
          <w:szCs w:val="24"/>
          <w:rtl/>
          <w:lang w:val="en-US"/>
        </w:rPr>
        <w:t>قيمة</w:t>
      </w:r>
      <w:r w:rsidRPr="00B22EA0">
        <w:rPr>
          <w:rFonts w:cs="Arial"/>
          <w:sz w:val="24"/>
          <w:szCs w:val="24"/>
          <w:rtl/>
          <w:lang w:val="en-US"/>
        </w:rPr>
        <w:t xml:space="preserve">. </w:t>
      </w:r>
      <w:r w:rsidRPr="00B22EA0">
        <w:rPr>
          <w:rFonts w:cs="Arial" w:hint="cs"/>
          <w:sz w:val="24"/>
          <w:szCs w:val="24"/>
          <w:rtl/>
          <w:lang w:val="en-US"/>
        </w:rPr>
        <w:t>إعادة</w:t>
      </w:r>
      <w:r w:rsidRPr="00B22EA0">
        <w:rPr>
          <w:rFonts w:cs="Arial"/>
          <w:sz w:val="24"/>
          <w:szCs w:val="24"/>
          <w:rtl/>
          <w:lang w:val="en-US"/>
        </w:rPr>
        <w:t xml:space="preserve"> </w:t>
      </w:r>
      <w:r w:rsidRPr="00B22EA0">
        <w:rPr>
          <w:rFonts w:cs="Arial" w:hint="cs"/>
          <w:sz w:val="24"/>
          <w:szCs w:val="24"/>
          <w:rtl/>
          <w:lang w:val="en-US"/>
        </w:rPr>
        <w:t>التشكيل</w:t>
      </w:r>
      <w:r w:rsidRPr="00B22EA0">
        <w:rPr>
          <w:rFonts w:cs="Arial"/>
          <w:sz w:val="24"/>
          <w:szCs w:val="24"/>
          <w:rtl/>
          <w:lang w:val="en-US"/>
        </w:rPr>
        <w:t xml:space="preserve"> </w:t>
      </w:r>
      <w:r w:rsidRPr="00B22EA0">
        <w:rPr>
          <w:rFonts w:cs="Arial" w:hint="cs"/>
          <w:sz w:val="24"/>
          <w:szCs w:val="24"/>
          <w:rtl/>
          <w:lang w:val="en-US"/>
        </w:rPr>
        <w:t>الحفاز</w:t>
      </w:r>
      <w:r w:rsidRPr="00B22EA0">
        <w:rPr>
          <w:rFonts w:cs="Arial"/>
          <w:sz w:val="24"/>
          <w:szCs w:val="24"/>
          <w:rtl/>
          <w:lang w:val="en-US"/>
        </w:rPr>
        <w:t xml:space="preserve"> </w:t>
      </w:r>
      <w:r w:rsidRPr="00B22EA0">
        <w:rPr>
          <w:rFonts w:cs="Arial" w:hint="cs"/>
          <w:sz w:val="24"/>
          <w:szCs w:val="24"/>
          <w:rtl/>
          <w:lang w:val="en-US"/>
        </w:rPr>
        <w:t>هي</w:t>
      </w:r>
      <w:r w:rsidRPr="00B22EA0">
        <w:rPr>
          <w:rFonts w:cs="Arial"/>
          <w:sz w:val="24"/>
          <w:szCs w:val="24"/>
          <w:rtl/>
          <w:lang w:val="en-US"/>
        </w:rPr>
        <w:t xml:space="preserve"> </w:t>
      </w:r>
      <w:r w:rsidRPr="00B22EA0">
        <w:rPr>
          <w:rFonts w:cs="Arial" w:hint="cs"/>
          <w:sz w:val="24"/>
          <w:szCs w:val="24"/>
          <w:rtl/>
          <w:lang w:val="en-US"/>
        </w:rPr>
        <w:t>الطريقة</w:t>
      </w:r>
      <w:r w:rsidRPr="00B22EA0">
        <w:rPr>
          <w:rFonts w:cs="Arial"/>
          <w:sz w:val="24"/>
          <w:szCs w:val="24"/>
          <w:rtl/>
          <w:lang w:val="en-US"/>
        </w:rPr>
        <w:t xml:space="preserve"> </w:t>
      </w:r>
      <w:r w:rsidRPr="00B22EA0">
        <w:rPr>
          <w:rFonts w:cs="Arial" w:hint="cs"/>
          <w:sz w:val="24"/>
          <w:szCs w:val="24"/>
          <w:rtl/>
          <w:lang w:val="en-US"/>
        </w:rPr>
        <w:t>الأولى</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تستخدم</w:t>
      </w:r>
      <w:r w:rsidRPr="00B22EA0">
        <w:rPr>
          <w:rFonts w:cs="Arial"/>
          <w:sz w:val="24"/>
          <w:szCs w:val="24"/>
          <w:rtl/>
          <w:lang w:val="en-US"/>
        </w:rPr>
        <w:t xml:space="preserve"> </w:t>
      </w:r>
      <w:r w:rsidRPr="00B22EA0">
        <w:rPr>
          <w:rFonts w:cs="Arial" w:hint="cs"/>
          <w:sz w:val="24"/>
          <w:szCs w:val="24"/>
          <w:rtl/>
          <w:lang w:val="en-US"/>
        </w:rPr>
        <w:t>الحرارة</w:t>
      </w:r>
      <w:r w:rsidRPr="00B22EA0">
        <w:rPr>
          <w:rFonts w:cs="Arial"/>
          <w:sz w:val="24"/>
          <w:szCs w:val="24"/>
          <w:rtl/>
          <w:lang w:val="en-US"/>
        </w:rPr>
        <w:t xml:space="preserve"> </w:t>
      </w:r>
      <w:r w:rsidRPr="00B22EA0">
        <w:rPr>
          <w:rFonts w:cs="Arial" w:hint="cs"/>
          <w:sz w:val="24"/>
          <w:szCs w:val="24"/>
          <w:rtl/>
          <w:lang w:val="en-US"/>
        </w:rPr>
        <w:t>والضغط</w:t>
      </w:r>
      <w:r w:rsidRPr="00B22EA0">
        <w:rPr>
          <w:rFonts w:cs="Arial"/>
          <w:sz w:val="24"/>
          <w:szCs w:val="24"/>
          <w:rtl/>
          <w:lang w:val="en-US"/>
        </w:rPr>
        <w:t xml:space="preserve"> </w:t>
      </w:r>
      <w:r w:rsidRPr="00B22EA0">
        <w:rPr>
          <w:rFonts w:cs="Arial" w:hint="cs"/>
          <w:sz w:val="24"/>
          <w:szCs w:val="24"/>
          <w:rtl/>
          <w:lang w:val="en-US"/>
        </w:rPr>
        <w:t>والمحفز</w:t>
      </w:r>
      <w:r w:rsidRPr="00B22EA0">
        <w:rPr>
          <w:rFonts w:cs="Arial"/>
          <w:sz w:val="24"/>
          <w:szCs w:val="24"/>
          <w:rtl/>
          <w:lang w:val="en-US"/>
        </w:rPr>
        <w:t xml:space="preserve"> </w:t>
      </w:r>
      <w:r w:rsidRPr="00B22EA0">
        <w:rPr>
          <w:rFonts w:cs="Arial" w:hint="cs"/>
          <w:sz w:val="24"/>
          <w:szCs w:val="24"/>
          <w:rtl/>
          <w:lang w:val="en-US"/>
        </w:rPr>
        <w:t>لتحويل</w:t>
      </w:r>
      <w:r w:rsidRPr="00B22EA0">
        <w:rPr>
          <w:rFonts w:cs="Arial"/>
          <w:sz w:val="24"/>
          <w:szCs w:val="24"/>
          <w:rtl/>
          <w:lang w:val="en-US"/>
        </w:rPr>
        <w:t xml:space="preserve"> </w:t>
      </w:r>
      <w:r w:rsidRPr="00B22EA0">
        <w:rPr>
          <w:rFonts w:cs="Arial" w:hint="cs"/>
          <w:sz w:val="24"/>
          <w:szCs w:val="24"/>
          <w:rtl/>
          <w:lang w:val="en-US"/>
        </w:rPr>
        <w:t>المدى</w:t>
      </w:r>
      <w:r w:rsidRPr="00B22EA0">
        <w:rPr>
          <w:rFonts w:cs="Arial"/>
          <w:sz w:val="24"/>
          <w:szCs w:val="24"/>
          <w:rtl/>
          <w:lang w:val="en-US"/>
        </w:rPr>
        <w:t xml:space="preserve"> </w:t>
      </w:r>
      <w:r w:rsidRPr="00B22EA0">
        <w:rPr>
          <w:rFonts w:cs="Arial" w:hint="cs"/>
          <w:sz w:val="24"/>
          <w:szCs w:val="24"/>
          <w:rtl/>
          <w:lang w:val="en-US"/>
        </w:rPr>
        <w:t>النهائي</w:t>
      </w:r>
      <w:r w:rsidRPr="00B22EA0">
        <w:rPr>
          <w:rFonts w:cs="Arial"/>
          <w:sz w:val="24"/>
          <w:szCs w:val="24"/>
          <w:rtl/>
          <w:lang w:val="en-US"/>
        </w:rPr>
        <w:t xml:space="preserve"> </w:t>
      </w:r>
      <w:r w:rsidRPr="00B22EA0">
        <w:rPr>
          <w:rFonts w:cs="Arial" w:hint="cs"/>
          <w:sz w:val="24"/>
          <w:szCs w:val="24"/>
          <w:rtl/>
          <w:lang w:val="en-US"/>
        </w:rPr>
        <w:t>للضوء</w:t>
      </w:r>
      <w:r w:rsidRPr="00B22EA0">
        <w:rPr>
          <w:rFonts w:cs="Arial"/>
          <w:sz w:val="24"/>
          <w:szCs w:val="24"/>
          <w:rtl/>
          <w:lang w:val="en-US"/>
        </w:rPr>
        <w:t xml:space="preserve"> </w:t>
      </w:r>
      <w:r w:rsidRPr="00B22EA0">
        <w:rPr>
          <w:rFonts w:cs="Arial" w:hint="cs"/>
          <w:sz w:val="24"/>
          <w:szCs w:val="24"/>
          <w:rtl/>
          <w:lang w:val="en-US"/>
        </w:rPr>
        <w:t>لوحدة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الجوي</w:t>
      </w:r>
      <w:r w:rsidRPr="00B22EA0">
        <w:rPr>
          <w:rFonts w:cs="Arial"/>
          <w:sz w:val="24"/>
          <w:szCs w:val="24"/>
          <w:rtl/>
          <w:lang w:val="en-US"/>
        </w:rPr>
        <w:t xml:space="preserve"> </w:t>
      </w:r>
      <w:r w:rsidRPr="00B22EA0">
        <w:rPr>
          <w:rFonts w:cs="Arial" w:hint="cs"/>
          <w:sz w:val="24"/>
          <w:szCs w:val="24"/>
          <w:rtl/>
          <w:lang w:val="en-US"/>
        </w:rPr>
        <w:t>أو</w:t>
      </w:r>
      <w:r w:rsidRPr="00B22EA0">
        <w:rPr>
          <w:rFonts w:cs="Arial"/>
          <w:sz w:val="24"/>
          <w:szCs w:val="24"/>
          <w:rtl/>
          <w:lang w:val="en-US"/>
        </w:rPr>
        <w:t xml:space="preserve"> </w:t>
      </w:r>
      <w:r w:rsidRPr="00B22EA0">
        <w:rPr>
          <w:rFonts w:cs="Arial" w:hint="cs"/>
          <w:sz w:val="24"/>
          <w:szCs w:val="24"/>
          <w:rtl/>
          <w:lang w:val="en-US"/>
        </w:rPr>
        <w:t>وحدة</w:t>
      </w:r>
      <w:r w:rsidRPr="00B22EA0">
        <w:rPr>
          <w:rFonts w:cs="Arial"/>
          <w:sz w:val="24"/>
          <w:szCs w:val="24"/>
          <w:rtl/>
          <w:lang w:val="en-US"/>
        </w:rPr>
        <w:t xml:space="preserve"> </w:t>
      </w:r>
      <w:r w:rsidRPr="00B22EA0">
        <w:rPr>
          <w:rFonts w:cs="Arial" w:hint="cs"/>
          <w:sz w:val="24"/>
          <w:szCs w:val="24"/>
          <w:rtl/>
          <w:lang w:val="en-US"/>
        </w:rPr>
        <w:t>التقطير</w:t>
      </w:r>
      <w:r w:rsidRPr="00B22EA0">
        <w:rPr>
          <w:rFonts w:cs="Arial"/>
          <w:sz w:val="24"/>
          <w:szCs w:val="24"/>
          <w:rtl/>
          <w:lang w:val="en-US"/>
        </w:rPr>
        <w:t xml:space="preserve"> </w:t>
      </w:r>
      <w:r w:rsidRPr="00B22EA0">
        <w:rPr>
          <w:rFonts w:cs="Arial" w:hint="cs"/>
          <w:sz w:val="24"/>
          <w:szCs w:val="24"/>
          <w:rtl/>
          <w:lang w:val="en-US"/>
        </w:rPr>
        <w:t>الفراغي</w:t>
      </w:r>
      <w:r w:rsidRPr="00B22EA0">
        <w:rPr>
          <w:rFonts w:cs="Arial"/>
          <w:sz w:val="24"/>
          <w:szCs w:val="24"/>
          <w:rtl/>
          <w:lang w:val="en-US"/>
        </w:rPr>
        <w:t xml:space="preserve"> (</w:t>
      </w:r>
      <w:r w:rsidRPr="00B22EA0">
        <w:rPr>
          <w:rFonts w:cs="Arial" w:hint="cs"/>
          <w:sz w:val="24"/>
          <w:szCs w:val="24"/>
          <w:rtl/>
          <w:lang w:val="en-US"/>
        </w:rPr>
        <w:t>نطاق</w:t>
      </w:r>
      <w:r w:rsidRPr="00B22EA0">
        <w:rPr>
          <w:rFonts w:cs="Arial"/>
          <w:sz w:val="24"/>
          <w:szCs w:val="24"/>
          <w:rtl/>
          <w:lang w:val="en-US"/>
        </w:rPr>
        <w:t xml:space="preserve"> </w:t>
      </w:r>
      <w:r w:rsidRPr="00B22EA0">
        <w:rPr>
          <w:sz w:val="24"/>
          <w:szCs w:val="24"/>
          <w:lang w:val="en-US"/>
        </w:rPr>
        <w:t>Naphta</w:t>
      </w:r>
      <w:r w:rsidRPr="00B22EA0">
        <w:rPr>
          <w:rFonts w:cs="Arial"/>
          <w:sz w:val="24"/>
          <w:szCs w:val="24"/>
          <w:rtl/>
          <w:lang w:val="en-US"/>
        </w:rPr>
        <w:t xml:space="preserve">) </w:t>
      </w:r>
      <w:r w:rsidRPr="00B22EA0">
        <w:rPr>
          <w:rFonts w:cs="Arial" w:hint="cs"/>
          <w:sz w:val="24"/>
          <w:szCs w:val="24"/>
          <w:rtl/>
          <w:lang w:val="en-US"/>
        </w:rPr>
        <w:t>إلى</w:t>
      </w:r>
      <w:r w:rsidRPr="00B22EA0">
        <w:rPr>
          <w:rFonts w:cs="Arial"/>
          <w:sz w:val="24"/>
          <w:szCs w:val="24"/>
          <w:rtl/>
          <w:lang w:val="en-US"/>
        </w:rPr>
        <w:t xml:space="preserve"> </w:t>
      </w:r>
      <w:r w:rsidRPr="00B22EA0">
        <w:rPr>
          <w:rFonts w:cs="Arial" w:hint="cs"/>
          <w:sz w:val="24"/>
          <w:szCs w:val="24"/>
          <w:rtl/>
          <w:lang w:val="en-US"/>
        </w:rPr>
        <w:t>مكونات</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هذه</w:t>
      </w:r>
      <w:r w:rsidRPr="00B22EA0">
        <w:rPr>
          <w:rFonts w:cs="Arial"/>
          <w:sz w:val="24"/>
          <w:szCs w:val="24"/>
          <w:rtl/>
          <w:lang w:val="en-US"/>
        </w:rPr>
        <w:t xml:space="preserve"> </w:t>
      </w:r>
      <w:r w:rsidRPr="00B22EA0">
        <w:rPr>
          <w:rFonts w:cs="Arial" w:hint="cs"/>
          <w:sz w:val="24"/>
          <w:szCs w:val="24"/>
          <w:rtl/>
          <w:lang w:val="en-US"/>
        </w:rPr>
        <w:t>النفتة</w:t>
      </w:r>
      <w:r w:rsidRPr="00B22EA0">
        <w:rPr>
          <w:rFonts w:cs="Arial"/>
          <w:sz w:val="24"/>
          <w:szCs w:val="24"/>
          <w:rtl/>
          <w:lang w:val="en-US"/>
        </w:rPr>
        <w:t xml:space="preserve"> </w:t>
      </w:r>
      <w:r w:rsidRPr="00B22EA0">
        <w:rPr>
          <w:rFonts w:cs="Arial" w:hint="cs"/>
          <w:sz w:val="24"/>
          <w:szCs w:val="24"/>
          <w:rtl/>
          <w:lang w:val="en-US"/>
        </w:rPr>
        <w:t>ليس</w:t>
      </w:r>
      <w:r w:rsidRPr="00B22EA0">
        <w:rPr>
          <w:rFonts w:cs="Arial"/>
          <w:sz w:val="24"/>
          <w:szCs w:val="24"/>
          <w:rtl/>
          <w:lang w:val="en-US"/>
        </w:rPr>
        <w:t xml:space="preserve"> </w:t>
      </w:r>
      <w:r w:rsidRPr="00B22EA0">
        <w:rPr>
          <w:rFonts w:cs="Arial" w:hint="cs"/>
          <w:sz w:val="24"/>
          <w:szCs w:val="24"/>
          <w:rtl/>
          <w:lang w:val="en-US"/>
        </w:rPr>
        <w:t>لها</w:t>
      </w:r>
      <w:r w:rsidRPr="00B22EA0">
        <w:rPr>
          <w:rFonts w:cs="Arial"/>
          <w:sz w:val="24"/>
          <w:szCs w:val="24"/>
          <w:rtl/>
          <w:lang w:val="en-US"/>
        </w:rPr>
        <w:t xml:space="preserve"> </w:t>
      </w:r>
      <w:r w:rsidRPr="00B22EA0">
        <w:rPr>
          <w:rFonts w:cs="Arial" w:hint="cs"/>
          <w:sz w:val="24"/>
          <w:szCs w:val="24"/>
          <w:rtl/>
          <w:lang w:val="en-US"/>
        </w:rPr>
        <w:t>أي</w:t>
      </w:r>
      <w:r w:rsidRPr="00B22EA0">
        <w:rPr>
          <w:rFonts w:cs="Arial"/>
          <w:sz w:val="24"/>
          <w:szCs w:val="24"/>
          <w:rtl/>
          <w:lang w:val="en-US"/>
        </w:rPr>
        <w:t xml:space="preserve"> </w:t>
      </w:r>
      <w:r w:rsidRPr="00B22EA0">
        <w:rPr>
          <w:rFonts w:cs="Arial" w:hint="cs"/>
          <w:sz w:val="24"/>
          <w:szCs w:val="24"/>
          <w:rtl/>
          <w:lang w:val="en-US"/>
        </w:rPr>
        <w:t>استخدام</w:t>
      </w:r>
      <w:r w:rsidRPr="00B22EA0">
        <w:rPr>
          <w:rFonts w:cs="Arial"/>
          <w:sz w:val="24"/>
          <w:szCs w:val="24"/>
          <w:rtl/>
          <w:lang w:val="en-US"/>
        </w:rPr>
        <w:t xml:space="preserve"> </w:t>
      </w:r>
      <w:r w:rsidRPr="00B22EA0">
        <w:rPr>
          <w:rFonts w:cs="Arial" w:hint="cs"/>
          <w:sz w:val="24"/>
          <w:szCs w:val="24"/>
          <w:rtl/>
          <w:lang w:val="en-US"/>
        </w:rPr>
        <w:t>مباشر</w:t>
      </w:r>
      <w:r w:rsidRPr="00B22EA0">
        <w:rPr>
          <w:rFonts w:cs="Arial"/>
          <w:sz w:val="24"/>
          <w:szCs w:val="24"/>
          <w:rtl/>
          <w:lang w:val="en-US"/>
        </w:rPr>
        <w:t xml:space="preserve">. </w:t>
      </w:r>
      <w:r w:rsidRPr="00B22EA0">
        <w:rPr>
          <w:rFonts w:cs="Arial" w:hint="cs"/>
          <w:sz w:val="24"/>
          <w:szCs w:val="24"/>
          <w:rtl/>
          <w:lang w:val="en-US"/>
        </w:rPr>
        <w:t>تعد</w:t>
      </w:r>
      <w:r w:rsidRPr="00B22EA0">
        <w:rPr>
          <w:rFonts w:cs="Arial"/>
          <w:sz w:val="24"/>
          <w:szCs w:val="24"/>
          <w:rtl/>
          <w:lang w:val="en-US"/>
        </w:rPr>
        <w:t xml:space="preserve"> </w:t>
      </w:r>
      <w:r w:rsidRPr="00B22EA0">
        <w:rPr>
          <w:rFonts w:cs="Arial" w:hint="cs"/>
          <w:sz w:val="24"/>
          <w:szCs w:val="24"/>
          <w:rtl/>
          <w:lang w:val="en-US"/>
        </w:rPr>
        <w:t>الأيزومريزين</w:t>
      </w:r>
      <w:r w:rsidRPr="00B22EA0">
        <w:rPr>
          <w:rFonts w:cs="Arial"/>
          <w:sz w:val="24"/>
          <w:szCs w:val="24"/>
          <w:rtl/>
          <w:lang w:val="en-US"/>
        </w:rPr>
        <w:t xml:space="preserve"> </w:t>
      </w:r>
      <w:r w:rsidRPr="00B22EA0">
        <w:rPr>
          <w:rFonts w:cs="Arial" w:hint="cs"/>
          <w:sz w:val="24"/>
          <w:szCs w:val="24"/>
          <w:rtl/>
          <w:lang w:val="en-US"/>
        </w:rPr>
        <w:t>وتصنيع</w:t>
      </w:r>
      <w:r w:rsidRPr="00B22EA0">
        <w:rPr>
          <w:rFonts w:cs="Arial"/>
          <w:sz w:val="24"/>
          <w:szCs w:val="24"/>
          <w:rtl/>
          <w:lang w:val="en-US"/>
        </w:rPr>
        <w:t xml:space="preserve"> </w:t>
      </w:r>
      <w:r w:rsidRPr="00B22EA0">
        <w:rPr>
          <w:rFonts w:cs="Arial" w:hint="cs"/>
          <w:sz w:val="24"/>
          <w:szCs w:val="24"/>
          <w:rtl/>
          <w:lang w:val="en-US"/>
        </w:rPr>
        <w:t>الأثير</w:t>
      </w:r>
      <w:r w:rsidRPr="00B22EA0">
        <w:rPr>
          <w:rFonts w:cs="Arial"/>
          <w:sz w:val="24"/>
          <w:szCs w:val="24"/>
          <w:rtl/>
          <w:lang w:val="en-US"/>
        </w:rPr>
        <w:t xml:space="preserve"> </w:t>
      </w:r>
      <w:r w:rsidRPr="00B22EA0">
        <w:rPr>
          <w:rFonts w:cs="Arial" w:hint="cs"/>
          <w:sz w:val="24"/>
          <w:szCs w:val="24"/>
          <w:rtl/>
          <w:lang w:val="en-US"/>
        </w:rPr>
        <w:t>من</w:t>
      </w:r>
      <w:r w:rsidRPr="00B22EA0">
        <w:rPr>
          <w:rFonts w:cs="Arial"/>
          <w:sz w:val="24"/>
          <w:szCs w:val="24"/>
          <w:rtl/>
          <w:lang w:val="en-US"/>
        </w:rPr>
        <w:t xml:space="preserve"> </w:t>
      </w:r>
      <w:r w:rsidRPr="00B22EA0">
        <w:rPr>
          <w:rFonts w:cs="Arial" w:hint="cs"/>
          <w:sz w:val="24"/>
          <w:szCs w:val="24"/>
          <w:rtl/>
          <w:lang w:val="en-US"/>
        </w:rPr>
        <w:t>الأساليب</w:t>
      </w:r>
      <w:r w:rsidRPr="00B22EA0">
        <w:rPr>
          <w:rFonts w:cs="Arial"/>
          <w:sz w:val="24"/>
          <w:szCs w:val="24"/>
          <w:rtl/>
          <w:lang w:val="en-US"/>
        </w:rPr>
        <w:t xml:space="preserve"> </w:t>
      </w:r>
      <w:r w:rsidRPr="00B22EA0">
        <w:rPr>
          <w:rFonts w:cs="Arial" w:hint="cs"/>
          <w:sz w:val="24"/>
          <w:szCs w:val="24"/>
          <w:rtl/>
          <w:lang w:val="en-US"/>
        </w:rPr>
        <w:t>المعدلة</w:t>
      </w:r>
      <w:r w:rsidRPr="00B22EA0">
        <w:rPr>
          <w:rFonts w:cs="Arial"/>
          <w:sz w:val="24"/>
          <w:szCs w:val="24"/>
          <w:rtl/>
          <w:lang w:val="en-US"/>
        </w:rPr>
        <w:t xml:space="preserve"> </w:t>
      </w:r>
      <w:r w:rsidRPr="00B22EA0">
        <w:rPr>
          <w:rFonts w:cs="Arial" w:hint="cs"/>
          <w:sz w:val="24"/>
          <w:szCs w:val="24"/>
          <w:rtl/>
          <w:lang w:val="en-US"/>
        </w:rPr>
        <w:t>الأخرى</w:t>
      </w:r>
      <w:r w:rsidRPr="00B22EA0">
        <w:rPr>
          <w:rFonts w:cs="Arial"/>
          <w:sz w:val="24"/>
          <w:szCs w:val="24"/>
          <w:rtl/>
          <w:lang w:val="en-US"/>
        </w:rPr>
        <w:t xml:space="preserve"> </w:t>
      </w:r>
      <w:r w:rsidRPr="00B22EA0">
        <w:rPr>
          <w:rFonts w:cs="Arial" w:hint="cs"/>
          <w:sz w:val="24"/>
          <w:szCs w:val="24"/>
          <w:rtl/>
          <w:lang w:val="en-US"/>
        </w:rPr>
        <w:t>التي</w:t>
      </w:r>
      <w:r w:rsidRPr="00B22EA0">
        <w:rPr>
          <w:rFonts w:cs="Arial"/>
          <w:sz w:val="24"/>
          <w:szCs w:val="24"/>
          <w:rtl/>
          <w:lang w:val="en-US"/>
        </w:rPr>
        <w:t xml:space="preserve"> </w:t>
      </w:r>
      <w:r w:rsidRPr="00B22EA0">
        <w:rPr>
          <w:rFonts w:cs="Arial" w:hint="cs"/>
          <w:sz w:val="24"/>
          <w:szCs w:val="24"/>
          <w:rtl/>
          <w:lang w:val="en-US"/>
        </w:rPr>
        <w:t>تنتج</w:t>
      </w:r>
      <w:r w:rsidRPr="00B22EA0">
        <w:rPr>
          <w:rFonts w:cs="Arial"/>
          <w:sz w:val="24"/>
          <w:szCs w:val="24"/>
          <w:rtl/>
          <w:lang w:val="en-US"/>
        </w:rPr>
        <w:t xml:space="preserve"> </w:t>
      </w:r>
      <w:r w:rsidRPr="00B22EA0">
        <w:rPr>
          <w:rFonts w:cs="Arial" w:hint="cs"/>
          <w:sz w:val="24"/>
          <w:szCs w:val="24"/>
          <w:rtl/>
          <w:lang w:val="en-US"/>
        </w:rPr>
        <w:t>أيضًا</w:t>
      </w:r>
      <w:r w:rsidRPr="00B22EA0">
        <w:rPr>
          <w:rFonts w:cs="Arial"/>
          <w:sz w:val="24"/>
          <w:szCs w:val="24"/>
          <w:rtl/>
          <w:lang w:val="en-US"/>
        </w:rPr>
        <w:t xml:space="preserve"> </w:t>
      </w:r>
      <w:r w:rsidRPr="00B22EA0">
        <w:rPr>
          <w:rFonts w:cs="Arial" w:hint="cs"/>
          <w:sz w:val="24"/>
          <w:szCs w:val="24"/>
          <w:rtl/>
          <w:lang w:val="en-US"/>
        </w:rPr>
        <w:t>مخزونات</w:t>
      </w:r>
      <w:r w:rsidRPr="00B22EA0">
        <w:rPr>
          <w:rFonts w:cs="Arial"/>
          <w:sz w:val="24"/>
          <w:szCs w:val="24"/>
          <w:rtl/>
          <w:lang w:val="en-US"/>
        </w:rPr>
        <w:t xml:space="preserve"> </w:t>
      </w:r>
      <w:r w:rsidRPr="00B22EA0">
        <w:rPr>
          <w:rFonts w:cs="Arial" w:hint="cs"/>
          <w:sz w:val="24"/>
          <w:szCs w:val="24"/>
          <w:rtl/>
          <w:lang w:val="en-US"/>
        </w:rPr>
        <w:t>مزج</w:t>
      </w:r>
      <w:r w:rsidRPr="00B22EA0">
        <w:rPr>
          <w:rFonts w:cs="Arial"/>
          <w:sz w:val="24"/>
          <w:szCs w:val="24"/>
          <w:rtl/>
          <w:lang w:val="en-US"/>
        </w:rPr>
        <w:t xml:space="preserve"> </w:t>
      </w:r>
      <w:r w:rsidRPr="00B22EA0">
        <w:rPr>
          <w:rFonts w:cs="Arial" w:hint="cs"/>
          <w:sz w:val="24"/>
          <w:szCs w:val="24"/>
          <w:rtl/>
          <w:lang w:val="en-US"/>
        </w:rPr>
        <w:t>البنزين</w:t>
      </w:r>
      <w:r w:rsidRPr="00B22EA0">
        <w:rPr>
          <w:rFonts w:cs="Arial"/>
          <w:sz w:val="24"/>
          <w:szCs w:val="24"/>
          <w:rtl/>
          <w:lang w:val="en-US"/>
        </w:rPr>
        <w:t xml:space="preserve"> (</w:t>
      </w:r>
      <w:r w:rsidRPr="00B22EA0">
        <w:rPr>
          <w:rFonts w:cs="Arial" w:hint="cs"/>
          <w:sz w:val="24"/>
          <w:szCs w:val="24"/>
          <w:rtl/>
          <w:lang w:val="en-US"/>
        </w:rPr>
        <w:t>داوني</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2009 </w:t>
      </w:r>
      <w:r w:rsidRPr="00B22EA0">
        <w:rPr>
          <w:rFonts w:cs="Arial" w:hint="cs"/>
          <w:sz w:val="24"/>
          <w:szCs w:val="24"/>
          <w:rtl/>
          <w:lang w:val="en-US"/>
        </w:rPr>
        <w:t>؛</w:t>
      </w:r>
      <w:r w:rsidRPr="00B22EA0">
        <w:rPr>
          <w:rFonts w:cs="Arial"/>
          <w:sz w:val="24"/>
          <w:szCs w:val="24"/>
          <w:rtl/>
          <w:lang w:val="en-US"/>
        </w:rPr>
        <w:t xml:space="preserve"> </w:t>
      </w:r>
      <w:r w:rsidRPr="00B22EA0">
        <w:rPr>
          <w:rFonts w:cs="Arial" w:hint="cs"/>
          <w:sz w:val="24"/>
          <w:szCs w:val="24"/>
          <w:rtl/>
          <w:lang w:val="en-US"/>
        </w:rPr>
        <w:t>جونز</w:t>
      </w:r>
      <w:r w:rsidRPr="00B22EA0">
        <w:rPr>
          <w:rFonts w:cs="Arial"/>
          <w:sz w:val="24"/>
          <w:szCs w:val="24"/>
          <w:rtl/>
          <w:lang w:val="en-US"/>
        </w:rPr>
        <w:t xml:space="preserve"> </w:t>
      </w:r>
      <w:r w:rsidRPr="00B22EA0">
        <w:rPr>
          <w:rFonts w:cs="Arial" w:hint="cs"/>
          <w:sz w:val="24"/>
          <w:szCs w:val="24"/>
          <w:rtl/>
          <w:lang w:val="en-US"/>
        </w:rPr>
        <w:t>وبوجادو</w:t>
      </w:r>
      <w:r w:rsidRPr="00B22EA0">
        <w:rPr>
          <w:rFonts w:cs="Arial"/>
          <w:sz w:val="24"/>
          <w:szCs w:val="24"/>
          <w:rtl/>
          <w:lang w:val="en-US"/>
        </w:rPr>
        <w:t xml:space="preserve"> </w:t>
      </w:r>
      <w:r w:rsidRPr="00B22EA0">
        <w:rPr>
          <w:rFonts w:cs="Arial" w:hint="cs"/>
          <w:sz w:val="24"/>
          <w:szCs w:val="24"/>
          <w:rtl/>
          <w:lang w:val="en-US"/>
        </w:rPr>
        <w:t>،</w:t>
      </w:r>
      <w:r w:rsidRPr="00B22EA0">
        <w:rPr>
          <w:rFonts w:cs="Arial"/>
          <w:sz w:val="24"/>
          <w:szCs w:val="24"/>
          <w:rtl/>
          <w:lang w:val="en-US"/>
        </w:rPr>
        <w:t xml:space="preserve"> 2006).</w:t>
      </w:r>
    </w:p>
    <w:p w:rsidR="00B10D23" w:rsidRPr="00285A3A" w:rsidRDefault="00B10D23" w:rsidP="00B10D23">
      <w:pPr>
        <w:pStyle w:val="NoSpacing"/>
        <w:bidi/>
        <w:ind w:left="180" w:firstLine="180"/>
        <w:rPr>
          <w:sz w:val="20"/>
          <w:szCs w:val="20"/>
          <w:rtl/>
          <w:lang w:val="en-US"/>
        </w:rPr>
      </w:pPr>
    </w:p>
    <w:p w:rsidR="00A67FC8" w:rsidRPr="00A67FC8" w:rsidRDefault="00A67FC8" w:rsidP="00A67FC8">
      <w:pPr>
        <w:pStyle w:val="NoSpacing"/>
        <w:bidi/>
        <w:ind w:left="180" w:firstLine="180"/>
        <w:rPr>
          <w:b/>
          <w:bCs/>
          <w:sz w:val="24"/>
          <w:szCs w:val="24"/>
          <w:lang w:val="en-US"/>
        </w:rPr>
      </w:pPr>
      <w:r w:rsidRPr="00A67FC8">
        <w:rPr>
          <w:rFonts w:cs="Arial"/>
          <w:sz w:val="24"/>
          <w:szCs w:val="24"/>
          <w:rtl/>
          <w:lang w:val="en-US"/>
        </w:rPr>
        <w:t>3</w:t>
      </w:r>
      <w:r w:rsidRPr="00A67FC8">
        <w:rPr>
          <w:rFonts w:cs="Arial"/>
          <w:b/>
          <w:bCs/>
          <w:sz w:val="24"/>
          <w:szCs w:val="24"/>
          <w:rtl/>
          <w:lang w:val="en-US"/>
        </w:rPr>
        <w:t xml:space="preserve">. </w:t>
      </w:r>
      <w:r w:rsidRPr="00A67FC8">
        <w:rPr>
          <w:rFonts w:cs="Arial" w:hint="cs"/>
          <w:b/>
          <w:bCs/>
          <w:sz w:val="24"/>
          <w:szCs w:val="24"/>
          <w:rtl/>
          <w:lang w:val="en-US"/>
        </w:rPr>
        <w:t xml:space="preserve">العلاج </w:t>
      </w:r>
      <w:r w:rsidRPr="00A67FC8">
        <w:rPr>
          <w:rFonts w:cs="Arial"/>
          <w:b/>
          <w:bCs/>
          <w:sz w:val="24"/>
          <w:szCs w:val="24"/>
          <w:lang w:val="en-US"/>
        </w:rPr>
        <w:t>Treatment</w:t>
      </w:r>
      <w:r w:rsidRPr="00A67FC8">
        <w:rPr>
          <w:rFonts w:cs="Arial" w:hint="cs"/>
          <w:b/>
          <w:bCs/>
          <w:sz w:val="24"/>
          <w:szCs w:val="24"/>
          <w:rtl/>
          <w:lang w:val="en-US"/>
        </w:rPr>
        <w:t xml:space="preserve"> </w:t>
      </w:r>
    </w:p>
    <w:p w:rsidR="00A67FC8" w:rsidRPr="00A67FC8" w:rsidRDefault="00A67FC8" w:rsidP="00A67FC8">
      <w:pPr>
        <w:pStyle w:val="NoSpacing"/>
        <w:bidi/>
        <w:ind w:left="180" w:firstLine="180"/>
        <w:rPr>
          <w:sz w:val="24"/>
          <w:szCs w:val="24"/>
          <w:lang w:val="en-US"/>
        </w:rPr>
      </w:pPr>
      <w:r w:rsidRPr="00A67FC8">
        <w:rPr>
          <w:rFonts w:cs="Arial" w:hint="cs"/>
          <w:sz w:val="24"/>
          <w:szCs w:val="24"/>
          <w:rtl/>
          <w:lang w:val="en-US"/>
        </w:rPr>
        <w:t>يشمل</w:t>
      </w:r>
      <w:r w:rsidRPr="00A67FC8">
        <w:rPr>
          <w:rFonts w:cs="Arial"/>
          <w:sz w:val="24"/>
          <w:szCs w:val="24"/>
          <w:rtl/>
          <w:lang w:val="en-US"/>
        </w:rPr>
        <w:t xml:space="preserve"> </w:t>
      </w:r>
      <w:r w:rsidRPr="00A67FC8">
        <w:rPr>
          <w:rFonts w:cs="Arial" w:hint="cs"/>
          <w:sz w:val="24"/>
          <w:szCs w:val="24"/>
          <w:rtl/>
          <w:lang w:val="en-US"/>
        </w:rPr>
        <w:t>العلاج</w:t>
      </w:r>
      <w:r w:rsidRPr="00A67FC8">
        <w:rPr>
          <w:rFonts w:cs="Arial"/>
          <w:sz w:val="24"/>
          <w:szCs w:val="24"/>
          <w:rtl/>
          <w:lang w:val="en-US"/>
        </w:rPr>
        <w:t xml:space="preserve"> </w:t>
      </w:r>
      <w:r w:rsidRPr="00A67FC8">
        <w:rPr>
          <w:rFonts w:cs="Arial" w:hint="cs"/>
          <w:sz w:val="24"/>
          <w:szCs w:val="24"/>
          <w:rtl/>
          <w:lang w:val="en-US"/>
        </w:rPr>
        <w:t>العمليات</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يتم</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خلالها</w:t>
      </w:r>
      <w:r w:rsidRPr="00A67FC8">
        <w:rPr>
          <w:rFonts w:cs="Arial"/>
          <w:sz w:val="24"/>
          <w:szCs w:val="24"/>
          <w:rtl/>
          <w:lang w:val="en-US"/>
        </w:rPr>
        <w:t xml:space="preserve"> </w:t>
      </w:r>
      <w:r w:rsidRPr="00A67FC8">
        <w:rPr>
          <w:rFonts w:cs="Arial" w:hint="cs"/>
          <w:sz w:val="24"/>
          <w:szCs w:val="24"/>
          <w:rtl/>
          <w:lang w:val="en-US"/>
        </w:rPr>
        <w:t>تحسين</w:t>
      </w:r>
      <w:r w:rsidRPr="00A67FC8">
        <w:rPr>
          <w:rFonts w:cs="Arial"/>
          <w:sz w:val="24"/>
          <w:szCs w:val="24"/>
          <w:rtl/>
          <w:lang w:val="en-US"/>
        </w:rPr>
        <w:t xml:space="preserve"> </w:t>
      </w:r>
      <w:r w:rsidRPr="00A67FC8">
        <w:rPr>
          <w:rFonts w:cs="Arial" w:hint="cs"/>
          <w:sz w:val="24"/>
          <w:szCs w:val="24"/>
          <w:rtl/>
          <w:lang w:val="en-US"/>
        </w:rPr>
        <w:t>المنتجات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للاستخدام</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الأكثر</w:t>
      </w:r>
      <w:r w:rsidRPr="00A67FC8">
        <w:rPr>
          <w:rFonts w:cs="Arial"/>
          <w:sz w:val="24"/>
          <w:szCs w:val="24"/>
          <w:rtl/>
          <w:lang w:val="en-US"/>
        </w:rPr>
        <w:t xml:space="preserve"> </w:t>
      </w:r>
      <w:r w:rsidRPr="00A67FC8">
        <w:rPr>
          <w:rFonts w:cs="Arial" w:hint="cs"/>
          <w:sz w:val="24"/>
          <w:szCs w:val="24"/>
          <w:rtl/>
          <w:lang w:val="en-US"/>
        </w:rPr>
        <w:t>ملاءمة</w:t>
      </w:r>
      <w:r w:rsidRPr="00A67FC8">
        <w:rPr>
          <w:rFonts w:cs="Arial"/>
          <w:sz w:val="24"/>
          <w:szCs w:val="24"/>
          <w:rtl/>
          <w:lang w:val="en-US"/>
        </w:rPr>
        <w:t xml:space="preserve">. </w:t>
      </w:r>
      <w:r w:rsidRPr="00A67FC8">
        <w:rPr>
          <w:rFonts w:cs="Arial" w:hint="cs"/>
          <w:sz w:val="24"/>
          <w:szCs w:val="24"/>
          <w:rtl/>
          <w:lang w:val="en-US"/>
        </w:rPr>
        <w:t>تشمل</w:t>
      </w:r>
      <w:r w:rsidRPr="00A67FC8">
        <w:rPr>
          <w:rFonts w:cs="Arial"/>
          <w:sz w:val="24"/>
          <w:szCs w:val="24"/>
          <w:rtl/>
          <w:lang w:val="en-US"/>
        </w:rPr>
        <w:t xml:space="preserve"> </w:t>
      </w:r>
      <w:r w:rsidRPr="00A67FC8">
        <w:rPr>
          <w:rFonts w:cs="Arial" w:hint="cs"/>
          <w:sz w:val="24"/>
          <w:szCs w:val="24"/>
          <w:rtl/>
          <w:lang w:val="en-US"/>
        </w:rPr>
        <w:t>الأمثلة</w:t>
      </w:r>
      <w:r w:rsidRPr="00A67FC8">
        <w:rPr>
          <w:rFonts w:cs="Arial"/>
          <w:sz w:val="24"/>
          <w:szCs w:val="24"/>
          <w:rtl/>
          <w:lang w:val="en-US"/>
        </w:rPr>
        <w:t xml:space="preserve"> </w:t>
      </w:r>
      <w:r w:rsidRPr="00A67FC8">
        <w:rPr>
          <w:rFonts w:cs="Arial" w:hint="cs"/>
          <w:sz w:val="24"/>
          <w:szCs w:val="24"/>
          <w:rtl/>
          <w:lang w:val="en-US"/>
        </w:rPr>
        <w:t>المعالجة</w:t>
      </w:r>
      <w:r w:rsidRPr="00A67FC8">
        <w:rPr>
          <w:rFonts w:cs="Arial"/>
          <w:sz w:val="24"/>
          <w:szCs w:val="24"/>
          <w:rtl/>
          <w:lang w:val="en-US"/>
        </w:rPr>
        <w:t xml:space="preserve"> </w:t>
      </w:r>
      <w:r w:rsidRPr="00A67FC8">
        <w:rPr>
          <w:rFonts w:cs="Arial" w:hint="cs"/>
          <w:sz w:val="24"/>
          <w:szCs w:val="24"/>
          <w:rtl/>
          <w:lang w:val="en-US"/>
        </w:rPr>
        <w:t>المائية</w:t>
      </w:r>
      <w:r w:rsidRPr="00A67FC8">
        <w:rPr>
          <w:rFonts w:cs="Arial"/>
          <w:sz w:val="24"/>
          <w:szCs w:val="24"/>
          <w:rtl/>
          <w:lang w:val="en-US"/>
        </w:rPr>
        <w:t xml:space="preserve"> </w:t>
      </w:r>
      <w:r w:rsidRPr="00A67FC8">
        <w:rPr>
          <w:rFonts w:cs="Arial" w:hint="cs"/>
          <w:sz w:val="24"/>
          <w:szCs w:val="24"/>
          <w:rtl/>
          <w:lang w:val="en-US"/>
        </w:rPr>
        <w:t>لإزالة</w:t>
      </w:r>
      <w:r w:rsidRPr="00A67FC8">
        <w:rPr>
          <w:rFonts w:cs="Arial"/>
          <w:sz w:val="24"/>
          <w:szCs w:val="24"/>
          <w:rtl/>
          <w:lang w:val="en-US"/>
        </w:rPr>
        <w:t xml:space="preserve"> </w:t>
      </w:r>
      <w:r w:rsidRPr="00A67FC8">
        <w:rPr>
          <w:rFonts w:cs="Arial" w:hint="cs"/>
          <w:sz w:val="24"/>
          <w:szCs w:val="24"/>
          <w:rtl/>
          <w:lang w:val="en-US"/>
        </w:rPr>
        <w:t>العناصر</w:t>
      </w:r>
      <w:r w:rsidRPr="00A67FC8">
        <w:rPr>
          <w:rFonts w:cs="Arial"/>
          <w:sz w:val="24"/>
          <w:szCs w:val="24"/>
          <w:rtl/>
          <w:lang w:val="en-US"/>
        </w:rPr>
        <w:t xml:space="preserve"> </w:t>
      </w:r>
      <w:r w:rsidRPr="00A67FC8">
        <w:rPr>
          <w:rFonts w:cs="Arial" w:hint="cs"/>
          <w:sz w:val="24"/>
          <w:szCs w:val="24"/>
          <w:rtl/>
          <w:lang w:val="en-US"/>
        </w:rPr>
        <w:t>غير</w:t>
      </w:r>
      <w:r w:rsidRPr="00A67FC8">
        <w:rPr>
          <w:rFonts w:cs="Arial"/>
          <w:sz w:val="24"/>
          <w:szCs w:val="24"/>
          <w:rtl/>
          <w:lang w:val="en-US"/>
        </w:rPr>
        <w:t xml:space="preserve"> </w:t>
      </w:r>
      <w:r w:rsidRPr="00A67FC8">
        <w:rPr>
          <w:rFonts w:cs="Arial" w:hint="cs"/>
          <w:sz w:val="24"/>
          <w:szCs w:val="24"/>
          <w:rtl/>
          <w:lang w:val="en-US"/>
        </w:rPr>
        <w:t>المرغوب</w:t>
      </w:r>
      <w:r w:rsidRPr="00A67FC8">
        <w:rPr>
          <w:rFonts w:cs="Arial"/>
          <w:sz w:val="24"/>
          <w:szCs w:val="24"/>
          <w:rtl/>
          <w:lang w:val="en-US"/>
        </w:rPr>
        <w:t xml:space="preserve"> </w:t>
      </w:r>
      <w:r w:rsidRPr="00A67FC8">
        <w:rPr>
          <w:rFonts w:cs="Arial" w:hint="cs"/>
          <w:sz w:val="24"/>
          <w:szCs w:val="24"/>
          <w:rtl/>
          <w:lang w:val="en-US"/>
        </w:rPr>
        <w:t>فيها</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الكبريت</w:t>
      </w:r>
      <w:r w:rsidRPr="00A67FC8">
        <w:rPr>
          <w:rFonts w:cs="Arial"/>
          <w:sz w:val="24"/>
          <w:szCs w:val="24"/>
          <w:rtl/>
          <w:lang w:val="en-US"/>
        </w:rPr>
        <w:t xml:space="preserve"> </w:t>
      </w:r>
      <w:r w:rsidRPr="00A67FC8">
        <w:rPr>
          <w:rFonts w:cs="Arial" w:hint="cs"/>
          <w:sz w:val="24"/>
          <w:szCs w:val="24"/>
          <w:rtl/>
          <w:lang w:val="en-US"/>
        </w:rPr>
        <w:t>أو</w:t>
      </w:r>
      <w:r w:rsidRPr="00A67FC8">
        <w:rPr>
          <w:rFonts w:cs="Arial"/>
          <w:sz w:val="24"/>
          <w:szCs w:val="24"/>
          <w:rtl/>
          <w:lang w:val="en-US"/>
        </w:rPr>
        <w:t xml:space="preserve"> </w:t>
      </w:r>
      <w:r w:rsidRPr="00A67FC8">
        <w:rPr>
          <w:rFonts w:cs="Arial" w:hint="cs"/>
          <w:sz w:val="24"/>
          <w:szCs w:val="24"/>
          <w:rtl/>
          <w:lang w:val="en-US"/>
        </w:rPr>
        <w:t>النيتروجين</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ومعالجة</w:t>
      </w:r>
      <w:r w:rsidRPr="00A67FC8">
        <w:rPr>
          <w:rFonts w:cs="Arial"/>
          <w:sz w:val="24"/>
          <w:szCs w:val="24"/>
          <w:rtl/>
          <w:lang w:val="en-US"/>
        </w:rPr>
        <w:t xml:space="preserve"> </w:t>
      </w:r>
      <w:r w:rsidRPr="00A67FC8">
        <w:rPr>
          <w:rFonts w:cs="Arial" w:hint="cs"/>
          <w:sz w:val="24"/>
          <w:szCs w:val="24"/>
          <w:rtl/>
          <w:lang w:val="en-US"/>
        </w:rPr>
        <w:t>الأمين</w:t>
      </w:r>
      <w:r w:rsidRPr="00A67FC8">
        <w:rPr>
          <w:rFonts w:cs="Arial"/>
          <w:sz w:val="24"/>
          <w:szCs w:val="24"/>
          <w:rtl/>
          <w:lang w:val="en-US"/>
        </w:rPr>
        <w:t xml:space="preserve"> </w:t>
      </w:r>
      <w:r w:rsidRPr="00A67FC8">
        <w:rPr>
          <w:rFonts w:cs="Arial" w:hint="cs"/>
          <w:sz w:val="24"/>
          <w:szCs w:val="24"/>
          <w:rtl/>
          <w:lang w:val="en-US"/>
        </w:rPr>
        <w:t>لإزالة</w:t>
      </w:r>
      <w:r w:rsidRPr="00A67FC8">
        <w:rPr>
          <w:rFonts w:cs="Arial"/>
          <w:sz w:val="24"/>
          <w:szCs w:val="24"/>
          <w:rtl/>
          <w:lang w:val="en-US"/>
        </w:rPr>
        <w:t xml:space="preserve"> </w:t>
      </w:r>
      <w:r w:rsidRPr="00A67FC8">
        <w:rPr>
          <w:rFonts w:cs="Arial" w:hint="cs"/>
          <w:sz w:val="24"/>
          <w:szCs w:val="24"/>
          <w:rtl/>
          <w:lang w:val="en-US"/>
        </w:rPr>
        <w:t>الغازات</w:t>
      </w:r>
      <w:r w:rsidRPr="00A67FC8">
        <w:rPr>
          <w:rFonts w:cs="Arial"/>
          <w:sz w:val="24"/>
          <w:szCs w:val="24"/>
          <w:rtl/>
          <w:lang w:val="en-US"/>
        </w:rPr>
        <w:t xml:space="preserve"> </w:t>
      </w:r>
      <w:r w:rsidRPr="00A67FC8">
        <w:rPr>
          <w:rFonts w:cs="Arial" w:hint="cs"/>
          <w:sz w:val="24"/>
          <w:szCs w:val="24"/>
          <w:rtl/>
          <w:lang w:val="en-US"/>
        </w:rPr>
        <w:t>شديدة</w:t>
      </w:r>
      <w:r w:rsidRPr="00A67FC8">
        <w:rPr>
          <w:rFonts w:cs="Arial"/>
          <w:sz w:val="24"/>
          <w:szCs w:val="24"/>
          <w:rtl/>
          <w:lang w:val="en-US"/>
        </w:rPr>
        <w:t xml:space="preserve"> </w:t>
      </w:r>
      <w:r w:rsidRPr="00A67FC8">
        <w:rPr>
          <w:rFonts w:cs="Arial" w:hint="cs"/>
          <w:sz w:val="24"/>
          <w:szCs w:val="24"/>
          <w:rtl/>
          <w:lang w:val="en-US"/>
        </w:rPr>
        <w:t>السمية</w:t>
      </w:r>
      <w:r w:rsidRPr="00A67FC8">
        <w:rPr>
          <w:rFonts w:cs="Arial"/>
          <w:sz w:val="24"/>
          <w:szCs w:val="24"/>
          <w:rtl/>
          <w:lang w:val="en-US"/>
        </w:rPr>
        <w:t xml:space="preserve"> </w:t>
      </w:r>
      <w:r w:rsidRPr="00A67FC8">
        <w:rPr>
          <w:rFonts w:cs="Arial" w:hint="cs"/>
          <w:sz w:val="24"/>
          <w:szCs w:val="24"/>
          <w:rtl/>
          <w:lang w:val="en-US"/>
        </w:rPr>
        <w:t>وكبريتيد</w:t>
      </w:r>
      <w:r w:rsidRPr="00A67FC8">
        <w:rPr>
          <w:rFonts w:cs="Arial"/>
          <w:sz w:val="24"/>
          <w:szCs w:val="24"/>
          <w:rtl/>
          <w:lang w:val="en-US"/>
        </w:rPr>
        <w:t xml:space="preserve"> </w:t>
      </w:r>
      <w:r w:rsidRPr="00A67FC8">
        <w:rPr>
          <w:rFonts w:cs="Arial" w:hint="cs"/>
          <w:sz w:val="24"/>
          <w:szCs w:val="24"/>
          <w:rtl/>
          <w:lang w:val="en-US"/>
        </w:rPr>
        <w:t>الهيدروجين</w:t>
      </w:r>
      <w:r w:rsidRPr="00A67FC8">
        <w:rPr>
          <w:rFonts w:cs="Arial"/>
          <w:sz w:val="24"/>
          <w:szCs w:val="24"/>
          <w:rtl/>
          <w:lang w:val="en-US"/>
        </w:rPr>
        <w:t xml:space="preserve"> (</w:t>
      </w:r>
      <w:r w:rsidRPr="00A67FC8">
        <w:rPr>
          <w:sz w:val="24"/>
          <w:szCs w:val="24"/>
          <w:lang w:val="en-US"/>
        </w:rPr>
        <w:t>Downey</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2009</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Jones &amp; Pujado</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2006</w:t>
      </w:r>
      <w:r w:rsidRPr="00A67FC8">
        <w:rPr>
          <w:rFonts w:cs="Arial"/>
          <w:sz w:val="24"/>
          <w:szCs w:val="24"/>
          <w:rtl/>
          <w:lang w:val="en-US"/>
        </w:rPr>
        <w:t>).</w:t>
      </w:r>
    </w:p>
    <w:p w:rsidR="00A67FC8" w:rsidRPr="00A67FC8" w:rsidRDefault="00A67FC8" w:rsidP="00A67FC8">
      <w:pPr>
        <w:pStyle w:val="NoSpacing"/>
        <w:bidi/>
        <w:ind w:left="180" w:firstLine="180"/>
        <w:rPr>
          <w:sz w:val="24"/>
          <w:szCs w:val="24"/>
          <w:lang w:val="en-US"/>
        </w:rPr>
      </w:pPr>
    </w:p>
    <w:p w:rsidR="00A67FC8" w:rsidRPr="00A67FC8" w:rsidRDefault="00A67FC8" w:rsidP="00A67FC8">
      <w:pPr>
        <w:pStyle w:val="NoSpacing"/>
        <w:bidi/>
        <w:ind w:left="180" w:firstLine="180"/>
        <w:rPr>
          <w:b/>
          <w:bCs/>
          <w:sz w:val="24"/>
          <w:szCs w:val="24"/>
          <w:lang w:val="en-US"/>
        </w:rPr>
      </w:pPr>
      <w:r w:rsidRPr="0081088C">
        <w:rPr>
          <w:rFonts w:cs="Arial"/>
          <w:sz w:val="24"/>
          <w:szCs w:val="24"/>
          <w:rtl/>
          <w:lang w:val="en-US"/>
        </w:rPr>
        <w:t>4.</w:t>
      </w:r>
      <w:r w:rsidRPr="00A67FC8">
        <w:rPr>
          <w:rFonts w:cs="Arial"/>
          <w:b/>
          <w:bCs/>
          <w:sz w:val="24"/>
          <w:szCs w:val="24"/>
          <w:rtl/>
          <w:lang w:val="en-US"/>
        </w:rPr>
        <w:t xml:space="preserve"> </w:t>
      </w:r>
      <w:r w:rsidRPr="00A67FC8">
        <w:rPr>
          <w:rFonts w:cs="Arial" w:hint="cs"/>
          <w:b/>
          <w:bCs/>
          <w:sz w:val="24"/>
          <w:szCs w:val="24"/>
          <w:rtl/>
          <w:lang w:val="en-US"/>
        </w:rPr>
        <w:t xml:space="preserve">المزج </w:t>
      </w:r>
      <w:r w:rsidRPr="00A67FC8">
        <w:rPr>
          <w:rFonts w:cs="Arial"/>
          <w:b/>
          <w:bCs/>
          <w:sz w:val="24"/>
          <w:szCs w:val="24"/>
          <w:lang w:val="en-US"/>
        </w:rPr>
        <w:t>Blending</w:t>
      </w:r>
      <w:r w:rsidRPr="00A67FC8">
        <w:rPr>
          <w:rFonts w:cs="Arial" w:hint="cs"/>
          <w:b/>
          <w:bCs/>
          <w:sz w:val="24"/>
          <w:szCs w:val="24"/>
          <w:rtl/>
          <w:lang w:val="en-US"/>
        </w:rPr>
        <w:t xml:space="preserve"> </w:t>
      </w:r>
    </w:p>
    <w:p w:rsidR="00A67FC8" w:rsidRPr="00A67FC8" w:rsidRDefault="00A67FC8" w:rsidP="00A67FC8">
      <w:pPr>
        <w:pStyle w:val="NoSpacing"/>
        <w:bidi/>
        <w:ind w:left="180" w:firstLine="180"/>
        <w:rPr>
          <w:sz w:val="24"/>
          <w:szCs w:val="24"/>
          <w:lang w:val="en-US"/>
        </w:rPr>
      </w:pPr>
      <w:r w:rsidRPr="00A67FC8">
        <w:rPr>
          <w:rFonts w:cs="Arial" w:hint="cs"/>
          <w:sz w:val="24"/>
          <w:szCs w:val="24"/>
          <w:rtl/>
          <w:lang w:val="en-US"/>
        </w:rPr>
        <w:t>المنتجات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تخرج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المصفاة</w:t>
      </w:r>
      <w:r w:rsidRPr="00A67FC8">
        <w:rPr>
          <w:rFonts w:cs="Arial"/>
          <w:sz w:val="24"/>
          <w:szCs w:val="24"/>
          <w:rtl/>
          <w:lang w:val="en-US"/>
        </w:rPr>
        <w:t xml:space="preserve"> </w:t>
      </w:r>
      <w:r w:rsidRPr="00A67FC8">
        <w:rPr>
          <w:rFonts w:cs="Arial" w:hint="cs"/>
          <w:sz w:val="24"/>
          <w:szCs w:val="24"/>
          <w:rtl/>
          <w:lang w:val="en-US"/>
        </w:rPr>
        <w:t>وتذهب</w:t>
      </w:r>
      <w:r w:rsidRPr="00A67FC8">
        <w:rPr>
          <w:rFonts w:cs="Arial"/>
          <w:sz w:val="24"/>
          <w:szCs w:val="24"/>
          <w:rtl/>
          <w:lang w:val="en-US"/>
        </w:rPr>
        <w:t xml:space="preserve"> </w:t>
      </w:r>
      <w:r w:rsidRPr="00A67FC8">
        <w:rPr>
          <w:rFonts w:cs="Arial" w:hint="cs"/>
          <w:sz w:val="24"/>
          <w:szCs w:val="24"/>
          <w:rtl/>
          <w:lang w:val="en-US"/>
        </w:rPr>
        <w:t>مباشرة</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المستخدم</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هي</w:t>
      </w:r>
      <w:r w:rsidRPr="00A67FC8">
        <w:rPr>
          <w:rFonts w:cs="Arial"/>
          <w:sz w:val="24"/>
          <w:szCs w:val="24"/>
          <w:rtl/>
          <w:lang w:val="en-US"/>
        </w:rPr>
        <w:t xml:space="preserve"> </w:t>
      </w:r>
      <w:r w:rsidRPr="00A67FC8">
        <w:rPr>
          <w:rFonts w:cs="Arial" w:hint="cs"/>
          <w:sz w:val="24"/>
          <w:szCs w:val="24"/>
          <w:rtl/>
          <w:lang w:val="en-US"/>
        </w:rPr>
        <w:t>في</w:t>
      </w:r>
      <w:r w:rsidRPr="00A67FC8">
        <w:rPr>
          <w:rFonts w:cs="Arial"/>
          <w:sz w:val="24"/>
          <w:szCs w:val="24"/>
          <w:rtl/>
          <w:lang w:val="en-US"/>
        </w:rPr>
        <w:t xml:space="preserve"> </w:t>
      </w:r>
      <w:r w:rsidRPr="00A67FC8">
        <w:rPr>
          <w:rFonts w:cs="Arial" w:hint="cs"/>
          <w:sz w:val="24"/>
          <w:szCs w:val="24"/>
          <w:rtl/>
          <w:lang w:val="en-US"/>
        </w:rPr>
        <w:t>الواقع</w:t>
      </w:r>
      <w:r w:rsidRPr="00A67FC8">
        <w:rPr>
          <w:rFonts w:cs="Arial"/>
          <w:sz w:val="24"/>
          <w:szCs w:val="24"/>
          <w:rtl/>
          <w:lang w:val="en-US"/>
        </w:rPr>
        <w:t xml:space="preserve"> </w:t>
      </w:r>
      <w:r w:rsidRPr="00A67FC8">
        <w:rPr>
          <w:rFonts w:cs="Arial" w:hint="cs"/>
          <w:sz w:val="24"/>
          <w:szCs w:val="24"/>
          <w:rtl/>
          <w:lang w:val="en-US"/>
        </w:rPr>
        <w:t>مزيج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جزيئات</w:t>
      </w:r>
      <w:r w:rsidRPr="00A67FC8">
        <w:rPr>
          <w:rFonts w:cs="Arial"/>
          <w:sz w:val="24"/>
          <w:szCs w:val="24"/>
          <w:rtl/>
          <w:lang w:val="en-US"/>
        </w:rPr>
        <w:t xml:space="preserve"> </w:t>
      </w:r>
      <w:r w:rsidRPr="00A67FC8">
        <w:rPr>
          <w:rFonts w:cs="Arial" w:hint="cs"/>
          <w:sz w:val="24"/>
          <w:szCs w:val="24"/>
          <w:rtl/>
          <w:lang w:val="en-US"/>
        </w:rPr>
        <w:t>الهيدروكربون</w:t>
      </w:r>
      <w:r w:rsidRPr="00A67FC8">
        <w:rPr>
          <w:rFonts w:cs="Arial"/>
          <w:sz w:val="24"/>
          <w:szCs w:val="24"/>
          <w:rtl/>
          <w:lang w:val="en-US"/>
        </w:rPr>
        <w:t xml:space="preserve"> </w:t>
      </w:r>
      <w:r w:rsidRPr="00A67FC8">
        <w:rPr>
          <w:rFonts w:cs="Arial" w:hint="cs"/>
          <w:sz w:val="24"/>
          <w:szCs w:val="24"/>
          <w:rtl/>
          <w:lang w:val="en-US"/>
        </w:rPr>
        <w:t>المختلفة</w:t>
      </w:r>
      <w:r w:rsidRPr="00A67FC8">
        <w:rPr>
          <w:rFonts w:cs="Arial"/>
          <w:sz w:val="24"/>
          <w:szCs w:val="24"/>
          <w:rtl/>
          <w:lang w:val="en-US"/>
        </w:rPr>
        <w:t xml:space="preserve"> </w:t>
      </w:r>
      <w:r w:rsidRPr="00A67FC8">
        <w:rPr>
          <w:rFonts w:cs="Arial" w:hint="cs"/>
          <w:sz w:val="24"/>
          <w:szCs w:val="24"/>
          <w:rtl/>
          <w:lang w:val="en-US"/>
        </w:rPr>
        <w:t>التي</w:t>
      </w:r>
      <w:r w:rsidRPr="00A67FC8">
        <w:rPr>
          <w:rFonts w:cs="Arial"/>
          <w:sz w:val="24"/>
          <w:szCs w:val="24"/>
          <w:rtl/>
          <w:lang w:val="en-US"/>
        </w:rPr>
        <w:t xml:space="preserve"> </w:t>
      </w:r>
      <w:r w:rsidRPr="00A67FC8">
        <w:rPr>
          <w:rFonts w:cs="Arial" w:hint="cs"/>
          <w:sz w:val="24"/>
          <w:szCs w:val="24"/>
          <w:rtl/>
          <w:lang w:val="en-US"/>
        </w:rPr>
        <w:t>يتم</w:t>
      </w:r>
      <w:r w:rsidRPr="00A67FC8">
        <w:rPr>
          <w:rFonts w:cs="Arial"/>
          <w:sz w:val="24"/>
          <w:szCs w:val="24"/>
          <w:rtl/>
          <w:lang w:val="en-US"/>
        </w:rPr>
        <w:t xml:space="preserve"> </w:t>
      </w:r>
      <w:r w:rsidRPr="00A67FC8">
        <w:rPr>
          <w:rFonts w:cs="Arial" w:hint="cs"/>
          <w:sz w:val="24"/>
          <w:szCs w:val="24"/>
          <w:rtl/>
          <w:lang w:val="en-US"/>
        </w:rPr>
        <w:t>إنتاجها</w:t>
      </w:r>
      <w:r w:rsidRPr="00A67FC8">
        <w:rPr>
          <w:rFonts w:cs="Arial"/>
          <w:sz w:val="24"/>
          <w:szCs w:val="24"/>
          <w:rtl/>
          <w:lang w:val="en-US"/>
        </w:rPr>
        <w:t xml:space="preserve"> </w:t>
      </w:r>
      <w:r w:rsidRPr="00A67FC8">
        <w:rPr>
          <w:rFonts w:cs="Arial" w:hint="cs"/>
          <w:sz w:val="24"/>
          <w:szCs w:val="24"/>
          <w:rtl/>
          <w:lang w:val="en-US"/>
        </w:rPr>
        <w:t>أثناء</w:t>
      </w:r>
      <w:r w:rsidRPr="00A67FC8">
        <w:rPr>
          <w:rFonts w:cs="Arial"/>
          <w:sz w:val="24"/>
          <w:szCs w:val="24"/>
          <w:rtl/>
          <w:lang w:val="en-US"/>
        </w:rPr>
        <w:t xml:space="preserve"> </w:t>
      </w:r>
      <w:r w:rsidRPr="00A67FC8">
        <w:rPr>
          <w:rFonts w:cs="Arial" w:hint="cs"/>
          <w:sz w:val="24"/>
          <w:szCs w:val="24"/>
          <w:rtl/>
          <w:lang w:val="en-US"/>
        </w:rPr>
        <w:t>العملية</w:t>
      </w:r>
      <w:r w:rsidRPr="00A67FC8">
        <w:rPr>
          <w:rFonts w:cs="Arial"/>
          <w:sz w:val="24"/>
          <w:szCs w:val="24"/>
          <w:rtl/>
          <w:lang w:val="en-US"/>
        </w:rPr>
        <w:t xml:space="preserve">. </w:t>
      </w:r>
      <w:r w:rsidRPr="00A67FC8">
        <w:rPr>
          <w:rFonts w:cs="Arial" w:hint="cs"/>
          <w:sz w:val="24"/>
          <w:szCs w:val="24"/>
          <w:rtl/>
          <w:lang w:val="en-US"/>
        </w:rPr>
        <w:t>تحدد</w:t>
      </w:r>
      <w:r w:rsidRPr="00A67FC8">
        <w:rPr>
          <w:rFonts w:cs="Arial"/>
          <w:sz w:val="24"/>
          <w:szCs w:val="24"/>
          <w:rtl/>
          <w:lang w:val="en-US"/>
        </w:rPr>
        <w:t xml:space="preserve"> </w:t>
      </w:r>
      <w:r w:rsidRPr="00A67FC8">
        <w:rPr>
          <w:rFonts w:cs="Arial" w:hint="cs"/>
          <w:sz w:val="24"/>
          <w:szCs w:val="24"/>
          <w:rtl/>
          <w:lang w:val="en-US"/>
        </w:rPr>
        <w:t>خصائص</w:t>
      </w:r>
      <w:r w:rsidRPr="00A67FC8">
        <w:rPr>
          <w:rFonts w:cs="Arial"/>
          <w:sz w:val="24"/>
          <w:szCs w:val="24"/>
          <w:rtl/>
          <w:lang w:val="en-US"/>
        </w:rPr>
        <w:t xml:space="preserve"> </w:t>
      </w:r>
      <w:r w:rsidRPr="00A67FC8">
        <w:rPr>
          <w:rFonts w:cs="Arial" w:hint="cs"/>
          <w:sz w:val="24"/>
          <w:szCs w:val="24"/>
          <w:rtl/>
          <w:lang w:val="en-US"/>
        </w:rPr>
        <w:t>المنتج</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المطلوبة</w:t>
      </w:r>
      <w:r w:rsidRPr="00A67FC8">
        <w:rPr>
          <w:rFonts w:cs="Arial"/>
          <w:sz w:val="24"/>
          <w:szCs w:val="24"/>
          <w:rtl/>
          <w:lang w:val="en-US"/>
        </w:rPr>
        <w:t xml:space="preserve"> </w:t>
      </w:r>
      <w:r w:rsidRPr="00A67FC8">
        <w:rPr>
          <w:rFonts w:cs="Arial" w:hint="cs"/>
          <w:sz w:val="24"/>
          <w:szCs w:val="24"/>
          <w:rtl/>
          <w:lang w:val="en-US"/>
        </w:rPr>
        <w:t>وصفات</w:t>
      </w:r>
      <w:r w:rsidRPr="00A67FC8">
        <w:rPr>
          <w:rFonts w:cs="Arial"/>
          <w:sz w:val="24"/>
          <w:szCs w:val="24"/>
          <w:rtl/>
          <w:lang w:val="en-US"/>
        </w:rPr>
        <w:t xml:space="preserve"> </w:t>
      </w:r>
      <w:r w:rsidRPr="00A67FC8">
        <w:rPr>
          <w:rFonts w:cs="Arial" w:hint="cs"/>
          <w:sz w:val="24"/>
          <w:szCs w:val="24"/>
          <w:rtl/>
          <w:lang w:val="en-US"/>
        </w:rPr>
        <w:t>المزج</w:t>
      </w:r>
      <w:r w:rsidRPr="00A67FC8">
        <w:rPr>
          <w:rFonts w:cs="Arial"/>
          <w:sz w:val="24"/>
          <w:szCs w:val="24"/>
          <w:rtl/>
          <w:lang w:val="en-US"/>
        </w:rPr>
        <w:t xml:space="preserve"> </w:t>
      </w:r>
      <w:r w:rsidRPr="00A67FC8">
        <w:rPr>
          <w:rFonts w:cs="Arial" w:hint="cs"/>
          <w:sz w:val="24"/>
          <w:szCs w:val="24"/>
          <w:rtl/>
          <w:lang w:val="en-US"/>
        </w:rPr>
        <w:t>الدقيقة</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rFonts w:cs="Arial" w:hint="cs"/>
          <w:sz w:val="24"/>
          <w:szCs w:val="24"/>
          <w:rtl/>
          <w:lang w:val="en-US"/>
        </w:rPr>
        <w:t>هو</w:t>
      </w:r>
      <w:r w:rsidRPr="00A67FC8">
        <w:rPr>
          <w:rFonts w:cs="Arial"/>
          <w:sz w:val="24"/>
          <w:szCs w:val="24"/>
          <w:rtl/>
          <w:lang w:val="en-US"/>
        </w:rPr>
        <w:t xml:space="preserve"> </w:t>
      </w:r>
      <w:r w:rsidRPr="00A67FC8">
        <w:rPr>
          <w:rFonts w:cs="Arial" w:hint="cs"/>
          <w:sz w:val="24"/>
          <w:szCs w:val="24"/>
          <w:rtl/>
          <w:lang w:val="en-US"/>
        </w:rPr>
        <w:t>مثال</w:t>
      </w:r>
      <w:r w:rsidRPr="00A67FC8">
        <w:rPr>
          <w:rFonts w:cs="Arial"/>
          <w:sz w:val="24"/>
          <w:szCs w:val="24"/>
          <w:rtl/>
          <w:lang w:val="en-US"/>
        </w:rPr>
        <w:t xml:space="preserve"> </w:t>
      </w:r>
      <w:r w:rsidRPr="00A67FC8">
        <w:rPr>
          <w:rFonts w:cs="Arial" w:hint="cs"/>
          <w:sz w:val="24"/>
          <w:szCs w:val="24"/>
          <w:rtl/>
          <w:lang w:val="en-US"/>
        </w:rPr>
        <w:t>جيد</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ويتكون</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مزيج</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حوالي</w:t>
      </w:r>
      <w:r w:rsidRPr="00A67FC8">
        <w:rPr>
          <w:rFonts w:cs="Arial"/>
          <w:sz w:val="24"/>
          <w:szCs w:val="24"/>
          <w:rtl/>
          <w:lang w:val="en-US"/>
        </w:rPr>
        <w:t xml:space="preserve"> 25 </w:t>
      </w:r>
      <w:r w:rsidRPr="00A67FC8">
        <w:rPr>
          <w:rFonts w:cs="Arial" w:hint="cs"/>
          <w:sz w:val="24"/>
          <w:szCs w:val="24"/>
          <w:rtl/>
          <w:lang w:val="en-US"/>
        </w:rPr>
        <w:t>مكونًا</w:t>
      </w:r>
      <w:r w:rsidRPr="00A67FC8">
        <w:rPr>
          <w:rFonts w:cs="Arial"/>
          <w:sz w:val="24"/>
          <w:szCs w:val="24"/>
          <w:rtl/>
          <w:lang w:val="en-US"/>
        </w:rPr>
        <w:t xml:space="preserve"> </w:t>
      </w:r>
      <w:r w:rsidRPr="00A67FC8">
        <w:rPr>
          <w:rFonts w:cs="Arial" w:hint="cs"/>
          <w:sz w:val="24"/>
          <w:szCs w:val="24"/>
          <w:rtl/>
          <w:lang w:val="en-US"/>
        </w:rPr>
        <w:t>فرعيًا</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sz w:val="24"/>
          <w:szCs w:val="24"/>
          <w:lang w:val="en-US"/>
        </w:rPr>
        <w:t>FCC</w:t>
      </w:r>
      <w:r w:rsidRPr="00A67FC8">
        <w:rPr>
          <w:rFonts w:cs="Arial"/>
          <w:sz w:val="24"/>
          <w:szCs w:val="24"/>
          <w:rtl/>
          <w:lang w:val="en-US"/>
        </w:rPr>
        <w:t xml:space="preserve"> (</w:t>
      </w:r>
      <w:r w:rsidRPr="00A67FC8">
        <w:rPr>
          <w:rFonts w:cs="Arial" w:hint="cs"/>
          <w:sz w:val="24"/>
          <w:szCs w:val="24"/>
          <w:rtl/>
          <w:lang w:val="en-US"/>
        </w:rPr>
        <w:t>التكسير</w:t>
      </w:r>
      <w:r w:rsidRPr="00A67FC8">
        <w:rPr>
          <w:rFonts w:cs="Arial"/>
          <w:sz w:val="24"/>
          <w:szCs w:val="24"/>
          <w:rtl/>
          <w:lang w:val="en-US"/>
        </w:rPr>
        <w:t xml:space="preserve"> </w:t>
      </w:r>
      <w:r w:rsidRPr="00A67FC8">
        <w:rPr>
          <w:rFonts w:cs="Arial" w:hint="cs"/>
          <w:sz w:val="24"/>
          <w:szCs w:val="24"/>
          <w:rtl/>
          <w:lang w:val="en-US"/>
        </w:rPr>
        <w:t>التحفيزي</w:t>
      </w:r>
      <w:r w:rsidRPr="00A67FC8">
        <w:rPr>
          <w:rFonts w:cs="Arial"/>
          <w:sz w:val="24"/>
          <w:szCs w:val="24"/>
          <w:rtl/>
          <w:lang w:val="en-US"/>
        </w:rPr>
        <w:t xml:space="preserve"> </w:t>
      </w:r>
      <w:r w:rsidRPr="00A67FC8">
        <w:rPr>
          <w:rFonts w:cs="Arial" w:hint="cs"/>
          <w:sz w:val="24"/>
          <w:szCs w:val="24"/>
          <w:rtl/>
          <w:lang w:val="en-US"/>
        </w:rPr>
        <w:t>السائل</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lastRenderedPageBreak/>
        <w:t xml:space="preserve">Naphta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Butane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Isobutane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 xml:space="preserve">Butylene </w:t>
      </w:r>
      <w:r w:rsidRPr="00A67FC8">
        <w:rPr>
          <w:rFonts w:cs="Arial" w:hint="cs"/>
          <w:sz w:val="24"/>
          <w:szCs w:val="24"/>
          <w:rtl/>
          <w:lang w:val="en-US"/>
        </w:rPr>
        <w:t>،</w:t>
      </w:r>
      <w:r w:rsidRPr="00A67FC8">
        <w:rPr>
          <w:rFonts w:cs="Arial"/>
          <w:sz w:val="24"/>
          <w:szCs w:val="24"/>
          <w:rtl/>
          <w:lang w:val="en-US"/>
        </w:rPr>
        <w:t xml:space="preserve"> </w:t>
      </w:r>
      <w:r w:rsidRPr="00A67FC8">
        <w:rPr>
          <w:sz w:val="24"/>
          <w:szCs w:val="24"/>
          <w:lang w:val="en-US"/>
        </w:rPr>
        <w:t>Benzene</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والمزيد</w:t>
      </w:r>
      <w:r w:rsidRPr="00A67FC8">
        <w:rPr>
          <w:rFonts w:cs="Arial"/>
          <w:sz w:val="24"/>
          <w:szCs w:val="24"/>
          <w:rtl/>
          <w:lang w:val="en-US"/>
        </w:rPr>
        <w:t xml:space="preserve">. </w:t>
      </w:r>
      <w:r w:rsidRPr="00A67FC8">
        <w:rPr>
          <w:rFonts w:cs="Arial" w:hint="cs"/>
          <w:sz w:val="24"/>
          <w:szCs w:val="24"/>
          <w:rtl/>
          <w:lang w:val="en-US"/>
        </w:rPr>
        <w:t>ستحكم</w:t>
      </w:r>
      <w:r w:rsidRPr="00A67FC8">
        <w:rPr>
          <w:rFonts w:cs="Arial"/>
          <w:sz w:val="24"/>
          <w:szCs w:val="24"/>
          <w:rtl/>
          <w:lang w:val="en-US"/>
        </w:rPr>
        <w:t xml:space="preserve"> </w:t>
      </w:r>
      <w:r w:rsidRPr="00A67FC8">
        <w:rPr>
          <w:rFonts w:cs="Arial" w:hint="cs"/>
          <w:sz w:val="24"/>
          <w:szCs w:val="24"/>
          <w:rtl/>
          <w:lang w:val="en-US"/>
        </w:rPr>
        <w:t>خصائص</w:t>
      </w:r>
      <w:r w:rsidRPr="00A67FC8">
        <w:rPr>
          <w:rFonts w:cs="Arial"/>
          <w:sz w:val="24"/>
          <w:szCs w:val="24"/>
          <w:rtl/>
          <w:lang w:val="en-US"/>
        </w:rPr>
        <w:t xml:space="preserve"> </w:t>
      </w:r>
      <w:r w:rsidRPr="00A67FC8">
        <w:rPr>
          <w:rFonts w:cs="Arial" w:hint="cs"/>
          <w:sz w:val="24"/>
          <w:szCs w:val="24"/>
          <w:rtl/>
          <w:lang w:val="en-US"/>
        </w:rPr>
        <w:t>البنزين</w:t>
      </w:r>
      <w:r w:rsidRPr="00A67FC8">
        <w:rPr>
          <w:rFonts w:cs="Arial"/>
          <w:sz w:val="24"/>
          <w:szCs w:val="24"/>
          <w:rtl/>
          <w:lang w:val="en-US"/>
        </w:rPr>
        <w:t xml:space="preserve"> </w:t>
      </w:r>
      <w:r w:rsidRPr="00A67FC8">
        <w:rPr>
          <w:rFonts w:cs="Arial" w:hint="cs"/>
          <w:sz w:val="24"/>
          <w:szCs w:val="24"/>
          <w:rtl/>
          <w:lang w:val="en-US"/>
        </w:rPr>
        <w:t>مثل</w:t>
      </w:r>
      <w:r w:rsidRPr="00A67FC8">
        <w:rPr>
          <w:rFonts w:cs="Arial"/>
          <w:sz w:val="24"/>
          <w:szCs w:val="24"/>
          <w:rtl/>
          <w:lang w:val="en-US"/>
        </w:rPr>
        <w:t xml:space="preserve"> </w:t>
      </w:r>
      <w:r w:rsidRPr="00A67FC8">
        <w:rPr>
          <w:rFonts w:cs="Arial" w:hint="cs"/>
          <w:sz w:val="24"/>
          <w:szCs w:val="24"/>
          <w:rtl/>
          <w:lang w:val="en-US"/>
        </w:rPr>
        <w:t>تصنيف</w:t>
      </w:r>
      <w:r w:rsidRPr="00A67FC8">
        <w:rPr>
          <w:rFonts w:cs="Arial"/>
          <w:sz w:val="24"/>
          <w:szCs w:val="24"/>
          <w:rtl/>
          <w:lang w:val="en-US"/>
        </w:rPr>
        <w:t xml:space="preserve"> </w:t>
      </w:r>
      <w:r w:rsidRPr="00A67FC8">
        <w:rPr>
          <w:rFonts w:cs="Arial" w:hint="cs"/>
          <w:sz w:val="24"/>
          <w:szCs w:val="24"/>
          <w:rtl/>
          <w:lang w:val="en-US"/>
        </w:rPr>
        <w:t>الأوكتان</w:t>
      </w:r>
      <w:r w:rsidRPr="00A67FC8">
        <w:rPr>
          <w:rFonts w:cs="Arial"/>
          <w:sz w:val="24"/>
          <w:szCs w:val="24"/>
          <w:rtl/>
          <w:lang w:val="en-US"/>
        </w:rPr>
        <w:t xml:space="preserve"> </w:t>
      </w:r>
      <w:r w:rsidRPr="00A67FC8">
        <w:rPr>
          <w:rFonts w:cs="Arial" w:hint="cs"/>
          <w:sz w:val="24"/>
          <w:szCs w:val="24"/>
          <w:rtl/>
          <w:lang w:val="en-US"/>
        </w:rPr>
        <w:t>وضغط</w:t>
      </w:r>
      <w:r w:rsidRPr="00A67FC8">
        <w:rPr>
          <w:rFonts w:cs="Arial"/>
          <w:sz w:val="24"/>
          <w:szCs w:val="24"/>
          <w:rtl/>
          <w:lang w:val="en-US"/>
        </w:rPr>
        <w:t xml:space="preserve"> </w:t>
      </w:r>
      <w:r w:rsidRPr="00A67FC8">
        <w:rPr>
          <w:rFonts w:cs="Arial" w:hint="cs"/>
          <w:sz w:val="24"/>
          <w:szCs w:val="24"/>
          <w:rtl/>
          <w:lang w:val="en-US"/>
        </w:rPr>
        <w:t>البخار</w:t>
      </w:r>
      <w:r w:rsidRPr="00A67FC8">
        <w:rPr>
          <w:rFonts w:cs="Arial"/>
          <w:sz w:val="24"/>
          <w:szCs w:val="24"/>
          <w:rtl/>
          <w:lang w:val="en-US"/>
        </w:rPr>
        <w:t xml:space="preserve"> </w:t>
      </w:r>
      <w:r w:rsidRPr="00A67FC8">
        <w:rPr>
          <w:rFonts w:cs="Arial" w:hint="cs"/>
          <w:sz w:val="24"/>
          <w:szCs w:val="24"/>
          <w:rtl/>
          <w:lang w:val="en-US"/>
        </w:rPr>
        <w:t>ومحتوى</w:t>
      </w:r>
      <w:r w:rsidRPr="00A67FC8">
        <w:rPr>
          <w:rFonts w:cs="Arial"/>
          <w:sz w:val="24"/>
          <w:szCs w:val="24"/>
          <w:rtl/>
          <w:lang w:val="en-US"/>
        </w:rPr>
        <w:t xml:space="preserve"> </w:t>
      </w:r>
      <w:r w:rsidRPr="00A67FC8">
        <w:rPr>
          <w:rFonts w:cs="Arial" w:hint="cs"/>
          <w:sz w:val="24"/>
          <w:szCs w:val="24"/>
          <w:rtl/>
          <w:lang w:val="en-US"/>
        </w:rPr>
        <w:t>الكبريت</w:t>
      </w:r>
      <w:r w:rsidRPr="00A67FC8">
        <w:rPr>
          <w:rFonts w:cs="Arial"/>
          <w:sz w:val="24"/>
          <w:szCs w:val="24"/>
          <w:rtl/>
          <w:lang w:val="en-US"/>
        </w:rPr>
        <w:t xml:space="preserve"> </w:t>
      </w:r>
      <w:r w:rsidRPr="00A67FC8">
        <w:rPr>
          <w:rFonts w:cs="Arial" w:hint="cs"/>
          <w:sz w:val="24"/>
          <w:szCs w:val="24"/>
          <w:rtl/>
          <w:lang w:val="en-US"/>
        </w:rPr>
        <w:t>وصفة</w:t>
      </w:r>
      <w:r w:rsidRPr="00A67FC8">
        <w:rPr>
          <w:rFonts w:cs="Arial"/>
          <w:sz w:val="24"/>
          <w:szCs w:val="24"/>
          <w:rtl/>
          <w:lang w:val="en-US"/>
        </w:rPr>
        <w:t xml:space="preserve"> </w:t>
      </w:r>
      <w:r w:rsidRPr="00A67FC8">
        <w:rPr>
          <w:rFonts w:cs="Arial" w:hint="cs"/>
          <w:sz w:val="24"/>
          <w:szCs w:val="24"/>
          <w:rtl/>
          <w:lang w:val="en-US"/>
        </w:rPr>
        <w:t>مزج</w:t>
      </w:r>
      <w:r w:rsidRPr="00A67FC8">
        <w:rPr>
          <w:rFonts w:cs="Arial"/>
          <w:sz w:val="24"/>
          <w:szCs w:val="24"/>
          <w:rtl/>
          <w:lang w:val="en-US"/>
        </w:rPr>
        <w:t xml:space="preserve"> </w:t>
      </w:r>
      <w:r w:rsidRPr="00A67FC8">
        <w:rPr>
          <w:rFonts w:cs="Arial" w:hint="cs"/>
          <w:sz w:val="24"/>
          <w:szCs w:val="24"/>
          <w:rtl/>
          <w:lang w:val="en-US"/>
        </w:rPr>
        <w:t>المكونات</w:t>
      </w:r>
      <w:r w:rsidRPr="00A67FC8">
        <w:rPr>
          <w:rFonts w:cs="Arial"/>
          <w:sz w:val="24"/>
          <w:szCs w:val="24"/>
          <w:rtl/>
          <w:lang w:val="en-US"/>
        </w:rPr>
        <w:t xml:space="preserve"> </w:t>
      </w:r>
      <w:r w:rsidRPr="00A67FC8">
        <w:rPr>
          <w:rFonts w:cs="Arial" w:hint="cs"/>
          <w:sz w:val="24"/>
          <w:szCs w:val="24"/>
          <w:rtl/>
          <w:lang w:val="en-US"/>
        </w:rPr>
        <w:t>المختلفة</w:t>
      </w:r>
      <w:r w:rsidRPr="00A67FC8">
        <w:rPr>
          <w:rFonts w:cs="Arial"/>
          <w:sz w:val="24"/>
          <w:szCs w:val="24"/>
          <w:rtl/>
          <w:lang w:val="en-US"/>
        </w:rPr>
        <w:t>.</w:t>
      </w:r>
    </w:p>
    <w:p w:rsidR="00A67FC8" w:rsidRPr="00A67FC8" w:rsidRDefault="00A67FC8" w:rsidP="00A67FC8">
      <w:pPr>
        <w:pStyle w:val="NoSpacing"/>
        <w:bidi/>
        <w:ind w:left="180" w:firstLine="180"/>
        <w:rPr>
          <w:sz w:val="24"/>
          <w:szCs w:val="24"/>
          <w:lang w:val="en-US"/>
        </w:rPr>
      </w:pPr>
    </w:p>
    <w:p w:rsidR="00285A3A" w:rsidRDefault="00A67FC8" w:rsidP="00A67FC8">
      <w:pPr>
        <w:pStyle w:val="NoSpacing"/>
        <w:bidi/>
        <w:ind w:left="180" w:firstLine="180"/>
        <w:rPr>
          <w:rFonts w:cs="Arial"/>
          <w:sz w:val="24"/>
          <w:szCs w:val="24"/>
          <w:rtl/>
          <w:lang w:val="en-US"/>
        </w:rPr>
      </w:pPr>
      <w:r w:rsidRPr="00A67FC8">
        <w:rPr>
          <w:rFonts w:cs="Arial" w:hint="cs"/>
          <w:sz w:val="24"/>
          <w:szCs w:val="24"/>
          <w:rtl/>
          <w:lang w:val="en-US"/>
        </w:rPr>
        <w:t>التوزيع</w:t>
      </w:r>
      <w:r w:rsidRPr="00A67FC8">
        <w:rPr>
          <w:rFonts w:cs="Arial"/>
          <w:sz w:val="24"/>
          <w:szCs w:val="24"/>
          <w:rtl/>
          <w:lang w:val="en-US"/>
        </w:rPr>
        <w:t xml:space="preserve"> </w:t>
      </w:r>
      <w:r w:rsidRPr="00A67FC8">
        <w:rPr>
          <w:rFonts w:cs="Arial" w:hint="cs"/>
          <w:sz w:val="24"/>
          <w:szCs w:val="24"/>
          <w:rtl/>
          <w:lang w:val="en-US"/>
        </w:rPr>
        <w:t>النهائي</w:t>
      </w:r>
      <w:r w:rsidRPr="00A67FC8">
        <w:rPr>
          <w:rFonts w:cs="Arial"/>
          <w:sz w:val="24"/>
          <w:szCs w:val="24"/>
          <w:rtl/>
          <w:lang w:val="en-US"/>
        </w:rPr>
        <w:t xml:space="preserve"> </w:t>
      </w:r>
      <w:r w:rsidRPr="00A67FC8">
        <w:rPr>
          <w:rFonts w:cs="Arial" w:hint="cs"/>
          <w:sz w:val="24"/>
          <w:szCs w:val="24"/>
          <w:rtl/>
          <w:lang w:val="en-US"/>
        </w:rPr>
        <w:t>للمنتجات</w:t>
      </w:r>
      <w:r w:rsidRPr="00A67FC8">
        <w:rPr>
          <w:rFonts w:cs="Arial"/>
          <w:sz w:val="24"/>
          <w:szCs w:val="24"/>
          <w:rtl/>
          <w:lang w:val="en-US"/>
        </w:rPr>
        <w:t xml:space="preserve"> </w:t>
      </w:r>
      <w:r w:rsidRPr="00A67FC8">
        <w:rPr>
          <w:rFonts w:cs="Arial" w:hint="cs"/>
          <w:sz w:val="24"/>
          <w:szCs w:val="24"/>
          <w:rtl/>
          <w:lang w:val="en-US"/>
        </w:rPr>
        <w:t>النهائية</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من</w:t>
      </w:r>
      <w:r w:rsidRPr="00A67FC8">
        <w:rPr>
          <w:rFonts w:cs="Arial"/>
          <w:sz w:val="24"/>
          <w:szCs w:val="24"/>
          <w:rtl/>
          <w:lang w:val="en-US"/>
        </w:rPr>
        <w:t xml:space="preserve"> </w:t>
      </w:r>
      <w:r w:rsidRPr="00A67FC8">
        <w:rPr>
          <w:rFonts w:cs="Arial" w:hint="cs"/>
          <w:sz w:val="24"/>
          <w:szCs w:val="24"/>
          <w:rtl/>
          <w:lang w:val="en-US"/>
        </w:rPr>
        <w:t>الخفيفة</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الثقيلة</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جنبًا</w:t>
      </w:r>
      <w:r w:rsidRPr="00A67FC8">
        <w:rPr>
          <w:rFonts w:cs="Arial"/>
          <w:sz w:val="24"/>
          <w:szCs w:val="24"/>
          <w:rtl/>
          <w:lang w:val="en-US"/>
        </w:rPr>
        <w:t xml:space="preserve"> </w:t>
      </w:r>
      <w:r w:rsidRPr="00A67FC8">
        <w:rPr>
          <w:rFonts w:cs="Arial" w:hint="cs"/>
          <w:sz w:val="24"/>
          <w:szCs w:val="24"/>
          <w:rtl/>
          <w:lang w:val="en-US"/>
        </w:rPr>
        <w:t>إلى</w:t>
      </w:r>
      <w:r w:rsidRPr="00A67FC8">
        <w:rPr>
          <w:rFonts w:cs="Arial"/>
          <w:sz w:val="24"/>
          <w:szCs w:val="24"/>
          <w:rtl/>
          <w:lang w:val="en-US"/>
        </w:rPr>
        <w:t xml:space="preserve"> </w:t>
      </w:r>
      <w:r w:rsidRPr="00A67FC8">
        <w:rPr>
          <w:rFonts w:cs="Arial" w:hint="cs"/>
          <w:sz w:val="24"/>
          <w:szCs w:val="24"/>
          <w:rtl/>
          <w:lang w:val="en-US"/>
        </w:rPr>
        <w:t>جنب</w:t>
      </w:r>
      <w:r w:rsidRPr="00A67FC8">
        <w:rPr>
          <w:rFonts w:cs="Arial"/>
          <w:sz w:val="24"/>
          <w:szCs w:val="24"/>
          <w:rtl/>
          <w:lang w:val="en-US"/>
        </w:rPr>
        <w:t xml:space="preserve"> </w:t>
      </w:r>
      <w:r w:rsidRPr="00A67FC8">
        <w:rPr>
          <w:rFonts w:cs="Arial" w:hint="cs"/>
          <w:sz w:val="24"/>
          <w:szCs w:val="24"/>
          <w:rtl/>
          <w:lang w:val="en-US"/>
        </w:rPr>
        <w:t>مع</w:t>
      </w:r>
      <w:r w:rsidRPr="00A67FC8">
        <w:rPr>
          <w:rFonts w:cs="Arial"/>
          <w:sz w:val="24"/>
          <w:szCs w:val="24"/>
          <w:rtl/>
          <w:lang w:val="en-US"/>
        </w:rPr>
        <w:t xml:space="preserve"> </w:t>
      </w:r>
      <w:r w:rsidRPr="00A67FC8">
        <w:rPr>
          <w:rFonts w:cs="Arial" w:hint="cs"/>
          <w:sz w:val="24"/>
          <w:szCs w:val="24"/>
          <w:rtl/>
          <w:lang w:val="en-US"/>
        </w:rPr>
        <w:t>استخدامها</w:t>
      </w:r>
      <w:r w:rsidRPr="00A67FC8">
        <w:rPr>
          <w:rFonts w:cs="Arial"/>
          <w:sz w:val="24"/>
          <w:szCs w:val="24"/>
          <w:rtl/>
          <w:lang w:val="en-US"/>
        </w:rPr>
        <w:t xml:space="preserve"> </w:t>
      </w:r>
      <w:r w:rsidRPr="00A67FC8">
        <w:rPr>
          <w:rFonts w:cs="Arial" w:hint="cs"/>
          <w:sz w:val="24"/>
          <w:szCs w:val="24"/>
          <w:rtl/>
          <w:lang w:val="en-US"/>
        </w:rPr>
        <w:t>الرئيسي</w:t>
      </w:r>
      <w:r w:rsidRPr="00A67FC8">
        <w:rPr>
          <w:rFonts w:cs="Arial"/>
          <w:sz w:val="24"/>
          <w:szCs w:val="24"/>
          <w:rtl/>
          <w:lang w:val="en-US"/>
        </w:rPr>
        <w:t xml:space="preserve"> </w:t>
      </w:r>
      <w:r w:rsidRPr="00A67FC8">
        <w:rPr>
          <w:rFonts w:cs="Arial" w:hint="cs"/>
          <w:sz w:val="24"/>
          <w:szCs w:val="24"/>
          <w:rtl/>
          <w:lang w:val="en-US"/>
        </w:rPr>
        <w:t>،</w:t>
      </w:r>
      <w:r w:rsidRPr="00A67FC8">
        <w:rPr>
          <w:rFonts w:cs="Arial"/>
          <w:sz w:val="24"/>
          <w:szCs w:val="24"/>
          <w:rtl/>
          <w:lang w:val="en-US"/>
        </w:rPr>
        <w:t xml:space="preserve"> </w:t>
      </w:r>
      <w:r w:rsidRPr="00A67FC8">
        <w:rPr>
          <w:rFonts w:cs="Arial" w:hint="cs"/>
          <w:sz w:val="24"/>
          <w:szCs w:val="24"/>
          <w:rtl/>
          <w:lang w:val="en-US"/>
        </w:rPr>
        <w:t>وفقًا</w:t>
      </w:r>
      <w:r w:rsidRPr="00A67FC8">
        <w:rPr>
          <w:rFonts w:cs="Arial"/>
          <w:sz w:val="24"/>
          <w:szCs w:val="24"/>
          <w:rtl/>
          <w:lang w:val="en-US"/>
        </w:rPr>
        <w:t xml:space="preserve"> </w:t>
      </w:r>
      <w:r w:rsidRPr="00A67FC8">
        <w:rPr>
          <w:rFonts w:cs="Arial" w:hint="cs"/>
          <w:sz w:val="24"/>
          <w:szCs w:val="24"/>
          <w:rtl/>
          <w:lang w:val="en-US"/>
        </w:rPr>
        <w:t>للجدول</w:t>
      </w:r>
      <w:r w:rsidRPr="00A67FC8">
        <w:rPr>
          <w:rFonts w:cs="Arial"/>
          <w:sz w:val="24"/>
          <w:szCs w:val="24"/>
          <w:rtl/>
          <w:lang w:val="en-US"/>
        </w:rPr>
        <w:t xml:space="preserve"> </w:t>
      </w:r>
      <w:r w:rsidRPr="00A67FC8">
        <w:rPr>
          <w:rFonts w:cs="Arial" w:hint="cs"/>
          <w:sz w:val="24"/>
          <w:szCs w:val="24"/>
          <w:rtl/>
          <w:lang w:val="en-US"/>
        </w:rPr>
        <w:t>أدناه</w:t>
      </w:r>
      <w:r w:rsidRPr="00A67FC8">
        <w:rPr>
          <w:rFonts w:cs="Arial"/>
          <w:sz w:val="24"/>
          <w:szCs w:val="24"/>
          <w:rtl/>
          <w:lang w:val="en-US"/>
        </w:rPr>
        <w:t>:</w:t>
      </w:r>
    </w:p>
    <w:p w:rsidR="009543B3" w:rsidRDefault="009543B3" w:rsidP="009543B3">
      <w:pPr>
        <w:pStyle w:val="NoSpacing"/>
        <w:bidi/>
        <w:ind w:left="180" w:firstLine="180"/>
        <w:rPr>
          <w:sz w:val="24"/>
          <w:szCs w:val="24"/>
          <w:rtl/>
          <w:lang w:val="en-US"/>
        </w:rPr>
      </w:pPr>
    </w:p>
    <w:p w:rsidR="00285A3A" w:rsidRDefault="00A67FC8" w:rsidP="00877F1D">
      <w:pPr>
        <w:pStyle w:val="NoSpacing"/>
        <w:bidi/>
        <w:ind w:left="180" w:firstLine="180"/>
        <w:jc w:val="center"/>
        <w:rPr>
          <w:sz w:val="24"/>
          <w:szCs w:val="24"/>
          <w:rtl/>
          <w:lang w:val="en-US"/>
        </w:rPr>
      </w:pPr>
      <w:r>
        <w:rPr>
          <w:noProof/>
          <w:lang w:val="en-US"/>
        </w:rPr>
        <w:drawing>
          <wp:inline distT="0" distB="0" distL="0" distR="0" wp14:anchorId="4A73026E" wp14:editId="393105AF">
            <wp:extent cx="5943600" cy="5332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5332730"/>
                    </a:xfrm>
                    <a:prstGeom prst="rect">
                      <a:avLst/>
                    </a:prstGeom>
                  </pic:spPr>
                </pic:pic>
              </a:graphicData>
            </a:graphic>
          </wp:inline>
        </w:drawing>
      </w:r>
    </w:p>
    <w:p w:rsidR="00A67FC8" w:rsidRDefault="00A67FC8" w:rsidP="008307EB">
      <w:pPr>
        <w:pStyle w:val="Default"/>
        <w:bidi/>
        <w:jc w:val="center"/>
        <w:rPr>
          <w:sz w:val="20"/>
          <w:szCs w:val="20"/>
        </w:rPr>
      </w:pPr>
      <w:r w:rsidRPr="00A67FC8">
        <w:rPr>
          <w:rFonts w:cs="Arial" w:hint="cs"/>
          <w:i/>
          <w:iCs/>
          <w:sz w:val="20"/>
          <w:szCs w:val="20"/>
          <w:rtl/>
        </w:rPr>
        <w:t>المنتجات</w:t>
      </w:r>
      <w:r w:rsidRPr="00A67FC8">
        <w:rPr>
          <w:rFonts w:cs="Arial"/>
          <w:i/>
          <w:iCs/>
          <w:sz w:val="20"/>
          <w:szCs w:val="20"/>
          <w:rtl/>
        </w:rPr>
        <w:t xml:space="preserve"> </w:t>
      </w:r>
      <w:r w:rsidRPr="00A67FC8">
        <w:rPr>
          <w:rFonts w:cs="Arial" w:hint="cs"/>
          <w:i/>
          <w:iCs/>
          <w:sz w:val="20"/>
          <w:szCs w:val="20"/>
          <w:rtl/>
        </w:rPr>
        <w:t>المكررة</w:t>
      </w:r>
      <w:r w:rsidRPr="00A67FC8">
        <w:rPr>
          <w:rFonts w:cs="Arial"/>
          <w:i/>
          <w:iCs/>
          <w:sz w:val="20"/>
          <w:szCs w:val="20"/>
          <w:rtl/>
        </w:rPr>
        <w:t xml:space="preserve"> </w:t>
      </w:r>
      <w:r w:rsidRPr="00A67FC8">
        <w:rPr>
          <w:rFonts w:cs="Arial" w:hint="cs"/>
          <w:i/>
          <w:iCs/>
          <w:sz w:val="20"/>
          <w:szCs w:val="20"/>
          <w:rtl/>
        </w:rPr>
        <w:t>بالكثافة</w:t>
      </w:r>
      <w:r>
        <w:rPr>
          <w:rFonts w:cs="Arial" w:hint="cs"/>
          <w:i/>
          <w:iCs/>
          <w:sz w:val="20"/>
          <w:szCs w:val="20"/>
          <w:rtl/>
        </w:rPr>
        <w:t xml:space="preserve">  </w:t>
      </w:r>
      <w:r>
        <w:rPr>
          <w:rFonts w:cs="Arial" w:hint="cs"/>
          <w:sz w:val="20"/>
          <w:szCs w:val="20"/>
          <w:rtl/>
        </w:rPr>
        <w:t xml:space="preserve"> </w:t>
      </w:r>
      <w:r w:rsidR="008307EB">
        <w:rPr>
          <w:rFonts w:cs="Arial"/>
          <w:sz w:val="20"/>
          <w:szCs w:val="20"/>
        </w:rPr>
        <w:t>[14]</w:t>
      </w:r>
    </w:p>
    <w:p w:rsidR="00A67FC8" w:rsidRPr="00A67FC8" w:rsidRDefault="00A67FC8" w:rsidP="00A67FC8">
      <w:pPr>
        <w:pStyle w:val="NoSpacing"/>
        <w:bidi/>
        <w:ind w:left="180" w:firstLine="180"/>
        <w:jc w:val="center"/>
        <w:rPr>
          <w:sz w:val="20"/>
          <w:szCs w:val="20"/>
          <w:rtl/>
          <w:lang w:val="en-US"/>
        </w:rPr>
      </w:pPr>
    </w:p>
    <w:p w:rsidR="00A67FC8" w:rsidRPr="00900FAD" w:rsidRDefault="0081088C" w:rsidP="00CB1C5D">
      <w:pPr>
        <w:pStyle w:val="NoSpacing"/>
        <w:bidi/>
        <w:ind w:left="540" w:hanging="360"/>
        <w:outlineLvl w:val="1"/>
        <w:rPr>
          <w:sz w:val="12"/>
          <w:szCs w:val="12"/>
          <w:rtl/>
          <w:lang w:val="en-US"/>
        </w:rPr>
      </w:pPr>
      <w:bookmarkStart w:id="95" w:name="_Toc35803236"/>
      <w:bookmarkStart w:id="96" w:name="_Toc35803330"/>
      <w:r w:rsidRPr="00900FAD">
        <w:rPr>
          <w:rStyle w:val="tlid-translation"/>
          <w:rFonts w:asciiTheme="minorBidi" w:hAnsiTheme="minorBidi"/>
          <w:b/>
          <w:bCs/>
          <w:sz w:val="28"/>
          <w:szCs w:val="28"/>
          <w:rtl/>
          <w:lang w:bidi="ar"/>
        </w:rPr>
        <w:t>3.</w:t>
      </w:r>
      <w:r w:rsidR="00CB1C5D">
        <w:rPr>
          <w:rStyle w:val="tlid-translation"/>
          <w:rFonts w:asciiTheme="minorBidi" w:hAnsiTheme="minorBidi" w:hint="cs"/>
          <w:b/>
          <w:bCs/>
          <w:sz w:val="28"/>
          <w:szCs w:val="28"/>
          <w:rtl/>
          <w:lang w:bidi="ar"/>
        </w:rPr>
        <w:t>3</w:t>
      </w:r>
      <w:r w:rsidRPr="00900FAD">
        <w:rPr>
          <w:rStyle w:val="tlid-translation"/>
          <w:rFonts w:asciiTheme="minorBidi" w:hAnsiTheme="minorBidi"/>
          <w:b/>
          <w:bCs/>
          <w:sz w:val="28"/>
          <w:szCs w:val="28"/>
          <w:rtl/>
          <w:lang w:bidi="ar"/>
        </w:rPr>
        <w:t>.</w:t>
      </w:r>
      <w:r w:rsidR="00A67FC8" w:rsidRPr="001556CE">
        <w:rPr>
          <w:rStyle w:val="tlid-translation"/>
          <w:rFonts w:hint="cs"/>
          <w:b/>
          <w:bCs/>
          <w:sz w:val="28"/>
          <w:szCs w:val="28"/>
          <w:rtl/>
          <w:lang w:bidi="ar"/>
        </w:rPr>
        <w:t xml:space="preserve"> مصافي النفط في لبنان</w:t>
      </w:r>
      <w:r>
        <w:rPr>
          <w:rStyle w:val="tlid-translation"/>
          <w:rFonts w:hint="cs"/>
          <w:b/>
          <w:bCs/>
          <w:sz w:val="28"/>
          <w:szCs w:val="28"/>
          <w:rtl/>
          <w:lang w:bidi="ar"/>
        </w:rPr>
        <w:t xml:space="preserve"> </w:t>
      </w:r>
      <w:r>
        <w:rPr>
          <w:rStyle w:val="tlid-translation"/>
          <w:b/>
          <w:bCs/>
          <w:sz w:val="28"/>
          <w:szCs w:val="28"/>
          <w:rtl/>
          <w:lang w:bidi="ar"/>
        </w:rPr>
        <w:t>–</w:t>
      </w:r>
      <w:r>
        <w:rPr>
          <w:rStyle w:val="tlid-translation"/>
          <w:rFonts w:hint="cs"/>
          <w:b/>
          <w:bCs/>
          <w:sz w:val="28"/>
          <w:szCs w:val="28"/>
          <w:rtl/>
          <w:lang w:bidi="ar"/>
        </w:rPr>
        <w:t xml:space="preserve"> قطاع التكرير</w:t>
      </w:r>
      <w:bookmarkEnd w:id="95"/>
      <w:bookmarkEnd w:id="96"/>
      <w:r w:rsidR="00A67FC8">
        <w:rPr>
          <w:rFonts w:hint="cs"/>
          <w:lang w:bidi="ar"/>
        </w:rPr>
        <w:br/>
      </w:r>
    </w:p>
    <w:p w:rsidR="009546A8" w:rsidRPr="009546A8" w:rsidRDefault="009546A8" w:rsidP="009546A8">
      <w:pPr>
        <w:pStyle w:val="NoSpacing"/>
        <w:bidi/>
        <w:ind w:left="180" w:firstLine="180"/>
        <w:rPr>
          <w:sz w:val="24"/>
          <w:szCs w:val="24"/>
          <w:lang w:val="en-US"/>
        </w:rPr>
      </w:pP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بلغت</w:t>
      </w:r>
      <w:r w:rsidRPr="009546A8">
        <w:rPr>
          <w:rFonts w:cs="Arial"/>
          <w:sz w:val="24"/>
          <w:szCs w:val="24"/>
          <w:rtl/>
          <w:lang w:val="en-US"/>
        </w:rPr>
        <w:t xml:space="preserve"> </w:t>
      </w:r>
      <w:r w:rsidRPr="009546A8">
        <w:rPr>
          <w:rFonts w:cs="Arial" w:hint="cs"/>
          <w:sz w:val="24"/>
          <w:szCs w:val="24"/>
          <w:rtl/>
          <w:lang w:val="en-US"/>
        </w:rPr>
        <w:t>طاقة</w:t>
      </w:r>
      <w:r w:rsidRPr="009546A8">
        <w:rPr>
          <w:rFonts w:cs="Arial"/>
          <w:sz w:val="24"/>
          <w:szCs w:val="24"/>
          <w:rtl/>
          <w:lang w:val="en-US"/>
        </w:rPr>
        <w:t xml:space="preserve"> </w:t>
      </w:r>
      <w:r w:rsidRPr="009546A8">
        <w:rPr>
          <w:rFonts w:cs="Arial" w:hint="cs"/>
          <w:sz w:val="24"/>
          <w:szCs w:val="24"/>
          <w:rtl/>
          <w:lang w:val="en-US"/>
        </w:rPr>
        <w:t>التكرير</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47500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مصفاتين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واحدة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صيدا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تدعى</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نسبة</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التكرير</w:t>
      </w:r>
      <w:r w:rsidRPr="009546A8">
        <w:rPr>
          <w:rFonts w:cs="Arial"/>
          <w:sz w:val="24"/>
          <w:szCs w:val="24"/>
          <w:rtl/>
          <w:lang w:val="en-US"/>
        </w:rPr>
        <w:t xml:space="preserve"> </w:t>
      </w:r>
      <w:r w:rsidRPr="009546A8">
        <w:rPr>
          <w:rFonts w:cs="Arial" w:hint="cs"/>
          <w:sz w:val="24"/>
          <w:szCs w:val="24"/>
          <w:rtl/>
          <w:lang w:val="en-US"/>
        </w:rPr>
        <w:t>المتوسطية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والأخرى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منشآت</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للنفط</w:t>
      </w:r>
      <w:r w:rsidRPr="009546A8">
        <w:rPr>
          <w:rFonts w:cs="Arial"/>
          <w:sz w:val="24"/>
          <w:szCs w:val="24"/>
          <w:rtl/>
          <w:lang w:val="en-US"/>
        </w:rPr>
        <w:t xml:space="preserve"> (</w:t>
      </w:r>
      <w:r w:rsidRPr="009546A8">
        <w:rPr>
          <w:sz w:val="24"/>
          <w:szCs w:val="24"/>
          <w:lang w:val="en-US"/>
        </w:rPr>
        <w:t>TOI</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تلقت</w:t>
      </w:r>
      <w:r w:rsidRPr="009546A8">
        <w:rPr>
          <w:rFonts w:cs="Arial"/>
          <w:sz w:val="24"/>
          <w:szCs w:val="24"/>
          <w:rtl/>
          <w:lang w:val="en-US"/>
        </w:rPr>
        <w:t xml:space="preserve"> </w:t>
      </w:r>
      <w:r w:rsidRPr="009546A8">
        <w:rPr>
          <w:rFonts w:cs="Arial" w:hint="cs"/>
          <w:sz w:val="24"/>
          <w:szCs w:val="24"/>
          <w:rtl/>
          <w:lang w:val="en-US"/>
        </w:rPr>
        <w:t>اسمها</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قرار</w:t>
      </w:r>
      <w:r w:rsidRPr="009546A8">
        <w:rPr>
          <w:rFonts w:cs="Arial"/>
          <w:sz w:val="24"/>
          <w:szCs w:val="24"/>
          <w:rtl/>
          <w:lang w:val="en-US"/>
        </w:rPr>
        <w:t xml:space="preserve"> </w:t>
      </w:r>
      <w:r w:rsidRPr="009546A8">
        <w:rPr>
          <w:rFonts w:cs="Arial" w:hint="cs"/>
          <w:sz w:val="24"/>
          <w:szCs w:val="24"/>
          <w:rtl/>
          <w:lang w:val="en-US"/>
        </w:rPr>
        <w:t>وزاري</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يوليو</w:t>
      </w:r>
      <w:r w:rsidRPr="009546A8">
        <w:rPr>
          <w:rFonts w:cs="Arial"/>
          <w:sz w:val="24"/>
          <w:szCs w:val="24"/>
          <w:rtl/>
          <w:lang w:val="en-US"/>
        </w:rPr>
        <w:t xml:space="preserve"> 1977.</w:t>
      </w:r>
    </w:p>
    <w:p w:rsidR="009546A8" w:rsidRPr="009546A8" w:rsidRDefault="009546A8" w:rsidP="009546A8">
      <w:pPr>
        <w:pStyle w:val="NoSpacing"/>
        <w:bidi/>
        <w:ind w:left="180" w:firstLine="180"/>
        <w:rPr>
          <w:sz w:val="24"/>
          <w:szCs w:val="24"/>
          <w:lang w:val="en-US"/>
        </w:rPr>
      </w:pPr>
    </w:p>
    <w:p w:rsidR="009546A8" w:rsidRDefault="00900FAD" w:rsidP="00CB1C5D">
      <w:pPr>
        <w:pStyle w:val="NoSpacing"/>
        <w:bidi/>
        <w:ind w:left="720" w:hanging="360"/>
        <w:outlineLvl w:val="2"/>
        <w:rPr>
          <w:rFonts w:cs="Arial"/>
          <w:b/>
          <w:bCs/>
          <w:sz w:val="24"/>
          <w:szCs w:val="24"/>
          <w:u w:val="single"/>
          <w:rtl/>
          <w:lang w:val="en-US"/>
        </w:rPr>
      </w:pPr>
      <w:bookmarkStart w:id="97" w:name="_Toc35803237"/>
      <w:bookmarkStart w:id="98" w:name="_Toc35803331"/>
      <w:r w:rsidRPr="00900FAD">
        <w:rPr>
          <w:rFonts w:asciiTheme="minorBidi" w:hAnsiTheme="minorBidi"/>
          <w:b/>
          <w:bCs/>
          <w:sz w:val="24"/>
          <w:szCs w:val="24"/>
          <w:rtl/>
          <w:lang w:val="en-US"/>
        </w:rPr>
        <w:t>1.3.</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w:t>
      </w:r>
      <w:r w:rsidR="009546A8" w:rsidRPr="00900FAD">
        <w:rPr>
          <w:rFonts w:asciiTheme="minorBidi" w:hAnsiTheme="minorBidi"/>
          <w:b/>
          <w:bCs/>
          <w:sz w:val="24"/>
          <w:szCs w:val="24"/>
          <w:u w:val="single"/>
          <w:rtl/>
          <w:lang w:val="en-US"/>
        </w:rPr>
        <w:t xml:space="preserve"> </w:t>
      </w:r>
      <w:r w:rsidR="009546A8" w:rsidRPr="00900FAD">
        <w:rPr>
          <w:rFonts w:cs="Arial" w:hint="cs"/>
          <w:b/>
          <w:bCs/>
          <w:sz w:val="24"/>
          <w:szCs w:val="24"/>
          <w:u w:val="single"/>
          <w:rtl/>
          <w:lang w:val="en-US"/>
        </w:rPr>
        <w:t>مصفاة</w:t>
      </w:r>
      <w:r w:rsidR="009546A8" w:rsidRPr="00900FAD">
        <w:rPr>
          <w:rFonts w:cs="Arial"/>
          <w:b/>
          <w:bCs/>
          <w:sz w:val="24"/>
          <w:szCs w:val="24"/>
          <w:u w:val="single"/>
          <w:rtl/>
          <w:lang w:val="en-US"/>
        </w:rPr>
        <w:t xml:space="preserve"> </w:t>
      </w:r>
      <w:r w:rsidR="009546A8" w:rsidRPr="00900FAD">
        <w:rPr>
          <w:rFonts w:cs="Arial" w:hint="cs"/>
          <w:b/>
          <w:bCs/>
          <w:sz w:val="24"/>
          <w:szCs w:val="24"/>
          <w:u w:val="single"/>
          <w:rtl/>
          <w:lang w:val="en-US"/>
        </w:rPr>
        <w:t>الزهراني</w:t>
      </w:r>
      <w:r w:rsidR="009546A8" w:rsidRPr="00900FAD">
        <w:rPr>
          <w:rFonts w:cs="Arial"/>
          <w:b/>
          <w:bCs/>
          <w:sz w:val="24"/>
          <w:szCs w:val="24"/>
          <w:u w:val="single"/>
          <w:rtl/>
          <w:lang w:val="en-US"/>
        </w:rPr>
        <w:t xml:space="preserve"> (</w:t>
      </w:r>
      <w:r w:rsidR="009546A8" w:rsidRPr="00900FAD">
        <w:rPr>
          <w:rFonts w:cs="Arial" w:hint="cs"/>
          <w:b/>
          <w:bCs/>
          <w:sz w:val="24"/>
          <w:szCs w:val="24"/>
          <w:u w:val="single"/>
          <w:rtl/>
          <w:lang w:val="en-US"/>
        </w:rPr>
        <w:t>مدركو</w:t>
      </w:r>
      <w:r w:rsidR="009546A8" w:rsidRPr="00900FAD">
        <w:rPr>
          <w:rFonts w:cs="Arial"/>
          <w:b/>
          <w:bCs/>
          <w:sz w:val="24"/>
          <w:szCs w:val="24"/>
          <w:u w:val="single"/>
          <w:rtl/>
          <w:lang w:val="en-US"/>
        </w:rPr>
        <w:t>)</w:t>
      </w:r>
      <w:bookmarkEnd w:id="97"/>
      <w:bookmarkEnd w:id="98"/>
    </w:p>
    <w:p w:rsidR="00900FAD" w:rsidRPr="00900FAD" w:rsidRDefault="00900FAD" w:rsidP="00900FAD">
      <w:pPr>
        <w:pStyle w:val="NoSpacing"/>
        <w:bidi/>
        <w:ind w:left="180" w:firstLine="180"/>
        <w:rPr>
          <w:b/>
          <w:bCs/>
          <w:sz w:val="10"/>
          <w:szCs w:val="10"/>
          <w:u w:val="single"/>
          <w:lang w:val="en-US"/>
        </w:rPr>
      </w:pPr>
    </w:p>
    <w:p w:rsidR="009546A8" w:rsidRPr="009546A8" w:rsidRDefault="009546A8" w:rsidP="009546A8">
      <w:pPr>
        <w:pStyle w:val="NoSpacing"/>
        <w:bidi/>
        <w:ind w:left="180" w:firstLine="180"/>
        <w:rPr>
          <w:sz w:val="24"/>
          <w:szCs w:val="24"/>
          <w:lang w:val="en-US"/>
        </w:rPr>
      </w:pP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1955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وتم</w:t>
      </w:r>
      <w:r w:rsidRPr="009546A8">
        <w:rPr>
          <w:rFonts w:cs="Arial"/>
          <w:sz w:val="24"/>
          <w:szCs w:val="24"/>
          <w:rtl/>
          <w:lang w:val="en-US"/>
        </w:rPr>
        <w:t xml:space="preserve"> </w:t>
      </w:r>
      <w:r w:rsidRPr="009546A8">
        <w:rPr>
          <w:rFonts w:cs="Arial" w:hint="cs"/>
          <w:sz w:val="24"/>
          <w:szCs w:val="24"/>
          <w:rtl/>
          <w:lang w:val="en-US"/>
        </w:rPr>
        <w:t>إطعامه</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ترانس</w:t>
      </w:r>
      <w:r w:rsidRPr="009546A8">
        <w:rPr>
          <w:rFonts w:cs="Arial"/>
          <w:sz w:val="24"/>
          <w:szCs w:val="24"/>
          <w:rtl/>
          <w:lang w:val="en-US"/>
        </w:rPr>
        <w:t xml:space="preserve"> </w:t>
      </w:r>
      <w:r w:rsidRPr="009546A8">
        <w:rPr>
          <w:rFonts w:cs="Arial" w:hint="cs"/>
          <w:sz w:val="24"/>
          <w:szCs w:val="24"/>
          <w:rtl/>
          <w:lang w:val="en-US"/>
        </w:rPr>
        <w:t>أرابيان</w:t>
      </w:r>
      <w:r w:rsidRPr="009546A8">
        <w:rPr>
          <w:rFonts w:cs="Arial"/>
          <w:sz w:val="24"/>
          <w:szCs w:val="24"/>
          <w:rtl/>
          <w:lang w:val="en-US"/>
        </w:rPr>
        <w:t xml:space="preserve"> </w:t>
      </w:r>
      <w:r w:rsidRPr="009546A8">
        <w:rPr>
          <w:rFonts w:cs="Arial" w:hint="cs"/>
          <w:sz w:val="24"/>
          <w:szCs w:val="24"/>
          <w:rtl/>
          <w:lang w:val="en-US"/>
        </w:rPr>
        <w:t>العربي</w:t>
      </w:r>
      <w:r w:rsidRPr="009546A8">
        <w:rPr>
          <w:rFonts w:cs="Arial"/>
          <w:sz w:val="24"/>
          <w:szCs w:val="24"/>
          <w:rtl/>
          <w:lang w:val="en-US"/>
        </w:rPr>
        <w:t xml:space="preserve"> (</w:t>
      </w:r>
      <w:r w:rsidRPr="009546A8">
        <w:rPr>
          <w:sz w:val="24"/>
          <w:szCs w:val="24"/>
          <w:lang w:val="en-US"/>
        </w:rPr>
        <w:t>Tapline) 30-31</w:t>
      </w:r>
      <w:r w:rsidRPr="009546A8">
        <w:rPr>
          <w:rFonts w:cs="Arial"/>
          <w:sz w:val="24"/>
          <w:szCs w:val="24"/>
          <w:rtl/>
          <w:lang w:val="en-US"/>
        </w:rPr>
        <w:t xml:space="preserve">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وهو</w:t>
      </w:r>
      <w:r w:rsidRPr="009546A8">
        <w:rPr>
          <w:rFonts w:cs="Arial"/>
          <w:sz w:val="24"/>
          <w:szCs w:val="24"/>
          <w:rtl/>
          <w:lang w:val="en-US"/>
        </w:rPr>
        <w:t xml:space="preserve"> </w:t>
      </w:r>
      <w:r w:rsidRPr="009546A8">
        <w:rPr>
          <w:rFonts w:cs="Arial" w:hint="cs"/>
          <w:sz w:val="24"/>
          <w:szCs w:val="24"/>
          <w:rtl/>
          <w:lang w:val="en-US"/>
        </w:rPr>
        <w:t>أكبر</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الوقت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يمتد</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القيصومة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الملحق</w:t>
      </w:r>
      <w:r w:rsidRPr="009546A8">
        <w:rPr>
          <w:rFonts w:cs="Arial"/>
          <w:sz w:val="24"/>
          <w:szCs w:val="24"/>
          <w:rtl/>
          <w:lang w:val="en-US"/>
        </w:rPr>
        <w:t xml:space="preserve"> 1).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توزيع</w:t>
      </w:r>
      <w:r w:rsidRPr="009546A8">
        <w:rPr>
          <w:rFonts w:cs="Arial"/>
          <w:sz w:val="24"/>
          <w:szCs w:val="24"/>
          <w:rtl/>
          <w:lang w:val="en-US"/>
        </w:rPr>
        <w:t xml:space="preserve"> 6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ضخ</w:t>
      </w:r>
      <w:r w:rsidRPr="009546A8">
        <w:rPr>
          <w:rFonts w:cs="Arial"/>
          <w:sz w:val="24"/>
          <w:szCs w:val="24"/>
          <w:rtl/>
          <w:lang w:val="en-US"/>
        </w:rPr>
        <w:t xml:space="preserve"> </w:t>
      </w:r>
      <w:r w:rsidRPr="009546A8">
        <w:rPr>
          <w:rFonts w:cs="Arial" w:hint="cs"/>
          <w:sz w:val="24"/>
          <w:szCs w:val="24"/>
          <w:rtl/>
          <w:lang w:val="en-US"/>
        </w:rPr>
        <w:t>بطول</w:t>
      </w:r>
      <w:r w:rsidRPr="009546A8">
        <w:rPr>
          <w:rFonts w:cs="Arial"/>
          <w:sz w:val="24"/>
          <w:szCs w:val="24"/>
          <w:rtl/>
          <w:lang w:val="en-US"/>
        </w:rPr>
        <w:t xml:space="preserve"> 1720 </w:t>
      </w:r>
      <w:r w:rsidRPr="009546A8">
        <w:rPr>
          <w:rFonts w:cs="Arial" w:hint="cs"/>
          <w:sz w:val="24"/>
          <w:szCs w:val="24"/>
          <w:rtl/>
          <w:lang w:val="en-US"/>
        </w:rPr>
        <w:t>كيلومترًا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w:t>
      </w:r>
      <w:r w:rsidRPr="009546A8">
        <w:rPr>
          <w:rFonts w:cs="Arial"/>
          <w:sz w:val="24"/>
          <w:szCs w:val="24"/>
          <w:rtl/>
          <w:lang w:val="en-US"/>
        </w:rPr>
        <w:t xml:space="preserve"> </w:t>
      </w:r>
      <w:r w:rsidRPr="009546A8">
        <w:rPr>
          <w:rFonts w:cs="Arial" w:hint="cs"/>
          <w:sz w:val="24"/>
          <w:szCs w:val="24"/>
          <w:rtl/>
          <w:lang w:val="en-US"/>
        </w:rPr>
        <w:t>لدى</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تابلاين</w:t>
      </w:r>
      <w:r w:rsidRPr="009546A8">
        <w:rPr>
          <w:rFonts w:cs="Arial"/>
          <w:sz w:val="24"/>
          <w:szCs w:val="24"/>
          <w:rtl/>
          <w:lang w:val="en-US"/>
        </w:rPr>
        <w:t xml:space="preserve"> </w:t>
      </w:r>
      <w:r w:rsidRPr="009546A8">
        <w:rPr>
          <w:rFonts w:cs="Arial" w:hint="cs"/>
          <w:sz w:val="24"/>
          <w:szCs w:val="24"/>
          <w:rtl/>
          <w:lang w:val="en-US"/>
        </w:rPr>
        <w:t>إنتاجية</w:t>
      </w:r>
      <w:r w:rsidRPr="009546A8">
        <w:rPr>
          <w:rFonts w:cs="Arial"/>
          <w:sz w:val="24"/>
          <w:szCs w:val="24"/>
          <w:rtl/>
          <w:lang w:val="en-US"/>
        </w:rPr>
        <w:t xml:space="preserve"> </w:t>
      </w:r>
      <w:r w:rsidRPr="009546A8">
        <w:rPr>
          <w:rFonts w:cs="Arial" w:hint="cs"/>
          <w:sz w:val="24"/>
          <w:szCs w:val="24"/>
          <w:rtl/>
          <w:lang w:val="en-US"/>
        </w:rPr>
        <w:t>قصوى</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300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السعودي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استوعب</w:t>
      </w:r>
      <w:r w:rsidRPr="009546A8">
        <w:rPr>
          <w:rFonts w:cs="Arial"/>
          <w:sz w:val="24"/>
          <w:szCs w:val="24"/>
          <w:rtl/>
          <w:lang w:val="en-US"/>
        </w:rPr>
        <w:t xml:space="preserve"> </w:t>
      </w:r>
      <w:r w:rsidRPr="009546A8">
        <w:rPr>
          <w:rFonts w:cs="Arial" w:hint="cs"/>
          <w:sz w:val="24"/>
          <w:szCs w:val="24"/>
          <w:rtl/>
          <w:lang w:val="en-US"/>
        </w:rPr>
        <w:t>بسهولة</w:t>
      </w:r>
      <w:r w:rsidRPr="009546A8">
        <w:rPr>
          <w:rFonts w:cs="Arial"/>
          <w:sz w:val="24"/>
          <w:szCs w:val="24"/>
          <w:rtl/>
          <w:lang w:val="en-US"/>
        </w:rPr>
        <w:t xml:space="preserve"> </w:t>
      </w:r>
      <w:r w:rsidRPr="009546A8">
        <w:rPr>
          <w:rFonts w:cs="Arial" w:hint="cs"/>
          <w:sz w:val="24"/>
          <w:szCs w:val="24"/>
          <w:rtl/>
          <w:lang w:val="en-US"/>
        </w:rPr>
        <w:t>قدرة</w:t>
      </w:r>
      <w:r w:rsidRPr="009546A8">
        <w:rPr>
          <w:rFonts w:cs="Arial"/>
          <w:sz w:val="24"/>
          <w:szCs w:val="24"/>
          <w:rtl/>
          <w:lang w:val="en-US"/>
        </w:rPr>
        <w:t xml:space="preserve"> </w:t>
      </w:r>
      <w:r w:rsidRPr="009546A8">
        <w:rPr>
          <w:rFonts w:cs="Arial" w:hint="cs"/>
          <w:sz w:val="24"/>
          <w:szCs w:val="24"/>
          <w:rtl/>
          <w:lang w:val="en-US"/>
        </w:rPr>
        <w:t>تكرير</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مدريكو</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17500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sz w:val="24"/>
          <w:szCs w:val="24"/>
          <w:rtl/>
          <w:lang w:val="en-US"/>
        </w:rPr>
        <w:lastRenderedPageBreak/>
        <w:t>(</w:t>
      </w:r>
      <w:r w:rsidRPr="009546A8">
        <w:rPr>
          <w:sz w:val="24"/>
          <w:szCs w:val="24"/>
          <w:lang w:val="en-US"/>
        </w:rPr>
        <w:t xml:space="preserve">Iskandar &amp; Baroudi </w:t>
      </w:r>
      <w:r w:rsidRPr="009546A8">
        <w:rPr>
          <w:rFonts w:cs="Arial" w:hint="cs"/>
          <w:sz w:val="24"/>
          <w:szCs w:val="24"/>
          <w:rtl/>
          <w:lang w:val="en-US"/>
        </w:rPr>
        <w:t>،</w:t>
      </w:r>
      <w:r w:rsidRPr="009546A8">
        <w:rPr>
          <w:rFonts w:cs="Arial"/>
          <w:sz w:val="24"/>
          <w:szCs w:val="24"/>
          <w:rtl/>
          <w:lang w:val="en-US"/>
        </w:rPr>
        <w:t xml:space="preserve"> </w:t>
      </w:r>
      <w:r w:rsidRPr="009546A8">
        <w:rPr>
          <w:sz w:val="24"/>
          <w:szCs w:val="24"/>
          <w:lang w:val="en-US"/>
        </w:rPr>
        <w:t>1984</w:t>
      </w:r>
      <w:r w:rsidRPr="009546A8">
        <w:rPr>
          <w:rFonts w:cs="Arial"/>
          <w:sz w:val="24"/>
          <w:szCs w:val="24"/>
          <w:rtl/>
          <w:lang w:val="en-US"/>
        </w:rPr>
        <w:t xml:space="preserve">) </w:t>
      </w:r>
      <w:r w:rsidRPr="009546A8">
        <w:rPr>
          <w:rFonts w:cs="Arial" w:hint="cs"/>
          <w:sz w:val="24"/>
          <w:szCs w:val="24"/>
          <w:rtl/>
          <w:lang w:val="en-US"/>
        </w:rPr>
        <w:t>وسمح</w:t>
      </w:r>
      <w:r w:rsidRPr="009546A8">
        <w:rPr>
          <w:rFonts w:cs="Arial"/>
          <w:sz w:val="24"/>
          <w:szCs w:val="24"/>
          <w:rtl/>
          <w:lang w:val="en-US"/>
        </w:rPr>
        <w:t xml:space="preserve"> </w:t>
      </w:r>
      <w:r w:rsidRPr="009546A8">
        <w:rPr>
          <w:rFonts w:cs="Arial" w:hint="cs"/>
          <w:sz w:val="24"/>
          <w:szCs w:val="24"/>
          <w:rtl/>
          <w:lang w:val="en-US"/>
        </w:rPr>
        <w:t>بتصدير</w:t>
      </w:r>
      <w:r w:rsidRPr="009546A8">
        <w:rPr>
          <w:rFonts w:cs="Arial"/>
          <w:sz w:val="24"/>
          <w:szCs w:val="24"/>
          <w:rtl/>
          <w:lang w:val="en-US"/>
        </w:rPr>
        <w:t xml:space="preserve"> </w:t>
      </w:r>
      <w:r w:rsidRPr="009546A8">
        <w:rPr>
          <w:rFonts w:cs="Arial" w:hint="cs"/>
          <w:sz w:val="24"/>
          <w:szCs w:val="24"/>
          <w:rtl/>
          <w:lang w:val="en-US"/>
        </w:rPr>
        <w:t>الباقي</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أوروبا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الغالب</w:t>
      </w:r>
      <w:r w:rsidRPr="009546A8">
        <w:rPr>
          <w:rFonts w:cs="Arial"/>
          <w:sz w:val="24"/>
          <w:szCs w:val="24"/>
          <w:rtl/>
          <w:lang w:val="en-US"/>
        </w:rPr>
        <w:t xml:space="preserve"> </w:t>
      </w:r>
      <w:r w:rsidRPr="009546A8">
        <w:rPr>
          <w:rFonts w:cs="Arial" w:hint="cs"/>
          <w:sz w:val="24"/>
          <w:szCs w:val="24"/>
          <w:rtl/>
          <w:lang w:val="en-US"/>
        </w:rPr>
        <w:t>والعالم</w:t>
      </w:r>
      <w:r w:rsidRPr="009546A8">
        <w:rPr>
          <w:rFonts w:cs="Arial"/>
          <w:sz w:val="24"/>
          <w:szCs w:val="24"/>
          <w:rtl/>
          <w:lang w:val="en-US"/>
        </w:rPr>
        <w:t xml:space="preserve"> </w:t>
      </w:r>
      <w:r w:rsidRPr="009546A8">
        <w:rPr>
          <w:rFonts w:cs="Arial" w:hint="cs"/>
          <w:sz w:val="24"/>
          <w:szCs w:val="24"/>
          <w:rtl/>
          <w:lang w:val="en-US"/>
        </w:rPr>
        <w:t>الغربي</w:t>
      </w:r>
      <w:r w:rsidRPr="009546A8">
        <w:rPr>
          <w:rFonts w:cs="Arial"/>
          <w:sz w:val="24"/>
          <w:szCs w:val="24"/>
          <w:rtl/>
          <w:lang w:val="en-US"/>
        </w:rPr>
        <w:t xml:space="preserve"> </w:t>
      </w:r>
      <w:r w:rsidRPr="009546A8">
        <w:rPr>
          <w:rFonts w:cs="Arial" w:hint="cs"/>
          <w:sz w:val="24"/>
          <w:szCs w:val="24"/>
          <w:rtl/>
          <w:lang w:val="en-US"/>
        </w:rPr>
        <w:t>بشكل</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sz w:val="24"/>
          <w:szCs w:val="24"/>
          <w:lang w:val="en-US"/>
        </w:rPr>
        <w:t>Tapline</w:t>
      </w:r>
      <w:r w:rsidRPr="009546A8">
        <w:rPr>
          <w:rFonts w:cs="Arial"/>
          <w:sz w:val="24"/>
          <w:szCs w:val="24"/>
          <w:rtl/>
          <w:lang w:val="en-US"/>
        </w:rPr>
        <w:t xml:space="preserve">: </w:t>
      </w:r>
      <w:r w:rsidRPr="009546A8">
        <w:rPr>
          <w:rFonts w:cs="Arial" w:hint="cs"/>
          <w:sz w:val="24"/>
          <w:szCs w:val="24"/>
          <w:rtl/>
          <w:lang w:val="en-US"/>
        </w:rPr>
        <w:t>قصة</w:t>
      </w:r>
      <w:r w:rsidRPr="009546A8">
        <w:rPr>
          <w:rFonts w:cs="Arial"/>
          <w:sz w:val="24"/>
          <w:szCs w:val="24"/>
          <w:rtl/>
          <w:lang w:val="en-US"/>
        </w:rPr>
        <w:t xml:space="preserve"> </w:t>
      </w:r>
      <w:r w:rsidRPr="009546A8">
        <w:rPr>
          <w:rFonts w:cs="Arial" w:hint="cs"/>
          <w:sz w:val="24"/>
          <w:szCs w:val="24"/>
          <w:rtl/>
          <w:lang w:val="en-US"/>
        </w:rPr>
        <w:t>أكبر</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العالم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1951).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الرغم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تلقي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حوالي</w:t>
      </w:r>
      <w:r w:rsidRPr="009546A8">
        <w:rPr>
          <w:rFonts w:cs="Arial"/>
          <w:sz w:val="24"/>
          <w:szCs w:val="24"/>
          <w:rtl/>
          <w:lang w:val="en-US"/>
        </w:rPr>
        <w:t xml:space="preserve"> 2 </w:t>
      </w:r>
      <w:r w:rsidRPr="009546A8">
        <w:rPr>
          <w:rFonts w:cs="Arial" w:hint="cs"/>
          <w:sz w:val="24"/>
          <w:szCs w:val="24"/>
          <w:rtl/>
          <w:lang w:val="en-US"/>
        </w:rPr>
        <w:t>مليون</w:t>
      </w:r>
      <w:r w:rsidRPr="009546A8">
        <w:rPr>
          <w:rFonts w:cs="Arial"/>
          <w:sz w:val="24"/>
          <w:szCs w:val="24"/>
          <w:rtl/>
          <w:lang w:val="en-US"/>
        </w:rPr>
        <w:t xml:space="preserve"> </w:t>
      </w:r>
      <w:r w:rsidRPr="009546A8">
        <w:rPr>
          <w:rFonts w:cs="Arial" w:hint="cs"/>
          <w:sz w:val="24"/>
          <w:szCs w:val="24"/>
          <w:rtl/>
          <w:lang w:val="en-US"/>
        </w:rPr>
        <w:t>دولار</w:t>
      </w:r>
      <w:r w:rsidRPr="009546A8">
        <w:rPr>
          <w:rFonts w:cs="Arial"/>
          <w:sz w:val="24"/>
          <w:szCs w:val="24"/>
          <w:rtl/>
          <w:lang w:val="en-US"/>
        </w:rPr>
        <w:t xml:space="preserve"> </w:t>
      </w:r>
      <w:r w:rsidRPr="009546A8">
        <w:rPr>
          <w:rFonts w:cs="Arial" w:hint="cs"/>
          <w:sz w:val="24"/>
          <w:szCs w:val="24"/>
          <w:rtl/>
          <w:lang w:val="en-US"/>
        </w:rPr>
        <w:t>سنويًا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العبور</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أوائل</w:t>
      </w:r>
      <w:r w:rsidRPr="009546A8">
        <w:rPr>
          <w:rFonts w:cs="Arial"/>
          <w:sz w:val="24"/>
          <w:szCs w:val="24"/>
          <w:rtl/>
          <w:lang w:val="en-US"/>
        </w:rPr>
        <w:t xml:space="preserve"> </w:t>
      </w:r>
      <w:r w:rsidRPr="009546A8">
        <w:rPr>
          <w:rFonts w:cs="Arial" w:hint="cs"/>
          <w:sz w:val="24"/>
          <w:szCs w:val="24"/>
          <w:rtl/>
          <w:lang w:val="en-US"/>
        </w:rPr>
        <w:t>السبعينيات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فقد</w:t>
      </w:r>
      <w:r w:rsidRPr="009546A8">
        <w:rPr>
          <w:rFonts w:cs="Arial"/>
          <w:sz w:val="24"/>
          <w:szCs w:val="24"/>
          <w:rtl/>
          <w:lang w:val="en-US"/>
        </w:rPr>
        <w:t xml:space="preserve"> </w:t>
      </w:r>
      <w:r w:rsidRPr="009546A8">
        <w:rPr>
          <w:rFonts w:cs="Arial" w:hint="cs"/>
          <w:sz w:val="24"/>
          <w:szCs w:val="24"/>
          <w:rtl/>
          <w:lang w:val="en-US"/>
        </w:rPr>
        <w:t>وجدت</w:t>
      </w:r>
      <w:r w:rsidRPr="009546A8">
        <w:rPr>
          <w:rFonts w:cs="Arial"/>
          <w:sz w:val="24"/>
          <w:szCs w:val="24"/>
          <w:rtl/>
          <w:lang w:val="en-US"/>
        </w:rPr>
        <w:t xml:space="preserve"> </w:t>
      </w:r>
      <w:r w:rsidRPr="009546A8">
        <w:rPr>
          <w:rFonts w:cs="Arial" w:hint="cs"/>
          <w:sz w:val="24"/>
          <w:szCs w:val="24"/>
          <w:rtl/>
          <w:lang w:val="en-US"/>
        </w:rPr>
        <w:t>البلاد</w:t>
      </w:r>
      <w:r w:rsidRPr="009546A8">
        <w:rPr>
          <w:rFonts w:cs="Arial"/>
          <w:sz w:val="24"/>
          <w:szCs w:val="24"/>
          <w:rtl/>
          <w:lang w:val="en-US"/>
        </w:rPr>
        <w:t xml:space="preserve"> </w:t>
      </w:r>
      <w:r w:rsidRPr="009546A8">
        <w:rPr>
          <w:rFonts w:cs="Arial" w:hint="cs"/>
          <w:sz w:val="24"/>
          <w:szCs w:val="24"/>
          <w:rtl/>
          <w:lang w:val="en-US"/>
        </w:rPr>
        <w:t>مديونة</w:t>
      </w:r>
      <w:r w:rsidRPr="009546A8">
        <w:rPr>
          <w:rFonts w:cs="Arial"/>
          <w:sz w:val="24"/>
          <w:szCs w:val="24"/>
          <w:rtl/>
          <w:lang w:val="en-US"/>
        </w:rPr>
        <w:t xml:space="preserve"> </w:t>
      </w:r>
      <w:r w:rsidRPr="009546A8">
        <w:rPr>
          <w:rFonts w:cs="Arial" w:hint="cs"/>
          <w:sz w:val="24"/>
          <w:szCs w:val="24"/>
          <w:rtl/>
          <w:lang w:val="en-US"/>
        </w:rPr>
        <w:t>لشركة</w:t>
      </w:r>
      <w:r w:rsidRPr="009546A8">
        <w:rPr>
          <w:rFonts w:cs="Arial"/>
          <w:sz w:val="24"/>
          <w:szCs w:val="24"/>
          <w:rtl/>
          <w:lang w:val="en-US"/>
        </w:rPr>
        <w:t xml:space="preserve"> </w:t>
      </w:r>
      <w:r w:rsidRPr="009546A8">
        <w:rPr>
          <w:rFonts w:cs="Arial" w:hint="cs"/>
          <w:sz w:val="24"/>
          <w:szCs w:val="24"/>
          <w:rtl/>
          <w:lang w:val="en-US"/>
        </w:rPr>
        <w:t>تابلاين</w:t>
      </w:r>
      <w:r w:rsidRPr="009546A8">
        <w:rPr>
          <w:rFonts w:cs="Arial"/>
          <w:sz w:val="24"/>
          <w:szCs w:val="24"/>
          <w:rtl/>
          <w:lang w:val="en-US"/>
        </w:rPr>
        <w:t xml:space="preserve"> </w:t>
      </w:r>
      <w:r w:rsidRPr="009546A8">
        <w:rPr>
          <w:rFonts w:cs="Arial" w:hint="cs"/>
          <w:sz w:val="24"/>
          <w:szCs w:val="24"/>
          <w:rtl/>
          <w:lang w:val="en-US"/>
        </w:rPr>
        <w:t>عدة</w:t>
      </w:r>
      <w:r w:rsidRPr="009546A8">
        <w:rPr>
          <w:rFonts w:cs="Arial"/>
          <w:sz w:val="24"/>
          <w:szCs w:val="24"/>
          <w:rtl/>
          <w:lang w:val="en-US"/>
        </w:rPr>
        <w:t xml:space="preserve"> </w:t>
      </w:r>
      <w:r w:rsidRPr="009546A8">
        <w:rPr>
          <w:rFonts w:cs="Arial" w:hint="cs"/>
          <w:sz w:val="24"/>
          <w:szCs w:val="24"/>
          <w:rtl/>
          <w:lang w:val="en-US"/>
        </w:rPr>
        <w:t>مرات</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إيقاف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تباعًا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1975 </w:t>
      </w:r>
      <w:r w:rsidRPr="009546A8">
        <w:rPr>
          <w:rFonts w:cs="Arial" w:hint="cs"/>
          <w:sz w:val="24"/>
          <w:szCs w:val="24"/>
          <w:rtl/>
          <w:lang w:val="en-US"/>
        </w:rPr>
        <w:t>و</w:t>
      </w:r>
      <w:r w:rsidRPr="009546A8">
        <w:rPr>
          <w:rFonts w:cs="Arial"/>
          <w:sz w:val="24"/>
          <w:szCs w:val="24"/>
          <w:rtl/>
          <w:lang w:val="en-US"/>
        </w:rPr>
        <w:t xml:space="preserve"> 1981 </w:t>
      </w:r>
      <w:r w:rsidRPr="009546A8">
        <w:rPr>
          <w:rFonts w:cs="Arial" w:hint="cs"/>
          <w:sz w:val="24"/>
          <w:szCs w:val="24"/>
          <w:rtl/>
          <w:lang w:val="en-US"/>
        </w:rPr>
        <w:t>بسبب</w:t>
      </w:r>
      <w:r w:rsidRPr="009546A8">
        <w:rPr>
          <w:rFonts w:cs="Arial"/>
          <w:sz w:val="24"/>
          <w:szCs w:val="24"/>
          <w:rtl/>
          <w:lang w:val="en-US"/>
        </w:rPr>
        <w:t xml:space="preserve"> </w:t>
      </w:r>
      <w:r w:rsidRPr="009546A8">
        <w:rPr>
          <w:rFonts w:cs="Arial" w:hint="cs"/>
          <w:sz w:val="24"/>
          <w:szCs w:val="24"/>
          <w:rtl/>
          <w:lang w:val="en-US"/>
        </w:rPr>
        <w:t>عدم</w:t>
      </w:r>
      <w:r w:rsidRPr="009546A8">
        <w:rPr>
          <w:rFonts w:cs="Arial"/>
          <w:sz w:val="24"/>
          <w:szCs w:val="24"/>
          <w:rtl/>
          <w:lang w:val="en-US"/>
        </w:rPr>
        <w:t xml:space="preserve"> </w:t>
      </w:r>
      <w:r w:rsidRPr="009546A8">
        <w:rPr>
          <w:rFonts w:cs="Arial" w:hint="cs"/>
          <w:sz w:val="24"/>
          <w:szCs w:val="24"/>
          <w:rtl/>
          <w:lang w:val="en-US"/>
        </w:rPr>
        <w:t>قدرة</w:t>
      </w:r>
      <w:r w:rsidRPr="009546A8">
        <w:rPr>
          <w:rFonts w:cs="Arial"/>
          <w:sz w:val="24"/>
          <w:szCs w:val="24"/>
          <w:rtl/>
          <w:lang w:val="en-US"/>
        </w:rPr>
        <w:t xml:space="preserve"> </w:t>
      </w:r>
      <w:r w:rsidRPr="009546A8">
        <w:rPr>
          <w:rFonts w:cs="Arial" w:hint="cs"/>
          <w:sz w:val="24"/>
          <w:szCs w:val="24"/>
          <w:rtl/>
          <w:lang w:val="en-US"/>
        </w:rPr>
        <w:t>البلاد</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سداد</w:t>
      </w:r>
      <w:r w:rsidRPr="009546A8">
        <w:rPr>
          <w:rFonts w:cs="Arial"/>
          <w:sz w:val="24"/>
          <w:szCs w:val="24"/>
          <w:rtl/>
          <w:lang w:val="en-US"/>
        </w:rPr>
        <w:t xml:space="preserve"> </w:t>
      </w:r>
      <w:r w:rsidRPr="009546A8">
        <w:rPr>
          <w:rFonts w:cs="Arial" w:hint="cs"/>
          <w:sz w:val="24"/>
          <w:szCs w:val="24"/>
          <w:rtl/>
          <w:lang w:val="en-US"/>
        </w:rPr>
        <w:t>ديونها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الأمر</w:t>
      </w:r>
      <w:r w:rsidRPr="009546A8">
        <w:rPr>
          <w:rFonts w:cs="Arial"/>
          <w:sz w:val="24"/>
          <w:szCs w:val="24"/>
          <w:rtl/>
          <w:lang w:val="en-US"/>
        </w:rPr>
        <w:t xml:space="preserve"> </w:t>
      </w:r>
      <w:r w:rsidRPr="009546A8">
        <w:rPr>
          <w:rFonts w:cs="Arial" w:hint="cs"/>
          <w:sz w:val="24"/>
          <w:szCs w:val="24"/>
          <w:rtl/>
          <w:lang w:val="en-US"/>
        </w:rPr>
        <w:t>الذي</w:t>
      </w:r>
      <w:r w:rsidRPr="009546A8">
        <w:rPr>
          <w:rFonts w:cs="Arial"/>
          <w:sz w:val="24"/>
          <w:szCs w:val="24"/>
          <w:rtl/>
          <w:lang w:val="en-US"/>
        </w:rPr>
        <w:t xml:space="preserve"> </w:t>
      </w:r>
      <w:r w:rsidRPr="009546A8">
        <w:rPr>
          <w:rFonts w:cs="Arial" w:hint="cs"/>
          <w:sz w:val="24"/>
          <w:szCs w:val="24"/>
          <w:rtl/>
          <w:lang w:val="en-US"/>
        </w:rPr>
        <w:t>دعا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تدخل</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تعرضت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نفسها</w:t>
      </w:r>
      <w:r w:rsidRPr="009546A8">
        <w:rPr>
          <w:rFonts w:cs="Arial"/>
          <w:sz w:val="24"/>
          <w:szCs w:val="24"/>
          <w:rtl/>
          <w:lang w:val="en-US"/>
        </w:rPr>
        <w:t xml:space="preserve"> </w:t>
      </w:r>
      <w:r w:rsidRPr="009546A8">
        <w:rPr>
          <w:rFonts w:cs="Arial" w:hint="cs"/>
          <w:sz w:val="24"/>
          <w:szCs w:val="24"/>
          <w:rtl/>
          <w:lang w:val="en-US"/>
        </w:rPr>
        <w:t>لأضرار</w:t>
      </w:r>
      <w:r w:rsidRPr="009546A8">
        <w:rPr>
          <w:rFonts w:cs="Arial"/>
          <w:sz w:val="24"/>
          <w:szCs w:val="24"/>
          <w:rtl/>
          <w:lang w:val="en-US"/>
        </w:rPr>
        <w:t xml:space="preserve"> </w:t>
      </w:r>
      <w:r w:rsidRPr="009546A8">
        <w:rPr>
          <w:rFonts w:cs="Arial" w:hint="cs"/>
          <w:sz w:val="24"/>
          <w:szCs w:val="24"/>
          <w:rtl/>
          <w:lang w:val="en-US"/>
        </w:rPr>
        <w:t>جسيمة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يونيو</w:t>
      </w:r>
      <w:r w:rsidRPr="009546A8">
        <w:rPr>
          <w:rFonts w:cs="Arial"/>
          <w:sz w:val="24"/>
          <w:szCs w:val="24"/>
          <w:rtl/>
          <w:lang w:val="en-US"/>
        </w:rPr>
        <w:t xml:space="preserve"> 1981 </w:t>
      </w:r>
      <w:r w:rsidRPr="009546A8">
        <w:rPr>
          <w:rFonts w:cs="Arial" w:hint="cs"/>
          <w:sz w:val="24"/>
          <w:szCs w:val="24"/>
          <w:rtl/>
          <w:lang w:val="en-US"/>
        </w:rPr>
        <w:t>و</w:t>
      </w:r>
      <w:r w:rsidRPr="009546A8">
        <w:rPr>
          <w:rFonts w:cs="Arial"/>
          <w:sz w:val="24"/>
          <w:szCs w:val="24"/>
          <w:rtl/>
          <w:lang w:val="en-US"/>
        </w:rPr>
        <w:t xml:space="preserve"> 1982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الهجمات</w:t>
      </w:r>
      <w:r w:rsidRPr="009546A8">
        <w:rPr>
          <w:rFonts w:cs="Arial"/>
          <w:sz w:val="24"/>
          <w:szCs w:val="24"/>
          <w:rtl/>
          <w:lang w:val="en-US"/>
        </w:rPr>
        <w:t xml:space="preserve"> </w:t>
      </w:r>
      <w:r w:rsidRPr="009546A8">
        <w:rPr>
          <w:rFonts w:cs="Arial" w:hint="cs"/>
          <w:sz w:val="24"/>
          <w:szCs w:val="24"/>
          <w:rtl/>
          <w:lang w:val="en-US"/>
        </w:rPr>
        <w:t>الإسرائيلية</w:t>
      </w:r>
      <w:r w:rsidRPr="009546A8">
        <w:rPr>
          <w:rFonts w:cs="Arial"/>
          <w:sz w:val="24"/>
          <w:szCs w:val="24"/>
          <w:rtl/>
          <w:lang w:val="en-US"/>
        </w:rPr>
        <w:t xml:space="preserve">. </w:t>
      </w:r>
      <w:r w:rsidRPr="009546A8">
        <w:rPr>
          <w:rFonts w:cs="Arial" w:hint="cs"/>
          <w:sz w:val="24"/>
          <w:szCs w:val="24"/>
          <w:rtl/>
          <w:lang w:val="en-US"/>
        </w:rPr>
        <w:t>لم</w:t>
      </w:r>
      <w:r w:rsidRPr="009546A8">
        <w:rPr>
          <w:rFonts w:cs="Arial"/>
          <w:sz w:val="24"/>
          <w:szCs w:val="24"/>
          <w:rtl/>
          <w:lang w:val="en-US"/>
        </w:rPr>
        <w:t xml:space="preserve"> </w:t>
      </w:r>
      <w:r w:rsidRPr="009546A8">
        <w:rPr>
          <w:rFonts w:cs="Arial" w:hint="cs"/>
          <w:sz w:val="24"/>
          <w:szCs w:val="24"/>
          <w:rtl/>
          <w:lang w:val="en-US"/>
        </w:rPr>
        <w:t>يتم</w:t>
      </w:r>
      <w:r w:rsidRPr="009546A8">
        <w:rPr>
          <w:rFonts w:cs="Arial"/>
          <w:sz w:val="24"/>
          <w:szCs w:val="24"/>
          <w:rtl/>
          <w:lang w:val="en-US"/>
        </w:rPr>
        <w:t xml:space="preserve"> </w:t>
      </w:r>
      <w:r w:rsidRPr="009546A8">
        <w:rPr>
          <w:rFonts w:cs="Arial" w:hint="cs"/>
          <w:sz w:val="24"/>
          <w:szCs w:val="24"/>
          <w:rtl/>
          <w:lang w:val="en-US"/>
        </w:rPr>
        <w:t>استئناف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عبر</w:t>
      </w:r>
      <w:r w:rsidRPr="009546A8">
        <w:rPr>
          <w:rFonts w:cs="Arial"/>
          <w:sz w:val="24"/>
          <w:szCs w:val="24"/>
          <w:rtl/>
          <w:lang w:val="en-US"/>
        </w:rPr>
        <w:t xml:space="preserve"> </w:t>
      </w:r>
      <w:r w:rsidRPr="009546A8">
        <w:rPr>
          <w:sz w:val="24"/>
          <w:szCs w:val="24"/>
          <w:lang w:val="en-US"/>
        </w:rPr>
        <w:t>Tapline</w:t>
      </w:r>
      <w:r w:rsidRPr="009546A8">
        <w:rPr>
          <w:rFonts w:cs="Arial"/>
          <w:sz w:val="24"/>
          <w:szCs w:val="24"/>
          <w:rtl/>
          <w:lang w:val="en-US"/>
        </w:rPr>
        <w:t xml:space="preserve"> </w:t>
      </w:r>
      <w:r w:rsidRPr="009546A8">
        <w:rPr>
          <w:rFonts w:cs="Arial" w:hint="cs"/>
          <w:sz w:val="24"/>
          <w:szCs w:val="24"/>
          <w:rtl/>
          <w:lang w:val="en-US"/>
        </w:rPr>
        <w:t>أبدًا</w:t>
      </w:r>
      <w:r w:rsidRPr="009546A8">
        <w:rPr>
          <w:rFonts w:cs="Arial"/>
          <w:sz w:val="24"/>
          <w:szCs w:val="24"/>
          <w:rtl/>
          <w:lang w:val="en-US"/>
        </w:rPr>
        <w:t xml:space="preserve"> </w:t>
      </w:r>
      <w:r w:rsidRPr="009546A8">
        <w:rPr>
          <w:rFonts w:cs="Arial" w:hint="cs"/>
          <w:sz w:val="24"/>
          <w:szCs w:val="24"/>
          <w:rtl/>
          <w:lang w:val="en-US"/>
        </w:rPr>
        <w:t>بعد</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واضطر</w:t>
      </w:r>
      <w:r w:rsidRPr="009546A8">
        <w:rPr>
          <w:rFonts w:cs="Arial"/>
          <w:sz w:val="24"/>
          <w:szCs w:val="24"/>
          <w:rtl/>
          <w:lang w:val="en-US"/>
        </w:rPr>
        <w:t xml:space="preserve"> </w:t>
      </w:r>
      <w:r w:rsidRPr="009546A8">
        <w:rPr>
          <w:sz w:val="24"/>
          <w:szCs w:val="24"/>
          <w:lang w:val="en-US"/>
        </w:rPr>
        <w:t>Medreco</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تلبية</w:t>
      </w:r>
      <w:r w:rsidRPr="009546A8">
        <w:rPr>
          <w:rFonts w:cs="Arial"/>
          <w:sz w:val="24"/>
          <w:szCs w:val="24"/>
          <w:rtl/>
          <w:lang w:val="en-US"/>
        </w:rPr>
        <w:t xml:space="preserve"> </w:t>
      </w:r>
      <w:r w:rsidRPr="009546A8">
        <w:rPr>
          <w:rFonts w:cs="Arial" w:hint="cs"/>
          <w:sz w:val="24"/>
          <w:szCs w:val="24"/>
          <w:rtl/>
          <w:lang w:val="en-US"/>
        </w:rPr>
        <w:t>متطلباته</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شحنات</w:t>
      </w:r>
      <w:r w:rsidRPr="009546A8">
        <w:rPr>
          <w:rFonts w:cs="Arial"/>
          <w:sz w:val="24"/>
          <w:szCs w:val="24"/>
          <w:rtl/>
          <w:lang w:val="en-US"/>
        </w:rPr>
        <w:t xml:space="preserve"> </w:t>
      </w:r>
      <w:r w:rsidRPr="009546A8">
        <w:rPr>
          <w:rFonts w:cs="Arial" w:hint="cs"/>
          <w:sz w:val="24"/>
          <w:szCs w:val="24"/>
          <w:rtl/>
          <w:lang w:val="en-US"/>
        </w:rPr>
        <w:t>ناقلات</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وتركيا</w:t>
      </w:r>
      <w:r w:rsidRPr="009546A8">
        <w:rPr>
          <w:rFonts w:cs="Arial"/>
          <w:sz w:val="24"/>
          <w:szCs w:val="24"/>
          <w:rtl/>
          <w:lang w:val="en-US"/>
        </w:rPr>
        <w:t xml:space="preserve"> </w:t>
      </w:r>
      <w:r w:rsidRPr="009546A8">
        <w:rPr>
          <w:rFonts w:cs="Arial" w:hint="cs"/>
          <w:sz w:val="24"/>
          <w:szCs w:val="24"/>
          <w:rtl/>
          <w:lang w:val="en-US"/>
        </w:rPr>
        <w:t>اعتبارًا</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1986 </w:t>
      </w:r>
      <w:r w:rsidRPr="009546A8">
        <w:rPr>
          <w:rFonts w:cs="Arial" w:hint="cs"/>
          <w:sz w:val="24"/>
          <w:szCs w:val="24"/>
          <w:rtl/>
          <w:lang w:val="en-US"/>
        </w:rPr>
        <w:t>فصاعدًا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نوفمبر</w:t>
      </w:r>
      <w:r w:rsidRPr="009546A8">
        <w:rPr>
          <w:rFonts w:cs="Arial"/>
          <w:sz w:val="24"/>
          <w:szCs w:val="24"/>
          <w:rtl/>
          <w:lang w:val="en-US"/>
        </w:rPr>
        <w:t xml:space="preserve"> 1989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أوقفت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عملياتها</w:t>
      </w:r>
      <w:r w:rsidRPr="009546A8">
        <w:rPr>
          <w:rFonts w:cs="Arial"/>
          <w:sz w:val="24"/>
          <w:szCs w:val="24"/>
          <w:rtl/>
          <w:lang w:val="en-US"/>
        </w:rPr>
        <w:t xml:space="preserve"> </w:t>
      </w:r>
      <w:r w:rsidRPr="009546A8">
        <w:rPr>
          <w:rFonts w:cs="Arial" w:hint="cs"/>
          <w:sz w:val="24"/>
          <w:szCs w:val="24"/>
          <w:rtl/>
          <w:lang w:val="en-US"/>
        </w:rPr>
        <w:t>وتحولت</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مزرعة</w:t>
      </w:r>
      <w:r w:rsidRPr="009546A8">
        <w:rPr>
          <w:rFonts w:cs="Arial"/>
          <w:sz w:val="24"/>
          <w:szCs w:val="24"/>
          <w:rtl/>
          <w:lang w:val="en-US"/>
        </w:rPr>
        <w:t xml:space="preserve"> </w:t>
      </w:r>
      <w:r w:rsidRPr="009546A8">
        <w:rPr>
          <w:rFonts w:cs="Arial" w:hint="cs"/>
          <w:sz w:val="24"/>
          <w:szCs w:val="24"/>
          <w:rtl/>
          <w:lang w:val="en-US"/>
        </w:rPr>
        <w:t>صهاريج</w:t>
      </w:r>
      <w:r w:rsidRPr="009546A8">
        <w:rPr>
          <w:rFonts w:cs="Arial"/>
          <w:sz w:val="24"/>
          <w:szCs w:val="24"/>
          <w:rtl/>
          <w:lang w:val="en-US"/>
        </w:rPr>
        <w:t xml:space="preserve"> </w:t>
      </w:r>
      <w:r w:rsidRPr="009546A8">
        <w:rPr>
          <w:rFonts w:cs="Arial" w:hint="cs"/>
          <w:sz w:val="24"/>
          <w:szCs w:val="24"/>
          <w:rtl/>
          <w:lang w:val="en-US"/>
        </w:rPr>
        <w:t>للمنتجات</w:t>
      </w:r>
      <w:r w:rsidRPr="009546A8">
        <w:rPr>
          <w:rFonts w:cs="Arial"/>
          <w:sz w:val="24"/>
          <w:szCs w:val="24"/>
          <w:rtl/>
          <w:lang w:val="en-US"/>
        </w:rPr>
        <w:t xml:space="preserve"> </w:t>
      </w:r>
      <w:r w:rsidRPr="009546A8">
        <w:rPr>
          <w:rFonts w:cs="Arial" w:hint="cs"/>
          <w:sz w:val="24"/>
          <w:szCs w:val="24"/>
          <w:rtl/>
          <w:lang w:val="en-US"/>
        </w:rPr>
        <w:t>البترولية</w:t>
      </w:r>
      <w:r w:rsidRPr="009546A8">
        <w:rPr>
          <w:rFonts w:cs="Arial"/>
          <w:sz w:val="24"/>
          <w:szCs w:val="24"/>
          <w:rtl/>
          <w:lang w:val="en-US"/>
        </w:rPr>
        <w:t xml:space="preserve"> (</w:t>
      </w:r>
      <w:r w:rsidRPr="009546A8">
        <w:rPr>
          <w:rFonts w:cs="Arial" w:hint="cs"/>
          <w:sz w:val="24"/>
          <w:szCs w:val="24"/>
          <w:rtl/>
          <w:lang w:val="en-US"/>
        </w:rPr>
        <w:t>اسكندر</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w:t>
      </w:r>
    </w:p>
    <w:p w:rsidR="009546A8" w:rsidRPr="009546A8" w:rsidRDefault="009546A8" w:rsidP="009546A8">
      <w:pPr>
        <w:pStyle w:val="NoSpacing"/>
        <w:bidi/>
        <w:ind w:left="180" w:firstLine="180"/>
        <w:rPr>
          <w:sz w:val="24"/>
          <w:szCs w:val="24"/>
          <w:lang w:val="en-US"/>
        </w:rPr>
      </w:pPr>
    </w:p>
    <w:p w:rsidR="009546A8" w:rsidRDefault="00900FAD" w:rsidP="00CB1C5D">
      <w:pPr>
        <w:pStyle w:val="NoSpacing"/>
        <w:bidi/>
        <w:ind w:left="720" w:hanging="360"/>
        <w:outlineLvl w:val="2"/>
        <w:rPr>
          <w:rFonts w:asciiTheme="minorBidi" w:hAnsiTheme="minorBidi"/>
          <w:b/>
          <w:bCs/>
          <w:sz w:val="24"/>
          <w:szCs w:val="24"/>
          <w:u w:val="single"/>
          <w:rtl/>
          <w:lang w:val="en-US"/>
        </w:rPr>
      </w:pPr>
      <w:bookmarkStart w:id="99" w:name="_Toc35803238"/>
      <w:bookmarkStart w:id="100" w:name="_Toc35803332"/>
      <w:r w:rsidRPr="00900FAD">
        <w:rPr>
          <w:rFonts w:asciiTheme="minorBidi" w:hAnsiTheme="minorBidi"/>
          <w:b/>
          <w:bCs/>
          <w:sz w:val="24"/>
          <w:szCs w:val="24"/>
          <w:rtl/>
          <w:lang w:val="en-US"/>
        </w:rPr>
        <w:t>2.3.</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w:t>
      </w:r>
      <w:r w:rsidR="009546A8" w:rsidRPr="00900FAD">
        <w:rPr>
          <w:rFonts w:asciiTheme="minorBidi" w:hAnsiTheme="minorBidi"/>
          <w:b/>
          <w:bCs/>
          <w:sz w:val="24"/>
          <w:szCs w:val="24"/>
          <w:u w:val="single"/>
          <w:rtl/>
          <w:lang w:val="en-US"/>
        </w:rPr>
        <w:t xml:space="preserve"> مصفاة طرابلس (منشآت نفط طرابلس)</w:t>
      </w:r>
      <w:bookmarkEnd w:id="99"/>
      <w:bookmarkEnd w:id="100"/>
    </w:p>
    <w:p w:rsidR="00900FAD" w:rsidRPr="00900FAD" w:rsidRDefault="00900FAD" w:rsidP="00900FAD">
      <w:pPr>
        <w:pStyle w:val="NoSpacing"/>
        <w:bidi/>
        <w:ind w:left="180" w:firstLine="180"/>
        <w:rPr>
          <w:b/>
          <w:bCs/>
          <w:sz w:val="10"/>
          <w:szCs w:val="10"/>
          <w:u w:val="single"/>
          <w:lang w:val="en-US"/>
        </w:rPr>
      </w:pPr>
    </w:p>
    <w:p w:rsidR="00A67FC8" w:rsidRDefault="009546A8" w:rsidP="009546A8">
      <w:pPr>
        <w:pStyle w:val="NoSpacing"/>
        <w:bidi/>
        <w:ind w:left="180" w:firstLine="180"/>
        <w:rPr>
          <w:rFonts w:cs="Arial"/>
          <w:sz w:val="24"/>
          <w:szCs w:val="24"/>
          <w:rtl/>
          <w:lang w:val="en-US"/>
        </w:rPr>
      </w:pP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قررت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sz w:val="24"/>
          <w:szCs w:val="24"/>
          <w:lang w:val="en-US"/>
        </w:rPr>
        <w:t>IPC</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حقولها</w:t>
      </w:r>
      <w:r w:rsidRPr="009546A8">
        <w:rPr>
          <w:rFonts w:cs="Arial"/>
          <w:sz w:val="24"/>
          <w:szCs w:val="24"/>
          <w:rtl/>
          <w:lang w:val="en-US"/>
        </w:rPr>
        <w:t xml:space="preserve"> </w:t>
      </w:r>
      <w:r w:rsidRPr="009546A8">
        <w:rPr>
          <w:rFonts w:cs="Arial" w:hint="cs"/>
          <w:sz w:val="24"/>
          <w:szCs w:val="24"/>
          <w:rtl/>
          <w:lang w:val="en-US"/>
        </w:rPr>
        <w:t>النفطية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كركوك</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أجل</w:t>
      </w:r>
      <w:r w:rsidRPr="009546A8">
        <w:rPr>
          <w:rFonts w:cs="Arial"/>
          <w:sz w:val="24"/>
          <w:szCs w:val="24"/>
          <w:rtl/>
          <w:lang w:val="en-US"/>
        </w:rPr>
        <w:t xml:space="preserve"> </w:t>
      </w:r>
      <w:r w:rsidRPr="009546A8">
        <w:rPr>
          <w:rFonts w:cs="Arial" w:hint="cs"/>
          <w:sz w:val="24"/>
          <w:szCs w:val="24"/>
          <w:rtl/>
          <w:lang w:val="en-US"/>
        </w:rPr>
        <w:t>تصدير</w:t>
      </w:r>
      <w:r w:rsidRPr="009546A8">
        <w:rPr>
          <w:rFonts w:cs="Arial"/>
          <w:sz w:val="24"/>
          <w:szCs w:val="24"/>
          <w:rtl/>
          <w:lang w:val="en-US"/>
        </w:rPr>
        <w:t xml:space="preserve"> </w:t>
      </w:r>
      <w:r w:rsidRPr="009546A8">
        <w:rPr>
          <w:rFonts w:cs="Arial" w:hint="cs"/>
          <w:sz w:val="24"/>
          <w:szCs w:val="24"/>
          <w:rtl/>
          <w:lang w:val="en-US"/>
        </w:rPr>
        <w:t>نفطها</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أوروبا</w:t>
      </w:r>
      <w:r w:rsidRPr="009546A8">
        <w:rPr>
          <w:rFonts w:cs="Arial"/>
          <w:sz w:val="24"/>
          <w:szCs w:val="24"/>
          <w:rtl/>
          <w:lang w:val="en-US"/>
        </w:rPr>
        <w:t xml:space="preserve"> </w:t>
      </w:r>
      <w:r w:rsidRPr="009546A8">
        <w:rPr>
          <w:rFonts w:cs="Arial" w:hint="cs"/>
          <w:sz w:val="24"/>
          <w:szCs w:val="24"/>
          <w:rtl/>
          <w:lang w:val="en-US"/>
        </w:rPr>
        <w:t>والعالم</w:t>
      </w:r>
      <w:r w:rsidRPr="009546A8">
        <w:rPr>
          <w:rFonts w:cs="Arial"/>
          <w:sz w:val="24"/>
          <w:szCs w:val="24"/>
          <w:rtl/>
          <w:lang w:val="en-US"/>
        </w:rPr>
        <w:t xml:space="preserve"> </w:t>
      </w:r>
      <w:r w:rsidRPr="009546A8">
        <w:rPr>
          <w:rFonts w:cs="Arial" w:hint="cs"/>
          <w:sz w:val="24"/>
          <w:szCs w:val="24"/>
          <w:rtl/>
          <w:lang w:val="en-US"/>
        </w:rPr>
        <w:t>الغربي</w:t>
      </w:r>
      <w:r w:rsidRPr="009546A8">
        <w:rPr>
          <w:rFonts w:cs="Arial"/>
          <w:sz w:val="24"/>
          <w:szCs w:val="24"/>
          <w:rtl/>
          <w:lang w:val="en-US"/>
        </w:rPr>
        <w:t xml:space="preserve"> </w:t>
      </w:r>
      <w:r w:rsidRPr="009546A8">
        <w:rPr>
          <w:rFonts w:cs="Arial" w:hint="cs"/>
          <w:sz w:val="24"/>
          <w:szCs w:val="24"/>
          <w:rtl/>
          <w:lang w:val="en-US"/>
        </w:rPr>
        <w:t>بشكل</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rFonts w:cs="Arial" w:hint="cs"/>
          <w:sz w:val="24"/>
          <w:szCs w:val="24"/>
          <w:rtl/>
          <w:lang w:val="en-US"/>
        </w:rPr>
        <w:t>بدأ</w:t>
      </w:r>
      <w:r w:rsidRPr="009546A8">
        <w:rPr>
          <w:rFonts w:cs="Arial"/>
          <w:sz w:val="24"/>
          <w:szCs w:val="24"/>
          <w:rtl/>
          <w:lang w:val="en-US"/>
        </w:rPr>
        <w:t xml:space="preserve"> </w:t>
      </w:r>
      <w:r w:rsidRPr="009546A8">
        <w:rPr>
          <w:rFonts w:cs="Arial" w:hint="cs"/>
          <w:sz w:val="24"/>
          <w:szCs w:val="24"/>
          <w:rtl/>
          <w:lang w:val="en-US"/>
        </w:rPr>
        <w:t>البناء</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1932 </w:t>
      </w:r>
      <w:r w:rsidRPr="009546A8">
        <w:rPr>
          <w:rFonts w:cs="Arial" w:hint="cs"/>
          <w:sz w:val="24"/>
          <w:szCs w:val="24"/>
          <w:rtl/>
          <w:lang w:val="en-US"/>
        </w:rPr>
        <w:t>واكتمل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1934 </w:t>
      </w:r>
      <w:r w:rsidRPr="009546A8">
        <w:rPr>
          <w:rFonts w:cs="Arial" w:hint="cs"/>
          <w:sz w:val="24"/>
          <w:szCs w:val="24"/>
          <w:rtl/>
          <w:lang w:val="en-US"/>
        </w:rPr>
        <w:t>بطول</w:t>
      </w:r>
      <w:r w:rsidRPr="009546A8">
        <w:rPr>
          <w:rFonts w:cs="Arial"/>
          <w:sz w:val="24"/>
          <w:szCs w:val="24"/>
          <w:rtl/>
          <w:lang w:val="en-US"/>
        </w:rPr>
        <w:t xml:space="preserve"> 844 </w:t>
      </w:r>
      <w:r w:rsidRPr="009546A8">
        <w:rPr>
          <w:rFonts w:cs="Arial" w:hint="cs"/>
          <w:sz w:val="24"/>
          <w:szCs w:val="24"/>
          <w:rtl/>
          <w:lang w:val="en-US"/>
        </w:rPr>
        <w:t>كم</w:t>
      </w:r>
      <w:r w:rsidRPr="009546A8">
        <w:rPr>
          <w:rFonts w:cs="Arial"/>
          <w:sz w:val="24"/>
          <w:szCs w:val="24"/>
          <w:rtl/>
          <w:lang w:val="en-US"/>
        </w:rPr>
        <w:t xml:space="preserve"> </w:t>
      </w:r>
      <w:r w:rsidRPr="009546A8">
        <w:rPr>
          <w:rFonts w:cs="Arial" w:hint="cs"/>
          <w:sz w:val="24"/>
          <w:szCs w:val="24"/>
          <w:rtl/>
          <w:lang w:val="en-US"/>
        </w:rPr>
        <w:t>و</w:t>
      </w:r>
      <w:r w:rsidRPr="009546A8">
        <w:rPr>
          <w:rFonts w:cs="Arial"/>
          <w:sz w:val="24"/>
          <w:szCs w:val="24"/>
          <w:rtl/>
          <w:lang w:val="en-US"/>
        </w:rPr>
        <w:t xml:space="preserve"> 12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وبحد</w:t>
      </w:r>
      <w:r w:rsidRPr="009546A8">
        <w:rPr>
          <w:rFonts w:cs="Arial"/>
          <w:sz w:val="24"/>
          <w:szCs w:val="24"/>
          <w:rtl/>
          <w:lang w:val="en-US"/>
        </w:rPr>
        <w:t xml:space="preserve"> </w:t>
      </w:r>
      <w:r w:rsidRPr="009546A8">
        <w:rPr>
          <w:rFonts w:cs="Arial" w:hint="cs"/>
          <w:sz w:val="24"/>
          <w:szCs w:val="24"/>
          <w:rtl/>
          <w:lang w:val="en-US"/>
        </w:rPr>
        <w:t>أقصى</w:t>
      </w:r>
      <w:r w:rsidRPr="009546A8">
        <w:rPr>
          <w:rFonts w:cs="Arial"/>
          <w:sz w:val="24"/>
          <w:szCs w:val="24"/>
          <w:rtl/>
          <w:lang w:val="en-US"/>
        </w:rPr>
        <w:t xml:space="preserve"> 45000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ومعدل</w:t>
      </w:r>
      <w:r w:rsidRPr="009546A8">
        <w:rPr>
          <w:rFonts w:cs="Arial"/>
          <w:sz w:val="24"/>
          <w:szCs w:val="24"/>
          <w:rtl/>
          <w:lang w:val="en-US"/>
        </w:rPr>
        <w:t xml:space="preserve"> </w:t>
      </w:r>
      <w:r w:rsidRPr="009546A8">
        <w:rPr>
          <w:rFonts w:cs="Arial" w:hint="cs"/>
          <w:sz w:val="24"/>
          <w:szCs w:val="24"/>
          <w:rtl/>
          <w:lang w:val="en-US"/>
        </w:rPr>
        <w:t>تدفق</w:t>
      </w:r>
      <w:r w:rsidRPr="009546A8">
        <w:rPr>
          <w:rFonts w:cs="Arial"/>
          <w:sz w:val="24"/>
          <w:szCs w:val="24"/>
          <w:rtl/>
          <w:lang w:val="en-US"/>
        </w:rPr>
        <w:t xml:space="preserve"> </w:t>
      </w:r>
      <w:r w:rsidRPr="009546A8">
        <w:rPr>
          <w:rFonts w:cs="Arial" w:hint="cs"/>
          <w:sz w:val="24"/>
          <w:szCs w:val="24"/>
          <w:rtl/>
          <w:lang w:val="en-US"/>
        </w:rPr>
        <w:t>أقصى</w:t>
      </w:r>
      <w:r w:rsidRPr="009546A8">
        <w:rPr>
          <w:rFonts w:cs="Arial"/>
          <w:sz w:val="24"/>
          <w:szCs w:val="24"/>
          <w:rtl/>
          <w:lang w:val="en-US"/>
        </w:rPr>
        <w:t xml:space="preserve"> </w:t>
      </w:r>
      <w:r w:rsidRPr="009546A8">
        <w:rPr>
          <w:rFonts w:cs="Arial" w:hint="cs"/>
          <w:sz w:val="24"/>
          <w:szCs w:val="24"/>
          <w:rtl/>
          <w:lang w:val="en-US"/>
        </w:rPr>
        <w:t>يبلغ</w:t>
      </w:r>
      <w:r w:rsidRPr="009546A8">
        <w:rPr>
          <w:rFonts w:cs="Arial"/>
          <w:sz w:val="24"/>
          <w:szCs w:val="24"/>
          <w:rtl/>
          <w:lang w:val="en-US"/>
        </w:rPr>
        <w:t xml:space="preserve"> 26000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نجار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1987). </w:t>
      </w:r>
      <w:r w:rsidRPr="009546A8">
        <w:rPr>
          <w:rFonts w:cs="Arial" w:hint="cs"/>
          <w:sz w:val="24"/>
          <w:szCs w:val="24"/>
          <w:rtl/>
          <w:lang w:val="en-US"/>
        </w:rPr>
        <w:t>مطلوب</w:t>
      </w:r>
      <w:r w:rsidRPr="009546A8">
        <w:rPr>
          <w:rFonts w:cs="Arial"/>
          <w:sz w:val="24"/>
          <w:szCs w:val="24"/>
          <w:rtl/>
          <w:lang w:val="en-US"/>
        </w:rPr>
        <w:t xml:space="preserve"> </w:t>
      </w:r>
      <w:r w:rsidRPr="009546A8">
        <w:rPr>
          <w:rFonts w:cs="Arial" w:hint="cs"/>
          <w:sz w:val="24"/>
          <w:szCs w:val="24"/>
          <w:rtl/>
          <w:lang w:val="en-US"/>
        </w:rPr>
        <w:t>أربع</w:t>
      </w:r>
      <w:r w:rsidRPr="009546A8">
        <w:rPr>
          <w:rFonts w:cs="Arial"/>
          <w:sz w:val="24"/>
          <w:szCs w:val="24"/>
          <w:rtl/>
          <w:lang w:val="en-US"/>
        </w:rPr>
        <w:t xml:space="preserve">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وثلاث</w:t>
      </w:r>
      <w:r w:rsidRPr="009546A8">
        <w:rPr>
          <w:rFonts w:cs="Arial"/>
          <w:sz w:val="24"/>
          <w:szCs w:val="24"/>
          <w:rtl/>
          <w:lang w:val="en-US"/>
        </w:rPr>
        <w:t xml:space="preserve"> </w:t>
      </w:r>
      <w:r w:rsidRPr="009546A8">
        <w:rPr>
          <w:rFonts w:cs="Arial" w:hint="cs"/>
          <w:sz w:val="24"/>
          <w:szCs w:val="24"/>
          <w:rtl/>
          <w:lang w:val="en-US"/>
        </w:rPr>
        <w:t>محطات</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للحفاظ</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التدفق</w:t>
      </w:r>
      <w:r w:rsidRPr="009546A8">
        <w:rPr>
          <w:rFonts w:cs="Arial"/>
          <w:sz w:val="24"/>
          <w:szCs w:val="24"/>
          <w:rtl/>
          <w:lang w:val="en-US"/>
        </w:rPr>
        <w:t xml:space="preserve">. </w:t>
      </w:r>
      <w:r w:rsidRPr="009546A8">
        <w:rPr>
          <w:rFonts w:cs="Arial" w:hint="cs"/>
          <w:sz w:val="24"/>
          <w:szCs w:val="24"/>
          <w:rtl/>
          <w:lang w:val="en-US"/>
        </w:rPr>
        <w:t>توقف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1940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استسلام</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الفرنسية</w:t>
      </w:r>
      <w:r w:rsidRPr="009546A8">
        <w:rPr>
          <w:rFonts w:cs="Arial"/>
          <w:sz w:val="24"/>
          <w:szCs w:val="24"/>
          <w:rtl/>
          <w:lang w:val="en-US"/>
        </w:rPr>
        <w:t xml:space="preserve"> </w:t>
      </w:r>
      <w:r w:rsidRPr="009546A8">
        <w:rPr>
          <w:rFonts w:cs="Arial" w:hint="cs"/>
          <w:sz w:val="24"/>
          <w:szCs w:val="24"/>
          <w:rtl/>
          <w:lang w:val="en-US"/>
        </w:rPr>
        <w:t>للألمان</w:t>
      </w:r>
      <w:r w:rsidRPr="009546A8">
        <w:rPr>
          <w:rFonts w:cs="Arial"/>
          <w:sz w:val="24"/>
          <w:szCs w:val="24"/>
          <w:rtl/>
          <w:lang w:val="en-US"/>
        </w:rPr>
        <w:t xml:space="preserve">. </w:t>
      </w:r>
      <w:r w:rsidRPr="009546A8">
        <w:rPr>
          <w:rFonts w:cs="Arial" w:hint="cs"/>
          <w:sz w:val="24"/>
          <w:szCs w:val="24"/>
          <w:rtl/>
          <w:lang w:val="en-US"/>
        </w:rPr>
        <w:t>قررت</w:t>
      </w:r>
      <w:r w:rsidRPr="009546A8">
        <w:rPr>
          <w:rFonts w:cs="Arial"/>
          <w:sz w:val="24"/>
          <w:szCs w:val="24"/>
          <w:rtl/>
          <w:lang w:val="en-US"/>
        </w:rPr>
        <w:t xml:space="preserve"> </w:t>
      </w:r>
      <w:r w:rsidRPr="009546A8">
        <w:rPr>
          <w:rFonts w:cs="Arial" w:hint="cs"/>
          <w:sz w:val="24"/>
          <w:szCs w:val="24"/>
          <w:rtl/>
          <w:lang w:val="en-US"/>
        </w:rPr>
        <w:t>القوات</w:t>
      </w:r>
      <w:r w:rsidRPr="009546A8">
        <w:rPr>
          <w:rFonts w:cs="Arial"/>
          <w:sz w:val="24"/>
          <w:szCs w:val="24"/>
          <w:rtl/>
          <w:lang w:val="en-US"/>
        </w:rPr>
        <w:t xml:space="preserve"> </w:t>
      </w:r>
      <w:r w:rsidRPr="009546A8">
        <w:rPr>
          <w:rFonts w:cs="Arial" w:hint="cs"/>
          <w:sz w:val="24"/>
          <w:szCs w:val="24"/>
          <w:rtl/>
          <w:lang w:val="en-US"/>
        </w:rPr>
        <w:t>الفرنسية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بناء</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للاستفادة</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الموجود</w:t>
      </w:r>
      <w:r w:rsidRPr="009546A8">
        <w:rPr>
          <w:rFonts w:cs="Arial"/>
          <w:sz w:val="24"/>
          <w:szCs w:val="24"/>
          <w:rtl/>
          <w:lang w:val="en-US"/>
        </w:rPr>
        <w:t xml:space="preserve"> </w:t>
      </w:r>
      <w:r w:rsidRPr="009546A8">
        <w:rPr>
          <w:rFonts w:cs="Arial" w:hint="cs"/>
          <w:sz w:val="24"/>
          <w:szCs w:val="24"/>
          <w:rtl/>
          <w:lang w:val="en-US"/>
        </w:rPr>
        <w:t>تحت</w:t>
      </w:r>
      <w:r w:rsidRPr="009546A8">
        <w:rPr>
          <w:rFonts w:cs="Arial"/>
          <w:sz w:val="24"/>
          <w:szCs w:val="24"/>
          <w:rtl/>
          <w:lang w:val="en-US"/>
        </w:rPr>
        <w:t xml:space="preserve"> </w:t>
      </w:r>
      <w:r w:rsidRPr="009546A8">
        <w:rPr>
          <w:rFonts w:cs="Arial" w:hint="cs"/>
          <w:sz w:val="24"/>
          <w:szCs w:val="24"/>
          <w:rtl/>
          <w:lang w:val="en-US"/>
        </w:rPr>
        <w:t>تصرفها</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الانتهاء</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1941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وكانت</w:t>
      </w:r>
      <w:r w:rsidRPr="009546A8">
        <w:rPr>
          <w:rFonts w:cs="Arial"/>
          <w:sz w:val="24"/>
          <w:szCs w:val="24"/>
          <w:rtl/>
          <w:lang w:val="en-US"/>
        </w:rPr>
        <w:t xml:space="preserve"> </w:t>
      </w:r>
      <w:r w:rsidRPr="009546A8">
        <w:rPr>
          <w:rFonts w:cs="Arial" w:hint="cs"/>
          <w:sz w:val="24"/>
          <w:szCs w:val="24"/>
          <w:rtl/>
          <w:lang w:val="en-US"/>
        </w:rPr>
        <w:t>مجرد</w:t>
      </w:r>
      <w:r w:rsidRPr="009546A8">
        <w:rPr>
          <w:rFonts w:cs="Arial"/>
          <w:sz w:val="24"/>
          <w:szCs w:val="24"/>
          <w:rtl/>
          <w:lang w:val="en-US"/>
        </w:rPr>
        <w:t xml:space="preserve"> </w:t>
      </w:r>
      <w:r w:rsidRPr="009546A8">
        <w:rPr>
          <w:rFonts w:cs="Arial" w:hint="cs"/>
          <w:sz w:val="24"/>
          <w:szCs w:val="24"/>
          <w:rtl/>
          <w:lang w:val="en-US"/>
        </w:rPr>
        <w:t>وحدة</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مصممة</w:t>
      </w:r>
      <w:r w:rsidRPr="009546A8">
        <w:rPr>
          <w:rFonts w:cs="Arial"/>
          <w:sz w:val="24"/>
          <w:szCs w:val="24"/>
          <w:rtl/>
          <w:lang w:val="en-US"/>
        </w:rPr>
        <w:t xml:space="preserve"> </w:t>
      </w:r>
      <w:r w:rsidRPr="009546A8">
        <w:rPr>
          <w:rFonts w:cs="Arial" w:hint="cs"/>
          <w:sz w:val="24"/>
          <w:szCs w:val="24"/>
          <w:rtl/>
          <w:lang w:val="en-US"/>
        </w:rPr>
        <w:t>لمعالجة</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كركوك</w:t>
      </w:r>
      <w:r w:rsidRPr="009546A8">
        <w:rPr>
          <w:rFonts w:cs="Arial"/>
          <w:sz w:val="24"/>
          <w:szCs w:val="24"/>
          <w:rtl/>
          <w:lang w:val="en-US"/>
        </w:rPr>
        <w:t xml:space="preserve"> 36 </w:t>
      </w:r>
      <w:r w:rsidRPr="009546A8">
        <w:rPr>
          <w:rFonts w:cs="Arial" w:hint="cs"/>
          <w:sz w:val="24"/>
          <w:szCs w:val="24"/>
          <w:rtl/>
          <w:lang w:val="en-US"/>
        </w:rPr>
        <w:t>درجة</w:t>
      </w:r>
      <w:r w:rsidRPr="009546A8">
        <w:rPr>
          <w:rFonts w:cs="Arial"/>
          <w:sz w:val="24"/>
          <w:szCs w:val="24"/>
          <w:rtl/>
          <w:lang w:val="en-US"/>
        </w:rPr>
        <w:t xml:space="preserve"> </w:t>
      </w:r>
      <w:r w:rsidRPr="009546A8">
        <w:rPr>
          <w:sz w:val="24"/>
          <w:szCs w:val="24"/>
          <w:lang w:val="en-US"/>
        </w:rPr>
        <w:t>API</w:t>
      </w:r>
      <w:r w:rsidRPr="009546A8">
        <w:rPr>
          <w:rFonts w:cs="Arial"/>
          <w:sz w:val="24"/>
          <w:szCs w:val="24"/>
          <w:rtl/>
          <w:lang w:val="en-US"/>
        </w:rPr>
        <w:t xml:space="preserve"> </w:t>
      </w:r>
      <w:r w:rsidRPr="009546A8">
        <w:rPr>
          <w:rFonts w:cs="Arial" w:hint="cs"/>
          <w:sz w:val="24"/>
          <w:szCs w:val="24"/>
          <w:rtl/>
          <w:lang w:val="en-US"/>
        </w:rPr>
        <w:t>لخدمة</w:t>
      </w:r>
      <w:r w:rsidRPr="009546A8">
        <w:rPr>
          <w:rFonts w:cs="Arial"/>
          <w:sz w:val="24"/>
          <w:szCs w:val="24"/>
          <w:rtl/>
          <w:lang w:val="en-US"/>
        </w:rPr>
        <w:t xml:space="preserve"> </w:t>
      </w:r>
      <w:r w:rsidRPr="009546A8">
        <w:rPr>
          <w:rFonts w:cs="Arial" w:hint="cs"/>
          <w:sz w:val="24"/>
          <w:szCs w:val="24"/>
          <w:rtl/>
          <w:lang w:val="en-US"/>
        </w:rPr>
        <w:t>قوات</w:t>
      </w:r>
      <w:r w:rsidRPr="009546A8">
        <w:rPr>
          <w:rFonts w:cs="Arial"/>
          <w:sz w:val="24"/>
          <w:szCs w:val="24"/>
          <w:rtl/>
          <w:lang w:val="en-US"/>
        </w:rPr>
        <w:t xml:space="preserve"> "</w:t>
      </w:r>
      <w:r w:rsidRPr="009546A8">
        <w:rPr>
          <w:rFonts w:cs="Arial" w:hint="cs"/>
          <w:sz w:val="24"/>
          <w:szCs w:val="24"/>
          <w:rtl/>
          <w:lang w:val="en-US"/>
        </w:rPr>
        <w:t>فرنسا</w:t>
      </w:r>
      <w:r w:rsidRPr="009546A8">
        <w:rPr>
          <w:rFonts w:cs="Arial"/>
          <w:sz w:val="24"/>
          <w:szCs w:val="24"/>
          <w:rtl/>
          <w:lang w:val="en-US"/>
        </w:rPr>
        <w:t xml:space="preserve"> </w:t>
      </w:r>
      <w:r w:rsidRPr="009546A8">
        <w:rPr>
          <w:rFonts w:cs="Arial" w:hint="cs"/>
          <w:sz w:val="24"/>
          <w:szCs w:val="24"/>
          <w:rtl/>
          <w:lang w:val="en-US"/>
        </w:rPr>
        <w:t>الحرة</w:t>
      </w:r>
      <w:r w:rsidRPr="009546A8">
        <w:rPr>
          <w:rFonts w:cs="Arial"/>
          <w:sz w:val="24"/>
          <w:szCs w:val="24"/>
          <w:rtl/>
          <w:lang w:val="en-US"/>
        </w:rPr>
        <w:t>" (</w:t>
      </w:r>
      <w:r w:rsidRPr="009546A8">
        <w:rPr>
          <w:rFonts w:cs="Arial" w:hint="cs"/>
          <w:sz w:val="24"/>
          <w:szCs w:val="24"/>
          <w:rtl/>
          <w:lang w:val="en-US"/>
        </w:rPr>
        <w:t>أنور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1987).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1942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سيطرت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sz w:val="24"/>
          <w:szCs w:val="24"/>
          <w:lang w:val="en-US"/>
        </w:rPr>
        <w:t>IPC</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التي</w:t>
      </w:r>
      <w:r w:rsidRPr="009546A8">
        <w:rPr>
          <w:rFonts w:cs="Arial"/>
          <w:sz w:val="24"/>
          <w:szCs w:val="24"/>
          <w:rtl/>
          <w:lang w:val="en-US"/>
        </w:rPr>
        <w:t xml:space="preserve">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تسيطر</w:t>
      </w:r>
      <w:r w:rsidRPr="009546A8">
        <w:rPr>
          <w:rFonts w:cs="Arial"/>
          <w:sz w:val="24"/>
          <w:szCs w:val="24"/>
          <w:rtl/>
          <w:lang w:val="en-US"/>
        </w:rPr>
        <w:t xml:space="preserve"> </w:t>
      </w:r>
      <w:r w:rsidRPr="009546A8">
        <w:rPr>
          <w:rFonts w:cs="Arial" w:hint="cs"/>
          <w:sz w:val="24"/>
          <w:szCs w:val="24"/>
          <w:rtl/>
          <w:lang w:val="en-US"/>
        </w:rPr>
        <w:t>عليها</w:t>
      </w:r>
      <w:r w:rsidRPr="009546A8">
        <w:rPr>
          <w:rFonts w:cs="Arial"/>
          <w:sz w:val="24"/>
          <w:szCs w:val="24"/>
          <w:rtl/>
          <w:lang w:val="en-US"/>
        </w:rPr>
        <w:t xml:space="preserve"> </w:t>
      </w:r>
      <w:r w:rsidRPr="009546A8">
        <w:rPr>
          <w:rFonts w:cs="Arial" w:hint="cs"/>
          <w:sz w:val="24"/>
          <w:szCs w:val="24"/>
          <w:rtl/>
          <w:lang w:val="en-US"/>
        </w:rPr>
        <w:t>المصالح</w:t>
      </w:r>
      <w:r w:rsidRPr="009546A8">
        <w:rPr>
          <w:rFonts w:cs="Arial"/>
          <w:sz w:val="24"/>
          <w:szCs w:val="24"/>
          <w:rtl/>
          <w:lang w:val="en-US"/>
        </w:rPr>
        <w:t xml:space="preserve"> </w:t>
      </w:r>
      <w:r w:rsidRPr="009546A8">
        <w:rPr>
          <w:rFonts w:cs="Arial" w:hint="cs"/>
          <w:sz w:val="24"/>
          <w:szCs w:val="24"/>
          <w:rtl/>
          <w:lang w:val="en-US"/>
        </w:rPr>
        <w:t>البريطانية</w:t>
      </w:r>
      <w:r w:rsidRPr="009546A8">
        <w:rPr>
          <w:rFonts w:cs="Arial"/>
          <w:sz w:val="24"/>
          <w:szCs w:val="24"/>
          <w:rtl/>
          <w:lang w:val="en-US"/>
        </w:rPr>
        <w:t xml:space="preserve"> </w:t>
      </w:r>
      <w:r w:rsidRPr="009546A8">
        <w:rPr>
          <w:rFonts w:cs="Arial" w:hint="cs"/>
          <w:sz w:val="24"/>
          <w:szCs w:val="24"/>
          <w:rtl/>
          <w:lang w:val="en-US"/>
        </w:rPr>
        <w:t>والهولندية</w:t>
      </w:r>
      <w:r w:rsidRPr="009546A8">
        <w:rPr>
          <w:rFonts w:cs="Arial"/>
          <w:sz w:val="24"/>
          <w:szCs w:val="24"/>
          <w:rtl/>
          <w:lang w:val="en-US"/>
        </w:rPr>
        <w:t xml:space="preserve"> </w:t>
      </w:r>
      <w:r w:rsidRPr="009546A8">
        <w:rPr>
          <w:rFonts w:cs="Arial" w:hint="cs"/>
          <w:sz w:val="24"/>
          <w:szCs w:val="24"/>
          <w:rtl/>
          <w:lang w:val="en-US"/>
        </w:rPr>
        <w:t>والأمريكية</w:t>
      </w:r>
      <w:r w:rsidRPr="009546A8">
        <w:rPr>
          <w:rFonts w:cs="Arial"/>
          <w:sz w:val="24"/>
          <w:szCs w:val="24"/>
          <w:rtl/>
          <w:lang w:val="en-US"/>
        </w:rPr>
        <w:t xml:space="preserve"> </w:t>
      </w:r>
      <w:r w:rsidRPr="009546A8">
        <w:rPr>
          <w:rFonts w:cs="Arial" w:hint="cs"/>
          <w:sz w:val="24"/>
          <w:szCs w:val="24"/>
          <w:rtl/>
          <w:lang w:val="en-US"/>
        </w:rPr>
        <w:t>والفرنسية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وأعطتها</w:t>
      </w:r>
      <w:r w:rsidRPr="009546A8">
        <w:rPr>
          <w:rFonts w:cs="Arial"/>
          <w:sz w:val="24"/>
          <w:szCs w:val="24"/>
          <w:rtl/>
          <w:lang w:val="en-US"/>
        </w:rPr>
        <w:t xml:space="preserve"> </w:t>
      </w:r>
      <w:r w:rsidRPr="009546A8">
        <w:rPr>
          <w:rFonts w:cs="Arial" w:hint="cs"/>
          <w:sz w:val="24"/>
          <w:szCs w:val="24"/>
          <w:rtl/>
          <w:lang w:val="en-US"/>
        </w:rPr>
        <w:t>اسم</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شهد</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1950 </w:t>
      </w:r>
      <w:r w:rsidRPr="009546A8">
        <w:rPr>
          <w:rFonts w:cs="Arial" w:hint="cs"/>
          <w:sz w:val="24"/>
          <w:szCs w:val="24"/>
          <w:rtl/>
          <w:lang w:val="en-US"/>
        </w:rPr>
        <w:t>توسعة</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لتنتج</w:t>
      </w:r>
      <w:r w:rsidRPr="009546A8">
        <w:rPr>
          <w:rFonts w:cs="Arial"/>
          <w:sz w:val="24"/>
          <w:szCs w:val="24"/>
          <w:rtl/>
          <w:lang w:val="en-US"/>
        </w:rPr>
        <w:t xml:space="preserve"> 500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طن</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السنة</w:t>
      </w:r>
      <w:r w:rsidRPr="009546A8">
        <w:rPr>
          <w:rFonts w:cs="Arial"/>
          <w:sz w:val="24"/>
          <w:szCs w:val="24"/>
          <w:rtl/>
          <w:lang w:val="en-US"/>
        </w:rPr>
        <w:t xml:space="preserve"> (</w:t>
      </w:r>
      <w:r w:rsidRPr="009546A8">
        <w:rPr>
          <w:rFonts w:cs="Arial" w:hint="cs"/>
          <w:sz w:val="24"/>
          <w:szCs w:val="24"/>
          <w:rtl/>
          <w:lang w:val="en-US"/>
        </w:rPr>
        <w:t>نجار</w:t>
      </w:r>
      <w:r w:rsidRPr="009546A8">
        <w:rPr>
          <w:rFonts w:cs="Arial"/>
          <w:sz w:val="24"/>
          <w:szCs w:val="24"/>
          <w:rtl/>
          <w:lang w:val="en-US"/>
        </w:rPr>
        <w:t xml:space="preserve"> 1987).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إنشاء</w:t>
      </w:r>
      <w:r w:rsidRPr="009546A8">
        <w:rPr>
          <w:rFonts w:cs="Arial"/>
          <w:sz w:val="24"/>
          <w:szCs w:val="24"/>
          <w:rtl/>
          <w:lang w:val="en-US"/>
        </w:rPr>
        <w:t xml:space="preserve"> </w:t>
      </w:r>
      <w:r w:rsidRPr="009546A8">
        <w:rPr>
          <w:rFonts w:cs="Arial" w:hint="cs"/>
          <w:sz w:val="24"/>
          <w:szCs w:val="24"/>
          <w:rtl/>
          <w:lang w:val="en-US"/>
        </w:rPr>
        <w:t>أنبوبي</w:t>
      </w:r>
      <w:r w:rsidRPr="009546A8">
        <w:rPr>
          <w:rFonts w:cs="Arial"/>
          <w:sz w:val="24"/>
          <w:szCs w:val="24"/>
          <w:rtl/>
          <w:lang w:val="en-US"/>
        </w:rPr>
        <w:t xml:space="preserve"> </w:t>
      </w:r>
      <w:r w:rsidRPr="009546A8">
        <w:rPr>
          <w:rFonts w:cs="Arial" w:hint="cs"/>
          <w:sz w:val="24"/>
          <w:szCs w:val="24"/>
          <w:rtl/>
          <w:lang w:val="en-US"/>
        </w:rPr>
        <w:t>تغذية</w:t>
      </w:r>
      <w:r w:rsidRPr="009546A8">
        <w:rPr>
          <w:rFonts w:cs="Arial"/>
          <w:sz w:val="24"/>
          <w:szCs w:val="24"/>
          <w:rtl/>
          <w:lang w:val="en-US"/>
        </w:rPr>
        <w:t xml:space="preserve"> </w:t>
      </w:r>
      <w:r w:rsidRPr="009546A8">
        <w:rPr>
          <w:rFonts w:cs="Arial" w:hint="cs"/>
          <w:sz w:val="24"/>
          <w:szCs w:val="24"/>
          <w:rtl/>
          <w:lang w:val="en-US"/>
        </w:rPr>
        <w:t>متوازيين</w:t>
      </w:r>
      <w:r w:rsidRPr="009546A8">
        <w:rPr>
          <w:rFonts w:cs="Arial"/>
          <w:sz w:val="24"/>
          <w:szCs w:val="24"/>
          <w:rtl/>
          <w:lang w:val="en-US"/>
        </w:rPr>
        <w:t xml:space="preserve"> </w:t>
      </w:r>
      <w:r w:rsidRPr="009546A8">
        <w:rPr>
          <w:rFonts w:cs="Arial" w:hint="cs"/>
          <w:sz w:val="24"/>
          <w:szCs w:val="24"/>
          <w:rtl/>
          <w:lang w:val="en-US"/>
        </w:rPr>
        <w:t>إضافيين</w:t>
      </w:r>
      <w:r w:rsidRPr="009546A8">
        <w:rPr>
          <w:rFonts w:cs="Arial"/>
          <w:sz w:val="24"/>
          <w:szCs w:val="24"/>
          <w:rtl/>
          <w:lang w:val="en-US"/>
        </w:rPr>
        <w:t xml:space="preserve"> </w:t>
      </w:r>
      <w:r w:rsidRPr="009546A8">
        <w:rPr>
          <w:rFonts w:cs="Arial" w:hint="cs"/>
          <w:sz w:val="24"/>
          <w:szCs w:val="24"/>
          <w:rtl/>
          <w:lang w:val="en-US"/>
        </w:rPr>
        <w:t>بقطر</w:t>
      </w:r>
      <w:r w:rsidRPr="009546A8">
        <w:rPr>
          <w:rFonts w:cs="Arial"/>
          <w:sz w:val="24"/>
          <w:szCs w:val="24"/>
          <w:rtl/>
          <w:lang w:val="en-US"/>
        </w:rPr>
        <w:t xml:space="preserve"> 16 </w:t>
      </w:r>
      <w:r w:rsidRPr="009546A8">
        <w:rPr>
          <w:rFonts w:cs="Arial" w:hint="cs"/>
          <w:sz w:val="24"/>
          <w:szCs w:val="24"/>
          <w:rtl/>
          <w:lang w:val="en-US"/>
        </w:rPr>
        <w:t>و</w:t>
      </w:r>
      <w:r w:rsidRPr="009546A8">
        <w:rPr>
          <w:rFonts w:cs="Arial"/>
          <w:sz w:val="24"/>
          <w:szCs w:val="24"/>
          <w:rtl/>
          <w:lang w:val="en-US"/>
        </w:rPr>
        <w:t xml:space="preserve"> 30 </w:t>
      </w:r>
      <w:r w:rsidRPr="009546A8">
        <w:rPr>
          <w:rFonts w:cs="Arial" w:hint="cs"/>
          <w:sz w:val="24"/>
          <w:szCs w:val="24"/>
          <w:rtl/>
          <w:lang w:val="en-US"/>
        </w:rPr>
        <w:t>بوصة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1949 </w:t>
      </w:r>
      <w:r w:rsidRPr="009546A8">
        <w:rPr>
          <w:rFonts w:cs="Arial" w:hint="cs"/>
          <w:sz w:val="24"/>
          <w:szCs w:val="24"/>
          <w:rtl/>
          <w:lang w:val="en-US"/>
        </w:rPr>
        <w:t>و</w:t>
      </w:r>
      <w:r w:rsidRPr="009546A8">
        <w:rPr>
          <w:rFonts w:cs="Arial"/>
          <w:sz w:val="24"/>
          <w:szCs w:val="24"/>
          <w:rtl/>
          <w:lang w:val="en-US"/>
        </w:rPr>
        <w:t xml:space="preserve"> 1960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التوالي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تبلغ</w:t>
      </w:r>
      <w:r w:rsidRPr="009546A8">
        <w:rPr>
          <w:rFonts w:cs="Arial"/>
          <w:sz w:val="24"/>
          <w:szCs w:val="24"/>
          <w:rtl/>
          <w:lang w:val="en-US"/>
        </w:rPr>
        <w:t xml:space="preserve"> </w:t>
      </w:r>
      <w:r w:rsidRPr="009546A8">
        <w:rPr>
          <w:rFonts w:cs="Arial" w:hint="cs"/>
          <w:sz w:val="24"/>
          <w:szCs w:val="24"/>
          <w:rtl/>
          <w:lang w:val="en-US"/>
        </w:rPr>
        <w:t>سعة</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منهما</w:t>
      </w:r>
      <w:r w:rsidRPr="009546A8">
        <w:rPr>
          <w:rFonts w:cs="Arial"/>
          <w:sz w:val="24"/>
          <w:szCs w:val="24"/>
          <w:rtl/>
          <w:lang w:val="en-US"/>
        </w:rPr>
        <w:t xml:space="preserve"> 58000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و</w:t>
      </w:r>
      <w:r w:rsidRPr="009546A8">
        <w:rPr>
          <w:rFonts w:cs="Arial"/>
          <w:sz w:val="24"/>
          <w:szCs w:val="24"/>
          <w:rtl/>
          <w:lang w:val="en-US"/>
        </w:rPr>
        <w:t xml:space="preserve"> 320.000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التوالي</w:t>
      </w:r>
      <w:r w:rsidRPr="009546A8">
        <w:rPr>
          <w:rFonts w:cs="Arial"/>
          <w:sz w:val="24"/>
          <w:szCs w:val="24"/>
          <w:rtl/>
          <w:lang w:val="en-US"/>
        </w:rPr>
        <w:t xml:space="preserve">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تفي</w:t>
      </w:r>
      <w:r w:rsidRPr="009546A8">
        <w:rPr>
          <w:rFonts w:cs="Arial"/>
          <w:sz w:val="24"/>
          <w:szCs w:val="24"/>
          <w:rtl/>
          <w:lang w:val="en-US"/>
        </w:rPr>
        <w:t xml:space="preserve"> </w:t>
      </w:r>
      <w:r w:rsidRPr="009546A8">
        <w:rPr>
          <w:rFonts w:cs="Arial" w:hint="cs"/>
          <w:sz w:val="24"/>
          <w:szCs w:val="24"/>
          <w:rtl/>
          <w:lang w:val="en-US"/>
        </w:rPr>
        <w:t>باحتياجات</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لبنان</w:t>
      </w:r>
      <w:r w:rsidRPr="009546A8">
        <w:rPr>
          <w:rFonts w:cs="Arial"/>
          <w:sz w:val="24"/>
          <w:szCs w:val="24"/>
          <w:rtl/>
          <w:lang w:val="en-US"/>
        </w:rPr>
        <w:t xml:space="preserve"> </w:t>
      </w:r>
      <w:r w:rsidRPr="009546A8">
        <w:rPr>
          <w:rFonts w:cs="Arial" w:hint="cs"/>
          <w:sz w:val="24"/>
          <w:szCs w:val="24"/>
          <w:rtl/>
          <w:lang w:val="en-US"/>
        </w:rPr>
        <w:t>وسوريا</w:t>
      </w:r>
      <w:r w:rsidRPr="009546A8">
        <w:rPr>
          <w:rFonts w:cs="Arial"/>
          <w:sz w:val="24"/>
          <w:szCs w:val="24"/>
          <w:rtl/>
          <w:lang w:val="en-US"/>
        </w:rPr>
        <w:t xml:space="preserve"> </w:t>
      </w:r>
      <w:r w:rsidRPr="009546A8">
        <w:rPr>
          <w:rFonts w:cs="Arial" w:hint="cs"/>
          <w:sz w:val="24"/>
          <w:szCs w:val="24"/>
          <w:rtl/>
          <w:lang w:val="en-US"/>
        </w:rPr>
        <w:t>حتى</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1953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قامت</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نفط</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ببناء</w:t>
      </w:r>
      <w:r w:rsidRPr="009546A8">
        <w:rPr>
          <w:rFonts w:cs="Arial"/>
          <w:sz w:val="24"/>
          <w:szCs w:val="24"/>
          <w:rtl/>
          <w:lang w:val="en-US"/>
        </w:rPr>
        <w:t xml:space="preserve"> </w:t>
      </w:r>
      <w:r w:rsidRPr="009546A8">
        <w:rPr>
          <w:rFonts w:cs="Arial" w:hint="cs"/>
          <w:sz w:val="24"/>
          <w:szCs w:val="24"/>
          <w:rtl/>
          <w:lang w:val="en-US"/>
        </w:rPr>
        <w:t>مصفاة</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بانياس</w:t>
      </w:r>
      <w:r w:rsidRPr="009546A8">
        <w:rPr>
          <w:rFonts w:cs="Arial"/>
          <w:sz w:val="24"/>
          <w:szCs w:val="24"/>
          <w:rtl/>
          <w:lang w:val="en-US"/>
        </w:rPr>
        <w:t xml:space="preserve"> -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متصلة</w:t>
      </w:r>
      <w:r w:rsidRPr="009546A8">
        <w:rPr>
          <w:rFonts w:cs="Arial"/>
          <w:sz w:val="24"/>
          <w:szCs w:val="24"/>
          <w:rtl/>
          <w:lang w:val="en-US"/>
        </w:rPr>
        <w:t xml:space="preserve"> </w:t>
      </w:r>
      <w:r w:rsidRPr="009546A8">
        <w:rPr>
          <w:rFonts w:cs="Arial" w:hint="cs"/>
          <w:sz w:val="24"/>
          <w:szCs w:val="24"/>
          <w:rtl/>
          <w:lang w:val="en-US"/>
        </w:rPr>
        <w:t>بكركوك</w:t>
      </w:r>
      <w:r w:rsidRPr="009546A8">
        <w:rPr>
          <w:rFonts w:cs="Arial"/>
          <w:sz w:val="24"/>
          <w:szCs w:val="24"/>
          <w:rtl/>
          <w:lang w:val="en-US"/>
        </w:rPr>
        <w:t xml:space="preserve"> </w:t>
      </w:r>
      <w:r w:rsidRPr="009546A8">
        <w:rPr>
          <w:rFonts w:cs="Arial" w:hint="cs"/>
          <w:sz w:val="24"/>
          <w:szCs w:val="24"/>
          <w:rtl/>
          <w:lang w:val="en-US"/>
        </w:rPr>
        <w:t>بـ</w:t>
      </w:r>
      <w:r w:rsidRPr="009546A8">
        <w:rPr>
          <w:rFonts w:cs="Arial"/>
          <w:sz w:val="24"/>
          <w:szCs w:val="24"/>
          <w:rtl/>
          <w:lang w:val="en-US"/>
        </w:rPr>
        <w:t xml:space="preserve"> 32 </w:t>
      </w:r>
      <w:r w:rsidRPr="009546A8">
        <w:rPr>
          <w:rFonts w:cs="Arial" w:hint="cs"/>
          <w:sz w:val="24"/>
          <w:szCs w:val="24"/>
          <w:rtl/>
          <w:lang w:val="en-US"/>
        </w:rPr>
        <w:t>خط</w:t>
      </w:r>
      <w:r w:rsidRPr="009546A8">
        <w:rPr>
          <w:rFonts w:cs="Arial"/>
          <w:sz w:val="24"/>
          <w:szCs w:val="24"/>
          <w:rtl/>
          <w:lang w:val="en-US"/>
        </w:rPr>
        <w:t xml:space="preserve"> </w:t>
      </w:r>
      <w:r w:rsidRPr="009546A8">
        <w:rPr>
          <w:rFonts w:cs="Arial" w:hint="cs"/>
          <w:sz w:val="24"/>
          <w:szCs w:val="24"/>
          <w:rtl/>
          <w:lang w:val="en-US"/>
        </w:rPr>
        <w:t>أنابيب</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سمح</w:t>
      </w:r>
      <w:r w:rsidRPr="009546A8">
        <w:rPr>
          <w:rFonts w:cs="Arial"/>
          <w:sz w:val="24"/>
          <w:szCs w:val="24"/>
          <w:rtl/>
          <w:lang w:val="en-US"/>
        </w:rPr>
        <w:t xml:space="preserve"> </w:t>
      </w:r>
      <w:r w:rsidRPr="009546A8">
        <w:rPr>
          <w:rFonts w:cs="Arial" w:hint="cs"/>
          <w:sz w:val="24"/>
          <w:szCs w:val="24"/>
          <w:rtl/>
          <w:lang w:val="en-US"/>
        </w:rPr>
        <w:t>للمصفاة</w:t>
      </w:r>
      <w:r w:rsidRPr="009546A8">
        <w:rPr>
          <w:rFonts w:cs="Arial"/>
          <w:sz w:val="24"/>
          <w:szCs w:val="24"/>
          <w:rtl/>
          <w:lang w:val="en-US"/>
        </w:rPr>
        <w:t xml:space="preserve"> </w:t>
      </w:r>
      <w:r w:rsidRPr="009546A8">
        <w:rPr>
          <w:rFonts w:cs="Arial" w:hint="cs"/>
          <w:sz w:val="24"/>
          <w:szCs w:val="24"/>
          <w:rtl/>
          <w:lang w:val="en-US"/>
        </w:rPr>
        <w:t>اللبنانية</w:t>
      </w:r>
      <w:r w:rsidRPr="009546A8">
        <w:rPr>
          <w:rFonts w:cs="Arial"/>
          <w:sz w:val="24"/>
          <w:szCs w:val="24"/>
          <w:rtl/>
          <w:lang w:val="en-US"/>
        </w:rPr>
        <w:t xml:space="preserve"> </w:t>
      </w:r>
      <w:r w:rsidRPr="009546A8">
        <w:rPr>
          <w:rFonts w:cs="Arial" w:hint="cs"/>
          <w:sz w:val="24"/>
          <w:szCs w:val="24"/>
          <w:rtl/>
          <w:lang w:val="en-US"/>
        </w:rPr>
        <w:t>ببدء</w:t>
      </w:r>
      <w:r w:rsidRPr="009546A8">
        <w:rPr>
          <w:rFonts w:cs="Arial"/>
          <w:sz w:val="24"/>
          <w:szCs w:val="24"/>
          <w:rtl/>
          <w:lang w:val="en-US"/>
        </w:rPr>
        <w:t xml:space="preserve"> </w:t>
      </w:r>
      <w:r w:rsidRPr="009546A8">
        <w:rPr>
          <w:rFonts w:cs="Arial" w:hint="cs"/>
          <w:sz w:val="24"/>
          <w:szCs w:val="24"/>
          <w:rtl/>
          <w:lang w:val="en-US"/>
        </w:rPr>
        <w:t>تصدير</w:t>
      </w:r>
      <w:r w:rsidRPr="009546A8">
        <w:rPr>
          <w:rFonts w:cs="Arial"/>
          <w:sz w:val="24"/>
          <w:szCs w:val="24"/>
          <w:rtl/>
          <w:lang w:val="en-US"/>
        </w:rPr>
        <w:t xml:space="preserve"> </w:t>
      </w:r>
      <w:r w:rsidRPr="009546A8">
        <w:rPr>
          <w:rFonts w:cs="Arial" w:hint="cs"/>
          <w:sz w:val="24"/>
          <w:szCs w:val="24"/>
          <w:rtl/>
          <w:lang w:val="en-US"/>
        </w:rPr>
        <w:t>بعض</w:t>
      </w:r>
      <w:r w:rsidRPr="009546A8">
        <w:rPr>
          <w:rFonts w:cs="Arial"/>
          <w:sz w:val="24"/>
          <w:szCs w:val="24"/>
          <w:rtl/>
          <w:lang w:val="en-US"/>
        </w:rPr>
        <w:t xml:space="preserve"> </w:t>
      </w:r>
      <w:r w:rsidRPr="009546A8">
        <w:rPr>
          <w:rFonts w:cs="Arial" w:hint="cs"/>
          <w:sz w:val="24"/>
          <w:szCs w:val="24"/>
          <w:rtl/>
          <w:lang w:val="en-US"/>
        </w:rPr>
        <w:t>منتجاتها</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خطى</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شركة</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العراقية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أممت</w:t>
      </w:r>
      <w:r w:rsidRPr="009546A8">
        <w:rPr>
          <w:rFonts w:cs="Arial"/>
          <w:sz w:val="24"/>
          <w:szCs w:val="24"/>
          <w:rtl/>
          <w:lang w:val="en-US"/>
        </w:rPr>
        <w:t xml:space="preserve"> </w:t>
      </w:r>
      <w:r w:rsidRPr="009546A8">
        <w:rPr>
          <w:rFonts w:cs="Arial" w:hint="cs"/>
          <w:sz w:val="24"/>
          <w:szCs w:val="24"/>
          <w:rtl/>
          <w:lang w:val="en-US"/>
        </w:rPr>
        <w:t>الحكومة</w:t>
      </w:r>
      <w:r w:rsidRPr="009546A8">
        <w:rPr>
          <w:rFonts w:cs="Arial"/>
          <w:sz w:val="24"/>
          <w:szCs w:val="24"/>
          <w:rtl/>
          <w:lang w:val="en-US"/>
        </w:rPr>
        <w:t xml:space="preserve"> </w:t>
      </w:r>
      <w:r w:rsidRPr="009546A8">
        <w:rPr>
          <w:rFonts w:cs="Arial" w:hint="cs"/>
          <w:sz w:val="24"/>
          <w:szCs w:val="24"/>
          <w:rtl/>
          <w:lang w:val="en-US"/>
        </w:rPr>
        <w:t>اللبنانية</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1973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وأعادت</w:t>
      </w:r>
      <w:r w:rsidRPr="009546A8">
        <w:rPr>
          <w:rFonts w:cs="Arial"/>
          <w:sz w:val="24"/>
          <w:szCs w:val="24"/>
          <w:rtl/>
          <w:lang w:val="en-US"/>
        </w:rPr>
        <w:t xml:space="preserve"> </w:t>
      </w:r>
      <w:r w:rsidRPr="009546A8">
        <w:rPr>
          <w:rFonts w:cs="Arial" w:hint="cs"/>
          <w:sz w:val="24"/>
          <w:szCs w:val="24"/>
          <w:rtl/>
          <w:lang w:val="en-US"/>
        </w:rPr>
        <w:t>تسميتها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منشآت</w:t>
      </w:r>
      <w:r w:rsidRPr="009546A8">
        <w:rPr>
          <w:rFonts w:cs="Arial"/>
          <w:sz w:val="24"/>
          <w:szCs w:val="24"/>
          <w:rtl/>
          <w:lang w:val="en-US"/>
        </w:rPr>
        <w:t xml:space="preserve"> </w:t>
      </w:r>
      <w:r w:rsidRPr="009546A8">
        <w:rPr>
          <w:rFonts w:cs="Arial" w:hint="cs"/>
          <w:sz w:val="24"/>
          <w:szCs w:val="24"/>
          <w:rtl/>
          <w:lang w:val="en-US"/>
        </w:rPr>
        <w:t>طرابلس</w:t>
      </w:r>
      <w:r w:rsidRPr="009546A8">
        <w:rPr>
          <w:rFonts w:cs="Arial"/>
          <w:sz w:val="24"/>
          <w:szCs w:val="24"/>
          <w:rtl/>
          <w:lang w:val="en-US"/>
        </w:rPr>
        <w:t xml:space="preserve"> </w:t>
      </w:r>
      <w:r w:rsidRPr="009546A8">
        <w:rPr>
          <w:rFonts w:cs="Arial" w:hint="cs"/>
          <w:sz w:val="24"/>
          <w:szCs w:val="24"/>
          <w:rtl/>
          <w:lang w:val="en-US"/>
        </w:rPr>
        <w:t>النفطية</w:t>
      </w:r>
      <w:r w:rsidRPr="009546A8">
        <w:rPr>
          <w:rFonts w:cs="Arial"/>
          <w:sz w:val="24"/>
          <w:szCs w:val="24"/>
          <w:rtl/>
          <w:lang w:val="en-US"/>
        </w:rPr>
        <w:t xml:space="preserve"> (</w:t>
      </w:r>
      <w:r w:rsidRPr="009546A8">
        <w:rPr>
          <w:rFonts w:cs="Arial" w:hint="cs"/>
          <w:sz w:val="24"/>
          <w:szCs w:val="24"/>
          <w:rtl/>
          <w:lang w:val="en-US"/>
        </w:rPr>
        <w:t>اسكندر</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الوقت</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بسعة</w:t>
      </w:r>
      <w:r w:rsidRPr="009546A8">
        <w:rPr>
          <w:rFonts w:cs="Arial"/>
          <w:sz w:val="24"/>
          <w:szCs w:val="24"/>
          <w:rtl/>
          <w:lang w:val="en-US"/>
        </w:rPr>
        <w:t xml:space="preserve"> 35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تعمل</w:t>
      </w:r>
      <w:r w:rsidRPr="009546A8">
        <w:rPr>
          <w:rFonts w:cs="Arial"/>
          <w:sz w:val="24"/>
          <w:szCs w:val="24"/>
          <w:rtl/>
          <w:lang w:val="en-US"/>
        </w:rPr>
        <w:t xml:space="preserve"> </w:t>
      </w:r>
      <w:r w:rsidRPr="009546A8">
        <w:rPr>
          <w:rFonts w:cs="Arial" w:hint="cs"/>
          <w:sz w:val="24"/>
          <w:szCs w:val="24"/>
          <w:rtl/>
          <w:lang w:val="en-US"/>
        </w:rPr>
        <w:t>بسرعة</w:t>
      </w:r>
      <w:r w:rsidRPr="009546A8">
        <w:rPr>
          <w:rFonts w:cs="Arial"/>
          <w:sz w:val="24"/>
          <w:szCs w:val="24"/>
          <w:rtl/>
          <w:lang w:val="en-US"/>
        </w:rPr>
        <w:t xml:space="preserve"> 30 </w:t>
      </w:r>
      <w:r w:rsidRPr="009546A8">
        <w:rPr>
          <w:rFonts w:cs="Arial" w:hint="cs"/>
          <w:sz w:val="24"/>
          <w:szCs w:val="24"/>
          <w:rtl/>
          <w:lang w:val="en-US"/>
        </w:rPr>
        <w:t>ألف</w:t>
      </w:r>
      <w:r w:rsidRPr="009546A8">
        <w:rPr>
          <w:rFonts w:cs="Arial"/>
          <w:sz w:val="24"/>
          <w:szCs w:val="24"/>
          <w:rtl/>
          <w:lang w:val="en-US"/>
        </w:rPr>
        <w:t xml:space="preserve">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مع</w:t>
      </w:r>
      <w:r w:rsidRPr="009546A8">
        <w:rPr>
          <w:rFonts w:cs="Arial"/>
          <w:sz w:val="24"/>
          <w:szCs w:val="24"/>
          <w:rtl/>
          <w:lang w:val="en-US"/>
        </w:rPr>
        <w:t xml:space="preserve"> </w:t>
      </w:r>
      <w:r w:rsidRPr="009546A8">
        <w:rPr>
          <w:rFonts w:cs="Arial" w:hint="cs"/>
          <w:sz w:val="24"/>
          <w:szCs w:val="24"/>
          <w:rtl/>
          <w:lang w:val="en-US"/>
        </w:rPr>
        <w:t>وحدتي</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جوي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تقطير</w:t>
      </w:r>
      <w:r w:rsidRPr="009546A8">
        <w:rPr>
          <w:rFonts w:cs="Arial"/>
          <w:sz w:val="24"/>
          <w:szCs w:val="24"/>
          <w:rtl/>
          <w:lang w:val="en-US"/>
        </w:rPr>
        <w:t xml:space="preserve"> </w:t>
      </w:r>
      <w:r w:rsidRPr="009546A8">
        <w:rPr>
          <w:rFonts w:cs="Arial" w:hint="cs"/>
          <w:sz w:val="24"/>
          <w:szCs w:val="24"/>
          <w:rtl/>
          <w:lang w:val="en-US"/>
        </w:rPr>
        <w:t>فراغية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إصلاح</w:t>
      </w:r>
      <w:r w:rsidRPr="009546A8">
        <w:rPr>
          <w:rFonts w:cs="Arial"/>
          <w:sz w:val="24"/>
          <w:szCs w:val="24"/>
          <w:rtl/>
          <w:lang w:val="en-US"/>
        </w:rPr>
        <w:t xml:space="preserve"> </w:t>
      </w:r>
      <w:r w:rsidRPr="009546A8">
        <w:rPr>
          <w:rFonts w:cs="Arial" w:hint="cs"/>
          <w:sz w:val="24"/>
          <w:szCs w:val="24"/>
          <w:rtl/>
          <w:lang w:val="en-US"/>
        </w:rPr>
        <w:t>واحدة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تكسير</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معالجة</w:t>
      </w:r>
      <w:r w:rsidRPr="009546A8">
        <w:rPr>
          <w:rFonts w:cs="Arial"/>
          <w:sz w:val="24"/>
          <w:szCs w:val="24"/>
          <w:rtl/>
          <w:lang w:val="en-US"/>
        </w:rPr>
        <w:t xml:space="preserve"> </w:t>
      </w:r>
      <w:r w:rsidRPr="009546A8">
        <w:rPr>
          <w:rFonts w:cs="Arial" w:hint="cs"/>
          <w:sz w:val="24"/>
          <w:szCs w:val="24"/>
          <w:rtl/>
          <w:lang w:val="en-US"/>
        </w:rPr>
        <w:t>الكيروسين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ووحدة</w:t>
      </w:r>
      <w:r w:rsidRPr="009546A8">
        <w:rPr>
          <w:rFonts w:cs="Arial"/>
          <w:sz w:val="24"/>
          <w:szCs w:val="24"/>
          <w:rtl/>
          <w:lang w:val="en-US"/>
        </w:rPr>
        <w:t xml:space="preserve"> </w:t>
      </w:r>
      <w:r w:rsidRPr="009546A8">
        <w:rPr>
          <w:rFonts w:cs="Arial" w:hint="cs"/>
          <w:sz w:val="24"/>
          <w:szCs w:val="24"/>
          <w:rtl/>
          <w:lang w:val="en-US"/>
        </w:rPr>
        <w:t>الأسفلت</w:t>
      </w:r>
      <w:r w:rsidRPr="009546A8">
        <w:rPr>
          <w:rFonts w:cs="Arial"/>
          <w:sz w:val="24"/>
          <w:szCs w:val="24"/>
          <w:rtl/>
          <w:lang w:val="en-US"/>
        </w:rPr>
        <w:t xml:space="preserve">. </w:t>
      </w:r>
      <w:r w:rsidRPr="009546A8">
        <w:rPr>
          <w:rFonts w:cs="Arial" w:hint="cs"/>
          <w:sz w:val="24"/>
          <w:szCs w:val="24"/>
          <w:rtl/>
          <w:lang w:val="en-US"/>
        </w:rPr>
        <w:t>أدت</w:t>
      </w:r>
      <w:r w:rsidRPr="009546A8">
        <w:rPr>
          <w:rFonts w:cs="Arial"/>
          <w:sz w:val="24"/>
          <w:szCs w:val="24"/>
          <w:rtl/>
          <w:lang w:val="en-US"/>
        </w:rPr>
        <w:t xml:space="preserve"> </w:t>
      </w:r>
      <w:r w:rsidRPr="009546A8">
        <w:rPr>
          <w:rFonts w:cs="Arial" w:hint="cs"/>
          <w:sz w:val="24"/>
          <w:szCs w:val="24"/>
          <w:rtl/>
          <w:lang w:val="en-US"/>
        </w:rPr>
        <w:t>الخلافات</w:t>
      </w:r>
      <w:r w:rsidRPr="009546A8">
        <w:rPr>
          <w:rFonts w:cs="Arial"/>
          <w:sz w:val="24"/>
          <w:szCs w:val="24"/>
          <w:rtl/>
          <w:lang w:val="en-US"/>
        </w:rPr>
        <w:t xml:space="preserve"> </w:t>
      </w:r>
      <w:r w:rsidRPr="009546A8">
        <w:rPr>
          <w:rFonts w:cs="Arial" w:hint="cs"/>
          <w:sz w:val="24"/>
          <w:szCs w:val="24"/>
          <w:rtl/>
          <w:lang w:val="en-US"/>
        </w:rPr>
        <w:t>بين</w:t>
      </w:r>
      <w:r w:rsidRPr="009546A8">
        <w:rPr>
          <w:rFonts w:cs="Arial"/>
          <w:sz w:val="24"/>
          <w:szCs w:val="24"/>
          <w:rtl/>
          <w:lang w:val="en-US"/>
        </w:rPr>
        <w:t xml:space="preserve"> </w:t>
      </w:r>
      <w:r w:rsidRPr="009546A8">
        <w:rPr>
          <w:rFonts w:cs="Arial" w:hint="cs"/>
          <w:sz w:val="24"/>
          <w:szCs w:val="24"/>
          <w:rtl/>
          <w:lang w:val="en-US"/>
        </w:rPr>
        <w:t>العراق</w:t>
      </w:r>
      <w:r w:rsidRPr="009546A8">
        <w:rPr>
          <w:rFonts w:cs="Arial"/>
          <w:sz w:val="24"/>
          <w:szCs w:val="24"/>
          <w:rtl/>
          <w:lang w:val="en-US"/>
        </w:rPr>
        <w:t xml:space="preserve"> </w:t>
      </w:r>
      <w:r w:rsidRPr="009546A8">
        <w:rPr>
          <w:rFonts w:cs="Arial" w:hint="cs"/>
          <w:sz w:val="24"/>
          <w:szCs w:val="24"/>
          <w:rtl/>
          <w:lang w:val="en-US"/>
        </w:rPr>
        <w:t>وسوريا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مارس</w:t>
      </w:r>
      <w:r w:rsidRPr="009546A8">
        <w:rPr>
          <w:rFonts w:cs="Arial"/>
          <w:sz w:val="24"/>
          <w:szCs w:val="24"/>
          <w:rtl/>
          <w:lang w:val="en-US"/>
        </w:rPr>
        <w:t xml:space="preserve"> 1976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وقف</w:t>
      </w:r>
      <w:r w:rsidRPr="009546A8">
        <w:rPr>
          <w:rFonts w:cs="Arial"/>
          <w:sz w:val="24"/>
          <w:szCs w:val="24"/>
          <w:rtl/>
          <w:lang w:val="en-US"/>
        </w:rPr>
        <w:t xml:space="preserve"> </w:t>
      </w:r>
      <w:r w:rsidRPr="009546A8">
        <w:rPr>
          <w:rFonts w:cs="Arial" w:hint="cs"/>
          <w:sz w:val="24"/>
          <w:szCs w:val="24"/>
          <w:rtl/>
          <w:lang w:val="en-US"/>
        </w:rPr>
        <w:t>تدفق</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كل</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بانياس</w:t>
      </w:r>
      <w:r w:rsidRPr="009546A8">
        <w:rPr>
          <w:rFonts w:cs="Arial"/>
          <w:sz w:val="24"/>
          <w:szCs w:val="24"/>
          <w:rtl/>
          <w:lang w:val="en-US"/>
        </w:rPr>
        <w:t xml:space="preserve"> </w:t>
      </w:r>
      <w:r w:rsidRPr="009546A8">
        <w:rPr>
          <w:rFonts w:cs="Arial" w:hint="cs"/>
          <w:sz w:val="24"/>
          <w:szCs w:val="24"/>
          <w:rtl/>
          <w:lang w:val="en-US"/>
        </w:rPr>
        <w:t>وتوي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الأمر</w:t>
      </w:r>
      <w:r w:rsidRPr="009546A8">
        <w:rPr>
          <w:rFonts w:cs="Arial"/>
          <w:sz w:val="24"/>
          <w:szCs w:val="24"/>
          <w:rtl/>
          <w:lang w:val="en-US"/>
        </w:rPr>
        <w:t xml:space="preserve"> </w:t>
      </w:r>
      <w:r w:rsidRPr="009546A8">
        <w:rPr>
          <w:rFonts w:cs="Arial" w:hint="cs"/>
          <w:sz w:val="24"/>
          <w:szCs w:val="24"/>
          <w:rtl/>
          <w:lang w:val="en-US"/>
        </w:rPr>
        <w:t>الذي</w:t>
      </w:r>
      <w:r w:rsidRPr="009546A8">
        <w:rPr>
          <w:rFonts w:cs="Arial"/>
          <w:sz w:val="24"/>
          <w:szCs w:val="24"/>
          <w:rtl/>
          <w:lang w:val="en-US"/>
        </w:rPr>
        <w:t xml:space="preserve"> </w:t>
      </w:r>
      <w:r w:rsidRPr="009546A8">
        <w:rPr>
          <w:rFonts w:cs="Arial" w:hint="cs"/>
          <w:sz w:val="24"/>
          <w:szCs w:val="24"/>
          <w:rtl/>
          <w:lang w:val="en-US"/>
        </w:rPr>
        <w:t>استلزم</w:t>
      </w:r>
      <w:r w:rsidRPr="009546A8">
        <w:rPr>
          <w:rFonts w:cs="Arial"/>
          <w:sz w:val="24"/>
          <w:szCs w:val="24"/>
          <w:rtl/>
          <w:lang w:val="en-US"/>
        </w:rPr>
        <w:t xml:space="preserve"> </w:t>
      </w:r>
      <w:r w:rsidRPr="009546A8">
        <w:rPr>
          <w:rFonts w:cs="Arial" w:hint="cs"/>
          <w:sz w:val="24"/>
          <w:szCs w:val="24"/>
          <w:rtl/>
          <w:lang w:val="en-US"/>
        </w:rPr>
        <w:t>استخدام</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الزهراني</w:t>
      </w:r>
      <w:r w:rsidRPr="009546A8">
        <w:rPr>
          <w:rFonts w:cs="Arial"/>
          <w:sz w:val="24"/>
          <w:szCs w:val="24"/>
          <w:rtl/>
          <w:lang w:val="en-US"/>
        </w:rPr>
        <w:t xml:space="preserve"> </w:t>
      </w:r>
      <w:r w:rsidRPr="009546A8">
        <w:rPr>
          <w:rFonts w:cs="Arial" w:hint="cs"/>
          <w:sz w:val="24"/>
          <w:szCs w:val="24"/>
          <w:rtl/>
          <w:lang w:val="en-US"/>
        </w:rPr>
        <w:t>تابلين</w:t>
      </w:r>
      <w:r w:rsidRPr="009546A8">
        <w:rPr>
          <w:rFonts w:cs="Arial"/>
          <w:sz w:val="24"/>
          <w:szCs w:val="24"/>
          <w:rtl/>
          <w:lang w:val="en-US"/>
        </w:rPr>
        <w:t xml:space="preserve"> </w:t>
      </w:r>
      <w:r w:rsidRPr="009546A8">
        <w:rPr>
          <w:rFonts w:cs="Arial" w:hint="cs"/>
          <w:sz w:val="24"/>
          <w:szCs w:val="24"/>
          <w:rtl/>
          <w:lang w:val="en-US"/>
        </w:rPr>
        <w:t>وكذلك</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خلال</w:t>
      </w:r>
      <w:r w:rsidRPr="009546A8">
        <w:rPr>
          <w:rFonts w:cs="Arial"/>
          <w:sz w:val="24"/>
          <w:szCs w:val="24"/>
          <w:rtl/>
          <w:lang w:val="en-US"/>
        </w:rPr>
        <w:t xml:space="preserve"> </w:t>
      </w:r>
      <w:r w:rsidRPr="009546A8">
        <w:rPr>
          <w:rFonts w:cs="Arial" w:hint="cs"/>
          <w:sz w:val="24"/>
          <w:szCs w:val="24"/>
          <w:rtl/>
          <w:lang w:val="en-US"/>
        </w:rPr>
        <w:t>الشحنات</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المملكة</w:t>
      </w:r>
      <w:r w:rsidRPr="009546A8">
        <w:rPr>
          <w:rFonts w:cs="Arial"/>
          <w:sz w:val="24"/>
          <w:szCs w:val="24"/>
          <w:rtl/>
          <w:lang w:val="en-US"/>
        </w:rPr>
        <w:t xml:space="preserve"> </w:t>
      </w:r>
      <w:r w:rsidRPr="009546A8">
        <w:rPr>
          <w:rFonts w:cs="Arial" w:hint="cs"/>
          <w:sz w:val="24"/>
          <w:szCs w:val="24"/>
          <w:rtl/>
          <w:lang w:val="en-US"/>
        </w:rPr>
        <w:t>العربية</w:t>
      </w:r>
      <w:r w:rsidRPr="009546A8">
        <w:rPr>
          <w:rFonts w:cs="Arial"/>
          <w:sz w:val="24"/>
          <w:szCs w:val="24"/>
          <w:rtl/>
          <w:lang w:val="en-US"/>
        </w:rPr>
        <w:t xml:space="preserve"> </w:t>
      </w:r>
      <w:r w:rsidRPr="009546A8">
        <w:rPr>
          <w:rFonts w:cs="Arial" w:hint="cs"/>
          <w:sz w:val="24"/>
          <w:szCs w:val="24"/>
          <w:rtl/>
          <w:lang w:val="en-US"/>
        </w:rPr>
        <w:t>السعودية</w:t>
      </w:r>
      <w:r w:rsidRPr="009546A8">
        <w:rPr>
          <w:rFonts w:cs="Arial"/>
          <w:sz w:val="24"/>
          <w:szCs w:val="24"/>
          <w:rtl/>
          <w:lang w:val="en-US"/>
        </w:rPr>
        <w:t xml:space="preserve"> (</w:t>
      </w:r>
      <w:r w:rsidRPr="009546A8">
        <w:rPr>
          <w:rFonts w:cs="Arial" w:hint="cs"/>
          <w:sz w:val="24"/>
          <w:szCs w:val="24"/>
          <w:rtl/>
          <w:lang w:val="en-US"/>
        </w:rPr>
        <w:t>اسكند</w:t>
      </w:r>
      <w:r w:rsidRPr="009546A8">
        <w:rPr>
          <w:rFonts w:cs="Arial"/>
          <w:sz w:val="24"/>
          <w:szCs w:val="24"/>
          <w:rtl/>
          <w:lang w:val="en-US"/>
        </w:rPr>
        <w:t xml:space="preserve"> </w:t>
      </w:r>
      <w:r w:rsidRPr="009546A8">
        <w:rPr>
          <w:rFonts w:cs="Arial" w:hint="cs"/>
          <w:sz w:val="24"/>
          <w:szCs w:val="24"/>
          <w:rtl/>
          <w:lang w:val="en-US"/>
        </w:rPr>
        <w:t>وبارودي</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1984).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استئناف</w:t>
      </w:r>
      <w:r w:rsidRPr="009546A8">
        <w:rPr>
          <w:rFonts w:cs="Arial"/>
          <w:sz w:val="24"/>
          <w:szCs w:val="24"/>
          <w:rtl/>
          <w:lang w:val="en-US"/>
        </w:rPr>
        <w:t xml:space="preserve"> </w:t>
      </w:r>
      <w:r w:rsidRPr="009546A8">
        <w:rPr>
          <w:rFonts w:cs="Arial" w:hint="cs"/>
          <w:sz w:val="24"/>
          <w:szCs w:val="24"/>
          <w:rtl/>
          <w:lang w:val="en-US"/>
        </w:rPr>
        <w:t>الضخ</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1981 </w:t>
      </w:r>
      <w:r w:rsidRPr="009546A8">
        <w:rPr>
          <w:rFonts w:cs="Arial" w:hint="cs"/>
          <w:sz w:val="24"/>
          <w:szCs w:val="24"/>
          <w:rtl/>
          <w:lang w:val="en-US"/>
        </w:rPr>
        <w:t>لفترة</w:t>
      </w:r>
      <w:r w:rsidRPr="009546A8">
        <w:rPr>
          <w:rFonts w:cs="Arial"/>
          <w:sz w:val="24"/>
          <w:szCs w:val="24"/>
          <w:rtl/>
          <w:lang w:val="en-US"/>
        </w:rPr>
        <w:t xml:space="preserve"> </w:t>
      </w:r>
      <w:r w:rsidRPr="009546A8">
        <w:rPr>
          <w:rFonts w:cs="Arial" w:hint="cs"/>
          <w:sz w:val="24"/>
          <w:szCs w:val="24"/>
          <w:rtl/>
          <w:lang w:val="en-US"/>
        </w:rPr>
        <w:t>قصيرة</w:t>
      </w:r>
      <w:r w:rsidRPr="009546A8">
        <w:rPr>
          <w:rFonts w:cs="Arial"/>
          <w:sz w:val="24"/>
          <w:szCs w:val="24"/>
          <w:rtl/>
          <w:lang w:val="en-US"/>
        </w:rPr>
        <w:t xml:space="preserve">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قامت</w:t>
      </w:r>
      <w:r w:rsidRPr="009546A8">
        <w:rPr>
          <w:rFonts w:cs="Arial"/>
          <w:sz w:val="24"/>
          <w:szCs w:val="24"/>
          <w:rtl/>
          <w:lang w:val="en-US"/>
        </w:rPr>
        <w:t xml:space="preserve"> </w:t>
      </w:r>
      <w:r w:rsidRPr="009546A8">
        <w:rPr>
          <w:rFonts w:cs="Arial" w:hint="cs"/>
          <w:sz w:val="24"/>
          <w:szCs w:val="24"/>
          <w:rtl/>
          <w:lang w:val="en-US"/>
        </w:rPr>
        <w:t>سوريا</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1982 </w:t>
      </w:r>
      <w:r w:rsidRPr="009546A8">
        <w:rPr>
          <w:rFonts w:cs="Arial" w:hint="cs"/>
          <w:sz w:val="24"/>
          <w:szCs w:val="24"/>
          <w:rtl/>
          <w:lang w:val="en-US"/>
        </w:rPr>
        <w:t>بإغلاقه</w:t>
      </w:r>
      <w:r w:rsidRPr="009546A8">
        <w:rPr>
          <w:rFonts w:cs="Arial"/>
          <w:sz w:val="24"/>
          <w:szCs w:val="24"/>
          <w:rtl/>
          <w:lang w:val="en-US"/>
        </w:rPr>
        <w:t xml:space="preserve"> </w:t>
      </w:r>
      <w:r w:rsidRPr="009546A8">
        <w:rPr>
          <w:rFonts w:cs="Arial" w:hint="cs"/>
          <w:sz w:val="24"/>
          <w:szCs w:val="24"/>
          <w:rtl/>
          <w:lang w:val="en-US"/>
        </w:rPr>
        <w:t>مرة</w:t>
      </w:r>
      <w:r w:rsidRPr="009546A8">
        <w:rPr>
          <w:rFonts w:cs="Arial"/>
          <w:sz w:val="24"/>
          <w:szCs w:val="24"/>
          <w:rtl/>
          <w:lang w:val="en-US"/>
        </w:rPr>
        <w:t xml:space="preserve"> </w:t>
      </w:r>
      <w:r w:rsidRPr="009546A8">
        <w:rPr>
          <w:rFonts w:cs="Arial" w:hint="cs"/>
          <w:sz w:val="24"/>
          <w:szCs w:val="24"/>
          <w:rtl/>
          <w:lang w:val="en-US"/>
        </w:rPr>
        <w:t>أخرى</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تطلب</w:t>
      </w:r>
      <w:r w:rsidRPr="009546A8">
        <w:rPr>
          <w:rFonts w:cs="Arial"/>
          <w:sz w:val="24"/>
          <w:szCs w:val="24"/>
          <w:rtl/>
          <w:lang w:val="en-US"/>
        </w:rPr>
        <w:t xml:space="preserve"> </w:t>
      </w:r>
      <w:r w:rsidRPr="009546A8">
        <w:rPr>
          <w:rFonts w:cs="Arial" w:hint="cs"/>
          <w:sz w:val="24"/>
          <w:szCs w:val="24"/>
          <w:rtl/>
          <w:lang w:val="en-US"/>
        </w:rPr>
        <w:t>هذه</w:t>
      </w:r>
      <w:r w:rsidRPr="009546A8">
        <w:rPr>
          <w:rFonts w:cs="Arial"/>
          <w:sz w:val="24"/>
          <w:szCs w:val="24"/>
          <w:rtl/>
          <w:lang w:val="en-US"/>
        </w:rPr>
        <w:t xml:space="preserve"> </w:t>
      </w:r>
      <w:r w:rsidRPr="009546A8">
        <w:rPr>
          <w:rFonts w:cs="Arial" w:hint="cs"/>
          <w:sz w:val="24"/>
          <w:szCs w:val="24"/>
          <w:rtl/>
          <w:lang w:val="en-US"/>
        </w:rPr>
        <w:t>المرة</w:t>
      </w:r>
      <w:r w:rsidRPr="009546A8">
        <w:rPr>
          <w:rFonts w:cs="Arial"/>
          <w:sz w:val="24"/>
          <w:szCs w:val="24"/>
          <w:rtl/>
          <w:lang w:val="en-US"/>
        </w:rPr>
        <w:t xml:space="preserve"> </w:t>
      </w:r>
      <w:r w:rsidRPr="009546A8">
        <w:rPr>
          <w:rFonts w:cs="Arial" w:hint="cs"/>
          <w:sz w:val="24"/>
          <w:szCs w:val="24"/>
          <w:rtl/>
          <w:lang w:val="en-US"/>
        </w:rPr>
        <w:t>شحنات</w:t>
      </w:r>
      <w:r w:rsidRPr="009546A8">
        <w:rPr>
          <w:rFonts w:cs="Arial"/>
          <w:sz w:val="24"/>
          <w:szCs w:val="24"/>
          <w:rtl/>
          <w:lang w:val="en-US"/>
        </w:rPr>
        <w:t xml:space="preserve"> </w:t>
      </w:r>
      <w:r w:rsidRPr="009546A8">
        <w:rPr>
          <w:rFonts w:cs="Arial" w:hint="cs"/>
          <w:sz w:val="24"/>
          <w:szCs w:val="24"/>
          <w:rtl/>
          <w:lang w:val="en-US"/>
        </w:rPr>
        <w:t>النفط</w:t>
      </w:r>
      <w:r w:rsidRPr="009546A8">
        <w:rPr>
          <w:rFonts w:cs="Arial"/>
          <w:sz w:val="24"/>
          <w:szCs w:val="24"/>
          <w:rtl/>
          <w:lang w:val="en-US"/>
        </w:rPr>
        <w:t xml:space="preserve"> </w:t>
      </w:r>
      <w:r w:rsidRPr="009546A8">
        <w:rPr>
          <w:rFonts w:cs="Arial" w:hint="cs"/>
          <w:sz w:val="24"/>
          <w:szCs w:val="24"/>
          <w:rtl/>
          <w:lang w:val="en-US"/>
        </w:rPr>
        <w:t>الخام</w:t>
      </w:r>
      <w:r w:rsidRPr="009546A8">
        <w:rPr>
          <w:rFonts w:cs="Arial"/>
          <w:sz w:val="24"/>
          <w:szCs w:val="24"/>
          <w:rtl/>
          <w:lang w:val="en-US"/>
        </w:rPr>
        <w:t xml:space="preserve"> </w:t>
      </w:r>
      <w:r w:rsidRPr="009546A8">
        <w:rPr>
          <w:rFonts w:cs="Arial" w:hint="cs"/>
          <w:sz w:val="24"/>
          <w:szCs w:val="24"/>
          <w:rtl/>
          <w:lang w:val="en-US"/>
        </w:rPr>
        <w:t>العراقي</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ميناء</w:t>
      </w:r>
      <w:r w:rsidRPr="009546A8">
        <w:rPr>
          <w:rFonts w:cs="Arial"/>
          <w:sz w:val="24"/>
          <w:szCs w:val="24"/>
          <w:rtl/>
          <w:lang w:val="en-US"/>
        </w:rPr>
        <w:t xml:space="preserve"> </w:t>
      </w:r>
      <w:r w:rsidRPr="009546A8">
        <w:rPr>
          <w:rFonts w:cs="Arial" w:hint="cs"/>
          <w:sz w:val="24"/>
          <w:szCs w:val="24"/>
          <w:rtl/>
          <w:lang w:val="en-US"/>
        </w:rPr>
        <w:t>اسكندرون</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تركيا</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بمعدل</w:t>
      </w:r>
      <w:r w:rsidRPr="009546A8">
        <w:rPr>
          <w:rFonts w:cs="Arial"/>
          <w:sz w:val="24"/>
          <w:szCs w:val="24"/>
          <w:rtl/>
          <w:lang w:val="en-US"/>
        </w:rPr>
        <w:t xml:space="preserve"> 33750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1983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عانت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من</w:t>
      </w:r>
      <w:r w:rsidRPr="009546A8">
        <w:rPr>
          <w:rFonts w:cs="Arial"/>
          <w:sz w:val="24"/>
          <w:szCs w:val="24"/>
          <w:rtl/>
          <w:lang w:val="en-US"/>
        </w:rPr>
        <w:t xml:space="preserve"> </w:t>
      </w:r>
      <w:r w:rsidRPr="009546A8">
        <w:rPr>
          <w:rFonts w:cs="Arial" w:hint="cs"/>
          <w:sz w:val="24"/>
          <w:szCs w:val="24"/>
          <w:rtl/>
          <w:lang w:val="en-US"/>
        </w:rPr>
        <w:t>أضرار</w:t>
      </w:r>
      <w:r w:rsidRPr="009546A8">
        <w:rPr>
          <w:rFonts w:cs="Arial"/>
          <w:sz w:val="24"/>
          <w:szCs w:val="24"/>
          <w:rtl/>
          <w:lang w:val="en-US"/>
        </w:rPr>
        <w:t xml:space="preserve"> </w:t>
      </w:r>
      <w:r w:rsidRPr="009546A8">
        <w:rPr>
          <w:rFonts w:cs="Arial" w:hint="cs"/>
          <w:sz w:val="24"/>
          <w:szCs w:val="24"/>
          <w:rtl/>
          <w:lang w:val="en-US"/>
        </w:rPr>
        <w:t>جسيمة</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الحرب</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مما</w:t>
      </w:r>
      <w:r w:rsidRPr="009546A8">
        <w:rPr>
          <w:rFonts w:cs="Arial"/>
          <w:sz w:val="24"/>
          <w:szCs w:val="24"/>
          <w:rtl/>
          <w:lang w:val="en-US"/>
        </w:rPr>
        <w:t xml:space="preserve"> </w:t>
      </w:r>
      <w:r w:rsidRPr="009546A8">
        <w:rPr>
          <w:rFonts w:cs="Arial" w:hint="cs"/>
          <w:sz w:val="24"/>
          <w:szCs w:val="24"/>
          <w:rtl/>
          <w:lang w:val="en-US"/>
        </w:rPr>
        <w:t>أدى</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انخفاض</w:t>
      </w:r>
      <w:r w:rsidRPr="009546A8">
        <w:rPr>
          <w:rFonts w:cs="Arial"/>
          <w:sz w:val="24"/>
          <w:szCs w:val="24"/>
          <w:rtl/>
          <w:lang w:val="en-US"/>
        </w:rPr>
        <w:t xml:space="preserve"> </w:t>
      </w:r>
      <w:r w:rsidRPr="009546A8">
        <w:rPr>
          <w:rFonts w:cs="Arial" w:hint="cs"/>
          <w:sz w:val="24"/>
          <w:szCs w:val="24"/>
          <w:rtl/>
          <w:lang w:val="en-US"/>
        </w:rPr>
        <w:t>طاقتها</w:t>
      </w:r>
      <w:r w:rsidRPr="009546A8">
        <w:rPr>
          <w:rFonts w:cs="Arial"/>
          <w:sz w:val="24"/>
          <w:szCs w:val="24"/>
          <w:rtl/>
          <w:lang w:val="en-US"/>
        </w:rPr>
        <w:t xml:space="preserve"> </w:t>
      </w:r>
      <w:r w:rsidRPr="009546A8">
        <w:rPr>
          <w:rFonts w:cs="Arial" w:hint="cs"/>
          <w:sz w:val="24"/>
          <w:szCs w:val="24"/>
          <w:rtl/>
          <w:lang w:val="en-US"/>
        </w:rPr>
        <w:t>لتصل</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17000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1989 (</w:t>
      </w:r>
      <w:r w:rsidRPr="009546A8">
        <w:rPr>
          <w:rFonts w:cs="Arial" w:hint="cs"/>
          <w:sz w:val="24"/>
          <w:szCs w:val="24"/>
          <w:rtl/>
          <w:lang w:val="en-US"/>
        </w:rPr>
        <w:t>حمدان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2003).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العام</w:t>
      </w:r>
      <w:r w:rsidRPr="009546A8">
        <w:rPr>
          <w:rFonts w:cs="Arial"/>
          <w:sz w:val="24"/>
          <w:szCs w:val="24"/>
          <w:rtl/>
          <w:lang w:val="en-US"/>
        </w:rPr>
        <w:t xml:space="preserve"> </w:t>
      </w:r>
      <w:r w:rsidRPr="009546A8">
        <w:rPr>
          <w:rFonts w:cs="Arial" w:hint="cs"/>
          <w:sz w:val="24"/>
          <w:szCs w:val="24"/>
          <w:rtl/>
          <w:lang w:val="en-US"/>
        </w:rPr>
        <w:t>نفسه</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توقفت</w:t>
      </w:r>
      <w:r w:rsidRPr="009546A8">
        <w:rPr>
          <w:rFonts w:cs="Arial"/>
          <w:sz w:val="24"/>
          <w:szCs w:val="24"/>
          <w:rtl/>
          <w:lang w:val="en-US"/>
        </w:rPr>
        <w:t xml:space="preserve"> </w:t>
      </w:r>
      <w:r w:rsidRPr="009546A8">
        <w:rPr>
          <w:rFonts w:cs="Arial" w:hint="cs"/>
          <w:sz w:val="24"/>
          <w:szCs w:val="24"/>
          <w:rtl/>
          <w:lang w:val="en-US"/>
        </w:rPr>
        <w:t>العمليات</w:t>
      </w:r>
      <w:r w:rsidRPr="009546A8">
        <w:rPr>
          <w:rFonts w:cs="Arial"/>
          <w:sz w:val="24"/>
          <w:szCs w:val="24"/>
          <w:rtl/>
          <w:lang w:val="en-US"/>
        </w:rPr>
        <w:t xml:space="preserve"> </w:t>
      </w:r>
      <w:r w:rsidRPr="009546A8">
        <w:rPr>
          <w:rFonts w:cs="Arial" w:hint="cs"/>
          <w:sz w:val="24"/>
          <w:szCs w:val="24"/>
          <w:rtl/>
          <w:lang w:val="en-US"/>
        </w:rPr>
        <w:t>لمدة</w:t>
      </w:r>
      <w:r w:rsidRPr="009546A8">
        <w:rPr>
          <w:rFonts w:cs="Arial"/>
          <w:sz w:val="24"/>
          <w:szCs w:val="24"/>
          <w:rtl/>
          <w:lang w:val="en-US"/>
        </w:rPr>
        <w:t xml:space="preserve"> </w:t>
      </w:r>
      <w:r w:rsidRPr="009546A8">
        <w:rPr>
          <w:rFonts w:cs="Arial" w:hint="cs"/>
          <w:sz w:val="24"/>
          <w:szCs w:val="24"/>
          <w:rtl/>
          <w:lang w:val="en-US"/>
        </w:rPr>
        <w:t>عام</w:t>
      </w:r>
      <w:r w:rsidRPr="009546A8">
        <w:rPr>
          <w:rFonts w:cs="Arial"/>
          <w:sz w:val="24"/>
          <w:szCs w:val="24"/>
          <w:rtl/>
          <w:lang w:val="en-US"/>
        </w:rPr>
        <w:t xml:space="preserve"> </w:t>
      </w:r>
      <w:r w:rsidRPr="009546A8">
        <w:rPr>
          <w:rFonts w:cs="Arial" w:hint="cs"/>
          <w:sz w:val="24"/>
          <w:szCs w:val="24"/>
          <w:rtl/>
          <w:lang w:val="en-US"/>
        </w:rPr>
        <w:t>ونصف</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وبعد</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استأنفت</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عملياتها</w:t>
      </w:r>
      <w:r w:rsidRPr="009546A8">
        <w:rPr>
          <w:rFonts w:cs="Arial"/>
          <w:sz w:val="24"/>
          <w:szCs w:val="24"/>
          <w:rtl/>
          <w:lang w:val="en-US"/>
        </w:rPr>
        <w:t xml:space="preserve"> </w:t>
      </w:r>
      <w:r w:rsidRPr="009546A8">
        <w:rPr>
          <w:rFonts w:cs="Arial" w:hint="cs"/>
          <w:sz w:val="24"/>
          <w:szCs w:val="24"/>
          <w:rtl/>
          <w:lang w:val="en-US"/>
        </w:rPr>
        <w:t>عند</w:t>
      </w:r>
      <w:r w:rsidRPr="009546A8">
        <w:rPr>
          <w:rFonts w:cs="Arial"/>
          <w:sz w:val="24"/>
          <w:szCs w:val="24"/>
          <w:rtl/>
          <w:lang w:val="en-US"/>
        </w:rPr>
        <w:t xml:space="preserve"> 21000 </w:t>
      </w:r>
      <w:r w:rsidRPr="009546A8">
        <w:rPr>
          <w:rFonts w:cs="Arial" w:hint="cs"/>
          <w:sz w:val="24"/>
          <w:szCs w:val="24"/>
          <w:rtl/>
          <w:lang w:val="en-US"/>
        </w:rPr>
        <w:t>برميل</w:t>
      </w:r>
      <w:r w:rsidRPr="009546A8">
        <w:rPr>
          <w:rFonts w:cs="Arial"/>
          <w:sz w:val="24"/>
          <w:szCs w:val="24"/>
          <w:rtl/>
          <w:lang w:val="en-US"/>
        </w:rPr>
        <w:t xml:space="preserve"> </w:t>
      </w:r>
      <w:r w:rsidRPr="009546A8">
        <w:rPr>
          <w:rFonts w:cs="Arial" w:hint="cs"/>
          <w:sz w:val="24"/>
          <w:szCs w:val="24"/>
          <w:rtl/>
          <w:lang w:val="en-US"/>
        </w:rPr>
        <w:t>في</w:t>
      </w:r>
      <w:r w:rsidRPr="009546A8">
        <w:rPr>
          <w:rFonts w:cs="Arial"/>
          <w:sz w:val="24"/>
          <w:szCs w:val="24"/>
          <w:rtl/>
          <w:lang w:val="en-US"/>
        </w:rPr>
        <w:t xml:space="preserve"> </w:t>
      </w:r>
      <w:r w:rsidRPr="009546A8">
        <w:rPr>
          <w:rFonts w:cs="Arial" w:hint="cs"/>
          <w:sz w:val="24"/>
          <w:szCs w:val="24"/>
          <w:rtl/>
          <w:lang w:val="en-US"/>
        </w:rPr>
        <w:t>اليوم</w:t>
      </w:r>
      <w:r w:rsidRPr="009546A8">
        <w:rPr>
          <w:rFonts w:cs="Arial"/>
          <w:sz w:val="24"/>
          <w:szCs w:val="24"/>
          <w:rtl/>
          <w:lang w:val="en-US"/>
        </w:rPr>
        <w:t xml:space="preserve"> </w:t>
      </w:r>
      <w:r w:rsidRPr="009546A8">
        <w:rPr>
          <w:rFonts w:cs="Arial" w:hint="cs"/>
          <w:sz w:val="24"/>
          <w:szCs w:val="24"/>
          <w:rtl/>
          <w:lang w:val="en-US"/>
        </w:rPr>
        <w:t>حتى</w:t>
      </w:r>
      <w:r w:rsidRPr="009546A8">
        <w:rPr>
          <w:rFonts w:cs="Arial"/>
          <w:sz w:val="24"/>
          <w:szCs w:val="24"/>
          <w:rtl/>
          <w:lang w:val="en-US"/>
        </w:rPr>
        <w:t xml:space="preserve"> </w:t>
      </w:r>
      <w:r w:rsidRPr="009546A8">
        <w:rPr>
          <w:rFonts w:cs="Arial" w:hint="cs"/>
          <w:sz w:val="24"/>
          <w:szCs w:val="24"/>
          <w:rtl/>
          <w:lang w:val="en-US"/>
        </w:rPr>
        <w:t>يونيو</w:t>
      </w:r>
      <w:r w:rsidRPr="009546A8">
        <w:rPr>
          <w:rFonts w:cs="Arial"/>
          <w:sz w:val="24"/>
          <w:szCs w:val="24"/>
          <w:rtl/>
          <w:lang w:val="en-US"/>
        </w:rPr>
        <w:t xml:space="preserve"> 1992 </w:t>
      </w:r>
      <w:r w:rsidRPr="009546A8">
        <w:rPr>
          <w:rFonts w:cs="Arial" w:hint="cs"/>
          <w:sz w:val="24"/>
          <w:szCs w:val="24"/>
          <w:rtl/>
          <w:lang w:val="en-US"/>
        </w:rPr>
        <w:t>عندما</w:t>
      </w:r>
      <w:r w:rsidRPr="009546A8">
        <w:rPr>
          <w:rFonts w:cs="Arial"/>
          <w:sz w:val="24"/>
          <w:szCs w:val="24"/>
          <w:rtl/>
          <w:lang w:val="en-US"/>
        </w:rPr>
        <w:t xml:space="preserve"> </w:t>
      </w:r>
      <w:r w:rsidRPr="009546A8">
        <w:rPr>
          <w:rFonts w:cs="Arial" w:hint="cs"/>
          <w:sz w:val="24"/>
          <w:szCs w:val="24"/>
          <w:rtl/>
          <w:lang w:val="en-US"/>
        </w:rPr>
        <w:t>تم</w:t>
      </w:r>
      <w:r w:rsidRPr="009546A8">
        <w:rPr>
          <w:rFonts w:cs="Arial"/>
          <w:sz w:val="24"/>
          <w:szCs w:val="24"/>
          <w:rtl/>
          <w:lang w:val="en-US"/>
        </w:rPr>
        <w:t xml:space="preserve"> </w:t>
      </w:r>
      <w:r w:rsidRPr="009546A8">
        <w:rPr>
          <w:rFonts w:cs="Arial" w:hint="cs"/>
          <w:sz w:val="24"/>
          <w:szCs w:val="24"/>
          <w:rtl/>
          <w:lang w:val="en-US"/>
        </w:rPr>
        <w:t>إغلاقها</w:t>
      </w:r>
      <w:r w:rsidRPr="009546A8">
        <w:rPr>
          <w:rFonts w:cs="Arial"/>
          <w:sz w:val="24"/>
          <w:szCs w:val="24"/>
          <w:rtl/>
          <w:lang w:val="en-US"/>
        </w:rPr>
        <w:t xml:space="preserve"> </w:t>
      </w:r>
      <w:r w:rsidRPr="009546A8">
        <w:rPr>
          <w:rFonts w:cs="Arial" w:hint="cs"/>
          <w:sz w:val="24"/>
          <w:szCs w:val="24"/>
          <w:rtl/>
          <w:lang w:val="en-US"/>
        </w:rPr>
        <w:t>إلى</w:t>
      </w:r>
      <w:r w:rsidRPr="009546A8">
        <w:rPr>
          <w:rFonts w:cs="Arial"/>
          <w:sz w:val="24"/>
          <w:szCs w:val="24"/>
          <w:rtl/>
          <w:lang w:val="en-US"/>
        </w:rPr>
        <w:t xml:space="preserve"> </w:t>
      </w:r>
      <w:r w:rsidRPr="009546A8">
        <w:rPr>
          <w:rFonts w:cs="Arial" w:hint="cs"/>
          <w:sz w:val="24"/>
          <w:szCs w:val="24"/>
          <w:rtl/>
          <w:lang w:val="en-US"/>
        </w:rPr>
        <w:t>الأبد</w:t>
      </w:r>
      <w:r w:rsidRPr="009546A8">
        <w:rPr>
          <w:rFonts w:cs="Arial"/>
          <w:sz w:val="24"/>
          <w:szCs w:val="24"/>
          <w:rtl/>
          <w:lang w:val="en-US"/>
        </w:rPr>
        <w:t xml:space="preserve">. </w:t>
      </w:r>
      <w:r w:rsidRPr="009546A8">
        <w:rPr>
          <w:rFonts w:cs="Arial" w:hint="cs"/>
          <w:sz w:val="24"/>
          <w:szCs w:val="24"/>
          <w:rtl/>
          <w:lang w:val="en-US"/>
        </w:rPr>
        <w:t>منذ</w:t>
      </w:r>
      <w:r w:rsidRPr="009546A8">
        <w:rPr>
          <w:rFonts w:cs="Arial"/>
          <w:sz w:val="24"/>
          <w:szCs w:val="24"/>
          <w:rtl/>
          <w:lang w:val="en-US"/>
        </w:rPr>
        <w:t xml:space="preserve"> </w:t>
      </w:r>
      <w:r w:rsidRPr="009546A8">
        <w:rPr>
          <w:rFonts w:cs="Arial" w:hint="cs"/>
          <w:sz w:val="24"/>
          <w:szCs w:val="24"/>
          <w:rtl/>
          <w:lang w:val="en-US"/>
        </w:rPr>
        <w:t>ذلك</w:t>
      </w:r>
      <w:r w:rsidRPr="009546A8">
        <w:rPr>
          <w:rFonts w:cs="Arial"/>
          <w:sz w:val="24"/>
          <w:szCs w:val="24"/>
          <w:rtl/>
          <w:lang w:val="en-US"/>
        </w:rPr>
        <w:t xml:space="preserve"> </w:t>
      </w:r>
      <w:r w:rsidRPr="009546A8">
        <w:rPr>
          <w:rFonts w:cs="Arial" w:hint="cs"/>
          <w:sz w:val="24"/>
          <w:szCs w:val="24"/>
          <w:rtl/>
          <w:lang w:val="en-US"/>
        </w:rPr>
        <w:t>الحين</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يتم</w:t>
      </w:r>
      <w:r w:rsidRPr="009546A8">
        <w:rPr>
          <w:rFonts w:cs="Arial"/>
          <w:sz w:val="24"/>
          <w:szCs w:val="24"/>
          <w:rtl/>
          <w:lang w:val="en-US"/>
        </w:rPr>
        <w:t xml:space="preserve"> </w:t>
      </w:r>
      <w:r w:rsidRPr="009546A8">
        <w:rPr>
          <w:rFonts w:cs="Arial" w:hint="cs"/>
          <w:sz w:val="24"/>
          <w:szCs w:val="24"/>
          <w:rtl/>
          <w:lang w:val="en-US"/>
        </w:rPr>
        <w:t>استخدام</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لأغراض</w:t>
      </w:r>
      <w:r w:rsidRPr="009546A8">
        <w:rPr>
          <w:rFonts w:cs="Arial"/>
          <w:sz w:val="24"/>
          <w:szCs w:val="24"/>
          <w:rtl/>
          <w:lang w:val="en-US"/>
        </w:rPr>
        <w:t xml:space="preserve"> </w:t>
      </w:r>
      <w:r w:rsidRPr="009546A8">
        <w:rPr>
          <w:rFonts w:cs="Arial" w:hint="cs"/>
          <w:sz w:val="24"/>
          <w:szCs w:val="24"/>
          <w:rtl/>
          <w:lang w:val="en-US"/>
        </w:rPr>
        <w:t>التخزين</w:t>
      </w:r>
      <w:r w:rsidRPr="009546A8">
        <w:rPr>
          <w:rFonts w:cs="Arial"/>
          <w:sz w:val="24"/>
          <w:szCs w:val="24"/>
          <w:rtl/>
          <w:lang w:val="en-US"/>
        </w:rPr>
        <w:t xml:space="preserve"> </w:t>
      </w:r>
      <w:r w:rsidRPr="009546A8">
        <w:rPr>
          <w:rFonts w:cs="Arial" w:hint="cs"/>
          <w:sz w:val="24"/>
          <w:szCs w:val="24"/>
          <w:rtl/>
          <w:lang w:val="en-US"/>
        </w:rPr>
        <w:t>فقط</w:t>
      </w:r>
      <w:r w:rsidRPr="009546A8">
        <w:rPr>
          <w:rFonts w:cs="Arial"/>
          <w:sz w:val="24"/>
          <w:szCs w:val="24"/>
          <w:rtl/>
          <w:lang w:val="en-US"/>
        </w:rPr>
        <w:t xml:space="preserve">. </w:t>
      </w:r>
      <w:r w:rsidRPr="009546A8">
        <w:rPr>
          <w:rFonts w:cs="Arial" w:hint="cs"/>
          <w:sz w:val="24"/>
          <w:szCs w:val="24"/>
          <w:rtl/>
          <w:lang w:val="en-US"/>
        </w:rPr>
        <w:t>قبل</w:t>
      </w:r>
      <w:r w:rsidRPr="009546A8">
        <w:rPr>
          <w:rFonts w:cs="Arial"/>
          <w:sz w:val="24"/>
          <w:szCs w:val="24"/>
          <w:rtl/>
          <w:lang w:val="en-US"/>
        </w:rPr>
        <w:t xml:space="preserve"> </w:t>
      </w:r>
      <w:r w:rsidRPr="009546A8">
        <w:rPr>
          <w:rFonts w:cs="Arial" w:hint="cs"/>
          <w:sz w:val="24"/>
          <w:szCs w:val="24"/>
          <w:rtl/>
          <w:lang w:val="en-US"/>
        </w:rPr>
        <w:t>إغلاق</w:t>
      </w:r>
      <w:r w:rsidRPr="009546A8">
        <w:rPr>
          <w:rFonts w:cs="Arial"/>
          <w:sz w:val="24"/>
          <w:szCs w:val="24"/>
          <w:rtl/>
          <w:lang w:val="en-US"/>
        </w:rPr>
        <w:t xml:space="preserve"> </w:t>
      </w:r>
      <w:r w:rsidRPr="009546A8">
        <w:rPr>
          <w:rFonts w:cs="Arial" w:hint="cs"/>
          <w:sz w:val="24"/>
          <w:szCs w:val="24"/>
          <w:rtl/>
          <w:lang w:val="en-US"/>
        </w:rPr>
        <w:t>المصفاة</w:t>
      </w:r>
      <w:r w:rsidRPr="009546A8">
        <w:rPr>
          <w:rFonts w:cs="Arial"/>
          <w:sz w:val="24"/>
          <w:szCs w:val="24"/>
          <w:rtl/>
          <w:lang w:val="en-US"/>
        </w:rPr>
        <w:t xml:space="preserve"> </w:t>
      </w:r>
      <w:r w:rsidRPr="009546A8">
        <w:rPr>
          <w:rFonts w:cs="Arial" w:hint="cs"/>
          <w:sz w:val="24"/>
          <w:szCs w:val="24"/>
          <w:rtl/>
          <w:lang w:val="en-US"/>
        </w:rPr>
        <w:t>،</w:t>
      </w:r>
      <w:r w:rsidRPr="009546A8">
        <w:rPr>
          <w:rFonts w:cs="Arial"/>
          <w:sz w:val="24"/>
          <w:szCs w:val="24"/>
          <w:rtl/>
          <w:lang w:val="en-US"/>
        </w:rPr>
        <w:t xml:space="preserve"> </w:t>
      </w:r>
      <w:r w:rsidRPr="009546A8">
        <w:rPr>
          <w:rFonts w:cs="Arial" w:hint="cs"/>
          <w:sz w:val="24"/>
          <w:szCs w:val="24"/>
          <w:rtl/>
          <w:lang w:val="en-US"/>
        </w:rPr>
        <w:t>كان</w:t>
      </w:r>
      <w:r w:rsidRPr="009546A8">
        <w:rPr>
          <w:rFonts w:cs="Arial"/>
          <w:sz w:val="24"/>
          <w:szCs w:val="24"/>
          <w:rtl/>
          <w:lang w:val="en-US"/>
        </w:rPr>
        <w:t xml:space="preserve"> </w:t>
      </w:r>
      <w:r w:rsidRPr="009546A8">
        <w:rPr>
          <w:rFonts w:cs="Arial" w:hint="cs"/>
          <w:sz w:val="24"/>
          <w:szCs w:val="24"/>
          <w:rtl/>
          <w:lang w:val="en-US"/>
        </w:rPr>
        <w:t>لديها</w:t>
      </w:r>
      <w:r w:rsidRPr="009546A8">
        <w:rPr>
          <w:rFonts w:cs="Arial"/>
          <w:sz w:val="24"/>
          <w:szCs w:val="24"/>
          <w:rtl/>
          <w:lang w:val="en-US"/>
        </w:rPr>
        <w:t xml:space="preserve"> </w:t>
      </w:r>
      <w:r w:rsidRPr="009546A8">
        <w:rPr>
          <w:rFonts w:cs="Arial" w:hint="cs"/>
          <w:sz w:val="24"/>
          <w:szCs w:val="24"/>
          <w:rtl/>
          <w:lang w:val="en-US"/>
        </w:rPr>
        <w:t>مزيج</w:t>
      </w:r>
      <w:r w:rsidRPr="009546A8">
        <w:rPr>
          <w:rFonts w:cs="Arial"/>
          <w:sz w:val="24"/>
          <w:szCs w:val="24"/>
          <w:rtl/>
          <w:lang w:val="en-US"/>
        </w:rPr>
        <w:t xml:space="preserve"> </w:t>
      </w:r>
      <w:r w:rsidRPr="009546A8">
        <w:rPr>
          <w:rFonts w:cs="Arial" w:hint="cs"/>
          <w:sz w:val="24"/>
          <w:szCs w:val="24"/>
          <w:rtl/>
          <w:lang w:val="en-US"/>
        </w:rPr>
        <w:t>الإنتاج</w:t>
      </w:r>
      <w:r w:rsidRPr="009546A8">
        <w:rPr>
          <w:rFonts w:cs="Arial"/>
          <w:sz w:val="24"/>
          <w:szCs w:val="24"/>
          <w:rtl/>
          <w:lang w:val="en-US"/>
        </w:rPr>
        <w:t xml:space="preserve"> </w:t>
      </w:r>
      <w:r w:rsidRPr="009546A8">
        <w:rPr>
          <w:rFonts w:cs="Arial" w:hint="cs"/>
          <w:sz w:val="24"/>
          <w:szCs w:val="24"/>
          <w:rtl/>
          <w:lang w:val="en-US"/>
        </w:rPr>
        <w:t>الأمثل</w:t>
      </w:r>
      <w:r w:rsidRPr="009546A8">
        <w:rPr>
          <w:rFonts w:cs="Arial"/>
          <w:sz w:val="24"/>
          <w:szCs w:val="24"/>
          <w:rtl/>
          <w:lang w:val="en-US"/>
        </w:rPr>
        <w:t xml:space="preserve"> </w:t>
      </w:r>
      <w:r w:rsidRPr="009546A8">
        <w:rPr>
          <w:rFonts w:cs="Arial" w:hint="cs"/>
          <w:sz w:val="24"/>
          <w:szCs w:val="24"/>
          <w:rtl/>
          <w:lang w:val="en-US"/>
        </w:rPr>
        <w:t>على</w:t>
      </w:r>
      <w:r w:rsidRPr="009546A8">
        <w:rPr>
          <w:rFonts w:cs="Arial"/>
          <w:sz w:val="24"/>
          <w:szCs w:val="24"/>
          <w:rtl/>
          <w:lang w:val="en-US"/>
        </w:rPr>
        <w:t xml:space="preserve"> </w:t>
      </w:r>
      <w:r w:rsidRPr="009546A8">
        <w:rPr>
          <w:rFonts w:cs="Arial" w:hint="cs"/>
          <w:sz w:val="24"/>
          <w:szCs w:val="24"/>
          <w:rtl/>
          <w:lang w:val="en-US"/>
        </w:rPr>
        <w:t>النحو</w:t>
      </w:r>
      <w:r w:rsidRPr="009546A8">
        <w:rPr>
          <w:rFonts w:cs="Arial"/>
          <w:sz w:val="24"/>
          <w:szCs w:val="24"/>
          <w:rtl/>
          <w:lang w:val="en-US"/>
        </w:rPr>
        <w:t xml:space="preserve"> </w:t>
      </w:r>
      <w:r w:rsidRPr="009546A8">
        <w:rPr>
          <w:rFonts w:cs="Arial" w:hint="cs"/>
          <w:sz w:val="24"/>
          <w:szCs w:val="24"/>
          <w:rtl/>
          <w:lang w:val="en-US"/>
        </w:rPr>
        <w:t>التالي</w:t>
      </w:r>
      <w:r w:rsidRPr="009546A8">
        <w:rPr>
          <w:rFonts w:cs="Arial"/>
          <w:sz w:val="24"/>
          <w:szCs w:val="24"/>
          <w:rtl/>
          <w:lang w:val="en-US"/>
        </w:rPr>
        <w:t>:</w:t>
      </w:r>
    </w:p>
    <w:p w:rsidR="009546A8" w:rsidRDefault="009546A8" w:rsidP="009546A8">
      <w:pPr>
        <w:pStyle w:val="NoSpacing"/>
        <w:bidi/>
        <w:ind w:left="180" w:firstLine="180"/>
        <w:jc w:val="center"/>
        <w:rPr>
          <w:rFonts w:cs="Arial"/>
          <w:sz w:val="24"/>
          <w:szCs w:val="24"/>
          <w:rtl/>
          <w:lang w:val="en-US"/>
        </w:rPr>
      </w:pPr>
      <w:r>
        <w:rPr>
          <w:noProof/>
          <w:lang w:val="en-US"/>
        </w:rPr>
        <w:drawing>
          <wp:inline distT="0" distB="0" distL="0" distR="0" wp14:anchorId="28B3EE9B" wp14:editId="19D57698">
            <wp:extent cx="3567520" cy="159821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577892" cy="1602858"/>
                    </a:xfrm>
                    <a:prstGeom prst="rect">
                      <a:avLst/>
                    </a:prstGeom>
                  </pic:spPr>
                </pic:pic>
              </a:graphicData>
            </a:graphic>
          </wp:inline>
        </w:drawing>
      </w:r>
    </w:p>
    <w:p w:rsidR="009546A8" w:rsidRDefault="009546A8" w:rsidP="009546A8">
      <w:pPr>
        <w:pStyle w:val="NoSpacing"/>
        <w:bidi/>
        <w:ind w:left="180" w:firstLine="180"/>
        <w:jc w:val="center"/>
        <w:rPr>
          <w:rFonts w:cs="Arial"/>
          <w:i/>
          <w:iCs/>
          <w:lang w:val="en-US"/>
        </w:rPr>
      </w:pPr>
      <w:r w:rsidRPr="009546A8">
        <w:rPr>
          <w:rFonts w:cs="Arial" w:hint="cs"/>
          <w:i/>
          <w:iCs/>
          <w:rtl/>
          <w:lang w:val="en-US"/>
        </w:rPr>
        <w:t>مزيج</w:t>
      </w:r>
      <w:r w:rsidRPr="009546A8">
        <w:rPr>
          <w:rFonts w:cs="Arial"/>
          <w:i/>
          <w:iCs/>
          <w:rtl/>
          <w:lang w:val="en-US"/>
        </w:rPr>
        <w:t xml:space="preserve"> </w:t>
      </w:r>
      <w:r w:rsidRPr="009546A8">
        <w:rPr>
          <w:rFonts w:cs="Arial" w:hint="cs"/>
          <w:i/>
          <w:iCs/>
          <w:rtl/>
          <w:lang w:val="en-US"/>
        </w:rPr>
        <w:t>إنتاج</w:t>
      </w:r>
      <w:r w:rsidRPr="009546A8">
        <w:rPr>
          <w:rFonts w:cs="Arial"/>
          <w:i/>
          <w:iCs/>
          <w:rtl/>
          <w:lang w:val="en-US"/>
        </w:rPr>
        <w:t xml:space="preserve"> </w:t>
      </w:r>
      <w:r w:rsidRPr="009546A8">
        <w:rPr>
          <w:rFonts w:cs="Arial" w:hint="cs"/>
          <w:i/>
          <w:iCs/>
          <w:rtl/>
          <w:lang w:val="en-US"/>
        </w:rPr>
        <w:t>مصفاة</w:t>
      </w:r>
      <w:r w:rsidRPr="009546A8">
        <w:rPr>
          <w:rFonts w:cs="Arial"/>
          <w:i/>
          <w:iCs/>
          <w:rtl/>
          <w:lang w:val="en-US"/>
        </w:rPr>
        <w:t xml:space="preserve"> </w:t>
      </w:r>
      <w:r w:rsidRPr="009546A8">
        <w:rPr>
          <w:rFonts w:cs="Arial"/>
          <w:i/>
          <w:iCs/>
          <w:lang w:val="en-US"/>
        </w:rPr>
        <w:t>TOI</w:t>
      </w:r>
    </w:p>
    <w:p w:rsidR="00E17D69" w:rsidRPr="009546A8" w:rsidRDefault="00E17D69" w:rsidP="008307EB">
      <w:pPr>
        <w:pStyle w:val="NoSpacing"/>
        <w:bidi/>
        <w:rPr>
          <w:rFonts w:cs="Arial"/>
          <w:i/>
          <w:iCs/>
          <w:rtl/>
          <w:lang w:val="en-US"/>
        </w:rPr>
      </w:pPr>
    </w:p>
    <w:p w:rsidR="00E17D69" w:rsidRDefault="00E17D69" w:rsidP="00E17D69">
      <w:pPr>
        <w:pStyle w:val="NoSpacing"/>
        <w:bidi/>
        <w:ind w:left="180" w:firstLine="180"/>
        <w:jc w:val="center"/>
        <w:rPr>
          <w:rFonts w:cs="Arial"/>
          <w:sz w:val="24"/>
          <w:szCs w:val="24"/>
          <w:lang w:val="en-US"/>
        </w:rPr>
      </w:pPr>
      <w:r>
        <w:rPr>
          <w:noProof/>
          <w:lang w:val="en-US"/>
        </w:rPr>
        <w:lastRenderedPageBreak/>
        <w:drawing>
          <wp:inline distT="0" distB="0" distL="0" distR="0" wp14:anchorId="2D33673B" wp14:editId="280C1D40">
            <wp:extent cx="4815416" cy="2879726"/>
            <wp:effectExtent l="38100" t="0" r="2349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17D69" w:rsidRDefault="00E17D69" w:rsidP="00E17D69">
      <w:pPr>
        <w:pStyle w:val="NoSpacing"/>
        <w:bidi/>
        <w:ind w:left="180" w:firstLine="180"/>
        <w:rPr>
          <w:rFonts w:cs="Arial"/>
          <w:sz w:val="24"/>
          <w:szCs w:val="24"/>
          <w:rtl/>
          <w:lang w:val="en-US"/>
        </w:rPr>
      </w:pPr>
    </w:p>
    <w:p w:rsidR="00FC48C9" w:rsidRDefault="00900FAD" w:rsidP="00CB1C5D">
      <w:pPr>
        <w:pStyle w:val="NoSpacing"/>
        <w:bidi/>
        <w:ind w:left="720" w:hanging="360"/>
        <w:outlineLvl w:val="2"/>
        <w:rPr>
          <w:rFonts w:cs="Arial"/>
          <w:b/>
          <w:bCs/>
          <w:sz w:val="24"/>
          <w:szCs w:val="24"/>
          <w:u w:val="single"/>
          <w:rtl/>
          <w:lang w:val="en-US"/>
        </w:rPr>
      </w:pPr>
      <w:bookmarkStart w:id="101" w:name="_Toc35803239"/>
      <w:bookmarkStart w:id="102" w:name="_Toc35803333"/>
      <w:r w:rsidRPr="00900FAD">
        <w:rPr>
          <w:rFonts w:asciiTheme="minorBidi" w:hAnsiTheme="minorBidi"/>
          <w:b/>
          <w:bCs/>
          <w:sz w:val="24"/>
          <w:szCs w:val="24"/>
          <w:rtl/>
          <w:lang w:val="en-US"/>
        </w:rPr>
        <w:t>3.3.</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FC48C9" w:rsidRPr="00900FAD">
        <w:rPr>
          <w:rFonts w:cs="Arial" w:hint="cs"/>
          <w:b/>
          <w:bCs/>
          <w:sz w:val="24"/>
          <w:szCs w:val="24"/>
          <w:u w:val="single"/>
          <w:rtl/>
          <w:lang w:val="en-US"/>
        </w:rPr>
        <w:t>الاستراتيجية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البترولية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الحالية</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في</w:t>
      </w:r>
      <w:r w:rsidR="00FC48C9" w:rsidRPr="00900FAD">
        <w:rPr>
          <w:rFonts w:cs="Arial"/>
          <w:b/>
          <w:bCs/>
          <w:sz w:val="24"/>
          <w:szCs w:val="24"/>
          <w:u w:val="single"/>
          <w:rtl/>
          <w:lang w:val="en-US"/>
        </w:rPr>
        <w:t xml:space="preserve"> </w:t>
      </w:r>
      <w:r w:rsidR="00FC48C9" w:rsidRPr="00900FAD">
        <w:rPr>
          <w:rFonts w:cs="Arial" w:hint="cs"/>
          <w:b/>
          <w:bCs/>
          <w:sz w:val="24"/>
          <w:szCs w:val="24"/>
          <w:u w:val="single"/>
          <w:rtl/>
          <w:lang w:val="en-US"/>
        </w:rPr>
        <w:t>لبنان</w:t>
      </w:r>
      <w:bookmarkEnd w:id="101"/>
      <w:bookmarkEnd w:id="102"/>
    </w:p>
    <w:p w:rsidR="00900FAD" w:rsidRPr="00900FAD" w:rsidRDefault="00900FAD" w:rsidP="00900FAD">
      <w:pPr>
        <w:pStyle w:val="NoSpacing"/>
        <w:bidi/>
        <w:ind w:left="180" w:firstLine="180"/>
        <w:rPr>
          <w:rFonts w:cs="Arial"/>
          <w:b/>
          <w:bCs/>
          <w:sz w:val="10"/>
          <w:szCs w:val="10"/>
          <w:u w:val="single"/>
          <w:lang w:val="en-US"/>
        </w:rPr>
      </w:pPr>
    </w:p>
    <w:p w:rsidR="00FC48C9" w:rsidRPr="00FC48C9" w:rsidRDefault="00FC48C9" w:rsidP="00FC48C9">
      <w:pPr>
        <w:pStyle w:val="NoSpacing"/>
        <w:bidi/>
        <w:ind w:left="180" w:firstLine="180"/>
        <w:rPr>
          <w:rFonts w:cs="Arial"/>
          <w:sz w:val="24"/>
          <w:szCs w:val="24"/>
          <w:lang w:val="en-US"/>
        </w:rPr>
      </w:pP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1988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حافظت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w:t>
      </w:r>
      <w:r w:rsidRPr="00FC48C9">
        <w:rPr>
          <w:rFonts w:cs="Arial" w:hint="cs"/>
          <w:sz w:val="24"/>
          <w:szCs w:val="24"/>
          <w:rtl/>
          <w:lang w:val="en-US"/>
        </w:rPr>
        <w:t>اللبنانية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احتكار</w:t>
      </w:r>
      <w:r w:rsidRPr="00FC48C9">
        <w:rPr>
          <w:rFonts w:cs="Arial"/>
          <w:sz w:val="24"/>
          <w:szCs w:val="24"/>
          <w:rtl/>
          <w:lang w:val="en-US"/>
        </w:rPr>
        <w:t xml:space="preserve"> </w:t>
      </w:r>
      <w:r w:rsidRPr="00FC48C9">
        <w:rPr>
          <w:rFonts w:cs="Arial" w:hint="cs"/>
          <w:sz w:val="24"/>
          <w:szCs w:val="24"/>
          <w:rtl/>
          <w:lang w:val="en-US"/>
        </w:rPr>
        <w:t>القطاع</w:t>
      </w:r>
      <w:r w:rsidRPr="00FC48C9">
        <w:rPr>
          <w:rFonts w:cs="Arial"/>
          <w:sz w:val="24"/>
          <w:szCs w:val="24"/>
          <w:rtl/>
          <w:lang w:val="en-US"/>
        </w:rPr>
        <w:t xml:space="preserve"> </w:t>
      </w:r>
      <w:r w:rsidRPr="00FC48C9">
        <w:rPr>
          <w:rFonts w:cs="Arial" w:hint="cs"/>
          <w:sz w:val="24"/>
          <w:szCs w:val="24"/>
          <w:rtl/>
          <w:lang w:val="en-US"/>
        </w:rPr>
        <w:t>النفطي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للاستيراد</w:t>
      </w:r>
      <w:r w:rsidRPr="00FC48C9">
        <w:rPr>
          <w:rFonts w:cs="Arial"/>
          <w:sz w:val="24"/>
          <w:szCs w:val="24"/>
          <w:rtl/>
          <w:lang w:val="en-US"/>
        </w:rPr>
        <w:t xml:space="preserve"> </w:t>
      </w:r>
      <w:r w:rsidRPr="00FC48C9">
        <w:rPr>
          <w:rFonts w:cs="Arial" w:hint="cs"/>
          <w:sz w:val="24"/>
          <w:szCs w:val="24"/>
          <w:rtl/>
          <w:lang w:val="en-US"/>
        </w:rPr>
        <w:t>والتخزين</w:t>
      </w:r>
      <w:r w:rsidRPr="00FC48C9">
        <w:rPr>
          <w:rFonts w:cs="Arial"/>
          <w:sz w:val="24"/>
          <w:szCs w:val="24"/>
          <w:rtl/>
          <w:lang w:val="en-US"/>
        </w:rPr>
        <w:t xml:space="preserve">. </w:t>
      </w:r>
      <w:r w:rsidRPr="00FC48C9">
        <w:rPr>
          <w:rFonts w:cs="Arial" w:hint="cs"/>
          <w:sz w:val="24"/>
          <w:szCs w:val="24"/>
          <w:rtl/>
          <w:lang w:val="en-US"/>
        </w:rPr>
        <w:t>ومنذ</w:t>
      </w:r>
      <w:r w:rsidRPr="00FC48C9">
        <w:rPr>
          <w:rFonts w:cs="Arial"/>
          <w:sz w:val="24"/>
          <w:szCs w:val="24"/>
          <w:rtl/>
          <w:lang w:val="en-US"/>
        </w:rPr>
        <w:t xml:space="preserve"> </w:t>
      </w:r>
      <w:r w:rsidRPr="00FC48C9">
        <w:rPr>
          <w:rFonts w:cs="Arial" w:hint="cs"/>
          <w:sz w:val="24"/>
          <w:szCs w:val="24"/>
          <w:rtl/>
          <w:lang w:val="en-US"/>
        </w:rPr>
        <w:t>ذلك</w:t>
      </w:r>
      <w:r w:rsidRPr="00FC48C9">
        <w:rPr>
          <w:rFonts w:cs="Arial"/>
          <w:sz w:val="24"/>
          <w:szCs w:val="24"/>
          <w:rtl/>
          <w:lang w:val="en-US"/>
        </w:rPr>
        <w:t xml:space="preserve"> </w:t>
      </w:r>
      <w:r w:rsidRPr="00FC48C9">
        <w:rPr>
          <w:rFonts w:cs="Arial" w:hint="cs"/>
          <w:sz w:val="24"/>
          <w:szCs w:val="24"/>
          <w:rtl/>
          <w:lang w:val="en-US"/>
        </w:rPr>
        <w:t>الحين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قامت</w:t>
      </w:r>
      <w:r w:rsidRPr="00FC48C9">
        <w:rPr>
          <w:rFonts w:cs="Arial"/>
          <w:sz w:val="24"/>
          <w:szCs w:val="24"/>
          <w:rtl/>
          <w:lang w:val="en-US"/>
        </w:rPr>
        <w:t xml:space="preserve"> </w:t>
      </w:r>
      <w:r w:rsidRPr="00FC48C9">
        <w:rPr>
          <w:rFonts w:cs="Arial" w:hint="cs"/>
          <w:sz w:val="24"/>
          <w:szCs w:val="24"/>
          <w:rtl/>
          <w:lang w:val="en-US"/>
        </w:rPr>
        <w:t>بترخيص</w:t>
      </w:r>
      <w:r w:rsidRPr="00FC48C9">
        <w:rPr>
          <w:rFonts w:cs="Arial"/>
          <w:sz w:val="24"/>
          <w:szCs w:val="24"/>
          <w:rtl/>
          <w:lang w:val="en-US"/>
        </w:rPr>
        <w:t xml:space="preserve"> 11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لاستيراد</w:t>
      </w:r>
      <w:r w:rsidRPr="00FC48C9">
        <w:rPr>
          <w:rFonts w:cs="Arial"/>
          <w:sz w:val="24"/>
          <w:szCs w:val="24"/>
          <w:rtl/>
          <w:lang w:val="en-US"/>
        </w:rPr>
        <w:t xml:space="preserve"> </w:t>
      </w:r>
      <w:r w:rsidRPr="00FC48C9">
        <w:rPr>
          <w:rFonts w:cs="Arial" w:hint="cs"/>
          <w:sz w:val="24"/>
          <w:szCs w:val="24"/>
          <w:rtl/>
          <w:lang w:val="en-US"/>
        </w:rPr>
        <w:t>وتخزين</w:t>
      </w:r>
      <w:r w:rsidRPr="00FC48C9">
        <w:rPr>
          <w:rFonts w:cs="Arial"/>
          <w:sz w:val="24"/>
          <w:szCs w:val="24"/>
          <w:rtl/>
          <w:lang w:val="en-US"/>
        </w:rPr>
        <w:t xml:space="preserve"> </w:t>
      </w:r>
      <w:r w:rsidRPr="00FC48C9">
        <w:rPr>
          <w:rFonts w:cs="Arial" w:hint="cs"/>
          <w:sz w:val="24"/>
          <w:szCs w:val="24"/>
          <w:rtl/>
          <w:lang w:val="en-US"/>
        </w:rPr>
        <w:t>وتوزيع</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طنوس</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2010). </w:t>
      </w:r>
      <w:r w:rsidRPr="00FC48C9">
        <w:rPr>
          <w:rFonts w:cs="Arial" w:hint="cs"/>
          <w:sz w:val="24"/>
          <w:szCs w:val="24"/>
          <w:rtl/>
          <w:lang w:val="en-US"/>
        </w:rPr>
        <w:t>يوجد</w:t>
      </w:r>
      <w:r w:rsidRPr="00FC48C9">
        <w:rPr>
          <w:rFonts w:cs="Arial"/>
          <w:sz w:val="24"/>
          <w:szCs w:val="24"/>
          <w:rtl/>
          <w:lang w:val="en-US"/>
        </w:rPr>
        <w:t xml:space="preserve"> </w:t>
      </w:r>
      <w:r w:rsidRPr="00FC48C9">
        <w:rPr>
          <w:rFonts w:cs="Arial" w:hint="cs"/>
          <w:sz w:val="24"/>
          <w:szCs w:val="24"/>
          <w:rtl/>
          <w:lang w:val="en-US"/>
        </w:rPr>
        <w:t>حاليًا</w:t>
      </w:r>
      <w:r w:rsidRPr="00FC48C9">
        <w:rPr>
          <w:rFonts w:cs="Arial"/>
          <w:sz w:val="24"/>
          <w:szCs w:val="24"/>
          <w:rtl/>
          <w:lang w:val="en-US"/>
        </w:rPr>
        <w:t xml:space="preserve"> 14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مسجلة</w:t>
      </w:r>
      <w:r w:rsidRPr="00FC48C9">
        <w:rPr>
          <w:rFonts w:cs="Arial"/>
          <w:sz w:val="24"/>
          <w:szCs w:val="24"/>
          <w:rtl/>
          <w:lang w:val="en-US"/>
        </w:rPr>
        <w:t xml:space="preserve"> </w:t>
      </w:r>
      <w:r w:rsidRPr="00FC48C9">
        <w:rPr>
          <w:rFonts w:cs="Arial" w:hint="cs"/>
          <w:sz w:val="24"/>
          <w:szCs w:val="24"/>
          <w:rtl/>
          <w:lang w:val="en-US"/>
        </w:rPr>
        <w:t>مرخصة</w:t>
      </w:r>
      <w:r w:rsidRPr="00FC48C9">
        <w:rPr>
          <w:rFonts w:cs="Arial"/>
          <w:sz w:val="24"/>
          <w:szCs w:val="24"/>
          <w:rtl/>
          <w:lang w:val="en-US"/>
        </w:rPr>
        <w:t xml:space="preserve"> </w:t>
      </w:r>
      <w:r w:rsidRPr="00FC48C9">
        <w:rPr>
          <w:rFonts w:cs="Arial" w:hint="cs"/>
          <w:sz w:val="24"/>
          <w:szCs w:val="24"/>
          <w:rtl/>
          <w:lang w:val="en-US"/>
        </w:rPr>
        <w:t>لاستيراد</w:t>
      </w:r>
      <w:r w:rsidRPr="00FC48C9">
        <w:rPr>
          <w:rFonts w:cs="Arial"/>
          <w:sz w:val="24"/>
          <w:szCs w:val="24"/>
          <w:rtl/>
          <w:lang w:val="en-US"/>
        </w:rPr>
        <w:t xml:space="preserve"> </w:t>
      </w:r>
      <w:r w:rsidRPr="00FC48C9">
        <w:rPr>
          <w:rFonts w:cs="Arial" w:hint="cs"/>
          <w:sz w:val="24"/>
          <w:szCs w:val="24"/>
          <w:rtl/>
          <w:lang w:val="en-US"/>
        </w:rPr>
        <w:t>وتخزين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والتي</w:t>
      </w:r>
      <w:r w:rsidRPr="00FC48C9">
        <w:rPr>
          <w:rFonts w:cs="Arial"/>
          <w:sz w:val="24"/>
          <w:szCs w:val="24"/>
          <w:rtl/>
          <w:lang w:val="en-US"/>
        </w:rPr>
        <w:t xml:space="preserve"> </w:t>
      </w:r>
      <w:r w:rsidRPr="00FC48C9">
        <w:rPr>
          <w:rFonts w:cs="Arial" w:hint="cs"/>
          <w:sz w:val="24"/>
          <w:szCs w:val="24"/>
          <w:rtl/>
          <w:lang w:val="en-US"/>
        </w:rPr>
        <w:t>شكلت</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2007 </w:t>
      </w:r>
      <w:r w:rsidRPr="00FC48C9">
        <w:rPr>
          <w:rFonts w:cs="Arial" w:hint="cs"/>
          <w:sz w:val="24"/>
          <w:szCs w:val="24"/>
          <w:rtl/>
          <w:lang w:val="en-US"/>
        </w:rPr>
        <w:t>رابطة</w:t>
      </w:r>
      <w:r w:rsidRPr="00FC48C9">
        <w:rPr>
          <w:rFonts w:cs="Arial"/>
          <w:sz w:val="24"/>
          <w:szCs w:val="24"/>
          <w:rtl/>
          <w:lang w:val="en-US"/>
        </w:rPr>
        <w:t xml:space="preserve"> </w:t>
      </w:r>
      <w:r w:rsidRPr="00FC48C9">
        <w:rPr>
          <w:rFonts w:cs="Arial" w:hint="cs"/>
          <w:sz w:val="24"/>
          <w:szCs w:val="24"/>
          <w:rtl/>
          <w:lang w:val="en-US"/>
        </w:rPr>
        <w:t>الشركات</w:t>
      </w:r>
      <w:r w:rsidRPr="00FC48C9">
        <w:rPr>
          <w:rFonts w:cs="Arial"/>
          <w:sz w:val="24"/>
          <w:szCs w:val="24"/>
          <w:rtl/>
          <w:lang w:val="en-US"/>
        </w:rPr>
        <w:t xml:space="preserve"> </w:t>
      </w:r>
      <w:r w:rsidRPr="00FC48C9">
        <w:rPr>
          <w:rFonts w:cs="Arial" w:hint="cs"/>
          <w:sz w:val="24"/>
          <w:szCs w:val="24"/>
          <w:rtl/>
          <w:lang w:val="en-US"/>
        </w:rPr>
        <w:t>المستوردة</w:t>
      </w:r>
      <w:r w:rsidRPr="00FC48C9">
        <w:rPr>
          <w:rFonts w:cs="Arial"/>
          <w:sz w:val="24"/>
          <w:szCs w:val="24"/>
          <w:rtl/>
          <w:lang w:val="en-US"/>
        </w:rPr>
        <w:t xml:space="preserve"> </w:t>
      </w:r>
      <w:r w:rsidRPr="00FC48C9">
        <w:rPr>
          <w:rFonts w:cs="Arial" w:hint="cs"/>
          <w:sz w:val="24"/>
          <w:szCs w:val="24"/>
          <w:rtl/>
          <w:lang w:val="en-US"/>
        </w:rPr>
        <w:t>للنفط</w:t>
      </w:r>
      <w:r w:rsidRPr="00FC48C9">
        <w:rPr>
          <w:rFonts w:cs="Arial"/>
          <w:sz w:val="24"/>
          <w:szCs w:val="24"/>
          <w:rtl/>
          <w:lang w:val="en-US"/>
        </w:rPr>
        <w:t xml:space="preserve"> (</w:t>
      </w:r>
      <w:r w:rsidRPr="00FC48C9">
        <w:rPr>
          <w:rFonts w:cs="Arial"/>
          <w:sz w:val="24"/>
          <w:szCs w:val="24"/>
          <w:lang w:val="en-US"/>
        </w:rPr>
        <w:t>APIC</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أوضح</w:t>
      </w:r>
      <w:r w:rsidRPr="00FC48C9">
        <w:rPr>
          <w:rFonts w:cs="Arial"/>
          <w:sz w:val="24"/>
          <w:szCs w:val="24"/>
          <w:rtl/>
          <w:lang w:val="en-US"/>
        </w:rPr>
        <w:t xml:space="preserve"> </w:t>
      </w:r>
      <w:r w:rsidRPr="00FC48C9">
        <w:rPr>
          <w:rFonts w:cs="Arial" w:hint="cs"/>
          <w:sz w:val="24"/>
          <w:szCs w:val="24"/>
          <w:rtl/>
          <w:lang w:val="en-US"/>
        </w:rPr>
        <w:t>الشيخ</w:t>
      </w:r>
      <w:r w:rsidRPr="00FC48C9">
        <w:rPr>
          <w:rFonts w:cs="Arial"/>
          <w:sz w:val="24"/>
          <w:szCs w:val="24"/>
          <w:rtl/>
          <w:lang w:val="en-US"/>
        </w:rPr>
        <w:t xml:space="preserve"> </w:t>
      </w:r>
      <w:r w:rsidRPr="00FC48C9">
        <w:rPr>
          <w:rFonts w:cs="Arial" w:hint="cs"/>
          <w:sz w:val="24"/>
          <w:szCs w:val="24"/>
          <w:rtl/>
          <w:lang w:val="en-US"/>
        </w:rPr>
        <w:t>بهيج</w:t>
      </w:r>
      <w:r w:rsidRPr="00FC48C9">
        <w:rPr>
          <w:rFonts w:cs="Arial"/>
          <w:sz w:val="24"/>
          <w:szCs w:val="24"/>
          <w:rtl/>
          <w:lang w:val="en-US"/>
        </w:rPr>
        <w:t xml:space="preserve"> </w:t>
      </w:r>
      <w:r w:rsidRPr="00FC48C9">
        <w:rPr>
          <w:rFonts w:cs="Arial" w:hint="cs"/>
          <w:sz w:val="24"/>
          <w:szCs w:val="24"/>
          <w:rtl/>
          <w:lang w:val="en-US"/>
        </w:rPr>
        <w:t>أبو</w:t>
      </w:r>
      <w:r w:rsidRPr="00FC48C9">
        <w:rPr>
          <w:rFonts w:cs="Arial"/>
          <w:sz w:val="24"/>
          <w:szCs w:val="24"/>
          <w:rtl/>
          <w:lang w:val="en-US"/>
        </w:rPr>
        <w:t xml:space="preserve"> </w:t>
      </w:r>
      <w:r w:rsidRPr="00FC48C9">
        <w:rPr>
          <w:rFonts w:cs="Arial" w:hint="cs"/>
          <w:sz w:val="24"/>
          <w:szCs w:val="24"/>
          <w:rtl/>
          <w:lang w:val="en-US"/>
        </w:rPr>
        <w:t>حمزة</w:t>
      </w:r>
      <w:r w:rsidRPr="00FC48C9">
        <w:rPr>
          <w:rFonts w:cs="Arial"/>
          <w:sz w:val="24"/>
          <w:szCs w:val="24"/>
          <w:rtl/>
          <w:lang w:val="en-US"/>
        </w:rPr>
        <w:t xml:space="preserve"> </w:t>
      </w:r>
      <w:r w:rsidRPr="00FC48C9">
        <w:rPr>
          <w:rFonts w:cs="Arial" w:hint="cs"/>
          <w:sz w:val="24"/>
          <w:szCs w:val="24"/>
          <w:rtl/>
          <w:lang w:val="en-US"/>
        </w:rPr>
        <w:t>الرئيس</w:t>
      </w:r>
      <w:r w:rsidRPr="00FC48C9">
        <w:rPr>
          <w:rFonts w:cs="Arial"/>
          <w:sz w:val="24"/>
          <w:szCs w:val="24"/>
          <w:rtl/>
          <w:lang w:val="en-US"/>
        </w:rPr>
        <w:t xml:space="preserve"> </w:t>
      </w:r>
      <w:r w:rsidRPr="00FC48C9">
        <w:rPr>
          <w:rFonts w:cs="Arial" w:hint="cs"/>
          <w:sz w:val="24"/>
          <w:szCs w:val="24"/>
          <w:rtl/>
          <w:lang w:val="en-US"/>
        </w:rPr>
        <w:t>الحالي</w:t>
      </w:r>
      <w:r w:rsidRPr="00FC48C9">
        <w:rPr>
          <w:rFonts w:cs="Arial"/>
          <w:sz w:val="24"/>
          <w:szCs w:val="24"/>
          <w:rtl/>
          <w:lang w:val="en-US"/>
        </w:rPr>
        <w:t xml:space="preserve"> </w:t>
      </w:r>
      <w:r w:rsidRPr="00FC48C9">
        <w:rPr>
          <w:rFonts w:cs="Arial" w:hint="cs"/>
          <w:sz w:val="24"/>
          <w:szCs w:val="24"/>
          <w:rtl/>
          <w:lang w:val="en-US"/>
        </w:rPr>
        <w:t>لأيبك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خلال</w:t>
      </w:r>
      <w:r w:rsidRPr="00FC48C9">
        <w:rPr>
          <w:rFonts w:cs="Arial"/>
          <w:sz w:val="24"/>
          <w:szCs w:val="24"/>
          <w:rtl/>
          <w:lang w:val="en-US"/>
        </w:rPr>
        <w:t xml:space="preserve"> </w:t>
      </w:r>
      <w:r w:rsidRPr="00FC48C9">
        <w:rPr>
          <w:rFonts w:cs="Arial" w:hint="cs"/>
          <w:sz w:val="24"/>
          <w:szCs w:val="24"/>
          <w:rtl/>
          <w:lang w:val="en-US"/>
        </w:rPr>
        <w:t>مقابلة</w:t>
      </w:r>
      <w:r w:rsidRPr="00FC48C9">
        <w:rPr>
          <w:rFonts w:cs="Arial"/>
          <w:sz w:val="24"/>
          <w:szCs w:val="24"/>
          <w:rtl/>
          <w:lang w:val="en-US"/>
        </w:rPr>
        <w:t xml:space="preserve"> </w:t>
      </w:r>
      <w:r w:rsidRPr="00FC48C9">
        <w:rPr>
          <w:rFonts w:cs="Arial" w:hint="cs"/>
          <w:sz w:val="24"/>
          <w:szCs w:val="24"/>
          <w:rtl/>
          <w:lang w:val="en-US"/>
        </w:rPr>
        <w:t>أجريت</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24 </w:t>
      </w:r>
      <w:r w:rsidRPr="00FC48C9">
        <w:rPr>
          <w:rFonts w:cs="Arial" w:hint="cs"/>
          <w:sz w:val="24"/>
          <w:szCs w:val="24"/>
          <w:rtl/>
          <w:lang w:val="en-US"/>
        </w:rPr>
        <w:t>أكتوبر</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فإن</w:t>
      </w:r>
      <w:r w:rsidRPr="00FC48C9">
        <w:rPr>
          <w:rFonts w:cs="Arial"/>
          <w:sz w:val="24"/>
          <w:szCs w:val="24"/>
          <w:rtl/>
          <w:lang w:val="en-US"/>
        </w:rPr>
        <w:t xml:space="preserve"> </w:t>
      </w:r>
      <w:r w:rsidRPr="00FC48C9">
        <w:rPr>
          <w:rFonts w:cs="Arial" w:hint="cs"/>
          <w:sz w:val="24"/>
          <w:szCs w:val="24"/>
          <w:rtl/>
          <w:lang w:val="en-US"/>
        </w:rPr>
        <w:t>الشركات</w:t>
      </w:r>
      <w:r w:rsidRPr="00FC48C9">
        <w:rPr>
          <w:rFonts w:cs="Arial"/>
          <w:sz w:val="24"/>
          <w:szCs w:val="24"/>
          <w:rtl/>
          <w:lang w:val="en-US"/>
        </w:rPr>
        <w:t xml:space="preserve"> </w:t>
      </w:r>
      <w:r w:rsidRPr="00FC48C9">
        <w:rPr>
          <w:rFonts w:cs="Arial" w:hint="cs"/>
          <w:sz w:val="24"/>
          <w:szCs w:val="24"/>
          <w:rtl/>
          <w:lang w:val="en-US"/>
        </w:rPr>
        <w:t>الـ</w:t>
      </w:r>
      <w:r w:rsidRPr="00FC48C9">
        <w:rPr>
          <w:rFonts w:cs="Arial"/>
          <w:sz w:val="24"/>
          <w:szCs w:val="24"/>
          <w:rtl/>
          <w:lang w:val="en-US"/>
        </w:rPr>
        <w:t xml:space="preserve"> 14 </w:t>
      </w:r>
      <w:r w:rsidRPr="00FC48C9">
        <w:rPr>
          <w:rFonts w:cs="Arial" w:hint="cs"/>
          <w:sz w:val="24"/>
          <w:szCs w:val="24"/>
          <w:rtl/>
          <w:lang w:val="en-US"/>
        </w:rPr>
        <w:t>المسجلة</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جانب</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والمياه</w:t>
      </w:r>
      <w:r w:rsidRPr="00FC48C9">
        <w:rPr>
          <w:rFonts w:cs="Arial"/>
          <w:sz w:val="24"/>
          <w:szCs w:val="24"/>
          <w:rtl/>
          <w:lang w:val="en-US"/>
        </w:rPr>
        <w:t xml:space="preserve"> </w:t>
      </w:r>
      <w:r w:rsidRPr="00FC48C9">
        <w:rPr>
          <w:rFonts w:cs="Arial" w:hint="cs"/>
          <w:sz w:val="24"/>
          <w:szCs w:val="24"/>
          <w:rtl/>
          <w:lang w:val="en-US"/>
        </w:rPr>
        <w:t>هي</w:t>
      </w:r>
      <w:r w:rsidRPr="00FC48C9">
        <w:rPr>
          <w:rFonts w:cs="Arial"/>
          <w:sz w:val="24"/>
          <w:szCs w:val="24"/>
          <w:rtl/>
          <w:lang w:val="en-US"/>
        </w:rPr>
        <w:t xml:space="preserve"> </w:t>
      </w:r>
      <w:r w:rsidRPr="00FC48C9">
        <w:rPr>
          <w:rFonts w:cs="Arial" w:hint="cs"/>
          <w:sz w:val="24"/>
          <w:szCs w:val="24"/>
          <w:rtl/>
          <w:lang w:val="en-US"/>
        </w:rPr>
        <w:t>الكيان</w:t>
      </w:r>
      <w:r w:rsidRPr="00FC48C9">
        <w:rPr>
          <w:rFonts w:cs="Arial"/>
          <w:sz w:val="24"/>
          <w:szCs w:val="24"/>
          <w:rtl/>
          <w:lang w:val="en-US"/>
        </w:rPr>
        <w:t xml:space="preserve"> </w:t>
      </w:r>
      <w:r w:rsidRPr="00FC48C9">
        <w:rPr>
          <w:rFonts w:cs="Arial" w:hint="cs"/>
          <w:sz w:val="24"/>
          <w:szCs w:val="24"/>
          <w:rtl/>
          <w:lang w:val="en-US"/>
        </w:rPr>
        <w:t>الوحيد</w:t>
      </w:r>
      <w:r w:rsidRPr="00FC48C9">
        <w:rPr>
          <w:rFonts w:cs="Arial"/>
          <w:sz w:val="24"/>
          <w:szCs w:val="24"/>
          <w:rtl/>
          <w:lang w:val="en-US"/>
        </w:rPr>
        <w:t xml:space="preserve"> </w:t>
      </w:r>
      <w:r w:rsidRPr="00FC48C9">
        <w:rPr>
          <w:rFonts w:cs="Arial" w:hint="cs"/>
          <w:sz w:val="24"/>
          <w:szCs w:val="24"/>
          <w:rtl/>
          <w:lang w:val="en-US"/>
        </w:rPr>
        <w:t>الذي</w:t>
      </w:r>
      <w:r w:rsidRPr="00FC48C9">
        <w:rPr>
          <w:rFonts w:cs="Arial"/>
          <w:sz w:val="24"/>
          <w:szCs w:val="24"/>
          <w:rtl/>
          <w:lang w:val="en-US"/>
        </w:rPr>
        <w:t xml:space="preserve"> </w:t>
      </w:r>
      <w:r w:rsidRPr="00FC48C9">
        <w:rPr>
          <w:rFonts w:cs="Arial" w:hint="cs"/>
          <w:sz w:val="24"/>
          <w:szCs w:val="24"/>
          <w:rtl/>
          <w:lang w:val="en-US"/>
        </w:rPr>
        <w:t>يستورد</w:t>
      </w:r>
      <w:r w:rsidRPr="00FC48C9">
        <w:rPr>
          <w:rFonts w:cs="Arial"/>
          <w:sz w:val="24"/>
          <w:szCs w:val="24"/>
          <w:rtl/>
          <w:lang w:val="en-US"/>
        </w:rPr>
        <w:t xml:space="preserve"> </w:t>
      </w:r>
      <w:r w:rsidRPr="00FC48C9">
        <w:rPr>
          <w:rFonts w:cs="Arial" w:hint="cs"/>
          <w:sz w:val="24"/>
          <w:szCs w:val="24"/>
          <w:rtl/>
          <w:lang w:val="en-US"/>
        </w:rPr>
        <w:t>ويخزن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المستوردة</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الوزارة</w:t>
      </w:r>
      <w:r w:rsidRPr="00FC48C9">
        <w:rPr>
          <w:rFonts w:cs="Arial"/>
          <w:sz w:val="24"/>
          <w:szCs w:val="24"/>
          <w:rtl/>
          <w:lang w:val="en-US"/>
        </w:rPr>
        <w:t xml:space="preserve"> </w:t>
      </w:r>
      <w:r w:rsidRPr="00FC48C9">
        <w:rPr>
          <w:rFonts w:cs="Arial" w:hint="cs"/>
          <w:sz w:val="24"/>
          <w:szCs w:val="24"/>
          <w:rtl/>
          <w:lang w:val="en-US"/>
        </w:rPr>
        <w:t>تفي</w:t>
      </w:r>
      <w:r w:rsidRPr="00FC48C9">
        <w:rPr>
          <w:rFonts w:cs="Arial"/>
          <w:sz w:val="24"/>
          <w:szCs w:val="24"/>
          <w:rtl/>
          <w:lang w:val="en-US"/>
        </w:rPr>
        <w:t xml:space="preserve"> </w:t>
      </w:r>
      <w:r w:rsidRPr="00FC48C9">
        <w:rPr>
          <w:rFonts w:cs="Arial" w:hint="cs"/>
          <w:sz w:val="24"/>
          <w:szCs w:val="24"/>
          <w:rtl/>
          <w:lang w:val="en-US"/>
        </w:rPr>
        <w:t>باحتياجات</w:t>
      </w:r>
      <w:r w:rsidRPr="00FC48C9">
        <w:rPr>
          <w:rFonts w:cs="Arial"/>
          <w:sz w:val="24"/>
          <w:szCs w:val="24"/>
          <w:rtl/>
          <w:lang w:val="en-US"/>
        </w:rPr>
        <w:t xml:space="preserve"> </w:t>
      </w:r>
      <w:r w:rsidRPr="00FC48C9">
        <w:rPr>
          <w:rFonts w:cs="Arial" w:hint="cs"/>
          <w:sz w:val="24"/>
          <w:szCs w:val="24"/>
          <w:rtl/>
          <w:lang w:val="en-US"/>
        </w:rPr>
        <w:t>شركة</w:t>
      </w:r>
      <w:r w:rsidRPr="00FC48C9">
        <w:rPr>
          <w:rFonts w:cs="Arial"/>
          <w:sz w:val="24"/>
          <w:szCs w:val="24"/>
          <w:rtl/>
          <w:lang w:val="en-US"/>
        </w:rPr>
        <w:t xml:space="preserve"> </w:t>
      </w:r>
      <w:r w:rsidRPr="00FC48C9">
        <w:rPr>
          <w:rFonts w:cs="Arial" w:hint="cs"/>
          <w:sz w:val="24"/>
          <w:szCs w:val="24"/>
          <w:rtl/>
          <w:lang w:val="en-US"/>
        </w:rPr>
        <w:t>كهرباء</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وكذلك</w:t>
      </w:r>
      <w:r w:rsidRPr="00FC48C9">
        <w:rPr>
          <w:rFonts w:cs="Arial"/>
          <w:sz w:val="24"/>
          <w:szCs w:val="24"/>
          <w:rtl/>
          <w:lang w:val="en-US"/>
        </w:rPr>
        <w:t xml:space="preserve"> </w:t>
      </w:r>
      <w:r w:rsidRPr="00FC48C9">
        <w:rPr>
          <w:rFonts w:cs="Arial" w:hint="cs"/>
          <w:sz w:val="24"/>
          <w:szCs w:val="24"/>
          <w:rtl/>
          <w:lang w:val="en-US"/>
        </w:rPr>
        <w:t>بعض</w:t>
      </w:r>
      <w:r w:rsidRPr="00FC48C9">
        <w:rPr>
          <w:rFonts w:cs="Arial"/>
          <w:sz w:val="24"/>
          <w:szCs w:val="24"/>
          <w:rtl/>
          <w:lang w:val="en-US"/>
        </w:rPr>
        <w:t xml:space="preserve"> </w:t>
      </w:r>
      <w:r w:rsidRPr="00FC48C9">
        <w:rPr>
          <w:rFonts w:cs="Arial" w:hint="cs"/>
          <w:sz w:val="24"/>
          <w:szCs w:val="24"/>
          <w:rtl/>
          <w:lang w:val="en-US"/>
        </w:rPr>
        <w:t>متطلبات</w:t>
      </w:r>
      <w:r w:rsidRPr="00FC48C9">
        <w:rPr>
          <w:rFonts w:cs="Arial"/>
          <w:sz w:val="24"/>
          <w:szCs w:val="24"/>
          <w:rtl/>
          <w:lang w:val="en-US"/>
        </w:rPr>
        <w:t xml:space="preserve"> </w:t>
      </w:r>
      <w:r w:rsidRPr="00FC48C9">
        <w:rPr>
          <w:rFonts w:cs="Arial" w:hint="cs"/>
          <w:sz w:val="24"/>
          <w:szCs w:val="24"/>
          <w:rtl/>
          <w:lang w:val="en-US"/>
        </w:rPr>
        <w:t>السوق</w:t>
      </w:r>
      <w:r w:rsidRPr="00FC48C9">
        <w:rPr>
          <w:rFonts w:cs="Arial"/>
          <w:sz w:val="24"/>
          <w:szCs w:val="24"/>
          <w:rtl/>
          <w:lang w:val="en-US"/>
        </w:rPr>
        <w:t xml:space="preserve"> </w:t>
      </w:r>
      <w:r w:rsidRPr="00FC48C9">
        <w:rPr>
          <w:rFonts w:cs="Arial" w:hint="cs"/>
          <w:sz w:val="24"/>
          <w:szCs w:val="24"/>
          <w:rtl/>
          <w:lang w:val="en-US"/>
        </w:rPr>
        <w:t>المحلية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هذا</w:t>
      </w:r>
      <w:r w:rsidRPr="00FC48C9">
        <w:rPr>
          <w:rFonts w:cs="Arial"/>
          <w:sz w:val="24"/>
          <w:szCs w:val="24"/>
          <w:rtl/>
          <w:lang w:val="en-US"/>
        </w:rPr>
        <w:t xml:space="preserve"> </w:t>
      </w:r>
      <w:r w:rsidRPr="00FC48C9">
        <w:rPr>
          <w:rFonts w:cs="Arial" w:hint="cs"/>
          <w:sz w:val="24"/>
          <w:szCs w:val="24"/>
          <w:rtl/>
          <w:lang w:val="en-US"/>
        </w:rPr>
        <w:t>الصدد</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تحتكر</w:t>
      </w:r>
      <w:r w:rsidRPr="00FC48C9">
        <w:rPr>
          <w:rFonts w:cs="Arial"/>
          <w:sz w:val="24"/>
          <w:szCs w:val="24"/>
          <w:rtl/>
          <w:lang w:val="en-US"/>
        </w:rPr>
        <w:t xml:space="preserve"> </w:t>
      </w:r>
      <w:r w:rsidRPr="00FC48C9">
        <w:rPr>
          <w:rFonts w:cs="Arial" w:hint="cs"/>
          <w:sz w:val="24"/>
          <w:szCs w:val="24"/>
          <w:rtl/>
          <w:lang w:val="en-US"/>
        </w:rPr>
        <w:t>الوزارة</w:t>
      </w:r>
      <w:r w:rsidRPr="00FC48C9">
        <w:rPr>
          <w:rFonts w:cs="Arial"/>
          <w:sz w:val="24"/>
          <w:szCs w:val="24"/>
          <w:rtl/>
          <w:lang w:val="en-US"/>
        </w:rPr>
        <w:t xml:space="preserve"> </w:t>
      </w:r>
      <w:r w:rsidRPr="00FC48C9">
        <w:rPr>
          <w:rFonts w:cs="Arial" w:hint="cs"/>
          <w:sz w:val="24"/>
          <w:szCs w:val="24"/>
          <w:rtl/>
          <w:lang w:val="en-US"/>
        </w:rPr>
        <w:t>استيراد</w:t>
      </w:r>
      <w:r w:rsidRPr="00FC48C9">
        <w:rPr>
          <w:rFonts w:cs="Arial"/>
          <w:sz w:val="24"/>
          <w:szCs w:val="24"/>
          <w:rtl/>
          <w:lang w:val="en-US"/>
        </w:rPr>
        <w:t xml:space="preserve"> </w:t>
      </w:r>
      <w:r w:rsidRPr="00FC48C9">
        <w:rPr>
          <w:rFonts w:cs="Arial" w:hint="cs"/>
          <w:sz w:val="24"/>
          <w:szCs w:val="24"/>
          <w:rtl/>
          <w:lang w:val="en-US"/>
        </w:rPr>
        <w:t>الديزل</w:t>
      </w:r>
      <w:r w:rsidRPr="00FC48C9">
        <w:rPr>
          <w:rFonts w:cs="Arial"/>
          <w:sz w:val="24"/>
          <w:szCs w:val="24"/>
          <w:rtl/>
          <w:lang w:val="en-US"/>
        </w:rPr>
        <w:t xml:space="preserve"> </w:t>
      </w:r>
      <w:r w:rsidRPr="00FC48C9">
        <w:rPr>
          <w:rFonts w:cs="Arial" w:hint="cs"/>
          <w:sz w:val="24"/>
          <w:szCs w:val="24"/>
          <w:rtl/>
          <w:lang w:val="en-US"/>
        </w:rPr>
        <w:t>عالي</w:t>
      </w:r>
      <w:r w:rsidRPr="00FC48C9">
        <w:rPr>
          <w:rFonts w:cs="Arial"/>
          <w:sz w:val="24"/>
          <w:szCs w:val="24"/>
          <w:rtl/>
          <w:lang w:val="en-US"/>
        </w:rPr>
        <w:t xml:space="preserve"> </w:t>
      </w:r>
      <w:r w:rsidRPr="00FC48C9">
        <w:rPr>
          <w:rFonts w:cs="Arial" w:hint="cs"/>
          <w:sz w:val="24"/>
          <w:szCs w:val="24"/>
          <w:rtl/>
          <w:lang w:val="en-US"/>
        </w:rPr>
        <w:t>الكبريت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المعروف</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بالديزل</w:t>
      </w:r>
      <w:r w:rsidRPr="00FC48C9">
        <w:rPr>
          <w:rFonts w:cs="Arial"/>
          <w:sz w:val="24"/>
          <w:szCs w:val="24"/>
          <w:rtl/>
          <w:lang w:val="en-US"/>
        </w:rPr>
        <w:t xml:space="preserve"> </w:t>
      </w:r>
      <w:r w:rsidRPr="00FC48C9">
        <w:rPr>
          <w:rFonts w:cs="Arial" w:hint="cs"/>
          <w:sz w:val="24"/>
          <w:szCs w:val="24"/>
          <w:rtl/>
          <w:lang w:val="en-US"/>
        </w:rPr>
        <w:t>الأحمر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والذي</w:t>
      </w:r>
      <w:r w:rsidRPr="00FC48C9">
        <w:rPr>
          <w:rFonts w:cs="Arial"/>
          <w:sz w:val="24"/>
          <w:szCs w:val="24"/>
          <w:rtl/>
          <w:lang w:val="en-US"/>
        </w:rPr>
        <w:t xml:space="preserve"> </w:t>
      </w:r>
      <w:r w:rsidRPr="00FC48C9">
        <w:rPr>
          <w:rFonts w:cs="Arial" w:hint="cs"/>
          <w:sz w:val="24"/>
          <w:szCs w:val="24"/>
          <w:rtl/>
          <w:lang w:val="en-US"/>
        </w:rPr>
        <w:t>يستخدم</w:t>
      </w:r>
      <w:r w:rsidRPr="00FC48C9">
        <w:rPr>
          <w:rFonts w:cs="Arial"/>
          <w:sz w:val="24"/>
          <w:szCs w:val="24"/>
          <w:rtl/>
          <w:lang w:val="en-US"/>
        </w:rPr>
        <w:t xml:space="preserve"> </w:t>
      </w:r>
      <w:r w:rsidRPr="00FC48C9">
        <w:rPr>
          <w:rFonts w:cs="Arial" w:hint="cs"/>
          <w:sz w:val="24"/>
          <w:szCs w:val="24"/>
          <w:rtl/>
          <w:lang w:val="en-US"/>
        </w:rPr>
        <w:t>لتمويل</w:t>
      </w:r>
      <w:r w:rsidRPr="00FC48C9">
        <w:rPr>
          <w:rFonts w:cs="Arial"/>
          <w:sz w:val="24"/>
          <w:szCs w:val="24"/>
          <w:rtl/>
          <w:lang w:val="en-US"/>
        </w:rPr>
        <w:t xml:space="preserve"> </w:t>
      </w:r>
      <w:r w:rsidRPr="00FC48C9">
        <w:rPr>
          <w:rFonts w:cs="Arial" w:hint="cs"/>
          <w:sz w:val="24"/>
          <w:szCs w:val="24"/>
          <w:rtl/>
          <w:lang w:val="en-US"/>
        </w:rPr>
        <w:t>الأجور</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منشآتي</w:t>
      </w:r>
      <w:r w:rsidRPr="00FC48C9">
        <w:rPr>
          <w:rFonts w:cs="Arial"/>
          <w:sz w:val="24"/>
          <w:szCs w:val="24"/>
          <w:rtl/>
          <w:lang w:val="en-US"/>
        </w:rPr>
        <w:t xml:space="preserve"> </w:t>
      </w:r>
      <w:r w:rsidRPr="00FC48C9">
        <w:rPr>
          <w:rFonts w:cs="Arial" w:hint="cs"/>
          <w:sz w:val="24"/>
          <w:szCs w:val="24"/>
          <w:rtl/>
          <w:lang w:val="en-US"/>
        </w:rPr>
        <w:t>طرابلس</w:t>
      </w:r>
      <w:r w:rsidRPr="00FC48C9">
        <w:rPr>
          <w:rFonts w:cs="Arial"/>
          <w:sz w:val="24"/>
          <w:szCs w:val="24"/>
          <w:rtl/>
          <w:lang w:val="en-US"/>
        </w:rPr>
        <w:t xml:space="preserve"> </w:t>
      </w:r>
      <w:r w:rsidRPr="00FC48C9">
        <w:rPr>
          <w:rFonts w:cs="Arial" w:hint="cs"/>
          <w:sz w:val="24"/>
          <w:szCs w:val="24"/>
          <w:rtl/>
          <w:lang w:val="en-US"/>
        </w:rPr>
        <w:t>والزهراني</w:t>
      </w:r>
      <w:r w:rsidRPr="00FC48C9">
        <w:rPr>
          <w:rFonts w:cs="Arial"/>
          <w:sz w:val="24"/>
          <w:szCs w:val="24"/>
          <w:rtl/>
          <w:lang w:val="en-US"/>
        </w:rPr>
        <w:t xml:space="preserve"> </w:t>
      </w:r>
      <w:r w:rsidRPr="00FC48C9">
        <w:rPr>
          <w:rFonts w:cs="Arial" w:hint="cs"/>
          <w:sz w:val="24"/>
          <w:szCs w:val="24"/>
          <w:rtl/>
          <w:lang w:val="en-US"/>
        </w:rPr>
        <w:t>الحاليين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الرغم</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عالية</w:t>
      </w:r>
      <w:r w:rsidRPr="00FC48C9">
        <w:rPr>
          <w:rFonts w:cs="Arial"/>
          <w:sz w:val="24"/>
          <w:szCs w:val="24"/>
          <w:rtl/>
          <w:lang w:val="en-US"/>
        </w:rPr>
        <w:t xml:space="preserve"> </w:t>
      </w:r>
      <w:r w:rsidRPr="00FC48C9">
        <w:rPr>
          <w:rFonts w:cs="Arial" w:hint="cs"/>
          <w:sz w:val="24"/>
          <w:szCs w:val="24"/>
          <w:rtl/>
          <w:lang w:val="en-US"/>
        </w:rPr>
        <w:t>الكبريت</w:t>
      </w:r>
      <w:r w:rsidRPr="00FC48C9">
        <w:rPr>
          <w:rFonts w:cs="Arial"/>
          <w:sz w:val="24"/>
          <w:szCs w:val="24"/>
          <w:rtl/>
          <w:lang w:val="en-US"/>
        </w:rPr>
        <w:t xml:space="preserve"> </w:t>
      </w:r>
      <w:r w:rsidRPr="00FC48C9">
        <w:rPr>
          <w:rFonts w:cs="Arial" w:hint="cs"/>
          <w:sz w:val="24"/>
          <w:szCs w:val="24"/>
          <w:rtl/>
          <w:lang w:val="en-US"/>
        </w:rPr>
        <w:t>غير</w:t>
      </w:r>
      <w:r w:rsidRPr="00FC48C9">
        <w:rPr>
          <w:rFonts w:cs="Arial"/>
          <w:sz w:val="24"/>
          <w:szCs w:val="24"/>
          <w:rtl/>
          <w:lang w:val="en-US"/>
        </w:rPr>
        <w:t xml:space="preserve"> </w:t>
      </w:r>
      <w:r w:rsidRPr="00FC48C9">
        <w:rPr>
          <w:rFonts w:cs="Arial" w:hint="cs"/>
          <w:sz w:val="24"/>
          <w:szCs w:val="24"/>
          <w:rtl/>
          <w:lang w:val="en-US"/>
        </w:rPr>
        <w:t>قانونية</w:t>
      </w:r>
      <w:r w:rsidRPr="00FC48C9">
        <w:rPr>
          <w:rFonts w:cs="Arial"/>
          <w:sz w:val="24"/>
          <w:szCs w:val="24"/>
          <w:rtl/>
          <w:lang w:val="en-US"/>
        </w:rPr>
        <w:t xml:space="preserve"> </w:t>
      </w:r>
      <w:r w:rsidRPr="00FC48C9">
        <w:rPr>
          <w:rFonts w:cs="Arial" w:hint="cs"/>
          <w:sz w:val="24"/>
          <w:szCs w:val="24"/>
          <w:rtl/>
          <w:lang w:val="en-US"/>
        </w:rPr>
        <w:t>رسميًا</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وتجدر</w:t>
      </w:r>
      <w:r w:rsidRPr="00FC48C9">
        <w:rPr>
          <w:rFonts w:cs="Arial"/>
          <w:sz w:val="24"/>
          <w:szCs w:val="24"/>
          <w:rtl/>
          <w:lang w:val="en-US"/>
        </w:rPr>
        <w:t xml:space="preserve"> </w:t>
      </w:r>
      <w:r w:rsidRPr="00FC48C9">
        <w:rPr>
          <w:rFonts w:cs="Arial" w:hint="cs"/>
          <w:sz w:val="24"/>
          <w:szCs w:val="24"/>
          <w:rtl/>
          <w:lang w:val="en-US"/>
        </w:rPr>
        <w:t>الإشارة</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معظم</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المكررة</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استيرادها</w:t>
      </w:r>
      <w:r w:rsidRPr="00FC48C9">
        <w:rPr>
          <w:rFonts w:cs="Arial"/>
          <w:sz w:val="24"/>
          <w:szCs w:val="24"/>
          <w:rtl/>
          <w:lang w:val="en-US"/>
        </w:rPr>
        <w:t xml:space="preserve"> </w:t>
      </w:r>
      <w:r w:rsidRPr="00FC48C9">
        <w:rPr>
          <w:rFonts w:cs="Arial" w:hint="cs"/>
          <w:sz w:val="24"/>
          <w:szCs w:val="24"/>
          <w:rtl/>
          <w:lang w:val="en-US"/>
        </w:rPr>
        <w:t>عن</w:t>
      </w:r>
      <w:r w:rsidRPr="00FC48C9">
        <w:rPr>
          <w:rFonts w:cs="Arial"/>
          <w:sz w:val="24"/>
          <w:szCs w:val="24"/>
          <w:rtl/>
          <w:lang w:val="en-US"/>
        </w:rPr>
        <w:t xml:space="preserve"> </w:t>
      </w:r>
      <w:r w:rsidRPr="00FC48C9">
        <w:rPr>
          <w:rFonts w:cs="Arial" w:hint="cs"/>
          <w:sz w:val="24"/>
          <w:szCs w:val="24"/>
          <w:rtl/>
          <w:lang w:val="en-US"/>
        </w:rPr>
        <w:t>طريق</w:t>
      </w:r>
      <w:r w:rsidRPr="00FC48C9">
        <w:rPr>
          <w:rFonts w:cs="Arial"/>
          <w:sz w:val="24"/>
          <w:szCs w:val="24"/>
          <w:rtl/>
          <w:lang w:val="en-US"/>
        </w:rPr>
        <w:t xml:space="preserve"> </w:t>
      </w:r>
      <w:r w:rsidRPr="00FC48C9">
        <w:rPr>
          <w:rFonts w:cs="Arial" w:hint="cs"/>
          <w:sz w:val="24"/>
          <w:szCs w:val="24"/>
          <w:rtl/>
          <w:lang w:val="en-US"/>
        </w:rPr>
        <w:t>البحر</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أوروبا</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ومعظمها</w:t>
      </w:r>
      <w:r w:rsidRPr="00FC48C9">
        <w:rPr>
          <w:rFonts w:cs="Arial"/>
          <w:sz w:val="24"/>
          <w:szCs w:val="24"/>
          <w:rtl/>
          <w:lang w:val="en-US"/>
        </w:rPr>
        <w:t xml:space="preserve"> </w:t>
      </w:r>
      <w:r w:rsidRPr="00FC48C9">
        <w:rPr>
          <w:rFonts w:cs="Arial" w:hint="cs"/>
          <w:sz w:val="24"/>
          <w:szCs w:val="24"/>
          <w:rtl/>
          <w:lang w:val="en-US"/>
        </w:rPr>
        <w:t>مصافي</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إيطاليا</w:t>
      </w:r>
      <w:r w:rsidRPr="00FC48C9">
        <w:rPr>
          <w:rFonts w:cs="Arial"/>
          <w:sz w:val="24"/>
          <w:szCs w:val="24"/>
          <w:rtl/>
          <w:lang w:val="en-US"/>
        </w:rPr>
        <w:t xml:space="preserve"> </w:t>
      </w:r>
      <w:r w:rsidRPr="00FC48C9">
        <w:rPr>
          <w:rFonts w:cs="Arial" w:hint="cs"/>
          <w:sz w:val="24"/>
          <w:szCs w:val="24"/>
          <w:rtl/>
          <w:lang w:val="en-US"/>
        </w:rPr>
        <w:t>وفرنسا</w:t>
      </w:r>
      <w:r w:rsidRPr="00FC48C9">
        <w:rPr>
          <w:rFonts w:cs="Arial"/>
          <w:sz w:val="24"/>
          <w:szCs w:val="24"/>
          <w:rtl/>
          <w:lang w:val="en-US"/>
        </w:rPr>
        <w:t>.</w:t>
      </w:r>
    </w:p>
    <w:p w:rsidR="00FC48C9" w:rsidRPr="00FC48C9" w:rsidRDefault="00FC48C9" w:rsidP="00FC48C9">
      <w:pPr>
        <w:pStyle w:val="NoSpacing"/>
        <w:bidi/>
        <w:ind w:left="180" w:firstLine="180"/>
        <w:rPr>
          <w:rFonts w:cs="Arial"/>
          <w:sz w:val="24"/>
          <w:szCs w:val="24"/>
          <w:lang w:val="en-US"/>
        </w:rPr>
      </w:pPr>
    </w:p>
    <w:p w:rsidR="00FC48C9" w:rsidRDefault="00FC48C9" w:rsidP="00FC48C9">
      <w:pPr>
        <w:pStyle w:val="NoSpacing"/>
        <w:bidi/>
        <w:ind w:left="180" w:firstLine="180"/>
        <w:rPr>
          <w:rFonts w:cs="Arial"/>
          <w:sz w:val="24"/>
          <w:szCs w:val="24"/>
          <w:lang w:val="en-US"/>
        </w:rPr>
      </w:pP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حيث</w:t>
      </w:r>
      <w:r w:rsidRPr="00FC48C9">
        <w:rPr>
          <w:rFonts w:cs="Arial"/>
          <w:sz w:val="24"/>
          <w:szCs w:val="24"/>
          <w:rtl/>
          <w:lang w:val="en-US"/>
        </w:rPr>
        <w:t xml:space="preserve"> </w:t>
      </w:r>
      <w:r w:rsidRPr="00FC48C9">
        <w:rPr>
          <w:rFonts w:cs="Arial" w:hint="cs"/>
          <w:sz w:val="24"/>
          <w:szCs w:val="24"/>
          <w:rtl/>
          <w:lang w:val="en-US"/>
        </w:rPr>
        <w:t>التسعير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تقوم</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والمياه</w:t>
      </w:r>
      <w:r w:rsidRPr="00FC48C9">
        <w:rPr>
          <w:rFonts w:cs="Arial"/>
          <w:sz w:val="24"/>
          <w:szCs w:val="24"/>
          <w:rtl/>
          <w:lang w:val="en-US"/>
        </w:rPr>
        <w:t xml:space="preserve"> </w:t>
      </w:r>
      <w:r w:rsidRPr="00FC48C9">
        <w:rPr>
          <w:rFonts w:cs="Arial" w:hint="cs"/>
          <w:sz w:val="24"/>
          <w:szCs w:val="24"/>
          <w:rtl/>
          <w:lang w:val="en-US"/>
        </w:rPr>
        <w:t>بتنظيم</w:t>
      </w:r>
      <w:r w:rsidRPr="00FC48C9">
        <w:rPr>
          <w:rFonts w:cs="Arial"/>
          <w:sz w:val="24"/>
          <w:szCs w:val="24"/>
          <w:rtl/>
          <w:lang w:val="en-US"/>
        </w:rPr>
        <w:t xml:space="preserve"> </w:t>
      </w:r>
      <w:r w:rsidRPr="00FC48C9">
        <w:rPr>
          <w:rFonts w:cs="Arial" w:hint="cs"/>
          <w:sz w:val="24"/>
          <w:szCs w:val="24"/>
          <w:rtl/>
          <w:lang w:val="en-US"/>
        </w:rPr>
        <w:t>الأسعار</w:t>
      </w:r>
      <w:r w:rsidRPr="00FC48C9">
        <w:rPr>
          <w:rFonts w:cs="Arial"/>
          <w:sz w:val="24"/>
          <w:szCs w:val="24"/>
          <w:rtl/>
          <w:lang w:val="en-US"/>
        </w:rPr>
        <w:t xml:space="preserve"> </w:t>
      </w:r>
      <w:r w:rsidRPr="00FC48C9">
        <w:rPr>
          <w:rFonts w:cs="Arial" w:hint="cs"/>
          <w:sz w:val="24"/>
          <w:szCs w:val="24"/>
          <w:rtl/>
          <w:lang w:val="en-US"/>
        </w:rPr>
        <w:t>وتحديد</w:t>
      </w:r>
      <w:r w:rsidRPr="00FC48C9">
        <w:rPr>
          <w:rFonts w:cs="Arial"/>
          <w:sz w:val="24"/>
          <w:szCs w:val="24"/>
          <w:rtl/>
          <w:lang w:val="en-US"/>
        </w:rPr>
        <w:t xml:space="preserve"> </w:t>
      </w:r>
      <w:r w:rsidRPr="00FC48C9">
        <w:rPr>
          <w:rFonts w:cs="Arial" w:hint="cs"/>
          <w:sz w:val="24"/>
          <w:szCs w:val="24"/>
          <w:rtl/>
          <w:lang w:val="en-US"/>
        </w:rPr>
        <w:t>التكلفة</w:t>
      </w:r>
      <w:r w:rsidRPr="00FC48C9">
        <w:rPr>
          <w:rFonts w:cs="Arial"/>
          <w:sz w:val="24"/>
          <w:szCs w:val="24"/>
          <w:rtl/>
          <w:lang w:val="en-US"/>
        </w:rPr>
        <w:t xml:space="preserve"> </w:t>
      </w:r>
      <w:r w:rsidRPr="00FC48C9">
        <w:rPr>
          <w:rFonts w:cs="Arial" w:hint="cs"/>
          <w:sz w:val="24"/>
          <w:szCs w:val="24"/>
          <w:rtl/>
          <w:lang w:val="en-US"/>
        </w:rPr>
        <w:t>الأساسية</w:t>
      </w:r>
      <w:r w:rsidRPr="00FC48C9">
        <w:rPr>
          <w:rFonts w:cs="Arial"/>
          <w:sz w:val="24"/>
          <w:szCs w:val="24"/>
          <w:rtl/>
          <w:lang w:val="en-US"/>
        </w:rPr>
        <w:t xml:space="preserve"> </w:t>
      </w:r>
      <w:r w:rsidRPr="00FC48C9">
        <w:rPr>
          <w:rFonts w:cs="Arial" w:hint="cs"/>
          <w:sz w:val="24"/>
          <w:szCs w:val="24"/>
          <w:rtl/>
          <w:lang w:val="en-US"/>
        </w:rPr>
        <w:t>للمنتجات</w:t>
      </w:r>
      <w:r w:rsidRPr="00FC48C9">
        <w:rPr>
          <w:rFonts w:cs="Arial"/>
          <w:sz w:val="24"/>
          <w:szCs w:val="24"/>
          <w:rtl/>
          <w:lang w:val="en-US"/>
        </w:rPr>
        <w:t xml:space="preserve"> </w:t>
      </w:r>
      <w:r w:rsidRPr="00FC48C9">
        <w:rPr>
          <w:rFonts w:cs="Arial" w:hint="cs"/>
          <w:sz w:val="24"/>
          <w:szCs w:val="24"/>
          <w:rtl/>
          <w:lang w:val="en-US"/>
        </w:rPr>
        <w:t>المكررة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أساس</w:t>
      </w:r>
      <w:r w:rsidRPr="00FC48C9">
        <w:rPr>
          <w:rFonts w:cs="Arial"/>
          <w:sz w:val="24"/>
          <w:szCs w:val="24"/>
          <w:rtl/>
          <w:lang w:val="en-US"/>
        </w:rPr>
        <w:t xml:space="preserve"> </w:t>
      </w:r>
      <w:r w:rsidRPr="00FC48C9">
        <w:rPr>
          <w:rFonts w:cs="Arial" w:hint="cs"/>
          <w:sz w:val="24"/>
          <w:szCs w:val="24"/>
          <w:rtl/>
          <w:lang w:val="en-US"/>
        </w:rPr>
        <w:t>أسبوعي</w:t>
      </w:r>
      <w:r w:rsidRPr="00FC48C9">
        <w:rPr>
          <w:rFonts w:cs="Arial"/>
          <w:sz w:val="24"/>
          <w:szCs w:val="24"/>
          <w:rtl/>
          <w:lang w:val="en-US"/>
        </w:rPr>
        <w:t xml:space="preserve"> </w:t>
      </w:r>
      <w:r w:rsidRPr="00FC48C9">
        <w:rPr>
          <w:rFonts w:cs="Arial" w:hint="cs"/>
          <w:sz w:val="24"/>
          <w:szCs w:val="24"/>
          <w:rtl/>
          <w:lang w:val="en-US"/>
        </w:rPr>
        <w:t>لتساوي</w:t>
      </w:r>
      <w:r w:rsidRPr="00FC48C9">
        <w:rPr>
          <w:rFonts w:cs="Arial"/>
          <w:sz w:val="24"/>
          <w:szCs w:val="24"/>
          <w:rtl/>
          <w:lang w:val="en-US"/>
        </w:rPr>
        <w:t xml:space="preserve"> </w:t>
      </w:r>
      <w:r w:rsidRPr="00FC48C9">
        <w:rPr>
          <w:rFonts w:cs="Arial" w:hint="cs"/>
          <w:sz w:val="24"/>
          <w:szCs w:val="24"/>
          <w:rtl/>
          <w:lang w:val="en-US"/>
        </w:rPr>
        <w:t>متوسط</w:t>
      </w:r>
      <w:r w:rsidRPr="00FC48C9">
        <w:rPr>
          <w:rFonts w:cs="Arial"/>
          <w:sz w:val="24"/>
          <w:szCs w:val="24"/>
          <w:rtl/>
          <w:lang w:val="en-US"/>
        </w:rPr>
        <w:t xml:space="preserve"> ​​</w:t>
      </w:r>
      <w:r w:rsidRPr="00FC48C9">
        <w:rPr>
          <w:rFonts w:cs="Arial" w:hint="cs"/>
          <w:sz w:val="24"/>
          <w:szCs w:val="24"/>
          <w:rtl/>
          <w:lang w:val="en-US"/>
        </w:rPr>
        <w:t>أسعار</w:t>
      </w:r>
      <w:r w:rsidRPr="00FC48C9">
        <w:rPr>
          <w:rFonts w:cs="Arial"/>
          <w:sz w:val="24"/>
          <w:szCs w:val="24"/>
          <w:rtl/>
          <w:lang w:val="en-US"/>
        </w:rPr>
        <w:t xml:space="preserve"> </w:t>
      </w:r>
      <w:r w:rsidRPr="00FC48C9">
        <w:rPr>
          <w:rFonts w:cs="Arial" w:hint="cs"/>
          <w:sz w:val="24"/>
          <w:szCs w:val="24"/>
          <w:rtl/>
          <w:lang w:val="en-US"/>
        </w:rPr>
        <w:t>الأسابيع</w:t>
      </w:r>
      <w:r w:rsidRPr="00FC48C9">
        <w:rPr>
          <w:rFonts w:cs="Arial"/>
          <w:sz w:val="24"/>
          <w:szCs w:val="24"/>
          <w:rtl/>
          <w:lang w:val="en-US"/>
        </w:rPr>
        <w:t xml:space="preserve"> </w:t>
      </w:r>
      <w:r w:rsidRPr="00FC48C9">
        <w:rPr>
          <w:rFonts w:cs="Arial" w:hint="cs"/>
          <w:sz w:val="24"/>
          <w:szCs w:val="24"/>
          <w:rtl/>
          <w:lang w:val="en-US"/>
        </w:rPr>
        <w:t>الأربعة</w:t>
      </w:r>
      <w:r w:rsidRPr="00FC48C9">
        <w:rPr>
          <w:rFonts w:cs="Arial"/>
          <w:sz w:val="24"/>
          <w:szCs w:val="24"/>
          <w:rtl/>
          <w:lang w:val="en-US"/>
        </w:rPr>
        <w:t xml:space="preserve"> </w:t>
      </w:r>
      <w:r w:rsidRPr="00FC48C9">
        <w:rPr>
          <w:rFonts w:cs="Arial" w:hint="cs"/>
          <w:sz w:val="24"/>
          <w:szCs w:val="24"/>
          <w:rtl/>
          <w:lang w:val="en-US"/>
        </w:rPr>
        <w:t>السابقة</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تم</w:t>
      </w:r>
      <w:r w:rsidRPr="00FC48C9">
        <w:rPr>
          <w:rFonts w:cs="Arial"/>
          <w:sz w:val="24"/>
          <w:szCs w:val="24"/>
          <w:rtl/>
          <w:lang w:val="en-US"/>
        </w:rPr>
        <w:t xml:space="preserve"> </w:t>
      </w:r>
      <w:r w:rsidRPr="00FC48C9">
        <w:rPr>
          <w:rFonts w:cs="Arial" w:hint="cs"/>
          <w:sz w:val="24"/>
          <w:szCs w:val="24"/>
          <w:rtl/>
          <w:lang w:val="en-US"/>
        </w:rPr>
        <w:t>نشره</w:t>
      </w:r>
      <w:r w:rsidRPr="00FC48C9">
        <w:rPr>
          <w:rFonts w:cs="Arial"/>
          <w:sz w:val="24"/>
          <w:szCs w:val="24"/>
          <w:rtl/>
          <w:lang w:val="en-US"/>
        </w:rPr>
        <w:t xml:space="preserve"> </w:t>
      </w:r>
      <w:r w:rsidRPr="00FC48C9">
        <w:rPr>
          <w:rFonts w:cs="Arial" w:hint="cs"/>
          <w:sz w:val="24"/>
          <w:szCs w:val="24"/>
          <w:rtl/>
          <w:lang w:val="en-US"/>
        </w:rPr>
        <w:t>رسميًا</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بلاتس</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وهي</w:t>
      </w:r>
      <w:r w:rsidRPr="00FC48C9">
        <w:rPr>
          <w:rFonts w:cs="Arial"/>
          <w:sz w:val="24"/>
          <w:szCs w:val="24"/>
          <w:rtl/>
          <w:lang w:val="en-US"/>
        </w:rPr>
        <w:t xml:space="preserve"> </w:t>
      </w:r>
      <w:r w:rsidRPr="00FC48C9">
        <w:rPr>
          <w:rFonts w:cs="Arial" w:hint="cs"/>
          <w:sz w:val="24"/>
          <w:szCs w:val="24"/>
          <w:rtl/>
          <w:lang w:val="en-US"/>
        </w:rPr>
        <w:t>منظمة</w:t>
      </w:r>
      <w:r w:rsidRPr="00FC48C9">
        <w:rPr>
          <w:rFonts w:cs="Arial"/>
          <w:sz w:val="24"/>
          <w:szCs w:val="24"/>
          <w:rtl/>
          <w:lang w:val="en-US"/>
        </w:rPr>
        <w:t xml:space="preserve"> </w:t>
      </w:r>
      <w:r w:rsidRPr="00FC48C9">
        <w:rPr>
          <w:rFonts w:cs="Arial" w:hint="cs"/>
          <w:sz w:val="24"/>
          <w:szCs w:val="24"/>
          <w:rtl/>
          <w:lang w:val="en-US"/>
        </w:rPr>
        <w:t>خاصة</w:t>
      </w:r>
      <w:r w:rsidRPr="00FC48C9">
        <w:rPr>
          <w:rFonts w:cs="Arial"/>
          <w:sz w:val="24"/>
          <w:szCs w:val="24"/>
          <w:rtl/>
          <w:lang w:val="en-US"/>
        </w:rPr>
        <w:t xml:space="preserve"> </w:t>
      </w:r>
      <w:r w:rsidRPr="00FC48C9">
        <w:rPr>
          <w:rFonts w:cs="Arial" w:hint="cs"/>
          <w:sz w:val="24"/>
          <w:szCs w:val="24"/>
          <w:rtl/>
          <w:lang w:val="en-US"/>
        </w:rPr>
        <w:t>لقياس</w:t>
      </w:r>
      <w:r w:rsidRPr="00FC48C9">
        <w:rPr>
          <w:rFonts w:cs="Arial"/>
          <w:sz w:val="24"/>
          <w:szCs w:val="24"/>
          <w:rtl/>
          <w:lang w:val="en-US"/>
        </w:rPr>
        <w:t xml:space="preserve"> </w:t>
      </w:r>
      <w:r w:rsidRPr="00FC48C9">
        <w:rPr>
          <w:rFonts w:cs="Arial" w:hint="cs"/>
          <w:sz w:val="24"/>
          <w:szCs w:val="24"/>
          <w:rtl/>
          <w:lang w:val="en-US"/>
        </w:rPr>
        <w:t>منتجات</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جميع</w:t>
      </w:r>
      <w:r w:rsidRPr="00FC48C9">
        <w:rPr>
          <w:rFonts w:cs="Arial"/>
          <w:sz w:val="24"/>
          <w:szCs w:val="24"/>
          <w:rtl/>
          <w:lang w:val="en-US"/>
        </w:rPr>
        <w:t xml:space="preserve"> </w:t>
      </w:r>
      <w:r w:rsidRPr="00FC48C9">
        <w:rPr>
          <w:rFonts w:cs="Arial" w:hint="cs"/>
          <w:sz w:val="24"/>
          <w:szCs w:val="24"/>
          <w:rtl/>
          <w:lang w:val="en-US"/>
        </w:rPr>
        <w:t>أنحاء</w:t>
      </w:r>
      <w:r w:rsidRPr="00FC48C9">
        <w:rPr>
          <w:rFonts w:cs="Arial"/>
          <w:sz w:val="24"/>
          <w:szCs w:val="24"/>
          <w:rtl/>
          <w:lang w:val="en-US"/>
        </w:rPr>
        <w:t xml:space="preserve"> </w:t>
      </w:r>
      <w:r w:rsidRPr="00FC48C9">
        <w:rPr>
          <w:rFonts w:cs="Arial" w:hint="cs"/>
          <w:sz w:val="24"/>
          <w:szCs w:val="24"/>
          <w:rtl/>
          <w:lang w:val="en-US"/>
        </w:rPr>
        <w:t>العالم</w:t>
      </w:r>
      <w:r w:rsidRPr="00FC48C9">
        <w:rPr>
          <w:rFonts w:cs="Arial"/>
          <w:sz w:val="24"/>
          <w:szCs w:val="24"/>
          <w:rtl/>
          <w:lang w:val="en-US"/>
        </w:rPr>
        <w:t xml:space="preserve">. </w:t>
      </w:r>
      <w:r w:rsidRPr="00FC48C9">
        <w:rPr>
          <w:rFonts w:cs="Arial" w:hint="cs"/>
          <w:sz w:val="24"/>
          <w:szCs w:val="24"/>
          <w:rtl/>
          <w:lang w:val="en-US"/>
        </w:rPr>
        <w:t>يشمل</w:t>
      </w:r>
      <w:r w:rsidRPr="00FC48C9">
        <w:rPr>
          <w:rFonts w:cs="Arial"/>
          <w:sz w:val="24"/>
          <w:szCs w:val="24"/>
          <w:rtl/>
          <w:lang w:val="en-US"/>
        </w:rPr>
        <w:t xml:space="preserve"> </w:t>
      </w:r>
      <w:r w:rsidRPr="00FC48C9">
        <w:rPr>
          <w:rFonts w:cs="Arial" w:hint="cs"/>
          <w:sz w:val="24"/>
          <w:szCs w:val="24"/>
          <w:rtl/>
          <w:lang w:val="en-US"/>
        </w:rPr>
        <w:t>سعر</w:t>
      </w:r>
      <w:r w:rsidRPr="00FC48C9">
        <w:rPr>
          <w:rFonts w:cs="Arial"/>
          <w:sz w:val="24"/>
          <w:szCs w:val="24"/>
          <w:rtl/>
          <w:lang w:val="en-US"/>
        </w:rPr>
        <w:t xml:space="preserve"> </w:t>
      </w:r>
      <w:r w:rsidRPr="00FC48C9">
        <w:rPr>
          <w:rFonts w:cs="Arial" w:hint="cs"/>
          <w:sz w:val="24"/>
          <w:szCs w:val="24"/>
          <w:rtl/>
          <w:lang w:val="en-US"/>
        </w:rPr>
        <w:t>التجزئة</w:t>
      </w:r>
      <w:r w:rsidRPr="00FC48C9">
        <w:rPr>
          <w:rFonts w:cs="Arial"/>
          <w:sz w:val="24"/>
          <w:szCs w:val="24"/>
          <w:rtl/>
          <w:lang w:val="en-US"/>
        </w:rPr>
        <w:t xml:space="preserve"> </w:t>
      </w:r>
      <w:r w:rsidRPr="00FC48C9">
        <w:rPr>
          <w:rFonts w:cs="Arial" w:hint="cs"/>
          <w:sz w:val="24"/>
          <w:szCs w:val="24"/>
          <w:rtl/>
          <w:lang w:val="en-US"/>
        </w:rPr>
        <w:t>النهائي</w:t>
      </w:r>
      <w:r w:rsidRPr="00FC48C9">
        <w:rPr>
          <w:rFonts w:cs="Arial"/>
          <w:sz w:val="24"/>
          <w:szCs w:val="24"/>
          <w:rtl/>
          <w:lang w:val="en-US"/>
        </w:rPr>
        <w:t xml:space="preserve"> </w:t>
      </w:r>
      <w:r w:rsidRPr="00FC48C9">
        <w:rPr>
          <w:rFonts w:cs="Arial" w:hint="cs"/>
          <w:sz w:val="24"/>
          <w:szCs w:val="24"/>
          <w:rtl/>
          <w:lang w:val="en-US"/>
        </w:rPr>
        <w:t>التكلفة</w:t>
      </w:r>
      <w:r w:rsidRPr="00FC48C9">
        <w:rPr>
          <w:rFonts w:cs="Arial"/>
          <w:sz w:val="24"/>
          <w:szCs w:val="24"/>
          <w:rtl/>
          <w:lang w:val="en-US"/>
        </w:rPr>
        <w:t xml:space="preserve"> </w:t>
      </w:r>
      <w:r w:rsidRPr="00FC48C9">
        <w:rPr>
          <w:rFonts w:cs="Arial" w:hint="cs"/>
          <w:sz w:val="24"/>
          <w:szCs w:val="24"/>
          <w:rtl/>
          <w:lang w:val="en-US"/>
        </w:rPr>
        <w:t>الأساسية</w:t>
      </w:r>
      <w:r w:rsidRPr="00FC48C9">
        <w:rPr>
          <w:rFonts w:cs="Arial"/>
          <w:sz w:val="24"/>
          <w:szCs w:val="24"/>
          <w:rtl/>
          <w:lang w:val="en-US"/>
        </w:rPr>
        <w:t xml:space="preserve"> </w:t>
      </w:r>
      <w:r w:rsidRPr="00FC48C9">
        <w:rPr>
          <w:rFonts w:cs="Arial" w:hint="cs"/>
          <w:sz w:val="24"/>
          <w:szCs w:val="24"/>
          <w:rtl/>
          <w:lang w:val="en-US"/>
        </w:rPr>
        <w:t>والإعانة</w:t>
      </w:r>
      <w:r w:rsidRPr="00FC48C9">
        <w:rPr>
          <w:rFonts w:cs="Arial"/>
          <w:sz w:val="24"/>
          <w:szCs w:val="24"/>
          <w:rtl/>
          <w:lang w:val="en-US"/>
        </w:rPr>
        <w:t xml:space="preserve"> (</w:t>
      </w:r>
      <w:r w:rsidRPr="00FC48C9">
        <w:rPr>
          <w:rFonts w:cs="Arial" w:hint="cs"/>
          <w:sz w:val="24"/>
          <w:szCs w:val="24"/>
          <w:rtl/>
          <w:lang w:val="en-US"/>
        </w:rPr>
        <w:t>أحيانًا</w:t>
      </w:r>
      <w:r w:rsidRPr="00FC48C9">
        <w:rPr>
          <w:rFonts w:cs="Arial"/>
          <w:sz w:val="24"/>
          <w:szCs w:val="24"/>
          <w:rtl/>
          <w:lang w:val="en-US"/>
        </w:rPr>
        <w:t xml:space="preserve">) </w:t>
      </w:r>
      <w:r w:rsidRPr="00FC48C9">
        <w:rPr>
          <w:rFonts w:cs="Arial" w:hint="cs"/>
          <w:sz w:val="24"/>
          <w:szCs w:val="24"/>
          <w:rtl/>
          <w:lang w:val="en-US"/>
        </w:rPr>
        <w:t>والرسوم</w:t>
      </w:r>
      <w:r w:rsidRPr="00FC48C9">
        <w:rPr>
          <w:rFonts w:cs="Arial"/>
          <w:sz w:val="24"/>
          <w:szCs w:val="24"/>
          <w:rtl/>
          <w:lang w:val="en-US"/>
        </w:rPr>
        <w:t xml:space="preserve"> </w:t>
      </w:r>
      <w:r w:rsidRPr="00FC48C9">
        <w:rPr>
          <w:rFonts w:cs="Arial" w:hint="cs"/>
          <w:sz w:val="24"/>
          <w:szCs w:val="24"/>
          <w:rtl/>
          <w:lang w:val="en-US"/>
        </w:rPr>
        <w:t>الجمركية</w:t>
      </w:r>
      <w:r w:rsidRPr="00FC48C9">
        <w:rPr>
          <w:rFonts w:cs="Arial"/>
          <w:sz w:val="24"/>
          <w:szCs w:val="24"/>
          <w:rtl/>
          <w:lang w:val="en-US"/>
        </w:rPr>
        <w:t xml:space="preserve"> </w:t>
      </w:r>
      <w:r w:rsidRPr="00FC48C9">
        <w:rPr>
          <w:rFonts w:cs="Arial" w:hint="cs"/>
          <w:sz w:val="24"/>
          <w:szCs w:val="24"/>
          <w:rtl/>
          <w:lang w:val="en-US"/>
        </w:rPr>
        <w:t>وحصة</w:t>
      </w:r>
      <w:r w:rsidRPr="00FC48C9">
        <w:rPr>
          <w:rFonts w:cs="Arial"/>
          <w:sz w:val="24"/>
          <w:szCs w:val="24"/>
          <w:rtl/>
          <w:lang w:val="en-US"/>
        </w:rPr>
        <w:t xml:space="preserve"> </w:t>
      </w:r>
      <w:r w:rsidRPr="00FC48C9">
        <w:rPr>
          <w:rFonts w:cs="Arial" w:hint="cs"/>
          <w:sz w:val="24"/>
          <w:szCs w:val="24"/>
          <w:rtl/>
          <w:lang w:val="en-US"/>
        </w:rPr>
        <w:t>الشركة</w:t>
      </w:r>
      <w:r w:rsidRPr="00FC48C9">
        <w:rPr>
          <w:rFonts w:cs="Arial"/>
          <w:sz w:val="24"/>
          <w:szCs w:val="24"/>
          <w:rtl/>
          <w:lang w:val="en-US"/>
        </w:rPr>
        <w:t xml:space="preserve"> </w:t>
      </w:r>
      <w:r w:rsidRPr="00FC48C9">
        <w:rPr>
          <w:rFonts w:cs="Arial" w:hint="cs"/>
          <w:sz w:val="24"/>
          <w:szCs w:val="24"/>
          <w:rtl/>
          <w:lang w:val="en-US"/>
        </w:rPr>
        <w:t>الموزعة</w:t>
      </w:r>
      <w:r w:rsidRPr="00FC48C9">
        <w:rPr>
          <w:rFonts w:cs="Arial"/>
          <w:sz w:val="24"/>
          <w:szCs w:val="24"/>
          <w:rtl/>
          <w:lang w:val="en-US"/>
        </w:rPr>
        <w:t xml:space="preserve"> </w:t>
      </w:r>
      <w:r w:rsidRPr="00FC48C9">
        <w:rPr>
          <w:rFonts w:cs="Arial" w:hint="cs"/>
          <w:sz w:val="24"/>
          <w:szCs w:val="24"/>
          <w:rtl/>
          <w:lang w:val="en-US"/>
        </w:rPr>
        <w:t>والنقل</w:t>
      </w:r>
      <w:r w:rsidRPr="00FC48C9">
        <w:rPr>
          <w:rFonts w:cs="Arial"/>
          <w:sz w:val="24"/>
          <w:szCs w:val="24"/>
          <w:rtl/>
          <w:lang w:val="en-US"/>
        </w:rPr>
        <w:t xml:space="preserve"> </w:t>
      </w:r>
      <w:r w:rsidRPr="00FC48C9">
        <w:rPr>
          <w:rFonts w:cs="Arial" w:hint="cs"/>
          <w:sz w:val="24"/>
          <w:szCs w:val="24"/>
          <w:rtl/>
          <w:lang w:val="en-US"/>
        </w:rPr>
        <w:t>وعمولة</w:t>
      </w:r>
      <w:r w:rsidRPr="00FC48C9">
        <w:rPr>
          <w:rFonts w:cs="Arial"/>
          <w:sz w:val="24"/>
          <w:szCs w:val="24"/>
          <w:rtl/>
          <w:lang w:val="en-US"/>
        </w:rPr>
        <w:t xml:space="preserve"> </w:t>
      </w:r>
      <w:r w:rsidRPr="00FC48C9">
        <w:rPr>
          <w:rFonts w:cs="Arial" w:hint="cs"/>
          <w:sz w:val="24"/>
          <w:szCs w:val="24"/>
          <w:rtl/>
          <w:lang w:val="en-US"/>
        </w:rPr>
        <w:t>تجار</w:t>
      </w:r>
      <w:r w:rsidRPr="00FC48C9">
        <w:rPr>
          <w:rFonts w:cs="Arial"/>
          <w:sz w:val="24"/>
          <w:szCs w:val="24"/>
          <w:rtl/>
          <w:lang w:val="en-US"/>
        </w:rPr>
        <w:t xml:space="preserve"> </w:t>
      </w:r>
      <w:r w:rsidRPr="00FC48C9">
        <w:rPr>
          <w:rFonts w:cs="Arial" w:hint="cs"/>
          <w:sz w:val="24"/>
          <w:szCs w:val="24"/>
          <w:rtl/>
          <w:lang w:val="en-US"/>
        </w:rPr>
        <w:t>التجزئة</w:t>
      </w:r>
      <w:r w:rsidRPr="00FC48C9">
        <w:rPr>
          <w:rFonts w:cs="Arial"/>
          <w:sz w:val="24"/>
          <w:szCs w:val="24"/>
          <w:rtl/>
          <w:lang w:val="en-US"/>
        </w:rPr>
        <w:t xml:space="preserve"> </w:t>
      </w:r>
      <w:r w:rsidRPr="00FC48C9">
        <w:rPr>
          <w:rFonts w:cs="Arial" w:hint="cs"/>
          <w:sz w:val="24"/>
          <w:szCs w:val="24"/>
          <w:rtl/>
          <w:lang w:val="en-US"/>
        </w:rPr>
        <w:t>وضريبة</w:t>
      </w:r>
      <w:r w:rsidRPr="00FC48C9">
        <w:rPr>
          <w:rFonts w:cs="Arial"/>
          <w:sz w:val="24"/>
          <w:szCs w:val="24"/>
          <w:rtl/>
          <w:lang w:val="en-US"/>
        </w:rPr>
        <w:t xml:space="preserve"> </w:t>
      </w:r>
      <w:r w:rsidRPr="00FC48C9">
        <w:rPr>
          <w:rFonts w:cs="Arial" w:hint="cs"/>
          <w:sz w:val="24"/>
          <w:szCs w:val="24"/>
          <w:rtl/>
          <w:lang w:val="en-US"/>
        </w:rPr>
        <w:t>القيمة</w:t>
      </w:r>
      <w:r w:rsidRPr="00FC48C9">
        <w:rPr>
          <w:rFonts w:cs="Arial"/>
          <w:sz w:val="24"/>
          <w:szCs w:val="24"/>
          <w:rtl/>
          <w:lang w:val="en-US"/>
        </w:rPr>
        <w:t xml:space="preserve"> </w:t>
      </w:r>
      <w:r w:rsidRPr="00FC48C9">
        <w:rPr>
          <w:rFonts w:cs="Arial" w:hint="cs"/>
          <w:sz w:val="24"/>
          <w:szCs w:val="24"/>
          <w:rtl/>
          <w:lang w:val="en-US"/>
        </w:rPr>
        <w:t>المضافة</w:t>
      </w:r>
      <w:r w:rsidRPr="00FC48C9">
        <w:rPr>
          <w:rFonts w:cs="Arial"/>
          <w:sz w:val="24"/>
          <w:szCs w:val="24"/>
          <w:rtl/>
          <w:lang w:val="en-US"/>
        </w:rPr>
        <w:t xml:space="preserve">. </w:t>
      </w:r>
      <w:r w:rsidRPr="00FC48C9">
        <w:rPr>
          <w:rFonts w:cs="Arial" w:hint="cs"/>
          <w:sz w:val="24"/>
          <w:szCs w:val="24"/>
          <w:rtl/>
          <w:lang w:val="en-US"/>
        </w:rPr>
        <w:t>كانت</w:t>
      </w:r>
      <w:r w:rsidRPr="00FC48C9">
        <w:rPr>
          <w:rFonts w:cs="Arial"/>
          <w:sz w:val="24"/>
          <w:szCs w:val="24"/>
          <w:rtl/>
          <w:lang w:val="en-US"/>
        </w:rPr>
        <w:t xml:space="preserve"> </w:t>
      </w:r>
      <w:r w:rsidRPr="00FC48C9">
        <w:rPr>
          <w:rFonts w:cs="Arial" w:hint="cs"/>
          <w:sz w:val="24"/>
          <w:szCs w:val="24"/>
          <w:rtl/>
          <w:lang w:val="en-US"/>
        </w:rPr>
        <w:t>المعدلات</w:t>
      </w:r>
      <w:r w:rsidRPr="00FC48C9">
        <w:rPr>
          <w:rFonts w:cs="Arial"/>
          <w:sz w:val="24"/>
          <w:szCs w:val="24"/>
          <w:rtl/>
          <w:lang w:val="en-US"/>
        </w:rPr>
        <w:t xml:space="preserve"> </w:t>
      </w:r>
      <w:r w:rsidRPr="00FC48C9">
        <w:rPr>
          <w:rFonts w:cs="Arial" w:hint="cs"/>
          <w:sz w:val="24"/>
          <w:szCs w:val="24"/>
          <w:rtl/>
          <w:lang w:val="en-US"/>
        </w:rPr>
        <w:t>هي</w:t>
      </w:r>
      <w:r w:rsidRPr="00FC48C9">
        <w:rPr>
          <w:rFonts w:cs="Arial"/>
          <w:sz w:val="24"/>
          <w:szCs w:val="24"/>
          <w:rtl/>
          <w:lang w:val="en-US"/>
        </w:rPr>
        <w:t xml:space="preserve"> </w:t>
      </w:r>
      <w:r w:rsidRPr="00FC48C9">
        <w:rPr>
          <w:rFonts w:cs="Arial" w:hint="cs"/>
          <w:sz w:val="24"/>
          <w:szCs w:val="24"/>
          <w:rtl/>
          <w:lang w:val="en-US"/>
        </w:rPr>
        <w:t>نفسها</w:t>
      </w:r>
      <w:r w:rsidRPr="00FC48C9">
        <w:rPr>
          <w:rFonts w:cs="Arial"/>
          <w:sz w:val="24"/>
          <w:szCs w:val="24"/>
          <w:rtl/>
          <w:lang w:val="en-US"/>
        </w:rPr>
        <w:t xml:space="preserve"> </w:t>
      </w:r>
      <w:r w:rsidRPr="00FC48C9">
        <w:rPr>
          <w:rFonts w:cs="Arial" w:hint="cs"/>
          <w:sz w:val="24"/>
          <w:szCs w:val="24"/>
          <w:rtl/>
          <w:lang w:val="en-US"/>
        </w:rPr>
        <w:t>منذ</w:t>
      </w:r>
      <w:r w:rsidRPr="00FC48C9">
        <w:rPr>
          <w:rFonts w:cs="Arial"/>
          <w:sz w:val="24"/>
          <w:szCs w:val="24"/>
          <w:rtl/>
          <w:lang w:val="en-US"/>
        </w:rPr>
        <w:t xml:space="preserve"> </w:t>
      </w:r>
      <w:r w:rsidRPr="00FC48C9">
        <w:rPr>
          <w:rFonts w:cs="Arial" w:hint="cs"/>
          <w:sz w:val="24"/>
          <w:szCs w:val="24"/>
          <w:rtl/>
          <w:lang w:val="en-US"/>
        </w:rPr>
        <w:t>عام</w:t>
      </w:r>
      <w:r w:rsidRPr="00FC48C9">
        <w:rPr>
          <w:rFonts w:cs="Arial"/>
          <w:sz w:val="24"/>
          <w:szCs w:val="24"/>
          <w:rtl/>
          <w:lang w:val="en-US"/>
        </w:rPr>
        <w:t xml:space="preserve"> 2000. </w:t>
      </w:r>
      <w:r w:rsidRPr="00FC48C9">
        <w:rPr>
          <w:rFonts w:cs="Arial" w:hint="cs"/>
          <w:sz w:val="24"/>
          <w:szCs w:val="24"/>
          <w:rtl/>
          <w:lang w:val="en-US"/>
        </w:rPr>
        <w:t>فيما</w:t>
      </w:r>
      <w:r w:rsidRPr="00FC48C9">
        <w:rPr>
          <w:rFonts w:cs="Arial"/>
          <w:sz w:val="24"/>
          <w:szCs w:val="24"/>
          <w:rtl/>
          <w:lang w:val="en-US"/>
        </w:rPr>
        <w:t xml:space="preserve"> </w:t>
      </w:r>
      <w:r w:rsidRPr="00FC48C9">
        <w:rPr>
          <w:rFonts w:cs="Arial" w:hint="cs"/>
          <w:sz w:val="24"/>
          <w:szCs w:val="24"/>
          <w:rtl/>
          <w:lang w:val="en-US"/>
        </w:rPr>
        <w:t>يلي</w:t>
      </w:r>
      <w:r w:rsidRPr="00FC48C9">
        <w:rPr>
          <w:rFonts w:cs="Arial"/>
          <w:sz w:val="24"/>
          <w:szCs w:val="24"/>
          <w:rtl/>
          <w:lang w:val="en-US"/>
        </w:rPr>
        <w:t xml:space="preserve"> </w:t>
      </w:r>
      <w:r w:rsidRPr="00FC48C9">
        <w:rPr>
          <w:rFonts w:cs="Arial" w:hint="cs"/>
          <w:sz w:val="24"/>
          <w:szCs w:val="24"/>
          <w:rtl/>
          <w:lang w:val="en-US"/>
        </w:rPr>
        <w:t>تفصيل</w:t>
      </w:r>
      <w:r w:rsidRPr="00FC48C9">
        <w:rPr>
          <w:rFonts w:cs="Arial"/>
          <w:sz w:val="24"/>
          <w:szCs w:val="24"/>
          <w:rtl/>
          <w:lang w:val="en-US"/>
        </w:rPr>
        <w:t xml:space="preserve"> </w:t>
      </w:r>
      <w:r w:rsidRPr="00FC48C9">
        <w:rPr>
          <w:rFonts w:cs="Arial" w:hint="cs"/>
          <w:sz w:val="24"/>
          <w:szCs w:val="24"/>
          <w:rtl/>
          <w:lang w:val="en-US"/>
        </w:rPr>
        <w:t>لعينة</w:t>
      </w:r>
      <w:r w:rsidRPr="00FC48C9">
        <w:rPr>
          <w:rFonts w:cs="Arial"/>
          <w:sz w:val="24"/>
          <w:szCs w:val="24"/>
          <w:rtl/>
          <w:lang w:val="en-US"/>
        </w:rPr>
        <w:t xml:space="preserve"> </w:t>
      </w:r>
      <w:r w:rsidRPr="00FC48C9">
        <w:rPr>
          <w:rFonts w:cs="Arial" w:hint="cs"/>
          <w:sz w:val="24"/>
          <w:szCs w:val="24"/>
          <w:rtl/>
          <w:lang w:val="en-US"/>
        </w:rPr>
        <w:t>تسعير</w:t>
      </w:r>
      <w:r w:rsidRPr="00FC48C9">
        <w:rPr>
          <w:rFonts w:cs="Arial"/>
          <w:sz w:val="24"/>
          <w:szCs w:val="24"/>
          <w:rtl/>
          <w:lang w:val="en-US"/>
        </w:rPr>
        <w:t xml:space="preserve"> </w:t>
      </w:r>
      <w:r w:rsidRPr="00FC48C9">
        <w:rPr>
          <w:rFonts w:cs="Arial" w:hint="cs"/>
          <w:sz w:val="24"/>
          <w:szCs w:val="24"/>
          <w:rtl/>
          <w:lang w:val="en-US"/>
        </w:rPr>
        <w:t>منتجات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السائل</w:t>
      </w:r>
      <w:r w:rsidRPr="00FC48C9">
        <w:rPr>
          <w:rFonts w:cs="Arial"/>
          <w:sz w:val="24"/>
          <w:szCs w:val="24"/>
          <w:rtl/>
          <w:lang w:val="en-US"/>
        </w:rPr>
        <w:t>:</w:t>
      </w:r>
    </w:p>
    <w:p w:rsidR="008307EB" w:rsidRDefault="008307EB" w:rsidP="008307EB">
      <w:pPr>
        <w:pStyle w:val="NoSpacing"/>
        <w:bidi/>
        <w:ind w:left="180" w:firstLine="180"/>
        <w:rPr>
          <w:rFonts w:cs="Arial"/>
          <w:sz w:val="24"/>
          <w:szCs w:val="24"/>
          <w:rtl/>
          <w:lang w:val="en-US"/>
        </w:rPr>
      </w:pPr>
    </w:p>
    <w:p w:rsidR="009546A8" w:rsidRDefault="00FC48C9" w:rsidP="0007273D">
      <w:pPr>
        <w:pStyle w:val="NoSpacing"/>
        <w:bidi/>
        <w:ind w:left="-333" w:firstLine="180"/>
        <w:jc w:val="center"/>
        <w:rPr>
          <w:rFonts w:cs="Arial"/>
          <w:sz w:val="24"/>
          <w:szCs w:val="24"/>
          <w:rtl/>
          <w:lang w:val="en-US"/>
        </w:rPr>
      </w:pPr>
      <w:r>
        <w:rPr>
          <w:noProof/>
          <w:lang w:val="en-US"/>
        </w:rPr>
        <w:lastRenderedPageBreak/>
        <w:drawing>
          <wp:inline distT="0" distB="0" distL="0" distR="0" wp14:anchorId="73CAD96B" wp14:editId="4803CE6A">
            <wp:extent cx="5943600" cy="24885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2488565"/>
                    </a:xfrm>
                    <a:prstGeom prst="rect">
                      <a:avLst/>
                    </a:prstGeom>
                  </pic:spPr>
                </pic:pic>
              </a:graphicData>
            </a:graphic>
          </wp:inline>
        </w:drawing>
      </w:r>
    </w:p>
    <w:p w:rsidR="00FC48C9" w:rsidRPr="00FC48C9" w:rsidRDefault="00FC48C9" w:rsidP="00FC48C9">
      <w:pPr>
        <w:pStyle w:val="NoSpacing"/>
        <w:bidi/>
        <w:ind w:left="180" w:firstLine="180"/>
        <w:jc w:val="center"/>
        <w:rPr>
          <w:rFonts w:cs="Arial"/>
          <w:i/>
          <w:iCs/>
          <w:sz w:val="24"/>
          <w:szCs w:val="24"/>
          <w:rtl/>
          <w:lang w:val="en-US"/>
        </w:rPr>
      </w:pPr>
      <w:r w:rsidRPr="00FC48C9">
        <w:rPr>
          <w:rFonts w:cs="Arial" w:hint="cs"/>
          <w:i/>
          <w:iCs/>
          <w:sz w:val="24"/>
          <w:szCs w:val="24"/>
          <w:rtl/>
          <w:lang w:val="en-US"/>
        </w:rPr>
        <w:t>تفاصيل</w:t>
      </w:r>
      <w:r w:rsidRPr="00FC48C9">
        <w:rPr>
          <w:rFonts w:cs="Arial"/>
          <w:i/>
          <w:iCs/>
          <w:sz w:val="24"/>
          <w:szCs w:val="24"/>
          <w:rtl/>
          <w:lang w:val="en-US"/>
        </w:rPr>
        <w:t xml:space="preserve"> </w:t>
      </w:r>
      <w:r w:rsidRPr="00FC48C9">
        <w:rPr>
          <w:rFonts w:cs="Arial" w:hint="cs"/>
          <w:i/>
          <w:iCs/>
          <w:sz w:val="24"/>
          <w:szCs w:val="24"/>
          <w:rtl/>
          <w:lang w:val="en-US"/>
        </w:rPr>
        <w:t>أسعار</w:t>
      </w:r>
      <w:r w:rsidRPr="00FC48C9">
        <w:rPr>
          <w:rFonts w:cs="Arial"/>
          <w:i/>
          <w:iCs/>
          <w:sz w:val="24"/>
          <w:szCs w:val="24"/>
          <w:rtl/>
          <w:lang w:val="en-US"/>
        </w:rPr>
        <w:t xml:space="preserve"> </w:t>
      </w:r>
      <w:r w:rsidRPr="00FC48C9">
        <w:rPr>
          <w:rFonts w:cs="Arial" w:hint="cs"/>
          <w:i/>
          <w:iCs/>
          <w:sz w:val="24"/>
          <w:szCs w:val="24"/>
          <w:rtl/>
          <w:lang w:val="en-US"/>
        </w:rPr>
        <w:t>المنتجات</w:t>
      </w:r>
      <w:r w:rsidRPr="00FC48C9">
        <w:rPr>
          <w:rFonts w:cs="Arial"/>
          <w:i/>
          <w:iCs/>
          <w:sz w:val="24"/>
          <w:szCs w:val="24"/>
          <w:rtl/>
          <w:lang w:val="en-US"/>
        </w:rPr>
        <w:t xml:space="preserve"> </w:t>
      </w:r>
      <w:r w:rsidRPr="00FC48C9">
        <w:rPr>
          <w:rFonts w:cs="Arial" w:hint="cs"/>
          <w:i/>
          <w:iCs/>
          <w:sz w:val="24"/>
          <w:szCs w:val="24"/>
          <w:rtl/>
          <w:lang w:val="en-US"/>
        </w:rPr>
        <w:t>البترولية</w:t>
      </w:r>
      <w:r w:rsidRPr="00FC48C9">
        <w:rPr>
          <w:rFonts w:cs="Arial"/>
          <w:i/>
          <w:iCs/>
          <w:sz w:val="24"/>
          <w:szCs w:val="24"/>
          <w:rtl/>
          <w:lang w:val="en-US"/>
        </w:rPr>
        <w:t xml:space="preserve"> (</w:t>
      </w:r>
      <w:r w:rsidRPr="00FC48C9">
        <w:rPr>
          <w:rFonts w:cs="Arial" w:hint="cs"/>
          <w:i/>
          <w:iCs/>
          <w:sz w:val="24"/>
          <w:szCs w:val="24"/>
          <w:rtl/>
          <w:lang w:val="en-US"/>
        </w:rPr>
        <w:t>بالليرة</w:t>
      </w:r>
      <w:r w:rsidRPr="00FC48C9">
        <w:rPr>
          <w:rFonts w:cs="Arial"/>
          <w:i/>
          <w:iCs/>
          <w:sz w:val="24"/>
          <w:szCs w:val="24"/>
          <w:rtl/>
          <w:lang w:val="en-US"/>
        </w:rPr>
        <w:t xml:space="preserve"> </w:t>
      </w:r>
      <w:r w:rsidRPr="00FC48C9">
        <w:rPr>
          <w:rFonts w:cs="Arial" w:hint="cs"/>
          <w:i/>
          <w:iCs/>
          <w:sz w:val="24"/>
          <w:szCs w:val="24"/>
          <w:rtl/>
          <w:lang w:val="en-US"/>
        </w:rPr>
        <w:t>اللبنانية</w:t>
      </w:r>
      <w:r w:rsidRPr="00FC48C9">
        <w:rPr>
          <w:rFonts w:cs="Arial"/>
          <w:i/>
          <w:iCs/>
          <w:sz w:val="24"/>
          <w:szCs w:val="24"/>
          <w:rtl/>
          <w:lang w:val="en-US"/>
        </w:rPr>
        <w:t xml:space="preserve"> </w:t>
      </w:r>
      <w:r w:rsidRPr="00FC48C9">
        <w:rPr>
          <w:rFonts w:cs="Arial" w:hint="cs"/>
          <w:i/>
          <w:iCs/>
          <w:sz w:val="24"/>
          <w:szCs w:val="24"/>
          <w:rtl/>
          <w:lang w:val="en-US"/>
        </w:rPr>
        <w:t>بتاريخ</w:t>
      </w:r>
      <w:r w:rsidRPr="00FC48C9">
        <w:rPr>
          <w:rFonts w:cs="Arial"/>
          <w:i/>
          <w:iCs/>
          <w:sz w:val="24"/>
          <w:szCs w:val="24"/>
          <w:rtl/>
          <w:lang w:val="en-US"/>
        </w:rPr>
        <w:t xml:space="preserve"> 9-11-2011)</w:t>
      </w:r>
    </w:p>
    <w:p w:rsidR="00FC48C9" w:rsidRDefault="00FC48C9" w:rsidP="00FC48C9">
      <w:pPr>
        <w:pStyle w:val="NoSpacing"/>
        <w:bidi/>
        <w:ind w:left="180" w:firstLine="180"/>
        <w:rPr>
          <w:rFonts w:cs="Arial"/>
          <w:sz w:val="24"/>
          <w:szCs w:val="24"/>
          <w:rtl/>
          <w:lang w:val="en-US"/>
        </w:rPr>
      </w:pPr>
    </w:p>
    <w:p w:rsidR="00FC48C9" w:rsidRDefault="00FC48C9" w:rsidP="00FC48C9">
      <w:pPr>
        <w:pStyle w:val="NoSpacing"/>
        <w:bidi/>
        <w:ind w:left="180" w:firstLine="180"/>
        <w:rPr>
          <w:rFonts w:cs="Arial"/>
          <w:sz w:val="24"/>
          <w:szCs w:val="24"/>
          <w:rtl/>
          <w:lang w:val="en-US"/>
        </w:rPr>
      </w:pPr>
      <w:r w:rsidRPr="00FC48C9">
        <w:rPr>
          <w:rFonts w:cs="Arial" w:hint="cs"/>
          <w:sz w:val="24"/>
          <w:szCs w:val="24"/>
          <w:rtl/>
          <w:lang w:val="en-US"/>
        </w:rPr>
        <w:t>لقطاع</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نصيبه</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النفقات</w:t>
      </w:r>
      <w:r w:rsidRPr="00FC48C9">
        <w:rPr>
          <w:rFonts w:cs="Arial"/>
          <w:sz w:val="24"/>
          <w:szCs w:val="24"/>
          <w:rtl/>
          <w:lang w:val="en-US"/>
        </w:rPr>
        <w:t xml:space="preserve"> </w:t>
      </w:r>
      <w:r w:rsidRPr="00FC48C9">
        <w:rPr>
          <w:rFonts w:cs="Arial" w:hint="cs"/>
          <w:sz w:val="24"/>
          <w:szCs w:val="24"/>
          <w:rtl/>
          <w:lang w:val="en-US"/>
        </w:rPr>
        <w:t>الحكومية</w:t>
      </w:r>
      <w:r w:rsidRPr="00FC48C9">
        <w:rPr>
          <w:rFonts w:cs="Arial"/>
          <w:sz w:val="24"/>
          <w:szCs w:val="24"/>
          <w:rtl/>
          <w:lang w:val="en-US"/>
        </w:rPr>
        <w:t xml:space="preserve"> </w:t>
      </w:r>
      <w:r w:rsidRPr="00FC48C9">
        <w:rPr>
          <w:rFonts w:cs="Arial" w:hint="cs"/>
          <w:sz w:val="24"/>
          <w:szCs w:val="24"/>
          <w:rtl/>
          <w:lang w:val="en-US"/>
        </w:rPr>
        <w:t>أيضًا</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حيث</w:t>
      </w:r>
      <w:r w:rsidRPr="00FC48C9">
        <w:rPr>
          <w:rFonts w:cs="Arial"/>
          <w:sz w:val="24"/>
          <w:szCs w:val="24"/>
          <w:rtl/>
          <w:lang w:val="en-US"/>
        </w:rPr>
        <w:t xml:space="preserve"> </w:t>
      </w:r>
      <w:r w:rsidRPr="00FC48C9">
        <w:rPr>
          <w:rFonts w:cs="Arial" w:hint="cs"/>
          <w:sz w:val="24"/>
          <w:szCs w:val="24"/>
          <w:rtl/>
          <w:lang w:val="en-US"/>
        </w:rPr>
        <w:t>خصصت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37.5 </w:t>
      </w:r>
      <w:r w:rsidRPr="00FC48C9">
        <w:rPr>
          <w:rFonts w:cs="Arial" w:hint="cs"/>
          <w:sz w:val="24"/>
          <w:szCs w:val="24"/>
          <w:rtl/>
          <w:lang w:val="en-US"/>
        </w:rPr>
        <w:t>مليار</w:t>
      </w:r>
      <w:r w:rsidRPr="00FC48C9">
        <w:rPr>
          <w:rFonts w:cs="Arial"/>
          <w:sz w:val="24"/>
          <w:szCs w:val="24"/>
          <w:rtl/>
          <w:lang w:val="en-US"/>
        </w:rPr>
        <w:t xml:space="preserve"> </w:t>
      </w:r>
      <w:r w:rsidRPr="00FC48C9">
        <w:rPr>
          <w:rFonts w:cs="Arial" w:hint="cs"/>
          <w:sz w:val="24"/>
          <w:szCs w:val="24"/>
          <w:rtl/>
          <w:lang w:val="en-US"/>
        </w:rPr>
        <w:t>ليرة</w:t>
      </w:r>
      <w:r w:rsidRPr="00FC48C9">
        <w:rPr>
          <w:rFonts w:cs="Arial"/>
          <w:sz w:val="24"/>
          <w:szCs w:val="24"/>
          <w:rtl/>
          <w:lang w:val="en-US"/>
        </w:rPr>
        <w:t xml:space="preserve"> </w:t>
      </w:r>
      <w:r w:rsidRPr="00FC48C9">
        <w:rPr>
          <w:rFonts w:cs="Arial" w:hint="cs"/>
          <w:sz w:val="24"/>
          <w:szCs w:val="24"/>
          <w:rtl/>
          <w:lang w:val="en-US"/>
        </w:rPr>
        <w:t>لبنانية</w:t>
      </w:r>
      <w:r w:rsidRPr="00FC48C9">
        <w:rPr>
          <w:rFonts w:cs="Arial"/>
          <w:sz w:val="24"/>
          <w:szCs w:val="24"/>
          <w:rtl/>
          <w:lang w:val="en-US"/>
        </w:rPr>
        <w:t xml:space="preserve"> (</w:t>
      </w:r>
      <w:r w:rsidRPr="00FC48C9">
        <w:rPr>
          <w:rFonts w:cs="Arial" w:hint="cs"/>
          <w:sz w:val="24"/>
          <w:szCs w:val="24"/>
          <w:rtl/>
          <w:lang w:val="en-US"/>
        </w:rPr>
        <w:t>حوالي</w:t>
      </w:r>
      <w:r w:rsidRPr="00FC48C9">
        <w:rPr>
          <w:rFonts w:cs="Arial"/>
          <w:sz w:val="24"/>
          <w:szCs w:val="24"/>
          <w:rtl/>
          <w:lang w:val="en-US"/>
        </w:rPr>
        <w:t xml:space="preserve"> 25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دولار</w:t>
      </w:r>
      <w:r w:rsidRPr="00FC48C9">
        <w:rPr>
          <w:rFonts w:cs="Arial"/>
          <w:sz w:val="24"/>
          <w:szCs w:val="24"/>
          <w:rtl/>
          <w:lang w:val="en-US"/>
        </w:rPr>
        <w:t xml:space="preserve">) </w:t>
      </w:r>
      <w:r w:rsidRPr="00FC48C9">
        <w:rPr>
          <w:rFonts w:cs="Arial" w:hint="cs"/>
          <w:sz w:val="24"/>
          <w:szCs w:val="24"/>
          <w:rtl/>
          <w:lang w:val="en-US"/>
        </w:rPr>
        <w:t>لعام</w:t>
      </w:r>
      <w:r w:rsidRPr="00FC48C9">
        <w:rPr>
          <w:rFonts w:cs="Arial"/>
          <w:sz w:val="24"/>
          <w:szCs w:val="24"/>
          <w:rtl/>
          <w:lang w:val="en-US"/>
        </w:rPr>
        <w:t xml:space="preserve"> 2012 </w:t>
      </w:r>
      <w:r w:rsidRPr="00FC48C9">
        <w:rPr>
          <w:rFonts w:cs="Arial" w:hint="cs"/>
          <w:sz w:val="24"/>
          <w:szCs w:val="24"/>
          <w:rtl/>
          <w:lang w:val="en-US"/>
        </w:rPr>
        <w:t>لإعادة</w:t>
      </w:r>
      <w:r w:rsidRPr="00FC48C9">
        <w:rPr>
          <w:rFonts w:cs="Arial"/>
          <w:sz w:val="24"/>
          <w:szCs w:val="24"/>
          <w:rtl/>
          <w:lang w:val="en-US"/>
        </w:rPr>
        <w:t xml:space="preserve"> </w:t>
      </w:r>
      <w:r w:rsidRPr="00FC48C9">
        <w:rPr>
          <w:rFonts w:cs="Arial" w:hint="cs"/>
          <w:sz w:val="24"/>
          <w:szCs w:val="24"/>
          <w:rtl/>
          <w:lang w:val="en-US"/>
        </w:rPr>
        <w:t>تأهيل</w:t>
      </w:r>
      <w:r w:rsidRPr="00FC48C9">
        <w:rPr>
          <w:rFonts w:cs="Arial"/>
          <w:sz w:val="24"/>
          <w:szCs w:val="24"/>
          <w:rtl/>
          <w:lang w:val="en-US"/>
        </w:rPr>
        <w:t xml:space="preserve"> </w:t>
      </w:r>
      <w:r w:rsidRPr="00FC48C9">
        <w:rPr>
          <w:rFonts w:cs="Arial" w:hint="cs"/>
          <w:sz w:val="24"/>
          <w:szCs w:val="24"/>
          <w:rtl/>
          <w:lang w:val="en-US"/>
        </w:rPr>
        <w:t>خزانات</w:t>
      </w:r>
      <w:r w:rsidRPr="00FC48C9">
        <w:rPr>
          <w:rFonts w:cs="Arial"/>
          <w:sz w:val="24"/>
          <w:szCs w:val="24"/>
          <w:rtl/>
          <w:lang w:val="en-US"/>
        </w:rPr>
        <w:t xml:space="preserve"> </w:t>
      </w:r>
      <w:r w:rsidRPr="00FC48C9">
        <w:rPr>
          <w:rFonts w:cs="Arial" w:hint="cs"/>
          <w:sz w:val="24"/>
          <w:szCs w:val="24"/>
          <w:rtl/>
          <w:lang w:val="en-US"/>
        </w:rPr>
        <w:t>التخزين</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منشآت</w:t>
      </w:r>
      <w:r w:rsidRPr="00FC48C9">
        <w:rPr>
          <w:rFonts w:cs="Arial"/>
          <w:sz w:val="24"/>
          <w:szCs w:val="24"/>
          <w:rtl/>
          <w:lang w:val="en-US"/>
        </w:rPr>
        <w:t xml:space="preserve"> </w:t>
      </w:r>
      <w:r w:rsidRPr="00FC48C9">
        <w:rPr>
          <w:rFonts w:cs="Arial" w:hint="cs"/>
          <w:sz w:val="24"/>
          <w:szCs w:val="24"/>
          <w:rtl/>
          <w:lang w:val="en-US"/>
        </w:rPr>
        <w:t>طرابلس</w:t>
      </w:r>
      <w:r w:rsidRPr="00FC48C9">
        <w:rPr>
          <w:rFonts w:cs="Arial"/>
          <w:sz w:val="24"/>
          <w:szCs w:val="24"/>
          <w:rtl/>
          <w:lang w:val="en-US"/>
        </w:rPr>
        <w:t xml:space="preserve"> (</w:t>
      </w:r>
      <w:r w:rsidRPr="00FC48C9">
        <w:rPr>
          <w:rFonts w:cs="Arial" w:hint="cs"/>
          <w:sz w:val="24"/>
          <w:szCs w:val="24"/>
          <w:rtl/>
          <w:lang w:val="en-US"/>
        </w:rPr>
        <w:t>تعميم</w:t>
      </w:r>
      <w:r w:rsidRPr="00FC48C9">
        <w:rPr>
          <w:rFonts w:cs="Arial"/>
          <w:sz w:val="24"/>
          <w:szCs w:val="24"/>
          <w:rtl/>
          <w:lang w:val="en-US"/>
        </w:rPr>
        <w:t xml:space="preserve"> </w:t>
      </w:r>
      <w:r w:rsidRPr="00FC48C9">
        <w:rPr>
          <w:rFonts w:cs="Arial" w:hint="cs"/>
          <w:sz w:val="24"/>
          <w:szCs w:val="24"/>
          <w:rtl/>
          <w:lang w:val="en-US"/>
        </w:rPr>
        <w:t>وزارة</w:t>
      </w:r>
      <w:r w:rsidRPr="00FC48C9">
        <w:rPr>
          <w:rFonts w:cs="Arial"/>
          <w:sz w:val="24"/>
          <w:szCs w:val="24"/>
          <w:rtl/>
          <w:lang w:val="en-US"/>
        </w:rPr>
        <w:t xml:space="preserve"> </w:t>
      </w:r>
      <w:r w:rsidRPr="00FC48C9">
        <w:rPr>
          <w:rFonts w:cs="Arial" w:hint="cs"/>
          <w:sz w:val="24"/>
          <w:szCs w:val="24"/>
          <w:rtl/>
          <w:lang w:val="en-US"/>
        </w:rPr>
        <w:t>المالية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2012). </w:t>
      </w:r>
      <w:r w:rsidRPr="00FC48C9">
        <w:rPr>
          <w:rFonts w:cs="Arial" w:hint="cs"/>
          <w:sz w:val="24"/>
          <w:szCs w:val="24"/>
          <w:rtl/>
          <w:lang w:val="en-US"/>
        </w:rPr>
        <w:t>تشكل</w:t>
      </w:r>
      <w:r w:rsidRPr="00FC48C9">
        <w:rPr>
          <w:rFonts w:cs="Arial"/>
          <w:sz w:val="24"/>
          <w:szCs w:val="24"/>
          <w:rtl/>
          <w:lang w:val="en-US"/>
        </w:rPr>
        <w:t xml:space="preserve"> </w:t>
      </w:r>
      <w:r w:rsidRPr="00FC48C9">
        <w:rPr>
          <w:rFonts w:cs="Arial" w:hint="cs"/>
          <w:sz w:val="24"/>
          <w:szCs w:val="24"/>
          <w:rtl/>
          <w:lang w:val="en-US"/>
        </w:rPr>
        <w:t>آفاق</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والغاز</w:t>
      </w:r>
      <w:r w:rsidRPr="00FC48C9">
        <w:rPr>
          <w:rFonts w:cs="Arial"/>
          <w:sz w:val="24"/>
          <w:szCs w:val="24"/>
          <w:rtl/>
          <w:lang w:val="en-US"/>
        </w:rPr>
        <w:t xml:space="preserve"> </w:t>
      </w:r>
      <w:r w:rsidRPr="00FC48C9">
        <w:rPr>
          <w:rFonts w:cs="Arial" w:hint="cs"/>
          <w:sz w:val="24"/>
          <w:szCs w:val="24"/>
          <w:rtl/>
          <w:lang w:val="en-US"/>
        </w:rPr>
        <w:t>الأخيرة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حوض</w:t>
      </w:r>
      <w:r w:rsidRPr="00FC48C9">
        <w:rPr>
          <w:rFonts w:cs="Arial"/>
          <w:sz w:val="24"/>
          <w:szCs w:val="24"/>
          <w:rtl/>
          <w:lang w:val="en-US"/>
        </w:rPr>
        <w:t xml:space="preserve"> </w:t>
      </w:r>
      <w:r w:rsidRPr="00FC48C9">
        <w:rPr>
          <w:rFonts w:cs="Arial" w:hint="cs"/>
          <w:sz w:val="24"/>
          <w:szCs w:val="24"/>
          <w:rtl/>
          <w:lang w:val="en-US"/>
        </w:rPr>
        <w:t>شرق</w:t>
      </w:r>
      <w:r w:rsidRPr="00FC48C9">
        <w:rPr>
          <w:rFonts w:cs="Arial"/>
          <w:sz w:val="24"/>
          <w:szCs w:val="24"/>
          <w:rtl/>
          <w:lang w:val="en-US"/>
        </w:rPr>
        <w:t xml:space="preserve"> </w:t>
      </w:r>
      <w:r w:rsidRPr="00FC48C9">
        <w:rPr>
          <w:rFonts w:cs="Arial" w:hint="cs"/>
          <w:sz w:val="24"/>
          <w:szCs w:val="24"/>
          <w:rtl/>
          <w:lang w:val="en-US"/>
        </w:rPr>
        <w:t>البحر</w:t>
      </w:r>
      <w:r w:rsidRPr="00FC48C9">
        <w:rPr>
          <w:rFonts w:cs="Arial"/>
          <w:sz w:val="24"/>
          <w:szCs w:val="24"/>
          <w:rtl/>
          <w:lang w:val="en-US"/>
        </w:rPr>
        <w:t xml:space="preserve"> </w:t>
      </w:r>
      <w:r w:rsidRPr="00FC48C9">
        <w:rPr>
          <w:rFonts w:cs="Arial" w:hint="cs"/>
          <w:sz w:val="24"/>
          <w:szCs w:val="24"/>
          <w:rtl/>
          <w:lang w:val="en-US"/>
        </w:rPr>
        <w:t>المتوسط</w:t>
      </w:r>
      <w:r w:rsidRPr="00FC48C9">
        <w:rPr>
          <w:rFonts w:cs="Arial"/>
          <w:sz w:val="24"/>
          <w:szCs w:val="24"/>
          <w:rtl/>
          <w:lang w:val="en-US"/>
        </w:rPr>
        <w:t xml:space="preserve"> ​​</w:t>
      </w:r>
      <w:r w:rsidRPr="00FC48C9">
        <w:rPr>
          <w:rFonts w:cs="Arial" w:hint="cs"/>
          <w:sz w:val="24"/>
          <w:szCs w:val="24"/>
          <w:rtl/>
          <w:lang w:val="en-US"/>
        </w:rPr>
        <w:t>نقطة</w:t>
      </w:r>
      <w:r w:rsidRPr="00FC48C9">
        <w:rPr>
          <w:rFonts w:cs="Arial"/>
          <w:sz w:val="24"/>
          <w:szCs w:val="24"/>
          <w:rtl/>
          <w:lang w:val="en-US"/>
        </w:rPr>
        <w:t xml:space="preserve"> </w:t>
      </w:r>
      <w:r w:rsidRPr="00FC48C9">
        <w:rPr>
          <w:rFonts w:cs="Arial" w:hint="cs"/>
          <w:sz w:val="24"/>
          <w:szCs w:val="24"/>
          <w:rtl/>
          <w:lang w:val="en-US"/>
        </w:rPr>
        <w:t>تحول</w:t>
      </w:r>
      <w:r w:rsidRPr="00FC48C9">
        <w:rPr>
          <w:rFonts w:cs="Arial"/>
          <w:sz w:val="24"/>
          <w:szCs w:val="24"/>
          <w:rtl/>
          <w:lang w:val="en-US"/>
        </w:rPr>
        <w:t xml:space="preserve"> </w:t>
      </w:r>
      <w:r w:rsidRPr="00FC48C9">
        <w:rPr>
          <w:rFonts w:cs="Arial" w:hint="cs"/>
          <w:sz w:val="24"/>
          <w:szCs w:val="24"/>
          <w:rtl/>
          <w:lang w:val="en-US"/>
        </w:rPr>
        <w:t>رئيسية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قطاع</w:t>
      </w:r>
      <w:r w:rsidRPr="00FC48C9">
        <w:rPr>
          <w:rFonts w:cs="Arial"/>
          <w:sz w:val="24"/>
          <w:szCs w:val="24"/>
          <w:rtl/>
          <w:lang w:val="en-US"/>
        </w:rPr>
        <w:t xml:space="preserve"> </w:t>
      </w:r>
      <w:r w:rsidRPr="00FC48C9">
        <w:rPr>
          <w:rFonts w:cs="Arial" w:hint="cs"/>
          <w:sz w:val="24"/>
          <w:szCs w:val="24"/>
          <w:rtl/>
          <w:lang w:val="en-US"/>
        </w:rPr>
        <w:t>البترول</w:t>
      </w:r>
      <w:r w:rsidRPr="00FC48C9">
        <w:rPr>
          <w:rFonts w:cs="Arial"/>
          <w:sz w:val="24"/>
          <w:szCs w:val="24"/>
          <w:rtl/>
          <w:lang w:val="en-US"/>
        </w:rPr>
        <w:t xml:space="preserve">. </w:t>
      </w:r>
      <w:r w:rsidRPr="00FC48C9">
        <w:rPr>
          <w:rFonts w:cs="Arial" w:hint="cs"/>
          <w:sz w:val="24"/>
          <w:szCs w:val="24"/>
          <w:rtl/>
          <w:lang w:val="en-US"/>
        </w:rPr>
        <w:t>تتنبأ</w:t>
      </w:r>
      <w:r w:rsidRPr="00FC48C9">
        <w:rPr>
          <w:rFonts w:cs="Arial"/>
          <w:sz w:val="24"/>
          <w:szCs w:val="24"/>
          <w:rtl/>
          <w:lang w:val="en-US"/>
        </w:rPr>
        <w:t xml:space="preserve"> </w:t>
      </w:r>
      <w:r w:rsidRPr="00FC48C9">
        <w:rPr>
          <w:rFonts w:cs="Arial" w:hint="cs"/>
          <w:sz w:val="24"/>
          <w:szCs w:val="24"/>
          <w:rtl/>
          <w:lang w:val="en-US"/>
        </w:rPr>
        <w:t>التقديرات</w:t>
      </w:r>
      <w:r w:rsidRPr="00FC48C9">
        <w:rPr>
          <w:rFonts w:cs="Arial"/>
          <w:sz w:val="24"/>
          <w:szCs w:val="24"/>
          <w:rtl/>
          <w:lang w:val="en-US"/>
        </w:rPr>
        <w:t xml:space="preserve"> </w:t>
      </w:r>
      <w:r w:rsidRPr="00FC48C9">
        <w:rPr>
          <w:rFonts w:cs="Arial" w:hint="cs"/>
          <w:sz w:val="24"/>
          <w:szCs w:val="24"/>
          <w:rtl/>
          <w:lang w:val="en-US"/>
        </w:rPr>
        <w:t>الأولية</w:t>
      </w:r>
      <w:r w:rsidRPr="00FC48C9">
        <w:rPr>
          <w:rFonts w:cs="Arial"/>
          <w:sz w:val="24"/>
          <w:szCs w:val="24"/>
          <w:rtl/>
          <w:lang w:val="en-US"/>
        </w:rPr>
        <w:t xml:space="preserve"> </w:t>
      </w:r>
      <w:r w:rsidRPr="00FC48C9">
        <w:rPr>
          <w:rFonts w:cs="Arial" w:hint="cs"/>
          <w:sz w:val="24"/>
          <w:szCs w:val="24"/>
          <w:rtl/>
          <w:lang w:val="en-US"/>
        </w:rPr>
        <w:t>بـ</w:t>
      </w:r>
      <w:r w:rsidRPr="00FC48C9">
        <w:rPr>
          <w:rFonts w:cs="Arial"/>
          <w:sz w:val="24"/>
          <w:szCs w:val="24"/>
          <w:rtl/>
          <w:lang w:val="en-US"/>
        </w:rPr>
        <w:t xml:space="preserve"> 1.7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برميل</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القابل</w:t>
      </w:r>
      <w:r w:rsidRPr="00FC48C9">
        <w:rPr>
          <w:rFonts w:cs="Arial"/>
          <w:sz w:val="24"/>
          <w:szCs w:val="24"/>
          <w:rtl/>
          <w:lang w:val="en-US"/>
        </w:rPr>
        <w:t xml:space="preserve"> </w:t>
      </w:r>
      <w:r w:rsidRPr="00FC48C9">
        <w:rPr>
          <w:rFonts w:cs="Arial" w:hint="cs"/>
          <w:sz w:val="24"/>
          <w:szCs w:val="24"/>
          <w:rtl/>
          <w:lang w:val="en-US"/>
        </w:rPr>
        <w:t>للاستخراج</w:t>
      </w:r>
      <w:r w:rsidRPr="00FC48C9">
        <w:rPr>
          <w:rFonts w:cs="Arial"/>
          <w:sz w:val="24"/>
          <w:szCs w:val="24"/>
          <w:rtl/>
          <w:lang w:val="en-US"/>
        </w:rPr>
        <w:t xml:space="preserve"> </w:t>
      </w:r>
      <w:r w:rsidRPr="00FC48C9">
        <w:rPr>
          <w:rFonts w:cs="Arial" w:hint="cs"/>
          <w:sz w:val="24"/>
          <w:szCs w:val="24"/>
          <w:rtl/>
          <w:lang w:val="en-US"/>
        </w:rPr>
        <w:t>و</w:t>
      </w:r>
      <w:r w:rsidRPr="00FC48C9">
        <w:rPr>
          <w:rFonts w:cs="Arial"/>
          <w:sz w:val="24"/>
          <w:szCs w:val="24"/>
          <w:rtl/>
          <w:lang w:val="en-US"/>
        </w:rPr>
        <w:t xml:space="preserve"> 122</w:t>
      </w:r>
      <w:r w:rsidRPr="00FC48C9">
        <w:rPr>
          <w:rFonts w:cs="Arial" w:hint="cs"/>
          <w:sz w:val="24"/>
          <w:szCs w:val="24"/>
          <w:rtl/>
          <w:lang w:val="en-US"/>
        </w:rPr>
        <w:t>،</w:t>
      </w:r>
      <w:r w:rsidRPr="00FC48C9">
        <w:rPr>
          <w:rFonts w:cs="Arial"/>
          <w:sz w:val="24"/>
          <w:szCs w:val="24"/>
          <w:rtl/>
          <w:lang w:val="en-US"/>
        </w:rPr>
        <w:t xml:space="preserve">378 </w:t>
      </w:r>
      <w:r w:rsidRPr="00FC48C9">
        <w:rPr>
          <w:rFonts w:cs="Arial" w:hint="cs"/>
          <w:sz w:val="24"/>
          <w:szCs w:val="24"/>
          <w:rtl/>
          <w:lang w:val="en-US"/>
        </w:rPr>
        <w:t>مليار</w:t>
      </w:r>
      <w:r w:rsidRPr="00FC48C9">
        <w:rPr>
          <w:rFonts w:cs="Arial"/>
          <w:sz w:val="24"/>
          <w:szCs w:val="24"/>
          <w:rtl/>
          <w:lang w:val="en-US"/>
        </w:rPr>
        <w:t xml:space="preserve"> </w:t>
      </w:r>
      <w:r w:rsidRPr="00FC48C9">
        <w:rPr>
          <w:rFonts w:cs="Arial" w:hint="cs"/>
          <w:sz w:val="24"/>
          <w:szCs w:val="24"/>
          <w:rtl/>
          <w:lang w:val="en-US"/>
        </w:rPr>
        <w:t>قدم</w:t>
      </w:r>
      <w:r w:rsidRPr="00FC48C9">
        <w:rPr>
          <w:rFonts w:cs="Arial"/>
          <w:sz w:val="24"/>
          <w:szCs w:val="24"/>
          <w:rtl/>
          <w:lang w:val="en-US"/>
        </w:rPr>
        <w:t xml:space="preserve"> </w:t>
      </w:r>
      <w:r w:rsidRPr="00FC48C9">
        <w:rPr>
          <w:rFonts w:cs="Arial" w:hint="cs"/>
          <w:sz w:val="24"/>
          <w:szCs w:val="24"/>
          <w:rtl/>
          <w:lang w:val="en-US"/>
        </w:rPr>
        <w:t>مكعب</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الغاز</w:t>
      </w:r>
      <w:r w:rsidRPr="00FC48C9">
        <w:rPr>
          <w:rFonts w:cs="Arial"/>
          <w:sz w:val="24"/>
          <w:szCs w:val="24"/>
          <w:rtl/>
          <w:lang w:val="en-US"/>
        </w:rPr>
        <w:t xml:space="preserve"> </w:t>
      </w:r>
      <w:r w:rsidRPr="00FC48C9">
        <w:rPr>
          <w:rFonts w:cs="Arial" w:hint="cs"/>
          <w:sz w:val="24"/>
          <w:szCs w:val="24"/>
          <w:rtl/>
          <w:lang w:val="en-US"/>
        </w:rPr>
        <w:t>الطبيعي</w:t>
      </w:r>
      <w:r w:rsidRPr="00FC48C9">
        <w:rPr>
          <w:rFonts w:cs="Arial"/>
          <w:sz w:val="24"/>
          <w:szCs w:val="24"/>
          <w:rtl/>
          <w:lang w:val="en-US"/>
        </w:rPr>
        <w:t xml:space="preserve"> (</w:t>
      </w:r>
      <w:r w:rsidRPr="00FC48C9">
        <w:rPr>
          <w:rFonts w:cs="Arial" w:hint="cs"/>
          <w:sz w:val="24"/>
          <w:szCs w:val="24"/>
          <w:rtl/>
          <w:lang w:val="en-US"/>
        </w:rPr>
        <w:t>شينك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كيرشباوم</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تشاربنتير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كليت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براونفيلد</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بيتمان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كوك</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وتينيسون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2010). </w:t>
      </w:r>
      <w:r w:rsidRPr="00FC48C9">
        <w:rPr>
          <w:rFonts w:cs="Arial" w:hint="cs"/>
          <w:sz w:val="24"/>
          <w:szCs w:val="24"/>
          <w:rtl/>
          <w:lang w:val="en-US"/>
        </w:rPr>
        <w:t>في</w:t>
      </w:r>
      <w:r w:rsidRPr="00FC48C9">
        <w:rPr>
          <w:rFonts w:cs="Arial"/>
          <w:sz w:val="24"/>
          <w:szCs w:val="24"/>
          <w:rtl/>
          <w:lang w:val="en-US"/>
        </w:rPr>
        <w:t xml:space="preserve"> 7 </w:t>
      </w:r>
      <w:r w:rsidRPr="00FC48C9">
        <w:rPr>
          <w:rFonts w:cs="Arial" w:hint="cs"/>
          <w:sz w:val="24"/>
          <w:szCs w:val="24"/>
          <w:rtl/>
          <w:lang w:val="en-US"/>
        </w:rPr>
        <w:t>تشرين</w:t>
      </w:r>
      <w:r w:rsidRPr="00FC48C9">
        <w:rPr>
          <w:rFonts w:cs="Arial"/>
          <w:sz w:val="24"/>
          <w:szCs w:val="24"/>
          <w:rtl/>
          <w:lang w:val="en-US"/>
        </w:rPr>
        <w:t xml:space="preserve"> </w:t>
      </w:r>
      <w:r w:rsidRPr="00FC48C9">
        <w:rPr>
          <w:rFonts w:cs="Arial" w:hint="cs"/>
          <w:sz w:val="24"/>
          <w:szCs w:val="24"/>
          <w:rtl/>
          <w:lang w:val="en-US"/>
        </w:rPr>
        <w:t>الثاني</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عيّنت</w:t>
      </w:r>
      <w:r w:rsidRPr="00FC48C9">
        <w:rPr>
          <w:rFonts w:cs="Arial"/>
          <w:sz w:val="24"/>
          <w:szCs w:val="24"/>
          <w:rtl/>
          <w:lang w:val="en-US"/>
        </w:rPr>
        <w:t xml:space="preserve"> </w:t>
      </w:r>
      <w:r w:rsidRPr="00FC48C9">
        <w:rPr>
          <w:rFonts w:cs="Arial" w:hint="cs"/>
          <w:sz w:val="24"/>
          <w:szCs w:val="24"/>
          <w:rtl/>
          <w:lang w:val="en-US"/>
        </w:rPr>
        <w:t>الحكومة</w:t>
      </w:r>
      <w:r w:rsidRPr="00FC48C9">
        <w:rPr>
          <w:rFonts w:cs="Arial"/>
          <w:sz w:val="24"/>
          <w:szCs w:val="24"/>
          <w:rtl/>
          <w:lang w:val="en-US"/>
        </w:rPr>
        <w:t xml:space="preserve"> </w:t>
      </w:r>
      <w:r w:rsidRPr="00FC48C9">
        <w:rPr>
          <w:rFonts w:cs="Arial" w:hint="cs"/>
          <w:sz w:val="24"/>
          <w:szCs w:val="24"/>
          <w:rtl/>
          <w:lang w:val="en-US"/>
        </w:rPr>
        <w:t>اللبنانية</w:t>
      </w:r>
      <w:r w:rsidRPr="00FC48C9">
        <w:rPr>
          <w:rFonts w:cs="Arial"/>
          <w:sz w:val="24"/>
          <w:szCs w:val="24"/>
          <w:rtl/>
          <w:lang w:val="en-US"/>
        </w:rPr>
        <w:t xml:space="preserve"> 6 </w:t>
      </w:r>
      <w:r w:rsidRPr="00FC48C9">
        <w:rPr>
          <w:rFonts w:cs="Arial" w:hint="cs"/>
          <w:sz w:val="24"/>
          <w:szCs w:val="24"/>
          <w:rtl/>
          <w:lang w:val="en-US"/>
        </w:rPr>
        <w:t>أعضاء</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إدارة</w:t>
      </w:r>
      <w:r w:rsidRPr="00FC48C9">
        <w:rPr>
          <w:rFonts w:cs="Arial"/>
          <w:sz w:val="24"/>
          <w:szCs w:val="24"/>
          <w:rtl/>
          <w:lang w:val="en-US"/>
        </w:rPr>
        <w:t xml:space="preserve"> </w:t>
      </w:r>
      <w:r w:rsidRPr="00FC48C9">
        <w:rPr>
          <w:rFonts w:cs="Arial" w:hint="cs"/>
          <w:sz w:val="24"/>
          <w:szCs w:val="24"/>
          <w:rtl/>
          <w:lang w:val="en-US"/>
        </w:rPr>
        <w:t>قطاع</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صحيفة</w:t>
      </w:r>
      <w:r w:rsidRPr="00FC48C9">
        <w:rPr>
          <w:rFonts w:cs="Arial"/>
          <w:sz w:val="24"/>
          <w:szCs w:val="24"/>
          <w:rtl/>
          <w:lang w:val="en-US"/>
        </w:rPr>
        <w:t xml:space="preserve"> </w:t>
      </w:r>
      <w:r w:rsidRPr="00FC48C9">
        <w:rPr>
          <w:rFonts w:cs="Arial" w:hint="cs"/>
          <w:sz w:val="24"/>
          <w:szCs w:val="24"/>
          <w:rtl/>
          <w:lang w:val="en-US"/>
        </w:rPr>
        <w:t>السفير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8 </w:t>
      </w:r>
      <w:r w:rsidRPr="00FC48C9">
        <w:rPr>
          <w:rFonts w:cs="Arial" w:hint="cs"/>
          <w:sz w:val="24"/>
          <w:szCs w:val="24"/>
          <w:rtl/>
          <w:lang w:val="en-US"/>
        </w:rPr>
        <w:t>تشرين</w:t>
      </w:r>
      <w:r w:rsidRPr="00FC48C9">
        <w:rPr>
          <w:rFonts w:cs="Arial"/>
          <w:sz w:val="24"/>
          <w:szCs w:val="24"/>
          <w:rtl/>
          <w:lang w:val="en-US"/>
        </w:rPr>
        <w:t xml:space="preserve"> </w:t>
      </w:r>
      <w:r w:rsidRPr="00FC48C9">
        <w:rPr>
          <w:rFonts w:cs="Arial" w:hint="cs"/>
          <w:sz w:val="24"/>
          <w:szCs w:val="24"/>
          <w:rtl/>
          <w:lang w:val="en-US"/>
        </w:rPr>
        <w:t>الثاني</w:t>
      </w:r>
      <w:r w:rsidRPr="00FC48C9">
        <w:rPr>
          <w:rFonts w:cs="Arial"/>
          <w:sz w:val="24"/>
          <w:szCs w:val="24"/>
          <w:rtl/>
          <w:lang w:val="en-US"/>
        </w:rPr>
        <w:t xml:space="preserve"> 2012)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وبذلك</w:t>
      </w:r>
      <w:r w:rsidRPr="00FC48C9">
        <w:rPr>
          <w:rFonts w:cs="Arial"/>
          <w:sz w:val="24"/>
          <w:szCs w:val="24"/>
          <w:rtl/>
          <w:lang w:val="en-US"/>
        </w:rPr>
        <w:t xml:space="preserve"> </w:t>
      </w:r>
      <w:r w:rsidRPr="00FC48C9">
        <w:rPr>
          <w:rFonts w:cs="Arial" w:hint="cs"/>
          <w:sz w:val="24"/>
          <w:szCs w:val="24"/>
          <w:rtl/>
          <w:lang w:val="en-US"/>
        </w:rPr>
        <w:t>أكملت</w:t>
      </w:r>
      <w:r w:rsidRPr="00FC48C9">
        <w:rPr>
          <w:rFonts w:cs="Arial"/>
          <w:sz w:val="24"/>
          <w:szCs w:val="24"/>
          <w:rtl/>
          <w:lang w:val="en-US"/>
        </w:rPr>
        <w:t xml:space="preserve"> </w:t>
      </w:r>
      <w:r w:rsidRPr="00FC48C9">
        <w:rPr>
          <w:rFonts w:cs="Arial" w:hint="cs"/>
          <w:sz w:val="24"/>
          <w:szCs w:val="24"/>
          <w:rtl/>
          <w:lang w:val="en-US"/>
        </w:rPr>
        <w:t>الخطوة</w:t>
      </w:r>
      <w:r w:rsidRPr="00FC48C9">
        <w:rPr>
          <w:rFonts w:cs="Arial"/>
          <w:sz w:val="24"/>
          <w:szCs w:val="24"/>
          <w:rtl/>
          <w:lang w:val="en-US"/>
        </w:rPr>
        <w:t xml:space="preserve"> </w:t>
      </w:r>
      <w:r w:rsidRPr="00FC48C9">
        <w:rPr>
          <w:rFonts w:cs="Arial" w:hint="cs"/>
          <w:sz w:val="24"/>
          <w:szCs w:val="24"/>
          <w:rtl/>
          <w:lang w:val="en-US"/>
        </w:rPr>
        <w:t>النهائية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بناء</w:t>
      </w:r>
      <w:r w:rsidRPr="00FC48C9">
        <w:rPr>
          <w:rFonts w:cs="Arial"/>
          <w:sz w:val="24"/>
          <w:szCs w:val="24"/>
          <w:rtl/>
          <w:lang w:val="en-US"/>
        </w:rPr>
        <w:t xml:space="preserve"> </w:t>
      </w:r>
      <w:r w:rsidRPr="00FC48C9">
        <w:rPr>
          <w:rFonts w:cs="Arial" w:hint="cs"/>
          <w:sz w:val="24"/>
          <w:szCs w:val="24"/>
          <w:rtl/>
          <w:lang w:val="en-US"/>
        </w:rPr>
        <w:t>الإطار</w:t>
      </w:r>
      <w:r w:rsidRPr="00FC48C9">
        <w:rPr>
          <w:rFonts w:cs="Arial"/>
          <w:sz w:val="24"/>
          <w:szCs w:val="24"/>
          <w:rtl/>
          <w:lang w:val="en-US"/>
        </w:rPr>
        <w:t xml:space="preserve"> </w:t>
      </w:r>
      <w:r w:rsidRPr="00FC48C9">
        <w:rPr>
          <w:rFonts w:cs="Arial" w:hint="cs"/>
          <w:sz w:val="24"/>
          <w:szCs w:val="24"/>
          <w:rtl/>
          <w:lang w:val="en-US"/>
        </w:rPr>
        <w:t>القانوني</w:t>
      </w:r>
      <w:r w:rsidRPr="00FC48C9">
        <w:rPr>
          <w:rFonts w:cs="Arial"/>
          <w:sz w:val="24"/>
          <w:szCs w:val="24"/>
          <w:rtl/>
          <w:lang w:val="en-US"/>
        </w:rPr>
        <w:t xml:space="preserve"> </w:t>
      </w:r>
      <w:r w:rsidRPr="00FC48C9">
        <w:rPr>
          <w:rFonts w:cs="Arial" w:hint="cs"/>
          <w:sz w:val="24"/>
          <w:szCs w:val="24"/>
          <w:rtl/>
          <w:lang w:val="en-US"/>
        </w:rPr>
        <w:t>قبل</w:t>
      </w:r>
      <w:r w:rsidRPr="00FC48C9">
        <w:rPr>
          <w:rFonts w:cs="Arial"/>
          <w:sz w:val="24"/>
          <w:szCs w:val="24"/>
          <w:rtl/>
          <w:lang w:val="en-US"/>
        </w:rPr>
        <w:t xml:space="preserve"> </w:t>
      </w:r>
      <w:r w:rsidRPr="00FC48C9">
        <w:rPr>
          <w:rFonts w:cs="Arial" w:hint="cs"/>
          <w:sz w:val="24"/>
          <w:szCs w:val="24"/>
          <w:rtl/>
          <w:lang w:val="en-US"/>
        </w:rPr>
        <w:t>مرحلة</w:t>
      </w:r>
      <w:r w:rsidRPr="00FC48C9">
        <w:rPr>
          <w:rFonts w:cs="Arial"/>
          <w:sz w:val="24"/>
          <w:szCs w:val="24"/>
          <w:rtl/>
          <w:lang w:val="en-US"/>
        </w:rPr>
        <w:t xml:space="preserve"> </w:t>
      </w:r>
      <w:r w:rsidRPr="00FC48C9">
        <w:rPr>
          <w:rFonts w:cs="Arial" w:hint="cs"/>
          <w:sz w:val="24"/>
          <w:szCs w:val="24"/>
          <w:rtl/>
          <w:lang w:val="en-US"/>
        </w:rPr>
        <w:t>المناقصة</w:t>
      </w:r>
      <w:r w:rsidRPr="00FC48C9">
        <w:rPr>
          <w:rFonts w:cs="Arial"/>
          <w:sz w:val="24"/>
          <w:szCs w:val="24"/>
          <w:rtl/>
          <w:lang w:val="en-US"/>
        </w:rPr>
        <w:t xml:space="preserve"> </w:t>
      </w:r>
      <w:r w:rsidRPr="00FC48C9">
        <w:rPr>
          <w:rFonts w:cs="Arial" w:hint="cs"/>
          <w:sz w:val="24"/>
          <w:szCs w:val="24"/>
          <w:rtl/>
          <w:lang w:val="en-US"/>
        </w:rPr>
        <w:t>للاستكشاف</w:t>
      </w:r>
      <w:r w:rsidRPr="00FC48C9">
        <w:rPr>
          <w:rFonts w:cs="Arial"/>
          <w:sz w:val="24"/>
          <w:szCs w:val="24"/>
          <w:rtl/>
          <w:lang w:val="en-US"/>
        </w:rPr>
        <w:t xml:space="preserve">. </w:t>
      </w:r>
      <w:r w:rsidRPr="00FC48C9">
        <w:rPr>
          <w:rFonts w:cs="Arial" w:hint="cs"/>
          <w:sz w:val="24"/>
          <w:szCs w:val="24"/>
          <w:rtl/>
          <w:lang w:val="en-US"/>
        </w:rPr>
        <w:t>وحفر</w:t>
      </w:r>
      <w:r w:rsidRPr="00FC48C9">
        <w:rPr>
          <w:rFonts w:cs="Arial"/>
          <w:sz w:val="24"/>
          <w:szCs w:val="24"/>
          <w:rtl/>
          <w:lang w:val="en-US"/>
        </w:rPr>
        <w:t xml:space="preserve"> </w:t>
      </w:r>
      <w:r w:rsidRPr="00FC48C9">
        <w:rPr>
          <w:rFonts w:cs="Arial" w:hint="cs"/>
          <w:sz w:val="24"/>
          <w:szCs w:val="24"/>
          <w:rtl/>
          <w:lang w:val="en-US"/>
        </w:rPr>
        <w:t>موارد</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والغاز</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كما</w:t>
      </w:r>
      <w:r w:rsidRPr="00FC48C9">
        <w:rPr>
          <w:rFonts w:cs="Arial"/>
          <w:sz w:val="24"/>
          <w:szCs w:val="24"/>
          <w:rtl/>
          <w:lang w:val="en-US"/>
        </w:rPr>
        <w:t xml:space="preserve"> </w:t>
      </w:r>
      <w:r w:rsidRPr="00FC48C9">
        <w:rPr>
          <w:rFonts w:cs="Arial" w:hint="cs"/>
          <w:sz w:val="24"/>
          <w:szCs w:val="24"/>
          <w:rtl/>
          <w:lang w:val="en-US"/>
        </w:rPr>
        <w:t>أوضح</w:t>
      </w:r>
      <w:r w:rsidRPr="00FC48C9">
        <w:rPr>
          <w:rFonts w:cs="Arial"/>
          <w:sz w:val="24"/>
          <w:szCs w:val="24"/>
          <w:rtl/>
          <w:lang w:val="en-US"/>
        </w:rPr>
        <w:t xml:space="preserve"> </w:t>
      </w:r>
      <w:r w:rsidRPr="00FC48C9">
        <w:rPr>
          <w:rFonts w:cs="Arial" w:hint="cs"/>
          <w:sz w:val="24"/>
          <w:szCs w:val="24"/>
          <w:rtl/>
          <w:lang w:val="en-US"/>
        </w:rPr>
        <w:t>الوزير</w:t>
      </w:r>
      <w:r w:rsidRPr="00FC48C9">
        <w:rPr>
          <w:rFonts w:cs="Arial"/>
          <w:sz w:val="24"/>
          <w:szCs w:val="24"/>
          <w:rtl/>
          <w:lang w:val="en-US"/>
        </w:rPr>
        <w:t xml:space="preserve"> </w:t>
      </w:r>
      <w:r w:rsidRPr="00FC48C9">
        <w:rPr>
          <w:rFonts w:cs="Arial" w:hint="cs"/>
          <w:sz w:val="24"/>
          <w:szCs w:val="24"/>
          <w:rtl/>
          <w:lang w:val="en-US"/>
        </w:rPr>
        <w:t>جبران</w:t>
      </w:r>
      <w:r w:rsidRPr="00FC48C9">
        <w:rPr>
          <w:rFonts w:cs="Arial"/>
          <w:sz w:val="24"/>
          <w:szCs w:val="24"/>
          <w:rtl/>
          <w:lang w:val="en-US"/>
        </w:rPr>
        <w:t xml:space="preserve"> </w:t>
      </w:r>
      <w:r w:rsidRPr="00FC48C9">
        <w:rPr>
          <w:rFonts w:cs="Arial" w:hint="cs"/>
          <w:sz w:val="24"/>
          <w:szCs w:val="24"/>
          <w:rtl/>
          <w:lang w:val="en-US"/>
        </w:rPr>
        <w:t>باسيل</w:t>
      </w:r>
      <w:r w:rsidRPr="00FC48C9">
        <w:rPr>
          <w:rFonts w:cs="Arial"/>
          <w:sz w:val="24"/>
          <w:szCs w:val="24"/>
          <w:rtl/>
          <w:lang w:val="en-US"/>
        </w:rPr>
        <w:t xml:space="preserve"> </w:t>
      </w:r>
      <w:r w:rsidRPr="00FC48C9">
        <w:rPr>
          <w:rFonts w:cs="Arial" w:hint="cs"/>
          <w:sz w:val="24"/>
          <w:szCs w:val="24"/>
          <w:rtl/>
          <w:lang w:val="en-US"/>
        </w:rPr>
        <w:t>خلال</w:t>
      </w:r>
      <w:r w:rsidRPr="00FC48C9">
        <w:rPr>
          <w:rFonts w:cs="Arial"/>
          <w:sz w:val="24"/>
          <w:szCs w:val="24"/>
          <w:rtl/>
          <w:lang w:val="en-US"/>
        </w:rPr>
        <w:t xml:space="preserve"> </w:t>
      </w:r>
      <w:r w:rsidRPr="00FC48C9">
        <w:rPr>
          <w:rFonts w:cs="Arial" w:hint="cs"/>
          <w:sz w:val="24"/>
          <w:szCs w:val="24"/>
          <w:rtl/>
          <w:lang w:val="en-US"/>
        </w:rPr>
        <w:t>معرض</w:t>
      </w:r>
      <w:r w:rsidRPr="00FC48C9">
        <w:rPr>
          <w:rFonts w:cs="Arial"/>
          <w:sz w:val="24"/>
          <w:szCs w:val="24"/>
          <w:rtl/>
          <w:lang w:val="en-US"/>
        </w:rPr>
        <w:t xml:space="preserve"> </w:t>
      </w:r>
      <w:r w:rsidRPr="00FC48C9">
        <w:rPr>
          <w:rFonts w:cs="Arial"/>
          <w:sz w:val="24"/>
          <w:szCs w:val="24"/>
          <w:lang w:val="en-US"/>
        </w:rPr>
        <w:t>LIPE 2012</w:t>
      </w:r>
      <w:r w:rsidRPr="00FC48C9">
        <w:rPr>
          <w:rFonts w:cs="Arial"/>
          <w:sz w:val="24"/>
          <w:szCs w:val="24"/>
          <w:rtl/>
          <w:lang w:val="en-US"/>
        </w:rPr>
        <w:t xml:space="preserve"> (</w:t>
      </w:r>
      <w:r w:rsidRPr="00FC48C9">
        <w:rPr>
          <w:rFonts w:cs="Arial" w:hint="cs"/>
          <w:sz w:val="24"/>
          <w:szCs w:val="24"/>
          <w:rtl/>
          <w:lang w:val="en-US"/>
        </w:rPr>
        <w:t>معرض</w:t>
      </w:r>
      <w:r w:rsidRPr="00FC48C9">
        <w:rPr>
          <w:rFonts w:cs="Arial"/>
          <w:sz w:val="24"/>
          <w:szCs w:val="24"/>
          <w:rtl/>
          <w:lang w:val="en-US"/>
        </w:rPr>
        <w:t xml:space="preserve"> </w:t>
      </w:r>
      <w:r w:rsidRPr="00FC48C9">
        <w:rPr>
          <w:rFonts w:cs="Arial" w:hint="cs"/>
          <w:sz w:val="24"/>
          <w:szCs w:val="24"/>
          <w:rtl/>
          <w:lang w:val="en-US"/>
        </w:rPr>
        <w:t>النفط</w:t>
      </w:r>
      <w:r w:rsidRPr="00FC48C9">
        <w:rPr>
          <w:rFonts w:cs="Arial"/>
          <w:sz w:val="24"/>
          <w:szCs w:val="24"/>
          <w:rtl/>
          <w:lang w:val="en-US"/>
        </w:rPr>
        <w:t xml:space="preserve"> </w:t>
      </w:r>
      <w:r w:rsidRPr="00FC48C9">
        <w:rPr>
          <w:rFonts w:cs="Arial" w:hint="cs"/>
          <w:sz w:val="24"/>
          <w:szCs w:val="24"/>
          <w:rtl/>
          <w:lang w:val="en-US"/>
        </w:rPr>
        <w:t>اللبناني</w:t>
      </w:r>
      <w:r w:rsidRPr="00FC48C9">
        <w:rPr>
          <w:rFonts w:cs="Arial"/>
          <w:sz w:val="24"/>
          <w:szCs w:val="24"/>
          <w:rtl/>
          <w:lang w:val="en-US"/>
        </w:rPr>
        <w:t xml:space="preserve"> </w:t>
      </w:r>
      <w:r w:rsidRPr="00FC48C9">
        <w:rPr>
          <w:rFonts w:cs="Arial" w:hint="cs"/>
          <w:sz w:val="24"/>
          <w:szCs w:val="24"/>
          <w:rtl/>
          <w:lang w:val="en-US"/>
        </w:rPr>
        <w:t>الدولي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2012). </w:t>
      </w:r>
      <w:r w:rsidRPr="00FC48C9">
        <w:rPr>
          <w:rFonts w:cs="Arial" w:hint="cs"/>
          <w:sz w:val="24"/>
          <w:szCs w:val="24"/>
          <w:rtl/>
          <w:lang w:val="en-US"/>
        </w:rPr>
        <w:t>مع</w:t>
      </w:r>
      <w:r w:rsidRPr="00FC48C9">
        <w:rPr>
          <w:rFonts w:cs="Arial"/>
          <w:sz w:val="24"/>
          <w:szCs w:val="24"/>
          <w:rtl/>
          <w:lang w:val="en-US"/>
        </w:rPr>
        <w:t xml:space="preserve"> </w:t>
      </w:r>
      <w:r w:rsidRPr="00FC48C9">
        <w:rPr>
          <w:rFonts w:cs="Arial" w:hint="cs"/>
          <w:sz w:val="24"/>
          <w:szCs w:val="24"/>
          <w:rtl/>
          <w:lang w:val="en-US"/>
        </w:rPr>
        <w:t>الأخذ</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الاعتبار</w:t>
      </w:r>
      <w:r w:rsidRPr="00FC48C9">
        <w:rPr>
          <w:rFonts w:cs="Arial"/>
          <w:sz w:val="24"/>
          <w:szCs w:val="24"/>
          <w:rtl/>
          <w:lang w:val="en-US"/>
        </w:rPr>
        <w:t xml:space="preserve"> </w:t>
      </w:r>
      <w:r w:rsidRPr="00FC48C9">
        <w:rPr>
          <w:rFonts w:cs="Arial" w:hint="cs"/>
          <w:sz w:val="24"/>
          <w:szCs w:val="24"/>
          <w:rtl/>
          <w:lang w:val="en-US"/>
        </w:rPr>
        <w:t>أن</w:t>
      </w:r>
      <w:r w:rsidRPr="00FC48C9">
        <w:rPr>
          <w:rFonts w:cs="Arial"/>
          <w:sz w:val="24"/>
          <w:szCs w:val="24"/>
          <w:rtl/>
          <w:lang w:val="en-US"/>
        </w:rPr>
        <w:t xml:space="preserve"> </w:t>
      </w:r>
      <w:r w:rsidRPr="00FC48C9">
        <w:rPr>
          <w:rFonts w:cs="Arial" w:hint="cs"/>
          <w:sz w:val="24"/>
          <w:szCs w:val="24"/>
          <w:rtl/>
          <w:lang w:val="en-US"/>
        </w:rPr>
        <w:t>وجود</w:t>
      </w:r>
      <w:r w:rsidRPr="00FC48C9">
        <w:rPr>
          <w:rFonts w:cs="Arial"/>
          <w:sz w:val="24"/>
          <w:szCs w:val="24"/>
          <w:rtl/>
          <w:lang w:val="en-US"/>
        </w:rPr>
        <w:t xml:space="preserve"> </w:t>
      </w:r>
      <w:r w:rsidRPr="00FC48C9">
        <w:rPr>
          <w:rFonts w:cs="Arial" w:hint="cs"/>
          <w:sz w:val="24"/>
          <w:szCs w:val="24"/>
          <w:rtl/>
          <w:lang w:val="en-US"/>
        </w:rPr>
        <w:t>احتياطيات</w:t>
      </w:r>
      <w:r w:rsidRPr="00FC48C9">
        <w:rPr>
          <w:rFonts w:cs="Arial"/>
          <w:sz w:val="24"/>
          <w:szCs w:val="24"/>
          <w:rtl/>
          <w:lang w:val="en-US"/>
        </w:rPr>
        <w:t xml:space="preserve"> </w:t>
      </w:r>
      <w:r w:rsidRPr="00FC48C9">
        <w:rPr>
          <w:rFonts w:cs="Arial" w:hint="cs"/>
          <w:sz w:val="24"/>
          <w:szCs w:val="24"/>
          <w:rtl/>
          <w:lang w:val="en-US"/>
        </w:rPr>
        <w:t>بترولية</w:t>
      </w:r>
      <w:r w:rsidRPr="00FC48C9">
        <w:rPr>
          <w:rFonts w:cs="Arial"/>
          <w:sz w:val="24"/>
          <w:szCs w:val="24"/>
          <w:rtl/>
          <w:lang w:val="en-US"/>
        </w:rPr>
        <w:t xml:space="preserve"> </w:t>
      </w:r>
      <w:r w:rsidRPr="00FC48C9">
        <w:rPr>
          <w:rFonts w:cs="Arial" w:hint="cs"/>
          <w:sz w:val="24"/>
          <w:szCs w:val="24"/>
          <w:rtl/>
          <w:lang w:val="en-US"/>
        </w:rPr>
        <w:t>بكميات</w:t>
      </w:r>
      <w:r w:rsidRPr="00FC48C9">
        <w:rPr>
          <w:rFonts w:cs="Arial"/>
          <w:sz w:val="24"/>
          <w:szCs w:val="24"/>
          <w:rtl/>
          <w:lang w:val="en-US"/>
        </w:rPr>
        <w:t xml:space="preserve"> </w:t>
      </w:r>
      <w:r w:rsidRPr="00FC48C9">
        <w:rPr>
          <w:rFonts w:cs="Arial" w:hint="cs"/>
          <w:sz w:val="24"/>
          <w:szCs w:val="24"/>
          <w:rtl/>
          <w:lang w:val="en-US"/>
        </w:rPr>
        <w:t>وصفات</w:t>
      </w:r>
      <w:r w:rsidRPr="00FC48C9">
        <w:rPr>
          <w:rFonts w:cs="Arial"/>
          <w:sz w:val="24"/>
          <w:szCs w:val="24"/>
          <w:rtl/>
          <w:lang w:val="en-US"/>
        </w:rPr>
        <w:t xml:space="preserve"> </w:t>
      </w:r>
      <w:r w:rsidRPr="00FC48C9">
        <w:rPr>
          <w:rFonts w:cs="Arial" w:hint="cs"/>
          <w:sz w:val="24"/>
          <w:szCs w:val="24"/>
          <w:rtl/>
          <w:lang w:val="en-US"/>
        </w:rPr>
        <w:t>مربحة</w:t>
      </w:r>
      <w:r w:rsidRPr="00FC48C9">
        <w:rPr>
          <w:rFonts w:cs="Arial"/>
          <w:sz w:val="24"/>
          <w:szCs w:val="24"/>
          <w:rtl/>
          <w:lang w:val="en-US"/>
        </w:rPr>
        <w:t xml:space="preserve"> </w:t>
      </w:r>
      <w:r w:rsidRPr="00FC48C9">
        <w:rPr>
          <w:rFonts w:cs="Arial" w:hint="cs"/>
          <w:sz w:val="24"/>
          <w:szCs w:val="24"/>
          <w:rtl/>
          <w:lang w:val="en-US"/>
        </w:rPr>
        <w:t>اقتصاديًا</w:t>
      </w:r>
      <w:r w:rsidRPr="00FC48C9">
        <w:rPr>
          <w:rFonts w:cs="Arial"/>
          <w:sz w:val="24"/>
          <w:szCs w:val="24"/>
          <w:rtl/>
          <w:lang w:val="en-US"/>
        </w:rPr>
        <w:t xml:space="preserve"> </w:t>
      </w:r>
      <w:r w:rsidRPr="00FC48C9">
        <w:rPr>
          <w:rFonts w:cs="Arial" w:hint="cs"/>
          <w:sz w:val="24"/>
          <w:szCs w:val="24"/>
          <w:rtl/>
          <w:lang w:val="en-US"/>
        </w:rPr>
        <w:t>لن</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تأكيده</w:t>
      </w:r>
      <w:r w:rsidRPr="00FC48C9">
        <w:rPr>
          <w:rFonts w:cs="Arial"/>
          <w:sz w:val="24"/>
          <w:szCs w:val="24"/>
          <w:rtl/>
          <w:lang w:val="en-US"/>
        </w:rPr>
        <w:t xml:space="preserve"> </w:t>
      </w: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يتم</w:t>
      </w:r>
      <w:r w:rsidRPr="00FC48C9">
        <w:rPr>
          <w:rFonts w:cs="Arial"/>
          <w:sz w:val="24"/>
          <w:szCs w:val="24"/>
          <w:rtl/>
          <w:lang w:val="en-US"/>
        </w:rPr>
        <w:t xml:space="preserve"> </w:t>
      </w:r>
      <w:r w:rsidRPr="00FC48C9">
        <w:rPr>
          <w:rFonts w:cs="Arial" w:hint="cs"/>
          <w:sz w:val="24"/>
          <w:szCs w:val="24"/>
          <w:rtl/>
          <w:lang w:val="en-US"/>
        </w:rPr>
        <w:t>حفر</w:t>
      </w:r>
      <w:r w:rsidRPr="00FC48C9">
        <w:rPr>
          <w:rFonts w:cs="Arial"/>
          <w:sz w:val="24"/>
          <w:szCs w:val="24"/>
          <w:rtl/>
          <w:lang w:val="en-US"/>
        </w:rPr>
        <w:t xml:space="preserve"> </w:t>
      </w:r>
      <w:r w:rsidRPr="00FC48C9">
        <w:rPr>
          <w:rFonts w:cs="Arial" w:hint="cs"/>
          <w:sz w:val="24"/>
          <w:szCs w:val="24"/>
          <w:rtl/>
          <w:lang w:val="en-US"/>
        </w:rPr>
        <w:t>بئر</w:t>
      </w:r>
      <w:r w:rsidRPr="00FC48C9">
        <w:rPr>
          <w:rFonts w:cs="Arial"/>
          <w:sz w:val="24"/>
          <w:szCs w:val="24"/>
          <w:rtl/>
          <w:lang w:val="en-US"/>
        </w:rPr>
        <w:t xml:space="preserve"> </w:t>
      </w:r>
      <w:r w:rsidRPr="00FC48C9">
        <w:rPr>
          <w:rFonts w:cs="Arial" w:hint="cs"/>
          <w:sz w:val="24"/>
          <w:szCs w:val="24"/>
          <w:rtl/>
          <w:lang w:val="en-US"/>
        </w:rPr>
        <w:t>الاستكشاف</w:t>
      </w:r>
      <w:r w:rsidRPr="00FC48C9">
        <w:rPr>
          <w:rFonts w:cs="Arial"/>
          <w:sz w:val="24"/>
          <w:szCs w:val="24"/>
          <w:rtl/>
          <w:lang w:val="en-US"/>
        </w:rPr>
        <w:t xml:space="preserve"> </w:t>
      </w:r>
      <w:r w:rsidRPr="00FC48C9">
        <w:rPr>
          <w:rFonts w:cs="Arial" w:hint="cs"/>
          <w:sz w:val="24"/>
          <w:szCs w:val="24"/>
          <w:rtl/>
          <w:lang w:val="en-US"/>
        </w:rPr>
        <w:t>الأول</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يعتقد</w:t>
      </w:r>
      <w:r w:rsidRPr="00FC48C9">
        <w:rPr>
          <w:rFonts w:cs="Arial"/>
          <w:sz w:val="24"/>
          <w:szCs w:val="24"/>
          <w:rtl/>
          <w:lang w:val="en-US"/>
        </w:rPr>
        <w:t xml:space="preserve"> </w:t>
      </w:r>
      <w:r w:rsidRPr="00FC48C9">
        <w:rPr>
          <w:rFonts w:cs="Arial" w:hint="cs"/>
          <w:sz w:val="24"/>
          <w:szCs w:val="24"/>
          <w:rtl/>
          <w:lang w:val="en-US"/>
        </w:rPr>
        <w:t>الخبراء</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الصناعة</w:t>
      </w:r>
      <w:r w:rsidRPr="00FC48C9">
        <w:rPr>
          <w:rFonts w:cs="Arial"/>
          <w:sz w:val="24"/>
          <w:szCs w:val="24"/>
          <w:rtl/>
          <w:lang w:val="en-US"/>
        </w:rPr>
        <w:t xml:space="preserve"> </w:t>
      </w:r>
      <w:r w:rsidRPr="00FC48C9">
        <w:rPr>
          <w:rFonts w:cs="Arial" w:hint="cs"/>
          <w:sz w:val="24"/>
          <w:szCs w:val="24"/>
          <w:rtl/>
          <w:lang w:val="en-US"/>
        </w:rPr>
        <w:t>أنه</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أفضل</w:t>
      </w:r>
      <w:r w:rsidRPr="00FC48C9">
        <w:rPr>
          <w:rFonts w:cs="Arial"/>
          <w:sz w:val="24"/>
          <w:szCs w:val="24"/>
          <w:rtl/>
          <w:lang w:val="en-US"/>
        </w:rPr>
        <w:t xml:space="preserve"> </w:t>
      </w:r>
      <w:r w:rsidRPr="00FC48C9">
        <w:rPr>
          <w:rFonts w:cs="Arial" w:hint="cs"/>
          <w:sz w:val="24"/>
          <w:szCs w:val="24"/>
          <w:rtl/>
          <w:lang w:val="en-US"/>
        </w:rPr>
        <w:t>السيناريوهات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يلزم</w:t>
      </w:r>
      <w:r w:rsidRPr="00FC48C9">
        <w:rPr>
          <w:rFonts w:cs="Arial"/>
          <w:sz w:val="24"/>
          <w:szCs w:val="24"/>
          <w:rtl/>
          <w:lang w:val="en-US"/>
        </w:rPr>
        <w:t xml:space="preserve"> </w:t>
      </w:r>
      <w:r w:rsidRPr="00FC48C9">
        <w:rPr>
          <w:rFonts w:cs="Arial" w:hint="cs"/>
          <w:sz w:val="24"/>
          <w:szCs w:val="24"/>
          <w:rtl/>
          <w:lang w:val="en-US"/>
        </w:rPr>
        <w:t>حوالي</w:t>
      </w:r>
      <w:r w:rsidRPr="00FC48C9">
        <w:rPr>
          <w:rFonts w:cs="Arial"/>
          <w:sz w:val="24"/>
          <w:szCs w:val="24"/>
          <w:rtl/>
          <w:lang w:val="en-US"/>
        </w:rPr>
        <w:t xml:space="preserve"> 10 </w:t>
      </w:r>
      <w:r w:rsidRPr="00FC48C9">
        <w:rPr>
          <w:rFonts w:cs="Arial" w:hint="cs"/>
          <w:sz w:val="24"/>
          <w:szCs w:val="24"/>
          <w:rtl/>
          <w:lang w:val="en-US"/>
        </w:rPr>
        <w:t>سنوات</w:t>
      </w:r>
      <w:r w:rsidRPr="00FC48C9">
        <w:rPr>
          <w:rFonts w:cs="Arial"/>
          <w:sz w:val="24"/>
          <w:szCs w:val="24"/>
          <w:rtl/>
          <w:lang w:val="en-US"/>
        </w:rPr>
        <w:t xml:space="preserve"> </w:t>
      </w:r>
      <w:r w:rsidRPr="00FC48C9">
        <w:rPr>
          <w:rFonts w:cs="Arial" w:hint="cs"/>
          <w:sz w:val="24"/>
          <w:szCs w:val="24"/>
          <w:rtl/>
          <w:lang w:val="en-US"/>
        </w:rPr>
        <w:t>حتى</w:t>
      </w:r>
      <w:r w:rsidRPr="00FC48C9">
        <w:rPr>
          <w:rFonts w:cs="Arial"/>
          <w:sz w:val="24"/>
          <w:szCs w:val="24"/>
          <w:rtl/>
          <w:lang w:val="en-US"/>
        </w:rPr>
        <w:t xml:space="preserve"> </w:t>
      </w:r>
      <w:r w:rsidRPr="00FC48C9">
        <w:rPr>
          <w:rFonts w:cs="Arial" w:hint="cs"/>
          <w:sz w:val="24"/>
          <w:szCs w:val="24"/>
          <w:rtl/>
          <w:lang w:val="en-US"/>
        </w:rPr>
        <w:t>ينتج</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أول</w:t>
      </w:r>
      <w:r w:rsidRPr="00FC48C9">
        <w:rPr>
          <w:rFonts w:cs="Arial"/>
          <w:sz w:val="24"/>
          <w:szCs w:val="24"/>
          <w:rtl/>
          <w:lang w:val="en-US"/>
        </w:rPr>
        <w:t xml:space="preserve"> </w:t>
      </w:r>
      <w:r w:rsidRPr="00FC48C9">
        <w:rPr>
          <w:rFonts w:cs="Arial" w:hint="cs"/>
          <w:sz w:val="24"/>
          <w:szCs w:val="24"/>
          <w:rtl/>
          <w:lang w:val="en-US"/>
        </w:rPr>
        <w:t>برميل</w:t>
      </w:r>
      <w:r w:rsidRPr="00FC48C9">
        <w:rPr>
          <w:rFonts w:cs="Arial"/>
          <w:sz w:val="24"/>
          <w:szCs w:val="24"/>
          <w:rtl/>
          <w:lang w:val="en-US"/>
        </w:rPr>
        <w:t xml:space="preserve"> </w:t>
      </w:r>
      <w:r w:rsidRPr="00FC48C9">
        <w:rPr>
          <w:rFonts w:cs="Arial" w:hint="cs"/>
          <w:sz w:val="24"/>
          <w:szCs w:val="24"/>
          <w:rtl/>
          <w:lang w:val="en-US"/>
        </w:rPr>
        <w:t>نفط</w:t>
      </w:r>
      <w:r w:rsidRPr="00FC48C9">
        <w:rPr>
          <w:rFonts w:cs="Arial"/>
          <w:sz w:val="24"/>
          <w:szCs w:val="24"/>
          <w:rtl/>
          <w:lang w:val="en-US"/>
        </w:rPr>
        <w:t xml:space="preserve"> (</w:t>
      </w:r>
      <w:r w:rsidRPr="00FC48C9">
        <w:rPr>
          <w:rFonts w:cs="Arial" w:hint="cs"/>
          <w:sz w:val="24"/>
          <w:szCs w:val="24"/>
          <w:rtl/>
          <w:lang w:val="en-US"/>
        </w:rPr>
        <w:t>بو</w:t>
      </w:r>
      <w:r w:rsidRPr="00FC48C9">
        <w:rPr>
          <w:rFonts w:cs="Arial"/>
          <w:sz w:val="24"/>
          <w:szCs w:val="24"/>
          <w:rtl/>
          <w:lang w:val="en-US"/>
        </w:rPr>
        <w:t xml:space="preserve"> </w:t>
      </w:r>
      <w:r w:rsidRPr="00FC48C9">
        <w:rPr>
          <w:rFonts w:cs="Arial" w:hint="cs"/>
          <w:sz w:val="24"/>
          <w:szCs w:val="24"/>
          <w:rtl/>
          <w:lang w:val="en-US"/>
        </w:rPr>
        <w:t>عزيز</w:t>
      </w:r>
      <w:r w:rsidRPr="00FC48C9">
        <w:rPr>
          <w:rFonts w:cs="Arial"/>
          <w:sz w:val="24"/>
          <w:szCs w:val="24"/>
          <w:rtl/>
          <w:lang w:val="en-US"/>
        </w:rPr>
        <w:t xml:space="preserve"> 2012).</w:t>
      </w:r>
    </w:p>
    <w:p w:rsidR="00FC48C9" w:rsidRDefault="00FC48C9" w:rsidP="00FC48C9">
      <w:pPr>
        <w:pStyle w:val="NoSpacing"/>
        <w:bidi/>
        <w:ind w:left="180" w:firstLine="180"/>
        <w:rPr>
          <w:rFonts w:cs="Arial"/>
          <w:sz w:val="24"/>
          <w:szCs w:val="24"/>
          <w:rtl/>
          <w:lang w:val="en-US"/>
        </w:rPr>
      </w:pPr>
    </w:p>
    <w:p w:rsidR="00900FAD" w:rsidRDefault="00900FAD" w:rsidP="00900FAD">
      <w:pPr>
        <w:pStyle w:val="NoSpacing"/>
        <w:bidi/>
        <w:ind w:left="180" w:firstLine="180"/>
        <w:rPr>
          <w:rFonts w:cs="Arial"/>
          <w:sz w:val="24"/>
          <w:szCs w:val="24"/>
          <w:rtl/>
          <w:lang w:val="en-US"/>
        </w:rPr>
      </w:pPr>
    </w:p>
    <w:p w:rsidR="00FC48C9" w:rsidRDefault="00900FAD" w:rsidP="00CB1C5D">
      <w:pPr>
        <w:pStyle w:val="NoSpacing"/>
        <w:bidi/>
        <w:ind w:left="540" w:hanging="360"/>
        <w:outlineLvl w:val="1"/>
        <w:rPr>
          <w:rFonts w:cs="Arial"/>
          <w:b/>
          <w:bCs/>
          <w:sz w:val="28"/>
          <w:szCs w:val="28"/>
          <w:rtl/>
          <w:lang w:val="en-US"/>
        </w:rPr>
      </w:pPr>
      <w:bookmarkStart w:id="103" w:name="_Toc35803240"/>
      <w:bookmarkStart w:id="104" w:name="_Toc35803334"/>
      <w:r w:rsidRPr="00900FAD">
        <w:rPr>
          <w:rFonts w:asciiTheme="minorBidi" w:hAnsiTheme="minorBidi"/>
          <w:b/>
          <w:bCs/>
          <w:sz w:val="28"/>
          <w:szCs w:val="28"/>
          <w:rtl/>
          <w:lang w:val="en-US"/>
        </w:rPr>
        <w:t>4.</w:t>
      </w:r>
      <w:r w:rsidR="00CB1C5D">
        <w:rPr>
          <w:rFonts w:asciiTheme="minorBidi" w:hAnsiTheme="minorBidi" w:hint="cs"/>
          <w:b/>
          <w:bCs/>
          <w:sz w:val="28"/>
          <w:szCs w:val="28"/>
          <w:rtl/>
          <w:lang w:val="en-US"/>
        </w:rPr>
        <w:t>3</w:t>
      </w:r>
      <w:r w:rsidRPr="00900FAD">
        <w:rPr>
          <w:rFonts w:asciiTheme="minorBidi" w:hAnsiTheme="minorBidi"/>
          <w:b/>
          <w:bCs/>
          <w:sz w:val="28"/>
          <w:szCs w:val="28"/>
          <w:rtl/>
          <w:lang w:val="en-US"/>
        </w:rPr>
        <w:t xml:space="preserve">. </w:t>
      </w:r>
      <w:r w:rsidR="00FC48C9" w:rsidRPr="00A57A90">
        <w:rPr>
          <w:rFonts w:cs="Arial"/>
          <w:b/>
          <w:bCs/>
          <w:sz w:val="28"/>
          <w:szCs w:val="28"/>
          <w:rtl/>
          <w:lang w:val="en-US"/>
        </w:rPr>
        <w:t xml:space="preserve"> </w:t>
      </w:r>
      <w:r w:rsidR="00FC48C9" w:rsidRPr="00A57A90">
        <w:rPr>
          <w:rFonts w:cs="Arial" w:hint="cs"/>
          <w:b/>
          <w:bCs/>
          <w:sz w:val="28"/>
          <w:szCs w:val="28"/>
          <w:rtl/>
          <w:lang w:val="en-US"/>
        </w:rPr>
        <w:t>الطلب</w:t>
      </w:r>
      <w:r w:rsidR="00FC48C9" w:rsidRPr="00A57A90">
        <w:rPr>
          <w:rFonts w:cs="Arial"/>
          <w:b/>
          <w:bCs/>
          <w:sz w:val="28"/>
          <w:szCs w:val="28"/>
          <w:rtl/>
          <w:lang w:val="en-US"/>
        </w:rPr>
        <w:t xml:space="preserve"> </w:t>
      </w:r>
      <w:r w:rsidR="00FC48C9" w:rsidRPr="00A57A90">
        <w:rPr>
          <w:rFonts w:cs="Arial" w:hint="cs"/>
          <w:b/>
          <w:bCs/>
          <w:sz w:val="28"/>
          <w:szCs w:val="28"/>
          <w:rtl/>
          <w:lang w:val="en-US"/>
        </w:rPr>
        <w:t>على</w:t>
      </w:r>
      <w:r w:rsidR="00FC48C9" w:rsidRPr="00A57A90">
        <w:rPr>
          <w:rFonts w:cs="Arial"/>
          <w:b/>
          <w:bCs/>
          <w:sz w:val="28"/>
          <w:szCs w:val="28"/>
          <w:rtl/>
          <w:lang w:val="en-US"/>
        </w:rPr>
        <w:t xml:space="preserve"> </w:t>
      </w:r>
      <w:r w:rsidR="00FC48C9" w:rsidRPr="00A57A90">
        <w:rPr>
          <w:rFonts w:cs="Arial" w:hint="cs"/>
          <w:b/>
          <w:bCs/>
          <w:sz w:val="28"/>
          <w:szCs w:val="28"/>
          <w:rtl/>
          <w:lang w:val="en-US"/>
        </w:rPr>
        <w:t>منتجات</w:t>
      </w:r>
      <w:r w:rsidR="00FC48C9" w:rsidRPr="00A57A90">
        <w:rPr>
          <w:rFonts w:cs="Arial"/>
          <w:b/>
          <w:bCs/>
          <w:sz w:val="28"/>
          <w:szCs w:val="28"/>
          <w:rtl/>
          <w:lang w:val="en-US"/>
        </w:rPr>
        <w:t xml:space="preserve"> </w:t>
      </w:r>
      <w:r w:rsidR="00FC48C9" w:rsidRPr="00A57A90">
        <w:rPr>
          <w:rFonts w:cs="Arial" w:hint="cs"/>
          <w:b/>
          <w:bCs/>
          <w:sz w:val="28"/>
          <w:szCs w:val="28"/>
          <w:rtl/>
          <w:lang w:val="en-US"/>
        </w:rPr>
        <w:t>البترول</w:t>
      </w:r>
      <w:bookmarkEnd w:id="103"/>
      <w:bookmarkEnd w:id="104"/>
    </w:p>
    <w:p w:rsidR="00900FAD" w:rsidRPr="00900FAD" w:rsidRDefault="00900FAD" w:rsidP="00900FAD">
      <w:pPr>
        <w:pStyle w:val="NoSpacing"/>
        <w:bidi/>
        <w:ind w:left="540" w:hanging="360"/>
        <w:rPr>
          <w:rFonts w:cs="Arial"/>
          <w:b/>
          <w:bCs/>
          <w:sz w:val="10"/>
          <w:szCs w:val="10"/>
          <w:lang w:val="en-US"/>
        </w:rPr>
      </w:pPr>
    </w:p>
    <w:p w:rsidR="00FC48C9" w:rsidRDefault="00FC48C9" w:rsidP="009543B3">
      <w:pPr>
        <w:pStyle w:val="NoSpacing"/>
        <w:bidi/>
        <w:ind w:left="180" w:firstLine="180"/>
        <w:rPr>
          <w:rFonts w:cs="Arial"/>
          <w:sz w:val="24"/>
          <w:szCs w:val="24"/>
          <w:rtl/>
          <w:lang w:val="en-US"/>
        </w:rPr>
      </w:pPr>
      <w:r w:rsidRPr="00FC48C9">
        <w:rPr>
          <w:rFonts w:cs="Arial" w:hint="cs"/>
          <w:sz w:val="24"/>
          <w:szCs w:val="24"/>
          <w:rtl/>
          <w:lang w:val="en-US"/>
        </w:rPr>
        <w:t>سيتم</w:t>
      </w:r>
      <w:r w:rsidRPr="00FC48C9">
        <w:rPr>
          <w:rFonts w:cs="Arial"/>
          <w:sz w:val="24"/>
          <w:szCs w:val="24"/>
          <w:rtl/>
          <w:lang w:val="en-US"/>
        </w:rPr>
        <w:t xml:space="preserve"> </w:t>
      </w:r>
      <w:r w:rsidRPr="00FC48C9">
        <w:rPr>
          <w:rFonts w:cs="Arial" w:hint="cs"/>
          <w:sz w:val="24"/>
          <w:szCs w:val="24"/>
          <w:rtl/>
          <w:lang w:val="en-US"/>
        </w:rPr>
        <w:t>عرض</w:t>
      </w:r>
      <w:r w:rsidRPr="00FC48C9">
        <w:rPr>
          <w:rFonts w:cs="Arial"/>
          <w:sz w:val="24"/>
          <w:szCs w:val="24"/>
          <w:rtl/>
          <w:lang w:val="en-US"/>
        </w:rPr>
        <w:t xml:space="preserve"> </w:t>
      </w:r>
      <w:r w:rsidRPr="00FC48C9">
        <w:rPr>
          <w:rFonts w:cs="Arial" w:hint="cs"/>
          <w:sz w:val="24"/>
          <w:szCs w:val="24"/>
          <w:rtl/>
          <w:lang w:val="en-US"/>
        </w:rPr>
        <w:t>الطلب</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المنتجات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هذا</w:t>
      </w:r>
      <w:r w:rsidRPr="00FC48C9">
        <w:rPr>
          <w:rFonts w:cs="Arial"/>
          <w:sz w:val="24"/>
          <w:szCs w:val="24"/>
          <w:rtl/>
          <w:lang w:val="en-US"/>
        </w:rPr>
        <w:t xml:space="preserve"> </w:t>
      </w:r>
      <w:r w:rsidRPr="00FC48C9">
        <w:rPr>
          <w:rFonts w:cs="Arial" w:hint="cs"/>
          <w:sz w:val="24"/>
          <w:szCs w:val="24"/>
          <w:rtl/>
          <w:lang w:val="en-US"/>
        </w:rPr>
        <w:t>القسم</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مقسمًا</w:t>
      </w:r>
      <w:r w:rsidRPr="00FC48C9">
        <w:rPr>
          <w:rFonts w:cs="Arial"/>
          <w:sz w:val="24"/>
          <w:szCs w:val="24"/>
          <w:rtl/>
          <w:lang w:val="en-US"/>
        </w:rPr>
        <w:t xml:space="preserve"> </w:t>
      </w:r>
      <w:r w:rsidRPr="00FC48C9">
        <w:rPr>
          <w:rFonts w:cs="Arial" w:hint="cs"/>
          <w:sz w:val="24"/>
          <w:szCs w:val="24"/>
          <w:rtl/>
          <w:lang w:val="en-US"/>
        </w:rPr>
        <w:t>إلى</w:t>
      </w:r>
      <w:r w:rsidRPr="00FC48C9">
        <w:rPr>
          <w:rFonts w:cs="Arial"/>
          <w:sz w:val="24"/>
          <w:szCs w:val="24"/>
          <w:rtl/>
          <w:lang w:val="en-US"/>
        </w:rPr>
        <w:t xml:space="preserve"> </w:t>
      </w:r>
      <w:r w:rsidRPr="00FC48C9">
        <w:rPr>
          <w:rFonts w:cs="Arial" w:hint="cs"/>
          <w:sz w:val="24"/>
          <w:szCs w:val="24"/>
          <w:rtl/>
          <w:lang w:val="en-US"/>
        </w:rPr>
        <w:t>أنواع</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الرئيسية</w:t>
      </w:r>
      <w:r w:rsidRPr="00FC48C9">
        <w:rPr>
          <w:rFonts w:cs="Arial"/>
          <w:sz w:val="24"/>
          <w:szCs w:val="24"/>
          <w:rtl/>
          <w:lang w:val="en-US"/>
        </w:rPr>
        <w:t xml:space="preserve"> </w:t>
      </w:r>
      <w:r w:rsidRPr="00FC48C9">
        <w:rPr>
          <w:rFonts w:cs="Arial" w:hint="cs"/>
          <w:sz w:val="24"/>
          <w:szCs w:val="24"/>
          <w:rtl/>
          <w:lang w:val="en-US"/>
        </w:rPr>
        <w:t>الخمسة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والتي</w:t>
      </w:r>
      <w:r w:rsidRPr="00FC48C9">
        <w:rPr>
          <w:rFonts w:cs="Arial"/>
          <w:sz w:val="24"/>
          <w:szCs w:val="24"/>
          <w:rtl/>
          <w:lang w:val="en-US"/>
        </w:rPr>
        <w:t xml:space="preserve"> </w:t>
      </w:r>
      <w:r w:rsidRPr="00FC48C9">
        <w:rPr>
          <w:rFonts w:cs="Arial" w:hint="cs"/>
          <w:sz w:val="24"/>
          <w:szCs w:val="24"/>
          <w:rtl/>
          <w:lang w:val="en-US"/>
        </w:rPr>
        <w:t>تشكل</w:t>
      </w:r>
      <w:r w:rsidRPr="00FC48C9">
        <w:rPr>
          <w:rFonts w:cs="Arial"/>
          <w:sz w:val="24"/>
          <w:szCs w:val="24"/>
          <w:rtl/>
          <w:lang w:val="en-US"/>
        </w:rPr>
        <w:t xml:space="preserve"> </w:t>
      </w:r>
      <w:r w:rsidRPr="00FC48C9">
        <w:rPr>
          <w:rFonts w:cs="Arial" w:hint="cs"/>
          <w:sz w:val="24"/>
          <w:szCs w:val="24"/>
          <w:rtl/>
          <w:lang w:val="en-US"/>
        </w:rPr>
        <w:t>معًا</w:t>
      </w:r>
      <w:r w:rsidRPr="00FC48C9">
        <w:rPr>
          <w:rFonts w:cs="Arial"/>
          <w:sz w:val="24"/>
          <w:szCs w:val="24"/>
          <w:rtl/>
          <w:lang w:val="en-US"/>
        </w:rPr>
        <w:t xml:space="preserve"> </w:t>
      </w:r>
      <w:r w:rsidRPr="00FC48C9">
        <w:rPr>
          <w:rFonts w:cs="Arial" w:hint="cs"/>
          <w:sz w:val="24"/>
          <w:szCs w:val="24"/>
          <w:rtl/>
          <w:lang w:val="en-US"/>
        </w:rPr>
        <w:t>ما</w:t>
      </w:r>
      <w:r w:rsidRPr="00FC48C9">
        <w:rPr>
          <w:rFonts w:cs="Arial"/>
          <w:sz w:val="24"/>
          <w:szCs w:val="24"/>
          <w:rtl/>
          <w:lang w:val="en-US"/>
        </w:rPr>
        <w:t xml:space="preserve"> </w:t>
      </w:r>
      <w:r w:rsidRPr="00FC48C9">
        <w:rPr>
          <w:rFonts w:cs="Arial" w:hint="cs"/>
          <w:sz w:val="24"/>
          <w:szCs w:val="24"/>
          <w:rtl/>
          <w:lang w:val="en-US"/>
        </w:rPr>
        <w:t>يقرب</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99 ٪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إجمالي</w:t>
      </w:r>
      <w:r w:rsidRPr="00FC48C9">
        <w:rPr>
          <w:rFonts w:cs="Arial"/>
          <w:sz w:val="24"/>
          <w:szCs w:val="24"/>
          <w:rtl/>
          <w:lang w:val="en-US"/>
        </w:rPr>
        <w:t xml:space="preserve"> </w:t>
      </w:r>
      <w:r w:rsidRPr="00FC48C9">
        <w:rPr>
          <w:rFonts w:cs="Arial" w:hint="cs"/>
          <w:sz w:val="24"/>
          <w:szCs w:val="24"/>
          <w:rtl/>
          <w:lang w:val="en-US"/>
        </w:rPr>
        <w:t>الاستهلاك</w:t>
      </w:r>
      <w:r w:rsidRPr="00FC48C9">
        <w:rPr>
          <w:rFonts w:cs="Arial"/>
          <w:sz w:val="24"/>
          <w:szCs w:val="24"/>
          <w:rtl/>
          <w:lang w:val="en-US"/>
        </w:rPr>
        <w:t xml:space="preserve">. </w:t>
      </w:r>
      <w:r w:rsidRPr="00FC48C9">
        <w:rPr>
          <w:rFonts w:cs="Arial" w:hint="cs"/>
          <w:sz w:val="24"/>
          <w:szCs w:val="24"/>
          <w:rtl/>
          <w:lang w:val="en-US"/>
        </w:rPr>
        <w:t>وهي</w:t>
      </w:r>
      <w:r w:rsidRPr="00FC48C9">
        <w:rPr>
          <w:rFonts w:cs="Arial"/>
          <w:sz w:val="24"/>
          <w:szCs w:val="24"/>
          <w:rtl/>
          <w:lang w:val="en-US"/>
        </w:rPr>
        <w:t xml:space="preserve"> </w:t>
      </w:r>
      <w:r w:rsidRPr="00FC48C9">
        <w:rPr>
          <w:rFonts w:cs="Arial" w:hint="cs"/>
          <w:sz w:val="24"/>
          <w:szCs w:val="24"/>
          <w:rtl/>
          <w:lang w:val="en-US"/>
        </w:rPr>
        <w:t>بنزين</w:t>
      </w:r>
      <w:r w:rsidRPr="00FC48C9">
        <w:rPr>
          <w:rFonts w:cs="Arial"/>
          <w:sz w:val="24"/>
          <w:szCs w:val="24"/>
          <w:rtl/>
          <w:lang w:val="en-US"/>
        </w:rPr>
        <w:t xml:space="preserve"> </w:t>
      </w:r>
      <w:r w:rsidRPr="00FC48C9">
        <w:rPr>
          <w:rFonts w:cs="Arial" w:hint="cs"/>
          <w:sz w:val="24"/>
          <w:szCs w:val="24"/>
          <w:rtl/>
          <w:lang w:val="en-US"/>
        </w:rPr>
        <w:t>المحركات</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والوقود</w:t>
      </w:r>
      <w:r w:rsidRPr="00FC48C9">
        <w:rPr>
          <w:rFonts w:cs="Arial"/>
          <w:sz w:val="24"/>
          <w:szCs w:val="24"/>
          <w:rtl/>
          <w:lang w:val="en-US"/>
        </w:rPr>
        <w:t xml:space="preserve"> </w:t>
      </w:r>
      <w:r w:rsidRPr="00FC48C9">
        <w:rPr>
          <w:rFonts w:cs="Arial" w:hint="cs"/>
          <w:sz w:val="24"/>
          <w:szCs w:val="24"/>
          <w:rtl/>
          <w:lang w:val="en-US"/>
        </w:rPr>
        <w:t>النفاث</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وزيت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المقطر</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وزيت</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المتبقي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والغازات</w:t>
      </w:r>
      <w:r w:rsidRPr="00FC48C9">
        <w:rPr>
          <w:rFonts w:cs="Arial"/>
          <w:sz w:val="24"/>
          <w:szCs w:val="24"/>
          <w:rtl/>
          <w:lang w:val="en-US"/>
        </w:rPr>
        <w:t xml:space="preserve"> </w:t>
      </w:r>
      <w:r w:rsidRPr="00FC48C9">
        <w:rPr>
          <w:rFonts w:cs="Arial" w:hint="cs"/>
          <w:sz w:val="24"/>
          <w:szCs w:val="24"/>
          <w:rtl/>
          <w:lang w:val="en-US"/>
        </w:rPr>
        <w:t>البترولية</w:t>
      </w:r>
      <w:r w:rsidRPr="00FC48C9">
        <w:rPr>
          <w:rFonts w:cs="Arial"/>
          <w:sz w:val="24"/>
          <w:szCs w:val="24"/>
          <w:rtl/>
          <w:lang w:val="en-US"/>
        </w:rPr>
        <w:t xml:space="preserve"> </w:t>
      </w:r>
      <w:r w:rsidRPr="00FC48C9">
        <w:rPr>
          <w:rFonts w:cs="Arial" w:hint="cs"/>
          <w:sz w:val="24"/>
          <w:szCs w:val="24"/>
          <w:rtl/>
          <w:lang w:val="en-US"/>
        </w:rPr>
        <w:t>المسالة</w:t>
      </w:r>
      <w:r w:rsidRPr="00FC48C9">
        <w:rPr>
          <w:rFonts w:cs="Arial"/>
          <w:sz w:val="24"/>
          <w:szCs w:val="24"/>
          <w:rtl/>
          <w:lang w:val="en-US"/>
        </w:rPr>
        <w:t xml:space="preserve"> (</w:t>
      </w:r>
      <w:r w:rsidRPr="00FC48C9">
        <w:rPr>
          <w:rFonts w:cs="Arial"/>
          <w:sz w:val="24"/>
          <w:szCs w:val="24"/>
          <w:lang w:val="en-US"/>
        </w:rPr>
        <w:t>LPG</w:t>
      </w:r>
      <w:r w:rsidRPr="00FC48C9">
        <w:rPr>
          <w:rFonts w:cs="Arial"/>
          <w:sz w:val="24"/>
          <w:szCs w:val="24"/>
          <w:rtl/>
          <w:lang w:val="en-US"/>
        </w:rPr>
        <w:t xml:space="preserve">). </w:t>
      </w:r>
      <w:r w:rsidRPr="00FC48C9">
        <w:rPr>
          <w:rFonts w:cs="Arial" w:hint="cs"/>
          <w:sz w:val="24"/>
          <w:szCs w:val="24"/>
          <w:rtl/>
          <w:lang w:val="en-US"/>
        </w:rPr>
        <w:t>تم</w:t>
      </w:r>
      <w:r w:rsidRPr="00FC48C9">
        <w:rPr>
          <w:rFonts w:cs="Arial"/>
          <w:sz w:val="24"/>
          <w:szCs w:val="24"/>
          <w:rtl/>
          <w:lang w:val="en-US"/>
        </w:rPr>
        <w:t xml:space="preserve"> </w:t>
      </w:r>
      <w:r w:rsidRPr="00FC48C9">
        <w:rPr>
          <w:rFonts w:cs="Arial" w:hint="cs"/>
          <w:sz w:val="24"/>
          <w:szCs w:val="24"/>
          <w:rtl/>
          <w:lang w:val="en-US"/>
        </w:rPr>
        <w:t>جمع</w:t>
      </w:r>
      <w:r w:rsidRPr="00FC48C9">
        <w:rPr>
          <w:rFonts w:cs="Arial"/>
          <w:sz w:val="24"/>
          <w:szCs w:val="24"/>
          <w:rtl/>
          <w:lang w:val="en-US"/>
        </w:rPr>
        <w:t xml:space="preserve"> </w:t>
      </w:r>
      <w:r w:rsidRPr="00FC48C9">
        <w:rPr>
          <w:rFonts w:cs="Arial" w:hint="cs"/>
          <w:sz w:val="24"/>
          <w:szCs w:val="24"/>
          <w:rtl/>
          <w:lang w:val="en-US"/>
        </w:rPr>
        <w:t>البيانات</w:t>
      </w:r>
      <w:r w:rsidRPr="00FC48C9">
        <w:rPr>
          <w:rFonts w:cs="Arial"/>
          <w:sz w:val="24"/>
          <w:szCs w:val="24"/>
          <w:rtl/>
          <w:lang w:val="en-US"/>
        </w:rPr>
        <w:t xml:space="preserve"> </w:t>
      </w:r>
      <w:r w:rsidRPr="00FC48C9">
        <w:rPr>
          <w:rFonts w:cs="Arial" w:hint="cs"/>
          <w:sz w:val="24"/>
          <w:szCs w:val="24"/>
          <w:rtl/>
          <w:lang w:val="en-US"/>
        </w:rPr>
        <w:t>الواردة</w:t>
      </w:r>
      <w:r w:rsidRPr="00FC48C9">
        <w:rPr>
          <w:rFonts w:cs="Arial"/>
          <w:sz w:val="24"/>
          <w:szCs w:val="24"/>
          <w:rtl/>
          <w:lang w:val="en-US"/>
        </w:rPr>
        <w:t xml:space="preserve"> </w:t>
      </w:r>
      <w:r w:rsidRPr="00FC48C9">
        <w:rPr>
          <w:rFonts w:cs="Arial" w:hint="cs"/>
          <w:sz w:val="24"/>
          <w:szCs w:val="24"/>
          <w:rtl/>
          <w:lang w:val="en-US"/>
        </w:rPr>
        <w:t>هنا</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البيانات</w:t>
      </w:r>
      <w:r w:rsidRPr="00FC48C9">
        <w:rPr>
          <w:rFonts w:cs="Arial"/>
          <w:sz w:val="24"/>
          <w:szCs w:val="24"/>
          <w:rtl/>
          <w:lang w:val="en-US"/>
        </w:rPr>
        <w:t xml:space="preserve"> </w:t>
      </w:r>
      <w:r w:rsidRPr="00FC48C9">
        <w:rPr>
          <w:rFonts w:cs="Arial" w:hint="cs"/>
          <w:sz w:val="24"/>
          <w:szCs w:val="24"/>
          <w:rtl/>
          <w:lang w:val="en-US"/>
        </w:rPr>
        <w:t>المسترجعة</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إدارة</w:t>
      </w:r>
      <w:r w:rsidRPr="00FC48C9">
        <w:rPr>
          <w:rFonts w:cs="Arial"/>
          <w:sz w:val="24"/>
          <w:szCs w:val="24"/>
          <w:rtl/>
          <w:lang w:val="en-US"/>
        </w:rPr>
        <w:t xml:space="preserve"> </w:t>
      </w:r>
      <w:r w:rsidRPr="00FC48C9">
        <w:rPr>
          <w:rFonts w:cs="Arial" w:hint="cs"/>
          <w:sz w:val="24"/>
          <w:szCs w:val="24"/>
          <w:rtl/>
          <w:lang w:val="en-US"/>
        </w:rPr>
        <w:t>معلومات</w:t>
      </w:r>
      <w:r w:rsidRPr="00FC48C9">
        <w:rPr>
          <w:rFonts w:cs="Arial"/>
          <w:sz w:val="24"/>
          <w:szCs w:val="24"/>
          <w:rtl/>
          <w:lang w:val="en-US"/>
        </w:rPr>
        <w:t xml:space="preserve"> </w:t>
      </w:r>
      <w:r w:rsidRPr="00FC48C9">
        <w:rPr>
          <w:rFonts w:cs="Arial" w:hint="cs"/>
          <w:sz w:val="24"/>
          <w:szCs w:val="24"/>
          <w:rtl/>
          <w:lang w:val="en-US"/>
        </w:rPr>
        <w:t>الطاقة</w:t>
      </w:r>
      <w:r w:rsidRPr="00FC48C9">
        <w:rPr>
          <w:rFonts w:cs="Arial"/>
          <w:sz w:val="24"/>
          <w:szCs w:val="24"/>
          <w:rtl/>
          <w:lang w:val="en-US"/>
        </w:rPr>
        <w:t xml:space="preserve"> </w:t>
      </w:r>
      <w:r w:rsidRPr="00FC48C9">
        <w:rPr>
          <w:rFonts w:cs="Arial" w:hint="cs"/>
          <w:sz w:val="24"/>
          <w:szCs w:val="24"/>
          <w:rtl/>
          <w:lang w:val="en-US"/>
        </w:rPr>
        <w:t>الأمريكية</w:t>
      </w:r>
      <w:r w:rsidRPr="00FC48C9">
        <w:rPr>
          <w:rFonts w:cs="Arial"/>
          <w:sz w:val="24"/>
          <w:szCs w:val="24"/>
          <w:rtl/>
          <w:lang w:val="en-US"/>
        </w:rPr>
        <w:t xml:space="preserve"> (</w:t>
      </w:r>
      <w:r w:rsidRPr="00FC48C9">
        <w:rPr>
          <w:rFonts w:cs="Arial"/>
          <w:sz w:val="24"/>
          <w:szCs w:val="24"/>
          <w:lang w:val="en-US"/>
        </w:rPr>
        <w:t>EIA</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والإدارة</w:t>
      </w:r>
      <w:r w:rsidRPr="00FC48C9">
        <w:rPr>
          <w:rFonts w:cs="Arial"/>
          <w:sz w:val="24"/>
          <w:szCs w:val="24"/>
          <w:rtl/>
          <w:lang w:val="en-US"/>
        </w:rPr>
        <w:t xml:space="preserve"> </w:t>
      </w:r>
      <w:r w:rsidRPr="00FC48C9">
        <w:rPr>
          <w:rFonts w:cs="Arial" w:hint="cs"/>
          <w:sz w:val="24"/>
          <w:szCs w:val="24"/>
          <w:rtl/>
          <w:lang w:val="en-US"/>
        </w:rPr>
        <w:t>المركزية</w:t>
      </w:r>
      <w:r w:rsidRPr="00FC48C9">
        <w:rPr>
          <w:rFonts w:cs="Arial"/>
          <w:sz w:val="24"/>
          <w:szCs w:val="24"/>
          <w:rtl/>
          <w:lang w:val="en-US"/>
        </w:rPr>
        <w:t xml:space="preserve"> </w:t>
      </w:r>
      <w:r w:rsidRPr="00FC48C9">
        <w:rPr>
          <w:rFonts w:cs="Arial" w:hint="cs"/>
          <w:sz w:val="24"/>
          <w:szCs w:val="24"/>
          <w:rtl/>
          <w:lang w:val="en-US"/>
        </w:rPr>
        <w:t>للإحصاء</w:t>
      </w:r>
      <w:r w:rsidRPr="00FC48C9">
        <w:rPr>
          <w:rFonts w:cs="Arial"/>
          <w:sz w:val="24"/>
          <w:szCs w:val="24"/>
          <w:rtl/>
          <w:lang w:val="en-US"/>
        </w:rPr>
        <w:t xml:space="preserve"> (</w:t>
      </w:r>
      <w:r w:rsidRPr="00FC48C9">
        <w:rPr>
          <w:rFonts w:cs="Arial"/>
          <w:sz w:val="24"/>
          <w:szCs w:val="24"/>
          <w:lang w:val="en-US"/>
        </w:rPr>
        <w:t>CAS</w:t>
      </w:r>
      <w:r w:rsidRPr="00FC48C9">
        <w:rPr>
          <w:rFonts w:cs="Arial"/>
          <w:sz w:val="24"/>
          <w:szCs w:val="24"/>
          <w:rtl/>
          <w:lang w:val="en-US"/>
        </w:rPr>
        <w:t xml:space="preserve">) -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والمديرية</w:t>
      </w:r>
      <w:r w:rsidRPr="00FC48C9">
        <w:rPr>
          <w:rFonts w:cs="Arial"/>
          <w:sz w:val="24"/>
          <w:szCs w:val="24"/>
          <w:rtl/>
          <w:lang w:val="en-US"/>
        </w:rPr>
        <w:t xml:space="preserve"> </w:t>
      </w:r>
      <w:r w:rsidRPr="00FC48C9">
        <w:rPr>
          <w:rFonts w:cs="Arial" w:hint="cs"/>
          <w:sz w:val="24"/>
          <w:szCs w:val="24"/>
          <w:rtl/>
          <w:lang w:val="en-US"/>
        </w:rPr>
        <w:t>العامة</w:t>
      </w:r>
      <w:r w:rsidRPr="00FC48C9">
        <w:rPr>
          <w:rFonts w:cs="Arial"/>
          <w:sz w:val="24"/>
          <w:szCs w:val="24"/>
          <w:rtl/>
          <w:lang w:val="en-US"/>
        </w:rPr>
        <w:t xml:space="preserve"> </w:t>
      </w:r>
      <w:r w:rsidRPr="00FC48C9">
        <w:rPr>
          <w:rFonts w:cs="Arial" w:hint="cs"/>
          <w:sz w:val="24"/>
          <w:szCs w:val="24"/>
          <w:rtl/>
          <w:lang w:val="en-US"/>
        </w:rPr>
        <w:t>للبترول</w:t>
      </w:r>
      <w:r w:rsidRPr="00FC48C9">
        <w:rPr>
          <w:rFonts w:cs="Arial"/>
          <w:sz w:val="24"/>
          <w:szCs w:val="24"/>
          <w:rtl/>
          <w:lang w:val="en-US"/>
        </w:rPr>
        <w:t xml:space="preserve">. </w:t>
      </w:r>
    </w:p>
    <w:p w:rsidR="009543B3" w:rsidRPr="00FC48C9" w:rsidRDefault="009543B3" w:rsidP="009543B3">
      <w:pPr>
        <w:pStyle w:val="NoSpacing"/>
        <w:bidi/>
        <w:ind w:left="180" w:firstLine="180"/>
        <w:rPr>
          <w:rFonts w:cs="Arial"/>
          <w:sz w:val="24"/>
          <w:szCs w:val="24"/>
          <w:lang w:val="en-US"/>
        </w:rPr>
      </w:pPr>
    </w:p>
    <w:p w:rsidR="00FC48C9" w:rsidRDefault="00900FAD" w:rsidP="00CB1C5D">
      <w:pPr>
        <w:pStyle w:val="NoSpacing"/>
        <w:bidi/>
        <w:ind w:left="720" w:hanging="360"/>
        <w:outlineLvl w:val="2"/>
        <w:rPr>
          <w:rFonts w:cs="Arial"/>
          <w:b/>
          <w:bCs/>
          <w:sz w:val="24"/>
          <w:szCs w:val="24"/>
          <w:rtl/>
          <w:lang w:val="en-US"/>
        </w:rPr>
      </w:pPr>
      <w:bookmarkStart w:id="105" w:name="_Toc35803241"/>
      <w:bookmarkStart w:id="106" w:name="_Toc35803335"/>
      <w:r w:rsidRPr="00900FAD">
        <w:rPr>
          <w:rFonts w:asciiTheme="minorBidi" w:hAnsiTheme="minorBidi"/>
          <w:b/>
          <w:bCs/>
          <w:sz w:val="24"/>
          <w:szCs w:val="24"/>
          <w:rtl/>
          <w:lang w:val="en-US"/>
        </w:rPr>
        <w:t>1.4.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FC48C9" w:rsidRPr="002E2344">
        <w:rPr>
          <w:rFonts w:cs="Arial" w:hint="cs"/>
          <w:b/>
          <w:bCs/>
          <w:sz w:val="24"/>
          <w:szCs w:val="24"/>
          <w:u w:val="single"/>
          <w:rtl/>
          <w:lang w:val="en-US"/>
        </w:rPr>
        <w:t>محرك</w:t>
      </w:r>
      <w:r w:rsidR="00FC48C9" w:rsidRPr="002E2344">
        <w:rPr>
          <w:rFonts w:cs="Arial"/>
          <w:b/>
          <w:bCs/>
          <w:sz w:val="24"/>
          <w:szCs w:val="24"/>
          <w:u w:val="single"/>
          <w:rtl/>
          <w:lang w:val="en-US"/>
        </w:rPr>
        <w:t xml:space="preserve"> </w:t>
      </w:r>
      <w:r w:rsidR="00FC48C9" w:rsidRPr="002E2344">
        <w:rPr>
          <w:rFonts w:cs="Arial" w:hint="cs"/>
          <w:b/>
          <w:bCs/>
          <w:sz w:val="24"/>
          <w:szCs w:val="24"/>
          <w:u w:val="single"/>
          <w:rtl/>
          <w:lang w:val="en-US"/>
        </w:rPr>
        <w:t>البنزين</w:t>
      </w:r>
      <w:bookmarkEnd w:id="105"/>
      <w:bookmarkEnd w:id="106"/>
    </w:p>
    <w:p w:rsidR="00900FAD" w:rsidRPr="00900FAD" w:rsidRDefault="00900FAD" w:rsidP="00900FAD">
      <w:pPr>
        <w:pStyle w:val="NoSpacing"/>
        <w:bidi/>
        <w:ind w:left="180" w:firstLine="180"/>
        <w:rPr>
          <w:rFonts w:cs="Arial"/>
          <w:b/>
          <w:bCs/>
          <w:sz w:val="10"/>
          <w:szCs w:val="10"/>
          <w:lang w:val="en-US"/>
        </w:rPr>
      </w:pPr>
    </w:p>
    <w:p w:rsidR="00FC48C9" w:rsidRDefault="00FC48C9" w:rsidP="009543B3">
      <w:pPr>
        <w:pStyle w:val="NoSpacing"/>
        <w:bidi/>
        <w:ind w:left="180" w:firstLine="180"/>
        <w:rPr>
          <w:rFonts w:cs="Arial"/>
          <w:sz w:val="24"/>
          <w:szCs w:val="24"/>
          <w:rtl/>
          <w:lang w:val="en-US"/>
        </w:rPr>
      </w:pPr>
      <w:r w:rsidRPr="00FC48C9">
        <w:rPr>
          <w:rFonts w:cs="Arial" w:hint="cs"/>
          <w:sz w:val="24"/>
          <w:szCs w:val="24"/>
          <w:rtl/>
          <w:lang w:val="en-US"/>
        </w:rPr>
        <w:t>موتور</w:t>
      </w:r>
      <w:r w:rsidRPr="00FC48C9">
        <w:rPr>
          <w:rFonts w:cs="Arial"/>
          <w:sz w:val="24"/>
          <w:szCs w:val="24"/>
          <w:rtl/>
          <w:lang w:val="en-US"/>
        </w:rPr>
        <w:t xml:space="preserve"> </w:t>
      </w:r>
      <w:r w:rsidRPr="00FC48C9">
        <w:rPr>
          <w:rFonts w:cs="Arial" w:hint="cs"/>
          <w:sz w:val="24"/>
          <w:szCs w:val="24"/>
          <w:rtl/>
          <w:lang w:val="en-US"/>
        </w:rPr>
        <w:t>البنزين</w:t>
      </w:r>
      <w:r w:rsidRPr="00FC48C9">
        <w:rPr>
          <w:rFonts w:cs="Arial"/>
          <w:sz w:val="24"/>
          <w:szCs w:val="24"/>
          <w:rtl/>
          <w:lang w:val="en-US"/>
        </w:rPr>
        <w:t xml:space="preserve"> </w:t>
      </w:r>
      <w:r w:rsidRPr="00FC48C9">
        <w:rPr>
          <w:rFonts w:cs="Arial" w:hint="cs"/>
          <w:sz w:val="24"/>
          <w:szCs w:val="24"/>
          <w:rtl/>
          <w:lang w:val="en-US"/>
        </w:rPr>
        <w:t>هو</w:t>
      </w:r>
      <w:r w:rsidRPr="00FC48C9">
        <w:rPr>
          <w:rFonts w:cs="Arial"/>
          <w:sz w:val="24"/>
          <w:szCs w:val="24"/>
          <w:rtl/>
          <w:lang w:val="en-US"/>
        </w:rPr>
        <w:t xml:space="preserve"> </w:t>
      </w:r>
      <w:r w:rsidRPr="00FC48C9">
        <w:rPr>
          <w:rFonts w:cs="Arial" w:hint="cs"/>
          <w:sz w:val="24"/>
          <w:szCs w:val="24"/>
          <w:rtl/>
          <w:lang w:val="en-US"/>
        </w:rPr>
        <w:t>مزيج</w:t>
      </w:r>
      <w:r w:rsidRPr="00FC48C9">
        <w:rPr>
          <w:rFonts w:cs="Arial"/>
          <w:sz w:val="24"/>
          <w:szCs w:val="24"/>
          <w:rtl/>
          <w:lang w:val="en-US"/>
        </w:rPr>
        <w:t xml:space="preserve"> </w:t>
      </w:r>
      <w:r w:rsidRPr="00FC48C9">
        <w:rPr>
          <w:rFonts w:cs="Arial" w:hint="cs"/>
          <w:sz w:val="24"/>
          <w:szCs w:val="24"/>
          <w:rtl/>
          <w:lang w:val="en-US"/>
        </w:rPr>
        <w:t>معقد</w:t>
      </w:r>
      <w:r w:rsidRPr="00FC48C9">
        <w:rPr>
          <w:rFonts w:cs="Arial"/>
          <w:sz w:val="24"/>
          <w:szCs w:val="24"/>
          <w:rtl/>
          <w:lang w:val="en-US"/>
        </w:rPr>
        <w:t xml:space="preserve"> </w:t>
      </w:r>
      <w:r w:rsidRPr="00FC48C9">
        <w:rPr>
          <w:rFonts w:cs="Arial" w:hint="cs"/>
          <w:sz w:val="24"/>
          <w:szCs w:val="24"/>
          <w:rtl/>
          <w:lang w:val="en-US"/>
        </w:rPr>
        <w:t>من</w:t>
      </w:r>
      <w:r w:rsidRPr="00FC48C9">
        <w:rPr>
          <w:rFonts w:cs="Arial"/>
          <w:sz w:val="24"/>
          <w:szCs w:val="24"/>
          <w:rtl/>
          <w:lang w:val="en-US"/>
        </w:rPr>
        <w:t xml:space="preserve"> </w:t>
      </w:r>
      <w:r w:rsidRPr="00FC48C9">
        <w:rPr>
          <w:rFonts w:cs="Arial" w:hint="cs"/>
          <w:sz w:val="24"/>
          <w:szCs w:val="24"/>
          <w:rtl/>
          <w:lang w:val="en-US"/>
        </w:rPr>
        <w:t>الهيدروكربونات</w:t>
      </w:r>
      <w:r w:rsidRPr="00FC48C9">
        <w:rPr>
          <w:rFonts w:cs="Arial"/>
          <w:sz w:val="24"/>
          <w:szCs w:val="24"/>
          <w:rtl/>
          <w:lang w:val="en-US"/>
        </w:rPr>
        <w:t xml:space="preserve"> </w:t>
      </w:r>
      <w:r w:rsidRPr="00FC48C9">
        <w:rPr>
          <w:rFonts w:cs="Arial" w:hint="cs"/>
          <w:sz w:val="24"/>
          <w:szCs w:val="24"/>
          <w:rtl/>
          <w:lang w:val="en-US"/>
        </w:rPr>
        <w:t>المتطايرة</w:t>
      </w:r>
      <w:r w:rsidRPr="00FC48C9">
        <w:rPr>
          <w:rFonts w:cs="Arial"/>
          <w:sz w:val="24"/>
          <w:szCs w:val="24"/>
          <w:rtl/>
          <w:lang w:val="en-US"/>
        </w:rPr>
        <w:t xml:space="preserve"> </w:t>
      </w:r>
      <w:r w:rsidRPr="00FC48C9">
        <w:rPr>
          <w:rFonts w:cs="Arial" w:hint="cs"/>
          <w:sz w:val="24"/>
          <w:szCs w:val="24"/>
          <w:rtl/>
          <w:lang w:val="en-US"/>
        </w:rPr>
        <w:t>الممزوجة</w:t>
      </w:r>
      <w:r w:rsidRPr="00FC48C9">
        <w:rPr>
          <w:rFonts w:cs="Arial"/>
          <w:sz w:val="24"/>
          <w:szCs w:val="24"/>
          <w:rtl/>
          <w:lang w:val="en-US"/>
        </w:rPr>
        <w:t xml:space="preserve"> </w:t>
      </w:r>
      <w:r w:rsidRPr="00FC48C9">
        <w:rPr>
          <w:rFonts w:cs="Arial" w:hint="cs"/>
          <w:sz w:val="24"/>
          <w:szCs w:val="24"/>
          <w:rtl/>
          <w:lang w:val="en-US"/>
        </w:rPr>
        <w:t>لتكوين</w:t>
      </w:r>
      <w:r w:rsidRPr="00FC48C9">
        <w:rPr>
          <w:rFonts w:cs="Arial"/>
          <w:sz w:val="24"/>
          <w:szCs w:val="24"/>
          <w:rtl/>
          <w:lang w:val="en-US"/>
        </w:rPr>
        <w:t xml:space="preserve"> </w:t>
      </w:r>
      <w:r w:rsidRPr="00FC48C9">
        <w:rPr>
          <w:rFonts w:cs="Arial" w:hint="cs"/>
          <w:sz w:val="24"/>
          <w:szCs w:val="24"/>
          <w:rtl/>
          <w:lang w:val="en-US"/>
        </w:rPr>
        <w:t>وقود</w:t>
      </w:r>
      <w:r w:rsidRPr="00FC48C9">
        <w:rPr>
          <w:rFonts w:cs="Arial"/>
          <w:sz w:val="24"/>
          <w:szCs w:val="24"/>
          <w:rtl/>
          <w:lang w:val="en-US"/>
        </w:rPr>
        <w:t xml:space="preserve"> </w:t>
      </w:r>
      <w:r w:rsidRPr="00FC48C9">
        <w:rPr>
          <w:rFonts w:cs="Arial" w:hint="cs"/>
          <w:sz w:val="24"/>
          <w:szCs w:val="24"/>
          <w:rtl/>
          <w:lang w:val="en-US"/>
        </w:rPr>
        <w:t>مناسب</w:t>
      </w:r>
      <w:r w:rsidRPr="00FC48C9">
        <w:rPr>
          <w:rFonts w:cs="Arial"/>
          <w:sz w:val="24"/>
          <w:szCs w:val="24"/>
          <w:rtl/>
          <w:lang w:val="en-US"/>
        </w:rPr>
        <w:t xml:space="preserve"> </w:t>
      </w:r>
      <w:r w:rsidRPr="00FC48C9">
        <w:rPr>
          <w:rFonts w:cs="Arial" w:hint="cs"/>
          <w:sz w:val="24"/>
          <w:szCs w:val="24"/>
          <w:rtl/>
          <w:lang w:val="en-US"/>
        </w:rPr>
        <w:t>لمحركات</w:t>
      </w:r>
      <w:r w:rsidRPr="00FC48C9">
        <w:rPr>
          <w:rFonts w:cs="Arial"/>
          <w:sz w:val="24"/>
          <w:szCs w:val="24"/>
          <w:rtl/>
          <w:lang w:val="en-US"/>
        </w:rPr>
        <w:t xml:space="preserve"> </w:t>
      </w:r>
      <w:r w:rsidRPr="00FC48C9">
        <w:rPr>
          <w:rFonts w:cs="Arial" w:hint="cs"/>
          <w:sz w:val="24"/>
          <w:szCs w:val="24"/>
          <w:rtl/>
          <w:lang w:val="en-US"/>
        </w:rPr>
        <w:t>الإشعال</w:t>
      </w:r>
      <w:r w:rsidRPr="00FC48C9">
        <w:rPr>
          <w:rFonts w:cs="Arial"/>
          <w:sz w:val="24"/>
          <w:szCs w:val="24"/>
          <w:rtl/>
          <w:lang w:val="en-US"/>
        </w:rPr>
        <w:t xml:space="preserve"> </w:t>
      </w:r>
      <w:r w:rsidRPr="00FC48C9">
        <w:rPr>
          <w:rFonts w:cs="Arial" w:hint="cs"/>
          <w:sz w:val="24"/>
          <w:szCs w:val="24"/>
          <w:rtl/>
          <w:lang w:val="en-US"/>
        </w:rPr>
        <w:t>بالشرر</w:t>
      </w:r>
      <w:r w:rsidRPr="00FC48C9">
        <w:rPr>
          <w:rFonts w:cs="Arial"/>
          <w:sz w:val="24"/>
          <w:szCs w:val="24"/>
          <w:rtl/>
          <w:lang w:val="en-US"/>
        </w:rPr>
        <w:t xml:space="preserve"> (</w:t>
      </w:r>
      <w:r w:rsidRPr="00FC48C9">
        <w:rPr>
          <w:rFonts w:cs="Arial"/>
          <w:sz w:val="24"/>
          <w:szCs w:val="24"/>
          <w:lang w:val="en-US"/>
        </w:rPr>
        <w:t>EIA</w:t>
      </w:r>
      <w:r w:rsidRPr="00FC48C9">
        <w:rPr>
          <w:rFonts w:cs="Arial" w:hint="cs"/>
          <w:sz w:val="24"/>
          <w:szCs w:val="24"/>
          <w:rtl/>
          <w:lang w:val="en-US"/>
        </w:rPr>
        <w:t>،</w:t>
      </w:r>
      <w:r w:rsidRPr="00FC48C9">
        <w:rPr>
          <w:rFonts w:cs="Arial"/>
          <w:sz w:val="24"/>
          <w:szCs w:val="24"/>
          <w:rtl/>
          <w:lang w:val="en-US"/>
        </w:rPr>
        <w:t xml:space="preserve"> </w:t>
      </w:r>
      <w:r w:rsidRPr="00FC48C9">
        <w:rPr>
          <w:rFonts w:cs="Arial"/>
          <w:sz w:val="24"/>
          <w:szCs w:val="24"/>
          <w:lang w:val="en-US"/>
        </w:rPr>
        <w:t>2013</w:t>
      </w:r>
      <w:r w:rsidRPr="00FC48C9">
        <w:rPr>
          <w:rFonts w:cs="Arial"/>
          <w:sz w:val="24"/>
          <w:szCs w:val="24"/>
          <w:rtl/>
          <w:lang w:val="en-US"/>
        </w:rPr>
        <w:t xml:space="preserve">). </w:t>
      </w:r>
      <w:r w:rsidRPr="00FC48C9">
        <w:rPr>
          <w:rFonts w:cs="Arial" w:hint="cs"/>
          <w:sz w:val="24"/>
          <w:szCs w:val="24"/>
          <w:rtl/>
          <w:lang w:val="en-US"/>
        </w:rPr>
        <w:t>إنه</w:t>
      </w:r>
      <w:r w:rsidRPr="00FC48C9">
        <w:rPr>
          <w:rFonts w:cs="Arial"/>
          <w:sz w:val="24"/>
          <w:szCs w:val="24"/>
          <w:rtl/>
          <w:lang w:val="en-US"/>
        </w:rPr>
        <w:t xml:space="preserve"> </w:t>
      </w:r>
      <w:r w:rsidRPr="00FC48C9">
        <w:rPr>
          <w:rFonts w:cs="Arial" w:hint="cs"/>
          <w:sz w:val="24"/>
          <w:szCs w:val="24"/>
          <w:rtl/>
          <w:lang w:val="en-US"/>
        </w:rPr>
        <w:t>الوقود</w:t>
      </w:r>
      <w:r w:rsidRPr="00FC48C9">
        <w:rPr>
          <w:rFonts w:cs="Arial"/>
          <w:sz w:val="24"/>
          <w:szCs w:val="24"/>
          <w:rtl/>
          <w:lang w:val="en-US"/>
        </w:rPr>
        <w:t xml:space="preserve"> </w:t>
      </w:r>
      <w:r w:rsidRPr="00FC48C9">
        <w:rPr>
          <w:rFonts w:cs="Arial" w:hint="cs"/>
          <w:sz w:val="24"/>
          <w:szCs w:val="24"/>
          <w:rtl/>
          <w:lang w:val="en-US"/>
        </w:rPr>
        <w:t>رقم</w:t>
      </w:r>
      <w:r w:rsidRPr="00FC48C9">
        <w:rPr>
          <w:rFonts w:cs="Arial"/>
          <w:sz w:val="24"/>
          <w:szCs w:val="24"/>
          <w:rtl/>
          <w:lang w:val="en-US"/>
        </w:rPr>
        <w:t xml:space="preserve"> </w:t>
      </w:r>
      <w:r w:rsidRPr="00FC48C9">
        <w:rPr>
          <w:rFonts w:cs="Arial" w:hint="cs"/>
          <w:sz w:val="24"/>
          <w:szCs w:val="24"/>
          <w:rtl/>
          <w:lang w:val="en-US"/>
        </w:rPr>
        <w:t>واحد</w:t>
      </w:r>
      <w:r w:rsidRPr="00FC48C9">
        <w:rPr>
          <w:rFonts w:cs="Arial"/>
          <w:sz w:val="24"/>
          <w:szCs w:val="24"/>
          <w:rtl/>
          <w:lang w:val="en-US"/>
        </w:rPr>
        <w:t xml:space="preserve"> </w:t>
      </w:r>
      <w:r w:rsidRPr="00FC48C9">
        <w:rPr>
          <w:rFonts w:cs="Arial" w:hint="cs"/>
          <w:sz w:val="24"/>
          <w:szCs w:val="24"/>
          <w:rtl/>
          <w:lang w:val="en-US"/>
        </w:rPr>
        <w:t>لمعظم</w:t>
      </w:r>
      <w:r w:rsidRPr="00FC48C9">
        <w:rPr>
          <w:rFonts w:cs="Arial"/>
          <w:sz w:val="24"/>
          <w:szCs w:val="24"/>
          <w:rtl/>
          <w:lang w:val="en-US"/>
        </w:rPr>
        <w:t xml:space="preserve"> </w:t>
      </w:r>
      <w:r w:rsidRPr="00FC48C9">
        <w:rPr>
          <w:rFonts w:cs="Arial" w:hint="cs"/>
          <w:sz w:val="24"/>
          <w:szCs w:val="24"/>
          <w:rtl/>
          <w:lang w:val="en-US"/>
        </w:rPr>
        <w:t>مركبات</w:t>
      </w:r>
      <w:r w:rsidRPr="00FC48C9">
        <w:rPr>
          <w:rFonts w:cs="Arial"/>
          <w:sz w:val="24"/>
          <w:szCs w:val="24"/>
          <w:rtl/>
          <w:lang w:val="en-US"/>
        </w:rPr>
        <w:t xml:space="preserve"> </w:t>
      </w:r>
      <w:r w:rsidRPr="00FC48C9">
        <w:rPr>
          <w:rFonts w:cs="Arial" w:hint="cs"/>
          <w:sz w:val="24"/>
          <w:szCs w:val="24"/>
          <w:rtl/>
          <w:lang w:val="en-US"/>
        </w:rPr>
        <w:t>النقل</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لبنان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w:t>
      </w:r>
      <w:r w:rsidRPr="00FC48C9">
        <w:rPr>
          <w:rFonts w:cs="Arial" w:hint="cs"/>
          <w:sz w:val="24"/>
          <w:szCs w:val="24"/>
          <w:rtl/>
          <w:lang w:val="en-US"/>
        </w:rPr>
        <w:t>وعادة</w:t>
      </w:r>
      <w:r w:rsidRPr="00FC48C9">
        <w:rPr>
          <w:rFonts w:cs="Arial"/>
          <w:sz w:val="24"/>
          <w:szCs w:val="24"/>
          <w:rtl/>
          <w:lang w:val="en-US"/>
        </w:rPr>
        <w:t xml:space="preserve"> </w:t>
      </w:r>
      <w:r w:rsidRPr="00FC48C9">
        <w:rPr>
          <w:rFonts w:cs="Arial" w:hint="cs"/>
          <w:sz w:val="24"/>
          <w:szCs w:val="24"/>
          <w:rtl/>
          <w:lang w:val="en-US"/>
        </w:rPr>
        <w:t>ما</w:t>
      </w:r>
      <w:r w:rsidRPr="00FC48C9">
        <w:rPr>
          <w:rFonts w:cs="Arial"/>
          <w:sz w:val="24"/>
          <w:szCs w:val="24"/>
          <w:rtl/>
          <w:lang w:val="en-US"/>
        </w:rPr>
        <w:t xml:space="preserve"> </w:t>
      </w:r>
      <w:r w:rsidRPr="00FC48C9">
        <w:rPr>
          <w:rFonts w:cs="Arial" w:hint="cs"/>
          <w:sz w:val="24"/>
          <w:szCs w:val="24"/>
          <w:rtl/>
          <w:lang w:val="en-US"/>
        </w:rPr>
        <w:t>يتوفر</w:t>
      </w:r>
      <w:r w:rsidRPr="00FC48C9">
        <w:rPr>
          <w:rFonts w:cs="Arial"/>
          <w:sz w:val="24"/>
          <w:szCs w:val="24"/>
          <w:rtl/>
          <w:lang w:val="en-US"/>
        </w:rPr>
        <w:t xml:space="preserve"> </w:t>
      </w:r>
      <w:r w:rsidRPr="00FC48C9">
        <w:rPr>
          <w:rFonts w:cs="Arial" w:hint="cs"/>
          <w:sz w:val="24"/>
          <w:szCs w:val="24"/>
          <w:rtl/>
          <w:lang w:val="en-US"/>
        </w:rPr>
        <w:t>في</w:t>
      </w:r>
      <w:r w:rsidRPr="00FC48C9">
        <w:rPr>
          <w:rFonts w:cs="Arial"/>
          <w:sz w:val="24"/>
          <w:szCs w:val="24"/>
          <w:rtl/>
          <w:lang w:val="en-US"/>
        </w:rPr>
        <w:t xml:space="preserve"> </w:t>
      </w:r>
      <w:r w:rsidRPr="00FC48C9">
        <w:rPr>
          <w:rFonts w:cs="Arial" w:hint="cs"/>
          <w:sz w:val="24"/>
          <w:szCs w:val="24"/>
          <w:rtl/>
          <w:lang w:val="en-US"/>
        </w:rPr>
        <w:t>تصنيف</w:t>
      </w:r>
      <w:r w:rsidRPr="00FC48C9">
        <w:rPr>
          <w:rFonts w:cs="Arial"/>
          <w:sz w:val="24"/>
          <w:szCs w:val="24"/>
          <w:rtl/>
          <w:lang w:val="en-US"/>
        </w:rPr>
        <w:t xml:space="preserve"> 2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98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و</w:t>
      </w:r>
      <w:r w:rsidRPr="00FC48C9">
        <w:rPr>
          <w:rFonts w:cs="Arial"/>
          <w:sz w:val="24"/>
          <w:szCs w:val="24"/>
          <w:rtl/>
          <w:lang w:val="en-US"/>
        </w:rPr>
        <w:t xml:space="preserve"> 95 </w:t>
      </w:r>
      <w:r w:rsidRPr="00FC48C9">
        <w:rPr>
          <w:rFonts w:cs="Arial" w:hint="cs"/>
          <w:sz w:val="24"/>
          <w:szCs w:val="24"/>
          <w:rtl/>
          <w:lang w:val="en-US"/>
        </w:rPr>
        <w:t>أوكتان</w:t>
      </w:r>
      <w:r w:rsidRPr="00FC48C9">
        <w:rPr>
          <w:rFonts w:cs="Arial"/>
          <w:sz w:val="24"/>
          <w:szCs w:val="24"/>
          <w:rtl/>
          <w:lang w:val="en-US"/>
        </w:rPr>
        <w:t xml:space="preserve">. </w:t>
      </w:r>
      <w:r w:rsidRPr="00FC48C9">
        <w:rPr>
          <w:rFonts w:cs="Arial" w:hint="cs"/>
          <w:sz w:val="24"/>
          <w:szCs w:val="24"/>
          <w:rtl/>
          <w:lang w:val="en-US"/>
        </w:rPr>
        <w:t>يبلغ</w:t>
      </w:r>
      <w:r w:rsidRPr="00FC48C9">
        <w:rPr>
          <w:rFonts w:cs="Arial"/>
          <w:sz w:val="24"/>
          <w:szCs w:val="24"/>
          <w:rtl/>
          <w:lang w:val="en-US"/>
        </w:rPr>
        <w:t xml:space="preserve"> </w:t>
      </w:r>
      <w:r w:rsidRPr="00FC48C9">
        <w:rPr>
          <w:rFonts w:cs="Arial" w:hint="cs"/>
          <w:sz w:val="24"/>
          <w:szCs w:val="24"/>
          <w:rtl/>
          <w:lang w:val="en-US"/>
        </w:rPr>
        <w:t>عدد</w:t>
      </w:r>
      <w:r w:rsidRPr="00FC48C9">
        <w:rPr>
          <w:rFonts w:cs="Arial"/>
          <w:sz w:val="24"/>
          <w:szCs w:val="24"/>
          <w:rtl/>
          <w:lang w:val="en-US"/>
        </w:rPr>
        <w:t xml:space="preserve"> </w:t>
      </w:r>
      <w:r w:rsidRPr="00FC48C9">
        <w:rPr>
          <w:rFonts w:cs="Arial" w:hint="cs"/>
          <w:sz w:val="24"/>
          <w:szCs w:val="24"/>
          <w:rtl/>
          <w:lang w:val="en-US"/>
        </w:rPr>
        <w:t>سكانها</w:t>
      </w:r>
      <w:r w:rsidRPr="00FC48C9">
        <w:rPr>
          <w:rFonts w:cs="Arial"/>
          <w:sz w:val="24"/>
          <w:szCs w:val="24"/>
          <w:rtl/>
          <w:lang w:val="en-US"/>
        </w:rPr>
        <w:t xml:space="preserve"> 4.26 </w:t>
      </w:r>
      <w:r w:rsidRPr="00FC48C9">
        <w:rPr>
          <w:rFonts w:cs="Arial" w:hint="cs"/>
          <w:sz w:val="24"/>
          <w:szCs w:val="24"/>
          <w:rtl/>
          <w:lang w:val="en-US"/>
        </w:rPr>
        <w:t>ملايين</w:t>
      </w:r>
      <w:r w:rsidRPr="00FC48C9">
        <w:rPr>
          <w:rFonts w:cs="Arial"/>
          <w:sz w:val="24"/>
          <w:szCs w:val="24"/>
          <w:rtl/>
          <w:lang w:val="en-US"/>
        </w:rPr>
        <w:t xml:space="preserve"> (</w:t>
      </w:r>
      <w:r w:rsidRPr="00FC48C9">
        <w:rPr>
          <w:rFonts w:cs="Arial" w:hint="cs"/>
          <w:sz w:val="24"/>
          <w:szCs w:val="24"/>
          <w:rtl/>
          <w:lang w:val="en-US"/>
        </w:rPr>
        <w:t>البنك</w:t>
      </w:r>
      <w:r w:rsidRPr="00FC48C9">
        <w:rPr>
          <w:rFonts w:cs="Arial"/>
          <w:sz w:val="24"/>
          <w:szCs w:val="24"/>
          <w:rtl/>
          <w:lang w:val="en-US"/>
        </w:rPr>
        <w:t xml:space="preserve"> </w:t>
      </w:r>
      <w:r w:rsidRPr="00FC48C9">
        <w:rPr>
          <w:rFonts w:cs="Arial" w:hint="cs"/>
          <w:sz w:val="24"/>
          <w:szCs w:val="24"/>
          <w:rtl/>
          <w:lang w:val="en-US"/>
        </w:rPr>
        <w:t>الدولي</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2013) </w:t>
      </w:r>
      <w:r w:rsidRPr="00FC48C9">
        <w:rPr>
          <w:rFonts w:cs="Arial" w:hint="cs"/>
          <w:sz w:val="24"/>
          <w:szCs w:val="24"/>
          <w:rtl/>
          <w:lang w:val="en-US"/>
        </w:rPr>
        <w:t>و</w:t>
      </w:r>
      <w:r w:rsidRPr="00FC48C9">
        <w:rPr>
          <w:rFonts w:cs="Arial"/>
          <w:sz w:val="24"/>
          <w:szCs w:val="24"/>
          <w:rtl/>
          <w:lang w:val="en-US"/>
        </w:rPr>
        <w:t xml:space="preserve"> 1.85 </w:t>
      </w:r>
      <w:r w:rsidRPr="00FC48C9">
        <w:rPr>
          <w:rFonts w:cs="Arial" w:hint="cs"/>
          <w:sz w:val="24"/>
          <w:szCs w:val="24"/>
          <w:rtl/>
          <w:lang w:val="en-US"/>
        </w:rPr>
        <w:t>مليون</w:t>
      </w:r>
      <w:r w:rsidRPr="00FC48C9">
        <w:rPr>
          <w:rFonts w:cs="Arial"/>
          <w:sz w:val="24"/>
          <w:szCs w:val="24"/>
          <w:rtl/>
          <w:lang w:val="en-US"/>
        </w:rPr>
        <w:t xml:space="preserve"> </w:t>
      </w:r>
      <w:r w:rsidRPr="00FC48C9">
        <w:rPr>
          <w:rFonts w:cs="Arial" w:hint="cs"/>
          <w:sz w:val="24"/>
          <w:szCs w:val="24"/>
          <w:rtl/>
          <w:lang w:val="en-US"/>
        </w:rPr>
        <w:t>مركبة</w:t>
      </w:r>
      <w:r w:rsidRPr="00FC48C9">
        <w:rPr>
          <w:rFonts w:cs="Arial"/>
          <w:sz w:val="24"/>
          <w:szCs w:val="24"/>
          <w:rtl/>
          <w:lang w:val="en-US"/>
        </w:rPr>
        <w:t xml:space="preserve"> </w:t>
      </w:r>
      <w:r w:rsidRPr="00FC48C9">
        <w:rPr>
          <w:rFonts w:cs="Arial" w:hint="cs"/>
          <w:sz w:val="24"/>
          <w:szCs w:val="24"/>
          <w:rtl/>
          <w:lang w:val="en-US"/>
        </w:rPr>
        <w:t>على</w:t>
      </w:r>
      <w:r w:rsidRPr="00FC48C9">
        <w:rPr>
          <w:rFonts w:cs="Arial"/>
          <w:sz w:val="24"/>
          <w:szCs w:val="24"/>
          <w:rtl/>
          <w:lang w:val="en-US"/>
        </w:rPr>
        <w:t xml:space="preserve"> </w:t>
      </w:r>
      <w:r w:rsidRPr="00FC48C9">
        <w:rPr>
          <w:rFonts w:cs="Arial" w:hint="cs"/>
          <w:sz w:val="24"/>
          <w:szCs w:val="24"/>
          <w:rtl/>
          <w:lang w:val="en-US"/>
        </w:rPr>
        <w:t>الطريق</w:t>
      </w:r>
      <w:r w:rsidRPr="00FC48C9">
        <w:rPr>
          <w:rFonts w:cs="Arial"/>
          <w:sz w:val="24"/>
          <w:szCs w:val="24"/>
          <w:rtl/>
          <w:lang w:val="en-US"/>
        </w:rPr>
        <w:t xml:space="preserve"> (</w:t>
      </w:r>
      <w:r w:rsidRPr="00FC48C9">
        <w:rPr>
          <w:rFonts w:cs="Arial" w:hint="cs"/>
          <w:sz w:val="24"/>
          <w:szCs w:val="24"/>
          <w:rtl/>
          <w:lang w:val="en-US"/>
        </w:rPr>
        <w:t>كتاب</w:t>
      </w:r>
      <w:r w:rsidRPr="00FC48C9">
        <w:rPr>
          <w:rFonts w:cs="Arial"/>
          <w:sz w:val="24"/>
          <w:szCs w:val="24"/>
          <w:rtl/>
          <w:lang w:val="en-US"/>
        </w:rPr>
        <w:t xml:space="preserve"> </w:t>
      </w:r>
      <w:r w:rsidRPr="00FC48C9">
        <w:rPr>
          <w:rFonts w:cs="Arial" w:hint="cs"/>
          <w:sz w:val="24"/>
          <w:szCs w:val="24"/>
          <w:rtl/>
          <w:lang w:val="en-US"/>
        </w:rPr>
        <w:t>حقائق</w:t>
      </w:r>
      <w:r w:rsidRPr="00FC48C9">
        <w:rPr>
          <w:rFonts w:cs="Arial"/>
          <w:sz w:val="24"/>
          <w:szCs w:val="24"/>
          <w:rtl/>
          <w:lang w:val="en-US"/>
        </w:rPr>
        <w:t xml:space="preserve"> </w:t>
      </w:r>
      <w:r w:rsidRPr="00FC48C9">
        <w:rPr>
          <w:rFonts w:cs="Arial" w:hint="cs"/>
          <w:sz w:val="24"/>
          <w:szCs w:val="24"/>
          <w:rtl/>
          <w:lang w:val="en-US"/>
        </w:rPr>
        <w:t>وكالة</w:t>
      </w:r>
      <w:r w:rsidRPr="00FC48C9">
        <w:rPr>
          <w:rFonts w:cs="Arial"/>
          <w:sz w:val="24"/>
          <w:szCs w:val="24"/>
          <w:rtl/>
          <w:lang w:val="en-US"/>
        </w:rPr>
        <w:t xml:space="preserve"> </w:t>
      </w:r>
      <w:r w:rsidRPr="00FC48C9">
        <w:rPr>
          <w:rFonts w:cs="Arial" w:hint="cs"/>
          <w:sz w:val="24"/>
          <w:szCs w:val="24"/>
          <w:rtl/>
          <w:lang w:val="en-US"/>
        </w:rPr>
        <w:t>المخابرات</w:t>
      </w:r>
      <w:r w:rsidRPr="00FC48C9">
        <w:rPr>
          <w:rFonts w:cs="Arial"/>
          <w:sz w:val="24"/>
          <w:szCs w:val="24"/>
          <w:rtl/>
          <w:lang w:val="en-US"/>
        </w:rPr>
        <w:t xml:space="preserve"> </w:t>
      </w:r>
      <w:r w:rsidRPr="00FC48C9">
        <w:rPr>
          <w:rFonts w:cs="Arial" w:hint="cs"/>
          <w:sz w:val="24"/>
          <w:szCs w:val="24"/>
          <w:rtl/>
          <w:lang w:val="en-US"/>
        </w:rPr>
        <w:t>المركزية</w:t>
      </w:r>
      <w:r w:rsidRPr="00FC48C9">
        <w:rPr>
          <w:rFonts w:cs="Arial"/>
          <w:sz w:val="24"/>
          <w:szCs w:val="24"/>
          <w:rtl/>
          <w:lang w:val="en-US"/>
        </w:rPr>
        <w:t xml:space="preserve"> </w:t>
      </w:r>
      <w:r w:rsidRPr="00FC48C9">
        <w:rPr>
          <w:rFonts w:cs="Arial" w:hint="cs"/>
          <w:sz w:val="24"/>
          <w:szCs w:val="24"/>
          <w:rtl/>
          <w:lang w:val="en-US"/>
        </w:rPr>
        <w:t>،</w:t>
      </w:r>
      <w:r w:rsidRPr="00FC48C9">
        <w:rPr>
          <w:rFonts w:cs="Arial"/>
          <w:sz w:val="24"/>
          <w:szCs w:val="24"/>
          <w:rtl/>
          <w:lang w:val="en-US"/>
        </w:rPr>
        <w:t xml:space="preserve"> 2013). </w:t>
      </w:r>
    </w:p>
    <w:p w:rsidR="00A57A90" w:rsidRDefault="00A57A90" w:rsidP="00A57A90">
      <w:pPr>
        <w:pStyle w:val="NoSpacing"/>
        <w:bidi/>
        <w:ind w:left="180" w:firstLine="180"/>
        <w:jc w:val="center"/>
        <w:rPr>
          <w:rFonts w:cs="Arial"/>
          <w:sz w:val="24"/>
          <w:szCs w:val="24"/>
          <w:rtl/>
          <w:lang w:val="en-US"/>
        </w:rPr>
      </w:pPr>
      <w:r>
        <w:rPr>
          <w:noProof/>
          <w:lang w:val="en-US"/>
        </w:rPr>
        <w:lastRenderedPageBreak/>
        <w:drawing>
          <wp:inline distT="0" distB="0" distL="0" distR="0" wp14:anchorId="55128B9A" wp14:editId="43827DA5">
            <wp:extent cx="3343047" cy="283098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350784" cy="2837534"/>
                    </a:xfrm>
                    <a:prstGeom prst="rect">
                      <a:avLst/>
                    </a:prstGeom>
                  </pic:spPr>
                </pic:pic>
              </a:graphicData>
            </a:graphic>
          </wp:inline>
        </w:drawing>
      </w:r>
    </w:p>
    <w:p w:rsidR="00FC48C9" w:rsidRDefault="00A57A90" w:rsidP="00A57A90">
      <w:pPr>
        <w:pStyle w:val="NoSpacing"/>
        <w:bidi/>
        <w:ind w:left="180" w:firstLine="180"/>
        <w:jc w:val="center"/>
        <w:rPr>
          <w:rStyle w:val="tlid-translation"/>
          <w:i/>
          <w:iCs/>
          <w:rtl/>
          <w:lang w:bidi="ar"/>
        </w:rPr>
      </w:pPr>
      <w:r w:rsidRPr="00A57A90">
        <w:rPr>
          <w:rStyle w:val="tlid-translation"/>
          <w:rFonts w:hint="cs"/>
          <w:i/>
          <w:iCs/>
          <w:rtl/>
          <w:lang w:bidi="ar"/>
        </w:rPr>
        <w:t>الطلب على البنزين</w:t>
      </w:r>
    </w:p>
    <w:p w:rsidR="00CB1C5D" w:rsidRDefault="00CB1C5D" w:rsidP="00CB1C5D">
      <w:pPr>
        <w:pStyle w:val="NoSpacing"/>
        <w:bidi/>
        <w:ind w:left="180" w:firstLine="180"/>
        <w:jc w:val="center"/>
        <w:rPr>
          <w:rStyle w:val="tlid-translation"/>
          <w:i/>
          <w:iCs/>
          <w:rtl/>
          <w:lang w:bidi="ar"/>
        </w:rPr>
      </w:pPr>
    </w:p>
    <w:p w:rsidR="00A57A90" w:rsidRDefault="00A01611" w:rsidP="00A57A90">
      <w:pPr>
        <w:pStyle w:val="NoSpacing"/>
        <w:bidi/>
        <w:ind w:left="180" w:firstLine="180"/>
        <w:jc w:val="center"/>
        <w:rPr>
          <w:rFonts w:cs="Arial"/>
          <w:i/>
          <w:iCs/>
          <w:sz w:val="24"/>
          <w:szCs w:val="24"/>
          <w:lang w:val="en-US"/>
        </w:rPr>
      </w:pPr>
      <w:r>
        <w:rPr>
          <w:noProof/>
          <w:lang w:val="en-US"/>
        </w:rPr>
        <w:drawing>
          <wp:inline distT="0" distB="0" distL="0" distR="0" wp14:anchorId="001AEF99" wp14:editId="24666D17">
            <wp:extent cx="4635500" cy="3853391"/>
            <wp:effectExtent l="0" t="0" r="12700"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01611" w:rsidRPr="00A57A90" w:rsidRDefault="00A01611" w:rsidP="00A01611">
      <w:pPr>
        <w:pStyle w:val="NoSpacing"/>
        <w:bidi/>
        <w:ind w:left="180" w:firstLine="180"/>
        <w:jc w:val="center"/>
        <w:rPr>
          <w:rFonts w:cs="Arial"/>
          <w:i/>
          <w:iCs/>
          <w:sz w:val="24"/>
          <w:szCs w:val="24"/>
          <w:rtl/>
          <w:lang w:val="en-US"/>
        </w:rPr>
      </w:pPr>
    </w:p>
    <w:p w:rsidR="00A57A90" w:rsidRPr="00A57A90" w:rsidRDefault="00A57A90" w:rsidP="00A57A90">
      <w:pPr>
        <w:pStyle w:val="NoSpacing"/>
        <w:bidi/>
        <w:ind w:left="180" w:firstLine="180"/>
        <w:rPr>
          <w:rFonts w:cs="Arial"/>
          <w:sz w:val="24"/>
          <w:szCs w:val="24"/>
          <w:lang w:val="en-US"/>
        </w:rPr>
      </w:pP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حين</w:t>
      </w:r>
      <w:r w:rsidRPr="00A57A90">
        <w:rPr>
          <w:rFonts w:cs="Arial"/>
          <w:sz w:val="24"/>
          <w:szCs w:val="24"/>
          <w:rtl/>
          <w:lang w:val="en-US"/>
        </w:rPr>
        <w:t xml:space="preserve"> </w:t>
      </w:r>
      <w:r w:rsidRPr="00A57A90">
        <w:rPr>
          <w:rFonts w:cs="Arial" w:hint="cs"/>
          <w:sz w:val="24"/>
          <w:szCs w:val="24"/>
          <w:rtl/>
          <w:lang w:val="en-US"/>
        </w:rPr>
        <w:t>لا</w:t>
      </w:r>
      <w:r w:rsidRPr="00A57A90">
        <w:rPr>
          <w:rFonts w:cs="Arial"/>
          <w:sz w:val="24"/>
          <w:szCs w:val="24"/>
          <w:rtl/>
          <w:lang w:val="en-US"/>
        </w:rPr>
        <w:t xml:space="preserve"> </w:t>
      </w:r>
      <w:r w:rsidRPr="00A57A90">
        <w:rPr>
          <w:rFonts w:cs="Arial" w:hint="cs"/>
          <w:sz w:val="24"/>
          <w:szCs w:val="24"/>
          <w:rtl/>
          <w:lang w:val="en-US"/>
        </w:rPr>
        <w:t>يوجد</w:t>
      </w:r>
      <w:r w:rsidRPr="00A57A90">
        <w:rPr>
          <w:rFonts w:cs="Arial"/>
          <w:sz w:val="24"/>
          <w:szCs w:val="24"/>
          <w:rtl/>
          <w:lang w:val="en-US"/>
        </w:rPr>
        <w:t xml:space="preserve"> </w:t>
      </w:r>
      <w:r w:rsidRPr="00A57A90">
        <w:rPr>
          <w:rFonts w:cs="Arial" w:hint="cs"/>
          <w:sz w:val="24"/>
          <w:szCs w:val="24"/>
          <w:rtl/>
          <w:lang w:val="en-US"/>
        </w:rPr>
        <w:t>بديل</w:t>
      </w:r>
      <w:r w:rsidRPr="00A57A90">
        <w:rPr>
          <w:rFonts w:cs="Arial"/>
          <w:sz w:val="24"/>
          <w:szCs w:val="24"/>
          <w:rtl/>
          <w:lang w:val="en-US"/>
        </w:rPr>
        <w:t xml:space="preserve"> </w:t>
      </w:r>
      <w:r w:rsidRPr="00A57A90">
        <w:rPr>
          <w:rFonts w:cs="Arial" w:hint="cs"/>
          <w:sz w:val="24"/>
          <w:szCs w:val="24"/>
          <w:rtl/>
          <w:lang w:val="en-US"/>
        </w:rPr>
        <w:t>حقيقي</w:t>
      </w:r>
      <w:r w:rsidRPr="00A57A90">
        <w:rPr>
          <w:rFonts w:cs="Arial"/>
          <w:sz w:val="24"/>
          <w:szCs w:val="24"/>
          <w:rtl/>
          <w:lang w:val="en-US"/>
        </w:rPr>
        <w:t xml:space="preserve"> </w:t>
      </w:r>
      <w:r w:rsidRPr="00A57A90">
        <w:rPr>
          <w:rFonts w:cs="Arial" w:hint="cs"/>
          <w:sz w:val="24"/>
          <w:szCs w:val="24"/>
          <w:rtl/>
          <w:lang w:val="en-US"/>
        </w:rPr>
        <w:t>للبنزين</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لبنان</w:t>
      </w:r>
      <w:r w:rsidRPr="00A57A90">
        <w:rPr>
          <w:rFonts w:cs="Arial"/>
          <w:sz w:val="24"/>
          <w:szCs w:val="24"/>
          <w:rtl/>
          <w:lang w:val="en-US"/>
        </w:rPr>
        <w:t xml:space="preserve"> </w:t>
      </w:r>
      <w:r w:rsidRPr="00A57A90">
        <w:rPr>
          <w:rFonts w:cs="Arial" w:hint="cs"/>
          <w:sz w:val="24"/>
          <w:szCs w:val="24"/>
          <w:rtl/>
          <w:lang w:val="en-US"/>
        </w:rPr>
        <w:t>خاصة</w:t>
      </w:r>
      <w:r w:rsidRPr="00A57A90">
        <w:rPr>
          <w:rFonts w:cs="Arial"/>
          <w:sz w:val="24"/>
          <w:szCs w:val="24"/>
          <w:rtl/>
          <w:lang w:val="en-US"/>
        </w:rPr>
        <w:t xml:space="preserve"> </w:t>
      </w:r>
      <w:r w:rsidRPr="00A57A90">
        <w:rPr>
          <w:rFonts w:cs="Arial" w:hint="cs"/>
          <w:sz w:val="24"/>
          <w:szCs w:val="24"/>
          <w:rtl/>
          <w:lang w:val="en-US"/>
        </w:rPr>
        <w:t>عن</w:t>
      </w:r>
      <w:r w:rsidRPr="00A57A90">
        <w:rPr>
          <w:rFonts w:cs="Arial"/>
          <w:sz w:val="24"/>
          <w:szCs w:val="24"/>
          <w:rtl/>
          <w:lang w:val="en-US"/>
        </w:rPr>
        <w:t xml:space="preserve"> </w:t>
      </w:r>
      <w:r w:rsidRPr="00A57A90">
        <w:rPr>
          <w:rFonts w:cs="Arial" w:hint="cs"/>
          <w:sz w:val="24"/>
          <w:szCs w:val="24"/>
          <w:rtl/>
          <w:lang w:val="en-US"/>
        </w:rPr>
        <w:t>السيارات</w:t>
      </w:r>
      <w:r w:rsidRPr="00A57A90">
        <w:rPr>
          <w:rFonts w:cs="Arial"/>
          <w:sz w:val="24"/>
          <w:szCs w:val="24"/>
          <w:rtl/>
          <w:lang w:val="en-US"/>
        </w:rPr>
        <w:t xml:space="preserve"> </w:t>
      </w:r>
      <w:r w:rsidRPr="00A57A90">
        <w:rPr>
          <w:rFonts w:cs="Arial" w:hint="cs"/>
          <w:sz w:val="24"/>
          <w:szCs w:val="24"/>
          <w:rtl/>
          <w:lang w:val="en-US"/>
        </w:rPr>
        <w:t>الخاصة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ومن</w:t>
      </w:r>
      <w:r w:rsidRPr="00A57A90">
        <w:rPr>
          <w:rFonts w:cs="Arial"/>
          <w:sz w:val="24"/>
          <w:szCs w:val="24"/>
          <w:rtl/>
          <w:lang w:val="en-US"/>
        </w:rPr>
        <w:t xml:space="preserve"> </w:t>
      </w:r>
      <w:r w:rsidRPr="00A57A90">
        <w:rPr>
          <w:rFonts w:cs="Arial" w:hint="cs"/>
          <w:sz w:val="24"/>
          <w:szCs w:val="24"/>
          <w:rtl/>
          <w:lang w:val="en-US"/>
        </w:rPr>
        <w:t>المتوقع</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يزداد</w:t>
      </w:r>
      <w:r w:rsidRPr="00A57A90">
        <w:rPr>
          <w:rFonts w:cs="Arial"/>
          <w:sz w:val="24"/>
          <w:szCs w:val="24"/>
          <w:rtl/>
          <w:lang w:val="en-US"/>
        </w:rPr>
        <w:t xml:space="preserve"> </w:t>
      </w:r>
      <w:r w:rsidRPr="00A57A90">
        <w:rPr>
          <w:rFonts w:cs="Arial" w:hint="cs"/>
          <w:sz w:val="24"/>
          <w:szCs w:val="24"/>
          <w:rtl/>
          <w:lang w:val="en-US"/>
        </w:rPr>
        <w:t>الطلب</w:t>
      </w:r>
      <w:r w:rsidRPr="00A57A90">
        <w:rPr>
          <w:rFonts w:cs="Arial"/>
          <w:sz w:val="24"/>
          <w:szCs w:val="24"/>
          <w:rtl/>
          <w:lang w:val="en-US"/>
        </w:rPr>
        <w:t xml:space="preserve"> </w:t>
      </w:r>
      <w:r w:rsidRPr="00A57A90">
        <w:rPr>
          <w:rFonts w:cs="Arial" w:hint="cs"/>
          <w:sz w:val="24"/>
          <w:szCs w:val="24"/>
          <w:rtl/>
          <w:lang w:val="en-US"/>
        </w:rPr>
        <w:t>مع</w:t>
      </w:r>
      <w:r w:rsidRPr="00A57A90">
        <w:rPr>
          <w:rFonts w:cs="Arial"/>
          <w:sz w:val="24"/>
          <w:szCs w:val="24"/>
          <w:rtl/>
          <w:lang w:val="en-US"/>
        </w:rPr>
        <w:t xml:space="preserve"> </w:t>
      </w:r>
      <w:r w:rsidRPr="00A57A90">
        <w:rPr>
          <w:rFonts w:cs="Arial" w:hint="cs"/>
          <w:sz w:val="24"/>
          <w:szCs w:val="24"/>
          <w:rtl/>
          <w:lang w:val="en-US"/>
        </w:rPr>
        <w:t>عدد</w:t>
      </w:r>
      <w:r w:rsidRPr="00A57A90">
        <w:rPr>
          <w:rFonts w:cs="Arial"/>
          <w:sz w:val="24"/>
          <w:szCs w:val="24"/>
          <w:rtl/>
          <w:lang w:val="en-US"/>
        </w:rPr>
        <w:t xml:space="preserve"> </w:t>
      </w:r>
      <w:r w:rsidRPr="00A57A90">
        <w:rPr>
          <w:rFonts w:cs="Arial" w:hint="cs"/>
          <w:sz w:val="24"/>
          <w:szCs w:val="24"/>
          <w:rtl/>
          <w:lang w:val="en-US"/>
        </w:rPr>
        <w:t>السيارات</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إلا</w:t>
      </w:r>
      <w:r w:rsidRPr="00A57A90">
        <w:rPr>
          <w:rFonts w:cs="Arial"/>
          <w:sz w:val="24"/>
          <w:szCs w:val="24"/>
          <w:rtl/>
          <w:lang w:val="en-US"/>
        </w:rPr>
        <w:t xml:space="preserve"> </w:t>
      </w:r>
      <w:r w:rsidRPr="00A57A90">
        <w:rPr>
          <w:rFonts w:cs="Arial" w:hint="cs"/>
          <w:sz w:val="24"/>
          <w:szCs w:val="24"/>
          <w:rtl/>
          <w:lang w:val="en-US"/>
        </w:rPr>
        <w:t>أنه</w:t>
      </w:r>
      <w:r w:rsidRPr="00A57A90">
        <w:rPr>
          <w:rFonts w:cs="Arial"/>
          <w:sz w:val="24"/>
          <w:szCs w:val="24"/>
          <w:rtl/>
          <w:lang w:val="en-US"/>
        </w:rPr>
        <w:t xml:space="preserve"> </w:t>
      </w:r>
      <w:r w:rsidRPr="00A57A90">
        <w:rPr>
          <w:rFonts w:cs="Arial" w:hint="cs"/>
          <w:sz w:val="24"/>
          <w:szCs w:val="24"/>
          <w:rtl/>
          <w:lang w:val="en-US"/>
        </w:rPr>
        <w:t>يتسم</w:t>
      </w:r>
      <w:r w:rsidRPr="00A57A90">
        <w:rPr>
          <w:rFonts w:cs="Arial"/>
          <w:sz w:val="24"/>
          <w:szCs w:val="24"/>
          <w:rtl/>
          <w:lang w:val="en-US"/>
        </w:rPr>
        <w:t xml:space="preserve"> </w:t>
      </w:r>
      <w:r w:rsidRPr="00A57A90">
        <w:rPr>
          <w:rFonts w:cs="Arial" w:hint="cs"/>
          <w:sz w:val="24"/>
          <w:szCs w:val="24"/>
          <w:rtl/>
          <w:lang w:val="en-US"/>
        </w:rPr>
        <w:t>بالمرونة</w:t>
      </w:r>
      <w:r w:rsidRPr="00A57A90">
        <w:rPr>
          <w:rFonts w:cs="Arial"/>
          <w:sz w:val="24"/>
          <w:szCs w:val="24"/>
          <w:rtl/>
          <w:lang w:val="en-US"/>
        </w:rPr>
        <w:t xml:space="preserve"> </w:t>
      </w:r>
      <w:r w:rsidRPr="00A57A90">
        <w:rPr>
          <w:rFonts w:cs="Arial" w:hint="cs"/>
          <w:sz w:val="24"/>
          <w:szCs w:val="24"/>
          <w:rtl/>
          <w:lang w:val="en-US"/>
        </w:rPr>
        <w:t>السعرية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حيث</w:t>
      </w:r>
      <w:r w:rsidRPr="00A57A90">
        <w:rPr>
          <w:rFonts w:cs="Arial"/>
          <w:sz w:val="24"/>
          <w:szCs w:val="24"/>
          <w:rtl/>
          <w:lang w:val="en-US"/>
        </w:rPr>
        <w:t xml:space="preserve"> </w:t>
      </w:r>
      <w:r w:rsidRPr="00A57A90">
        <w:rPr>
          <w:rFonts w:cs="Arial" w:hint="cs"/>
          <w:sz w:val="24"/>
          <w:szCs w:val="24"/>
          <w:rtl/>
          <w:lang w:val="en-US"/>
        </w:rPr>
        <w:t>تؤثر</w:t>
      </w:r>
      <w:r w:rsidRPr="00A57A90">
        <w:rPr>
          <w:rFonts w:cs="Arial"/>
          <w:sz w:val="24"/>
          <w:szCs w:val="24"/>
          <w:rtl/>
          <w:lang w:val="en-US"/>
        </w:rPr>
        <w:t xml:space="preserve"> </w:t>
      </w:r>
      <w:r w:rsidRPr="00A57A90">
        <w:rPr>
          <w:rFonts w:cs="Arial" w:hint="cs"/>
          <w:sz w:val="24"/>
          <w:szCs w:val="24"/>
          <w:rtl/>
          <w:lang w:val="en-US"/>
        </w:rPr>
        <w:t>الزيادة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سعر</w:t>
      </w:r>
      <w:r w:rsidRPr="00A57A90">
        <w:rPr>
          <w:rFonts w:cs="Arial"/>
          <w:sz w:val="24"/>
          <w:szCs w:val="24"/>
          <w:rtl/>
          <w:lang w:val="en-US"/>
        </w:rPr>
        <w:t xml:space="preserve"> </w:t>
      </w:r>
      <w:r w:rsidRPr="00A57A90">
        <w:rPr>
          <w:rFonts w:cs="Arial" w:hint="cs"/>
          <w:sz w:val="24"/>
          <w:szCs w:val="24"/>
          <w:rtl/>
          <w:lang w:val="en-US"/>
        </w:rPr>
        <w:t>البنزين</w:t>
      </w:r>
      <w:r w:rsidRPr="00A57A90">
        <w:rPr>
          <w:rFonts w:cs="Arial"/>
          <w:sz w:val="24"/>
          <w:szCs w:val="24"/>
          <w:rtl/>
          <w:lang w:val="en-US"/>
        </w:rPr>
        <w:t xml:space="preserve"> </w:t>
      </w:r>
      <w:r w:rsidRPr="00A57A90">
        <w:rPr>
          <w:rFonts w:cs="Arial" w:hint="cs"/>
          <w:sz w:val="24"/>
          <w:szCs w:val="24"/>
          <w:rtl/>
          <w:lang w:val="en-US"/>
        </w:rPr>
        <w:t>سلبًا</w:t>
      </w:r>
      <w:r w:rsidRPr="00A57A90">
        <w:rPr>
          <w:rFonts w:cs="Arial"/>
          <w:sz w:val="24"/>
          <w:szCs w:val="24"/>
          <w:rtl/>
          <w:lang w:val="en-US"/>
        </w:rPr>
        <w:t xml:space="preserve"> </w:t>
      </w:r>
      <w:r w:rsidRPr="00A57A90">
        <w:rPr>
          <w:rFonts w:cs="Arial" w:hint="cs"/>
          <w:sz w:val="24"/>
          <w:szCs w:val="24"/>
          <w:rtl/>
          <w:lang w:val="en-US"/>
        </w:rPr>
        <w:t>على</w:t>
      </w:r>
      <w:r w:rsidRPr="00A57A90">
        <w:rPr>
          <w:rFonts w:cs="Arial"/>
          <w:sz w:val="24"/>
          <w:szCs w:val="24"/>
          <w:rtl/>
          <w:lang w:val="en-US"/>
        </w:rPr>
        <w:t xml:space="preserve"> </w:t>
      </w:r>
      <w:r w:rsidRPr="00A57A90">
        <w:rPr>
          <w:rFonts w:cs="Arial" w:hint="cs"/>
          <w:sz w:val="24"/>
          <w:szCs w:val="24"/>
          <w:rtl/>
          <w:lang w:val="en-US"/>
        </w:rPr>
        <w:t>الاستهلاك</w:t>
      </w:r>
      <w:r w:rsidRPr="00A57A90">
        <w:rPr>
          <w:rFonts w:cs="Arial"/>
          <w:sz w:val="24"/>
          <w:szCs w:val="24"/>
          <w:rtl/>
          <w:lang w:val="en-US"/>
        </w:rPr>
        <w:t xml:space="preserve">. </w:t>
      </w:r>
      <w:r w:rsidRPr="00A57A90">
        <w:rPr>
          <w:rFonts w:cs="Arial" w:hint="cs"/>
          <w:sz w:val="24"/>
          <w:szCs w:val="24"/>
          <w:rtl/>
          <w:lang w:val="en-US"/>
        </w:rPr>
        <w:t>إلى</w:t>
      </w:r>
      <w:r w:rsidRPr="00A57A90">
        <w:rPr>
          <w:rFonts w:cs="Arial"/>
          <w:sz w:val="24"/>
          <w:szCs w:val="24"/>
          <w:rtl/>
          <w:lang w:val="en-US"/>
        </w:rPr>
        <w:t xml:space="preserve"> </w:t>
      </w:r>
      <w:r w:rsidRPr="00A57A90">
        <w:rPr>
          <w:rFonts w:cs="Arial" w:hint="cs"/>
          <w:sz w:val="24"/>
          <w:szCs w:val="24"/>
          <w:rtl/>
          <w:lang w:val="en-US"/>
        </w:rPr>
        <w:t>جانب</w:t>
      </w:r>
      <w:r w:rsidRPr="00A57A90">
        <w:rPr>
          <w:rFonts w:cs="Arial"/>
          <w:sz w:val="24"/>
          <w:szCs w:val="24"/>
          <w:rtl/>
          <w:lang w:val="en-US"/>
        </w:rPr>
        <w:t xml:space="preserve"> </w:t>
      </w:r>
      <w:r w:rsidRPr="00A57A90">
        <w:rPr>
          <w:rFonts w:cs="Arial" w:hint="cs"/>
          <w:sz w:val="24"/>
          <w:szCs w:val="24"/>
          <w:rtl/>
          <w:lang w:val="en-US"/>
        </w:rPr>
        <w:t>التقلبات</w:t>
      </w:r>
      <w:r w:rsidRPr="00A57A90">
        <w:rPr>
          <w:rFonts w:cs="Arial"/>
          <w:sz w:val="24"/>
          <w:szCs w:val="24"/>
          <w:rtl/>
          <w:lang w:val="en-US"/>
        </w:rPr>
        <w:t xml:space="preserve"> </w:t>
      </w:r>
      <w:r w:rsidRPr="00A57A90">
        <w:rPr>
          <w:rFonts w:cs="Arial" w:hint="cs"/>
          <w:sz w:val="24"/>
          <w:szCs w:val="24"/>
          <w:rtl/>
          <w:lang w:val="en-US"/>
        </w:rPr>
        <w:t>الشديدة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أسعار</w:t>
      </w:r>
      <w:r w:rsidRPr="00A57A90">
        <w:rPr>
          <w:rFonts w:cs="Arial"/>
          <w:sz w:val="24"/>
          <w:szCs w:val="24"/>
          <w:rtl/>
          <w:lang w:val="en-US"/>
        </w:rPr>
        <w:t xml:space="preserve"> </w:t>
      </w:r>
      <w:r w:rsidRPr="00A57A90">
        <w:rPr>
          <w:rFonts w:cs="Arial" w:hint="cs"/>
          <w:sz w:val="24"/>
          <w:szCs w:val="24"/>
          <w:rtl/>
          <w:lang w:val="en-US"/>
        </w:rPr>
        <w:t>النفط</w:t>
      </w:r>
      <w:r w:rsidRPr="00A57A90">
        <w:rPr>
          <w:rFonts w:cs="Arial"/>
          <w:sz w:val="24"/>
          <w:szCs w:val="24"/>
          <w:rtl/>
          <w:lang w:val="en-US"/>
        </w:rPr>
        <w:t xml:space="preserve"> </w:t>
      </w:r>
      <w:r w:rsidRPr="00A57A90">
        <w:rPr>
          <w:rFonts w:cs="Arial" w:hint="cs"/>
          <w:sz w:val="24"/>
          <w:szCs w:val="24"/>
          <w:rtl/>
          <w:lang w:val="en-US"/>
        </w:rPr>
        <w:t>العالمية</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يمكن</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يفسر</w:t>
      </w:r>
      <w:r w:rsidRPr="00A57A90">
        <w:rPr>
          <w:rFonts w:cs="Arial"/>
          <w:sz w:val="24"/>
          <w:szCs w:val="24"/>
          <w:rtl/>
          <w:lang w:val="en-US"/>
        </w:rPr>
        <w:t xml:space="preserve"> </w:t>
      </w:r>
      <w:r w:rsidRPr="00A57A90">
        <w:rPr>
          <w:rFonts w:cs="Arial" w:hint="cs"/>
          <w:sz w:val="24"/>
          <w:szCs w:val="24"/>
          <w:rtl/>
          <w:lang w:val="en-US"/>
        </w:rPr>
        <w:t>هذا</w:t>
      </w:r>
      <w:r w:rsidRPr="00A57A90">
        <w:rPr>
          <w:rFonts w:cs="Arial"/>
          <w:sz w:val="24"/>
          <w:szCs w:val="24"/>
          <w:rtl/>
          <w:lang w:val="en-US"/>
        </w:rPr>
        <w:t xml:space="preserve"> </w:t>
      </w:r>
      <w:r w:rsidRPr="00A57A90">
        <w:rPr>
          <w:rFonts w:cs="Arial" w:hint="cs"/>
          <w:sz w:val="24"/>
          <w:szCs w:val="24"/>
          <w:rtl/>
          <w:lang w:val="en-US"/>
        </w:rPr>
        <w:t>الاتجاه</w:t>
      </w:r>
      <w:r w:rsidRPr="00A57A90">
        <w:rPr>
          <w:rFonts w:cs="Arial"/>
          <w:sz w:val="24"/>
          <w:szCs w:val="24"/>
          <w:rtl/>
          <w:lang w:val="en-US"/>
        </w:rPr>
        <w:t xml:space="preserve"> </w:t>
      </w:r>
      <w:r w:rsidRPr="00A57A90">
        <w:rPr>
          <w:rFonts w:cs="Arial" w:hint="cs"/>
          <w:sz w:val="24"/>
          <w:szCs w:val="24"/>
          <w:rtl/>
          <w:lang w:val="en-US"/>
        </w:rPr>
        <w:t>غير</w:t>
      </w:r>
      <w:r w:rsidRPr="00A57A90">
        <w:rPr>
          <w:rFonts w:cs="Arial"/>
          <w:sz w:val="24"/>
          <w:szCs w:val="24"/>
          <w:rtl/>
          <w:lang w:val="en-US"/>
        </w:rPr>
        <w:t xml:space="preserve"> </w:t>
      </w:r>
      <w:r w:rsidRPr="00A57A90">
        <w:rPr>
          <w:rFonts w:cs="Arial" w:hint="cs"/>
          <w:sz w:val="24"/>
          <w:szCs w:val="24"/>
          <w:rtl/>
          <w:lang w:val="en-US"/>
        </w:rPr>
        <w:t>المستقر</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البنزين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والذي</w:t>
      </w:r>
      <w:r w:rsidRPr="00A57A90">
        <w:rPr>
          <w:rFonts w:cs="Arial"/>
          <w:sz w:val="24"/>
          <w:szCs w:val="24"/>
          <w:rtl/>
          <w:lang w:val="en-US"/>
        </w:rPr>
        <w:t xml:space="preserve"> </w:t>
      </w:r>
      <w:r w:rsidRPr="00A57A90">
        <w:rPr>
          <w:rFonts w:cs="Arial" w:hint="cs"/>
          <w:sz w:val="24"/>
          <w:szCs w:val="24"/>
          <w:rtl/>
          <w:lang w:val="en-US"/>
        </w:rPr>
        <w:t>يبلغ</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المتوسط</w:t>
      </w:r>
      <w:r w:rsidRPr="00A57A90">
        <w:rPr>
          <w:rFonts w:cs="Arial"/>
          <w:sz w:val="24"/>
          <w:szCs w:val="24"/>
          <w:rtl/>
          <w:lang w:val="en-US"/>
        </w:rPr>
        <w:t xml:space="preserve"> ​​</w:t>
      </w:r>
      <w:r w:rsidRPr="00A57A90">
        <w:rPr>
          <w:rFonts w:cs="Arial" w:hint="cs"/>
          <w:sz w:val="24"/>
          <w:szCs w:val="24"/>
          <w:rtl/>
          <w:lang w:val="en-US"/>
        </w:rPr>
        <w:t>حوالي</w:t>
      </w:r>
      <w:r w:rsidRPr="00A57A90">
        <w:rPr>
          <w:rFonts w:cs="Arial"/>
          <w:sz w:val="24"/>
          <w:szCs w:val="24"/>
          <w:rtl/>
          <w:lang w:val="en-US"/>
        </w:rPr>
        <w:t xml:space="preserve"> 31.5 </w:t>
      </w:r>
      <w:r w:rsidRPr="00A57A90">
        <w:rPr>
          <w:rFonts w:cs="Arial" w:hint="cs"/>
          <w:sz w:val="24"/>
          <w:szCs w:val="24"/>
          <w:rtl/>
          <w:lang w:val="en-US"/>
        </w:rPr>
        <w:t>ألف</w:t>
      </w:r>
      <w:r w:rsidRPr="00A57A90">
        <w:rPr>
          <w:rFonts w:cs="Arial"/>
          <w:sz w:val="24"/>
          <w:szCs w:val="24"/>
          <w:rtl/>
          <w:lang w:val="en-US"/>
        </w:rPr>
        <w:t xml:space="preserve"> </w:t>
      </w:r>
      <w:r w:rsidRPr="00A57A90">
        <w:rPr>
          <w:rFonts w:cs="Arial" w:hint="cs"/>
          <w:sz w:val="24"/>
          <w:szCs w:val="24"/>
          <w:rtl/>
          <w:lang w:val="en-US"/>
        </w:rPr>
        <w:t>برميل</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اليوم</w:t>
      </w:r>
      <w:r w:rsidRPr="00A57A90">
        <w:rPr>
          <w:rFonts w:cs="Arial"/>
          <w:sz w:val="24"/>
          <w:szCs w:val="24"/>
          <w:rtl/>
          <w:lang w:val="en-US"/>
        </w:rPr>
        <w:t xml:space="preserve"> </w:t>
      </w:r>
      <w:r w:rsidRPr="00A57A90">
        <w:rPr>
          <w:rFonts w:cs="Arial" w:hint="cs"/>
          <w:sz w:val="24"/>
          <w:szCs w:val="24"/>
          <w:rtl/>
          <w:lang w:val="en-US"/>
        </w:rPr>
        <w:t>من</w:t>
      </w:r>
      <w:r w:rsidRPr="00A57A90">
        <w:rPr>
          <w:rFonts w:cs="Arial"/>
          <w:sz w:val="24"/>
          <w:szCs w:val="24"/>
          <w:rtl/>
          <w:lang w:val="en-US"/>
        </w:rPr>
        <w:t xml:space="preserve"> </w:t>
      </w:r>
      <w:r w:rsidRPr="00A57A90">
        <w:rPr>
          <w:rFonts w:cs="Arial" w:hint="cs"/>
          <w:sz w:val="24"/>
          <w:szCs w:val="24"/>
          <w:rtl/>
          <w:lang w:val="en-US"/>
        </w:rPr>
        <w:t>الأعوام</w:t>
      </w:r>
      <w:r w:rsidRPr="00A57A90">
        <w:rPr>
          <w:rFonts w:cs="Arial"/>
          <w:sz w:val="24"/>
          <w:szCs w:val="24"/>
          <w:rtl/>
          <w:lang w:val="en-US"/>
        </w:rPr>
        <w:t xml:space="preserve"> 1999 </w:t>
      </w:r>
      <w:r w:rsidRPr="00A57A90">
        <w:rPr>
          <w:rFonts w:cs="Arial" w:hint="cs"/>
          <w:sz w:val="24"/>
          <w:szCs w:val="24"/>
          <w:rtl/>
          <w:lang w:val="en-US"/>
        </w:rPr>
        <w:t>حتى</w:t>
      </w:r>
      <w:r w:rsidRPr="00A57A90">
        <w:rPr>
          <w:rFonts w:cs="Arial"/>
          <w:sz w:val="24"/>
          <w:szCs w:val="24"/>
          <w:rtl/>
          <w:lang w:val="en-US"/>
        </w:rPr>
        <w:t xml:space="preserve"> 2012.</w:t>
      </w:r>
    </w:p>
    <w:p w:rsidR="00A57A90" w:rsidRPr="00A57A90" w:rsidRDefault="00A57A90" w:rsidP="00A57A90">
      <w:pPr>
        <w:pStyle w:val="NoSpacing"/>
        <w:bidi/>
        <w:ind w:left="180" w:firstLine="180"/>
        <w:rPr>
          <w:rFonts w:cs="Arial"/>
          <w:sz w:val="24"/>
          <w:szCs w:val="24"/>
          <w:lang w:val="en-US"/>
        </w:rPr>
      </w:pPr>
    </w:p>
    <w:p w:rsidR="00A57A90" w:rsidRPr="00900FAD" w:rsidRDefault="00900FAD" w:rsidP="00CB1C5D">
      <w:pPr>
        <w:pStyle w:val="NoSpacing"/>
        <w:bidi/>
        <w:ind w:left="720" w:hanging="360"/>
        <w:outlineLvl w:val="2"/>
        <w:rPr>
          <w:rFonts w:asciiTheme="minorBidi" w:hAnsiTheme="minorBidi"/>
          <w:b/>
          <w:bCs/>
          <w:sz w:val="24"/>
          <w:szCs w:val="24"/>
          <w:lang w:val="en-US"/>
        </w:rPr>
      </w:pPr>
      <w:bookmarkStart w:id="107" w:name="_Toc35803242"/>
      <w:bookmarkStart w:id="108" w:name="_Toc35803336"/>
      <w:r w:rsidRPr="00900FAD">
        <w:rPr>
          <w:rFonts w:asciiTheme="minorBidi" w:hAnsiTheme="minorBidi"/>
          <w:b/>
          <w:bCs/>
          <w:sz w:val="24"/>
          <w:szCs w:val="24"/>
          <w:rtl/>
          <w:lang w:val="en-US"/>
        </w:rPr>
        <w:t>2.4.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A57A90" w:rsidRPr="002E2344">
        <w:rPr>
          <w:rFonts w:asciiTheme="minorBidi" w:hAnsiTheme="minorBidi"/>
          <w:b/>
          <w:bCs/>
          <w:sz w:val="24"/>
          <w:szCs w:val="24"/>
          <w:u w:val="single"/>
          <w:rtl/>
          <w:lang w:val="en-US"/>
        </w:rPr>
        <w:t>وقود الطائرات</w:t>
      </w:r>
      <w:bookmarkEnd w:id="107"/>
      <w:bookmarkEnd w:id="108"/>
    </w:p>
    <w:p w:rsidR="00A57A90" w:rsidRPr="00A57A90" w:rsidRDefault="00A57A90" w:rsidP="00A57A90">
      <w:pPr>
        <w:pStyle w:val="NoSpacing"/>
        <w:bidi/>
        <w:ind w:left="180" w:firstLine="180"/>
        <w:rPr>
          <w:rFonts w:cs="Arial"/>
          <w:sz w:val="24"/>
          <w:szCs w:val="24"/>
          <w:lang w:val="en-US"/>
        </w:rPr>
      </w:pPr>
      <w:r w:rsidRPr="00A57A90">
        <w:rPr>
          <w:rFonts w:cs="Arial" w:hint="cs"/>
          <w:sz w:val="24"/>
          <w:szCs w:val="24"/>
          <w:rtl/>
          <w:lang w:val="en-US"/>
        </w:rPr>
        <w:t>يستخدم</w:t>
      </w:r>
      <w:r w:rsidRPr="00A57A90">
        <w:rPr>
          <w:rFonts w:cs="Arial"/>
          <w:sz w:val="24"/>
          <w:szCs w:val="24"/>
          <w:rtl/>
          <w:lang w:val="en-US"/>
        </w:rPr>
        <w:t xml:space="preserve"> </w:t>
      </w:r>
      <w:r w:rsidRPr="00A57A90">
        <w:rPr>
          <w:rFonts w:cs="Arial" w:hint="cs"/>
          <w:sz w:val="24"/>
          <w:szCs w:val="24"/>
          <w:rtl/>
          <w:lang w:val="en-US"/>
        </w:rPr>
        <w:t>وقود</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صناعة</w:t>
      </w:r>
      <w:r w:rsidRPr="00A57A90">
        <w:rPr>
          <w:rFonts w:cs="Arial"/>
          <w:sz w:val="24"/>
          <w:szCs w:val="24"/>
          <w:rtl/>
          <w:lang w:val="en-US"/>
        </w:rPr>
        <w:t xml:space="preserve"> </w:t>
      </w:r>
      <w:r w:rsidRPr="00A57A90">
        <w:rPr>
          <w:rFonts w:cs="Arial" w:hint="cs"/>
          <w:sz w:val="24"/>
          <w:szCs w:val="24"/>
          <w:rtl/>
          <w:lang w:val="en-US"/>
        </w:rPr>
        <w:t>الطيران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وخاصة</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التي</w:t>
      </w:r>
      <w:r w:rsidRPr="00A57A90">
        <w:rPr>
          <w:rFonts w:cs="Arial"/>
          <w:sz w:val="24"/>
          <w:szCs w:val="24"/>
          <w:rtl/>
          <w:lang w:val="en-US"/>
        </w:rPr>
        <w:t xml:space="preserve"> </w:t>
      </w:r>
      <w:r w:rsidRPr="00A57A90">
        <w:rPr>
          <w:rFonts w:cs="Arial" w:hint="cs"/>
          <w:sz w:val="24"/>
          <w:szCs w:val="24"/>
          <w:rtl/>
          <w:lang w:val="en-US"/>
        </w:rPr>
        <w:t>تنتمي</w:t>
      </w:r>
      <w:r w:rsidRPr="00A57A90">
        <w:rPr>
          <w:rFonts w:cs="Arial"/>
          <w:sz w:val="24"/>
          <w:szCs w:val="24"/>
          <w:rtl/>
          <w:lang w:val="en-US"/>
        </w:rPr>
        <w:t xml:space="preserve"> </w:t>
      </w:r>
      <w:r w:rsidRPr="00A57A90">
        <w:rPr>
          <w:rFonts w:cs="Arial" w:hint="cs"/>
          <w:sz w:val="24"/>
          <w:szCs w:val="24"/>
          <w:rtl/>
          <w:lang w:val="en-US"/>
        </w:rPr>
        <w:t>إلى</w:t>
      </w:r>
      <w:r w:rsidRPr="00A57A90">
        <w:rPr>
          <w:rFonts w:cs="Arial"/>
          <w:sz w:val="24"/>
          <w:szCs w:val="24"/>
          <w:rtl/>
          <w:lang w:val="en-US"/>
        </w:rPr>
        <w:t xml:space="preserve"> </w:t>
      </w:r>
      <w:r w:rsidRPr="00A57A90">
        <w:rPr>
          <w:rFonts w:cs="Arial" w:hint="cs"/>
          <w:sz w:val="24"/>
          <w:szCs w:val="24"/>
          <w:rtl/>
          <w:lang w:val="en-US"/>
        </w:rPr>
        <w:t>شركات</w:t>
      </w:r>
      <w:r w:rsidRPr="00A57A90">
        <w:rPr>
          <w:rFonts w:cs="Arial"/>
          <w:sz w:val="24"/>
          <w:szCs w:val="24"/>
          <w:rtl/>
          <w:lang w:val="en-US"/>
        </w:rPr>
        <w:t xml:space="preserve"> </w:t>
      </w:r>
      <w:r w:rsidRPr="00A57A90">
        <w:rPr>
          <w:rFonts w:cs="Arial" w:hint="cs"/>
          <w:sz w:val="24"/>
          <w:szCs w:val="24"/>
          <w:rtl/>
          <w:lang w:val="en-US"/>
        </w:rPr>
        <w:t>الطيران</w:t>
      </w:r>
      <w:r w:rsidRPr="00A57A90">
        <w:rPr>
          <w:rFonts w:cs="Arial"/>
          <w:sz w:val="24"/>
          <w:szCs w:val="24"/>
          <w:rtl/>
          <w:lang w:val="en-US"/>
        </w:rPr>
        <w:t xml:space="preserve"> </w:t>
      </w:r>
      <w:r w:rsidRPr="00A57A90">
        <w:rPr>
          <w:rFonts w:cs="Arial" w:hint="cs"/>
          <w:sz w:val="24"/>
          <w:szCs w:val="24"/>
          <w:rtl/>
          <w:lang w:val="en-US"/>
        </w:rPr>
        <w:t>أو</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الخاصة</w:t>
      </w:r>
      <w:r w:rsidRPr="00A57A90">
        <w:rPr>
          <w:rFonts w:cs="Arial"/>
          <w:sz w:val="24"/>
          <w:szCs w:val="24"/>
          <w:rtl/>
          <w:lang w:val="en-US"/>
        </w:rPr>
        <w:t xml:space="preserve">. </w:t>
      </w:r>
      <w:r w:rsidRPr="00A57A90">
        <w:rPr>
          <w:rFonts w:cs="Arial" w:hint="cs"/>
          <w:sz w:val="24"/>
          <w:szCs w:val="24"/>
          <w:rtl/>
          <w:lang w:val="en-US"/>
        </w:rPr>
        <w:t>نظرًا</w:t>
      </w:r>
      <w:r w:rsidRPr="00A57A90">
        <w:rPr>
          <w:rFonts w:cs="Arial"/>
          <w:sz w:val="24"/>
          <w:szCs w:val="24"/>
          <w:rtl/>
          <w:lang w:val="en-US"/>
        </w:rPr>
        <w:t xml:space="preserve"> </w:t>
      </w:r>
      <w:r w:rsidRPr="00A57A90">
        <w:rPr>
          <w:rFonts w:cs="Arial" w:hint="cs"/>
          <w:sz w:val="24"/>
          <w:szCs w:val="24"/>
          <w:rtl/>
          <w:lang w:val="en-US"/>
        </w:rPr>
        <w:t>لأن</w:t>
      </w:r>
      <w:r w:rsidRPr="00A57A90">
        <w:rPr>
          <w:rFonts w:cs="Arial"/>
          <w:sz w:val="24"/>
          <w:szCs w:val="24"/>
          <w:rtl/>
          <w:lang w:val="en-US"/>
        </w:rPr>
        <w:t xml:space="preserve"> </w:t>
      </w:r>
      <w:r w:rsidRPr="00A57A90">
        <w:rPr>
          <w:rFonts w:cs="Arial" w:hint="cs"/>
          <w:sz w:val="24"/>
          <w:szCs w:val="24"/>
          <w:rtl/>
          <w:lang w:val="en-US"/>
        </w:rPr>
        <w:t>المكون</w:t>
      </w:r>
      <w:r w:rsidRPr="00A57A90">
        <w:rPr>
          <w:rFonts w:cs="Arial"/>
          <w:sz w:val="24"/>
          <w:szCs w:val="24"/>
          <w:rtl/>
          <w:lang w:val="en-US"/>
        </w:rPr>
        <w:t xml:space="preserve"> </w:t>
      </w:r>
      <w:r w:rsidRPr="00A57A90">
        <w:rPr>
          <w:rFonts w:cs="Arial" w:hint="cs"/>
          <w:sz w:val="24"/>
          <w:szCs w:val="24"/>
          <w:rtl/>
          <w:lang w:val="en-US"/>
        </w:rPr>
        <w:t>الرئيسي</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الكيروسين</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يتم</w:t>
      </w:r>
      <w:r w:rsidRPr="00A57A90">
        <w:rPr>
          <w:rFonts w:cs="Arial"/>
          <w:sz w:val="24"/>
          <w:szCs w:val="24"/>
          <w:rtl/>
          <w:lang w:val="en-US"/>
        </w:rPr>
        <w:t xml:space="preserve"> </w:t>
      </w:r>
      <w:r w:rsidRPr="00A57A90">
        <w:rPr>
          <w:rFonts w:cs="Arial" w:hint="cs"/>
          <w:sz w:val="24"/>
          <w:szCs w:val="24"/>
          <w:rtl/>
          <w:lang w:val="en-US"/>
        </w:rPr>
        <w:t>استخدام</w:t>
      </w:r>
      <w:r w:rsidRPr="00A57A90">
        <w:rPr>
          <w:rFonts w:cs="Arial"/>
          <w:sz w:val="24"/>
          <w:szCs w:val="24"/>
          <w:rtl/>
          <w:lang w:val="en-US"/>
        </w:rPr>
        <w:t xml:space="preserve"> </w:t>
      </w:r>
      <w:r w:rsidRPr="00A57A90">
        <w:rPr>
          <w:rFonts w:cs="Arial" w:hint="cs"/>
          <w:sz w:val="24"/>
          <w:szCs w:val="24"/>
          <w:rtl/>
          <w:lang w:val="en-US"/>
        </w:rPr>
        <w:t>كلا</w:t>
      </w:r>
      <w:r w:rsidRPr="00A57A90">
        <w:rPr>
          <w:rFonts w:cs="Arial"/>
          <w:sz w:val="24"/>
          <w:szCs w:val="24"/>
          <w:rtl/>
          <w:lang w:val="en-US"/>
        </w:rPr>
        <w:t xml:space="preserve"> </w:t>
      </w:r>
      <w:r w:rsidRPr="00A57A90">
        <w:rPr>
          <w:rFonts w:cs="Arial" w:hint="cs"/>
          <w:sz w:val="24"/>
          <w:szCs w:val="24"/>
          <w:rtl/>
          <w:lang w:val="en-US"/>
        </w:rPr>
        <w:t>المصطلحين</w:t>
      </w:r>
      <w:r w:rsidRPr="00A57A90">
        <w:rPr>
          <w:rFonts w:cs="Arial"/>
          <w:sz w:val="24"/>
          <w:szCs w:val="24"/>
          <w:rtl/>
          <w:lang w:val="en-US"/>
        </w:rPr>
        <w:t xml:space="preserve"> </w:t>
      </w:r>
      <w:r w:rsidRPr="00A57A90">
        <w:rPr>
          <w:rFonts w:cs="Arial" w:hint="cs"/>
          <w:sz w:val="24"/>
          <w:szCs w:val="24"/>
          <w:rtl/>
          <w:lang w:val="en-US"/>
        </w:rPr>
        <w:t>لوصف</w:t>
      </w:r>
      <w:r w:rsidRPr="00A57A90">
        <w:rPr>
          <w:rFonts w:cs="Arial"/>
          <w:sz w:val="24"/>
          <w:szCs w:val="24"/>
          <w:rtl/>
          <w:lang w:val="en-US"/>
        </w:rPr>
        <w:t xml:space="preserve"> </w:t>
      </w:r>
      <w:r w:rsidRPr="00A57A90">
        <w:rPr>
          <w:rFonts w:cs="Arial" w:hint="cs"/>
          <w:sz w:val="24"/>
          <w:szCs w:val="24"/>
          <w:rtl/>
          <w:lang w:val="en-US"/>
        </w:rPr>
        <w:t>نفس</w:t>
      </w:r>
      <w:r w:rsidRPr="00A57A90">
        <w:rPr>
          <w:rFonts w:cs="Arial"/>
          <w:sz w:val="24"/>
          <w:szCs w:val="24"/>
          <w:rtl/>
          <w:lang w:val="en-US"/>
        </w:rPr>
        <w:t xml:space="preserve"> </w:t>
      </w:r>
      <w:r w:rsidRPr="00A57A90">
        <w:rPr>
          <w:rFonts w:cs="Arial" w:hint="cs"/>
          <w:sz w:val="24"/>
          <w:szCs w:val="24"/>
          <w:rtl/>
          <w:lang w:val="en-US"/>
        </w:rPr>
        <w:t>المنتج</w:t>
      </w:r>
      <w:r w:rsidRPr="00A57A90">
        <w:rPr>
          <w:rFonts w:cs="Arial"/>
          <w:sz w:val="24"/>
          <w:szCs w:val="24"/>
          <w:rtl/>
          <w:lang w:val="en-US"/>
        </w:rPr>
        <w:t xml:space="preserve">. </w:t>
      </w:r>
      <w:r w:rsidRPr="00A57A90">
        <w:rPr>
          <w:rFonts w:cs="Arial" w:hint="cs"/>
          <w:sz w:val="24"/>
          <w:szCs w:val="24"/>
          <w:rtl/>
          <w:lang w:val="en-US"/>
        </w:rPr>
        <w:t>مع</w:t>
      </w:r>
      <w:r w:rsidRPr="00A57A90">
        <w:rPr>
          <w:rFonts w:cs="Arial"/>
          <w:sz w:val="24"/>
          <w:szCs w:val="24"/>
          <w:rtl/>
          <w:lang w:val="en-US"/>
        </w:rPr>
        <w:t xml:space="preserve"> </w:t>
      </w:r>
      <w:r w:rsidRPr="00A57A90">
        <w:rPr>
          <w:rFonts w:cs="Arial" w:hint="cs"/>
          <w:sz w:val="24"/>
          <w:szCs w:val="24"/>
          <w:rtl/>
          <w:lang w:val="en-US"/>
        </w:rPr>
        <w:t>عدم</w:t>
      </w:r>
      <w:r w:rsidRPr="00A57A90">
        <w:rPr>
          <w:rFonts w:cs="Arial"/>
          <w:sz w:val="24"/>
          <w:szCs w:val="24"/>
          <w:rtl/>
          <w:lang w:val="en-US"/>
        </w:rPr>
        <w:t xml:space="preserve"> </w:t>
      </w:r>
      <w:r w:rsidRPr="00A57A90">
        <w:rPr>
          <w:rFonts w:cs="Arial" w:hint="cs"/>
          <w:sz w:val="24"/>
          <w:szCs w:val="24"/>
          <w:rtl/>
          <w:lang w:val="en-US"/>
        </w:rPr>
        <w:t>وجود</w:t>
      </w:r>
      <w:r w:rsidRPr="00A57A90">
        <w:rPr>
          <w:rFonts w:cs="Arial"/>
          <w:sz w:val="24"/>
          <w:szCs w:val="24"/>
          <w:rtl/>
          <w:lang w:val="en-US"/>
        </w:rPr>
        <w:t xml:space="preserve"> </w:t>
      </w:r>
      <w:r w:rsidRPr="00A57A90">
        <w:rPr>
          <w:rFonts w:cs="Arial" w:hint="cs"/>
          <w:sz w:val="24"/>
          <w:szCs w:val="24"/>
          <w:rtl/>
          <w:lang w:val="en-US"/>
        </w:rPr>
        <w:t>منتج</w:t>
      </w:r>
      <w:r w:rsidRPr="00A57A90">
        <w:rPr>
          <w:rFonts w:cs="Arial"/>
          <w:sz w:val="24"/>
          <w:szCs w:val="24"/>
          <w:rtl/>
          <w:lang w:val="en-US"/>
        </w:rPr>
        <w:t xml:space="preserve"> </w:t>
      </w:r>
      <w:r w:rsidRPr="00A57A90">
        <w:rPr>
          <w:rFonts w:cs="Arial" w:hint="cs"/>
          <w:sz w:val="24"/>
          <w:szCs w:val="24"/>
          <w:rtl/>
          <w:lang w:val="en-US"/>
        </w:rPr>
        <w:t>بديل</w:t>
      </w:r>
      <w:r w:rsidRPr="00A57A90">
        <w:rPr>
          <w:rFonts w:cs="Arial"/>
          <w:sz w:val="24"/>
          <w:szCs w:val="24"/>
          <w:rtl/>
          <w:lang w:val="en-US"/>
        </w:rPr>
        <w:t xml:space="preserve"> </w:t>
      </w:r>
      <w:r w:rsidRPr="00A57A90">
        <w:rPr>
          <w:rFonts w:cs="Arial" w:hint="cs"/>
          <w:sz w:val="24"/>
          <w:szCs w:val="24"/>
          <w:rtl/>
          <w:lang w:val="en-US"/>
        </w:rPr>
        <w:t>آخر</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يبدو</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الوقود</w:t>
      </w:r>
      <w:r w:rsidRPr="00A57A90">
        <w:rPr>
          <w:rFonts w:cs="Arial"/>
          <w:sz w:val="24"/>
          <w:szCs w:val="24"/>
          <w:rtl/>
          <w:lang w:val="en-US"/>
        </w:rPr>
        <w:t xml:space="preserve"> </w:t>
      </w:r>
      <w:r w:rsidRPr="00A57A90">
        <w:rPr>
          <w:rFonts w:cs="Arial" w:hint="cs"/>
          <w:sz w:val="24"/>
          <w:szCs w:val="24"/>
          <w:rtl/>
          <w:lang w:val="en-US"/>
        </w:rPr>
        <w:t>النفاث</w:t>
      </w:r>
      <w:r w:rsidRPr="00A57A90">
        <w:rPr>
          <w:rFonts w:cs="Arial"/>
          <w:sz w:val="24"/>
          <w:szCs w:val="24"/>
          <w:rtl/>
          <w:lang w:val="en-US"/>
        </w:rPr>
        <w:t xml:space="preserve"> </w:t>
      </w:r>
      <w:r w:rsidRPr="00A57A90">
        <w:rPr>
          <w:rFonts w:cs="Arial" w:hint="cs"/>
          <w:sz w:val="24"/>
          <w:szCs w:val="24"/>
          <w:rtl/>
          <w:lang w:val="en-US"/>
        </w:rPr>
        <w:t>أو</w:t>
      </w:r>
      <w:r w:rsidRPr="00A57A90">
        <w:rPr>
          <w:rFonts w:cs="Arial"/>
          <w:sz w:val="24"/>
          <w:szCs w:val="24"/>
          <w:rtl/>
          <w:lang w:val="en-US"/>
        </w:rPr>
        <w:t xml:space="preserve"> </w:t>
      </w:r>
      <w:r w:rsidRPr="00A57A90">
        <w:rPr>
          <w:rFonts w:cs="Arial" w:hint="cs"/>
          <w:sz w:val="24"/>
          <w:szCs w:val="24"/>
          <w:rtl/>
          <w:lang w:val="en-US"/>
        </w:rPr>
        <w:t>الكيروسين</w:t>
      </w:r>
      <w:r w:rsidRPr="00A57A90">
        <w:rPr>
          <w:rFonts w:cs="Arial"/>
          <w:sz w:val="24"/>
          <w:szCs w:val="24"/>
          <w:rtl/>
          <w:lang w:val="en-US"/>
        </w:rPr>
        <w:t xml:space="preserve"> </w:t>
      </w:r>
      <w:r w:rsidRPr="00A57A90">
        <w:rPr>
          <w:rFonts w:cs="Arial" w:hint="cs"/>
          <w:sz w:val="24"/>
          <w:szCs w:val="24"/>
          <w:rtl/>
          <w:lang w:val="en-US"/>
        </w:rPr>
        <w:t>ينمو</w:t>
      </w:r>
      <w:r w:rsidRPr="00A57A90">
        <w:rPr>
          <w:rFonts w:cs="Arial"/>
          <w:sz w:val="24"/>
          <w:szCs w:val="24"/>
          <w:rtl/>
          <w:lang w:val="en-US"/>
        </w:rPr>
        <w:t xml:space="preserve"> </w:t>
      </w:r>
      <w:r w:rsidRPr="00A57A90">
        <w:rPr>
          <w:rFonts w:cs="Arial" w:hint="cs"/>
          <w:sz w:val="24"/>
          <w:szCs w:val="24"/>
          <w:rtl/>
          <w:lang w:val="en-US"/>
        </w:rPr>
        <w:t>بثبات</w:t>
      </w:r>
      <w:r w:rsidRPr="00A57A90">
        <w:rPr>
          <w:rFonts w:cs="Arial"/>
          <w:sz w:val="24"/>
          <w:szCs w:val="24"/>
          <w:rtl/>
          <w:lang w:val="en-US"/>
        </w:rPr>
        <w:t xml:space="preserve"> </w:t>
      </w:r>
      <w:r w:rsidRPr="00A57A90">
        <w:rPr>
          <w:rFonts w:cs="Arial" w:hint="cs"/>
          <w:sz w:val="24"/>
          <w:szCs w:val="24"/>
          <w:rtl/>
          <w:lang w:val="en-US"/>
        </w:rPr>
        <w:t>كما</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متوقع</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باستثناء</w:t>
      </w:r>
      <w:r w:rsidRPr="00A57A90">
        <w:rPr>
          <w:rFonts w:cs="Arial"/>
          <w:sz w:val="24"/>
          <w:szCs w:val="24"/>
          <w:rtl/>
          <w:lang w:val="en-US"/>
        </w:rPr>
        <w:t xml:space="preserve"> </w:t>
      </w:r>
      <w:r w:rsidRPr="00A57A90">
        <w:rPr>
          <w:rFonts w:cs="Arial" w:hint="cs"/>
          <w:sz w:val="24"/>
          <w:szCs w:val="24"/>
          <w:rtl/>
          <w:lang w:val="en-US"/>
        </w:rPr>
        <w:t>عام</w:t>
      </w:r>
      <w:r w:rsidRPr="00A57A90">
        <w:rPr>
          <w:rFonts w:cs="Arial"/>
          <w:sz w:val="24"/>
          <w:szCs w:val="24"/>
          <w:rtl/>
          <w:lang w:val="en-US"/>
        </w:rPr>
        <w:t xml:space="preserve"> 2006.</w:t>
      </w:r>
    </w:p>
    <w:p w:rsidR="00A57A90" w:rsidRPr="00877F1D" w:rsidRDefault="00A57A90" w:rsidP="00877F1D">
      <w:pPr>
        <w:pStyle w:val="NoSpacing"/>
        <w:bidi/>
        <w:rPr>
          <w:rFonts w:cs="Arial"/>
          <w:sz w:val="16"/>
          <w:szCs w:val="16"/>
          <w:rtl/>
          <w:lang w:val="en-US"/>
        </w:rPr>
      </w:pPr>
    </w:p>
    <w:p w:rsidR="00A57A90" w:rsidRPr="00A57A90" w:rsidRDefault="00A57A90" w:rsidP="00A57A90">
      <w:pPr>
        <w:pStyle w:val="NoSpacing"/>
        <w:bidi/>
        <w:ind w:left="180" w:firstLine="180"/>
        <w:jc w:val="center"/>
        <w:rPr>
          <w:rFonts w:cs="Arial"/>
          <w:sz w:val="24"/>
          <w:szCs w:val="24"/>
          <w:lang w:val="en-US"/>
        </w:rPr>
      </w:pPr>
      <w:r>
        <w:rPr>
          <w:noProof/>
          <w:lang w:val="en-US"/>
        </w:rPr>
        <w:drawing>
          <wp:inline distT="0" distB="0" distL="0" distR="0" wp14:anchorId="0873E127" wp14:editId="60915634">
            <wp:extent cx="3721395" cy="35693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725103" cy="3572910"/>
                    </a:xfrm>
                    <a:prstGeom prst="rect">
                      <a:avLst/>
                    </a:prstGeom>
                  </pic:spPr>
                </pic:pic>
              </a:graphicData>
            </a:graphic>
          </wp:inline>
        </w:drawing>
      </w:r>
    </w:p>
    <w:p w:rsidR="00A57A90" w:rsidRPr="00A57A90" w:rsidRDefault="00A57A90" w:rsidP="00A57A90">
      <w:pPr>
        <w:pStyle w:val="NoSpacing"/>
        <w:bidi/>
        <w:ind w:left="180" w:firstLine="180"/>
        <w:jc w:val="center"/>
        <w:rPr>
          <w:rFonts w:cs="Arial"/>
          <w:i/>
          <w:iCs/>
          <w:sz w:val="24"/>
          <w:szCs w:val="24"/>
          <w:rtl/>
          <w:lang w:val="en-US"/>
        </w:rPr>
      </w:pPr>
      <w:r w:rsidRPr="00A57A90">
        <w:rPr>
          <w:rFonts w:cs="Arial" w:hint="cs"/>
          <w:i/>
          <w:iCs/>
          <w:sz w:val="24"/>
          <w:szCs w:val="24"/>
          <w:rtl/>
          <w:lang w:val="en-US"/>
        </w:rPr>
        <w:t>الطلب</w:t>
      </w:r>
      <w:r w:rsidRPr="00A57A90">
        <w:rPr>
          <w:rFonts w:cs="Arial"/>
          <w:i/>
          <w:iCs/>
          <w:sz w:val="24"/>
          <w:szCs w:val="24"/>
          <w:rtl/>
          <w:lang w:val="en-US"/>
        </w:rPr>
        <w:t xml:space="preserve"> </w:t>
      </w:r>
      <w:r w:rsidRPr="00A57A90">
        <w:rPr>
          <w:rFonts w:cs="Arial" w:hint="cs"/>
          <w:i/>
          <w:iCs/>
          <w:sz w:val="24"/>
          <w:szCs w:val="24"/>
          <w:rtl/>
          <w:lang w:val="en-US"/>
        </w:rPr>
        <w:t>على</w:t>
      </w:r>
      <w:r w:rsidRPr="00A57A90">
        <w:rPr>
          <w:rFonts w:cs="Arial"/>
          <w:i/>
          <w:iCs/>
          <w:sz w:val="24"/>
          <w:szCs w:val="24"/>
          <w:rtl/>
          <w:lang w:val="en-US"/>
        </w:rPr>
        <w:t xml:space="preserve"> </w:t>
      </w:r>
      <w:r w:rsidRPr="00A57A90">
        <w:rPr>
          <w:rFonts w:cs="Arial" w:hint="cs"/>
          <w:i/>
          <w:iCs/>
          <w:sz w:val="24"/>
          <w:szCs w:val="24"/>
          <w:rtl/>
          <w:lang w:val="en-US"/>
        </w:rPr>
        <w:t>وقود</w:t>
      </w:r>
      <w:r w:rsidRPr="00A57A90">
        <w:rPr>
          <w:rFonts w:cs="Arial"/>
          <w:i/>
          <w:iCs/>
          <w:sz w:val="24"/>
          <w:szCs w:val="24"/>
          <w:rtl/>
          <w:lang w:val="en-US"/>
        </w:rPr>
        <w:t xml:space="preserve"> </w:t>
      </w:r>
      <w:r w:rsidRPr="00A57A90">
        <w:rPr>
          <w:rFonts w:cs="Arial" w:hint="cs"/>
          <w:i/>
          <w:iCs/>
          <w:sz w:val="24"/>
          <w:szCs w:val="24"/>
          <w:rtl/>
          <w:lang w:val="en-US"/>
        </w:rPr>
        <w:t>الطائرات</w:t>
      </w:r>
    </w:p>
    <w:p w:rsidR="00A57A90" w:rsidRDefault="00A01611" w:rsidP="00A01611">
      <w:pPr>
        <w:pStyle w:val="NoSpacing"/>
        <w:bidi/>
        <w:ind w:left="180" w:firstLine="180"/>
        <w:jc w:val="center"/>
        <w:rPr>
          <w:rFonts w:cs="Arial"/>
          <w:sz w:val="24"/>
          <w:szCs w:val="24"/>
          <w:lang w:val="en-US"/>
        </w:rPr>
      </w:pPr>
      <w:r>
        <w:rPr>
          <w:noProof/>
          <w:lang w:val="en-US"/>
        </w:rPr>
        <w:drawing>
          <wp:inline distT="0" distB="0" distL="0" distR="0" wp14:anchorId="42A4FC35" wp14:editId="4E6C45A2">
            <wp:extent cx="4162425" cy="35909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01611" w:rsidRPr="00A57A90" w:rsidRDefault="00A01611" w:rsidP="00A01611">
      <w:pPr>
        <w:pStyle w:val="NoSpacing"/>
        <w:bidi/>
        <w:ind w:left="180" w:firstLine="180"/>
        <w:jc w:val="center"/>
        <w:rPr>
          <w:rFonts w:cs="Arial"/>
          <w:sz w:val="24"/>
          <w:szCs w:val="24"/>
          <w:lang w:val="en-US"/>
        </w:rPr>
      </w:pPr>
    </w:p>
    <w:p w:rsidR="00FC48C9" w:rsidRDefault="00A57A90" w:rsidP="00A57A90">
      <w:pPr>
        <w:pStyle w:val="NoSpacing"/>
        <w:bidi/>
        <w:ind w:left="180" w:firstLine="180"/>
        <w:rPr>
          <w:rFonts w:cs="Arial"/>
          <w:sz w:val="24"/>
          <w:szCs w:val="24"/>
          <w:rtl/>
          <w:lang w:val="en-US"/>
        </w:rPr>
      </w:pPr>
      <w:r w:rsidRPr="00A57A90">
        <w:rPr>
          <w:rFonts w:cs="Arial" w:hint="cs"/>
          <w:sz w:val="24"/>
          <w:szCs w:val="24"/>
          <w:rtl/>
          <w:lang w:val="en-US"/>
        </w:rPr>
        <w:t>لفهم</w:t>
      </w:r>
      <w:r w:rsidRPr="00A57A90">
        <w:rPr>
          <w:rFonts w:cs="Arial"/>
          <w:sz w:val="24"/>
          <w:szCs w:val="24"/>
          <w:rtl/>
          <w:lang w:val="en-US"/>
        </w:rPr>
        <w:t xml:space="preserve"> </w:t>
      </w:r>
      <w:r w:rsidRPr="00A57A90">
        <w:rPr>
          <w:rFonts w:cs="Arial" w:hint="cs"/>
          <w:sz w:val="24"/>
          <w:szCs w:val="24"/>
          <w:rtl/>
          <w:lang w:val="en-US"/>
        </w:rPr>
        <w:t>هذا</w:t>
      </w:r>
      <w:r w:rsidRPr="00A57A90">
        <w:rPr>
          <w:rFonts w:cs="Arial"/>
          <w:sz w:val="24"/>
          <w:szCs w:val="24"/>
          <w:rtl/>
          <w:lang w:val="en-US"/>
        </w:rPr>
        <w:t xml:space="preserve"> </w:t>
      </w:r>
      <w:r w:rsidRPr="00A57A90">
        <w:rPr>
          <w:rFonts w:cs="Arial" w:hint="cs"/>
          <w:sz w:val="24"/>
          <w:szCs w:val="24"/>
          <w:rtl/>
          <w:lang w:val="en-US"/>
        </w:rPr>
        <w:t>السلوك</w:t>
      </w:r>
      <w:r w:rsidRPr="00A57A90">
        <w:rPr>
          <w:rFonts w:cs="Arial"/>
          <w:sz w:val="24"/>
          <w:szCs w:val="24"/>
          <w:rtl/>
          <w:lang w:val="en-US"/>
        </w:rPr>
        <w:t xml:space="preserve"> </w:t>
      </w:r>
      <w:r w:rsidRPr="00A57A90">
        <w:rPr>
          <w:rFonts w:cs="Arial" w:hint="cs"/>
          <w:sz w:val="24"/>
          <w:szCs w:val="24"/>
          <w:rtl/>
          <w:lang w:val="en-US"/>
        </w:rPr>
        <w:t>بشكل</w:t>
      </w:r>
      <w:r w:rsidRPr="00A57A90">
        <w:rPr>
          <w:rFonts w:cs="Arial"/>
          <w:sz w:val="24"/>
          <w:szCs w:val="24"/>
          <w:rtl/>
          <w:lang w:val="en-US"/>
        </w:rPr>
        <w:t xml:space="preserve"> </w:t>
      </w:r>
      <w:r w:rsidRPr="00A57A90">
        <w:rPr>
          <w:rFonts w:cs="Arial" w:hint="cs"/>
          <w:sz w:val="24"/>
          <w:szCs w:val="24"/>
          <w:rtl/>
          <w:lang w:val="en-US"/>
        </w:rPr>
        <w:t>أفضل</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تظهر</w:t>
      </w:r>
      <w:r w:rsidRPr="00A57A90">
        <w:rPr>
          <w:rFonts w:cs="Arial"/>
          <w:sz w:val="24"/>
          <w:szCs w:val="24"/>
          <w:rtl/>
          <w:lang w:val="en-US"/>
        </w:rPr>
        <w:t xml:space="preserve"> </w:t>
      </w:r>
      <w:r w:rsidRPr="00A57A90">
        <w:rPr>
          <w:rFonts w:cs="Arial" w:hint="cs"/>
          <w:sz w:val="24"/>
          <w:szCs w:val="24"/>
          <w:rtl/>
          <w:lang w:val="en-US"/>
        </w:rPr>
        <w:t>مؤامرة</w:t>
      </w:r>
      <w:r w:rsidRPr="00A57A90">
        <w:rPr>
          <w:rFonts w:cs="Arial"/>
          <w:sz w:val="24"/>
          <w:szCs w:val="24"/>
          <w:rtl/>
          <w:lang w:val="en-US"/>
        </w:rPr>
        <w:t xml:space="preserve"> </w:t>
      </w:r>
      <w:r w:rsidRPr="00A57A90">
        <w:rPr>
          <w:rFonts w:cs="Arial" w:hint="cs"/>
          <w:sz w:val="24"/>
          <w:szCs w:val="24"/>
          <w:rtl/>
          <w:lang w:val="en-US"/>
        </w:rPr>
        <w:t>كل</w:t>
      </w:r>
      <w:r w:rsidRPr="00A57A90">
        <w:rPr>
          <w:rFonts w:cs="Arial"/>
          <w:sz w:val="24"/>
          <w:szCs w:val="24"/>
          <w:rtl/>
          <w:lang w:val="en-US"/>
        </w:rPr>
        <w:t xml:space="preserve"> </w:t>
      </w:r>
      <w:r w:rsidRPr="00A57A90">
        <w:rPr>
          <w:rFonts w:cs="Arial" w:hint="cs"/>
          <w:sz w:val="24"/>
          <w:szCs w:val="24"/>
          <w:rtl/>
          <w:lang w:val="en-US"/>
        </w:rPr>
        <w:t>من</w:t>
      </w:r>
      <w:r w:rsidRPr="00A57A90">
        <w:rPr>
          <w:rFonts w:cs="Arial"/>
          <w:sz w:val="24"/>
          <w:szCs w:val="24"/>
          <w:rtl/>
          <w:lang w:val="en-US"/>
        </w:rPr>
        <w:t xml:space="preserve"> </w:t>
      </w:r>
      <w:r w:rsidRPr="00A57A90">
        <w:rPr>
          <w:rFonts w:cs="Arial" w:hint="cs"/>
          <w:sz w:val="24"/>
          <w:szCs w:val="24"/>
          <w:rtl/>
          <w:lang w:val="en-US"/>
        </w:rPr>
        <w:t>الاستهلاك</w:t>
      </w:r>
      <w:r w:rsidRPr="00A57A90">
        <w:rPr>
          <w:rFonts w:cs="Arial"/>
          <w:sz w:val="24"/>
          <w:szCs w:val="24"/>
          <w:rtl/>
          <w:lang w:val="en-US"/>
        </w:rPr>
        <w:t xml:space="preserve"> </w:t>
      </w:r>
      <w:r w:rsidRPr="00A57A90">
        <w:rPr>
          <w:rFonts w:cs="Arial" w:hint="cs"/>
          <w:sz w:val="24"/>
          <w:szCs w:val="24"/>
          <w:rtl/>
          <w:lang w:val="en-US"/>
        </w:rPr>
        <w:t>وحركات</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السنوية</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مطار</w:t>
      </w:r>
      <w:r w:rsidRPr="00A57A90">
        <w:rPr>
          <w:rFonts w:cs="Arial"/>
          <w:sz w:val="24"/>
          <w:szCs w:val="24"/>
          <w:rtl/>
          <w:lang w:val="en-US"/>
        </w:rPr>
        <w:t xml:space="preserve"> </w:t>
      </w:r>
      <w:r w:rsidRPr="00A57A90">
        <w:rPr>
          <w:rFonts w:cs="Arial" w:hint="cs"/>
          <w:sz w:val="24"/>
          <w:szCs w:val="24"/>
          <w:rtl/>
          <w:lang w:val="en-US"/>
        </w:rPr>
        <w:t>رفيق</w:t>
      </w:r>
      <w:r w:rsidRPr="00A57A90">
        <w:rPr>
          <w:rFonts w:cs="Arial"/>
          <w:sz w:val="24"/>
          <w:szCs w:val="24"/>
          <w:rtl/>
          <w:lang w:val="en-US"/>
        </w:rPr>
        <w:t xml:space="preserve"> </w:t>
      </w:r>
      <w:r w:rsidRPr="00A57A90">
        <w:rPr>
          <w:rFonts w:cs="Arial" w:hint="cs"/>
          <w:sz w:val="24"/>
          <w:szCs w:val="24"/>
          <w:rtl/>
          <w:lang w:val="en-US"/>
        </w:rPr>
        <w:t>الحريري</w:t>
      </w:r>
      <w:r w:rsidRPr="00A57A90">
        <w:rPr>
          <w:rFonts w:cs="Arial"/>
          <w:sz w:val="24"/>
          <w:szCs w:val="24"/>
          <w:rtl/>
          <w:lang w:val="en-US"/>
        </w:rPr>
        <w:t xml:space="preserve"> </w:t>
      </w:r>
      <w:r w:rsidRPr="00A57A90">
        <w:rPr>
          <w:rFonts w:cs="Arial" w:hint="cs"/>
          <w:sz w:val="24"/>
          <w:szCs w:val="24"/>
          <w:rtl/>
          <w:lang w:val="en-US"/>
        </w:rPr>
        <w:t>الدولي</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الرسم</w:t>
      </w:r>
      <w:r w:rsidRPr="00A57A90">
        <w:rPr>
          <w:rFonts w:cs="Arial"/>
          <w:sz w:val="24"/>
          <w:szCs w:val="24"/>
          <w:rtl/>
          <w:lang w:val="en-US"/>
        </w:rPr>
        <w:t xml:space="preserve"> </w:t>
      </w:r>
      <w:r w:rsidRPr="00A57A90">
        <w:rPr>
          <w:rFonts w:cs="Arial" w:hint="cs"/>
          <w:sz w:val="24"/>
          <w:szCs w:val="24"/>
          <w:rtl/>
          <w:lang w:val="en-US"/>
        </w:rPr>
        <w:t>البياني</w:t>
      </w:r>
      <w:r w:rsidRPr="00A57A90">
        <w:rPr>
          <w:rFonts w:cs="Arial"/>
          <w:sz w:val="24"/>
          <w:szCs w:val="24"/>
          <w:rtl/>
          <w:lang w:val="en-US"/>
        </w:rPr>
        <w:t xml:space="preserve"> </w:t>
      </w:r>
      <w:r w:rsidRPr="00A57A90">
        <w:rPr>
          <w:rFonts w:cs="Arial" w:hint="cs"/>
          <w:sz w:val="24"/>
          <w:szCs w:val="24"/>
          <w:rtl/>
          <w:lang w:val="en-US"/>
        </w:rPr>
        <w:t>أدناه</w:t>
      </w:r>
      <w:r w:rsidRPr="00A57A90">
        <w:rPr>
          <w:rFonts w:cs="Arial"/>
          <w:sz w:val="24"/>
          <w:szCs w:val="24"/>
          <w:rtl/>
          <w:lang w:val="en-US"/>
        </w:rPr>
        <w:t xml:space="preserve"> </w:t>
      </w:r>
      <w:r w:rsidRPr="00A57A90">
        <w:rPr>
          <w:rFonts w:cs="Arial" w:hint="cs"/>
          <w:sz w:val="24"/>
          <w:szCs w:val="24"/>
          <w:rtl/>
          <w:lang w:val="en-US"/>
        </w:rPr>
        <w:t>،</w:t>
      </w:r>
      <w:r w:rsidRPr="00A57A90">
        <w:rPr>
          <w:rFonts w:cs="Arial"/>
          <w:sz w:val="24"/>
          <w:szCs w:val="24"/>
          <w:rtl/>
          <w:lang w:val="en-US"/>
        </w:rPr>
        <w:t xml:space="preserve"> </w:t>
      </w:r>
      <w:r w:rsidRPr="00A57A90">
        <w:rPr>
          <w:rFonts w:cs="Arial" w:hint="cs"/>
          <w:sz w:val="24"/>
          <w:szCs w:val="24"/>
          <w:rtl/>
          <w:lang w:val="en-US"/>
        </w:rPr>
        <w:t>حيث</w:t>
      </w:r>
      <w:r w:rsidRPr="00A57A90">
        <w:rPr>
          <w:rFonts w:cs="Arial"/>
          <w:sz w:val="24"/>
          <w:szCs w:val="24"/>
          <w:rtl/>
          <w:lang w:val="en-US"/>
        </w:rPr>
        <w:t xml:space="preserve"> </w:t>
      </w:r>
      <w:r w:rsidRPr="00A57A90">
        <w:rPr>
          <w:rFonts w:cs="Arial" w:hint="cs"/>
          <w:sz w:val="24"/>
          <w:szCs w:val="24"/>
          <w:rtl/>
          <w:lang w:val="en-US"/>
        </w:rPr>
        <w:t>يتبين</w:t>
      </w:r>
      <w:r w:rsidRPr="00A57A90">
        <w:rPr>
          <w:rFonts w:cs="Arial"/>
          <w:sz w:val="24"/>
          <w:szCs w:val="24"/>
          <w:rtl/>
          <w:lang w:val="en-US"/>
        </w:rPr>
        <w:t xml:space="preserve"> </w:t>
      </w:r>
      <w:r w:rsidRPr="00A57A90">
        <w:rPr>
          <w:rFonts w:cs="Arial" w:hint="cs"/>
          <w:sz w:val="24"/>
          <w:szCs w:val="24"/>
          <w:rtl/>
          <w:lang w:val="en-US"/>
        </w:rPr>
        <w:t>أن</w:t>
      </w:r>
      <w:r w:rsidRPr="00A57A90">
        <w:rPr>
          <w:rFonts w:cs="Arial"/>
          <w:sz w:val="24"/>
          <w:szCs w:val="24"/>
          <w:rtl/>
          <w:lang w:val="en-US"/>
        </w:rPr>
        <w:t xml:space="preserve"> </w:t>
      </w:r>
      <w:r w:rsidRPr="00A57A90">
        <w:rPr>
          <w:rFonts w:cs="Arial" w:hint="cs"/>
          <w:sz w:val="24"/>
          <w:szCs w:val="24"/>
          <w:rtl/>
          <w:lang w:val="en-US"/>
        </w:rPr>
        <w:t>عامل</w:t>
      </w:r>
      <w:r w:rsidRPr="00A57A90">
        <w:rPr>
          <w:rFonts w:cs="Arial"/>
          <w:sz w:val="24"/>
          <w:szCs w:val="24"/>
          <w:rtl/>
          <w:lang w:val="en-US"/>
        </w:rPr>
        <w:t xml:space="preserve"> </w:t>
      </w:r>
      <w:r w:rsidRPr="00A57A90">
        <w:rPr>
          <w:rFonts w:cs="Arial" w:hint="cs"/>
          <w:sz w:val="24"/>
          <w:szCs w:val="24"/>
          <w:rtl/>
          <w:lang w:val="en-US"/>
        </w:rPr>
        <w:t>الارتباط</w:t>
      </w:r>
      <w:r w:rsidRPr="00A57A90">
        <w:rPr>
          <w:rFonts w:cs="Arial"/>
          <w:sz w:val="24"/>
          <w:szCs w:val="24"/>
          <w:rtl/>
          <w:lang w:val="en-US"/>
        </w:rPr>
        <w:t xml:space="preserve"> </w:t>
      </w:r>
      <w:r w:rsidRPr="00A57A90">
        <w:rPr>
          <w:rFonts w:cs="Arial" w:hint="cs"/>
          <w:sz w:val="24"/>
          <w:szCs w:val="24"/>
          <w:rtl/>
          <w:lang w:val="en-US"/>
        </w:rPr>
        <w:t>بين</w:t>
      </w:r>
      <w:r w:rsidRPr="00A57A90">
        <w:rPr>
          <w:rFonts w:cs="Arial"/>
          <w:sz w:val="24"/>
          <w:szCs w:val="24"/>
          <w:rtl/>
          <w:lang w:val="en-US"/>
        </w:rPr>
        <w:t xml:space="preserve"> </w:t>
      </w:r>
      <w:r w:rsidRPr="00A57A90">
        <w:rPr>
          <w:rFonts w:cs="Arial" w:hint="cs"/>
          <w:sz w:val="24"/>
          <w:szCs w:val="24"/>
          <w:rtl/>
          <w:lang w:val="en-US"/>
        </w:rPr>
        <w:t>المتغيرين</w:t>
      </w:r>
      <w:r w:rsidRPr="00A57A90">
        <w:rPr>
          <w:rFonts w:cs="Arial"/>
          <w:sz w:val="24"/>
          <w:szCs w:val="24"/>
          <w:rtl/>
          <w:lang w:val="en-US"/>
        </w:rPr>
        <w:t xml:space="preserve"> </w:t>
      </w:r>
      <w:r w:rsidRPr="00A57A90">
        <w:rPr>
          <w:rFonts w:cs="Arial" w:hint="cs"/>
          <w:sz w:val="24"/>
          <w:szCs w:val="24"/>
          <w:rtl/>
          <w:lang w:val="en-US"/>
        </w:rPr>
        <w:t>مرتفع</w:t>
      </w:r>
      <w:r w:rsidRPr="00A57A90">
        <w:rPr>
          <w:rFonts w:cs="Arial"/>
          <w:sz w:val="24"/>
          <w:szCs w:val="24"/>
          <w:rtl/>
          <w:lang w:val="en-US"/>
        </w:rPr>
        <w:t xml:space="preserve"> </w:t>
      </w:r>
      <w:r w:rsidRPr="00A57A90">
        <w:rPr>
          <w:rFonts w:cs="Arial" w:hint="cs"/>
          <w:sz w:val="24"/>
          <w:szCs w:val="24"/>
          <w:rtl/>
          <w:lang w:val="en-US"/>
        </w:rPr>
        <w:t>بنسبة</w:t>
      </w:r>
      <w:r w:rsidRPr="00A57A90">
        <w:rPr>
          <w:rFonts w:cs="Arial"/>
          <w:sz w:val="24"/>
          <w:szCs w:val="24"/>
          <w:rtl/>
          <w:lang w:val="en-US"/>
        </w:rPr>
        <w:t xml:space="preserve"> 95٪. </w:t>
      </w:r>
      <w:r w:rsidRPr="00A57A90">
        <w:rPr>
          <w:rFonts w:cs="Arial" w:hint="cs"/>
          <w:sz w:val="24"/>
          <w:szCs w:val="24"/>
          <w:rtl/>
          <w:lang w:val="en-US"/>
        </w:rPr>
        <w:t>يوضح</w:t>
      </w:r>
      <w:r w:rsidRPr="00A57A90">
        <w:rPr>
          <w:rFonts w:cs="Arial"/>
          <w:sz w:val="24"/>
          <w:szCs w:val="24"/>
          <w:rtl/>
          <w:lang w:val="en-US"/>
        </w:rPr>
        <w:t xml:space="preserve"> </w:t>
      </w:r>
      <w:r w:rsidRPr="00A57A90">
        <w:rPr>
          <w:rFonts w:cs="Arial" w:hint="cs"/>
          <w:sz w:val="24"/>
          <w:szCs w:val="24"/>
          <w:rtl/>
          <w:lang w:val="en-US"/>
        </w:rPr>
        <w:t>الانخفاض</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حركة</w:t>
      </w:r>
      <w:r w:rsidRPr="00A57A90">
        <w:rPr>
          <w:rFonts w:cs="Arial"/>
          <w:sz w:val="24"/>
          <w:szCs w:val="24"/>
          <w:rtl/>
          <w:lang w:val="en-US"/>
        </w:rPr>
        <w:t xml:space="preserve"> </w:t>
      </w:r>
      <w:r w:rsidRPr="00A57A90">
        <w:rPr>
          <w:rFonts w:cs="Arial" w:hint="cs"/>
          <w:sz w:val="24"/>
          <w:szCs w:val="24"/>
          <w:rtl/>
          <w:lang w:val="en-US"/>
        </w:rPr>
        <w:t>الطائرات</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عام</w:t>
      </w:r>
      <w:r w:rsidRPr="00A57A90">
        <w:rPr>
          <w:rFonts w:cs="Arial"/>
          <w:sz w:val="24"/>
          <w:szCs w:val="24"/>
          <w:rtl/>
          <w:lang w:val="en-US"/>
        </w:rPr>
        <w:t xml:space="preserve"> 2006 </w:t>
      </w:r>
      <w:r w:rsidRPr="00A57A90">
        <w:rPr>
          <w:rFonts w:cs="Arial" w:hint="cs"/>
          <w:sz w:val="24"/>
          <w:szCs w:val="24"/>
          <w:rtl/>
          <w:lang w:val="en-US"/>
        </w:rPr>
        <w:t>استهلاك</w:t>
      </w:r>
      <w:r w:rsidRPr="00A57A90">
        <w:rPr>
          <w:rFonts w:cs="Arial"/>
          <w:sz w:val="24"/>
          <w:szCs w:val="24"/>
          <w:rtl/>
          <w:lang w:val="en-US"/>
        </w:rPr>
        <w:t xml:space="preserve"> </w:t>
      </w:r>
      <w:r w:rsidRPr="00A57A90">
        <w:rPr>
          <w:rFonts w:cs="Arial" w:hint="cs"/>
          <w:sz w:val="24"/>
          <w:szCs w:val="24"/>
          <w:rtl/>
          <w:lang w:val="en-US"/>
        </w:rPr>
        <w:t>الوقود</w:t>
      </w:r>
      <w:r w:rsidRPr="00A57A90">
        <w:rPr>
          <w:rFonts w:cs="Arial"/>
          <w:sz w:val="24"/>
          <w:szCs w:val="24"/>
          <w:rtl/>
          <w:lang w:val="en-US"/>
        </w:rPr>
        <w:t xml:space="preserve"> </w:t>
      </w:r>
      <w:r w:rsidRPr="00A57A90">
        <w:rPr>
          <w:rFonts w:cs="Arial" w:hint="cs"/>
          <w:sz w:val="24"/>
          <w:szCs w:val="24"/>
          <w:rtl/>
          <w:lang w:val="en-US"/>
        </w:rPr>
        <w:t>النفاث</w:t>
      </w:r>
      <w:r w:rsidRPr="00A57A90">
        <w:rPr>
          <w:rFonts w:cs="Arial"/>
          <w:sz w:val="24"/>
          <w:szCs w:val="24"/>
          <w:rtl/>
          <w:lang w:val="en-US"/>
        </w:rPr>
        <w:t xml:space="preserve"> </w:t>
      </w:r>
      <w:r w:rsidRPr="00A57A90">
        <w:rPr>
          <w:rFonts w:cs="Arial" w:hint="cs"/>
          <w:sz w:val="24"/>
          <w:szCs w:val="24"/>
          <w:rtl/>
          <w:lang w:val="en-US"/>
        </w:rPr>
        <w:t>في</w:t>
      </w:r>
      <w:r w:rsidRPr="00A57A90">
        <w:rPr>
          <w:rFonts w:cs="Arial"/>
          <w:sz w:val="24"/>
          <w:szCs w:val="24"/>
          <w:rtl/>
          <w:lang w:val="en-US"/>
        </w:rPr>
        <w:t xml:space="preserve"> </w:t>
      </w:r>
      <w:r w:rsidRPr="00A57A90">
        <w:rPr>
          <w:rFonts w:cs="Arial" w:hint="cs"/>
          <w:sz w:val="24"/>
          <w:szCs w:val="24"/>
          <w:rtl/>
          <w:lang w:val="en-US"/>
        </w:rPr>
        <w:t>نفس</w:t>
      </w:r>
      <w:r w:rsidRPr="00A57A90">
        <w:rPr>
          <w:rFonts w:cs="Arial"/>
          <w:sz w:val="24"/>
          <w:szCs w:val="24"/>
          <w:rtl/>
          <w:lang w:val="en-US"/>
        </w:rPr>
        <w:t xml:space="preserve"> </w:t>
      </w:r>
      <w:r w:rsidRPr="00A57A90">
        <w:rPr>
          <w:rFonts w:cs="Arial" w:hint="cs"/>
          <w:sz w:val="24"/>
          <w:szCs w:val="24"/>
          <w:rtl/>
          <w:lang w:val="en-US"/>
        </w:rPr>
        <w:t>العام</w:t>
      </w:r>
      <w:r w:rsidRPr="00A57A90">
        <w:rPr>
          <w:rFonts w:cs="Arial"/>
          <w:sz w:val="24"/>
          <w:szCs w:val="24"/>
          <w:rtl/>
          <w:lang w:val="en-US"/>
        </w:rPr>
        <w:t xml:space="preserve">. </w:t>
      </w:r>
      <w:r w:rsidRPr="00A57A90">
        <w:rPr>
          <w:rFonts w:cs="Arial" w:hint="cs"/>
          <w:sz w:val="24"/>
          <w:szCs w:val="24"/>
          <w:rtl/>
          <w:lang w:val="en-US"/>
        </w:rPr>
        <w:t>التفسير</w:t>
      </w:r>
      <w:r w:rsidRPr="00A57A90">
        <w:rPr>
          <w:rFonts w:cs="Arial"/>
          <w:sz w:val="24"/>
          <w:szCs w:val="24"/>
          <w:rtl/>
          <w:lang w:val="en-US"/>
        </w:rPr>
        <w:t xml:space="preserve"> </w:t>
      </w:r>
      <w:r w:rsidRPr="00A57A90">
        <w:rPr>
          <w:rFonts w:cs="Arial" w:hint="cs"/>
          <w:sz w:val="24"/>
          <w:szCs w:val="24"/>
          <w:rtl/>
          <w:lang w:val="en-US"/>
        </w:rPr>
        <w:t>الواضح</w:t>
      </w:r>
      <w:r w:rsidRPr="00A57A90">
        <w:rPr>
          <w:rFonts w:cs="Arial"/>
          <w:sz w:val="24"/>
          <w:szCs w:val="24"/>
          <w:rtl/>
          <w:lang w:val="en-US"/>
        </w:rPr>
        <w:t xml:space="preserve"> </w:t>
      </w:r>
      <w:r w:rsidRPr="00A57A90">
        <w:rPr>
          <w:rFonts w:cs="Arial" w:hint="cs"/>
          <w:sz w:val="24"/>
          <w:szCs w:val="24"/>
          <w:rtl/>
          <w:lang w:val="en-US"/>
        </w:rPr>
        <w:t>لذلك</w:t>
      </w:r>
      <w:r w:rsidRPr="00A57A90">
        <w:rPr>
          <w:rFonts w:cs="Arial"/>
          <w:sz w:val="24"/>
          <w:szCs w:val="24"/>
          <w:rtl/>
          <w:lang w:val="en-US"/>
        </w:rPr>
        <w:t xml:space="preserve"> </w:t>
      </w:r>
      <w:r w:rsidRPr="00A57A90">
        <w:rPr>
          <w:rFonts w:cs="Arial" w:hint="cs"/>
          <w:sz w:val="24"/>
          <w:szCs w:val="24"/>
          <w:rtl/>
          <w:lang w:val="en-US"/>
        </w:rPr>
        <w:t>هو</w:t>
      </w:r>
      <w:r w:rsidRPr="00A57A90">
        <w:rPr>
          <w:rFonts w:cs="Arial"/>
          <w:sz w:val="24"/>
          <w:szCs w:val="24"/>
          <w:rtl/>
          <w:lang w:val="en-US"/>
        </w:rPr>
        <w:t xml:space="preserve"> </w:t>
      </w:r>
      <w:r w:rsidRPr="00A57A90">
        <w:rPr>
          <w:rFonts w:cs="Arial" w:hint="cs"/>
          <w:sz w:val="24"/>
          <w:szCs w:val="24"/>
          <w:rtl/>
          <w:lang w:val="en-US"/>
        </w:rPr>
        <w:t>حرب</w:t>
      </w:r>
      <w:r w:rsidRPr="00A57A90">
        <w:rPr>
          <w:rFonts w:cs="Arial"/>
          <w:sz w:val="24"/>
          <w:szCs w:val="24"/>
          <w:rtl/>
          <w:lang w:val="en-US"/>
        </w:rPr>
        <w:t xml:space="preserve"> </w:t>
      </w:r>
      <w:r w:rsidRPr="00A57A90">
        <w:rPr>
          <w:rFonts w:cs="Arial" w:hint="cs"/>
          <w:sz w:val="24"/>
          <w:szCs w:val="24"/>
          <w:rtl/>
          <w:lang w:val="en-US"/>
        </w:rPr>
        <w:t>صيف</w:t>
      </w:r>
      <w:r w:rsidRPr="00A57A90">
        <w:rPr>
          <w:rFonts w:cs="Arial"/>
          <w:sz w:val="24"/>
          <w:szCs w:val="24"/>
          <w:rtl/>
          <w:lang w:val="en-US"/>
        </w:rPr>
        <w:t xml:space="preserve"> 2006 </w:t>
      </w:r>
      <w:r w:rsidRPr="00A57A90">
        <w:rPr>
          <w:rFonts w:cs="Arial" w:hint="cs"/>
          <w:sz w:val="24"/>
          <w:szCs w:val="24"/>
          <w:rtl/>
          <w:lang w:val="en-US"/>
        </w:rPr>
        <w:t>ضد</w:t>
      </w:r>
      <w:r w:rsidRPr="00A57A90">
        <w:rPr>
          <w:rFonts w:cs="Arial"/>
          <w:sz w:val="24"/>
          <w:szCs w:val="24"/>
          <w:rtl/>
          <w:lang w:val="en-US"/>
        </w:rPr>
        <w:t xml:space="preserve"> </w:t>
      </w:r>
      <w:r w:rsidRPr="00A57A90">
        <w:rPr>
          <w:rFonts w:cs="Arial" w:hint="cs"/>
          <w:sz w:val="24"/>
          <w:szCs w:val="24"/>
          <w:rtl/>
          <w:lang w:val="en-US"/>
        </w:rPr>
        <w:t>إسرائيل</w:t>
      </w:r>
      <w:r w:rsidRPr="00A57A90">
        <w:rPr>
          <w:rFonts w:cs="Arial"/>
          <w:sz w:val="24"/>
          <w:szCs w:val="24"/>
          <w:rtl/>
          <w:lang w:val="en-US"/>
        </w:rPr>
        <w:t xml:space="preserve"> </w:t>
      </w:r>
      <w:r w:rsidRPr="00A57A90">
        <w:rPr>
          <w:rFonts w:cs="Arial" w:hint="cs"/>
          <w:sz w:val="24"/>
          <w:szCs w:val="24"/>
          <w:rtl/>
          <w:lang w:val="en-US"/>
        </w:rPr>
        <w:t>عندما</w:t>
      </w:r>
      <w:r w:rsidRPr="00A57A90">
        <w:rPr>
          <w:rFonts w:cs="Arial"/>
          <w:sz w:val="24"/>
          <w:szCs w:val="24"/>
          <w:rtl/>
          <w:lang w:val="en-US"/>
        </w:rPr>
        <w:t xml:space="preserve"> </w:t>
      </w:r>
      <w:r w:rsidRPr="00A57A90">
        <w:rPr>
          <w:rFonts w:cs="Arial" w:hint="cs"/>
          <w:sz w:val="24"/>
          <w:szCs w:val="24"/>
          <w:rtl/>
          <w:lang w:val="en-US"/>
        </w:rPr>
        <w:t>تم</w:t>
      </w:r>
      <w:r w:rsidRPr="00A57A90">
        <w:rPr>
          <w:rFonts w:cs="Arial"/>
          <w:sz w:val="24"/>
          <w:szCs w:val="24"/>
          <w:rtl/>
          <w:lang w:val="en-US"/>
        </w:rPr>
        <w:t xml:space="preserve"> </w:t>
      </w:r>
      <w:r w:rsidRPr="00A57A90">
        <w:rPr>
          <w:rFonts w:cs="Arial" w:hint="cs"/>
          <w:sz w:val="24"/>
          <w:szCs w:val="24"/>
          <w:rtl/>
          <w:lang w:val="en-US"/>
        </w:rPr>
        <w:t>إغلاق</w:t>
      </w:r>
      <w:r w:rsidRPr="00A57A90">
        <w:rPr>
          <w:rFonts w:cs="Arial"/>
          <w:sz w:val="24"/>
          <w:szCs w:val="24"/>
          <w:rtl/>
          <w:lang w:val="en-US"/>
        </w:rPr>
        <w:t xml:space="preserve"> </w:t>
      </w:r>
      <w:r w:rsidRPr="00A57A90">
        <w:rPr>
          <w:rFonts w:cs="Arial" w:hint="cs"/>
          <w:sz w:val="24"/>
          <w:szCs w:val="24"/>
          <w:rtl/>
          <w:lang w:val="en-US"/>
        </w:rPr>
        <w:t>المطار</w:t>
      </w:r>
      <w:r w:rsidRPr="00A57A90">
        <w:rPr>
          <w:rFonts w:cs="Arial"/>
          <w:sz w:val="24"/>
          <w:szCs w:val="24"/>
          <w:rtl/>
          <w:lang w:val="en-US"/>
        </w:rPr>
        <w:t xml:space="preserve"> </w:t>
      </w:r>
      <w:r w:rsidRPr="00A57A90">
        <w:rPr>
          <w:rFonts w:cs="Arial" w:hint="cs"/>
          <w:sz w:val="24"/>
          <w:szCs w:val="24"/>
          <w:rtl/>
          <w:lang w:val="en-US"/>
        </w:rPr>
        <w:t>بقوة</w:t>
      </w:r>
      <w:r w:rsidRPr="00A57A90">
        <w:rPr>
          <w:rFonts w:cs="Arial"/>
          <w:sz w:val="24"/>
          <w:szCs w:val="24"/>
          <w:rtl/>
          <w:lang w:val="en-US"/>
        </w:rPr>
        <w:t>.</w:t>
      </w:r>
    </w:p>
    <w:p w:rsidR="00900FAD" w:rsidRDefault="00900FAD" w:rsidP="00900FAD">
      <w:pPr>
        <w:pStyle w:val="NoSpacing"/>
        <w:bidi/>
        <w:ind w:left="180" w:firstLine="180"/>
        <w:rPr>
          <w:rFonts w:cs="Arial"/>
          <w:sz w:val="24"/>
          <w:szCs w:val="24"/>
          <w:rtl/>
          <w:lang w:val="en-US"/>
        </w:rPr>
      </w:pPr>
    </w:p>
    <w:p w:rsidR="00FC48C9" w:rsidRDefault="00DA18E9" w:rsidP="00DA18E9">
      <w:pPr>
        <w:pStyle w:val="NoSpacing"/>
        <w:bidi/>
        <w:ind w:left="180" w:firstLine="180"/>
        <w:jc w:val="center"/>
        <w:rPr>
          <w:rFonts w:cs="Arial"/>
          <w:sz w:val="24"/>
          <w:szCs w:val="24"/>
          <w:rtl/>
          <w:lang w:val="en-US"/>
        </w:rPr>
      </w:pPr>
      <w:r>
        <w:rPr>
          <w:noProof/>
          <w:lang w:val="en-US"/>
        </w:rPr>
        <w:lastRenderedPageBreak/>
        <w:drawing>
          <wp:inline distT="0" distB="0" distL="0" distR="0" wp14:anchorId="2AB84386" wp14:editId="7A034631">
            <wp:extent cx="5592726" cy="309452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598180" cy="3097540"/>
                    </a:xfrm>
                    <a:prstGeom prst="rect">
                      <a:avLst/>
                    </a:prstGeom>
                  </pic:spPr>
                </pic:pic>
              </a:graphicData>
            </a:graphic>
          </wp:inline>
        </w:drawing>
      </w:r>
    </w:p>
    <w:p w:rsidR="00DA18E9" w:rsidRPr="00DA18E9" w:rsidRDefault="00DA18E9" w:rsidP="00DA18E9">
      <w:pPr>
        <w:pStyle w:val="NoSpacing"/>
        <w:bidi/>
        <w:ind w:left="180" w:firstLine="180"/>
        <w:jc w:val="center"/>
        <w:rPr>
          <w:rFonts w:cs="Arial"/>
          <w:sz w:val="20"/>
          <w:szCs w:val="20"/>
          <w:rtl/>
          <w:lang w:val="en-US"/>
        </w:rPr>
      </w:pPr>
      <w:r w:rsidRPr="00DA18E9">
        <w:rPr>
          <w:rFonts w:cs="Arial" w:hint="cs"/>
          <w:sz w:val="20"/>
          <w:szCs w:val="20"/>
          <w:rtl/>
          <w:lang w:val="en-US"/>
        </w:rPr>
        <w:t>الطلب</w:t>
      </w:r>
      <w:r w:rsidRPr="00DA18E9">
        <w:rPr>
          <w:rFonts w:cs="Arial"/>
          <w:sz w:val="20"/>
          <w:szCs w:val="20"/>
          <w:rtl/>
          <w:lang w:val="en-US"/>
        </w:rPr>
        <w:t xml:space="preserve"> </w:t>
      </w:r>
      <w:r w:rsidRPr="00DA18E9">
        <w:rPr>
          <w:rFonts w:cs="Arial" w:hint="cs"/>
          <w:sz w:val="20"/>
          <w:szCs w:val="20"/>
          <w:rtl/>
          <w:lang w:val="en-US"/>
        </w:rPr>
        <w:t>على</w:t>
      </w:r>
      <w:r w:rsidRPr="00DA18E9">
        <w:rPr>
          <w:rFonts w:cs="Arial"/>
          <w:sz w:val="20"/>
          <w:szCs w:val="20"/>
          <w:rtl/>
          <w:lang w:val="en-US"/>
        </w:rPr>
        <w:t xml:space="preserve"> </w:t>
      </w:r>
      <w:r w:rsidRPr="00DA18E9">
        <w:rPr>
          <w:rFonts w:cs="Arial" w:hint="cs"/>
          <w:sz w:val="20"/>
          <w:szCs w:val="20"/>
          <w:rtl/>
          <w:lang w:val="en-US"/>
        </w:rPr>
        <w:t>الوقود</w:t>
      </w:r>
      <w:r w:rsidRPr="00DA18E9">
        <w:rPr>
          <w:rFonts w:cs="Arial"/>
          <w:sz w:val="20"/>
          <w:szCs w:val="20"/>
          <w:rtl/>
          <w:lang w:val="en-US"/>
        </w:rPr>
        <w:t xml:space="preserve"> </w:t>
      </w:r>
      <w:r w:rsidRPr="00DA18E9">
        <w:rPr>
          <w:rFonts w:cs="Arial" w:hint="cs"/>
          <w:sz w:val="20"/>
          <w:szCs w:val="20"/>
          <w:rtl/>
          <w:lang w:val="en-US"/>
        </w:rPr>
        <w:t>النفاث</w:t>
      </w:r>
      <w:r w:rsidRPr="00DA18E9">
        <w:rPr>
          <w:rFonts w:cs="Arial"/>
          <w:sz w:val="20"/>
          <w:szCs w:val="20"/>
          <w:rtl/>
          <w:lang w:val="en-US"/>
        </w:rPr>
        <w:t xml:space="preserve"> (</w:t>
      </w:r>
      <w:r w:rsidRPr="00DA18E9">
        <w:rPr>
          <w:rFonts w:cs="Arial" w:hint="cs"/>
          <w:sz w:val="20"/>
          <w:szCs w:val="20"/>
          <w:rtl/>
          <w:lang w:val="en-US"/>
        </w:rPr>
        <w:t>بالألف</w:t>
      </w:r>
      <w:r w:rsidRPr="00DA18E9">
        <w:rPr>
          <w:rFonts w:cs="Arial"/>
          <w:sz w:val="20"/>
          <w:szCs w:val="20"/>
          <w:rtl/>
          <w:lang w:val="en-US"/>
        </w:rPr>
        <w:t xml:space="preserve"> </w:t>
      </w:r>
      <w:r w:rsidRPr="00DA18E9">
        <w:rPr>
          <w:rFonts w:cs="Arial" w:hint="cs"/>
          <w:sz w:val="20"/>
          <w:szCs w:val="20"/>
          <w:rtl/>
          <w:lang w:val="en-US"/>
        </w:rPr>
        <w:t>برميل</w:t>
      </w:r>
      <w:r w:rsidRPr="00DA18E9">
        <w:rPr>
          <w:rFonts w:cs="Arial"/>
          <w:sz w:val="20"/>
          <w:szCs w:val="20"/>
          <w:rtl/>
          <w:lang w:val="en-US"/>
        </w:rPr>
        <w:t xml:space="preserve"> </w:t>
      </w:r>
      <w:r w:rsidRPr="00DA18E9">
        <w:rPr>
          <w:rFonts w:cs="Arial" w:hint="cs"/>
          <w:sz w:val="20"/>
          <w:szCs w:val="20"/>
          <w:rtl/>
          <w:lang w:val="en-US"/>
        </w:rPr>
        <w:t>في</w:t>
      </w:r>
      <w:r w:rsidRPr="00DA18E9">
        <w:rPr>
          <w:rFonts w:cs="Arial"/>
          <w:sz w:val="20"/>
          <w:szCs w:val="20"/>
          <w:rtl/>
          <w:lang w:val="en-US"/>
        </w:rPr>
        <w:t xml:space="preserve"> </w:t>
      </w:r>
      <w:r w:rsidRPr="00DA18E9">
        <w:rPr>
          <w:rFonts w:cs="Arial" w:hint="cs"/>
          <w:sz w:val="20"/>
          <w:szCs w:val="20"/>
          <w:rtl/>
          <w:lang w:val="en-US"/>
        </w:rPr>
        <w:t>اليوم</w:t>
      </w:r>
      <w:r w:rsidRPr="00DA18E9">
        <w:rPr>
          <w:rFonts w:cs="Arial"/>
          <w:sz w:val="20"/>
          <w:szCs w:val="20"/>
          <w:rtl/>
          <w:lang w:val="en-US"/>
        </w:rPr>
        <w:t xml:space="preserve">) </w:t>
      </w:r>
      <w:r w:rsidRPr="00DA18E9">
        <w:rPr>
          <w:rFonts w:cs="Arial" w:hint="cs"/>
          <w:sz w:val="20"/>
          <w:szCs w:val="20"/>
          <w:rtl/>
          <w:lang w:val="en-US"/>
        </w:rPr>
        <w:t>مقابل</w:t>
      </w:r>
      <w:r w:rsidRPr="00DA18E9">
        <w:rPr>
          <w:rFonts w:cs="Arial"/>
          <w:sz w:val="20"/>
          <w:szCs w:val="20"/>
          <w:rtl/>
          <w:lang w:val="en-US"/>
        </w:rPr>
        <w:t xml:space="preserve"> </w:t>
      </w:r>
      <w:r w:rsidRPr="00DA18E9">
        <w:rPr>
          <w:rFonts w:cs="Arial" w:hint="cs"/>
          <w:sz w:val="20"/>
          <w:szCs w:val="20"/>
          <w:rtl/>
          <w:lang w:val="en-US"/>
        </w:rPr>
        <w:t>حركة</w:t>
      </w:r>
      <w:r w:rsidRPr="00DA18E9">
        <w:rPr>
          <w:rFonts w:cs="Arial"/>
          <w:sz w:val="20"/>
          <w:szCs w:val="20"/>
          <w:rtl/>
          <w:lang w:val="en-US"/>
        </w:rPr>
        <w:t xml:space="preserve"> </w:t>
      </w:r>
      <w:r w:rsidRPr="00DA18E9">
        <w:rPr>
          <w:rFonts w:cs="Arial" w:hint="cs"/>
          <w:sz w:val="20"/>
          <w:szCs w:val="20"/>
          <w:rtl/>
          <w:lang w:val="en-US"/>
        </w:rPr>
        <w:t>النقل</w:t>
      </w:r>
      <w:r w:rsidRPr="00DA18E9">
        <w:rPr>
          <w:rFonts w:cs="Arial"/>
          <w:sz w:val="20"/>
          <w:szCs w:val="20"/>
          <w:rtl/>
          <w:lang w:val="en-US"/>
        </w:rPr>
        <w:t xml:space="preserve"> </w:t>
      </w:r>
      <w:r w:rsidRPr="00DA18E9">
        <w:rPr>
          <w:rFonts w:cs="Arial" w:hint="cs"/>
          <w:sz w:val="20"/>
          <w:szCs w:val="20"/>
          <w:rtl/>
          <w:lang w:val="en-US"/>
        </w:rPr>
        <w:t>الجوي</w:t>
      </w:r>
      <w:r w:rsidRPr="00DA18E9">
        <w:rPr>
          <w:rFonts w:cs="Arial"/>
          <w:sz w:val="20"/>
          <w:szCs w:val="20"/>
          <w:rtl/>
          <w:lang w:val="en-US"/>
        </w:rPr>
        <w:t xml:space="preserve"> </w:t>
      </w:r>
      <w:r w:rsidRPr="00DA18E9">
        <w:rPr>
          <w:rFonts w:cs="Arial" w:hint="cs"/>
          <w:sz w:val="20"/>
          <w:szCs w:val="20"/>
          <w:rtl/>
          <w:lang w:val="en-US"/>
        </w:rPr>
        <w:t>السنوية</w:t>
      </w:r>
      <w:r w:rsidRPr="00DA18E9">
        <w:rPr>
          <w:rFonts w:cs="Arial"/>
          <w:sz w:val="20"/>
          <w:szCs w:val="20"/>
          <w:rtl/>
          <w:lang w:val="en-US"/>
        </w:rPr>
        <w:t xml:space="preserve"> </w:t>
      </w:r>
      <w:r w:rsidRPr="00DA18E9">
        <w:rPr>
          <w:rFonts w:cs="Arial" w:hint="cs"/>
          <w:sz w:val="20"/>
          <w:szCs w:val="20"/>
          <w:rtl/>
          <w:lang w:val="en-US"/>
        </w:rPr>
        <w:t>في</w:t>
      </w:r>
      <w:r w:rsidRPr="00DA18E9">
        <w:rPr>
          <w:rFonts w:cs="Arial"/>
          <w:sz w:val="20"/>
          <w:szCs w:val="20"/>
          <w:rtl/>
          <w:lang w:val="en-US"/>
        </w:rPr>
        <w:t xml:space="preserve"> </w:t>
      </w:r>
      <w:r w:rsidRPr="00DA18E9">
        <w:rPr>
          <w:rFonts w:cs="Arial"/>
          <w:sz w:val="20"/>
          <w:szCs w:val="20"/>
          <w:lang w:val="en-US"/>
        </w:rPr>
        <w:t>RHIA</w:t>
      </w:r>
      <w:r w:rsidRPr="00DA18E9">
        <w:rPr>
          <w:rFonts w:cs="Arial"/>
          <w:sz w:val="20"/>
          <w:szCs w:val="20"/>
          <w:rtl/>
          <w:lang w:val="en-US"/>
        </w:rPr>
        <w:t xml:space="preserve"> </w:t>
      </w:r>
      <w:r w:rsidRPr="00DA18E9">
        <w:rPr>
          <w:rFonts w:cs="Arial" w:hint="cs"/>
          <w:sz w:val="20"/>
          <w:szCs w:val="20"/>
          <w:rtl/>
          <w:lang w:val="en-US"/>
        </w:rPr>
        <w:t>يظهر</w:t>
      </w:r>
      <w:r w:rsidRPr="00DA18E9">
        <w:rPr>
          <w:rFonts w:cs="Arial"/>
          <w:sz w:val="20"/>
          <w:szCs w:val="20"/>
          <w:rtl/>
          <w:lang w:val="en-US"/>
        </w:rPr>
        <w:t xml:space="preserve"> </w:t>
      </w:r>
      <w:r w:rsidRPr="00DA18E9">
        <w:rPr>
          <w:rFonts w:cs="Arial" w:hint="cs"/>
          <w:sz w:val="20"/>
          <w:szCs w:val="20"/>
          <w:rtl/>
          <w:lang w:val="en-US"/>
        </w:rPr>
        <w:t>عامل</w:t>
      </w:r>
      <w:r w:rsidRPr="00DA18E9">
        <w:rPr>
          <w:rFonts w:cs="Arial"/>
          <w:sz w:val="20"/>
          <w:szCs w:val="20"/>
          <w:rtl/>
          <w:lang w:val="en-US"/>
        </w:rPr>
        <w:t xml:space="preserve"> </w:t>
      </w:r>
      <w:r w:rsidRPr="00DA18E9">
        <w:rPr>
          <w:rFonts w:cs="Arial" w:hint="cs"/>
          <w:sz w:val="20"/>
          <w:szCs w:val="20"/>
          <w:rtl/>
          <w:lang w:val="en-US"/>
        </w:rPr>
        <w:t>ارتباط</w:t>
      </w:r>
      <w:r w:rsidRPr="00DA18E9">
        <w:rPr>
          <w:rFonts w:cs="Arial"/>
          <w:sz w:val="20"/>
          <w:szCs w:val="20"/>
          <w:rtl/>
          <w:lang w:val="en-US"/>
        </w:rPr>
        <w:t xml:space="preserve"> </w:t>
      </w:r>
      <w:r w:rsidRPr="00DA18E9">
        <w:rPr>
          <w:rFonts w:cs="Arial" w:hint="cs"/>
          <w:sz w:val="20"/>
          <w:szCs w:val="20"/>
          <w:rtl/>
          <w:lang w:val="en-US"/>
        </w:rPr>
        <w:t>بنسبة</w:t>
      </w:r>
      <w:r w:rsidRPr="00DA18E9">
        <w:rPr>
          <w:rFonts w:cs="Arial"/>
          <w:sz w:val="20"/>
          <w:szCs w:val="20"/>
          <w:rtl/>
          <w:lang w:val="en-US"/>
        </w:rPr>
        <w:t xml:space="preserve"> 95٪ </w:t>
      </w:r>
      <w:r w:rsidRPr="00DA18E9">
        <w:rPr>
          <w:rFonts w:cs="Arial" w:hint="cs"/>
          <w:sz w:val="20"/>
          <w:szCs w:val="20"/>
          <w:rtl/>
          <w:lang w:val="en-US"/>
        </w:rPr>
        <w:t>بين</w:t>
      </w:r>
      <w:r w:rsidRPr="00DA18E9">
        <w:rPr>
          <w:rFonts w:cs="Arial"/>
          <w:sz w:val="20"/>
          <w:szCs w:val="20"/>
          <w:rtl/>
          <w:lang w:val="en-US"/>
        </w:rPr>
        <w:t xml:space="preserve"> </w:t>
      </w:r>
      <w:r w:rsidRPr="00DA18E9">
        <w:rPr>
          <w:rFonts w:cs="Arial" w:hint="cs"/>
          <w:sz w:val="20"/>
          <w:szCs w:val="20"/>
          <w:rtl/>
          <w:lang w:val="en-US"/>
        </w:rPr>
        <w:t>المتغيرين</w:t>
      </w:r>
    </w:p>
    <w:p w:rsidR="00A57A90" w:rsidRDefault="00A57A90" w:rsidP="00A57A90">
      <w:pPr>
        <w:pStyle w:val="NoSpacing"/>
        <w:bidi/>
        <w:ind w:left="180" w:firstLine="180"/>
        <w:rPr>
          <w:rFonts w:cs="Arial"/>
          <w:sz w:val="24"/>
          <w:szCs w:val="24"/>
          <w:rtl/>
          <w:lang w:val="en-US"/>
        </w:rPr>
      </w:pPr>
    </w:p>
    <w:p w:rsidR="00DA18E9" w:rsidRPr="00900FAD" w:rsidRDefault="00900FAD" w:rsidP="00CB1C5D">
      <w:pPr>
        <w:pStyle w:val="NoSpacing"/>
        <w:bidi/>
        <w:ind w:left="720" w:hanging="360"/>
        <w:outlineLvl w:val="2"/>
        <w:rPr>
          <w:rFonts w:asciiTheme="minorBidi" w:hAnsiTheme="minorBidi"/>
          <w:b/>
          <w:bCs/>
          <w:sz w:val="24"/>
          <w:szCs w:val="24"/>
          <w:lang w:val="en-US"/>
        </w:rPr>
      </w:pPr>
      <w:bookmarkStart w:id="109" w:name="_Toc35803243"/>
      <w:bookmarkStart w:id="110" w:name="_Toc35803337"/>
      <w:r w:rsidRPr="00900FAD">
        <w:rPr>
          <w:rFonts w:asciiTheme="minorBidi" w:hAnsiTheme="minorBidi"/>
          <w:b/>
          <w:bCs/>
          <w:sz w:val="24"/>
          <w:szCs w:val="24"/>
          <w:rtl/>
          <w:lang w:val="en-US"/>
        </w:rPr>
        <w:t>3.4.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DA18E9" w:rsidRPr="002E2344">
        <w:rPr>
          <w:rFonts w:asciiTheme="minorBidi" w:hAnsiTheme="minorBidi"/>
          <w:b/>
          <w:bCs/>
          <w:sz w:val="24"/>
          <w:szCs w:val="24"/>
          <w:u w:val="single"/>
          <w:rtl/>
          <w:lang w:val="en-US"/>
        </w:rPr>
        <w:t>زيت الوقود المقطر</w:t>
      </w:r>
      <w:bookmarkEnd w:id="109"/>
      <w:bookmarkEnd w:id="110"/>
    </w:p>
    <w:p w:rsidR="00A57A90" w:rsidRDefault="00DA18E9" w:rsidP="00DA18E9">
      <w:pPr>
        <w:pStyle w:val="NoSpacing"/>
        <w:bidi/>
        <w:ind w:left="180" w:firstLine="180"/>
        <w:rPr>
          <w:rFonts w:cs="Arial"/>
          <w:sz w:val="24"/>
          <w:szCs w:val="24"/>
          <w:rtl/>
          <w:lang w:val="en-US"/>
        </w:rPr>
      </w:pP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المقطر</w:t>
      </w:r>
      <w:r w:rsidRPr="00DA18E9">
        <w:rPr>
          <w:rFonts w:cs="Arial"/>
          <w:sz w:val="24"/>
          <w:szCs w:val="24"/>
          <w:rtl/>
          <w:lang w:val="en-US"/>
        </w:rPr>
        <w:t xml:space="preserve"> </w:t>
      </w:r>
      <w:r w:rsidRPr="00DA18E9">
        <w:rPr>
          <w:rFonts w:cs="Arial" w:hint="cs"/>
          <w:sz w:val="24"/>
          <w:szCs w:val="24"/>
          <w:rtl/>
          <w:lang w:val="en-US"/>
        </w:rPr>
        <w:t>هو</w:t>
      </w:r>
      <w:r w:rsidRPr="00DA18E9">
        <w:rPr>
          <w:rFonts w:cs="Arial"/>
          <w:sz w:val="24"/>
          <w:szCs w:val="24"/>
          <w:rtl/>
          <w:lang w:val="en-US"/>
        </w:rPr>
        <w:t xml:space="preserve"> </w:t>
      </w:r>
      <w:r w:rsidRPr="00DA18E9">
        <w:rPr>
          <w:rFonts w:cs="Arial" w:hint="cs"/>
          <w:sz w:val="24"/>
          <w:szCs w:val="24"/>
          <w:rtl/>
          <w:lang w:val="en-US"/>
        </w:rPr>
        <w:t>تصنيف</w:t>
      </w:r>
      <w:r w:rsidRPr="00DA18E9">
        <w:rPr>
          <w:rFonts w:cs="Arial"/>
          <w:sz w:val="24"/>
          <w:szCs w:val="24"/>
          <w:rtl/>
          <w:lang w:val="en-US"/>
        </w:rPr>
        <w:t xml:space="preserve"> </w:t>
      </w:r>
      <w:r w:rsidRPr="00DA18E9">
        <w:rPr>
          <w:rFonts w:cs="Arial" w:hint="cs"/>
          <w:sz w:val="24"/>
          <w:szCs w:val="24"/>
          <w:rtl/>
          <w:lang w:val="en-US"/>
        </w:rPr>
        <w:t>عام</w:t>
      </w:r>
      <w:r w:rsidRPr="00DA18E9">
        <w:rPr>
          <w:rFonts w:cs="Arial"/>
          <w:sz w:val="24"/>
          <w:szCs w:val="24"/>
          <w:rtl/>
          <w:lang w:val="en-US"/>
        </w:rPr>
        <w:t xml:space="preserve"> </w:t>
      </w:r>
      <w:r w:rsidRPr="00DA18E9">
        <w:rPr>
          <w:rFonts w:cs="Arial" w:hint="cs"/>
          <w:sz w:val="24"/>
          <w:szCs w:val="24"/>
          <w:rtl/>
          <w:lang w:val="en-US"/>
        </w:rPr>
        <w:t>لواحد</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الأجزاء</w:t>
      </w:r>
      <w:r w:rsidRPr="00DA18E9">
        <w:rPr>
          <w:rFonts w:cs="Arial"/>
          <w:sz w:val="24"/>
          <w:szCs w:val="24"/>
          <w:rtl/>
          <w:lang w:val="en-US"/>
        </w:rPr>
        <w:t xml:space="preserve"> </w:t>
      </w:r>
      <w:r w:rsidRPr="00DA18E9">
        <w:rPr>
          <w:rFonts w:cs="Arial" w:hint="cs"/>
          <w:sz w:val="24"/>
          <w:szCs w:val="24"/>
          <w:rtl/>
          <w:lang w:val="en-US"/>
        </w:rPr>
        <w:t>البترولية</w:t>
      </w:r>
      <w:r w:rsidRPr="00DA18E9">
        <w:rPr>
          <w:rFonts w:cs="Arial"/>
          <w:sz w:val="24"/>
          <w:szCs w:val="24"/>
          <w:rtl/>
          <w:lang w:val="en-US"/>
        </w:rPr>
        <w:t xml:space="preserve"> </w:t>
      </w:r>
      <w:r w:rsidRPr="00DA18E9">
        <w:rPr>
          <w:rFonts w:cs="Arial" w:hint="cs"/>
          <w:sz w:val="24"/>
          <w:szCs w:val="24"/>
          <w:rtl/>
          <w:lang w:val="en-US"/>
        </w:rPr>
        <w:t>المنتجة</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عمليات</w:t>
      </w:r>
      <w:r w:rsidRPr="00DA18E9">
        <w:rPr>
          <w:rFonts w:cs="Arial"/>
          <w:sz w:val="24"/>
          <w:szCs w:val="24"/>
          <w:rtl/>
          <w:lang w:val="en-US"/>
        </w:rPr>
        <w:t xml:space="preserve"> </w:t>
      </w:r>
      <w:r w:rsidRPr="00DA18E9">
        <w:rPr>
          <w:rFonts w:cs="Arial" w:hint="cs"/>
          <w:sz w:val="24"/>
          <w:szCs w:val="24"/>
          <w:rtl/>
          <w:lang w:val="en-US"/>
        </w:rPr>
        <w:t>التقطير</w:t>
      </w:r>
      <w:r w:rsidRPr="00DA18E9">
        <w:rPr>
          <w:rFonts w:cs="Arial"/>
          <w:sz w:val="24"/>
          <w:szCs w:val="24"/>
          <w:rtl/>
          <w:lang w:val="en-US"/>
        </w:rPr>
        <w:t xml:space="preserve"> </w:t>
      </w:r>
      <w:r w:rsidRPr="00DA18E9">
        <w:rPr>
          <w:rFonts w:cs="Arial" w:hint="cs"/>
          <w:sz w:val="24"/>
          <w:szCs w:val="24"/>
          <w:rtl/>
          <w:lang w:val="en-US"/>
        </w:rPr>
        <w:t>التقليدية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وينقسم</w:t>
      </w:r>
      <w:r w:rsidRPr="00DA18E9">
        <w:rPr>
          <w:rFonts w:cs="Arial"/>
          <w:sz w:val="24"/>
          <w:szCs w:val="24"/>
          <w:rtl/>
          <w:lang w:val="en-US"/>
        </w:rPr>
        <w:t xml:space="preserve"> </w:t>
      </w:r>
      <w:r w:rsidRPr="00DA18E9">
        <w:rPr>
          <w:rFonts w:cs="Arial" w:hint="cs"/>
          <w:sz w:val="24"/>
          <w:szCs w:val="24"/>
          <w:rtl/>
          <w:lang w:val="en-US"/>
        </w:rPr>
        <w:t>أيضًا</w:t>
      </w:r>
      <w:r w:rsidRPr="00DA18E9">
        <w:rPr>
          <w:rFonts w:cs="Arial"/>
          <w:sz w:val="24"/>
          <w:szCs w:val="24"/>
          <w:rtl/>
          <w:lang w:val="en-US"/>
        </w:rPr>
        <w:t xml:space="preserve"> </w:t>
      </w:r>
      <w:r w:rsidRPr="00DA18E9">
        <w:rPr>
          <w:rFonts w:cs="Arial" w:hint="cs"/>
          <w:sz w:val="24"/>
          <w:szCs w:val="24"/>
          <w:rtl/>
          <w:lang w:val="en-US"/>
        </w:rPr>
        <w:t>إلى</w:t>
      </w:r>
      <w:r w:rsidRPr="00DA18E9">
        <w:rPr>
          <w:rFonts w:cs="Arial"/>
          <w:sz w:val="24"/>
          <w:szCs w:val="24"/>
          <w:rtl/>
          <w:lang w:val="en-US"/>
        </w:rPr>
        <w:t xml:space="preserve"> 3 </w:t>
      </w:r>
      <w:r w:rsidRPr="00DA18E9">
        <w:rPr>
          <w:rFonts w:cs="Arial" w:hint="cs"/>
          <w:sz w:val="24"/>
          <w:szCs w:val="24"/>
          <w:rtl/>
          <w:lang w:val="en-US"/>
        </w:rPr>
        <w:t>أنواع</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1 </w:t>
      </w:r>
      <w:r w:rsidRPr="00DA18E9">
        <w:rPr>
          <w:rFonts w:cs="Arial" w:hint="cs"/>
          <w:sz w:val="24"/>
          <w:szCs w:val="24"/>
          <w:rtl/>
          <w:lang w:val="en-US"/>
        </w:rPr>
        <w:t>،</w:t>
      </w:r>
      <w:r w:rsidRPr="00DA18E9">
        <w:rPr>
          <w:rFonts w:cs="Arial"/>
          <w:sz w:val="24"/>
          <w:szCs w:val="24"/>
          <w:rtl/>
          <w:lang w:val="en-US"/>
        </w:rPr>
        <w:t xml:space="preserve"> 2 </w:t>
      </w:r>
      <w:r w:rsidRPr="00DA18E9">
        <w:rPr>
          <w:rFonts w:cs="Arial" w:hint="cs"/>
          <w:sz w:val="24"/>
          <w:szCs w:val="24"/>
          <w:rtl/>
          <w:lang w:val="en-US"/>
        </w:rPr>
        <w:t>،</w:t>
      </w:r>
      <w:r w:rsidRPr="00DA18E9">
        <w:rPr>
          <w:rFonts w:cs="Arial"/>
          <w:sz w:val="24"/>
          <w:szCs w:val="24"/>
          <w:rtl/>
          <w:lang w:val="en-US"/>
        </w:rPr>
        <w:t xml:space="preserve"> 4)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وقود</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وزيوت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لكل</w:t>
      </w:r>
      <w:r w:rsidRPr="00DA18E9">
        <w:rPr>
          <w:rFonts w:cs="Arial"/>
          <w:sz w:val="24"/>
          <w:szCs w:val="24"/>
          <w:rtl/>
          <w:lang w:val="en-US"/>
        </w:rPr>
        <w:t xml:space="preserve"> </w:t>
      </w:r>
      <w:r w:rsidRPr="00DA18E9">
        <w:rPr>
          <w:rFonts w:cs="Arial" w:hint="cs"/>
          <w:sz w:val="24"/>
          <w:szCs w:val="24"/>
          <w:rtl/>
          <w:lang w:val="en-US"/>
        </w:rPr>
        <w:t>منهما</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w:t>
      </w:r>
      <w:r w:rsidRPr="00DA18E9">
        <w:rPr>
          <w:rFonts w:cs="Arial" w:hint="cs"/>
          <w:sz w:val="24"/>
          <w:szCs w:val="24"/>
          <w:rtl/>
          <w:lang w:val="en-US"/>
        </w:rPr>
        <w:t>يحتوي</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2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المعروف</w:t>
      </w:r>
      <w:r w:rsidRPr="00DA18E9">
        <w:rPr>
          <w:rFonts w:cs="Arial"/>
          <w:sz w:val="24"/>
          <w:szCs w:val="24"/>
          <w:rtl/>
          <w:lang w:val="en-US"/>
        </w:rPr>
        <w:t xml:space="preserve"> </w:t>
      </w:r>
      <w:r w:rsidRPr="00DA18E9">
        <w:rPr>
          <w:rFonts w:cs="Arial" w:hint="cs"/>
          <w:sz w:val="24"/>
          <w:szCs w:val="24"/>
          <w:rtl/>
          <w:lang w:val="en-US"/>
        </w:rPr>
        <w:t>بالديزل</w:t>
      </w:r>
      <w:r w:rsidRPr="00DA18E9">
        <w:rPr>
          <w:rFonts w:cs="Arial"/>
          <w:sz w:val="24"/>
          <w:szCs w:val="24"/>
          <w:rtl/>
          <w:lang w:val="en-US"/>
        </w:rPr>
        <w:t xml:space="preserve"> </w:t>
      </w:r>
      <w:r w:rsidRPr="00DA18E9">
        <w:rPr>
          <w:rFonts w:cs="Arial" w:hint="cs"/>
          <w:sz w:val="24"/>
          <w:szCs w:val="24"/>
          <w:rtl/>
          <w:lang w:val="en-US"/>
        </w:rPr>
        <w:t>الأحمر</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على</w:t>
      </w:r>
      <w:r w:rsidRPr="00DA18E9">
        <w:rPr>
          <w:rFonts w:cs="Arial"/>
          <w:sz w:val="24"/>
          <w:szCs w:val="24"/>
          <w:rtl/>
          <w:lang w:val="en-US"/>
        </w:rPr>
        <w:t xml:space="preserve"> </w:t>
      </w:r>
      <w:r w:rsidRPr="00DA18E9">
        <w:rPr>
          <w:rFonts w:cs="Arial" w:hint="cs"/>
          <w:sz w:val="24"/>
          <w:szCs w:val="24"/>
          <w:rtl/>
          <w:lang w:val="en-US"/>
        </w:rPr>
        <w:t>نسبة</w:t>
      </w:r>
      <w:r w:rsidRPr="00DA18E9">
        <w:rPr>
          <w:rFonts w:cs="Arial"/>
          <w:sz w:val="24"/>
          <w:szCs w:val="24"/>
          <w:rtl/>
          <w:lang w:val="en-US"/>
        </w:rPr>
        <w:t xml:space="preserve"> </w:t>
      </w:r>
      <w:r w:rsidRPr="00DA18E9">
        <w:rPr>
          <w:rFonts w:cs="Arial" w:hint="cs"/>
          <w:sz w:val="24"/>
          <w:szCs w:val="24"/>
          <w:rtl/>
          <w:lang w:val="en-US"/>
        </w:rPr>
        <w:t>عالية</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الكبريت</w:t>
      </w:r>
      <w:r w:rsidRPr="00DA18E9">
        <w:rPr>
          <w:rFonts w:cs="Arial"/>
          <w:sz w:val="24"/>
          <w:szCs w:val="24"/>
          <w:rtl/>
          <w:lang w:val="en-US"/>
        </w:rPr>
        <w:t xml:space="preserve"> </w:t>
      </w:r>
      <w:r w:rsidRPr="00DA18E9">
        <w:rPr>
          <w:rFonts w:cs="Arial" w:hint="cs"/>
          <w:sz w:val="24"/>
          <w:szCs w:val="24"/>
          <w:rtl/>
          <w:lang w:val="en-US"/>
        </w:rPr>
        <w:t>ويستخدم</w:t>
      </w:r>
      <w:r w:rsidRPr="00DA18E9">
        <w:rPr>
          <w:rFonts w:cs="Arial"/>
          <w:sz w:val="24"/>
          <w:szCs w:val="24"/>
          <w:rtl/>
          <w:lang w:val="en-US"/>
        </w:rPr>
        <w:t xml:space="preserve"> </w:t>
      </w:r>
      <w:r w:rsidRPr="00DA18E9">
        <w:rPr>
          <w:rFonts w:cs="Arial" w:hint="cs"/>
          <w:sz w:val="24"/>
          <w:szCs w:val="24"/>
          <w:rtl/>
          <w:lang w:val="en-US"/>
        </w:rPr>
        <w:t>لأغراض</w:t>
      </w:r>
      <w:r w:rsidRPr="00DA18E9">
        <w:rPr>
          <w:rFonts w:cs="Arial"/>
          <w:sz w:val="24"/>
          <w:szCs w:val="24"/>
          <w:rtl/>
          <w:lang w:val="en-US"/>
        </w:rPr>
        <w:t xml:space="preserve"> </w:t>
      </w:r>
      <w:r w:rsidRPr="00DA18E9">
        <w:rPr>
          <w:rFonts w:cs="Arial" w:hint="cs"/>
          <w:sz w:val="24"/>
          <w:szCs w:val="24"/>
          <w:rtl/>
          <w:lang w:val="en-US"/>
        </w:rPr>
        <w:t>التدفئة</w:t>
      </w:r>
      <w:r w:rsidRPr="00DA18E9">
        <w:rPr>
          <w:rFonts w:cs="Arial"/>
          <w:sz w:val="24"/>
          <w:szCs w:val="24"/>
          <w:rtl/>
          <w:lang w:val="en-US"/>
        </w:rPr>
        <w:t xml:space="preserve">. </w:t>
      </w:r>
      <w:r w:rsidRPr="00DA18E9">
        <w:rPr>
          <w:rFonts w:cs="Arial" w:hint="cs"/>
          <w:sz w:val="24"/>
          <w:szCs w:val="24"/>
          <w:rtl/>
          <w:lang w:val="en-US"/>
        </w:rPr>
        <w:t>يستخدم</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2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الغالب</w:t>
      </w:r>
      <w:r w:rsidRPr="00DA18E9">
        <w:rPr>
          <w:rFonts w:cs="Arial"/>
          <w:sz w:val="24"/>
          <w:szCs w:val="24"/>
          <w:rtl/>
          <w:lang w:val="en-US"/>
        </w:rPr>
        <w:t xml:space="preserve"> </w:t>
      </w:r>
      <w:r w:rsidRPr="00DA18E9">
        <w:rPr>
          <w:rFonts w:cs="Arial" w:hint="cs"/>
          <w:sz w:val="24"/>
          <w:szCs w:val="24"/>
          <w:rtl/>
          <w:lang w:val="en-US"/>
        </w:rPr>
        <w:t>كوقود</w:t>
      </w:r>
      <w:r w:rsidRPr="00DA18E9">
        <w:rPr>
          <w:rFonts w:cs="Arial"/>
          <w:sz w:val="24"/>
          <w:szCs w:val="24"/>
          <w:rtl/>
          <w:lang w:val="en-US"/>
        </w:rPr>
        <w:t xml:space="preserve"> </w:t>
      </w:r>
      <w:r w:rsidRPr="00DA18E9">
        <w:rPr>
          <w:rFonts w:cs="Arial" w:hint="cs"/>
          <w:sz w:val="24"/>
          <w:szCs w:val="24"/>
          <w:rtl/>
          <w:lang w:val="en-US"/>
        </w:rPr>
        <w:t>لمحركات</w:t>
      </w:r>
      <w:r w:rsidRPr="00DA18E9">
        <w:rPr>
          <w:rFonts w:cs="Arial"/>
          <w:sz w:val="24"/>
          <w:szCs w:val="24"/>
          <w:rtl/>
          <w:lang w:val="en-US"/>
        </w:rPr>
        <w:t xml:space="preserve"> </w:t>
      </w:r>
      <w:r w:rsidRPr="00DA18E9">
        <w:rPr>
          <w:rFonts w:cs="Arial" w:hint="cs"/>
          <w:sz w:val="24"/>
          <w:szCs w:val="24"/>
          <w:rtl/>
          <w:lang w:val="en-US"/>
        </w:rPr>
        <w:t>الديزل</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المركبات</w:t>
      </w:r>
      <w:r w:rsidRPr="00DA18E9">
        <w:rPr>
          <w:rFonts w:cs="Arial"/>
          <w:sz w:val="24"/>
          <w:szCs w:val="24"/>
          <w:rtl/>
          <w:lang w:val="en-US"/>
        </w:rPr>
        <w:t xml:space="preserve"> </w:t>
      </w:r>
      <w:r w:rsidRPr="00DA18E9">
        <w:rPr>
          <w:rFonts w:cs="Arial" w:hint="cs"/>
          <w:sz w:val="24"/>
          <w:szCs w:val="24"/>
          <w:rtl/>
          <w:lang w:val="en-US"/>
        </w:rPr>
        <w:t>والملاحة</w:t>
      </w:r>
      <w:r w:rsidRPr="00DA18E9">
        <w:rPr>
          <w:rFonts w:cs="Arial"/>
          <w:sz w:val="24"/>
          <w:szCs w:val="24"/>
          <w:rtl/>
          <w:lang w:val="en-US"/>
        </w:rPr>
        <w:t xml:space="preserve"> </w:t>
      </w:r>
      <w:r w:rsidRPr="00DA18E9">
        <w:rPr>
          <w:rFonts w:cs="Arial" w:hint="cs"/>
          <w:sz w:val="24"/>
          <w:szCs w:val="24"/>
          <w:rtl/>
          <w:lang w:val="en-US"/>
        </w:rPr>
        <w:t>ومولدات</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الصغيرة</w:t>
      </w:r>
      <w:r w:rsidRPr="00DA18E9">
        <w:rPr>
          <w:rFonts w:cs="Arial"/>
          <w:sz w:val="24"/>
          <w:szCs w:val="24"/>
          <w:rtl/>
          <w:lang w:val="en-US"/>
        </w:rPr>
        <w:t xml:space="preserve">. </w:t>
      </w:r>
      <w:r w:rsidRPr="00DA18E9">
        <w:rPr>
          <w:rFonts w:cs="Arial" w:hint="cs"/>
          <w:sz w:val="24"/>
          <w:szCs w:val="24"/>
          <w:rtl/>
          <w:lang w:val="en-US"/>
        </w:rPr>
        <w:t>المكونان</w:t>
      </w:r>
      <w:r w:rsidRPr="00DA18E9">
        <w:rPr>
          <w:rFonts w:cs="Arial"/>
          <w:sz w:val="24"/>
          <w:szCs w:val="24"/>
          <w:rtl/>
          <w:lang w:val="en-US"/>
        </w:rPr>
        <w:t xml:space="preserve"> </w:t>
      </w:r>
      <w:r w:rsidRPr="00DA18E9">
        <w:rPr>
          <w:rFonts w:cs="Arial" w:hint="cs"/>
          <w:sz w:val="24"/>
          <w:szCs w:val="24"/>
          <w:rtl/>
          <w:lang w:val="en-US"/>
        </w:rPr>
        <w:t>المذكوران</w:t>
      </w:r>
      <w:r w:rsidRPr="00DA18E9">
        <w:rPr>
          <w:rFonts w:cs="Arial"/>
          <w:sz w:val="24"/>
          <w:szCs w:val="24"/>
          <w:rtl/>
          <w:lang w:val="en-US"/>
        </w:rPr>
        <w:t xml:space="preserve"> </w:t>
      </w:r>
      <w:r w:rsidRPr="00DA18E9">
        <w:rPr>
          <w:rFonts w:cs="Arial" w:hint="cs"/>
          <w:sz w:val="24"/>
          <w:szCs w:val="24"/>
          <w:rtl/>
          <w:lang w:val="en-US"/>
        </w:rPr>
        <w:t>أعلاه</w:t>
      </w:r>
      <w:r w:rsidRPr="00DA18E9">
        <w:rPr>
          <w:rFonts w:cs="Arial"/>
          <w:sz w:val="24"/>
          <w:szCs w:val="24"/>
          <w:rtl/>
          <w:lang w:val="en-US"/>
        </w:rPr>
        <w:t xml:space="preserve"> </w:t>
      </w:r>
      <w:r w:rsidRPr="00DA18E9">
        <w:rPr>
          <w:rFonts w:cs="Arial" w:hint="cs"/>
          <w:sz w:val="24"/>
          <w:szCs w:val="24"/>
          <w:rtl/>
          <w:lang w:val="en-US"/>
        </w:rPr>
        <w:t>هما</w:t>
      </w:r>
      <w:r w:rsidRPr="00DA18E9">
        <w:rPr>
          <w:rFonts w:cs="Arial"/>
          <w:sz w:val="24"/>
          <w:szCs w:val="24"/>
          <w:rtl/>
          <w:lang w:val="en-US"/>
        </w:rPr>
        <w:t xml:space="preserve"> </w:t>
      </w:r>
      <w:r w:rsidRPr="00DA18E9">
        <w:rPr>
          <w:rFonts w:cs="Arial" w:hint="cs"/>
          <w:sz w:val="24"/>
          <w:szCs w:val="24"/>
          <w:rtl/>
          <w:lang w:val="en-US"/>
        </w:rPr>
        <w:t>أكثر</w:t>
      </w:r>
      <w:r w:rsidRPr="00DA18E9">
        <w:rPr>
          <w:rFonts w:cs="Arial"/>
          <w:sz w:val="24"/>
          <w:szCs w:val="24"/>
          <w:rtl/>
          <w:lang w:val="en-US"/>
        </w:rPr>
        <w:t xml:space="preserve"> </w:t>
      </w:r>
      <w:r w:rsidRPr="00DA18E9">
        <w:rPr>
          <w:rFonts w:cs="Arial" w:hint="cs"/>
          <w:sz w:val="24"/>
          <w:szCs w:val="24"/>
          <w:rtl/>
          <w:lang w:val="en-US"/>
        </w:rPr>
        <w:t>المنتجات</w:t>
      </w:r>
      <w:r w:rsidRPr="00DA18E9">
        <w:rPr>
          <w:rFonts w:cs="Arial"/>
          <w:sz w:val="24"/>
          <w:szCs w:val="24"/>
          <w:rtl/>
          <w:lang w:val="en-US"/>
        </w:rPr>
        <w:t xml:space="preserve"> </w:t>
      </w:r>
      <w:r w:rsidRPr="00DA18E9">
        <w:rPr>
          <w:rFonts w:cs="Arial" w:hint="cs"/>
          <w:sz w:val="24"/>
          <w:szCs w:val="24"/>
          <w:rtl/>
          <w:lang w:val="en-US"/>
        </w:rPr>
        <w:t>صلة</w:t>
      </w:r>
      <w:r w:rsidRPr="00DA18E9">
        <w:rPr>
          <w:rFonts w:cs="Arial"/>
          <w:sz w:val="24"/>
          <w:szCs w:val="24"/>
          <w:rtl/>
          <w:lang w:val="en-US"/>
        </w:rPr>
        <w:t xml:space="preserve"> </w:t>
      </w:r>
      <w:r w:rsidRPr="00DA18E9">
        <w:rPr>
          <w:rFonts w:cs="Arial" w:hint="cs"/>
          <w:sz w:val="24"/>
          <w:szCs w:val="24"/>
          <w:rtl/>
          <w:lang w:val="en-US"/>
        </w:rPr>
        <w:t>بالسوق</w:t>
      </w:r>
      <w:r w:rsidRPr="00DA18E9">
        <w:rPr>
          <w:rFonts w:cs="Arial"/>
          <w:sz w:val="24"/>
          <w:szCs w:val="24"/>
          <w:rtl/>
          <w:lang w:val="en-US"/>
        </w:rPr>
        <w:t xml:space="preserve"> </w:t>
      </w:r>
      <w:r w:rsidRPr="00DA18E9">
        <w:rPr>
          <w:rFonts w:cs="Arial" w:hint="cs"/>
          <w:sz w:val="24"/>
          <w:szCs w:val="24"/>
          <w:rtl/>
          <w:lang w:val="en-US"/>
        </w:rPr>
        <w:t>اللبنانية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والمعروفة</w:t>
      </w:r>
      <w:r w:rsidRPr="00DA18E9">
        <w:rPr>
          <w:rFonts w:cs="Arial"/>
          <w:sz w:val="24"/>
          <w:szCs w:val="24"/>
          <w:rtl/>
          <w:lang w:val="en-US"/>
        </w:rPr>
        <w:t xml:space="preserve"> </w:t>
      </w:r>
      <w:r w:rsidRPr="00DA18E9">
        <w:rPr>
          <w:rFonts w:cs="Arial" w:hint="cs"/>
          <w:sz w:val="24"/>
          <w:szCs w:val="24"/>
          <w:rtl/>
          <w:lang w:val="en-US"/>
        </w:rPr>
        <w:t>معًا</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sz w:val="24"/>
          <w:szCs w:val="24"/>
          <w:lang w:val="en-US"/>
        </w:rPr>
        <w:t>Gasoil</w:t>
      </w:r>
      <w:r w:rsidRPr="00DA18E9">
        <w:rPr>
          <w:rFonts w:cs="Arial"/>
          <w:sz w:val="24"/>
          <w:szCs w:val="24"/>
          <w:rtl/>
          <w:lang w:val="en-US"/>
        </w:rPr>
        <w:t xml:space="preserve"> (</w:t>
      </w:r>
      <w:r w:rsidRPr="00DA18E9">
        <w:rPr>
          <w:rFonts w:cs="Arial" w:hint="cs"/>
          <w:sz w:val="24"/>
          <w:szCs w:val="24"/>
          <w:rtl/>
          <w:lang w:val="en-US"/>
        </w:rPr>
        <w:t>التسمية</w:t>
      </w:r>
      <w:r w:rsidRPr="00DA18E9">
        <w:rPr>
          <w:rFonts w:cs="Arial"/>
          <w:sz w:val="24"/>
          <w:szCs w:val="24"/>
          <w:rtl/>
          <w:lang w:val="en-US"/>
        </w:rPr>
        <w:t xml:space="preserve"> </w:t>
      </w:r>
      <w:r w:rsidRPr="00DA18E9">
        <w:rPr>
          <w:rFonts w:cs="Arial" w:hint="cs"/>
          <w:sz w:val="24"/>
          <w:szCs w:val="24"/>
          <w:rtl/>
          <w:lang w:val="en-US"/>
        </w:rPr>
        <w:t>الأوروبية</w:t>
      </w:r>
      <w:r w:rsidRPr="00DA18E9">
        <w:rPr>
          <w:rFonts w:cs="Arial"/>
          <w:sz w:val="24"/>
          <w:szCs w:val="24"/>
          <w:rtl/>
          <w:lang w:val="en-US"/>
        </w:rPr>
        <w:t xml:space="preserve"> </w:t>
      </w:r>
      <w:r w:rsidRPr="00DA18E9">
        <w:rPr>
          <w:rFonts w:cs="Arial" w:hint="cs"/>
          <w:sz w:val="24"/>
          <w:szCs w:val="24"/>
          <w:rtl/>
          <w:lang w:val="en-US"/>
        </w:rPr>
        <w:t>والآسيوية</w:t>
      </w:r>
      <w:r w:rsidRPr="00DA18E9">
        <w:rPr>
          <w:rFonts w:cs="Arial"/>
          <w:sz w:val="24"/>
          <w:szCs w:val="24"/>
          <w:rtl/>
          <w:lang w:val="en-US"/>
        </w:rPr>
        <w:t>).</w:t>
      </w:r>
    </w:p>
    <w:p w:rsidR="00DA18E9"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6AA8AFD2" wp14:editId="646E0C63">
            <wp:extent cx="3303703" cy="316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309533" cy="3167881"/>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DA18E9">
        <w:rPr>
          <w:rFonts w:cs="Arial" w:hint="cs"/>
          <w:i/>
          <w:iCs/>
          <w:sz w:val="20"/>
          <w:szCs w:val="20"/>
          <w:rtl/>
          <w:lang w:val="en-US"/>
        </w:rPr>
        <w:t>الطلب</w:t>
      </w:r>
      <w:r w:rsidRPr="00DA18E9">
        <w:rPr>
          <w:rFonts w:cs="Arial"/>
          <w:i/>
          <w:iCs/>
          <w:sz w:val="20"/>
          <w:szCs w:val="20"/>
          <w:rtl/>
          <w:lang w:val="en-US"/>
        </w:rPr>
        <w:t xml:space="preserve"> </w:t>
      </w:r>
      <w:r w:rsidRPr="00DA18E9">
        <w:rPr>
          <w:rFonts w:cs="Arial" w:hint="cs"/>
          <w:i/>
          <w:iCs/>
          <w:sz w:val="20"/>
          <w:szCs w:val="20"/>
          <w:rtl/>
          <w:lang w:val="en-US"/>
        </w:rPr>
        <w:t>على</w:t>
      </w:r>
      <w:r w:rsidRPr="00DA18E9">
        <w:rPr>
          <w:rFonts w:cs="Arial"/>
          <w:i/>
          <w:iCs/>
          <w:sz w:val="20"/>
          <w:szCs w:val="20"/>
          <w:rtl/>
          <w:lang w:val="en-US"/>
        </w:rPr>
        <w:t xml:space="preserve"> </w:t>
      </w:r>
      <w:r w:rsidRPr="00DA18E9">
        <w:rPr>
          <w:rFonts w:cs="Arial" w:hint="cs"/>
          <w:i/>
          <w:iCs/>
          <w:sz w:val="20"/>
          <w:szCs w:val="20"/>
          <w:rtl/>
          <w:lang w:val="en-US"/>
        </w:rPr>
        <w:t>زيت</w:t>
      </w:r>
      <w:r w:rsidRPr="00DA18E9">
        <w:rPr>
          <w:rFonts w:cs="Arial"/>
          <w:i/>
          <w:iCs/>
          <w:sz w:val="20"/>
          <w:szCs w:val="20"/>
          <w:rtl/>
          <w:lang w:val="en-US"/>
        </w:rPr>
        <w:t xml:space="preserve"> </w:t>
      </w:r>
      <w:r w:rsidRPr="00DA18E9">
        <w:rPr>
          <w:rFonts w:cs="Arial" w:hint="cs"/>
          <w:i/>
          <w:iCs/>
          <w:sz w:val="20"/>
          <w:szCs w:val="20"/>
          <w:rtl/>
          <w:lang w:val="en-US"/>
        </w:rPr>
        <w:t>الوقود</w:t>
      </w:r>
      <w:r w:rsidRPr="00DA18E9">
        <w:rPr>
          <w:rFonts w:cs="Arial"/>
          <w:i/>
          <w:iCs/>
          <w:sz w:val="20"/>
          <w:szCs w:val="20"/>
          <w:rtl/>
          <w:lang w:val="en-US"/>
        </w:rPr>
        <w:t xml:space="preserve"> </w:t>
      </w:r>
      <w:r w:rsidRPr="00DA18E9">
        <w:rPr>
          <w:rFonts w:cs="Arial" w:hint="cs"/>
          <w:i/>
          <w:iCs/>
          <w:sz w:val="20"/>
          <w:szCs w:val="20"/>
          <w:rtl/>
          <w:lang w:val="en-US"/>
        </w:rPr>
        <w:t>المقطر</w:t>
      </w:r>
    </w:p>
    <w:p w:rsidR="00900FAD" w:rsidRPr="00DA18E9" w:rsidRDefault="00900FAD" w:rsidP="00900FAD">
      <w:pPr>
        <w:pStyle w:val="NoSpacing"/>
        <w:bidi/>
        <w:ind w:left="180" w:firstLine="180"/>
        <w:jc w:val="center"/>
        <w:rPr>
          <w:rFonts w:cs="Arial"/>
          <w:i/>
          <w:iCs/>
          <w:sz w:val="20"/>
          <w:szCs w:val="20"/>
          <w:rtl/>
          <w:lang w:val="en-US"/>
        </w:rPr>
      </w:pPr>
    </w:p>
    <w:p w:rsidR="00DA18E9" w:rsidRDefault="00A01611" w:rsidP="00A01611">
      <w:pPr>
        <w:pStyle w:val="NoSpacing"/>
        <w:bidi/>
        <w:jc w:val="center"/>
        <w:rPr>
          <w:rFonts w:cs="Arial"/>
          <w:sz w:val="24"/>
          <w:szCs w:val="24"/>
          <w:lang w:val="en-US"/>
        </w:rPr>
      </w:pPr>
      <w:r>
        <w:rPr>
          <w:noProof/>
          <w:lang w:val="en-US"/>
        </w:rPr>
        <w:lastRenderedPageBreak/>
        <w:drawing>
          <wp:inline distT="0" distB="0" distL="0" distR="0" wp14:anchorId="6CDE30E4" wp14:editId="23068F7E">
            <wp:extent cx="4257675" cy="3405187"/>
            <wp:effectExtent l="0" t="0" r="9525" b="241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01611" w:rsidRPr="00DA18E9" w:rsidRDefault="00A01611" w:rsidP="00A01611">
      <w:pPr>
        <w:pStyle w:val="NoSpacing"/>
        <w:bidi/>
        <w:jc w:val="center"/>
        <w:rPr>
          <w:rFonts w:cs="Arial"/>
          <w:sz w:val="24"/>
          <w:szCs w:val="24"/>
          <w:lang w:val="en-US"/>
        </w:rPr>
      </w:pPr>
    </w:p>
    <w:p w:rsidR="00DA18E9" w:rsidRPr="00900FAD" w:rsidRDefault="00900FAD" w:rsidP="00CB1C5D">
      <w:pPr>
        <w:pStyle w:val="NoSpacing"/>
        <w:bidi/>
        <w:ind w:left="720" w:hanging="360"/>
        <w:outlineLvl w:val="2"/>
        <w:rPr>
          <w:rFonts w:asciiTheme="minorBidi" w:hAnsiTheme="minorBidi"/>
          <w:b/>
          <w:bCs/>
          <w:sz w:val="24"/>
          <w:szCs w:val="24"/>
          <w:lang w:val="en-US"/>
        </w:rPr>
      </w:pPr>
      <w:bookmarkStart w:id="111" w:name="_Toc35803244"/>
      <w:bookmarkStart w:id="112" w:name="_Toc35803338"/>
      <w:r w:rsidRPr="00900FAD">
        <w:rPr>
          <w:rFonts w:asciiTheme="minorBidi" w:hAnsiTheme="minorBidi"/>
          <w:b/>
          <w:bCs/>
          <w:sz w:val="24"/>
          <w:szCs w:val="24"/>
          <w:rtl/>
          <w:lang w:val="en-US"/>
        </w:rPr>
        <w:t>4.4.</w:t>
      </w:r>
      <w:r w:rsidR="00CB1C5D">
        <w:rPr>
          <w:rFonts w:asciiTheme="minorBidi" w:hAnsiTheme="minorBidi" w:hint="cs"/>
          <w:b/>
          <w:bCs/>
          <w:sz w:val="24"/>
          <w:szCs w:val="24"/>
          <w:rtl/>
          <w:lang w:val="en-US"/>
        </w:rPr>
        <w:t>3</w:t>
      </w:r>
      <w:r w:rsidRPr="00900FAD">
        <w:rPr>
          <w:rFonts w:asciiTheme="minorBidi" w:hAnsiTheme="minorBidi"/>
          <w:b/>
          <w:bCs/>
          <w:sz w:val="24"/>
          <w:szCs w:val="24"/>
          <w:rtl/>
          <w:lang w:val="en-US"/>
        </w:rPr>
        <w:t xml:space="preserve">. </w:t>
      </w:r>
      <w:r w:rsidR="00DA18E9" w:rsidRPr="002E2344">
        <w:rPr>
          <w:rFonts w:asciiTheme="minorBidi" w:hAnsiTheme="minorBidi"/>
          <w:b/>
          <w:bCs/>
          <w:sz w:val="24"/>
          <w:szCs w:val="24"/>
          <w:u w:val="single"/>
          <w:rtl/>
          <w:lang w:val="en-US"/>
        </w:rPr>
        <w:t>زيت الوقود المتبقي</w:t>
      </w:r>
      <w:bookmarkEnd w:id="111"/>
      <w:bookmarkEnd w:id="112"/>
    </w:p>
    <w:p w:rsidR="00DA18E9" w:rsidRDefault="00DA18E9" w:rsidP="00DA18E9">
      <w:pPr>
        <w:pStyle w:val="NoSpacing"/>
        <w:bidi/>
        <w:ind w:left="180" w:firstLine="180"/>
        <w:rPr>
          <w:rFonts w:cs="Arial"/>
          <w:sz w:val="24"/>
          <w:szCs w:val="24"/>
          <w:rtl/>
          <w:lang w:val="en-US"/>
        </w:rPr>
      </w:pP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المتبقي</w:t>
      </w:r>
      <w:r w:rsidRPr="00DA18E9">
        <w:rPr>
          <w:rFonts w:cs="Arial"/>
          <w:sz w:val="24"/>
          <w:szCs w:val="24"/>
          <w:rtl/>
          <w:lang w:val="en-US"/>
        </w:rPr>
        <w:t xml:space="preserve"> </w:t>
      </w:r>
      <w:r w:rsidRPr="00DA18E9">
        <w:rPr>
          <w:rFonts w:cs="Arial" w:hint="cs"/>
          <w:sz w:val="24"/>
          <w:szCs w:val="24"/>
          <w:rtl/>
          <w:lang w:val="en-US"/>
        </w:rPr>
        <w:t>هو</w:t>
      </w:r>
      <w:r w:rsidRPr="00DA18E9">
        <w:rPr>
          <w:rFonts w:cs="Arial"/>
          <w:sz w:val="24"/>
          <w:szCs w:val="24"/>
          <w:rtl/>
          <w:lang w:val="en-US"/>
        </w:rPr>
        <w:t xml:space="preserve"> </w:t>
      </w:r>
      <w:r w:rsidRPr="00DA18E9">
        <w:rPr>
          <w:rFonts w:cs="Arial" w:hint="cs"/>
          <w:sz w:val="24"/>
          <w:szCs w:val="24"/>
          <w:rtl/>
          <w:lang w:val="en-US"/>
        </w:rPr>
        <w:t>التصنيف</w:t>
      </w:r>
      <w:r w:rsidRPr="00DA18E9">
        <w:rPr>
          <w:rFonts w:cs="Arial"/>
          <w:sz w:val="24"/>
          <w:szCs w:val="24"/>
          <w:rtl/>
          <w:lang w:val="en-US"/>
        </w:rPr>
        <w:t xml:space="preserve"> </w:t>
      </w:r>
      <w:r w:rsidRPr="00DA18E9">
        <w:rPr>
          <w:rFonts w:cs="Arial" w:hint="cs"/>
          <w:sz w:val="24"/>
          <w:szCs w:val="24"/>
          <w:rtl/>
          <w:lang w:val="en-US"/>
        </w:rPr>
        <w:t>العام</w:t>
      </w:r>
      <w:r w:rsidRPr="00DA18E9">
        <w:rPr>
          <w:rFonts w:cs="Arial"/>
          <w:sz w:val="24"/>
          <w:szCs w:val="24"/>
          <w:rtl/>
          <w:lang w:val="en-US"/>
        </w:rPr>
        <w:t xml:space="preserve"> </w:t>
      </w:r>
      <w:r w:rsidRPr="00DA18E9">
        <w:rPr>
          <w:rFonts w:cs="Arial" w:hint="cs"/>
          <w:sz w:val="24"/>
          <w:szCs w:val="24"/>
          <w:rtl/>
          <w:lang w:val="en-US"/>
        </w:rPr>
        <w:t>للزيوت</w:t>
      </w:r>
      <w:r w:rsidRPr="00DA18E9">
        <w:rPr>
          <w:rFonts w:cs="Arial"/>
          <w:sz w:val="24"/>
          <w:szCs w:val="24"/>
          <w:rtl/>
          <w:lang w:val="en-US"/>
        </w:rPr>
        <w:t xml:space="preserve"> </w:t>
      </w:r>
      <w:r w:rsidRPr="00DA18E9">
        <w:rPr>
          <w:rFonts w:cs="Arial" w:hint="cs"/>
          <w:sz w:val="24"/>
          <w:szCs w:val="24"/>
          <w:rtl/>
          <w:lang w:val="en-US"/>
        </w:rPr>
        <w:t>الثقيلة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والمعروفة</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hint="cs"/>
          <w:sz w:val="24"/>
          <w:szCs w:val="24"/>
          <w:rtl/>
          <w:lang w:val="en-US"/>
        </w:rPr>
        <w:t>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رقم</w:t>
      </w:r>
      <w:r w:rsidRPr="00DA18E9">
        <w:rPr>
          <w:rFonts w:cs="Arial"/>
          <w:sz w:val="24"/>
          <w:szCs w:val="24"/>
          <w:rtl/>
          <w:lang w:val="en-US"/>
        </w:rPr>
        <w:t xml:space="preserve"> 5 </w:t>
      </w:r>
      <w:r w:rsidRPr="00DA18E9">
        <w:rPr>
          <w:rFonts w:cs="Arial" w:hint="cs"/>
          <w:sz w:val="24"/>
          <w:szCs w:val="24"/>
          <w:rtl/>
          <w:lang w:val="en-US"/>
        </w:rPr>
        <w:t>ورقم</w:t>
      </w:r>
      <w:r w:rsidRPr="00DA18E9">
        <w:rPr>
          <w:rFonts w:cs="Arial"/>
          <w:sz w:val="24"/>
          <w:szCs w:val="24"/>
          <w:rtl/>
          <w:lang w:val="en-US"/>
        </w:rPr>
        <w:t xml:space="preserve"> 6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والتي</w:t>
      </w:r>
      <w:r w:rsidRPr="00DA18E9">
        <w:rPr>
          <w:rFonts w:cs="Arial"/>
          <w:sz w:val="24"/>
          <w:szCs w:val="24"/>
          <w:rtl/>
          <w:lang w:val="en-US"/>
        </w:rPr>
        <w:t xml:space="preserve"> </w:t>
      </w:r>
      <w:r w:rsidRPr="00DA18E9">
        <w:rPr>
          <w:rFonts w:cs="Arial" w:hint="cs"/>
          <w:sz w:val="24"/>
          <w:szCs w:val="24"/>
          <w:rtl/>
          <w:lang w:val="en-US"/>
        </w:rPr>
        <w:t>تستخدم</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الغالب</w:t>
      </w:r>
      <w:r w:rsidRPr="00DA18E9">
        <w:rPr>
          <w:rFonts w:cs="Arial"/>
          <w:sz w:val="24"/>
          <w:szCs w:val="24"/>
          <w:rtl/>
          <w:lang w:val="en-US"/>
        </w:rPr>
        <w:t xml:space="preserve"> </w:t>
      </w:r>
      <w:r w:rsidRPr="00DA18E9">
        <w:rPr>
          <w:rFonts w:cs="Arial" w:hint="cs"/>
          <w:sz w:val="24"/>
          <w:szCs w:val="24"/>
          <w:rtl/>
          <w:lang w:val="en-US"/>
        </w:rPr>
        <w:t>لإنتاج</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الكهربائية</w:t>
      </w:r>
      <w:r w:rsidRPr="00DA18E9">
        <w:rPr>
          <w:rFonts w:cs="Arial"/>
          <w:sz w:val="24"/>
          <w:szCs w:val="24"/>
          <w:rtl/>
          <w:lang w:val="en-US"/>
        </w:rPr>
        <w:t xml:space="preserve"> </w:t>
      </w:r>
      <w:r w:rsidRPr="00DA18E9">
        <w:rPr>
          <w:rFonts w:cs="Arial" w:hint="cs"/>
          <w:sz w:val="24"/>
          <w:szCs w:val="24"/>
          <w:rtl/>
          <w:lang w:val="en-US"/>
        </w:rPr>
        <w:t>مثل</w:t>
      </w:r>
      <w:r w:rsidRPr="00DA18E9">
        <w:rPr>
          <w:rFonts w:cs="Arial"/>
          <w:sz w:val="24"/>
          <w:szCs w:val="24"/>
          <w:rtl/>
          <w:lang w:val="en-US"/>
        </w:rPr>
        <w:t xml:space="preserve"> </w:t>
      </w:r>
      <w:r w:rsidRPr="00DA18E9">
        <w:rPr>
          <w:rFonts w:cs="Arial" w:hint="cs"/>
          <w:sz w:val="24"/>
          <w:szCs w:val="24"/>
          <w:rtl/>
          <w:lang w:val="en-US"/>
        </w:rPr>
        <w:t>محطات</w:t>
      </w:r>
      <w:r w:rsidRPr="00DA18E9">
        <w:rPr>
          <w:rFonts w:cs="Arial"/>
          <w:sz w:val="24"/>
          <w:szCs w:val="24"/>
          <w:rtl/>
          <w:lang w:val="en-US"/>
        </w:rPr>
        <w:t xml:space="preserve"> </w:t>
      </w:r>
      <w:r w:rsidRPr="00DA18E9">
        <w:rPr>
          <w:rFonts w:cs="Arial" w:hint="cs"/>
          <w:sz w:val="24"/>
          <w:szCs w:val="24"/>
          <w:rtl/>
          <w:lang w:val="en-US"/>
        </w:rPr>
        <w:t>توليد</w:t>
      </w:r>
      <w:r w:rsidRPr="00DA18E9">
        <w:rPr>
          <w:rFonts w:cs="Arial"/>
          <w:sz w:val="24"/>
          <w:szCs w:val="24"/>
          <w:rtl/>
          <w:lang w:val="en-US"/>
        </w:rPr>
        <w:t xml:space="preserve"> </w:t>
      </w:r>
      <w:r w:rsidRPr="00DA18E9">
        <w:rPr>
          <w:rFonts w:cs="Arial" w:hint="cs"/>
          <w:sz w:val="24"/>
          <w:szCs w:val="24"/>
          <w:rtl/>
          <w:lang w:val="en-US"/>
        </w:rPr>
        <w:t>الطاقة</w:t>
      </w:r>
      <w:r w:rsidRPr="00DA18E9">
        <w:rPr>
          <w:rFonts w:cs="Arial"/>
          <w:sz w:val="24"/>
          <w:szCs w:val="24"/>
          <w:rtl/>
          <w:lang w:val="en-US"/>
        </w:rPr>
        <w:t xml:space="preserve"> </w:t>
      </w:r>
      <w:r w:rsidRPr="00DA18E9">
        <w:rPr>
          <w:rFonts w:cs="Arial" w:hint="cs"/>
          <w:sz w:val="24"/>
          <w:szCs w:val="24"/>
          <w:rtl/>
          <w:lang w:val="en-US"/>
        </w:rPr>
        <w:t>وكذلك</w:t>
      </w:r>
      <w:r w:rsidRPr="00DA18E9">
        <w:rPr>
          <w:rFonts w:cs="Arial"/>
          <w:sz w:val="24"/>
          <w:szCs w:val="24"/>
          <w:rtl/>
          <w:lang w:val="en-US"/>
        </w:rPr>
        <w:t xml:space="preserve"> </w:t>
      </w:r>
      <w:r w:rsidRPr="00DA18E9">
        <w:rPr>
          <w:rFonts w:cs="Arial" w:hint="cs"/>
          <w:sz w:val="24"/>
          <w:szCs w:val="24"/>
          <w:rtl/>
          <w:lang w:val="en-US"/>
        </w:rPr>
        <w:t>التطبيقات</w:t>
      </w:r>
      <w:r w:rsidRPr="00DA18E9">
        <w:rPr>
          <w:rFonts w:cs="Arial"/>
          <w:sz w:val="24"/>
          <w:szCs w:val="24"/>
          <w:rtl/>
          <w:lang w:val="en-US"/>
        </w:rPr>
        <w:t xml:space="preserve"> </w:t>
      </w:r>
      <w:r w:rsidRPr="00DA18E9">
        <w:rPr>
          <w:rFonts w:cs="Arial" w:hint="cs"/>
          <w:sz w:val="24"/>
          <w:szCs w:val="24"/>
          <w:rtl/>
          <w:lang w:val="en-US"/>
        </w:rPr>
        <w:t>الصناعية</w:t>
      </w:r>
      <w:r w:rsidRPr="00DA18E9">
        <w:rPr>
          <w:rFonts w:cs="Arial"/>
          <w:sz w:val="24"/>
          <w:szCs w:val="24"/>
          <w:rtl/>
          <w:lang w:val="en-US"/>
        </w:rPr>
        <w:t xml:space="preserve"> </w:t>
      </w:r>
      <w:r w:rsidRPr="00DA18E9">
        <w:rPr>
          <w:rFonts w:cs="Arial" w:hint="cs"/>
          <w:sz w:val="24"/>
          <w:szCs w:val="24"/>
          <w:rtl/>
          <w:lang w:val="en-US"/>
        </w:rPr>
        <w:t>الأخرى</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تُعرف</w:t>
      </w:r>
      <w:r w:rsidRPr="00DA18E9">
        <w:rPr>
          <w:rFonts w:cs="Arial"/>
          <w:sz w:val="24"/>
          <w:szCs w:val="24"/>
          <w:rtl/>
          <w:lang w:val="en-US"/>
        </w:rPr>
        <w:t xml:space="preserve"> </w:t>
      </w:r>
      <w:r w:rsidRPr="00DA18E9">
        <w:rPr>
          <w:rFonts w:cs="Arial" w:hint="cs"/>
          <w:sz w:val="24"/>
          <w:szCs w:val="24"/>
          <w:rtl/>
          <w:lang w:val="en-US"/>
        </w:rPr>
        <w:t>زيوت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المتبقية</w:t>
      </w:r>
      <w:r w:rsidRPr="00DA18E9">
        <w:rPr>
          <w:rFonts w:cs="Arial"/>
          <w:sz w:val="24"/>
          <w:szCs w:val="24"/>
          <w:rtl/>
          <w:lang w:val="en-US"/>
        </w:rPr>
        <w:t xml:space="preserve"> </w:t>
      </w:r>
      <w:r w:rsidRPr="00DA18E9">
        <w:rPr>
          <w:rFonts w:cs="Arial" w:hint="cs"/>
          <w:sz w:val="24"/>
          <w:szCs w:val="24"/>
          <w:rtl/>
          <w:lang w:val="en-US"/>
        </w:rPr>
        <w:t>ببساطة</w:t>
      </w:r>
      <w:r w:rsidRPr="00DA18E9">
        <w:rPr>
          <w:rFonts w:cs="Arial"/>
          <w:sz w:val="24"/>
          <w:szCs w:val="24"/>
          <w:rtl/>
          <w:lang w:val="en-US"/>
        </w:rPr>
        <w:t xml:space="preserve"> </w:t>
      </w:r>
      <w:r w:rsidRPr="00DA18E9">
        <w:rPr>
          <w:rFonts w:cs="Arial" w:hint="cs"/>
          <w:sz w:val="24"/>
          <w:szCs w:val="24"/>
          <w:rtl/>
          <w:lang w:val="en-US"/>
        </w:rPr>
        <w:t>باسم</w:t>
      </w:r>
      <w:r w:rsidRPr="00DA18E9">
        <w:rPr>
          <w:rFonts w:cs="Arial"/>
          <w:sz w:val="24"/>
          <w:szCs w:val="24"/>
          <w:rtl/>
          <w:lang w:val="en-US"/>
        </w:rPr>
        <w:t xml:space="preserve"> </w:t>
      </w:r>
      <w:r w:rsidRPr="00DA18E9">
        <w:rPr>
          <w:rFonts w:cs="Arial" w:hint="cs"/>
          <w:sz w:val="24"/>
          <w:szCs w:val="24"/>
          <w:rtl/>
          <w:lang w:val="en-US"/>
        </w:rPr>
        <w:t>زيت</w:t>
      </w:r>
      <w:r w:rsidRPr="00DA18E9">
        <w:rPr>
          <w:rFonts w:cs="Arial"/>
          <w:sz w:val="24"/>
          <w:szCs w:val="24"/>
          <w:rtl/>
          <w:lang w:val="en-US"/>
        </w:rPr>
        <w:t xml:space="preserve"> </w:t>
      </w:r>
      <w:r w:rsidRPr="00DA18E9">
        <w:rPr>
          <w:rFonts w:cs="Arial" w:hint="cs"/>
          <w:sz w:val="24"/>
          <w:szCs w:val="24"/>
          <w:rtl/>
          <w:lang w:val="en-US"/>
        </w:rPr>
        <w:t>الوقود</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وتستخدمه</w:t>
      </w:r>
      <w:r w:rsidRPr="00DA18E9">
        <w:rPr>
          <w:rFonts w:cs="Arial"/>
          <w:sz w:val="24"/>
          <w:szCs w:val="24"/>
          <w:rtl/>
          <w:lang w:val="en-US"/>
        </w:rPr>
        <w:t xml:space="preserve"> </w:t>
      </w:r>
      <w:r w:rsidRPr="00DA18E9">
        <w:rPr>
          <w:rFonts w:cs="Arial" w:hint="cs"/>
          <w:sz w:val="24"/>
          <w:szCs w:val="24"/>
          <w:rtl/>
          <w:lang w:val="en-US"/>
        </w:rPr>
        <w:t>شركة</w:t>
      </w:r>
      <w:r w:rsidRPr="00DA18E9">
        <w:rPr>
          <w:rFonts w:cs="Arial"/>
          <w:sz w:val="24"/>
          <w:szCs w:val="24"/>
          <w:rtl/>
          <w:lang w:val="en-US"/>
        </w:rPr>
        <w:t xml:space="preserve"> </w:t>
      </w:r>
      <w:r w:rsidRPr="00DA18E9">
        <w:rPr>
          <w:rFonts w:cs="Arial" w:hint="cs"/>
          <w:sz w:val="24"/>
          <w:szCs w:val="24"/>
          <w:rtl/>
          <w:lang w:val="en-US"/>
        </w:rPr>
        <w:t>كهرباء</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لتوليد</w:t>
      </w:r>
      <w:r w:rsidRPr="00DA18E9">
        <w:rPr>
          <w:rFonts w:cs="Arial"/>
          <w:sz w:val="24"/>
          <w:szCs w:val="24"/>
          <w:rtl/>
          <w:lang w:val="en-US"/>
        </w:rPr>
        <w:t xml:space="preserve"> </w:t>
      </w:r>
      <w:r w:rsidRPr="00DA18E9">
        <w:rPr>
          <w:rFonts w:cs="Arial" w:hint="cs"/>
          <w:sz w:val="24"/>
          <w:szCs w:val="24"/>
          <w:rtl/>
          <w:lang w:val="en-US"/>
        </w:rPr>
        <w:t>الكهرباء</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وقطاع</w:t>
      </w:r>
      <w:r w:rsidRPr="00DA18E9">
        <w:rPr>
          <w:rFonts w:cs="Arial"/>
          <w:sz w:val="24"/>
          <w:szCs w:val="24"/>
          <w:rtl/>
          <w:lang w:val="en-US"/>
        </w:rPr>
        <w:t xml:space="preserve"> </w:t>
      </w:r>
      <w:r w:rsidRPr="00DA18E9">
        <w:rPr>
          <w:rFonts w:cs="Arial" w:hint="cs"/>
          <w:sz w:val="24"/>
          <w:szCs w:val="24"/>
          <w:rtl/>
          <w:lang w:val="en-US"/>
        </w:rPr>
        <w:t>النقل</w:t>
      </w:r>
      <w:r w:rsidRPr="00DA18E9">
        <w:rPr>
          <w:rFonts w:cs="Arial"/>
          <w:sz w:val="24"/>
          <w:szCs w:val="24"/>
          <w:rtl/>
          <w:lang w:val="en-US"/>
        </w:rPr>
        <w:t xml:space="preserve"> </w:t>
      </w:r>
      <w:r w:rsidRPr="00DA18E9">
        <w:rPr>
          <w:rFonts w:cs="Arial" w:hint="cs"/>
          <w:sz w:val="24"/>
          <w:szCs w:val="24"/>
          <w:rtl/>
          <w:lang w:val="en-US"/>
        </w:rPr>
        <w:t>البحري</w:t>
      </w:r>
      <w:r w:rsidRPr="00DA18E9">
        <w:rPr>
          <w:rFonts w:cs="Arial"/>
          <w:sz w:val="24"/>
          <w:szCs w:val="24"/>
          <w:rtl/>
          <w:lang w:val="en-US"/>
        </w:rPr>
        <w:t xml:space="preserve"> </w:t>
      </w:r>
      <w:r w:rsidRPr="00DA18E9">
        <w:rPr>
          <w:rFonts w:cs="Arial" w:hint="cs"/>
          <w:sz w:val="24"/>
          <w:szCs w:val="24"/>
          <w:rtl/>
          <w:lang w:val="en-US"/>
        </w:rPr>
        <w:t>كوقود</w:t>
      </w:r>
      <w:r w:rsidRPr="00DA18E9">
        <w:rPr>
          <w:rFonts w:cs="Arial"/>
          <w:sz w:val="24"/>
          <w:szCs w:val="24"/>
          <w:rtl/>
          <w:lang w:val="en-US"/>
        </w:rPr>
        <w:t xml:space="preserve"> </w:t>
      </w:r>
      <w:r w:rsidRPr="00DA18E9">
        <w:rPr>
          <w:rFonts w:cs="Arial" w:hint="cs"/>
          <w:sz w:val="24"/>
          <w:szCs w:val="24"/>
          <w:rtl/>
          <w:lang w:val="en-US"/>
        </w:rPr>
        <w:t>للسفن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وفي</w:t>
      </w:r>
      <w:r w:rsidRPr="00DA18E9">
        <w:rPr>
          <w:rFonts w:cs="Arial"/>
          <w:sz w:val="24"/>
          <w:szCs w:val="24"/>
          <w:rtl/>
          <w:lang w:val="en-US"/>
        </w:rPr>
        <w:t xml:space="preserve"> </w:t>
      </w:r>
      <w:r w:rsidRPr="00DA18E9">
        <w:rPr>
          <w:rFonts w:cs="Arial" w:hint="cs"/>
          <w:sz w:val="24"/>
          <w:szCs w:val="24"/>
          <w:rtl/>
          <w:lang w:val="en-US"/>
        </w:rPr>
        <w:t>صناعات</w:t>
      </w:r>
      <w:r w:rsidRPr="00DA18E9">
        <w:rPr>
          <w:rFonts w:cs="Arial"/>
          <w:sz w:val="24"/>
          <w:szCs w:val="24"/>
          <w:rtl/>
          <w:lang w:val="en-US"/>
        </w:rPr>
        <w:t xml:space="preserve"> </w:t>
      </w:r>
      <w:r w:rsidRPr="00DA18E9">
        <w:rPr>
          <w:rFonts w:cs="Arial" w:hint="cs"/>
          <w:sz w:val="24"/>
          <w:szCs w:val="24"/>
          <w:rtl/>
          <w:lang w:val="en-US"/>
        </w:rPr>
        <w:t>البناء</w:t>
      </w:r>
      <w:r w:rsidRPr="00DA18E9">
        <w:rPr>
          <w:rFonts w:cs="Arial"/>
          <w:sz w:val="24"/>
          <w:szCs w:val="24"/>
          <w:rtl/>
          <w:lang w:val="en-US"/>
        </w:rPr>
        <w:t xml:space="preserve"> </w:t>
      </w:r>
      <w:r w:rsidRPr="00DA18E9">
        <w:rPr>
          <w:rFonts w:cs="Arial" w:hint="cs"/>
          <w:sz w:val="24"/>
          <w:szCs w:val="24"/>
          <w:rtl/>
          <w:lang w:val="en-US"/>
        </w:rPr>
        <w:t>والتصنيع</w:t>
      </w:r>
      <w:r w:rsidRPr="00DA18E9">
        <w:rPr>
          <w:rFonts w:cs="Arial"/>
          <w:sz w:val="24"/>
          <w:szCs w:val="24"/>
          <w:rtl/>
          <w:lang w:val="en-US"/>
        </w:rPr>
        <w:t>.</w:t>
      </w:r>
    </w:p>
    <w:p w:rsidR="00A57A90"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4DBBA792" wp14:editId="33185ADD">
            <wp:extent cx="3160166" cy="30134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163423" cy="3016571"/>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DA18E9">
        <w:rPr>
          <w:rFonts w:cs="Arial" w:hint="cs"/>
          <w:i/>
          <w:iCs/>
          <w:sz w:val="20"/>
          <w:szCs w:val="20"/>
          <w:rtl/>
          <w:lang w:val="en-US"/>
        </w:rPr>
        <w:t>الطلب</w:t>
      </w:r>
      <w:r w:rsidRPr="00DA18E9">
        <w:rPr>
          <w:rFonts w:cs="Arial"/>
          <w:i/>
          <w:iCs/>
          <w:sz w:val="20"/>
          <w:szCs w:val="20"/>
          <w:rtl/>
          <w:lang w:val="en-US"/>
        </w:rPr>
        <w:t xml:space="preserve"> </w:t>
      </w:r>
      <w:r w:rsidRPr="00DA18E9">
        <w:rPr>
          <w:rFonts w:cs="Arial" w:hint="cs"/>
          <w:i/>
          <w:iCs/>
          <w:sz w:val="20"/>
          <w:szCs w:val="20"/>
          <w:rtl/>
          <w:lang w:val="en-US"/>
        </w:rPr>
        <w:t>على</w:t>
      </w:r>
      <w:r w:rsidRPr="00DA18E9">
        <w:rPr>
          <w:rFonts w:cs="Arial"/>
          <w:i/>
          <w:iCs/>
          <w:sz w:val="20"/>
          <w:szCs w:val="20"/>
          <w:rtl/>
          <w:lang w:val="en-US"/>
        </w:rPr>
        <w:t xml:space="preserve"> </w:t>
      </w:r>
      <w:r w:rsidRPr="00DA18E9">
        <w:rPr>
          <w:rFonts w:cs="Arial" w:hint="cs"/>
          <w:i/>
          <w:iCs/>
          <w:sz w:val="20"/>
          <w:szCs w:val="20"/>
          <w:rtl/>
          <w:lang w:val="en-US"/>
        </w:rPr>
        <w:t>زيت</w:t>
      </w:r>
      <w:r w:rsidRPr="00DA18E9">
        <w:rPr>
          <w:rFonts w:cs="Arial"/>
          <w:i/>
          <w:iCs/>
          <w:sz w:val="20"/>
          <w:szCs w:val="20"/>
          <w:rtl/>
          <w:lang w:val="en-US"/>
        </w:rPr>
        <w:t xml:space="preserve"> </w:t>
      </w:r>
      <w:r w:rsidRPr="00DA18E9">
        <w:rPr>
          <w:rFonts w:cs="Arial" w:hint="cs"/>
          <w:i/>
          <w:iCs/>
          <w:sz w:val="20"/>
          <w:szCs w:val="20"/>
          <w:rtl/>
          <w:lang w:val="en-US"/>
        </w:rPr>
        <w:t>الوقود</w:t>
      </w:r>
      <w:r w:rsidRPr="00DA18E9">
        <w:rPr>
          <w:rFonts w:cs="Arial"/>
          <w:i/>
          <w:iCs/>
          <w:sz w:val="20"/>
          <w:szCs w:val="20"/>
          <w:rtl/>
          <w:lang w:val="en-US"/>
        </w:rPr>
        <w:t xml:space="preserve"> </w:t>
      </w:r>
      <w:r w:rsidRPr="00DA18E9">
        <w:rPr>
          <w:rFonts w:cs="Arial" w:hint="cs"/>
          <w:i/>
          <w:iCs/>
          <w:sz w:val="20"/>
          <w:szCs w:val="20"/>
          <w:rtl/>
          <w:lang w:val="en-US"/>
        </w:rPr>
        <w:t>المتبقي</w:t>
      </w:r>
    </w:p>
    <w:p w:rsidR="00900FAD" w:rsidRPr="00DA18E9" w:rsidRDefault="00900FAD" w:rsidP="00900FAD">
      <w:pPr>
        <w:pStyle w:val="NoSpacing"/>
        <w:bidi/>
        <w:ind w:left="180" w:firstLine="180"/>
        <w:jc w:val="center"/>
        <w:rPr>
          <w:rFonts w:cs="Arial"/>
          <w:i/>
          <w:iCs/>
          <w:sz w:val="20"/>
          <w:szCs w:val="20"/>
          <w:rtl/>
          <w:lang w:val="en-US"/>
        </w:rPr>
      </w:pPr>
    </w:p>
    <w:p w:rsidR="00DA18E9" w:rsidRDefault="00A01611" w:rsidP="00A01611">
      <w:pPr>
        <w:pStyle w:val="NoSpacing"/>
        <w:bidi/>
        <w:ind w:left="180" w:firstLine="180"/>
        <w:jc w:val="center"/>
        <w:rPr>
          <w:rFonts w:cs="Arial"/>
          <w:sz w:val="24"/>
          <w:szCs w:val="24"/>
          <w:lang w:val="en-US"/>
        </w:rPr>
      </w:pPr>
      <w:r>
        <w:rPr>
          <w:noProof/>
          <w:lang w:val="en-US"/>
        </w:rPr>
        <w:lastRenderedPageBreak/>
        <w:drawing>
          <wp:inline distT="0" distB="0" distL="0" distR="0" wp14:anchorId="4862AD6C" wp14:editId="0CA3D99C">
            <wp:extent cx="4572000" cy="3779307"/>
            <wp:effectExtent l="0" t="0" r="19050" b="120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01611" w:rsidRDefault="00A01611" w:rsidP="00A01611">
      <w:pPr>
        <w:pStyle w:val="NoSpacing"/>
        <w:bidi/>
        <w:ind w:left="180" w:firstLine="180"/>
        <w:jc w:val="center"/>
        <w:rPr>
          <w:rFonts w:cs="Arial"/>
          <w:sz w:val="24"/>
          <w:szCs w:val="24"/>
          <w:rtl/>
          <w:lang w:val="en-US"/>
        </w:rPr>
      </w:pPr>
    </w:p>
    <w:p w:rsidR="00DA18E9" w:rsidRPr="000728CC" w:rsidRDefault="000728CC" w:rsidP="00CB1C5D">
      <w:pPr>
        <w:pStyle w:val="NoSpacing"/>
        <w:bidi/>
        <w:ind w:left="720" w:hanging="360"/>
        <w:outlineLvl w:val="2"/>
        <w:rPr>
          <w:rFonts w:asciiTheme="minorBidi" w:hAnsiTheme="minorBidi"/>
          <w:b/>
          <w:bCs/>
          <w:sz w:val="24"/>
          <w:szCs w:val="24"/>
          <w:lang w:val="en-US"/>
        </w:rPr>
      </w:pPr>
      <w:bookmarkStart w:id="113" w:name="_Toc35803245"/>
      <w:bookmarkStart w:id="114" w:name="_Toc35803339"/>
      <w:r w:rsidRPr="000728CC">
        <w:rPr>
          <w:rFonts w:asciiTheme="minorBidi" w:hAnsiTheme="minorBidi"/>
          <w:b/>
          <w:bCs/>
          <w:sz w:val="24"/>
          <w:szCs w:val="24"/>
          <w:rtl/>
          <w:lang w:val="en-US"/>
        </w:rPr>
        <w:t>5.4.</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w:t>
      </w:r>
      <w:r w:rsidR="00900FAD" w:rsidRPr="000728CC">
        <w:rPr>
          <w:rFonts w:asciiTheme="minorBidi" w:hAnsiTheme="minorBidi"/>
          <w:b/>
          <w:bCs/>
          <w:sz w:val="24"/>
          <w:szCs w:val="24"/>
          <w:rtl/>
          <w:lang w:val="en-US"/>
        </w:rPr>
        <w:t xml:space="preserve"> </w:t>
      </w:r>
      <w:r w:rsidR="00DA18E9" w:rsidRPr="002E2344">
        <w:rPr>
          <w:rFonts w:asciiTheme="minorBidi" w:hAnsiTheme="minorBidi"/>
          <w:b/>
          <w:bCs/>
          <w:sz w:val="24"/>
          <w:szCs w:val="24"/>
          <w:u w:val="single"/>
          <w:rtl/>
          <w:lang w:val="en-US"/>
        </w:rPr>
        <w:t>غاز البترول المسال</w:t>
      </w:r>
      <w:r w:rsidR="00DA18E9" w:rsidRPr="000728CC">
        <w:rPr>
          <w:rFonts w:asciiTheme="minorBidi" w:hAnsiTheme="minorBidi"/>
          <w:b/>
          <w:bCs/>
          <w:sz w:val="24"/>
          <w:szCs w:val="24"/>
          <w:rtl/>
          <w:lang w:val="en-US"/>
        </w:rPr>
        <w:t xml:space="preserve"> (</w:t>
      </w:r>
      <w:r w:rsidR="00DA18E9" w:rsidRPr="000728CC">
        <w:rPr>
          <w:rFonts w:asciiTheme="minorBidi" w:hAnsiTheme="minorBidi"/>
          <w:b/>
          <w:bCs/>
          <w:sz w:val="24"/>
          <w:szCs w:val="24"/>
          <w:lang w:val="en-US"/>
        </w:rPr>
        <w:t>LPG</w:t>
      </w:r>
      <w:r w:rsidR="00DA18E9" w:rsidRPr="000728CC">
        <w:rPr>
          <w:rFonts w:asciiTheme="minorBidi" w:hAnsiTheme="minorBidi"/>
          <w:b/>
          <w:bCs/>
          <w:sz w:val="24"/>
          <w:szCs w:val="24"/>
          <w:rtl/>
          <w:lang w:val="en-US"/>
        </w:rPr>
        <w:t>)</w:t>
      </w:r>
      <w:bookmarkEnd w:id="113"/>
      <w:bookmarkEnd w:id="114"/>
    </w:p>
    <w:p w:rsidR="009543B3" w:rsidRDefault="00DA18E9" w:rsidP="00A97C11">
      <w:pPr>
        <w:pStyle w:val="NoSpacing"/>
        <w:bidi/>
        <w:ind w:left="180" w:firstLine="180"/>
        <w:rPr>
          <w:rFonts w:cs="Arial"/>
          <w:sz w:val="24"/>
          <w:szCs w:val="24"/>
          <w:rtl/>
          <w:lang w:val="en-US"/>
        </w:rPr>
      </w:pP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أو</w:t>
      </w:r>
      <w:r w:rsidRPr="00DA18E9">
        <w:rPr>
          <w:rFonts w:cs="Arial"/>
          <w:sz w:val="24"/>
          <w:szCs w:val="24"/>
          <w:rtl/>
          <w:lang w:val="en-US"/>
        </w:rPr>
        <w:t xml:space="preserve"> </w:t>
      </w: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عبارة</w:t>
      </w:r>
      <w:r w:rsidRPr="00DA18E9">
        <w:rPr>
          <w:rFonts w:cs="Arial"/>
          <w:sz w:val="24"/>
          <w:szCs w:val="24"/>
          <w:rtl/>
          <w:lang w:val="en-US"/>
        </w:rPr>
        <w:t xml:space="preserve"> </w:t>
      </w:r>
      <w:r w:rsidRPr="00DA18E9">
        <w:rPr>
          <w:rFonts w:cs="Arial" w:hint="cs"/>
          <w:sz w:val="24"/>
          <w:szCs w:val="24"/>
          <w:rtl/>
          <w:lang w:val="en-US"/>
        </w:rPr>
        <w:t>عن</w:t>
      </w:r>
      <w:r w:rsidRPr="00DA18E9">
        <w:rPr>
          <w:rFonts w:cs="Arial"/>
          <w:sz w:val="24"/>
          <w:szCs w:val="24"/>
          <w:rtl/>
          <w:lang w:val="en-US"/>
        </w:rPr>
        <w:t xml:space="preserve"> </w:t>
      </w:r>
      <w:r w:rsidRPr="00DA18E9">
        <w:rPr>
          <w:rFonts w:cs="Arial" w:hint="cs"/>
          <w:sz w:val="24"/>
          <w:szCs w:val="24"/>
          <w:rtl/>
          <w:lang w:val="en-US"/>
        </w:rPr>
        <w:t>غازات</w:t>
      </w:r>
      <w:r w:rsidRPr="00DA18E9">
        <w:rPr>
          <w:rFonts w:cs="Arial"/>
          <w:sz w:val="24"/>
          <w:szCs w:val="24"/>
          <w:rtl/>
          <w:lang w:val="en-US"/>
        </w:rPr>
        <w:t xml:space="preserve"> </w:t>
      </w:r>
      <w:r w:rsidRPr="00DA18E9">
        <w:rPr>
          <w:rFonts w:cs="Arial" w:hint="cs"/>
          <w:sz w:val="24"/>
          <w:szCs w:val="24"/>
          <w:rtl/>
          <w:lang w:val="en-US"/>
        </w:rPr>
        <w:t>مجزأة</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المصفاة</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وتشمل</w:t>
      </w:r>
      <w:r w:rsidRPr="00DA18E9">
        <w:rPr>
          <w:rFonts w:cs="Arial"/>
          <w:sz w:val="24"/>
          <w:szCs w:val="24"/>
          <w:rtl/>
          <w:lang w:val="en-US"/>
        </w:rPr>
        <w:t xml:space="preserve"> </w:t>
      </w:r>
      <w:r w:rsidRPr="00DA18E9">
        <w:rPr>
          <w:rFonts w:cs="Arial" w:hint="cs"/>
          <w:sz w:val="24"/>
          <w:szCs w:val="24"/>
          <w:rtl/>
          <w:lang w:val="en-US"/>
        </w:rPr>
        <w:t>غازات</w:t>
      </w:r>
      <w:r w:rsidRPr="00DA18E9">
        <w:rPr>
          <w:rFonts w:cs="Arial"/>
          <w:sz w:val="24"/>
          <w:szCs w:val="24"/>
          <w:rtl/>
          <w:lang w:val="en-US"/>
        </w:rPr>
        <w:t xml:space="preserve"> </w:t>
      </w:r>
      <w:r w:rsidRPr="00DA18E9">
        <w:rPr>
          <w:rFonts w:cs="Arial" w:hint="cs"/>
          <w:sz w:val="24"/>
          <w:szCs w:val="24"/>
          <w:rtl/>
          <w:lang w:val="en-US"/>
        </w:rPr>
        <w:t>مثل</w:t>
      </w:r>
      <w:r w:rsidRPr="00DA18E9">
        <w:rPr>
          <w:rFonts w:cs="Arial"/>
          <w:sz w:val="24"/>
          <w:szCs w:val="24"/>
          <w:rtl/>
          <w:lang w:val="en-US"/>
        </w:rPr>
        <w:t xml:space="preserve"> </w:t>
      </w:r>
      <w:r w:rsidRPr="00DA18E9">
        <w:rPr>
          <w:rFonts w:cs="Arial" w:hint="cs"/>
          <w:sz w:val="24"/>
          <w:szCs w:val="24"/>
          <w:rtl/>
          <w:lang w:val="en-US"/>
        </w:rPr>
        <w:t>الإيثان</w:t>
      </w:r>
      <w:r w:rsidRPr="00DA18E9">
        <w:rPr>
          <w:rFonts w:cs="Arial"/>
          <w:sz w:val="24"/>
          <w:szCs w:val="24"/>
          <w:rtl/>
          <w:lang w:val="en-US"/>
        </w:rPr>
        <w:t xml:space="preserve"> </w:t>
      </w:r>
      <w:r w:rsidRPr="00DA18E9">
        <w:rPr>
          <w:rFonts w:cs="Arial" w:hint="cs"/>
          <w:sz w:val="24"/>
          <w:szCs w:val="24"/>
          <w:rtl/>
          <w:lang w:val="en-US"/>
        </w:rPr>
        <w:t>والبروبان</w:t>
      </w:r>
      <w:r w:rsidRPr="00DA18E9">
        <w:rPr>
          <w:rFonts w:cs="Arial"/>
          <w:sz w:val="24"/>
          <w:szCs w:val="24"/>
          <w:rtl/>
          <w:lang w:val="en-US"/>
        </w:rPr>
        <w:t xml:space="preserve"> </w:t>
      </w:r>
      <w:r w:rsidRPr="00DA18E9">
        <w:rPr>
          <w:rFonts w:cs="Arial" w:hint="cs"/>
          <w:sz w:val="24"/>
          <w:szCs w:val="24"/>
          <w:rtl/>
          <w:lang w:val="en-US"/>
        </w:rPr>
        <w:t>والبيوتان</w:t>
      </w:r>
      <w:r w:rsidRPr="00DA18E9">
        <w:rPr>
          <w:rFonts w:cs="Arial"/>
          <w:sz w:val="24"/>
          <w:szCs w:val="24"/>
          <w:rtl/>
          <w:lang w:val="en-US"/>
        </w:rPr>
        <w:t xml:space="preserve"> </w:t>
      </w:r>
      <w:r w:rsidRPr="00DA18E9">
        <w:rPr>
          <w:rFonts w:cs="Arial" w:hint="cs"/>
          <w:sz w:val="24"/>
          <w:szCs w:val="24"/>
          <w:rtl/>
          <w:lang w:val="en-US"/>
        </w:rPr>
        <w:t>وغيرها</w:t>
      </w:r>
      <w:r w:rsidRPr="00DA18E9">
        <w:rPr>
          <w:rFonts w:cs="Arial"/>
          <w:sz w:val="24"/>
          <w:szCs w:val="24"/>
          <w:rtl/>
          <w:lang w:val="en-US"/>
        </w:rPr>
        <w:t xml:space="preserve"> (</w:t>
      </w:r>
      <w:r w:rsidRPr="00DA18E9">
        <w:rPr>
          <w:rFonts w:cs="Arial"/>
          <w:sz w:val="24"/>
          <w:szCs w:val="24"/>
          <w:lang w:val="en-US"/>
        </w:rPr>
        <w:t xml:space="preserve">EIA </w:t>
      </w:r>
      <w:r w:rsidRPr="00DA18E9">
        <w:rPr>
          <w:rFonts w:cs="Arial" w:hint="cs"/>
          <w:sz w:val="24"/>
          <w:szCs w:val="24"/>
          <w:rtl/>
          <w:lang w:val="en-US"/>
        </w:rPr>
        <w:t>،</w:t>
      </w:r>
      <w:r w:rsidRPr="00DA18E9">
        <w:rPr>
          <w:rFonts w:cs="Arial"/>
          <w:sz w:val="24"/>
          <w:szCs w:val="24"/>
          <w:rtl/>
          <w:lang w:val="en-US"/>
        </w:rPr>
        <w:t xml:space="preserve"> </w:t>
      </w:r>
      <w:r w:rsidRPr="00DA18E9">
        <w:rPr>
          <w:rFonts w:cs="Arial"/>
          <w:sz w:val="24"/>
          <w:szCs w:val="24"/>
          <w:lang w:val="en-US"/>
        </w:rPr>
        <w:t>2013</w:t>
      </w:r>
      <w:r w:rsidRPr="00DA18E9">
        <w:rPr>
          <w:rFonts w:cs="Arial"/>
          <w:sz w:val="24"/>
          <w:szCs w:val="24"/>
          <w:rtl/>
          <w:lang w:val="en-US"/>
        </w:rPr>
        <w:t xml:space="preserve">). </w:t>
      </w:r>
      <w:r w:rsidRPr="00DA18E9">
        <w:rPr>
          <w:rFonts w:cs="Arial" w:hint="cs"/>
          <w:sz w:val="24"/>
          <w:szCs w:val="24"/>
          <w:rtl/>
          <w:lang w:val="en-US"/>
        </w:rPr>
        <w:t>في</w:t>
      </w:r>
      <w:r w:rsidRPr="00DA18E9">
        <w:rPr>
          <w:rFonts w:cs="Arial"/>
          <w:sz w:val="24"/>
          <w:szCs w:val="24"/>
          <w:rtl/>
          <w:lang w:val="en-US"/>
        </w:rPr>
        <w:t xml:space="preserve"> </w:t>
      </w:r>
      <w:r w:rsidRPr="00DA18E9">
        <w:rPr>
          <w:rFonts w:cs="Arial" w:hint="cs"/>
          <w:sz w:val="24"/>
          <w:szCs w:val="24"/>
          <w:rtl/>
          <w:lang w:val="en-US"/>
        </w:rPr>
        <w:t>لبنان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يستخدم</w:t>
      </w:r>
      <w:r w:rsidRPr="00DA18E9">
        <w:rPr>
          <w:rFonts w:cs="Arial"/>
          <w:sz w:val="24"/>
          <w:szCs w:val="24"/>
          <w:rtl/>
          <w:lang w:val="en-US"/>
        </w:rPr>
        <w:t xml:space="preserve"> </w:t>
      </w:r>
      <w:r w:rsidRPr="00DA18E9">
        <w:rPr>
          <w:rFonts w:cs="Arial" w:hint="cs"/>
          <w:sz w:val="24"/>
          <w:szCs w:val="24"/>
          <w:rtl/>
          <w:lang w:val="en-US"/>
        </w:rPr>
        <w:t>القطاع</w:t>
      </w:r>
      <w:r w:rsidRPr="00DA18E9">
        <w:rPr>
          <w:rFonts w:cs="Arial"/>
          <w:sz w:val="24"/>
          <w:szCs w:val="24"/>
          <w:rtl/>
          <w:lang w:val="en-US"/>
        </w:rPr>
        <w:t xml:space="preserve"> </w:t>
      </w:r>
      <w:r w:rsidRPr="00DA18E9">
        <w:rPr>
          <w:rFonts w:cs="Arial" w:hint="cs"/>
          <w:sz w:val="24"/>
          <w:szCs w:val="24"/>
          <w:rtl/>
          <w:lang w:val="en-US"/>
        </w:rPr>
        <w:t>السكني</w:t>
      </w:r>
      <w:r w:rsidRPr="00DA18E9">
        <w:rPr>
          <w:rFonts w:cs="Arial"/>
          <w:sz w:val="24"/>
          <w:szCs w:val="24"/>
          <w:rtl/>
          <w:lang w:val="en-US"/>
        </w:rPr>
        <w:t xml:space="preserve"> </w:t>
      </w:r>
      <w:r w:rsidRPr="00DA18E9">
        <w:rPr>
          <w:rFonts w:cs="Arial" w:hint="cs"/>
          <w:sz w:val="24"/>
          <w:szCs w:val="24"/>
          <w:rtl/>
          <w:lang w:val="en-US"/>
        </w:rPr>
        <w:t>أكثر</w:t>
      </w:r>
      <w:r w:rsidRPr="00DA18E9">
        <w:rPr>
          <w:rFonts w:cs="Arial"/>
          <w:sz w:val="24"/>
          <w:szCs w:val="24"/>
          <w:rtl/>
          <w:lang w:val="en-US"/>
        </w:rPr>
        <w:t xml:space="preserve"> </w:t>
      </w:r>
      <w:r w:rsidRPr="00DA18E9">
        <w:rPr>
          <w:rFonts w:cs="Arial" w:hint="cs"/>
          <w:sz w:val="24"/>
          <w:szCs w:val="24"/>
          <w:rtl/>
          <w:lang w:val="en-US"/>
        </w:rPr>
        <w:t>من</w:t>
      </w:r>
      <w:r w:rsidRPr="00DA18E9">
        <w:rPr>
          <w:rFonts w:cs="Arial"/>
          <w:sz w:val="24"/>
          <w:szCs w:val="24"/>
          <w:rtl/>
          <w:lang w:val="en-US"/>
        </w:rPr>
        <w:t xml:space="preserve"> 75٪ </w:t>
      </w:r>
      <w:r w:rsidRPr="00DA18E9">
        <w:rPr>
          <w:rFonts w:cs="Arial" w:hint="cs"/>
          <w:sz w:val="24"/>
          <w:szCs w:val="24"/>
          <w:rtl/>
          <w:lang w:val="en-US"/>
        </w:rPr>
        <w:t>من</w:t>
      </w:r>
      <w:r w:rsidRPr="00DA18E9">
        <w:rPr>
          <w:rFonts w:cs="Arial"/>
          <w:sz w:val="24"/>
          <w:szCs w:val="24"/>
          <w:rtl/>
          <w:lang w:val="en-US"/>
        </w:rPr>
        <w:t xml:space="preserve"> </w:t>
      </w:r>
      <w:r w:rsidRPr="00DA18E9">
        <w:rPr>
          <w:rFonts w:cs="Arial" w:hint="cs"/>
          <w:sz w:val="24"/>
          <w:szCs w:val="24"/>
          <w:rtl/>
          <w:lang w:val="en-US"/>
        </w:rPr>
        <w:t>استهلاك</w:t>
      </w:r>
      <w:r w:rsidRPr="00DA18E9">
        <w:rPr>
          <w:rFonts w:cs="Arial"/>
          <w:sz w:val="24"/>
          <w:szCs w:val="24"/>
          <w:rtl/>
          <w:lang w:val="en-US"/>
        </w:rPr>
        <w:t xml:space="preserve"> </w:t>
      </w:r>
      <w:r w:rsidRPr="00DA18E9">
        <w:rPr>
          <w:rFonts w:cs="Arial" w:hint="cs"/>
          <w:sz w:val="24"/>
          <w:szCs w:val="24"/>
          <w:rtl/>
          <w:lang w:val="en-US"/>
        </w:rPr>
        <w:t>غاز</w:t>
      </w:r>
      <w:r w:rsidRPr="00DA18E9">
        <w:rPr>
          <w:rFonts w:cs="Arial"/>
          <w:sz w:val="24"/>
          <w:szCs w:val="24"/>
          <w:rtl/>
          <w:lang w:val="en-US"/>
        </w:rPr>
        <w:t xml:space="preserve"> </w:t>
      </w:r>
      <w:r w:rsidRPr="00DA18E9">
        <w:rPr>
          <w:rFonts w:cs="Arial" w:hint="cs"/>
          <w:sz w:val="24"/>
          <w:szCs w:val="24"/>
          <w:rtl/>
          <w:lang w:val="en-US"/>
        </w:rPr>
        <w:t>البترول</w:t>
      </w:r>
      <w:r w:rsidRPr="00DA18E9">
        <w:rPr>
          <w:rFonts w:cs="Arial"/>
          <w:sz w:val="24"/>
          <w:szCs w:val="24"/>
          <w:rtl/>
          <w:lang w:val="en-US"/>
        </w:rPr>
        <w:t xml:space="preserve"> </w:t>
      </w:r>
      <w:r w:rsidRPr="00DA18E9">
        <w:rPr>
          <w:rFonts w:cs="Arial" w:hint="cs"/>
          <w:sz w:val="24"/>
          <w:szCs w:val="24"/>
          <w:rtl/>
          <w:lang w:val="en-US"/>
        </w:rPr>
        <w:t>المسال</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w:t>
      </w:r>
      <w:r w:rsidRPr="00DA18E9">
        <w:rPr>
          <w:rFonts w:cs="Arial" w:hint="cs"/>
          <w:sz w:val="24"/>
          <w:szCs w:val="24"/>
          <w:rtl/>
          <w:lang w:val="en-US"/>
        </w:rPr>
        <w:t>وبالتالي</w:t>
      </w:r>
      <w:r w:rsidRPr="00DA18E9">
        <w:rPr>
          <w:rFonts w:cs="Arial"/>
          <w:sz w:val="24"/>
          <w:szCs w:val="24"/>
          <w:rtl/>
          <w:lang w:val="en-US"/>
        </w:rPr>
        <w:t xml:space="preserve"> </w:t>
      </w:r>
      <w:r w:rsidRPr="00DA18E9">
        <w:rPr>
          <w:rFonts w:cs="Arial" w:hint="cs"/>
          <w:sz w:val="24"/>
          <w:szCs w:val="24"/>
          <w:rtl/>
          <w:lang w:val="en-US"/>
        </w:rPr>
        <w:t>يرتبط</w:t>
      </w:r>
      <w:r w:rsidRPr="00DA18E9">
        <w:rPr>
          <w:rFonts w:cs="Arial"/>
          <w:sz w:val="24"/>
          <w:szCs w:val="24"/>
          <w:rtl/>
          <w:lang w:val="en-US"/>
        </w:rPr>
        <w:t xml:space="preserve"> </w:t>
      </w:r>
      <w:r w:rsidRPr="00DA18E9">
        <w:rPr>
          <w:rFonts w:cs="Arial" w:hint="cs"/>
          <w:sz w:val="24"/>
          <w:szCs w:val="24"/>
          <w:rtl/>
          <w:lang w:val="en-US"/>
        </w:rPr>
        <w:t>ارتباطًا</w:t>
      </w:r>
      <w:r w:rsidRPr="00DA18E9">
        <w:rPr>
          <w:rFonts w:cs="Arial"/>
          <w:sz w:val="24"/>
          <w:szCs w:val="24"/>
          <w:rtl/>
          <w:lang w:val="en-US"/>
        </w:rPr>
        <w:t xml:space="preserve"> </w:t>
      </w:r>
      <w:r w:rsidRPr="00DA18E9">
        <w:rPr>
          <w:rFonts w:cs="Arial" w:hint="cs"/>
          <w:sz w:val="24"/>
          <w:szCs w:val="24"/>
          <w:rtl/>
          <w:lang w:val="en-US"/>
        </w:rPr>
        <w:t>وثيقًا</w:t>
      </w:r>
      <w:r w:rsidRPr="00DA18E9">
        <w:rPr>
          <w:rFonts w:cs="Arial"/>
          <w:sz w:val="24"/>
          <w:szCs w:val="24"/>
          <w:rtl/>
          <w:lang w:val="en-US"/>
        </w:rPr>
        <w:t xml:space="preserve"> </w:t>
      </w:r>
      <w:r w:rsidRPr="00DA18E9">
        <w:rPr>
          <w:rFonts w:cs="Arial" w:hint="cs"/>
          <w:sz w:val="24"/>
          <w:szCs w:val="24"/>
          <w:rtl/>
          <w:lang w:val="en-US"/>
        </w:rPr>
        <w:t>بعدد</w:t>
      </w:r>
      <w:r w:rsidRPr="00DA18E9">
        <w:rPr>
          <w:rFonts w:cs="Arial"/>
          <w:sz w:val="24"/>
          <w:szCs w:val="24"/>
          <w:rtl/>
          <w:lang w:val="en-US"/>
        </w:rPr>
        <w:t xml:space="preserve"> </w:t>
      </w:r>
      <w:r w:rsidRPr="00DA18E9">
        <w:rPr>
          <w:rFonts w:cs="Arial" w:hint="cs"/>
          <w:sz w:val="24"/>
          <w:szCs w:val="24"/>
          <w:rtl/>
          <w:lang w:val="en-US"/>
        </w:rPr>
        <w:t>الأسر</w:t>
      </w:r>
      <w:r w:rsidRPr="00DA18E9">
        <w:rPr>
          <w:rFonts w:cs="Arial"/>
          <w:sz w:val="24"/>
          <w:szCs w:val="24"/>
          <w:rtl/>
          <w:lang w:val="en-US"/>
        </w:rPr>
        <w:t xml:space="preserve"> (</w:t>
      </w:r>
      <w:r w:rsidRPr="00DA18E9">
        <w:rPr>
          <w:rFonts w:cs="Arial" w:hint="cs"/>
          <w:sz w:val="24"/>
          <w:szCs w:val="24"/>
          <w:rtl/>
          <w:lang w:val="en-US"/>
        </w:rPr>
        <w:t>سليمان</w:t>
      </w:r>
      <w:r w:rsidRPr="00DA18E9">
        <w:rPr>
          <w:rFonts w:cs="Arial"/>
          <w:sz w:val="24"/>
          <w:szCs w:val="24"/>
          <w:rtl/>
          <w:lang w:val="en-US"/>
        </w:rPr>
        <w:t xml:space="preserve"> </w:t>
      </w:r>
      <w:r w:rsidRPr="00DA18E9">
        <w:rPr>
          <w:rFonts w:cs="Arial" w:hint="cs"/>
          <w:sz w:val="24"/>
          <w:szCs w:val="24"/>
          <w:rtl/>
          <w:lang w:val="en-US"/>
        </w:rPr>
        <w:t>،</w:t>
      </w:r>
      <w:r w:rsidRPr="00DA18E9">
        <w:rPr>
          <w:rFonts w:cs="Arial"/>
          <w:sz w:val="24"/>
          <w:szCs w:val="24"/>
          <w:rtl/>
          <w:lang w:val="en-US"/>
        </w:rPr>
        <w:t xml:space="preserve"> 1972).</w:t>
      </w:r>
    </w:p>
    <w:p w:rsidR="009543B3" w:rsidRDefault="009543B3" w:rsidP="009543B3">
      <w:pPr>
        <w:pStyle w:val="NoSpacing"/>
        <w:bidi/>
        <w:ind w:left="180" w:firstLine="180"/>
        <w:rPr>
          <w:rFonts w:cs="Arial"/>
          <w:sz w:val="24"/>
          <w:szCs w:val="24"/>
          <w:rtl/>
          <w:lang w:val="en-US"/>
        </w:rPr>
      </w:pPr>
    </w:p>
    <w:p w:rsidR="009546A8" w:rsidRDefault="00DA18E9" w:rsidP="00DA18E9">
      <w:pPr>
        <w:pStyle w:val="NoSpacing"/>
        <w:bidi/>
        <w:ind w:left="180" w:firstLine="180"/>
        <w:jc w:val="center"/>
        <w:rPr>
          <w:rFonts w:cs="Arial"/>
          <w:sz w:val="24"/>
          <w:szCs w:val="24"/>
          <w:rtl/>
          <w:lang w:val="en-US"/>
        </w:rPr>
      </w:pPr>
      <w:r>
        <w:rPr>
          <w:noProof/>
          <w:lang w:val="en-US"/>
        </w:rPr>
        <w:drawing>
          <wp:inline distT="0" distB="0" distL="0" distR="0" wp14:anchorId="04DFF331" wp14:editId="1E815726">
            <wp:extent cx="3665551" cy="38166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684950" cy="3836825"/>
                    </a:xfrm>
                    <a:prstGeom prst="rect">
                      <a:avLst/>
                    </a:prstGeom>
                  </pic:spPr>
                </pic:pic>
              </a:graphicData>
            </a:graphic>
          </wp:inline>
        </w:drawing>
      </w:r>
    </w:p>
    <w:p w:rsidR="00DA18E9" w:rsidRDefault="00DA18E9" w:rsidP="00DA18E9">
      <w:pPr>
        <w:pStyle w:val="NoSpacing"/>
        <w:bidi/>
        <w:ind w:left="180" w:firstLine="180"/>
        <w:jc w:val="center"/>
        <w:rPr>
          <w:rFonts w:cs="Arial"/>
          <w:i/>
          <w:iCs/>
          <w:sz w:val="20"/>
          <w:szCs w:val="20"/>
          <w:rtl/>
          <w:lang w:val="en-US"/>
        </w:rPr>
      </w:pPr>
      <w:r w:rsidRPr="007E0383">
        <w:rPr>
          <w:rFonts w:cs="Arial" w:hint="cs"/>
          <w:i/>
          <w:iCs/>
          <w:sz w:val="20"/>
          <w:szCs w:val="20"/>
          <w:rtl/>
          <w:lang w:val="en-US"/>
        </w:rPr>
        <w:t>الطلب</w:t>
      </w:r>
      <w:r w:rsidRPr="007E0383">
        <w:rPr>
          <w:rFonts w:cs="Arial"/>
          <w:i/>
          <w:iCs/>
          <w:sz w:val="20"/>
          <w:szCs w:val="20"/>
          <w:rtl/>
          <w:lang w:val="en-US"/>
        </w:rPr>
        <w:t xml:space="preserve"> </w:t>
      </w:r>
      <w:r w:rsidRPr="007E0383">
        <w:rPr>
          <w:rFonts w:cs="Arial" w:hint="cs"/>
          <w:i/>
          <w:iCs/>
          <w:sz w:val="20"/>
          <w:szCs w:val="20"/>
          <w:rtl/>
          <w:lang w:val="en-US"/>
        </w:rPr>
        <w:t>على</w:t>
      </w:r>
      <w:r w:rsidRPr="007E0383">
        <w:rPr>
          <w:rFonts w:cs="Arial"/>
          <w:i/>
          <w:iCs/>
          <w:sz w:val="20"/>
          <w:szCs w:val="20"/>
          <w:rtl/>
          <w:lang w:val="en-US"/>
        </w:rPr>
        <w:t xml:space="preserve"> </w:t>
      </w:r>
      <w:r w:rsidRPr="007E0383">
        <w:rPr>
          <w:rFonts w:cs="Arial" w:hint="cs"/>
          <w:i/>
          <w:iCs/>
          <w:sz w:val="20"/>
          <w:szCs w:val="20"/>
          <w:rtl/>
          <w:lang w:val="en-US"/>
        </w:rPr>
        <w:t>غاز</w:t>
      </w:r>
      <w:r w:rsidRPr="007E0383">
        <w:rPr>
          <w:rFonts w:cs="Arial"/>
          <w:i/>
          <w:iCs/>
          <w:sz w:val="20"/>
          <w:szCs w:val="20"/>
          <w:rtl/>
          <w:lang w:val="en-US"/>
        </w:rPr>
        <w:t xml:space="preserve"> </w:t>
      </w:r>
      <w:r w:rsidRPr="007E0383">
        <w:rPr>
          <w:rFonts w:cs="Arial" w:hint="cs"/>
          <w:i/>
          <w:iCs/>
          <w:sz w:val="20"/>
          <w:szCs w:val="20"/>
          <w:rtl/>
          <w:lang w:val="en-US"/>
        </w:rPr>
        <w:t>البترول</w:t>
      </w:r>
      <w:r w:rsidRPr="007E0383">
        <w:rPr>
          <w:rFonts w:cs="Arial"/>
          <w:i/>
          <w:iCs/>
          <w:sz w:val="20"/>
          <w:szCs w:val="20"/>
          <w:rtl/>
          <w:lang w:val="en-US"/>
        </w:rPr>
        <w:t xml:space="preserve"> </w:t>
      </w:r>
      <w:r w:rsidRPr="007E0383">
        <w:rPr>
          <w:rFonts w:cs="Arial" w:hint="cs"/>
          <w:i/>
          <w:iCs/>
          <w:sz w:val="20"/>
          <w:szCs w:val="20"/>
          <w:rtl/>
          <w:lang w:val="en-US"/>
        </w:rPr>
        <w:t>المسال</w:t>
      </w:r>
    </w:p>
    <w:p w:rsidR="000728CC" w:rsidRPr="007E0383" w:rsidRDefault="000728CC" w:rsidP="000728CC">
      <w:pPr>
        <w:pStyle w:val="NoSpacing"/>
        <w:bidi/>
        <w:ind w:left="180" w:firstLine="180"/>
        <w:jc w:val="center"/>
        <w:rPr>
          <w:rFonts w:cs="Arial"/>
          <w:i/>
          <w:iCs/>
          <w:sz w:val="20"/>
          <w:szCs w:val="20"/>
          <w:rtl/>
          <w:lang w:val="en-US"/>
        </w:rPr>
      </w:pPr>
    </w:p>
    <w:p w:rsidR="009546A8" w:rsidRDefault="007A1F3F" w:rsidP="007A1F3F">
      <w:pPr>
        <w:pStyle w:val="NoSpacing"/>
        <w:bidi/>
        <w:ind w:left="180" w:firstLine="180"/>
        <w:jc w:val="center"/>
        <w:rPr>
          <w:rFonts w:cs="Arial"/>
          <w:sz w:val="24"/>
          <w:szCs w:val="24"/>
          <w:lang w:val="en-US"/>
        </w:rPr>
      </w:pPr>
      <w:r>
        <w:rPr>
          <w:noProof/>
          <w:lang w:val="en-US"/>
        </w:rPr>
        <w:drawing>
          <wp:inline distT="0" distB="0" distL="0" distR="0" wp14:anchorId="62F9170F" wp14:editId="08F67484">
            <wp:extent cx="4275667" cy="3546475"/>
            <wp:effectExtent l="0" t="0" r="10795"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A1F3F" w:rsidRDefault="007A1F3F" w:rsidP="007A1F3F">
      <w:pPr>
        <w:pStyle w:val="NoSpacing"/>
        <w:bidi/>
        <w:ind w:left="180" w:firstLine="180"/>
        <w:jc w:val="center"/>
        <w:rPr>
          <w:rFonts w:cs="Arial"/>
          <w:sz w:val="24"/>
          <w:szCs w:val="24"/>
          <w:rtl/>
          <w:lang w:val="en-US"/>
        </w:rPr>
      </w:pPr>
    </w:p>
    <w:p w:rsidR="007E0383" w:rsidRDefault="000728CC" w:rsidP="00CB1C5D">
      <w:pPr>
        <w:pStyle w:val="NoSpacing"/>
        <w:bidi/>
        <w:ind w:left="720" w:hanging="360"/>
        <w:outlineLvl w:val="2"/>
        <w:rPr>
          <w:rFonts w:asciiTheme="minorBidi" w:hAnsiTheme="minorBidi"/>
          <w:b/>
          <w:bCs/>
          <w:sz w:val="24"/>
          <w:szCs w:val="24"/>
          <w:u w:val="single"/>
          <w:lang w:val="en-US"/>
        </w:rPr>
      </w:pPr>
      <w:bookmarkStart w:id="115" w:name="_Toc35803246"/>
      <w:bookmarkStart w:id="116" w:name="_Toc35803340"/>
      <w:r w:rsidRPr="000728CC">
        <w:rPr>
          <w:rFonts w:asciiTheme="minorBidi" w:hAnsiTheme="minorBidi"/>
          <w:b/>
          <w:bCs/>
          <w:sz w:val="24"/>
          <w:szCs w:val="24"/>
          <w:rtl/>
          <w:lang w:val="en-US"/>
        </w:rPr>
        <w:t>6.4.</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7E0383" w:rsidRPr="002E2344">
        <w:rPr>
          <w:rFonts w:asciiTheme="minorBidi" w:hAnsiTheme="minorBidi"/>
          <w:b/>
          <w:bCs/>
          <w:sz w:val="24"/>
          <w:szCs w:val="24"/>
          <w:u w:val="single"/>
          <w:rtl/>
          <w:lang w:val="en-US"/>
        </w:rPr>
        <w:t>اتجاه إجمالي استهلاك الطاقة</w:t>
      </w:r>
      <w:bookmarkEnd w:id="115"/>
      <w:bookmarkEnd w:id="116"/>
    </w:p>
    <w:p w:rsidR="0007273D" w:rsidRPr="0007273D" w:rsidRDefault="0007273D" w:rsidP="0007273D">
      <w:pPr>
        <w:pStyle w:val="NoSpacing"/>
        <w:bidi/>
        <w:ind w:left="720" w:hanging="360"/>
        <w:outlineLvl w:val="2"/>
        <w:rPr>
          <w:rFonts w:asciiTheme="minorBidi" w:hAnsiTheme="minorBidi"/>
          <w:b/>
          <w:bCs/>
          <w:sz w:val="12"/>
          <w:szCs w:val="12"/>
          <w:lang w:val="en-US"/>
        </w:rPr>
      </w:pPr>
    </w:p>
    <w:p w:rsidR="009546A8" w:rsidRDefault="007E0383" w:rsidP="006210CE">
      <w:pPr>
        <w:pStyle w:val="NoSpacing"/>
        <w:bidi/>
        <w:ind w:left="180" w:firstLine="180"/>
        <w:rPr>
          <w:rFonts w:cs="Arial"/>
          <w:sz w:val="24"/>
          <w:szCs w:val="24"/>
          <w:rtl/>
          <w:lang w:val="en-US"/>
        </w:rPr>
      </w:pPr>
      <w:r w:rsidRPr="007E0383">
        <w:rPr>
          <w:rFonts w:cs="Arial" w:hint="cs"/>
          <w:sz w:val="24"/>
          <w:szCs w:val="24"/>
          <w:rtl/>
          <w:lang w:val="en-US"/>
        </w:rPr>
        <w:t>وجد</w:t>
      </w:r>
      <w:r w:rsidRPr="007E0383">
        <w:rPr>
          <w:rFonts w:cs="Arial"/>
          <w:sz w:val="24"/>
          <w:szCs w:val="24"/>
          <w:rtl/>
          <w:lang w:val="en-US"/>
        </w:rPr>
        <w:t xml:space="preserve"> </w:t>
      </w:r>
      <w:r w:rsidRPr="007E0383">
        <w:rPr>
          <w:rFonts w:cs="Arial" w:hint="cs"/>
          <w:sz w:val="24"/>
          <w:szCs w:val="24"/>
          <w:rtl/>
          <w:lang w:val="en-US"/>
        </w:rPr>
        <w:t>أن</w:t>
      </w:r>
      <w:r w:rsidRPr="007E0383">
        <w:rPr>
          <w:rFonts w:cs="Arial"/>
          <w:sz w:val="24"/>
          <w:szCs w:val="24"/>
          <w:rtl/>
          <w:lang w:val="en-US"/>
        </w:rPr>
        <w:t xml:space="preserve"> </w:t>
      </w:r>
      <w:r w:rsidRPr="007E0383">
        <w:rPr>
          <w:rFonts w:cs="Arial" w:hint="cs"/>
          <w:sz w:val="24"/>
          <w:szCs w:val="24"/>
          <w:rtl/>
          <w:lang w:val="en-US"/>
        </w:rPr>
        <w:t>إجمالي</w:t>
      </w:r>
      <w:r w:rsidRPr="007E0383">
        <w:rPr>
          <w:rFonts w:cs="Arial"/>
          <w:sz w:val="24"/>
          <w:szCs w:val="24"/>
          <w:rtl/>
          <w:lang w:val="en-US"/>
        </w:rPr>
        <w:t xml:space="preserve"> </w:t>
      </w:r>
      <w:r w:rsidRPr="007E0383">
        <w:rPr>
          <w:rFonts w:cs="Arial" w:hint="cs"/>
          <w:sz w:val="24"/>
          <w:szCs w:val="24"/>
          <w:rtl/>
          <w:lang w:val="en-US"/>
        </w:rPr>
        <w:t>الطاقة</w:t>
      </w:r>
      <w:r w:rsidRPr="007E0383">
        <w:rPr>
          <w:rFonts w:cs="Arial"/>
          <w:sz w:val="24"/>
          <w:szCs w:val="24"/>
          <w:rtl/>
          <w:lang w:val="en-US"/>
        </w:rPr>
        <w:t xml:space="preserve"> </w:t>
      </w:r>
      <w:r w:rsidRPr="007E0383">
        <w:rPr>
          <w:rFonts w:cs="Arial" w:hint="cs"/>
          <w:sz w:val="24"/>
          <w:szCs w:val="24"/>
          <w:rtl/>
          <w:lang w:val="en-US"/>
        </w:rPr>
        <w:t>المستهلكة</w:t>
      </w:r>
      <w:r w:rsidRPr="007E0383">
        <w:rPr>
          <w:rFonts w:cs="Arial"/>
          <w:sz w:val="24"/>
          <w:szCs w:val="24"/>
          <w:rtl/>
          <w:lang w:val="en-US"/>
        </w:rPr>
        <w:t xml:space="preserve"> </w:t>
      </w:r>
      <w:r w:rsidRPr="007E0383">
        <w:rPr>
          <w:rFonts w:cs="Arial" w:hint="cs"/>
          <w:sz w:val="24"/>
          <w:szCs w:val="24"/>
          <w:rtl/>
          <w:lang w:val="en-US"/>
        </w:rPr>
        <w:t>يرتبط</w:t>
      </w:r>
      <w:r w:rsidRPr="007E0383">
        <w:rPr>
          <w:rFonts w:cs="Arial"/>
          <w:sz w:val="24"/>
          <w:szCs w:val="24"/>
          <w:rtl/>
          <w:lang w:val="en-US"/>
        </w:rPr>
        <w:t xml:space="preserve"> </w:t>
      </w:r>
      <w:r w:rsidRPr="007E0383">
        <w:rPr>
          <w:rFonts w:cs="Arial" w:hint="cs"/>
          <w:sz w:val="24"/>
          <w:szCs w:val="24"/>
          <w:rtl/>
          <w:lang w:val="en-US"/>
        </w:rPr>
        <w:t>ارتباطًا</w:t>
      </w:r>
      <w:r w:rsidRPr="007E0383">
        <w:rPr>
          <w:rFonts w:cs="Arial"/>
          <w:sz w:val="24"/>
          <w:szCs w:val="24"/>
          <w:rtl/>
          <w:lang w:val="en-US"/>
        </w:rPr>
        <w:t xml:space="preserve"> </w:t>
      </w:r>
      <w:r w:rsidRPr="007E0383">
        <w:rPr>
          <w:rFonts w:cs="Arial" w:hint="cs"/>
          <w:sz w:val="24"/>
          <w:szCs w:val="24"/>
          <w:rtl/>
          <w:lang w:val="en-US"/>
        </w:rPr>
        <w:t>وثيقًا</w:t>
      </w:r>
      <w:r w:rsidRPr="007E0383">
        <w:rPr>
          <w:rFonts w:cs="Arial"/>
          <w:sz w:val="24"/>
          <w:szCs w:val="24"/>
          <w:rtl/>
          <w:lang w:val="en-US"/>
        </w:rPr>
        <w:t xml:space="preserve"> </w:t>
      </w:r>
      <w:r w:rsidRPr="007E0383">
        <w:rPr>
          <w:rFonts w:cs="Arial" w:hint="cs"/>
          <w:sz w:val="24"/>
          <w:szCs w:val="24"/>
          <w:rtl/>
          <w:lang w:val="en-US"/>
        </w:rPr>
        <w:t>بإجمالي</w:t>
      </w:r>
      <w:r w:rsidRPr="007E0383">
        <w:rPr>
          <w:rFonts w:cs="Arial"/>
          <w:sz w:val="24"/>
          <w:szCs w:val="24"/>
          <w:rtl/>
          <w:lang w:val="en-US"/>
        </w:rPr>
        <w:t xml:space="preserve"> </w:t>
      </w:r>
      <w:r w:rsidRPr="007E0383">
        <w:rPr>
          <w:rFonts w:cs="Arial" w:hint="cs"/>
          <w:sz w:val="24"/>
          <w:szCs w:val="24"/>
          <w:rtl/>
          <w:lang w:val="en-US"/>
        </w:rPr>
        <w:t>الناتج</w:t>
      </w:r>
      <w:r w:rsidRPr="007E0383">
        <w:rPr>
          <w:rFonts w:cs="Arial"/>
          <w:sz w:val="24"/>
          <w:szCs w:val="24"/>
          <w:rtl/>
          <w:lang w:val="en-US"/>
        </w:rPr>
        <w:t xml:space="preserve"> </w:t>
      </w:r>
      <w:r w:rsidRPr="007E0383">
        <w:rPr>
          <w:rFonts w:cs="Arial" w:hint="cs"/>
          <w:sz w:val="24"/>
          <w:szCs w:val="24"/>
          <w:rtl/>
          <w:lang w:val="en-US"/>
        </w:rPr>
        <w:t>المحلي</w:t>
      </w:r>
      <w:r w:rsidRPr="007E0383">
        <w:rPr>
          <w:rFonts w:cs="Arial"/>
          <w:sz w:val="24"/>
          <w:szCs w:val="24"/>
          <w:rtl/>
          <w:lang w:val="en-US"/>
        </w:rPr>
        <w:t xml:space="preserve"> </w:t>
      </w:r>
      <w:r w:rsidRPr="007E0383">
        <w:rPr>
          <w:rFonts w:cs="Arial" w:hint="cs"/>
          <w:sz w:val="24"/>
          <w:szCs w:val="24"/>
          <w:rtl/>
          <w:lang w:val="en-US"/>
        </w:rPr>
        <w:t>للفرد</w:t>
      </w:r>
      <w:r w:rsidRPr="007E0383">
        <w:rPr>
          <w:rFonts w:cs="Arial"/>
          <w:sz w:val="24"/>
          <w:szCs w:val="24"/>
          <w:rtl/>
          <w:lang w:val="en-US"/>
        </w:rPr>
        <w:t xml:space="preserve"> (</w:t>
      </w:r>
      <w:r w:rsidRPr="007E0383">
        <w:rPr>
          <w:sz w:val="24"/>
          <w:szCs w:val="24"/>
          <w:lang w:val="en-US"/>
        </w:rPr>
        <w:t>Ramashandra</w:t>
      </w:r>
      <w:r w:rsidRPr="007E0383">
        <w:rPr>
          <w:rFonts w:cs="Arial" w:hint="cs"/>
          <w:sz w:val="24"/>
          <w:szCs w:val="24"/>
          <w:rtl/>
          <w:lang w:val="en-US"/>
        </w:rPr>
        <w:t>،</w:t>
      </w:r>
      <w:r w:rsidRPr="007E0383">
        <w:rPr>
          <w:rFonts w:cs="Arial"/>
          <w:sz w:val="24"/>
          <w:szCs w:val="24"/>
          <w:rtl/>
          <w:lang w:val="en-US"/>
        </w:rPr>
        <w:t xml:space="preserve"> </w:t>
      </w:r>
      <w:r w:rsidRPr="007E0383">
        <w:rPr>
          <w:sz w:val="24"/>
          <w:szCs w:val="24"/>
          <w:lang w:val="en-US"/>
        </w:rPr>
        <w:t>2006</w:t>
      </w:r>
      <w:r w:rsidR="006210CE">
        <w:rPr>
          <w:rFonts w:cs="Arial" w:hint="cs"/>
          <w:sz w:val="24"/>
          <w:szCs w:val="24"/>
          <w:rtl/>
          <w:lang w:val="en-US"/>
        </w:rPr>
        <w:t xml:space="preserve">. </w:t>
      </w:r>
      <w:r w:rsidRPr="007E0383">
        <w:rPr>
          <w:rFonts w:cs="Arial" w:hint="cs"/>
          <w:sz w:val="24"/>
          <w:szCs w:val="24"/>
          <w:rtl/>
          <w:lang w:val="en-US"/>
        </w:rPr>
        <w:t>تم</w:t>
      </w:r>
      <w:r w:rsidRPr="007E0383">
        <w:rPr>
          <w:rFonts w:cs="Arial"/>
          <w:sz w:val="24"/>
          <w:szCs w:val="24"/>
          <w:rtl/>
          <w:lang w:val="en-US"/>
        </w:rPr>
        <w:t xml:space="preserve"> </w:t>
      </w:r>
      <w:r w:rsidRPr="007E0383">
        <w:rPr>
          <w:rFonts w:cs="Arial" w:hint="cs"/>
          <w:sz w:val="24"/>
          <w:szCs w:val="24"/>
          <w:rtl/>
          <w:lang w:val="en-US"/>
        </w:rPr>
        <w:t>رسم</w:t>
      </w:r>
      <w:r w:rsidRPr="007E0383">
        <w:rPr>
          <w:rFonts w:cs="Arial"/>
          <w:sz w:val="24"/>
          <w:szCs w:val="24"/>
          <w:rtl/>
          <w:lang w:val="en-US"/>
        </w:rPr>
        <w:t xml:space="preserve"> </w:t>
      </w:r>
      <w:r w:rsidRPr="007E0383">
        <w:rPr>
          <w:rFonts w:cs="Arial" w:hint="cs"/>
          <w:sz w:val="24"/>
          <w:szCs w:val="24"/>
          <w:rtl/>
          <w:lang w:val="en-US"/>
        </w:rPr>
        <w:t>النتائج</w:t>
      </w:r>
      <w:r w:rsidRPr="007E0383">
        <w:rPr>
          <w:rFonts w:cs="Arial"/>
          <w:sz w:val="24"/>
          <w:szCs w:val="24"/>
          <w:rtl/>
          <w:lang w:val="en-US"/>
        </w:rPr>
        <w:t xml:space="preserve"> </w:t>
      </w:r>
      <w:r w:rsidRPr="007E0383">
        <w:rPr>
          <w:rFonts w:cs="Arial" w:hint="cs"/>
          <w:sz w:val="24"/>
          <w:szCs w:val="24"/>
          <w:rtl/>
          <w:lang w:val="en-US"/>
        </w:rPr>
        <w:t>مقابل</w:t>
      </w:r>
      <w:r w:rsidRPr="007E0383">
        <w:rPr>
          <w:rFonts w:cs="Arial"/>
          <w:sz w:val="24"/>
          <w:szCs w:val="24"/>
          <w:rtl/>
          <w:lang w:val="en-US"/>
        </w:rPr>
        <w:t xml:space="preserve"> </w:t>
      </w:r>
      <w:r w:rsidRPr="007E0383">
        <w:rPr>
          <w:rFonts w:cs="Arial" w:hint="cs"/>
          <w:sz w:val="24"/>
          <w:szCs w:val="24"/>
          <w:rtl/>
          <w:lang w:val="en-US"/>
        </w:rPr>
        <w:t>الناتج</w:t>
      </w:r>
      <w:r w:rsidRPr="007E0383">
        <w:rPr>
          <w:rFonts w:cs="Arial"/>
          <w:sz w:val="24"/>
          <w:szCs w:val="24"/>
          <w:rtl/>
          <w:lang w:val="en-US"/>
        </w:rPr>
        <w:t xml:space="preserve"> </w:t>
      </w:r>
      <w:r w:rsidRPr="007E0383">
        <w:rPr>
          <w:rFonts w:cs="Arial" w:hint="cs"/>
          <w:sz w:val="24"/>
          <w:szCs w:val="24"/>
          <w:rtl/>
          <w:lang w:val="en-US"/>
        </w:rPr>
        <w:t>المحلي</w:t>
      </w:r>
      <w:r w:rsidRPr="007E0383">
        <w:rPr>
          <w:rFonts w:cs="Arial"/>
          <w:sz w:val="24"/>
          <w:szCs w:val="24"/>
          <w:rtl/>
          <w:lang w:val="en-US"/>
        </w:rPr>
        <w:t xml:space="preserve"> </w:t>
      </w:r>
      <w:r w:rsidRPr="007E0383">
        <w:rPr>
          <w:rFonts w:cs="Arial" w:hint="cs"/>
          <w:sz w:val="24"/>
          <w:szCs w:val="24"/>
          <w:rtl/>
          <w:lang w:val="en-US"/>
        </w:rPr>
        <w:t>الإجمالي</w:t>
      </w:r>
      <w:r w:rsidRPr="007E0383">
        <w:rPr>
          <w:rFonts w:cs="Arial"/>
          <w:sz w:val="24"/>
          <w:szCs w:val="24"/>
          <w:rtl/>
          <w:lang w:val="en-US"/>
        </w:rPr>
        <w:t xml:space="preserve"> </w:t>
      </w:r>
      <w:r w:rsidRPr="007E0383">
        <w:rPr>
          <w:rFonts w:cs="Arial" w:hint="cs"/>
          <w:sz w:val="24"/>
          <w:szCs w:val="24"/>
          <w:rtl/>
          <w:lang w:val="en-US"/>
        </w:rPr>
        <w:t>الحقيقي</w:t>
      </w:r>
      <w:r w:rsidRPr="007E0383">
        <w:rPr>
          <w:rFonts w:cs="Arial"/>
          <w:sz w:val="24"/>
          <w:szCs w:val="24"/>
          <w:rtl/>
          <w:lang w:val="en-US"/>
        </w:rPr>
        <w:t xml:space="preserve"> </w:t>
      </w:r>
      <w:r w:rsidRPr="007E0383">
        <w:rPr>
          <w:rFonts w:cs="Arial" w:hint="cs"/>
          <w:sz w:val="24"/>
          <w:szCs w:val="24"/>
          <w:rtl/>
          <w:lang w:val="en-US"/>
        </w:rPr>
        <w:t>للفرد</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لبنان</w:t>
      </w:r>
      <w:r w:rsidRPr="007E0383">
        <w:rPr>
          <w:rFonts w:cs="Arial"/>
          <w:sz w:val="24"/>
          <w:szCs w:val="24"/>
          <w:rtl/>
          <w:lang w:val="en-US"/>
        </w:rPr>
        <w:t xml:space="preserve"> (</w:t>
      </w:r>
      <w:r w:rsidRPr="007E0383">
        <w:rPr>
          <w:rFonts w:cs="Arial" w:hint="cs"/>
          <w:sz w:val="24"/>
          <w:szCs w:val="24"/>
          <w:rtl/>
          <w:lang w:val="en-US"/>
        </w:rPr>
        <w:t>البنك</w:t>
      </w:r>
      <w:r w:rsidRPr="007E0383">
        <w:rPr>
          <w:rFonts w:cs="Arial"/>
          <w:sz w:val="24"/>
          <w:szCs w:val="24"/>
          <w:rtl/>
          <w:lang w:val="en-US"/>
        </w:rPr>
        <w:t xml:space="preserve"> </w:t>
      </w:r>
      <w:r w:rsidRPr="007E0383">
        <w:rPr>
          <w:rFonts w:cs="Arial" w:hint="cs"/>
          <w:sz w:val="24"/>
          <w:szCs w:val="24"/>
          <w:rtl/>
          <w:lang w:val="en-US"/>
        </w:rPr>
        <w:t>الدولي</w:t>
      </w:r>
      <w:r w:rsidRPr="007E0383">
        <w:rPr>
          <w:rFonts w:cs="Arial"/>
          <w:sz w:val="24"/>
          <w:szCs w:val="24"/>
          <w:rtl/>
          <w:lang w:val="en-US"/>
        </w:rPr>
        <w:t xml:space="preserve"> </w:t>
      </w:r>
      <w:r w:rsidRPr="007E0383">
        <w:rPr>
          <w:rFonts w:cs="Arial" w:hint="cs"/>
          <w:sz w:val="24"/>
          <w:szCs w:val="24"/>
          <w:rtl/>
          <w:lang w:val="en-US"/>
        </w:rPr>
        <w:t>،</w:t>
      </w:r>
      <w:r w:rsidRPr="007E0383">
        <w:rPr>
          <w:rFonts w:cs="Arial"/>
          <w:sz w:val="24"/>
          <w:szCs w:val="24"/>
          <w:rtl/>
          <w:lang w:val="en-US"/>
        </w:rPr>
        <w:t xml:space="preserve"> 2013) </w:t>
      </w:r>
      <w:r w:rsidRPr="007E0383">
        <w:rPr>
          <w:rFonts w:cs="Arial" w:hint="cs"/>
          <w:sz w:val="24"/>
          <w:szCs w:val="24"/>
          <w:rtl/>
          <w:lang w:val="en-US"/>
        </w:rPr>
        <w:t>كما</w:t>
      </w:r>
      <w:r w:rsidRPr="007E0383">
        <w:rPr>
          <w:rFonts w:cs="Arial"/>
          <w:sz w:val="24"/>
          <w:szCs w:val="24"/>
          <w:rtl/>
          <w:lang w:val="en-US"/>
        </w:rPr>
        <w:t xml:space="preserve"> </w:t>
      </w:r>
      <w:r w:rsidRPr="007E0383">
        <w:rPr>
          <w:rFonts w:cs="Arial" w:hint="cs"/>
          <w:sz w:val="24"/>
          <w:szCs w:val="24"/>
          <w:rtl/>
          <w:lang w:val="en-US"/>
        </w:rPr>
        <w:t>هو</w:t>
      </w:r>
      <w:r w:rsidRPr="007E0383">
        <w:rPr>
          <w:rFonts w:cs="Arial"/>
          <w:sz w:val="24"/>
          <w:szCs w:val="24"/>
          <w:rtl/>
          <w:lang w:val="en-US"/>
        </w:rPr>
        <w:t xml:space="preserve"> </w:t>
      </w:r>
      <w:r w:rsidRPr="007E0383">
        <w:rPr>
          <w:rFonts w:cs="Arial" w:hint="cs"/>
          <w:sz w:val="24"/>
          <w:szCs w:val="24"/>
          <w:rtl/>
          <w:lang w:val="en-US"/>
        </w:rPr>
        <w:t>موضح</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الشكل</w:t>
      </w:r>
      <w:r w:rsidRPr="007E0383">
        <w:rPr>
          <w:rFonts w:cs="Arial"/>
          <w:sz w:val="24"/>
          <w:szCs w:val="24"/>
          <w:rtl/>
          <w:lang w:val="en-US"/>
        </w:rPr>
        <w:t xml:space="preserve"> </w:t>
      </w:r>
      <w:r w:rsidRPr="007E0383">
        <w:rPr>
          <w:rFonts w:cs="Arial" w:hint="cs"/>
          <w:sz w:val="24"/>
          <w:szCs w:val="24"/>
          <w:rtl/>
          <w:lang w:val="en-US"/>
        </w:rPr>
        <w:t>أدناه</w:t>
      </w:r>
      <w:r w:rsidRPr="007E0383">
        <w:rPr>
          <w:rFonts w:cs="Arial"/>
          <w:sz w:val="24"/>
          <w:szCs w:val="24"/>
          <w:rtl/>
          <w:lang w:val="en-US"/>
        </w:rPr>
        <w:t>:</w:t>
      </w:r>
    </w:p>
    <w:p w:rsidR="007E0383" w:rsidRDefault="007E0383" w:rsidP="00A97C11">
      <w:pPr>
        <w:pStyle w:val="NoSpacing"/>
        <w:bidi/>
        <w:ind w:left="180" w:firstLine="180"/>
        <w:jc w:val="center"/>
        <w:rPr>
          <w:sz w:val="24"/>
          <w:szCs w:val="24"/>
          <w:rtl/>
          <w:lang w:val="en-US"/>
        </w:rPr>
      </w:pPr>
      <w:r>
        <w:rPr>
          <w:noProof/>
          <w:lang w:val="en-US"/>
        </w:rPr>
        <w:drawing>
          <wp:inline distT="0" distB="0" distL="0" distR="0" wp14:anchorId="71E0AC2A" wp14:editId="5339BAA6">
            <wp:extent cx="4725620" cy="26935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738232" cy="2700691"/>
                    </a:xfrm>
                    <a:prstGeom prst="rect">
                      <a:avLst/>
                    </a:prstGeom>
                  </pic:spPr>
                </pic:pic>
              </a:graphicData>
            </a:graphic>
          </wp:inline>
        </w:drawing>
      </w:r>
    </w:p>
    <w:p w:rsidR="007E0383" w:rsidRDefault="007E0383" w:rsidP="007E0383">
      <w:pPr>
        <w:pStyle w:val="NoSpacing"/>
        <w:bidi/>
        <w:ind w:left="180" w:firstLine="180"/>
        <w:jc w:val="center"/>
        <w:rPr>
          <w:rFonts w:cs="Arial"/>
          <w:i/>
          <w:iCs/>
          <w:sz w:val="20"/>
          <w:szCs w:val="20"/>
          <w:rtl/>
          <w:lang w:val="en-US"/>
        </w:rPr>
      </w:pPr>
      <w:r w:rsidRPr="007E0383">
        <w:rPr>
          <w:rFonts w:cs="Arial" w:hint="cs"/>
          <w:i/>
          <w:iCs/>
          <w:sz w:val="20"/>
          <w:szCs w:val="20"/>
          <w:rtl/>
          <w:lang w:val="en-US"/>
        </w:rPr>
        <w:t>إجمالي</w:t>
      </w:r>
      <w:r w:rsidRPr="007E0383">
        <w:rPr>
          <w:rFonts w:cs="Arial"/>
          <w:i/>
          <w:iCs/>
          <w:sz w:val="20"/>
          <w:szCs w:val="20"/>
          <w:rtl/>
          <w:lang w:val="en-US"/>
        </w:rPr>
        <w:t xml:space="preserve"> </w:t>
      </w:r>
      <w:r w:rsidRPr="007E0383">
        <w:rPr>
          <w:rFonts w:cs="Arial" w:hint="cs"/>
          <w:i/>
          <w:iCs/>
          <w:sz w:val="20"/>
          <w:szCs w:val="20"/>
          <w:rtl/>
          <w:lang w:val="en-US"/>
        </w:rPr>
        <w:t>استهلاك</w:t>
      </w:r>
      <w:r w:rsidRPr="007E0383">
        <w:rPr>
          <w:rFonts w:cs="Arial"/>
          <w:i/>
          <w:iCs/>
          <w:sz w:val="20"/>
          <w:szCs w:val="20"/>
          <w:rtl/>
          <w:lang w:val="en-US"/>
        </w:rPr>
        <w:t xml:space="preserve"> </w:t>
      </w:r>
      <w:r w:rsidRPr="007E0383">
        <w:rPr>
          <w:rFonts w:cs="Arial" w:hint="cs"/>
          <w:i/>
          <w:iCs/>
          <w:sz w:val="20"/>
          <w:szCs w:val="20"/>
          <w:rtl/>
          <w:lang w:val="en-US"/>
        </w:rPr>
        <w:t>الطاقة</w:t>
      </w:r>
      <w:r w:rsidRPr="007E0383">
        <w:rPr>
          <w:rFonts w:cs="Arial"/>
          <w:i/>
          <w:iCs/>
          <w:sz w:val="20"/>
          <w:szCs w:val="20"/>
          <w:rtl/>
          <w:lang w:val="en-US"/>
        </w:rPr>
        <w:t xml:space="preserve"> </w:t>
      </w:r>
      <w:r w:rsidRPr="007E0383">
        <w:rPr>
          <w:rFonts w:cs="Arial" w:hint="cs"/>
          <w:i/>
          <w:iCs/>
          <w:sz w:val="20"/>
          <w:szCs w:val="20"/>
          <w:rtl/>
          <w:lang w:val="en-US"/>
        </w:rPr>
        <w:t>مقابل</w:t>
      </w:r>
      <w:r w:rsidRPr="007E0383">
        <w:rPr>
          <w:rFonts w:cs="Arial"/>
          <w:i/>
          <w:iCs/>
          <w:sz w:val="20"/>
          <w:szCs w:val="20"/>
          <w:rtl/>
          <w:lang w:val="en-US"/>
        </w:rPr>
        <w:t xml:space="preserve"> </w:t>
      </w:r>
      <w:r w:rsidRPr="007E0383">
        <w:rPr>
          <w:rFonts w:cs="Arial" w:hint="cs"/>
          <w:i/>
          <w:iCs/>
          <w:sz w:val="20"/>
          <w:szCs w:val="20"/>
          <w:rtl/>
          <w:lang w:val="en-US"/>
        </w:rPr>
        <w:t>نصيب</w:t>
      </w:r>
      <w:r w:rsidRPr="007E0383">
        <w:rPr>
          <w:rFonts w:cs="Arial"/>
          <w:i/>
          <w:iCs/>
          <w:sz w:val="20"/>
          <w:szCs w:val="20"/>
          <w:rtl/>
          <w:lang w:val="en-US"/>
        </w:rPr>
        <w:t xml:space="preserve"> </w:t>
      </w:r>
      <w:r w:rsidRPr="007E0383">
        <w:rPr>
          <w:rFonts w:cs="Arial" w:hint="cs"/>
          <w:i/>
          <w:iCs/>
          <w:sz w:val="20"/>
          <w:szCs w:val="20"/>
          <w:rtl/>
          <w:lang w:val="en-US"/>
        </w:rPr>
        <w:t>الفرد</w:t>
      </w:r>
      <w:r w:rsidRPr="007E0383">
        <w:rPr>
          <w:rFonts w:cs="Arial"/>
          <w:i/>
          <w:iCs/>
          <w:sz w:val="20"/>
          <w:szCs w:val="20"/>
          <w:rtl/>
          <w:lang w:val="en-US"/>
        </w:rPr>
        <w:t xml:space="preserve"> </w:t>
      </w:r>
      <w:r w:rsidRPr="007E0383">
        <w:rPr>
          <w:rFonts w:cs="Arial" w:hint="cs"/>
          <w:i/>
          <w:iCs/>
          <w:sz w:val="20"/>
          <w:szCs w:val="20"/>
          <w:rtl/>
          <w:lang w:val="en-US"/>
        </w:rPr>
        <w:t>من</w:t>
      </w:r>
      <w:r w:rsidRPr="007E0383">
        <w:rPr>
          <w:rFonts w:cs="Arial"/>
          <w:i/>
          <w:iCs/>
          <w:sz w:val="20"/>
          <w:szCs w:val="20"/>
          <w:rtl/>
          <w:lang w:val="en-US"/>
        </w:rPr>
        <w:t xml:space="preserve"> </w:t>
      </w:r>
      <w:r w:rsidRPr="007E0383">
        <w:rPr>
          <w:rFonts w:cs="Arial" w:hint="cs"/>
          <w:i/>
          <w:iCs/>
          <w:sz w:val="20"/>
          <w:szCs w:val="20"/>
          <w:rtl/>
          <w:lang w:val="en-US"/>
        </w:rPr>
        <w:t>الناتج</w:t>
      </w:r>
      <w:r w:rsidRPr="007E0383">
        <w:rPr>
          <w:rFonts w:cs="Arial"/>
          <w:i/>
          <w:iCs/>
          <w:sz w:val="20"/>
          <w:szCs w:val="20"/>
          <w:rtl/>
          <w:lang w:val="en-US"/>
        </w:rPr>
        <w:t xml:space="preserve"> </w:t>
      </w:r>
      <w:r w:rsidRPr="007E0383">
        <w:rPr>
          <w:rFonts w:cs="Arial" w:hint="cs"/>
          <w:i/>
          <w:iCs/>
          <w:sz w:val="20"/>
          <w:szCs w:val="20"/>
          <w:rtl/>
          <w:lang w:val="en-US"/>
        </w:rPr>
        <w:t>المحلي</w:t>
      </w:r>
      <w:r w:rsidRPr="007E0383">
        <w:rPr>
          <w:rFonts w:cs="Arial"/>
          <w:i/>
          <w:iCs/>
          <w:sz w:val="20"/>
          <w:szCs w:val="20"/>
          <w:rtl/>
          <w:lang w:val="en-US"/>
        </w:rPr>
        <w:t xml:space="preserve"> </w:t>
      </w:r>
      <w:r w:rsidRPr="007E0383">
        <w:rPr>
          <w:rFonts w:cs="Arial" w:hint="cs"/>
          <w:i/>
          <w:iCs/>
          <w:sz w:val="20"/>
          <w:szCs w:val="20"/>
          <w:rtl/>
          <w:lang w:val="en-US"/>
        </w:rPr>
        <w:t>الإجمالي</w:t>
      </w:r>
      <w:r w:rsidRPr="007E0383">
        <w:rPr>
          <w:rFonts w:cs="Arial"/>
          <w:i/>
          <w:iCs/>
          <w:sz w:val="20"/>
          <w:szCs w:val="20"/>
          <w:rtl/>
          <w:lang w:val="en-US"/>
        </w:rPr>
        <w:t xml:space="preserve"> </w:t>
      </w:r>
      <w:r w:rsidRPr="007E0383">
        <w:rPr>
          <w:rFonts w:cs="Arial" w:hint="cs"/>
          <w:i/>
          <w:iCs/>
          <w:sz w:val="20"/>
          <w:szCs w:val="20"/>
          <w:rtl/>
          <w:lang w:val="en-US"/>
        </w:rPr>
        <w:t>،</w:t>
      </w:r>
      <w:r w:rsidRPr="007E0383">
        <w:rPr>
          <w:rFonts w:cs="Arial"/>
          <w:i/>
          <w:iCs/>
          <w:sz w:val="20"/>
          <w:szCs w:val="20"/>
          <w:rtl/>
          <w:lang w:val="en-US"/>
        </w:rPr>
        <w:t xml:space="preserve"> </w:t>
      </w:r>
      <w:r w:rsidRPr="007E0383">
        <w:rPr>
          <w:rFonts w:cs="Arial" w:hint="cs"/>
          <w:i/>
          <w:iCs/>
          <w:sz w:val="20"/>
          <w:szCs w:val="20"/>
          <w:rtl/>
          <w:lang w:val="en-US"/>
        </w:rPr>
        <w:t>مع</w:t>
      </w:r>
      <w:r w:rsidRPr="007E0383">
        <w:rPr>
          <w:rFonts w:cs="Arial"/>
          <w:i/>
          <w:iCs/>
          <w:sz w:val="20"/>
          <w:szCs w:val="20"/>
          <w:rtl/>
          <w:lang w:val="en-US"/>
        </w:rPr>
        <w:t xml:space="preserve"> </w:t>
      </w:r>
      <w:r w:rsidRPr="007E0383">
        <w:rPr>
          <w:rFonts w:cs="Arial" w:hint="cs"/>
          <w:i/>
          <w:iCs/>
          <w:sz w:val="20"/>
          <w:szCs w:val="20"/>
          <w:rtl/>
          <w:lang w:val="en-US"/>
        </w:rPr>
        <w:t>إظهار</w:t>
      </w:r>
      <w:r w:rsidRPr="007E0383">
        <w:rPr>
          <w:rFonts w:cs="Arial"/>
          <w:i/>
          <w:iCs/>
          <w:sz w:val="20"/>
          <w:szCs w:val="20"/>
          <w:rtl/>
          <w:lang w:val="en-US"/>
        </w:rPr>
        <w:t xml:space="preserve"> </w:t>
      </w:r>
      <w:r w:rsidRPr="007E0383">
        <w:rPr>
          <w:rFonts w:cs="Arial" w:hint="cs"/>
          <w:i/>
          <w:iCs/>
          <w:sz w:val="20"/>
          <w:szCs w:val="20"/>
          <w:rtl/>
          <w:lang w:val="en-US"/>
        </w:rPr>
        <w:t>ارتباط</w:t>
      </w:r>
      <w:r w:rsidRPr="007E0383">
        <w:rPr>
          <w:rFonts w:cs="Arial"/>
          <w:i/>
          <w:iCs/>
          <w:sz w:val="20"/>
          <w:szCs w:val="20"/>
          <w:rtl/>
          <w:lang w:val="en-US"/>
        </w:rPr>
        <w:t xml:space="preserve"> </w:t>
      </w:r>
      <w:r w:rsidRPr="007E0383">
        <w:rPr>
          <w:rFonts w:cs="Arial" w:hint="cs"/>
          <w:i/>
          <w:iCs/>
          <w:sz w:val="20"/>
          <w:szCs w:val="20"/>
          <w:rtl/>
          <w:lang w:val="en-US"/>
        </w:rPr>
        <w:t>يساوي</w:t>
      </w:r>
      <w:r w:rsidRPr="007E0383">
        <w:rPr>
          <w:rFonts w:cs="Arial"/>
          <w:i/>
          <w:iCs/>
          <w:sz w:val="20"/>
          <w:szCs w:val="20"/>
          <w:rtl/>
          <w:lang w:val="en-US"/>
        </w:rPr>
        <w:t xml:space="preserve"> 66٪</w:t>
      </w:r>
    </w:p>
    <w:p w:rsidR="007E0383" w:rsidRDefault="007E0383" w:rsidP="006210CE">
      <w:pPr>
        <w:pStyle w:val="NoSpacing"/>
        <w:bidi/>
        <w:rPr>
          <w:rFonts w:cs="Arial"/>
          <w:sz w:val="24"/>
          <w:szCs w:val="24"/>
          <w:rtl/>
          <w:lang w:val="en-US"/>
        </w:rPr>
      </w:pPr>
    </w:p>
    <w:p w:rsidR="007E0383" w:rsidRPr="000728CC" w:rsidRDefault="000728CC" w:rsidP="00CB1C5D">
      <w:pPr>
        <w:pStyle w:val="NoSpacing"/>
        <w:bidi/>
        <w:ind w:left="540" w:hanging="360"/>
        <w:outlineLvl w:val="1"/>
        <w:rPr>
          <w:rFonts w:asciiTheme="minorBidi" w:hAnsiTheme="minorBidi"/>
          <w:b/>
          <w:bCs/>
          <w:sz w:val="28"/>
          <w:szCs w:val="28"/>
          <w:lang w:val="en-US"/>
        </w:rPr>
      </w:pPr>
      <w:bookmarkStart w:id="117" w:name="_Toc35803247"/>
      <w:bookmarkStart w:id="118" w:name="_Toc35803341"/>
      <w:r w:rsidRPr="000728CC">
        <w:rPr>
          <w:rFonts w:asciiTheme="minorBidi" w:hAnsiTheme="minorBidi"/>
          <w:b/>
          <w:bCs/>
          <w:sz w:val="28"/>
          <w:szCs w:val="28"/>
          <w:rtl/>
          <w:lang w:val="en-US"/>
        </w:rPr>
        <w:t>5.</w:t>
      </w:r>
      <w:r w:rsidR="00CB1C5D">
        <w:rPr>
          <w:rFonts w:asciiTheme="minorBidi" w:hAnsiTheme="minorBidi" w:hint="cs"/>
          <w:b/>
          <w:bCs/>
          <w:sz w:val="28"/>
          <w:szCs w:val="28"/>
          <w:rtl/>
          <w:lang w:val="en-US"/>
        </w:rPr>
        <w:t>3</w:t>
      </w:r>
      <w:r w:rsidRPr="000728CC">
        <w:rPr>
          <w:rFonts w:asciiTheme="minorBidi" w:hAnsiTheme="minorBidi"/>
          <w:b/>
          <w:bCs/>
          <w:sz w:val="28"/>
          <w:szCs w:val="28"/>
          <w:rtl/>
          <w:lang w:val="en-US"/>
        </w:rPr>
        <w:t xml:space="preserve">. </w:t>
      </w:r>
      <w:r w:rsidR="007E0383" w:rsidRPr="000728CC">
        <w:rPr>
          <w:rFonts w:asciiTheme="minorBidi" w:hAnsiTheme="minorBidi"/>
          <w:b/>
          <w:bCs/>
          <w:sz w:val="28"/>
          <w:szCs w:val="28"/>
          <w:rtl/>
          <w:lang w:val="en-US"/>
        </w:rPr>
        <w:t>الطلب التنبئي لمنتجات البترول</w:t>
      </w:r>
      <w:bookmarkEnd w:id="117"/>
      <w:bookmarkEnd w:id="118"/>
    </w:p>
    <w:p w:rsidR="007E0383" w:rsidRPr="00A97C11" w:rsidRDefault="007E0383" w:rsidP="007E0383">
      <w:pPr>
        <w:pStyle w:val="NoSpacing"/>
        <w:bidi/>
        <w:ind w:left="180" w:firstLine="180"/>
        <w:rPr>
          <w:rFonts w:cs="Arial"/>
          <w:sz w:val="10"/>
          <w:szCs w:val="10"/>
          <w:lang w:val="en-US"/>
        </w:rPr>
      </w:pPr>
    </w:p>
    <w:p w:rsidR="005A076C" w:rsidRPr="005A076C" w:rsidRDefault="007E0383" w:rsidP="00A97C11">
      <w:pPr>
        <w:pStyle w:val="NoSpacing"/>
        <w:bidi/>
        <w:ind w:left="180" w:firstLine="180"/>
        <w:rPr>
          <w:rFonts w:cs="Arial"/>
          <w:sz w:val="24"/>
          <w:szCs w:val="24"/>
          <w:lang w:val="en-US"/>
        </w:rPr>
      </w:pPr>
      <w:r w:rsidRPr="007E0383">
        <w:rPr>
          <w:rFonts w:cs="Arial" w:hint="cs"/>
          <w:sz w:val="24"/>
          <w:szCs w:val="24"/>
          <w:rtl/>
          <w:lang w:val="en-US"/>
        </w:rPr>
        <w:t>يتم</w:t>
      </w:r>
      <w:r w:rsidRPr="007E0383">
        <w:rPr>
          <w:rFonts w:cs="Arial"/>
          <w:sz w:val="24"/>
          <w:szCs w:val="24"/>
          <w:rtl/>
          <w:lang w:val="en-US"/>
        </w:rPr>
        <w:t xml:space="preserve"> </w:t>
      </w:r>
      <w:r w:rsidRPr="007E0383">
        <w:rPr>
          <w:rFonts w:cs="Arial" w:hint="cs"/>
          <w:sz w:val="24"/>
          <w:szCs w:val="24"/>
          <w:rtl/>
          <w:lang w:val="en-US"/>
        </w:rPr>
        <w:t>استخدام</w:t>
      </w:r>
      <w:r w:rsidRPr="007E0383">
        <w:rPr>
          <w:rFonts w:cs="Arial"/>
          <w:sz w:val="24"/>
          <w:szCs w:val="24"/>
          <w:rtl/>
          <w:lang w:val="en-US"/>
        </w:rPr>
        <w:t xml:space="preserve"> </w:t>
      </w:r>
      <w:r w:rsidRPr="007E0383">
        <w:rPr>
          <w:rFonts w:cs="Arial" w:hint="cs"/>
          <w:sz w:val="24"/>
          <w:szCs w:val="24"/>
          <w:rtl/>
          <w:lang w:val="en-US"/>
        </w:rPr>
        <w:t>تحليل</w:t>
      </w:r>
      <w:r w:rsidRPr="007E0383">
        <w:rPr>
          <w:rFonts w:cs="Arial"/>
          <w:sz w:val="24"/>
          <w:szCs w:val="24"/>
          <w:rtl/>
          <w:lang w:val="en-US"/>
        </w:rPr>
        <w:t xml:space="preserve"> </w:t>
      </w:r>
      <w:r w:rsidRPr="007E0383">
        <w:rPr>
          <w:rFonts w:cs="Arial" w:hint="cs"/>
          <w:sz w:val="24"/>
          <w:szCs w:val="24"/>
          <w:rtl/>
          <w:lang w:val="en-US"/>
        </w:rPr>
        <w:t>السلاسل</w:t>
      </w:r>
      <w:r w:rsidRPr="007E0383">
        <w:rPr>
          <w:rFonts w:cs="Arial"/>
          <w:sz w:val="24"/>
          <w:szCs w:val="24"/>
          <w:rtl/>
          <w:lang w:val="en-US"/>
        </w:rPr>
        <w:t xml:space="preserve"> </w:t>
      </w:r>
      <w:r w:rsidRPr="007E0383">
        <w:rPr>
          <w:rFonts w:cs="Arial" w:hint="cs"/>
          <w:sz w:val="24"/>
          <w:szCs w:val="24"/>
          <w:rtl/>
          <w:lang w:val="en-US"/>
        </w:rPr>
        <w:t>الزمنية</w:t>
      </w:r>
      <w:r w:rsidRPr="007E0383">
        <w:rPr>
          <w:rFonts w:cs="Arial"/>
          <w:sz w:val="24"/>
          <w:szCs w:val="24"/>
          <w:rtl/>
          <w:lang w:val="en-US"/>
        </w:rPr>
        <w:t xml:space="preserve"> </w:t>
      </w:r>
      <w:r w:rsidRPr="007E0383">
        <w:rPr>
          <w:rFonts w:cs="Arial" w:hint="cs"/>
          <w:sz w:val="24"/>
          <w:szCs w:val="24"/>
          <w:rtl/>
          <w:lang w:val="en-US"/>
        </w:rPr>
        <w:t>في</w:t>
      </w:r>
      <w:r w:rsidRPr="007E0383">
        <w:rPr>
          <w:rFonts w:cs="Arial"/>
          <w:sz w:val="24"/>
          <w:szCs w:val="24"/>
          <w:rtl/>
          <w:lang w:val="en-US"/>
        </w:rPr>
        <w:t xml:space="preserve"> </w:t>
      </w:r>
      <w:r w:rsidRPr="007E0383">
        <w:rPr>
          <w:rFonts w:cs="Arial" w:hint="cs"/>
          <w:sz w:val="24"/>
          <w:szCs w:val="24"/>
          <w:rtl/>
          <w:lang w:val="en-US"/>
        </w:rPr>
        <w:t>دراستنا</w:t>
      </w:r>
      <w:r w:rsidRPr="007E0383">
        <w:rPr>
          <w:rFonts w:cs="Arial"/>
          <w:sz w:val="24"/>
          <w:szCs w:val="24"/>
          <w:rtl/>
          <w:lang w:val="en-US"/>
        </w:rPr>
        <w:t xml:space="preserve"> </w:t>
      </w:r>
      <w:r w:rsidRPr="007E0383">
        <w:rPr>
          <w:rFonts w:cs="Arial" w:hint="cs"/>
          <w:sz w:val="24"/>
          <w:szCs w:val="24"/>
          <w:rtl/>
          <w:lang w:val="en-US"/>
        </w:rPr>
        <w:t>للتنبؤ</w:t>
      </w:r>
      <w:r w:rsidRPr="007E0383">
        <w:rPr>
          <w:rFonts w:cs="Arial"/>
          <w:sz w:val="24"/>
          <w:szCs w:val="24"/>
          <w:rtl/>
          <w:lang w:val="en-US"/>
        </w:rPr>
        <w:t xml:space="preserve"> </w:t>
      </w:r>
      <w:r w:rsidRPr="007E0383">
        <w:rPr>
          <w:rFonts w:cs="Arial" w:hint="cs"/>
          <w:sz w:val="24"/>
          <w:szCs w:val="24"/>
          <w:rtl/>
          <w:lang w:val="en-US"/>
        </w:rPr>
        <w:t>بالطلب</w:t>
      </w:r>
      <w:r w:rsidRPr="007E0383">
        <w:rPr>
          <w:rFonts w:cs="Arial"/>
          <w:sz w:val="24"/>
          <w:szCs w:val="24"/>
          <w:rtl/>
          <w:lang w:val="en-US"/>
        </w:rPr>
        <w:t xml:space="preserve"> </w:t>
      </w:r>
      <w:r w:rsidRPr="007E0383">
        <w:rPr>
          <w:rFonts w:cs="Arial" w:hint="cs"/>
          <w:sz w:val="24"/>
          <w:szCs w:val="24"/>
          <w:rtl/>
          <w:lang w:val="en-US"/>
        </w:rPr>
        <w:t>على</w:t>
      </w:r>
      <w:r w:rsidRPr="007E0383">
        <w:rPr>
          <w:rFonts w:cs="Arial"/>
          <w:sz w:val="24"/>
          <w:szCs w:val="24"/>
          <w:rtl/>
          <w:lang w:val="en-US"/>
        </w:rPr>
        <w:t xml:space="preserve"> </w:t>
      </w:r>
      <w:r w:rsidRPr="007E0383">
        <w:rPr>
          <w:rFonts w:cs="Arial" w:hint="cs"/>
          <w:sz w:val="24"/>
          <w:szCs w:val="24"/>
          <w:rtl/>
          <w:lang w:val="en-US"/>
        </w:rPr>
        <w:t>المنتجات</w:t>
      </w:r>
      <w:r w:rsidRPr="007E0383">
        <w:rPr>
          <w:rFonts w:cs="Arial"/>
          <w:sz w:val="24"/>
          <w:szCs w:val="24"/>
          <w:rtl/>
          <w:lang w:val="en-US"/>
        </w:rPr>
        <w:t xml:space="preserve"> </w:t>
      </w:r>
      <w:r w:rsidRPr="007E0383">
        <w:rPr>
          <w:rFonts w:cs="Arial" w:hint="cs"/>
          <w:sz w:val="24"/>
          <w:szCs w:val="24"/>
          <w:rtl/>
          <w:lang w:val="en-US"/>
        </w:rPr>
        <w:t>البترولية</w:t>
      </w:r>
      <w:r w:rsidRPr="007E0383">
        <w:rPr>
          <w:rFonts w:cs="Arial"/>
          <w:sz w:val="24"/>
          <w:szCs w:val="24"/>
          <w:rtl/>
          <w:lang w:val="en-US"/>
        </w:rPr>
        <w:t xml:space="preserve"> </w:t>
      </w:r>
      <w:r w:rsidRPr="007E0383">
        <w:rPr>
          <w:rFonts w:cs="Arial" w:hint="cs"/>
          <w:sz w:val="24"/>
          <w:szCs w:val="24"/>
          <w:rtl/>
          <w:lang w:val="en-US"/>
        </w:rPr>
        <w:t>المختلفة</w:t>
      </w:r>
      <w:r w:rsidRPr="007E0383">
        <w:rPr>
          <w:rFonts w:cs="Arial"/>
          <w:sz w:val="24"/>
          <w:szCs w:val="24"/>
          <w:rtl/>
          <w:lang w:val="en-US"/>
        </w:rPr>
        <w:t xml:space="preserve"> </w:t>
      </w:r>
      <w:r w:rsidRPr="007E0383">
        <w:rPr>
          <w:rFonts w:cs="Arial" w:hint="cs"/>
          <w:sz w:val="24"/>
          <w:szCs w:val="24"/>
          <w:rtl/>
          <w:lang w:val="en-US"/>
        </w:rPr>
        <w:t>للسنوات</w:t>
      </w:r>
      <w:r w:rsidRPr="007E0383">
        <w:rPr>
          <w:rFonts w:cs="Arial"/>
          <w:sz w:val="24"/>
          <w:szCs w:val="24"/>
          <w:rtl/>
          <w:lang w:val="en-US"/>
        </w:rPr>
        <w:t xml:space="preserve"> </w:t>
      </w:r>
      <w:r w:rsidRPr="007E0383">
        <w:rPr>
          <w:rFonts w:cs="Arial" w:hint="cs"/>
          <w:sz w:val="24"/>
          <w:szCs w:val="24"/>
          <w:rtl/>
          <w:lang w:val="en-US"/>
        </w:rPr>
        <w:t>القادمة</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عام</w:t>
      </w:r>
      <w:r w:rsidRPr="007E0383">
        <w:rPr>
          <w:rFonts w:cs="Arial"/>
          <w:sz w:val="24"/>
          <w:szCs w:val="24"/>
          <w:rtl/>
          <w:lang w:val="en-US"/>
        </w:rPr>
        <w:t xml:space="preserve"> 2013 </w:t>
      </w:r>
      <w:r w:rsidRPr="007E0383">
        <w:rPr>
          <w:rFonts w:cs="Arial" w:hint="cs"/>
          <w:sz w:val="24"/>
          <w:szCs w:val="24"/>
          <w:rtl/>
          <w:lang w:val="en-US"/>
        </w:rPr>
        <w:t>إلى</w:t>
      </w:r>
      <w:r w:rsidRPr="007E0383">
        <w:rPr>
          <w:rFonts w:cs="Arial"/>
          <w:sz w:val="24"/>
          <w:szCs w:val="24"/>
          <w:rtl/>
          <w:lang w:val="en-US"/>
        </w:rPr>
        <w:t xml:space="preserve"> </w:t>
      </w:r>
      <w:r w:rsidRPr="007E0383">
        <w:rPr>
          <w:rFonts w:cs="Arial" w:hint="cs"/>
          <w:sz w:val="24"/>
          <w:szCs w:val="24"/>
          <w:rtl/>
          <w:lang w:val="en-US"/>
        </w:rPr>
        <w:t>عام</w:t>
      </w:r>
      <w:r w:rsidRPr="007E0383">
        <w:rPr>
          <w:rFonts w:cs="Arial"/>
          <w:sz w:val="24"/>
          <w:szCs w:val="24"/>
          <w:rtl/>
          <w:lang w:val="en-US"/>
        </w:rPr>
        <w:t xml:space="preserve"> 2035. </w:t>
      </w:r>
      <w:r w:rsidR="00A97C11">
        <w:rPr>
          <w:rFonts w:cs="Arial" w:hint="cs"/>
          <w:sz w:val="24"/>
          <w:szCs w:val="24"/>
          <w:rtl/>
          <w:lang w:val="en-US"/>
        </w:rPr>
        <w:t>وهي</w:t>
      </w:r>
      <w:r w:rsidRPr="007E0383">
        <w:rPr>
          <w:rFonts w:cs="Arial"/>
          <w:sz w:val="24"/>
          <w:szCs w:val="24"/>
          <w:rtl/>
          <w:lang w:val="en-US"/>
        </w:rPr>
        <w:t xml:space="preserve"> </w:t>
      </w:r>
      <w:r w:rsidRPr="007E0383">
        <w:rPr>
          <w:rFonts w:cs="Arial" w:hint="cs"/>
          <w:sz w:val="24"/>
          <w:szCs w:val="24"/>
          <w:rtl/>
          <w:lang w:val="en-US"/>
        </w:rPr>
        <w:t>الفترة</w:t>
      </w:r>
      <w:r w:rsidRPr="007E0383">
        <w:rPr>
          <w:rFonts w:cs="Arial"/>
          <w:sz w:val="24"/>
          <w:szCs w:val="24"/>
          <w:rtl/>
          <w:lang w:val="en-US"/>
        </w:rPr>
        <w:t xml:space="preserve"> </w:t>
      </w:r>
      <w:r w:rsidRPr="007E0383">
        <w:rPr>
          <w:rFonts w:cs="Arial" w:hint="cs"/>
          <w:sz w:val="24"/>
          <w:szCs w:val="24"/>
          <w:rtl/>
          <w:lang w:val="en-US"/>
        </w:rPr>
        <w:t>المطلوبة</w:t>
      </w:r>
      <w:r w:rsidRPr="007E0383">
        <w:rPr>
          <w:rFonts w:cs="Arial"/>
          <w:sz w:val="24"/>
          <w:szCs w:val="24"/>
          <w:rtl/>
          <w:lang w:val="en-US"/>
        </w:rPr>
        <w:t xml:space="preserve"> </w:t>
      </w:r>
      <w:r w:rsidRPr="007E0383">
        <w:rPr>
          <w:rFonts w:cs="Arial" w:hint="cs"/>
          <w:sz w:val="24"/>
          <w:szCs w:val="24"/>
          <w:rtl/>
          <w:lang w:val="en-US"/>
        </w:rPr>
        <w:t>لبناء</w:t>
      </w:r>
      <w:r w:rsidRPr="007E0383">
        <w:rPr>
          <w:rFonts w:cs="Arial"/>
          <w:sz w:val="24"/>
          <w:szCs w:val="24"/>
          <w:rtl/>
          <w:lang w:val="en-US"/>
        </w:rPr>
        <w:t xml:space="preserve"> </w:t>
      </w:r>
      <w:r w:rsidRPr="007E0383">
        <w:rPr>
          <w:rFonts w:cs="Arial" w:hint="cs"/>
          <w:sz w:val="24"/>
          <w:szCs w:val="24"/>
          <w:rtl/>
          <w:lang w:val="en-US"/>
        </w:rPr>
        <w:t>مصفاة</w:t>
      </w:r>
      <w:r w:rsidRPr="007E0383">
        <w:rPr>
          <w:rFonts w:cs="Arial"/>
          <w:sz w:val="24"/>
          <w:szCs w:val="24"/>
          <w:rtl/>
          <w:lang w:val="en-US"/>
        </w:rPr>
        <w:t xml:space="preserve"> </w:t>
      </w:r>
      <w:r w:rsidRPr="007E0383">
        <w:rPr>
          <w:rFonts w:cs="Arial" w:hint="cs"/>
          <w:sz w:val="24"/>
          <w:szCs w:val="24"/>
          <w:rtl/>
          <w:lang w:val="en-US"/>
        </w:rPr>
        <w:t>جديدة</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بداية</w:t>
      </w:r>
      <w:r w:rsidRPr="007E0383">
        <w:rPr>
          <w:rFonts w:cs="Arial"/>
          <w:sz w:val="24"/>
          <w:szCs w:val="24"/>
          <w:rtl/>
          <w:lang w:val="en-US"/>
        </w:rPr>
        <w:t xml:space="preserve"> </w:t>
      </w:r>
      <w:r w:rsidRPr="007E0383">
        <w:rPr>
          <w:rFonts w:cs="Arial" w:hint="cs"/>
          <w:sz w:val="24"/>
          <w:szCs w:val="24"/>
          <w:rtl/>
          <w:lang w:val="en-US"/>
        </w:rPr>
        <w:t>التصميم</w:t>
      </w:r>
      <w:r w:rsidRPr="007E0383">
        <w:rPr>
          <w:rFonts w:cs="Arial"/>
          <w:sz w:val="24"/>
          <w:szCs w:val="24"/>
          <w:rtl/>
          <w:lang w:val="en-US"/>
        </w:rPr>
        <w:t xml:space="preserve"> </w:t>
      </w:r>
      <w:r w:rsidRPr="007E0383">
        <w:rPr>
          <w:rFonts w:cs="Arial" w:hint="cs"/>
          <w:sz w:val="24"/>
          <w:szCs w:val="24"/>
          <w:rtl/>
          <w:lang w:val="en-US"/>
        </w:rPr>
        <w:t>إلى</w:t>
      </w:r>
      <w:r w:rsidRPr="007E0383">
        <w:rPr>
          <w:rFonts w:cs="Arial"/>
          <w:sz w:val="24"/>
          <w:szCs w:val="24"/>
          <w:rtl/>
          <w:lang w:val="en-US"/>
        </w:rPr>
        <w:t xml:space="preserve"> </w:t>
      </w:r>
      <w:r w:rsidRPr="007E0383">
        <w:rPr>
          <w:rFonts w:cs="Arial" w:hint="cs"/>
          <w:sz w:val="24"/>
          <w:szCs w:val="24"/>
          <w:rtl/>
          <w:lang w:val="en-US"/>
        </w:rPr>
        <w:t>إنتاج</w:t>
      </w:r>
      <w:r w:rsidRPr="007E0383">
        <w:rPr>
          <w:rFonts w:cs="Arial"/>
          <w:sz w:val="24"/>
          <w:szCs w:val="24"/>
          <w:rtl/>
          <w:lang w:val="en-US"/>
        </w:rPr>
        <w:t xml:space="preserve"> </w:t>
      </w:r>
      <w:r w:rsidRPr="007E0383">
        <w:rPr>
          <w:rFonts w:cs="Arial" w:hint="cs"/>
          <w:sz w:val="24"/>
          <w:szCs w:val="24"/>
          <w:rtl/>
          <w:lang w:val="en-US"/>
        </w:rPr>
        <w:t>يقدر</w:t>
      </w:r>
      <w:r w:rsidRPr="007E0383">
        <w:rPr>
          <w:rFonts w:cs="Arial"/>
          <w:sz w:val="24"/>
          <w:szCs w:val="24"/>
          <w:rtl/>
          <w:lang w:val="en-US"/>
        </w:rPr>
        <w:t xml:space="preserve"> </w:t>
      </w:r>
      <w:r w:rsidRPr="007E0383">
        <w:rPr>
          <w:rFonts w:cs="Arial" w:hint="cs"/>
          <w:sz w:val="24"/>
          <w:szCs w:val="24"/>
          <w:rtl/>
          <w:lang w:val="en-US"/>
        </w:rPr>
        <w:t>أول</w:t>
      </w:r>
      <w:r w:rsidRPr="007E0383">
        <w:rPr>
          <w:rFonts w:cs="Arial"/>
          <w:sz w:val="24"/>
          <w:szCs w:val="24"/>
          <w:rtl/>
          <w:lang w:val="en-US"/>
        </w:rPr>
        <w:t xml:space="preserve"> </w:t>
      </w:r>
      <w:r w:rsidRPr="007E0383">
        <w:rPr>
          <w:rFonts w:cs="Arial" w:hint="cs"/>
          <w:sz w:val="24"/>
          <w:szCs w:val="24"/>
          <w:rtl/>
          <w:lang w:val="en-US"/>
        </w:rPr>
        <w:t>برميل</w:t>
      </w:r>
      <w:r w:rsidRPr="007E0383">
        <w:rPr>
          <w:rFonts w:cs="Arial"/>
          <w:sz w:val="24"/>
          <w:szCs w:val="24"/>
          <w:rtl/>
          <w:lang w:val="en-US"/>
        </w:rPr>
        <w:t xml:space="preserve"> </w:t>
      </w:r>
      <w:r w:rsidRPr="007E0383">
        <w:rPr>
          <w:rFonts w:cs="Arial" w:hint="cs"/>
          <w:sz w:val="24"/>
          <w:szCs w:val="24"/>
          <w:rtl/>
          <w:lang w:val="en-US"/>
        </w:rPr>
        <w:t>من</w:t>
      </w:r>
      <w:r w:rsidRPr="007E0383">
        <w:rPr>
          <w:rFonts w:cs="Arial"/>
          <w:sz w:val="24"/>
          <w:szCs w:val="24"/>
          <w:rtl/>
          <w:lang w:val="en-US"/>
        </w:rPr>
        <w:t xml:space="preserve"> </w:t>
      </w:r>
      <w:r w:rsidRPr="007E0383">
        <w:rPr>
          <w:rFonts w:cs="Arial" w:hint="cs"/>
          <w:sz w:val="24"/>
          <w:szCs w:val="24"/>
          <w:rtl/>
          <w:lang w:val="en-US"/>
        </w:rPr>
        <w:t>المنتج</w:t>
      </w:r>
      <w:r w:rsidRPr="007E0383">
        <w:rPr>
          <w:rFonts w:cs="Arial"/>
          <w:sz w:val="24"/>
          <w:szCs w:val="24"/>
          <w:rtl/>
          <w:lang w:val="en-US"/>
        </w:rPr>
        <w:t xml:space="preserve"> </w:t>
      </w:r>
      <w:r w:rsidRPr="007E0383">
        <w:rPr>
          <w:rFonts w:cs="Arial" w:hint="cs"/>
          <w:sz w:val="24"/>
          <w:szCs w:val="24"/>
          <w:rtl/>
          <w:lang w:val="en-US"/>
        </w:rPr>
        <w:t>البترولي</w:t>
      </w:r>
      <w:r w:rsidRPr="007E0383">
        <w:rPr>
          <w:rFonts w:cs="Arial"/>
          <w:sz w:val="24"/>
          <w:szCs w:val="24"/>
          <w:rtl/>
          <w:lang w:val="en-US"/>
        </w:rPr>
        <w:t xml:space="preserve"> </w:t>
      </w:r>
      <w:r w:rsidRPr="007E0383">
        <w:rPr>
          <w:rFonts w:cs="Arial" w:hint="cs"/>
          <w:sz w:val="24"/>
          <w:szCs w:val="24"/>
          <w:rtl/>
          <w:lang w:val="en-US"/>
        </w:rPr>
        <w:t>بـ</w:t>
      </w:r>
      <w:r w:rsidRPr="007E0383">
        <w:rPr>
          <w:rFonts w:cs="Arial"/>
          <w:sz w:val="24"/>
          <w:szCs w:val="24"/>
          <w:rtl/>
          <w:lang w:val="en-US"/>
        </w:rPr>
        <w:t xml:space="preserve"> 3 </w:t>
      </w:r>
      <w:r w:rsidRPr="007E0383">
        <w:rPr>
          <w:rFonts w:cs="Arial" w:hint="cs"/>
          <w:sz w:val="24"/>
          <w:szCs w:val="24"/>
          <w:rtl/>
          <w:lang w:val="en-US"/>
        </w:rPr>
        <w:t>سنوات</w:t>
      </w:r>
      <w:r w:rsidRPr="007E0383">
        <w:rPr>
          <w:rFonts w:cs="Arial"/>
          <w:sz w:val="24"/>
          <w:szCs w:val="24"/>
          <w:rtl/>
          <w:lang w:val="en-US"/>
        </w:rPr>
        <w:t xml:space="preserve"> </w:t>
      </w:r>
      <w:r w:rsidRPr="007E0383">
        <w:rPr>
          <w:rFonts w:cs="Arial" w:hint="cs"/>
          <w:sz w:val="24"/>
          <w:szCs w:val="24"/>
          <w:rtl/>
          <w:lang w:val="en-US"/>
        </w:rPr>
        <w:t>،</w:t>
      </w:r>
      <w:r w:rsidRPr="007E0383">
        <w:rPr>
          <w:rFonts w:cs="Arial"/>
          <w:sz w:val="24"/>
          <w:szCs w:val="24"/>
          <w:rtl/>
          <w:lang w:val="en-US"/>
        </w:rPr>
        <w:t xml:space="preserve"> </w:t>
      </w:r>
      <w:r w:rsidRPr="007E0383">
        <w:rPr>
          <w:rFonts w:cs="Arial" w:hint="cs"/>
          <w:sz w:val="24"/>
          <w:szCs w:val="24"/>
          <w:rtl/>
          <w:lang w:val="en-US"/>
        </w:rPr>
        <w:t>ويعتبر</w:t>
      </w:r>
      <w:r w:rsidRPr="007E0383">
        <w:rPr>
          <w:rFonts w:cs="Arial"/>
          <w:sz w:val="24"/>
          <w:szCs w:val="24"/>
          <w:rtl/>
          <w:lang w:val="en-US"/>
        </w:rPr>
        <w:t xml:space="preserve"> </w:t>
      </w:r>
      <w:r w:rsidRPr="007E0383">
        <w:rPr>
          <w:rFonts w:cs="Arial" w:hint="cs"/>
          <w:sz w:val="24"/>
          <w:szCs w:val="24"/>
          <w:rtl/>
          <w:lang w:val="en-US"/>
        </w:rPr>
        <w:t>عمر</w:t>
      </w:r>
      <w:r w:rsidRPr="007E0383">
        <w:rPr>
          <w:rFonts w:cs="Arial"/>
          <w:sz w:val="24"/>
          <w:szCs w:val="24"/>
          <w:rtl/>
          <w:lang w:val="en-US"/>
        </w:rPr>
        <w:t xml:space="preserve"> </w:t>
      </w:r>
      <w:r w:rsidRPr="007E0383">
        <w:rPr>
          <w:rFonts w:cs="Arial" w:hint="cs"/>
          <w:sz w:val="24"/>
          <w:szCs w:val="24"/>
          <w:rtl/>
          <w:lang w:val="en-US"/>
        </w:rPr>
        <w:t>النبات</w:t>
      </w:r>
      <w:r w:rsidRPr="007E0383">
        <w:rPr>
          <w:rFonts w:cs="Arial"/>
          <w:sz w:val="24"/>
          <w:szCs w:val="24"/>
          <w:rtl/>
          <w:lang w:val="en-US"/>
        </w:rPr>
        <w:t xml:space="preserve"> 20 </w:t>
      </w:r>
      <w:r w:rsidRPr="007E0383">
        <w:rPr>
          <w:rFonts w:cs="Arial" w:hint="cs"/>
          <w:sz w:val="24"/>
          <w:szCs w:val="24"/>
          <w:rtl/>
          <w:lang w:val="en-US"/>
        </w:rPr>
        <w:t>عامًا</w:t>
      </w:r>
      <w:r w:rsidRPr="007E0383">
        <w:rPr>
          <w:rFonts w:cs="Arial"/>
          <w:sz w:val="24"/>
          <w:szCs w:val="24"/>
          <w:rtl/>
          <w:lang w:val="en-US"/>
        </w:rPr>
        <w:t xml:space="preserve">. </w:t>
      </w:r>
    </w:p>
    <w:p w:rsidR="005A076C" w:rsidRPr="005A076C" w:rsidRDefault="005A076C" w:rsidP="005A076C">
      <w:pPr>
        <w:pStyle w:val="NoSpacing"/>
        <w:bidi/>
        <w:ind w:left="180" w:firstLine="180"/>
        <w:rPr>
          <w:rFonts w:cs="Arial"/>
          <w:sz w:val="24"/>
          <w:szCs w:val="24"/>
          <w:lang w:val="en-US"/>
        </w:rPr>
      </w:pPr>
    </w:p>
    <w:p w:rsidR="005A076C" w:rsidRPr="000728CC" w:rsidRDefault="000728CC" w:rsidP="00CB1C5D">
      <w:pPr>
        <w:pStyle w:val="NoSpacing"/>
        <w:bidi/>
        <w:ind w:left="720" w:hanging="360"/>
        <w:outlineLvl w:val="2"/>
        <w:rPr>
          <w:rFonts w:asciiTheme="minorBidi" w:hAnsiTheme="minorBidi"/>
          <w:b/>
          <w:bCs/>
          <w:sz w:val="24"/>
          <w:szCs w:val="24"/>
          <w:lang w:val="en-US"/>
        </w:rPr>
      </w:pPr>
      <w:bookmarkStart w:id="119" w:name="_Toc35803248"/>
      <w:bookmarkStart w:id="120" w:name="_Toc35803342"/>
      <w:r w:rsidRPr="000728CC">
        <w:rPr>
          <w:rFonts w:asciiTheme="minorBidi" w:hAnsiTheme="minorBidi"/>
          <w:b/>
          <w:bCs/>
          <w:sz w:val="24"/>
          <w:szCs w:val="24"/>
          <w:rtl/>
          <w:lang w:val="en-US"/>
        </w:rPr>
        <w:lastRenderedPageBreak/>
        <w:t>1.5.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w:t>
      </w:r>
      <w:r w:rsidR="005A076C" w:rsidRPr="000728CC">
        <w:rPr>
          <w:rFonts w:asciiTheme="minorBidi" w:hAnsiTheme="minorBidi"/>
          <w:b/>
          <w:bCs/>
          <w:sz w:val="24"/>
          <w:szCs w:val="24"/>
          <w:rtl/>
          <w:lang w:val="en-US"/>
        </w:rPr>
        <w:t xml:space="preserve"> </w:t>
      </w:r>
      <w:r w:rsidR="005A076C" w:rsidRPr="002E2344">
        <w:rPr>
          <w:rFonts w:asciiTheme="minorBidi" w:hAnsiTheme="minorBidi"/>
          <w:b/>
          <w:bCs/>
          <w:sz w:val="24"/>
          <w:szCs w:val="24"/>
          <w:u w:val="single"/>
          <w:rtl/>
          <w:lang w:val="en-US"/>
        </w:rPr>
        <w:t>البنزين للسيارات</w:t>
      </w:r>
      <w:bookmarkEnd w:id="119"/>
      <w:bookmarkEnd w:id="120"/>
    </w:p>
    <w:p w:rsidR="007E0383" w:rsidRDefault="005A076C" w:rsidP="005A076C">
      <w:pPr>
        <w:pStyle w:val="NoSpacing"/>
        <w:bidi/>
        <w:ind w:left="180" w:firstLine="180"/>
        <w:rPr>
          <w:rFonts w:cs="Arial"/>
          <w:sz w:val="24"/>
          <w:szCs w:val="24"/>
          <w:rtl/>
          <w:lang w:val="en-US"/>
        </w:rPr>
      </w:pPr>
      <w:r w:rsidRPr="005A076C">
        <w:rPr>
          <w:rFonts w:cs="Arial" w:hint="cs"/>
          <w:sz w:val="24"/>
          <w:szCs w:val="24"/>
          <w:rtl/>
          <w:lang w:val="en-US"/>
        </w:rPr>
        <w:t>يتم</w:t>
      </w:r>
      <w:r w:rsidRPr="005A076C">
        <w:rPr>
          <w:rFonts w:cs="Arial"/>
          <w:sz w:val="24"/>
          <w:szCs w:val="24"/>
          <w:rtl/>
          <w:lang w:val="en-US"/>
        </w:rPr>
        <w:t xml:space="preserve"> </w:t>
      </w:r>
      <w:r w:rsidRPr="005A076C">
        <w:rPr>
          <w:rFonts w:cs="Arial" w:hint="cs"/>
          <w:sz w:val="24"/>
          <w:szCs w:val="24"/>
          <w:rtl/>
          <w:lang w:val="en-US"/>
        </w:rPr>
        <w:t>احتساب</w:t>
      </w:r>
      <w:r w:rsidRPr="005A076C">
        <w:rPr>
          <w:rFonts w:cs="Arial"/>
          <w:sz w:val="24"/>
          <w:szCs w:val="24"/>
          <w:rtl/>
          <w:lang w:val="en-US"/>
        </w:rPr>
        <w:t xml:space="preserve"> </w:t>
      </w:r>
      <w:r w:rsidRPr="005A076C">
        <w:rPr>
          <w:rFonts w:cs="Arial" w:hint="cs"/>
          <w:sz w:val="24"/>
          <w:szCs w:val="24"/>
          <w:rtl/>
          <w:lang w:val="en-US"/>
        </w:rPr>
        <w:t>الطلب</w:t>
      </w:r>
      <w:r w:rsidRPr="005A076C">
        <w:rPr>
          <w:rFonts w:cs="Arial"/>
          <w:sz w:val="24"/>
          <w:szCs w:val="24"/>
          <w:rtl/>
          <w:lang w:val="en-US"/>
        </w:rPr>
        <w:t xml:space="preserve"> </w:t>
      </w:r>
      <w:r w:rsidRPr="005A076C">
        <w:rPr>
          <w:rFonts w:cs="Arial" w:hint="cs"/>
          <w:sz w:val="24"/>
          <w:szCs w:val="24"/>
          <w:rtl/>
          <w:lang w:val="en-US"/>
        </w:rPr>
        <w:t>المتوقع</w:t>
      </w:r>
      <w:r w:rsidRPr="005A076C">
        <w:rPr>
          <w:rFonts w:cs="Arial"/>
          <w:sz w:val="24"/>
          <w:szCs w:val="24"/>
          <w:rtl/>
          <w:lang w:val="en-US"/>
        </w:rPr>
        <w:t xml:space="preserve"> </w:t>
      </w:r>
      <w:r w:rsidRPr="005A076C">
        <w:rPr>
          <w:rFonts w:cs="Arial" w:hint="cs"/>
          <w:sz w:val="24"/>
          <w:szCs w:val="24"/>
          <w:rtl/>
          <w:lang w:val="en-US"/>
        </w:rPr>
        <w:t>للسنوات</w:t>
      </w:r>
      <w:r w:rsidRPr="005A076C">
        <w:rPr>
          <w:rFonts w:cs="Arial"/>
          <w:sz w:val="24"/>
          <w:szCs w:val="24"/>
          <w:rtl/>
          <w:lang w:val="en-US"/>
        </w:rPr>
        <w:t xml:space="preserve"> 2013 </w:t>
      </w:r>
      <w:r w:rsidRPr="005A076C">
        <w:rPr>
          <w:rFonts w:cs="Arial" w:hint="cs"/>
          <w:sz w:val="24"/>
          <w:szCs w:val="24"/>
          <w:rtl/>
          <w:lang w:val="en-US"/>
        </w:rPr>
        <w:t>حتى</w:t>
      </w:r>
      <w:r w:rsidRPr="005A076C">
        <w:rPr>
          <w:rFonts w:cs="Arial"/>
          <w:sz w:val="24"/>
          <w:szCs w:val="24"/>
          <w:rtl/>
          <w:lang w:val="en-US"/>
        </w:rPr>
        <w:t xml:space="preserve"> 2035 </w:t>
      </w:r>
      <w:r w:rsidRPr="005A076C">
        <w:rPr>
          <w:rFonts w:cs="Arial" w:hint="cs"/>
          <w:sz w:val="24"/>
          <w:szCs w:val="24"/>
          <w:rtl/>
          <w:lang w:val="en-US"/>
        </w:rPr>
        <w:t>وتظهر</w:t>
      </w:r>
      <w:r w:rsidRPr="005A076C">
        <w:rPr>
          <w:rFonts w:cs="Arial"/>
          <w:sz w:val="24"/>
          <w:szCs w:val="24"/>
          <w:rtl/>
          <w:lang w:val="en-US"/>
        </w:rPr>
        <w:t xml:space="preserve"> </w:t>
      </w:r>
      <w:r w:rsidRPr="005A076C">
        <w:rPr>
          <w:rFonts w:cs="Arial" w:hint="cs"/>
          <w:sz w:val="24"/>
          <w:szCs w:val="24"/>
          <w:rtl/>
          <w:lang w:val="en-US"/>
        </w:rPr>
        <w:t>النتائج</w:t>
      </w:r>
      <w:r w:rsidRPr="005A076C">
        <w:rPr>
          <w:rFonts w:cs="Arial"/>
          <w:sz w:val="24"/>
          <w:szCs w:val="24"/>
          <w:rtl/>
          <w:lang w:val="en-US"/>
        </w:rPr>
        <w:t xml:space="preserve"> </w:t>
      </w:r>
      <w:r w:rsidRPr="005A076C">
        <w:rPr>
          <w:rFonts w:cs="Arial" w:hint="cs"/>
          <w:sz w:val="24"/>
          <w:szCs w:val="24"/>
          <w:rtl/>
          <w:lang w:val="en-US"/>
        </w:rPr>
        <w:t>في</w:t>
      </w:r>
      <w:r w:rsidRPr="005A076C">
        <w:rPr>
          <w:rFonts w:cs="Arial"/>
          <w:sz w:val="24"/>
          <w:szCs w:val="24"/>
          <w:rtl/>
          <w:lang w:val="en-US"/>
        </w:rPr>
        <w:t xml:space="preserve"> </w:t>
      </w:r>
      <w:r w:rsidRPr="005A076C">
        <w:rPr>
          <w:rFonts w:cs="Arial" w:hint="cs"/>
          <w:sz w:val="24"/>
          <w:szCs w:val="24"/>
          <w:rtl/>
          <w:lang w:val="en-US"/>
        </w:rPr>
        <w:t>الجدول</w:t>
      </w:r>
      <w:r w:rsidRPr="005A076C">
        <w:rPr>
          <w:rFonts w:cs="Arial"/>
          <w:sz w:val="24"/>
          <w:szCs w:val="24"/>
          <w:rtl/>
          <w:lang w:val="en-US"/>
        </w:rPr>
        <w:t xml:space="preserve"> </w:t>
      </w:r>
      <w:r w:rsidRPr="005A076C">
        <w:rPr>
          <w:rFonts w:cs="Arial" w:hint="cs"/>
          <w:sz w:val="24"/>
          <w:szCs w:val="24"/>
          <w:rtl/>
          <w:lang w:val="en-US"/>
        </w:rPr>
        <w:t>أدناه</w:t>
      </w:r>
      <w:r w:rsidRPr="005A076C">
        <w:rPr>
          <w:rFonts w:cs="Arial"/>
          <w:sz w:val="24"/>
          <w:szCs w:val="24"/>
          <w:rtl/>
          <w:lang w:val="en-US"/>
        </w:rPr>
        <w:t>:</w:t>
      </w:r>
    </w:p>
    <w:p w:rsidR="007A057F" w:rsidRDefault="007A057F" w:rsidP="007A057F">
      <w:pPr>
        <w:pStyle w:val="NoSpacing"/>
        <w:bidi/>
        <w:ind w:left="180" w:firstLine="180"/>
        <w:jc w:val="center"/>
        <w:rPr>
          <w:rFonts w:cs="Arial"/>
          <w:sz w:val="24"/>
          <w:szCs w:val="24"/>
          <w:rtl/>
          <w:lang w:val="en-US"/>
        </w:rPr>
      </w:pPr>
      <w:r>
        <w:rPr>
          <w:noProof/>
          <w:lang w:val="en-US"/>
        </w:rPr>
        <w:drawing>
          <wp:inline distT="0" distB="0" distL="0" distR="0" wp14:anchorId="68BA41A7" wp14:editId="4C758B38">
            <wp:extent cx="2874563" cy="4572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871649" cy="4567366"/>
                    </a:xfrm>
                    <a:prstGeom prst="rect">
                      <a:avLst/>
                    </a:prstGeom>
                  </pic:spPr>
                </pic:pic>
              </a:graphicData>
            </a:graphic>
          </wp:inline>
        </w:drawing>
      </w:r>
    </w:p>
    <w:p w:rsidR="007E0383" w:rsidRDefault="007A057F" w:rsidP="007A057F">
      <w:pPr>
        <w:pStyle w:val="NoSpacing"/>
        <w:bidi/>
        <w:ind w:left="180" w:firstLine="180"/>
        <w:jc w:val="center"/>
        <w:rPr>
          <w:rFonts w:cs="Arial"/>
          <w:i/>
          <w:iCs/>
          <w:sz w:val="20"/>
          <w:szCs w:val="20"/>
          <w:rtl/>
          <w:lang w:val="en-US"/>
        </w:rPr>
      </w:pPr>
      <w:r w:rsidRPr="007A057F">
        <w:rPr>
          <w:rFonts w:cs="Arial" w:hint="cs"/>
          <w:i/>
          <w:iCs/>
          <w:sz w:val="20"/>
          <w:szCs w:val="20"/>
          <w:rtl/>
          <w:lang w:val="en-US"/>
        </w:rPr>
        <w:t>توقعات</w:t>
      </w:r>
      <w:r w:rsidRPr="007A057F">
        <w:rPr>
          <w:rFonts w:cs="Arial"/>
          <w:i/>
          <w:iCs/>
          <w:sz w:val="20"/>
          <w:szCs w:val="20"/>
          <w:rtl/>
          <w:lang w:val="en-US"/>
        </w:rPr>
        <w:t xml:space="preserve"> </w:t>
      </w:r>
      <w:r w:rsidRPr="007A057F">
        <w:rPr>
          <w:rFonts w:cs="Arial" w:hint="cs"/>
          <w:i/>
          <w:iCs/>
          <w:sz w:val="20"/>
          <w:szCs w:val="20"/>
          <w:rtl/>
          <w:lang w:val="en-US"/>
        </w:rPr>
        <w:t>الطلب</w:t>
      </w:r>
      <w:r w:rsidRPr="007A057F">
        <w:rPr>
          <w:rFonts w:cs="Arial"/>
          <w:i/>
          <w:iCs/>
          <w:sz w:val="20"/>
          <w:szCs w:val="20"/>
          <w:rtl/>
          <w:lang w:val="en-US"/>
        </w:rPr>
        <w:t xml:space="preserve"> </w:t>
      </w:r>
      <w:r w:rsidRPr="007A057F">
        <w:rPr>
          <w:rFonts w:cs="Arial" w:hint="cs"/>
          <w:i/>
          <w:iCs/>
          <w:sz w:val="20"/>
          <w:szCs w:val="20"/>
          <w:rtl/>
          <w:lang w:val="en-US"/>
        </w:rPr>
        <w:t>على</w:t>
      </w:r>
      <w:r w:rsidRPr="007A057F">
        <w:rPr>
          <w:rFonts w:cs="Arial"/>
          <w:i/>
          <w:iCs/>
          <w:sz w:val="20"/>
          <w:szCs w:val="20"/>
          <w:rtl/>
          <w:lang w:val="en-US"/>
        </w:rPr>
        <w:t xml:space="preserve"> </w:t>
      </w:r>
      <w:r w:rsidRPr="007A057F">
        <w:rPr>
          <w:rFonts w:cs="Arial" w:hint="cs"/>
          <w:i/>
          <w:iCs/>
          <w:sz w:val="20"/>
          <w:szCs w:val="20"/>
          <w:rtl/>
          <w:lang w:val="en-US"/>
        </w:rPr>
        <w:t>البنزين</w:t>
      </w:r>
    </w:p>
    <w:p w:rsidR="00D90152" w:rsidRDefault="00D90152" w:rsidP="00D90152">
      <w:pPr>
        <w:pStyle w:val="NoSpacing"/>
        <w:bidi/>
        <w:ind w:left="180" w:firstLine="180"/>
        <w:jc w:val="center"/>
        <w:rPr>
          <w:rFonts w:cs="Arial"/>
          <w:i/>
          <w:iCs/>
          <w:sz w:val="20"/>
          <w:szCs w:val="20"/>
          <w:lang w:val="en-US"/>
        </w:rPr>
      </w:pPr>
    </w:p>
    <w:p w:rsidR="007A1F3F" w:rsidRDefault="007A1F3F" w:rsidP="00D90152">
      <w:pPr>
        <w:pStyle w:val="NoSpacing"/>
        <w:bidi/>
        <w:ind w:left="-333" w:firstLine="180"/>
        <w:jc w:val="center"/>
        <w:rPr>
          <w:rFonts w:cs="Arial"/>
          <w:i/>
          <w:iCs/>
          <w:sz w:val="20"/>
          <w:szCs w:val="20"/>
          <w:lang w:val="en-US"/>
        </w:rPr>
      </w:pPr>
      <w:r>
        <w:rPr>
          <w:noProof/>
          <w:lang w:val="en-US"/>
        </w:rPr>
        <w:drawing>
          <wp:inline distT="0" distB="0" distL="0" distR="0" wp14:anchorId="546ABE3B" wp14:editId="1E10C3F0">
            <wp:extent cx="5905500" cy="3313641"/>
            <wp:effectExtent l="0" t="0" r="19050" b="2032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A1F3F" w:rsidRPr="007A057F" w:rsidRDefault="007A1F3F" w:rsidP="007A1F3F">
      <w:pPr>
        <w:pStyle w:val="NoSpacing"/>
        <w:bidi/>
        <w:ind w:left="180" w:firstLine="180"/>
        <w:jc w:val="center"/>
        <w:rPr>
          <w:rFonts w:cs="Arial"/>
          <w:i/>
          <w:iCs/>
          <w:sz w:val="20"/>
          <w:szCs w:val="20"/>
          <w:rtl/>
          <w:lang w:val="en-US"/>
        </w:rPr>
      </w:pPr>
    </w:p>
    <w:p w:rsidR="00A97C11" w:rsidRPr="000728CC" w:rsidRDefault="000728CC" w:rsidP="00CB1C5D">
      <w:pPr>
        <w:pStyle w:val="NoSpacing"/>
        <w:bidi/>
        <w:ind w:left="720" w:hanging="360"/>
        <w:outlineLvl w:val="2"/>
        <w:rPr>
          <w:rFonts w:asciiTheme="minorBidi" w:hAnsiTheme="minorBidi"/>
          <w:b/>
          <w:bCs/>
          <w:sz w:val="24"/>
          <w:szCs w:val="24"/>
          <w:lang w:val="en-US"/>
        </w:rPr>
      </w:pPr>
      <w:bookmarkStart w:id="121" w:name="_Toc35803249"/>
      <w:bookmarkStart w:id="122" w:name="_Toc35803343"/>
      <w:r w:rsidRPr="000728CC">
        <w:rPr>
          <w:rFonts w:asciiTheme="minorBidi" w:hAnsiTheme="minorBidi"/>
          <w:b/>
          <w:bCs/>
          <w:sz w:val="24"/>
          <w:szCs w:val="24"/>
          <w:rtl/>
          <w:lang w:val="en-US"/>
        </w:rPr>
        <w:lastRenderedPageBreak/>
        <w:t>2.5.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A97C11" w:rsidRPr="002E2344">
        <w:rPr>
          <w:rFonts w:asciiTheme="minorBidi" w:hAnsiTheme="minorBidi"/>
          <w:b/>
          <w:bCs/>
          <w:sz w:val="24"/>
          <w:szCs w:val="24"/>
          <w:u w:val="single"/>
          <w:rtl/>
          <w:lang w:val="en-US"/>
        </w:rPr>
        <w:t>وقود الطائرات</w:t>
      </w:r>
      <w:bookmarkEnd w:id="121"/>
      <w:bookmarkEnd w:id="122"/>
    </w:p>
    <w:p w:rsidR="00A97C11" w:rsidRPr="00A97C11" w:rsidRDefault="00A97C11" w:rsidP="00A97C11">
      <w:pPr>
        <w:pStyle w:val="NoSpacing"/>
        <w:bidi/>
        <w:ind w:left="180" w:firstLine="180"/>
        <w:rPr>
          <w:rFonts w:cs="Arial"/>
          <w:sz w:val="24"/>
          <w:szCs w:val="24"/>
          <w:lang w:val="en-US"/>
        </w:rPr>
      </w:pPr>
      <w:r w:rsidRPr="00A97C11">
        <w:rPr>
          <w:rFonts w:cs="Arial" w:hint="cs"/>
          <w:sz w:val="24"/>
          <w:szCs w:val="24"/>
          <w:rtl/>
          <w:lang w:val="en-US"/>
        </w:rPr>
        <w:t>يرتبط</w:t>
      </w:r>
      <w:r w:rsidRPr="00A97C11">
        <w:rPr>
          <w:rFonts w:cs="Arial"/>
          <w:sz w:val="24"/>
          <w:szCs w:val="24"/>
          <w:rtl/>
          <w:lang w:val="en-US"/>
        </w:rPr>
        <w:t xml:space="preserve"> </w:t>
      </w:r>
      <w:r w:rsidRPr="00A97C11">
        <w:rPr>
          <w:rFonts w:cs="Arial" w:hint="cs"/>
          <w:sz w:val="24"/>
          <w:szCs w:val="24"/>
          <w:rtl/>
          <w:lang w:val="en-US"/>
        </w:rPr>
        <w:t>استهلاك</w:t>
      </w:r>
      <w:r w:rsidRPr="00A97C11">
        <w:rPr>
          <w:rFonts w:cs="Arial"/>
          <w:sz w:val="24"/>
          <w:szCs w:val="24"/>
          <w:rtl/>
          <w:lang w:val="en-US"/>
        </w:rPr>
        <w:t xml:space="preserve"> </w:t>
      </w:r>
      <w:r w:rsidRPr="00A97C11">
        <w:rPr>
          <w:rFonts w:cs="Arial" w:hint="cs"/>
          <w:sz w:val="24"/>
          <w:szCs w:val="24"/>
          <w:rtl/>
          <w:lang w:val="en-US"/>
        </w:rPr>
        <w:t>الوقود</w:t>
      </w:r>
      <w:r w:rsidRPr="00A97C11">
        <w:rPr>
          <w:rFonts w:cs="Arial"/>
          <w:sz w:val="24"/>
          <w:szCs w:val="24"/>
          <w:rtl/>
          <w:lang w:val="en-US"/>
        </w:rPr>
        <w:t xml:space="preserve"> </w:t>
      </w:r>
      <w:r w:rsidRPr="00A97C11">
        <w:rPr>
          <w:rFonts w:cs="Arial" w:hint="cs"/>
          <w:sz w:val="24"/>
          <w:szCs w:val="24"/>
          <w:rtl/>
          <w:lang w:val="en-US"/>
        </w:rPr>
        <w:t>النفاث</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أو</w:t>
      </w:r>
      <w:r w:rsidRPr="00A97C11">
        <w:rPr>
          <w:rFonts w:cs="Arial"/>
          <w:sz w:val="24"/>
          <w:szCs w:val="24"/>
          <w:rtl/>
          <w:lang w:val="en-US"/>
        </w:rPr>
        <w:t xml:space="preserve"> </w:t>
      </w:r>
      <w:r w:rsidRPr="00A97C11">
        <w:rPr>
          <w:rFonts w:cs="Arial" w:hint="cs"/>
          <w:sz w:val="24"/>
          <w:szCs w:val="24"/>
          <w:rtl/>
          <w:lang w:val="en-US"/>
        </w:rPr>
        <w:t>الكيروسين</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بشكل</w:t>
      </w:r>
      <w:r w:rsidRPr="00A97C11">
        <w:rPr>
          <w:rFonts w:cs="Arial"/>
          <w:sz w:val="24"/>
          <w:szCs w:val="24"/>
          <w:rtl/>
          <w:lang w:val="en-US"/>
        </w:rPr>
        <w:t xml:space="preserve"> </w:t>
      </w:r>
      <w:r w:rsidRPr="00A97C11">
        <w:rPr>
          <w:rFonts w:cs="Arial" w:hint="cs"/>
          <w:sz w:val="24"/>
          <w:szCs w:val="24"/>
          <w:rtl/>
          <w:lang w:val="en-US"/>
        </w:rPr>
        <w:t>مباشر</w:t>
      </w:r>
      <w:r w:rsidRPr="00A97C11">
        <w:rPr>
          <w:rFonts w:cs="Arial"/>
          <w:sz w:val="24"/>
          <w:szCs w:val="24"/>
          <w:rtl/>
          <w:lang w:val="en-US"/>
        </w:rPr>
        <w:t xml:space="preserve"> </w:t>
      </w:r>
      <w:r w:rsidRPr="00A97C11">
        <w:rPr>
          <w:rFonts w:cs="Arial" w:hint="cs"/>
          <w:sz w:val="24"/>
          <w:szCs w:val="24"/>
          <w:rtl/>
          <w:lang w:val="en-US"/>
        </w:rPr>
        <w:t>بالنشاط</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مطار</w:t>
      </w:r>
      <w:r w:rsidRPr="00A97C11">
        <w:rPr>
          <w:rFonts w:cs="Arial"/>
          <w:sz w:val="24"/>
          <w:szCs w:val="24"/>
          <w:rtl/>
          <w:lang w:val="en-US"/>
        </w:rPr>
        <w:t xml:space="preserve"> </w:t>
      </w:r>
      <w:r w:rsidRPr="00A97C11">
        <w:rPr>
          <w:rFonts w:cs="Arial" w:hint="cs"/>
          <w:sz w:val="24"/>
          <w:szCs w:val="24"/>
          <w:rtl/>
          <w:lang w:val="en-US"/>
        </w:rPr>
        <w:t>رفيق</w:t>
      </w:r>
      <w:r w:rsidRPr="00A97C11">
        <w:rPr>
          <w:rFonts w:cs="Arial"/>
          <w:sz w:val="24"/>
          <w:szCs w:val="24"/>
          <w:rtl/>
          <w:lang w:val="en-US"/>
        </w:rPr>
        <w:t xml:space="preserve"> </w:t>
      </w:r>
      <w:r w:rsidRPr="00A97C11">
        <w:rPr>
          <w:rFonts w:cs="Arial" w:hint="cs"/>
          <w:sz w:val="24"/>
          <w:szCs w:val="24"/>
          <w:rtl/>
          <w:lang w:val="en-US"/>
        </w:rPr>
        <w:t>الحريري</w:t>
      </w:r>
      <w:r w:rsidRPr="00A97C11">
        <w:rPr>
          <w:rFonts w:cs="Arial"/>
          <w:sz w:val="24"/>
          <w:szCs w:val="24"/>
          <w:rtl/>
          <w:lang w:val="en-US"/>
        </w:rPr>
        <w:t xml:space="preserve"> </w:t>
      </w:r>
      <w:r w:rsidRPr="00A97C11">
        <w:rPr>
          <w:rFonts w:cs="Arial" w:hint="cs"/>
          <w:sz w:val="24"/>
          <w:szCs w:val="24"/>
          <w:rtl/>
          <w:lang w:val="en-US"/>
        </w:rPr>
        <w:t>الدولي</w:t>
      </w:r>
      <w:r w:rsidRPr="00A97C11">
        <w:rPr>
          <w:rFonts w:cs="Arial"/>
          <w:sz w:val="24"/>
          <w:szCs w:val="24"/>
          <w:rtl/>
          <w:lang w:val="en-US"/>
        </w:rPr>
        <w:t xml:space="preserve"> </w:t>
      </w:r>
      <w:r w:rsidRPr="00A97C11">
        <w:rPr>
          <w:rFonts w:cs="Arial" w:hint="cs"/>
          <w:sz w:val="24"/>
          <w:szCs w:val="24"/>
          <w:rtl/>
          <w:lang w:val="en-US"/>
        </w:rPr>
        <w:t>لأنه</w:t>
      </w:r>
      <w:r w:rsidRPr="00A97C11">
        <w:rPr>
          <w:rFonts w:cs="Arial"/>
          <w:sz w:val="24"/>
          <w:szCs w:val="24"/>
          <w:rtl/>
          <w:lang w:val="en-US"/>
        </w:rPr>
        <w:t xml:space="preserve"> </w:t>
      </w:r>
      <w:r w:rsidRPr="00A97C11">
        <w:rPr>
          <w:rFonts w:cs="Arial" w:hint="cs"/>
          <w:sz w:val="24"/>
          <w:szCs w:val="24"/>
          <w:rtl/>
          <w:lang w:val="en-US"/>
        </w:rPr>
        <w:t>يستخدم</w:t>
      </w:r>
      <w:r w:rsidRPr="00A97C11">
        <w:rPr>
          <w:rFonts w:cs="Arial"/>
          <w:sz w:val="24"/>
          <w:szCs w:val="24"/>
          <w:rtl/>
          <w:lang w:val="en-US"/>
        </w:rPr>
        <w:t xml:space="preserve"> </w:t>
      </w:r>
      <w:r w:rsidRPr="00A97C11">
        <w:rPr>
          <w:rFonts w:cs="Arial" w:hint="cs"/>
          <w:sz w:val="24"/>
          <w:szCs w:val="24"/>
          <w:rtl/>
          <w:lang w:val="en-US"/>
        </w:rPr>
        <w:t>بشكل</w:t>
      </w:r>
      <w:r w:rsidRPr="00A97C11">
        <w:rPr>
          <w:rFonts w:cs="Arial"/>
          <w:sz w:val="24"/>
          <w:szCs w:val="24"/>
          <w:rtl/>
          <w:lang w:val="en-US"/>
        </w:rPr>
        <w:t xml:space="preserve"> </w:t>
      </w:r>
      <w:r w:rsidRPr="00A97C11">
        <w:rPr>
          <w:rFonts w:cs="Arial" w:hint="cs"/>
          <w:sz w:val="24"/>
          <w:szCs w:val="24"/>
          <w:rtl/>
          <w:lang w:val="en-US"/>
        </w:rPr>
        <w:t>أساسي</w:t>
      </w:r>
      <w:r w:rsidRPr="00A97C11">
        <w:rPr>
          <w:rFonts w:cs="Arial"/>
          <w:sz w:val="24"/>
          <w:szCs w:val="24"/>
          <w:rtl/>
          <w:lang w:val="en-US"/>
        </w:rPr>
        <w:t xml:space="preserve"> </w:t>
      </w:r>
      <w:r w:rsidRPr="00A97C11">
        <w:rPr>
          <w:rFonts w:cs="Arial" w:hint="cs"/>
          <w:sz w:val="24"/>
          <w:szCs w:val="24"/>
          <w:rtl/>
          <w:lang w:val="en-US"/>
        </w:rPr>
        <w:t>كوقود</w:t>
      </w:r>
      <w:r w:rsidRPr="00A97C11">
        <w:rPr>
          <w:rFonts w:cs="Arial"/>
          <w:sz w:val="24"/>
          <w:szCs w:val="24"/>
          <w:rtl/>
          <w:lang w:val="en-US"/>
        </w:rPr>
        <w:t xml:space="preserve"> </w:t>
      </w:r>
      <w:r w:rsidRPr="00A97C11">
        <w:rPr>
          <w:rFonts w:cs="Arial" w:hint="cs"/>
          <w:sz w:val="24"/>
          <w:szCs w:val="24"/>
          <w:rtl/>
          <w:lang w:val="en-US"/>
        </w:rPr>
        <w:t>للطائرات</w:t>
      </w:r>
      <w:r w:rsidRPr="00A97C11">
        <w:rPr>
          <w:rFonts w:cs="Arial"/>
          <w:sz w:val="24"/>
          <w:szCs w:val="24"/>
          <w:rtl/>
          <w:lang w:val="en-US"/>
        </w:rPr>
        <w:t xml:space="preserve">. </w:t>
      </w:r>
    </w:p>
    <w:p w:rsidR="007E0383" w:rsidRDefault="00A97C11" w:rsidP="00A97C11">
      <w:pPr>
        <w:pStyle w:val="NoSpacing"/>
        <w:bidi/>
        <w:ind w:left="180" w:firstLine="180"/>
        <w:rPr>
          <w:rFonts w:cs="Arial"/>
          <w:sz w:val="24"/>
          <w:szCs w:val="24"/>
          <w:rtl/>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7E0383" w:rsidRDefault="00A97C11" w:rsidP="00A97C11">
      <w:pPr>
        <w:pStyle w:val="NoSpacing"/>
        <w:bidi/>
        <w:ind w:left="180" w:firstLine="180"/>
        <w:jc w:val="center"/>
        <w:rPr>
          <w:rFonts w:cs="Arial"/>
          <w:sz w:val="24"/>
          <w:szCs w:val="24"/>
          <w:rtl/>
          <w:lang w:val="en-US"/>
        </w:rPr>
      </w:pPr>
      <w:r>
        <w:rPr>
          <w:noProof/>
          <w:lang w:val="en-US"/>
        </w:rPr>
        <w:drawing>
          <wp:inline distT="0" distB="0" distL="0" distR="0" wp14:anchorId="04399440" wp14:editId="2FF9085C">
            <wp:extent cx="3255733" cy="4317559"/>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266885" cy="4332348"/>
                    </a:xfrm>
                    <a:prstGeom prst="rect">
                      <a:avLst/>
                    </a:prstGeom>
                  </pic:spPr>
                </pic:pic>
              </a:graphicData>
            </a:graphic>
          </wp:inline>
        </w:drawing>
      </w:r>
    </w:p>
    <w:p w:rsidR="007E0383" w:rsidRDefault="00A97C11" w:rsidP="00A97C11">
      <w:pPr>
        <w:pStyle w:val="NoSpacing"/>
        <w:bidi/>
        <w:ind w:left="180" w:firstLine="180"/>
        <w:jc w:val="center"/>
        <w:rPr>
          <w:rFonts w:cs="Arial"/>
          <w:i/>
          <w:iCs/>
          <w:sz w:val="20"/>
          <w:szCs w:val="20"/>
          <w:lang w:val="en-US"/>
        </w:rPr>
      </w:pPr>
      <w:r w:rsidRPr="00A97C11">
        <w:rPr>
          <w:rFonts w:cs="Arial" w:hint="cs"/>
          <w:i/>
          <w:iCs/>
          <w:sz w:val="20"/>
          <w:szCs w:val="20"/>
          <w:rtl/>
          <w:lang w:val="en-US"/>
        </w:rPr>
        <w:t>توقعات</w:t>
      </w:r>
      <w:r w:rsidRPr="00A97C11">
        <w:rPr>
          <w:rFonts w:cs="Arial"/>
          <w:i/>
          <w:iCs/>
          <w:sz w:val="20"/>
          <w:szCs w:val="20"/>
          <w:rtl/>
          <w:lang w:val="en-US"/>
        </w:rPr>
        <w:t xml:space="preserve"> </w:t>
      </w:r>
      <w:r w:rsidRPr="00A97C11">
        <w:rPr>
          <w:rFonts w:cs="Arial" w:hint="cs"/>
          <w:i/>
          <w:iCs/>
          <w:sz w:val="20"/>
          <w:szCs w:val="20"/>
          <w:rtl/>
          <w:lang w:val="en-US"/>
        </w:rPr>
        <w:t>الطلب</w:t>
      </w:r>
      <w:r w:rsidRPr="00A97C11">
        <w:rPr>
          <w:rFonts w:cs="Arial"/>
          <w:i/>
          <w:iCs/>
          <w:sz w:val="20"/>
          <w:szCs w:val="20"/>
          <w:rtl/>
          <w:lang w:val="en-US"/>
        </w:rPr>
        <w:t xml:space="preserve"> </w:t>
      </w:r>
      <w:r w:rsidRPr="00A97C11">
        <w:rPr>
          <w:rFonts w:cs="Arial" w:hint="cs"/>
          <w:i/>
          <w:iCs/>
          <w:sz w:val="20"/>
          <w:szCs w:val="20"/>
          <w:rtl/>
          <w:lang w:val="en-US"/>
        </w:rPr>
        <w:t>على</w:t>
      </w:r>
      <w:r w:rsidRPr="00A97C11">
        <w:rPr>
          <w:rFonts w:cs="Arial"/>
          <w:i/>
          <w:iCs/>
          <w:sz w:val="20"/>
          <w:szCs w:val="20"/>
          <w:rtl/>
          <w:lang w:val="en-US"/>
        </w:rPr>
        <w:t xml:space="preserve"> </w:t>
      </w:r>
      <w:r w:rsidRPr="00A97C11">
        <w:rPr>
          <w:rFonts w:cs="Arial" w:hint="cs"/>
          <w:i/>
          <w:iCs/>
          <w:sz w:val="20"/>
          <w:szCs w:val="20"/>
          <w:rtl/>
          <w:lang w:val="en-US"/>
        </w:rPr>
        <w:t>وقود</w:t>
      </w:r>
      <w:r w:rsidRPr="00A97C11">
        <w:rPr>
          <w:rFonts w:cs="Arial"/>
          <w:i/>
          <w:iCs/>
          <w:sz w:val="20"/>
          <w:szCs w:val="20"/>
          <w:rtl/>
          <w:lang w:val="en-US"/>
        </w:rPr>
        <w:t xml:space="preserve"> </w:t>
      </w:r>
      <w:r w:rsidRPr="00A97C11">
        <w:rPr>
          <w:rFonts w:cs="Arial" w:hint="cs"/>
          <w:i/>
          <w:iCs/>
          <w:sz w:val="20"/>
          <w:szCs w:val="20"/>
          <w:rtl/>
          <w:lang w:val="en-US"/>
        </w:rPr>
        <w:t>الطائرات</w:t>
      </w:r>
    </w:p>
    <w:p w:rsidR="0007273D" w:rsidRPr="00A97C11" w:rsidRDefault="0007273D" w:rsidP="0007273D">
      <w:pPr>
        <w:pStyle w:val="NoSpacing"/>
        <w:bidi/>
        <w:ind w:left="180" w:firstLine="180"/>
        <w:jc w:val="center"/>
        <w:rPr>
          <w:i/>
          <w:iCs/>
          <w:sz w:val="20"/>
          <w:szCs w:val="20"/>
          <w:rtl/>
          <w:lang w:val="en-US"/>
        </w:rPr>
      </w:pPr>
    </w:p>
    <w:p w:rsidR="00625B1D" w:rsidRDefault="00625B1D" w:rsidP="0007273D">
      <w:pPr>
        <w:pStyle w:val="NoSpacing"/>
        <w:bidi/>
        <w:ind w:left="180" w:firstLine="180"/>
        <w:jc w:val="center"/>
        <w:rPr>
          <w:sz w:val="24"/>
          <w:szCs w:val="24"/>
          <w:rtl/>
          <w:lang w:val="en-US"/>
        </w:rPr>
      </w:pPr>
      <w:r>
        <w:rPr>
          <w:noProof/>
          <w:lang w:val="en-US"/>
        </w:rPr>
        <w:drawing>
          <wp:inline distT="0" distB="0" distL="0" distR="0" wp14:anchorId="7FC2723B" wp14:editId="61A54634">
            <wp:extent cx="5767916" cy="3472391"/>
            <wp:effectExtent l="0" t="0" r="23495" b="139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A97C11" w:rsidRPr="000728CC" w:rsidRDefault="000728CC" w:rsidP="00CB1C5D">
      <w:pPr>
        <w:pStyle w:val="NoSpacing"/>
        <w:bidi/>
        <w:ind w:left="720" w:hanging="360"/>
        <w:outlineLvl w:val="2"/>
        <w:rPr>
          <w:rFonts w:asciiTheme="minorBidi" w:hAnsiTheme="minorBidi"/>
          <w:b/>
          <w:bCs/>
          <w:sz w:val="24"/>
          <w:szCs w:val="24"/>
          <w:lang w:val="en-US"/>
        </w:rPr>
      </w:pPr>
      <w:bookmarkStart w:id="123" w:name="_Toc35803250"/>
      <w:bookmarkStart w:id="124" w:name="_Toc35803344"/>
      <w:r w:rsidRPr="000728CC">
        <w:rPr>
          <w:rFonts w:asciiTheme="minorBidi" w:hAnsiTheme="minorBidi"/>
          <w:b/>
          <w:bCs/>
          <w:sz w:val="24"/>
          <w:szCs w:val="24"/>
          <w:rtl/>
          <w:lang w:val="en-US"/>
        </w:rPr>
        <w:lastRenderedPageBreak/>
        <w:t>3.5.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A97C11" w:rsidRPr="002E2344">
        <w:rPr>
          <w:rFonts w:asciiTheme="minorBidi" w:hAnsiTheme="minorBidi"/>
          <w:b/>
          <w:bCs/>
          <w:sz w:val="24"/>
          <w:szCs w:val="24"/>
          <w:u w:val="single"/>
          <w:rtl/>
          <w:lang w:val="en-US"/>
        </w:rPr>
        <w:t>زيت الوقود المقطر</w:t>
      </w:r>
      <w:bookmarkEnd w:id="123"/>
      <w:bookmarkEnd w:id="124"/>
    </w:p>
    <w:p w:rsidR="00A97C11" w:rsidRDefault="00A97C11" w:rsidP="00A97C11">
      <w:pPr>
        <w:pStyle w:val="NoSpacing"/>
        <w:bidi/>
        <w:ind w:left="180" w:firstLine="180"/>
        <w:rPr>
          <w:sz w:val="24"/>
          <w:szCs w:val="24"/>
          <w:rtl/>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Pr>
          <w:rFonts w:cs="Arial" w:hint="cs"/>
          <w:sz w:val="24"/>
          <w:szCs w:val="24"/>
          <w:rtl/>
          <w:lang w:val="en-US"/>
        </w:rPr>
        <w:t xml:space="preserve"> على </w:t>
      </w:r>
      <w:r w:rsidRPr="00A97C11">
        <w:rPr>
          <w:rFonts w:cs="Arial" w:hint="cs"/>
          <w:sz w:val="24"/>
          <w:szCs w:val="24"/>
          <w:rtl/>
          <w:lang w:val="en-US"/>
        </w:rPr>
        <w:t>زيت</w:t>
      </w:r>
      <w:r w:rsidRPr="00A97C11">
        <w:rPr>
          <w:rFonts w:cs="Arial"/>
          <w:sz w:val="24"/>
          <w:szCs w:val="24"/>
          <w:rtl/>
          <w:lang w:val="en-US"/>
        </w:rPr>
        <w:t xml:space="preserve"> </w:t>
      </w:r>
      <w:r w:rsidRPr="00A97C11">
        <w:rPr>
          <w:rFonts w:cs="Arial" w:hint="cs"/>
          <w:sz w:val="24"/>
          <w:szCs w:val="24"/>
          <w:rtl/>
          <w:lang w:val="en-US"/>
        </w:rPr>
        <w:t>الوقود</w:t>
      </w:r>
      <w:r w:rsidRPr="00A97C11">
        <w:rPr>
          <w:rFonts w:cs="Arial"/>
          <w:sz w:val="24"/>
          <w:szCs w:val="24"/>
          <w:rtl/>
          <w:lang w:val="en-US"/>
        </w:rPr>
        <w:t xml:space="preserve"> </w:t>
      </w:r>
      <w:r w:rsidRPr="00A97C11">
        <w:rPr>
          <w:rFonts w:cs="Arial" w:hint="cs"/>
          <w:sz w:val="24"/>
          <w:szCs w:val="24"/>
          <w:rtl/>
          <w:lang w:val="en-US"/>
        </w:rPr>
        <w:t>المقطر</w:t>
      </w:r>
      <w:r w:rsidRPr="00A97C11">
        <w:rPr>
          <w:rFonts w:cs="Arial"/>
          <w:sz w:val="24"/>
          <w:szCs w:val="24"/>
          <w:rtl/>
          <w:lang w:val="en-US"/>
        </w:rPr>
        <w:t xml:space="preserve"> </w:t>
      </w:r>
      <w:r w:rsidRPr="00A97C11">
        <w:rPr>
          <w:rFonts w:cs="Arial" w:hint="cs"/>
          <w:sz w:val="24"/>
          <w:szCs w:val="24"/>
          <w:rtl/>
          <w:lang w:val="en-US"/>
        </w:rPr>
        <w:t>،</w:t>
      </w:r>
      <w:r w:rsidRPr="00A97C11">
        <w:rPr>
          <w:rFonts w:cs="Arial"/>
          <w:sz w:val="24"/>
          <w:szCs w:val="24"/>
          <w:rtl/>
          <w:lang w:val="en-US"/>
        </w:rPr>
        <w:t xml:space="preserve"> </w:t>
      </w:r>
      <w:r w:rsidRPr="00A97C11">
        <w:rPr>
          <w:rFonts w:cs="Arial" w:hint="cs"/>
          <w:sz w:val="24"/>
          <w:szCs w:val="24"/>
          <w:rtl/>
          <w:lang w:val="en-US"/>
        </w:rPr>
        <w:t>أو</w:t>
      </w:r>
      <w:r w:rsidRPr="00A97C11">
        <w:rPr>
          <w:rFonts w:cs="Arial"/>
          <w:sz w:val="24"/>
          <w:szCs w:val="24"/>
          <w:rtl/>
          <w:lang w:val="en-US"/>
        </w:rPr>
        <w:t xml:space="preserve"> </w:t>
      </w:r>
      <w:r w:rsidRPr="00A97C11">
        <w:rPr>
          <w:sz w:val="24"/>
          <w:szCs w:val="24"/>
          <w:lang w:val="en-US"/>
        </w:rPr>
        <w:t>Gasoil</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A97C11" w:rsidRDefault="00A97C11" w:rsidP="00A97C11">
      <w:pPr>
        <w:pStyle w:val="NoSpacing"/>
        <w:bidi/>
        <w:ind w:left="180" w:firstLine="180"/>
        <w:jc w:val="center"/>
        <w:rPr>
          <w:sz w:val="24"/>
          <w:szCs w:val="24"/>
          <w:rtl/>
          <w:lang w:val="en-US"/>
        </w:rPr>
      </w:pPr>
      <w:r>
        <w:rPr>
          <w:noProof/>
          <w:lang w:val="en-US"/>
        </w:rPr>
        <w:drawing>
          <wp:inline distT="0" distB="0" distL="0" distR="0" wp14:anchorId="1C833400" wp14:editId="706EA82F">
            <wp:extent cx="3800475" cy="3857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803813" cy="3861013"/>
                    </a:xfrm>
                    <a:prstGeom prst="rect">
                      <a:avLst/>
                    </a:prstGeom>
                  </pic:spPr>
                </pic:pic>
              </a:graphicData>
            </a:graphic>
          </wp:inline>
        </w:drawing>
      </w:r>
    </w:p>
    <w:p w:rsidR="00A97C11" w:rsidRDefault="00A97C11" w:rsidP="00A97C11">
      <w:pPr>
        <w:pStyle w:val="NoSpacing"/>
        <w:bidi/>
        <w:ind w:left="180" w:firstLine="180"/>
        <w:jc w:val="center"/>
        <w:rPr>
          <w:rFonts w:cs="Arial"/>
          <w:i/>
          <w:iCs/>
          <w:sz w:val="20"/>
          <w:szCs w:val="20"/>
          <w:lang w:val="en-US"/>
        </w:rPr>
      </w:pPr>
      <w:r w:rsidRPr="00A97C11">
        <w:rPr>
          <w:rFonts w:cs="Arial" w:hint="cs"/>
          <w:i/>
          <w:iCs/>
          <w:sz w:val="20"/>
          <w:szCs w:val="20"/>
          <w:rtl/>
          <w:lang w:val="en-US"/>
        </w:rPr>
        <w:t>توقعات</w:t>
      </w:r>
      <w:r w:rsidRPr="00A97C11">
        <w:rPr>
          <w:rFonts w:cs="Arial"/>
          <w:i/>
          <w:iCs/>
          <w:sz w:val="20"/>
          <w:szCs w:val="20"/>
          <w:rtl/>
          <w:lang w:val="en-US"/>
        </w:rPr>
        <w:t xml:space="preserve"> </w:t>
      </w:r>
      <w:r w:rsidRPr="00A97C11">
        <w:rPr>
          <w:rFonts w:cs="Arial" w:hint="cs"/>
          <w:i/>
          <w:iCs/>
          <w:sz w:val="20"/>
          <w:szCs w:val="20"/>
          <w:rtl/>
          <w:lang w:val="en-US"/>
        </w:rPr>
        <w:t>الطلب</w:t>
      </w:r>
      <w:r w:rsidRPr="00A97C11">
        <w:rPr>
          <w:rFonts w:cs="Arial"/>
          <w:i/>
          <w:iCs/>
          <w:sz w:val="20"/>
          <w:szCs w:val="20"/>
          <w:rtl/>
          <w:lang w:val="en-US"/>
        </w:rPr>
        <w:t xml:space="preserve"> </w:t>
      </w:r>
      <w:r w:rsidRPr="00A97C11">
        <w:rPr>
          <w:rFonts w:cs="Arial" w:hint="cs"/>
          <w:i/>
          <w:iCs/>
          <w:sz w:val="20"/>
          <w:szCs w:val="20"/>
          <w:rtl/>
          <w:lang w:val="en-US"/>
        </w:rPr>
        <w:t>على</w:t>
      </w:r>
      <w:r w:rsidRPr="00A97C11">
        <w:rPr>
          <w:rFonts w:cs="Arial"/>
          <w:i/>
          <w:iCs/>
          <w:sz w:val="20"/>
          <w:szCs w:val="20"/>
          <w:rtl/>
          <w:lang w:val="en-US"/>
        </w:rPr>
        <w:t xml:space="preserve"> </w:t>
      </w:r>
      <w:r w:rsidRPr="00A97C11">
        <w:rPr>
          <w:rFonts w:cs="Arial" w:hint="cs"/>
          <w:i/>
          <w:iCs/>
          <w:sz w:val="20"/>
          <w:szCs w:val="20"/>
          <w:rtl/>
          <w:lang w:val="en-US"/>
        </w:rPr>
        <w:t>زيت</w:t>
      </w:r>
      <w:r w:rsidRPr="00A97C11">
        <w:rPr>
          <w:rFonts w:cs="Arial"/>
          <w:i/>
          <w:iCs/>
          <w:sz w:val="20"/>
          <w:szCs w:val="20"/>
          <w:rtl/>
          <w:lang w:val="en-US"/>
        </w:rPr>
        <w:t xml:space="preserve"> </w:t>
      </w:r>
      <w:r w:rsidRPr="00A97C11">
        <w:rPr>
          <w:rFonts w:cs="Arial" w:hint="cs"/>
          <w:i/>
          <w:iCs/>
          <w:sz w:val="20"/>
          <w:szCs w:val="20"/>
          <w:rtl/>
          <w:lang w:val="en-US"/>
        </w:rPr>
        <w:t>الوقود</w:t>
      </w:r>
      <w:r w:rsidRPr="00A97C11">
        <w:rPr>
          <w:rFonts w:cs="Arial"/>
          <w:i/>
          <w:iCs/>
          <w:sz w:val="20"/>
          <w:szCs w:val="20"/>
          <w:rtl/>
          <w:lang w:val="en-US"/>
        </w:rPr>
        <w:t xml:space="preserve"> </w:t>
      </w:r>
      <w:r w:rsidRPr="00A97C11">
        <w:rPr>
          <w:rFonts w:cs="Arial" w:hint="cs"/>
          <w:i/>
          <w:iCs/>
          <w:sz w:val="20"/>
          <w:szCs w:val="20"/>
          <w:rtl/>
          <w:lang w:val="en-US"/>
        </w:rPr>
        <w:t>المقطر</w:t>
      </w:r>
    </w:p>
    <w:p w:rsidR="008307EB" w:rsidRDefault="008307EB" w:rsidP="008307EB">
      <w:pPr>
        <w:pStyle w:val="NoSpacing"/>
        <w:bidi/>
        <w:ind w:left="180" w:firstLine="180"/>
        <w:jc w:val="center"/>
        <w:rPr>
          <w:rFonts w:cs="Arial"/>
          <w:i/>
          <w:iCs/>
          <w:sz w:val="20"/>
          <w:szCs w:val="20"/>
          <w:lang w:val="en-US"/>
        </w:rPr>
      </w:pPr>
    </w:p>
    <w:p w:rsidR="00625B1D" w:rsidRPr="00625B1D" w:rsidRDefault="00625B1D" w:rsidP="00625B1D">
      <w:pPr>
        <w:pStyle w:val="NoSpacing"/>
        <w:bidi/>
        <w:ind w:left="180" w:firstLine="180"/>
        <w:jc w:val="center"/>
        <w:rPr>
          <w:rFonts w:cs="Arial"/>
          <w:sz w:val="20"/>
          <w:szCs w:val="20"/>
          <w:lang w:val="en-US"/>
        </w:rPr>
      </w:pPr>
      <w:r>
        <w:rPr>
          <w:noProof/>
          <w:lang w:val="en-US"/>
        </w:rPr>
        <w:drawing>
          <wp:inline distT="0" distB="0" distL="0" distR="0" wp14:anchorId="6036F827" wp14:editId="37DACB5B">
            <wp:extent cx="5926666" cy="3853391"/>
            <wp:effectExtent l="0" t="0" r="17145" b="139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25B1D" w:rsidRPr="00A97C11" w:rsidRDefault="00625B1D" w:rsidP="00625B1D">
      <w:pPr>
        <w:pStyle w:val="NoSpacing"/>
        <w:bidi/>
        <w:ind w:left="180" w:firstLine="180"/>
        <w:jc w:val="center"/>
        <w:rPr>
          <w:i/>
          <w:iCs/>
          <w:sz w:val="20"/>
          <w:szCs w:val="20"/>
          <w:rtl/>
          <w:lang w:val="en-US"/>
        </w:rPr>
      </w:pPr>
    </w:p>
    <w:p w:rsidR="00A97C11" w:rsidRPr="000728CC" w:rsidRDefault="000728CC" w:rsidP="00CB1C5D">
      <w:pPr>
        <w:pStyle w:val="NoSpacing"/>
        <w:bidi/>
        <w:ind w:left="720" w:hanging="360"/>
        <w:outlineLvl w:val="2"/>
        <w:rPr>
          <w:rFonts w:asciiTheme="minorBidi" w:hAnsiTheme="minorBidi"/>
          <w:b/>
          <w:bCs/>
          <w:sz w:val="24"/>
          <w:szCs w:val="24"/>
          <w:lang w:val="en-US"/>
        </w:rPr>
      </w:pPr>
      <w:bookmarkStart w:id="125" w:name="_Toc35803251"/>
      <w:bookmarkStart w:id="126" w:name="_Toc35803345"/>
      <w:r w:rsidRPr="000728CC">
        <w:rPr>
          <w:rFonts w:asciiTheme="minorBidi" w:hAnsiTheme="minorBidi"/>
          <w:b/>
          <w:bCs/>
          <w:sz w:val="24"/>
          <w:szCs w:val="24"/>
          <w:rtl/>
          <w:lang w:val="en-US"/>
        </w:rPr>
        <w:lastRenderedPageBreak/>
        <w:t>4.5.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A97C11" w:rsidRPr="002E2344">
        <w:rPr>
          <w:rFonts w:asciiTheme="minorBidi" w:hAnsiTheme="minorBidi"/>
          <w:b/>
          <w:bCs/>
          <w:sz w:val="24"/>
          <w:szCs w:val="24"/>
          <w:u w:val="single"/>
          <w:rtl/>
          <w:lang w:val="en-US"/>
        </w:rPr>
        <w:t>زيت الوقود المتبقي</w:t>
      </w:r>
      <w:bookmarkEnd w:id="125"/>
      <w:bookmarkEnd w:id="126"/>
    </w:p>
    <w:p w:rsidR="00A97C11" w:rsidRDefault="00A97C11" w:rsidP="00A97C11">
      <w:pPr>
        <w:pStyle w:val="NoSpacing"/>
        <w:bidi/>
        <w:ind w:left="180" w:firstLine="180"/>
        <w:rPr>
          <w:rFonts w:cs="Arial"/>
          <w:sz w:val="24"/>
          <w:szCs w:val="24"/>
          <w:lang w:val="en-US"/>
        </w:rPr>
      </w:pPr>
      <w:r w:rsidRPr="00A97C11">
        <w:rPr>
          <w:rFonts w:cs="Arial" w:hint="cs"/>
          <w:sz w:val="24"/>
          <w:szCs w:val="24"/>
          <w:rtl/>
          <w:lang w:val="en-US"/>
        </w:rPr>
        <w:t>يتم</w:t>
      </w:r>
      <w:r w:rsidRPr="00A97C11">
        <w:rPr>
          <w:rFonts w:cs="Arial"/>
          <w:sz w:val="24"/>
          <w:szCs w:val="24"/>
          <w:rtl/>
          <w:lang w:val="en-US"/>
        </w:rPr>
        <w:t xml:space="preserve"> </w:t>
      </w:r>
      <w:r w:rsidRPr="00A97C11">
        <w:rPr>
          <w:rFonts w:cs="Arial" w:hint="cs"/>
          <w:sz w:val="24"/>
          <w:szCs w:val="24"/>
          <w:rtl/>
          <w:lang w:val="en-US"/>
        </w:rPr>
        <w:t>احتساب</w:t>
      </w:r>
      <w:r w:rsidRPr="00A97C11">
        <w:rPr>
          <w:rFonts w:cs="Arial"/>
          <w:sz w:val="24"/>
          <w:szCs w:val="24"/>
          <w:rtl/>
          <w:lang w:val="en-US"/>
        </w:rPr>
        <w:t xml:space="preserve"> </w:t>
      </w:r>
      <w:r w:rsidRPr="00A97C11">
        <w:rPr>
          <w:rFonts w:cs="Arial" w:hint="cs"/>
          <w:sz w:val="24"/>
          <w:szCs w:val="24"/>
          <w:rtl/>
          <w:lang w:val="en-US"/>
        </w:rPr>
        <w:t>الطلب</w:t>
      </w:r>
      <w:r w:rsidRPr="00A97C11">
        <w:rPr>
          <w:rFonts w:cs="Arial"/>
          <w:sz w:val="24"/>
          <w:szCs w:val="24"/>
          <w:rtl/>
          <w:lang w:val="en-US"/>
        </w:rPr>
        <w:t xml:space="preserve"> </w:t>
      </w:r>
      <w:r w:rsidRPr="00A97C11">
        <w:rPr>
          <w:rFonts w:cs="Arial" w:hint="cs"/>
          <w:sz w:val="24"/>
          <w:szCs w:val="24"/>
          <w:rtl/>
          <w:lang w:val="en-US"/>
        </w:rPr>
        <w:t>المتوقع</w:t>
      </w:r>
      <w:r w:rsidRPr="00A97C11">
        <w:rPr>
          <w:rFonts w:cs="Arial"/>
          <w:sz w:val="24"/>
          <w:szCs w:val="24"/>
          <w:rtl/>
          <w:lang w:val="en-US"/>
        </w:rPr>
        <w:t xml:space="preserve"> </w:t>
      </w:r>
      <w:r w:rsidRPr="00A97C11">
        <w:rPr>
          <w:rFonts w:cs="Arial" w:hint="cs"/>
          <w:sz w:val="24"/>
          <w:szCs w:val="24"/>
          <w:rtl/>
          <w:lang w:val="en-US"/>
        </w:rPr>
        <w:t>للسنوات</w:t>
      </w:r>
      <w:r w:rsidRPr="00A97C11">
        <w:rPr>
          <w:rFonts w:cs="Arial"/>
          <w:sz w:val="24"/>
          <w:szCs w:val="24"/>
          <w:rtl/>
          <w:lang w:val="en-US"/>
        </w:rPr>
        <w:t xml:space="preserve"> 2013 </w:t>
      </w:r>
      <w:r w:rsidRPr="00A97C11">
        <w:rPr>
          <w:rFonts w:cs="Arial" w:hint="cs"/>
          <w:sz w:val="24"/>
          <w:szCs w:val="24"/>
          <w:rtl/>
          <w:lang w:val="en-US"/>
        </w:rPr>
        <w:t>حتى</w:t>
      </w:r>
      <w:r w:rsidRPr="00A97C11">
        <w:rPr>
          <w:rFonts w:cs="Arial"/>
          <w:sz w:val="24"/>
          <w:szCs w:val="24"/>
          <w:rtl/>
          <w:lang w:val="en-US"/>
        </w:rPr>
        <w:t xml:space="preserve"> 2035 </w:t>
      </w:r>
      <w:r w:rsidRPr="00A97C11">
        <w:rPr>
          <w:rFonts w:cs="Arial" w:hint="cs"/>
          <w:sz w:val="24"/>
          <w:szCs w:val="24"/>
          <w:rtl/>
          <w:lang w:val="en-US"/>
        </w:rPr>
        <w:t>وتظهر</w:t>
      </w:r>
      <w:r w:rsidRPr="00A97C11">
        <w:rPr>
          <w:rFonts w:cs="Arial"/>
          <w:sz w:val="24"/>
          <w:szCs w:val="24"/>
          <w:rtl/>
          <w:lang w:val="en-US"/>
        </w:rPr>
        <w:t xml:space="preserve"> </w:t>
      </w:r>
      <w:r w:rsidRPr="00A97C11">
        <w:rPr>
          <w:rFonts w:cs="Arial" w:hint="cs"/>
          <w:sz w:val="24"/>
          <w:szCs w:val="24"/>
          <w:rtl/>
          <w:lang w:val="en-US"/>
        </w:rPr>
        <w:t>النتائج</w:t>
      </w:r>
      <w:r w:rsidRPr="00A97C11">
        <w:rPr>
          <w:rFonts w:cs="Arial"/>
          <w:sz w:val="24"/>
          <w:szCs w:val="24"/>
          <w:rtl/>
          <w:lang w:val="en-US"/>
        </w:rPr>
        <w:t xml:space="preserve"> </w:t>
      </w:r>
      <w:r w:rsidRPr="00A97C11">
        <w:rPr>
          <w:rFonts w:cs="Arial" w:hint="cs"/>
          <w:sz w:val="24"/>
          <w:szCs w:val="24"/>
          <w:rtl/>
          <w:lang w:val="en-US"/>
        </w:rPr>
        <w:t>في</w:t>
      </w:r>
      <w:r w:rsidRPr="00A97C11">
        <w:rPr>
          <w:rFonts w:cs="Arial"/>
          <w:sz w:val="24"/>
          <w:szCs w:val="24"/>
          <w:rtl/>
          <w:lang w:val="en-US"/>
        </w:rPr>
        <w:t xml:space="preserve"> </w:t>
      </w:r>
      <w:r w:rsidRPr="00A97C11">
        <w:rPr>
          <w:rFonts w:cs="Arial" w:hint="cs"/>
          <w:sz w:val="24"/>
          <w:szCs w:val="24"/>
          <w:rtl/>
          <w:lang w:val="en-US"/>
        </w:rPr>
        <w:t>الجدول</w:t>
      </w:r>
      <w:r w:rsidRPr="00A97C11">
        <w:rPr>
          <w:rFonts w:cs="Arial"/>
          <w:sz w:val="24"/>
          <w:szCs w:val="24"/>
          <w:rtl/>
          <w:lang w:val="en-US"/>
        </w:rPr>
        <w:t xml:space="preserve"> </w:t>
      </w:r>
      <w:r w:rsidRPr="00A97C11">
        <w:rPr>
          <w:rFonts w:cs="Arial" w:hint="cs"/>
          <w:sz w:val="24"/>
          <w:szCs w:val="24"/>
          <w:rtl/>
          <w:lang w:val="en-US"/>
        </w:rPr>
        <w:t>أدناه</w:t>
      </w:r>
      <w:r w:rsidRPr="00A97C11">
        <w:rPr>
          <w:rFonts w:cs="Arial"/>
          <w:sz w:val="24"/>
          <w:szCs w:val="24"/>
          <w:rtl/>
          <w:lang w:val="en-US"/>
        </w:rPr>
        <w:t>:</w:t>
      </w:r>
    </w:p>
    <w:p w:rsidR="0007273D" w:rsidRPr="0007273D" w:rsidRDefault="0007273D" w:rsidP="0007273D">
      <w:pPr>
        <w:pStyle w:val="NoSpacing"/>
        <w:bidi/>
        <w:ind w:left="180" w:firstLine="180"/>
        <w:rPr>
          <w:sz w:val="10"/>
          <w:szCs w:val="10"/>
          <w:lang w:val="en-US"/>
        </w:rPr>
      </w:pPr>
    </w:p>
    <w:p w:rsidR="00A97C11" w:rsidRPr="004772AA" w:rsidRDefault="004772AA" w:rsidP="004772AA">
      <w:pPr>
        <w:pStyle w:val="NoSpacing"/>
        <w:bidi/>
        <w:ind w:left="180" w:firstLine="180"/>
        <w:jc w:val="center"/>
        <w:rPr>
          <w:sz w:val="24"/>
          <w:szCs w:val="24"/>
          <w:lang w:val="en-US"/>
        </w:rPr>
      </w:pPr>
      <w:r>
        <w:rPr>
          <w:noProof/>
          <w:lang w:val="en-US"/>
        </w:rPr>
        <w:drawing>
          <wp:inline distT="0" distB="0" distL="0" distR="0" wp14:anchorId="5FB83E12" wp14:editId="3A32147A">
            <wp:extent cx="3962011" cy="469127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964706" cy="4694461"/>
                    </a:xfrm>
                    <a:prstGeom prst="rect">
                      <a:avLst/>
                    </a:prstGeom>
                  </pic:spPr>
                </pic:pic>
              </a:graphicData>
            </a:graphic>
          </wp:inline>
        </w:drawing>
      </w:r>
    </w:p>
    <w:p w:rsidR="00A97C11" w:rsidRDefault="00A97C11"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توقعات</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على</w:t>
      </w:r>
      <w:r w:rsidRPr="004772AA">
        <w:rPr>
          <w:rFonts w:cs="Arial"/>
          <w:i/>
          <w:iCs/>
          <w:sz w:val="20"/>
          <w:szCs w:val="20"/>
          <w:rtl/>
          <w:lang w:val="en-US"/>
        </w:rPr>
        <w:t xml:space="preserve"> </w:t>
      </w:r>
      <w:r w:rsidRPr="004772AA">
        <w:rPr>
          <w:rFonts w:cs="Arial" w:hint="cs"/>
          <w:i/>
          <w:iCs/>
          <w:sz w:val="20"/>
          <w:szCs w:val="20"/>
          <w:rtl/>
          <w:lang w:val="en-US"/>
        </w:rPr>
        <w:t>زيت</w:t>
      </w:r>
      <w:r w:rsidRPr="004772AA">
        <w:rPr>
          <w:rFonts w:cs="Arial"/>
          <w:i/>
          <w:iCs/>
          <w:sz w:val="20"/>
          <w:szCs w:val="20"/>
          <w:rtl/>
          <w:lang w:val="en-US"/>
        </w:rPr>
        <w:t xml:space="preserve"> </w:t>
      </w:r>
      <w:r w:rsidRPr="004772AA">
        <w:rPr>
          <w:rFonts w:cs="Arial" w:hint="cs"/>
          <w:i/>
          <w:iCs/>
          <w:sz w:val="20"/>
          <w:szCs w:val="20"/>
          <w:rtl/>
          <w:lang w:val="en-US"/>
        </w:rPr>
        <w:t>الوقود</w:t>
      </w:r>
      <w:r w:rsidRPr="004772AA">
        <w:rPr>
          <w:rFonts w:cs="Arial"/>
          <w:i/>
          <w:iCs/>
          <w:sz w:val="20"/>
          <w:szCs w:val="20"/>
          <w:rtl/>
          <w:lang w:val="en-US"/>
        </w:rPr>
        <w:t xml:space="preserve"> </w:t>
      </w:r>
      <w:r w:rsidRPr="004772AA">
        <w:rPr>
          <w:rFonts w:cs="Arial" w:hint="cs"/>
          <w:i/>
          <w:iCs/>
          <w:sz w:val="20"/>
          <w:szCs w:val="20"/>
          <w:rtl/>
          <w:lang w:val="en-US"/>
        </w:rPr>
        <w:t>المتبقي</w:t>
      </w:r>
    </w:p>
    <w:p w:rsidR="008307EB" w:rsidRDefault="008307EB" w:rsidP="008307EB">
      <w:pPr>
        <w:pStyle w:val="NoSpacing"/>
        <w:bidi/>
        <w:ind w:left="180" w:firstLine="180"/>
        <w:jc w:val="center"/>
        <w:rPr>
          <w:rFonts w:cs="Arial"/>
          <w:i/>
          <w:iCs/>
          <w:sz w:val="20"/>
          <w:szCs w:val="20"/>
          <w:rtl/>
          <w:lang w:val="en-US"/>
        </w:rPr>
      </w:pPr>
    </w:p>
    <w:p w:rsidR="004772AA" w:rsidRDefault="00C33931" w:rsidP="0007273D">
      <w:pPr>
        <w:pStyle w:val="NoSpacing"/>
        <w:bidi/>
        <w:ind w:left="-153" w:firstLine="180"/>
        <w:jc w:val="center"/>
        <w:rPr>
          <w:rFonts w:cs="Arial"/>
          <w:i/>
          <w:iCs/>
          <w:sz w:val="20"/>
          <w:szCs w:val="20"/>
          <w:lang w:val="en-US"/>
        </w:rPr>
      </w:pPr>
      <w:r>
        <w:rPr>
          <w:noProof/>
          <w:lang w:val="en-US"/>
        </w:rPr>
        <w:drawing>
          <wp:inline distT="0" distB="0" distL="0" distR="0" wp14:anchorId="2E48614A" wp14:editId="29C92CF9">
            <wp:extent cx="5943600" cy="3408045"/>
            <wp:effectExtent l="0" t="0" r="19050" b="209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307EB" w:rsidRDefault="008307EB" w:rsidP="008307EB">
      <w:pPr>
        <w:pStyle w:val="NoSpacing"/>
        <w:bidi/>
        <w:ind w:left="180" w:firstLine="180"/>
        <w:jc w:val="center"/>
        <w:rPr>
          <w:rFonts w:cs="Arial"/>
          <w:i/>
          <w:iCs/>
          <w:sz w:val="20"/>
          <w:szCs w:val="20"/>
          <w:lang w:val="en-US"/>
        </w:rPr>
      </w:pPr>
    </w:p>
    <w:p w:rsidR="008307EB" w:rsidRDefault="008307EB" w:rsidP="008307EB">
      <w:pPr>
        <w:pStyle w:val="NoSpacing"/>
        <w:bidi/>
        <w:ind w:left="180" w:firstLine="180"/>
        <w:jc w:val="center"/>
        <w:rPr>
          <w:rFonts w:cs="Arial"/>
          <w:i/>
          <w:iCs/>
          <w:sz w:val="20"/>
          <w:szCs w:val="20"/>
          <w:rtl/>
          <w:lang w:val="en-US"/>
        </w:rPr>
      </w:pPr>
    </w:p>
    <w:p w:rsidR="004772AA" w:rsidRPr="000728CC" w:rsidRDefault="000728CC" w:rsidP="00CB1C5D">
      <w:pPr>
        <w:pStyle w:val="NoSpacing"/>
        <w:bidi/>
        <w:ind w:left="720" w:hanging="360"/>
        <w:outlineLvl w:val="2"/>
        <w:rPr>
          <w:rFonts w:asciiTheme="minorBidi" w:hAnsiTheme="minorBidi"/>
          <w:b/>
          <w:bCs/>
          <w:sz w:val="24"/>
          <w:szCs w:val="24"/>
          <w:rtl/>
          <w:lang w:val="en-US"/>
        </w:rPr>
      </w:pPr>
      <w:bookmarkStart w:id="127" w:name="_Toc35803252"/>
      <w:bookmarkStart w:id="128" w:name="_Toc35803346"/>
      <w:r w:rsidRPr="000728CC">
        <w:rPr>
          <w:rFonts w:asciiTheme="minorBidi" w:hAnsiTheme="minorBidi"/>
          <w:b/>
          <w:bCs/>
          <w:sz w:val="24"/>
          <w:szCs w:val="24"/>
          <w:rtl/>
          <w:lang w:val="en-US"/>
        </w:rPr>
        <w:t>5.5.</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4772AA" w:rsidRPr="002E2344">
        <w:rPr>
          <w:rFonts w:asciiTheme="minorBidi" w:hAnsiTheme="minorBidi"/>
          <w:b/>
          <w:bCs/>
          <w:sz w:val="24"/>
          <w:szCs w:val="24"/>
          <w:u w:val="single"/>
          <w:rtl/>
          <w:lang w:val="en-US"/>
        </w:rPr>
        <w:t>غاز البترول المسال</w:t>
      </w:r>
      <w:r w:rsidR="004772AA" w:rsidRPr="000728CC">
        <w:rPr>
          <w:rFonts w:asciiTheme="minorBidi" w:hAnsiTheme="minorBidi"/>
          <w:b/>
          <w:bCs/>
          <w:sz w:val="24"/>
          <w:szCs w:val="24"/>
          <w:rtl/>
          <w:lang w:val="en-US"/>
        </w:rPr>
        <w:t xml:space="preserve"> (</w:t>
      </w:r>
      <w:r w:rsidR="004772AA" w:rsidRPr="000728CC">
        <w:rPr>
          <w:rFonts w:asciiTheme="minorBidi" w:hAnsiTheme="minorBidi"/>
          <w:b/>
          <w:bCs/>
          <w:sz w:val="24"/>
          <w:szCs w:val="24"/>
          <w:lang w:val="en-US"/>
        </w:rPr>
        <w:t>LPG</w:t>
      </w:r>
      <w:r w:rsidR="004772AA" w:rsidRPr="000728CC">
        <w:rPr>
          <w:rFonts w:asciiTheme="minorBidi" w:hAnsiTheme="minorBidi"/>
          <w:b/>
          <w:bCs/>
          <w:sz w:val="24"/>
          <w:szCs w:val="24"/>
          <w:rtl/>
          <w:lang w:val="en-US"/>
        </w:rPr>
        <w:t>)</w:t>
      </w:r>
      <w:bookmarkEnd w:id="127"/>
      <w:bookmarkEnd w:id="128"/>
    </w:p>
    <w:p w:rsidR="004772AA" w:rsidRDefault="004772AA" w:rsidP="0007273D">
      <w:pPr>
        <w:pStyle w:val="NoSpacing"/>
        <w:bidi/>
        <w:ind w:left="-153" w:firstLine="180"/>
        <w:jc w:val="center"/>
        <w:rPr>
          <w:rFonts w:cs="Arial"/>
          <w:sz w:val="24"/>
          <w:szCs w:val="24"/>
          <w:rtl/>
          <w:lang w:val="en-US"/>
        </w:rPr>
      </w:pPr>
      <w:r>
        <w:rPr>
          <w:noProof/>
          <w:lang w:val="en-US"/>
        </w:rPr>
        <w:drawing>
          <wp:inline distT="0" distB="0" distL="0" distR="0" wp14:anchorId="25CF252D" wp14:editId="16D1E539">
            <wp:extent cx="3331596" cy="4507741"/>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30884" cy="4506778"/>
                    </a:xfrm>
                    <a:prstGeom prst="rect">
                      <a:avLst/>
                    </a:prstGeom>
                  </pic:spPr>
                </pic:pic>
              </a:graphicData>
            </a:graphic>
          </wp:inline>
        </w:drawing>
      </w:r>
    </w:p>
    <w:p w:rsidR="004772AA" w:rsidRDefault="004772AA"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توقعات</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على</w:t>
      </w:r>
      <w:r w:rsidRPr="004772AA">
        <w:rPr>
          <w:rFonts w:cs="Arial"/>
          <w:i/>
          <w:iCs/>
          <w:sz w:val="20"/>
          <w:szCs w:val="20"/>
          <w:rtl/>
          <w:lang w:val="en-US"/>
        </w:rPr>
        <w:t xml:space="preserve"> </w:t>
      </w:r>
      <w:r w:rsidRPr="004772AA">
        <w:rPr>
          <w:rFonts w:cs="Arial" w:hint="cs"/>
          <w:i/>
          <w:iCs/>
          <w:sz w:val="20"/>
          <w:szCs w:val="20"/>
          <w:rtl/>
          <w:lang w:val="en-US"/>
        </w:rPr>
        <w:t>غاز</w:t>
      </w:r>
      <w:r w:rsidRPr="004772AA">
        <w:rPr>
          <w:rFonts w:cs="Arial"/>
          <w:i/>
          <w:iCs/>
          <w:sz w:val="20"/>
          <w:szCs w:val="20"/>
          <w:rtl/>
          <w:lang w:val="en-US"/>
        </w:rPr>
        <w:t xml:space="preserve"> </w:t>
      </w:r>
      <w:r w:rsidRPr="004772AA">
        <w:rPr>
          <w:rFonts w:cs="Arial" w:hint="cs"/>
          <w:i/>
          <w:iCs/>
          <w:sz w:val="20"/>
          <w:szCs w:val="20"/>
          <w:rtl/>
          <w:lang w:val="en-US"/>
        </w:rPr>
        <w:t>البترول</w:t>
      </w:r>
      <w:r w:rsidRPr="004772AA">
        <w:rPr>
          <w:rFonts w:cs="Arial"/>
          <w:i/>
          <w:iCs/>
          <w:sz w:val="20"/>
          <w:szCs w:val="20"/>
          <w:rtl/>
          <w:lang w:val="en-US"/>
        </w:rPr>
        <w:t xml:space="preserve"> </w:t>
      </w:r>
      <w:r w:rsidRPr="004772AA">
        <w:rPr>
          <w:rFonts w:cs="Arial" w:hint="cs"/>
          <w:i/>
          <w:iCs/>
          <w:sz w:val="20"/>
          <w:szCs w:val="20"/>
          <w:rtl/>
          <w:lang w:val="en-US"/>
        </w:rPr>
        <w:t>المسال</w:t>
      </w:r>
    </w:p>
    <w:p w:rsidR="008307EB" w:rsidRPr="004772AA" w:rsidRDefault="008307EB" w:rsidP="008307EB">
      <w:pPr>
        <w:pStyle w:val="NoSpacing"/>
        <w:bidi/>
        <w:ind w:left="180" w:firstLine="180"/>
        <w:jc w:val="center"/>
        <w:rPr>
          <w:rFonts w:cs="Arial"/>
          <w:i/>
          <w:iCs/>
          <w:sz w:val="20"/>
          <w:szCs w:val="20"/>
          <w:rtl/>
          <w:lang w:val="en-US"/>
        </w:rPr>
      </w:pPr>
    </w:p>
    <w:p w:rsidR="00C33931" w:rsidRDefault="00C33931" w:rsidP="0007273D">
      <w:pPr>
        <w:pStyle w:val="NoSpacing"/>
        <w:bidi/>
        <w:ind w:left="-153" w:firstLine="180"/>
        <w:jc w:val="center"/>
        <w:rPr>
          <w:rFonts w:cs="Arial"/>
          <w:sz w:val="24"/>
          <w:szCs w:val="24"/>
          <w:rtl/>
          <w:lang w:val="en-US"/>
        </w:rPr>
      </w:pPr>
      <w:r>
        <w:rPr>
          <w:noProof/>
          <w:lang w:val="en-US"/>
        </w:rPr>
        <w:drawing>
          <wp:inline distT="0" distB="0" distL="0" distR="0" wp14:anchorId="0D538630" wp14:editId="584FA80B">
            <wp:extent cx="5943600" cy="3504565"/>
            <wp:effectExtent l="0" t="0" r="19050" b="1968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4772AA" w:rsidRPr="000728CC" w:rsidRDefault="000728CC" w:rsidP="00CB1C5D">
      <w:pPr>
        <w:pStyle w:val="NoSpacing"/>
        <w:bidi/>
        <w:ind w:left="540" w:hanging="360"/>
        <w:outlineLvl w:val="1"/>
        <w:rPr>
          <w:rFonts w:asciiTheme="minorBidi" w:hAnsiTheme="minorBidi"/>
          <w:b/>
          <w:bCs/>
          <w:sz w:val="28"/>
          <w:szCs w:val="28"/>
          <w:lang w:val="en-US"/>
        </w:rPr>
      </w:pPr>
      <w:bookmarkStart w:id="129" w:name="_Toc35803253"/>
      <w:bookmarkStart w:id="130" w:name="_Toc35803347"/>
      <w:r w:rsidRPr="000728CC">
        <w:rPr>
          <w:rFonts w:asciiTheme="minorBidi" w:hAnsiTheme="minorBidi"/>
          <w:b/>
          <w:bCs/>
          <w:sz w:val="28"/>
          <w:szCs w:val="28"/>
          <w:rtl/>
          <w:lang w:val="en-US"/>
        </w:rPr>
        <w:lastRenderedPageBreak/>
        <w:t>6.</w:t>
      </w:r>
      <w:r w:rsidR="00CB1C5D">
        <w:rPr>
          <w:rFonts w:asciiTheme="minorBidi" w:hAnsiTheme="minorBidi" w:hint="cs"/>
          <w:b/>
          <w:bCs/>
          <w:sz w:val="28"/>
          <w:szCs w:val="28"/>
          <w:rtl/>
          <w:lang w:val="en-US"/>
        </w:rPr>
        <w:t>3</w:t>
      </w:r>
      <w:r w:rsidRPr="000728CC">
        <w:rPr>
          <w:rFonts w:asciiTheme="minorBidi" w:hAnsiTheme="minorBidi"/>
          <w:b/>
          <w:bCs/>
          <w:sz w:val="28"/>
          <w:szCs w:val="28"/>
          <w:rtl/>
          <w:lang w:val="en-US"/>
        </w:rPr>
        <w:t>.</w:t>
      </w:r>
      <w:r w:rsidR="004772AA" w:rsidRPr="000728CC">
        <w:rPr>
          <w:rFonts w:asciiTheme="minorBidi" w:hAnsiTheme="minorBidi"/>
          <w:b/>
          <w:bCs/>
          <w:sz w:val="28"/>
          <w:szCs w:val="28"/>
          <w:rtl/>
          <w:lang w:val="en-US"/>
        </w:rPr>
        <w:t xml:space="preserve"> مقترح لمصفاة نفط جديدة وتصميم وتكاليف</w:t>
      </w:r>
      <w:bookmarkEnd w:id="129"/>
      <w:bookmarkEnd w:id="130"/>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الجديدة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فإن</w:t>
      </w:r>
      <w:r w:rsidRPr="004772AA">
        <w:rPr>
          <w:rFonts w:cs="Arial"/>
          <w:sz w:val="24"/>
          <w:szCs w:val="24"/>
          <w:rtl/>
          <w:lang w:val="en-US"/>
        </w:rPr>
        <w:t xml:space="preserve"> </w:t>
      </w:r>
      <w:r w:rsidRPr="004772AA">
        <w:rPr>
          <w:rFonts w:cs="Arial" w:hint="cs"/>
          <w:sz w:val="24"/>
          <w:szCs w:val="24"/>
          <w:rtl/>
          <w:lang w:val="en-US"/>
        </w:rPr>
        <w:t>العامل</w:t>
      </w:r>
      <w:r w:rsidRPr="004772AA">
        <w:rPr>
          <w:rFonts w:cs="Arial"/>
          <w:sz w:val="24"/>
          <w:szCs w:val="24"/>
          <w:rtl/>
          <w:lang w:val="en-US"/>
        </w:rPr>
        <w:t xml:space="preserve"> </w:t>
      </w:r>
      <w:r w:rsidRPr="004772AA">
        <w:rPr>
          <w:rFonts w:cs="Arial" w:hint="cs"/>
          <w:sz w:val="24"/>
          <w:szCs w:val="24"/>
          <w:rtl/>
          <w:lang w:val="en-US"/>
        </w:rPr>
        <w:t>الرئيسي</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سنأخذه</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الاعتبار</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معدل</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 xml:space="preserve"> </w:t>
      </w:r>
      <w:r w:rsidRPr="004772AA">
        <w:rPr>
          <w:rFonts w:cs="Arial" w:hint="cs"/>
          <w:sz w:val="24"/>
          <w:szCs w:val="24"/>
          <w:rtl/>
          <w:lang w:val="en-US"/>
        </w:rPr>
        <w:t>والمزيج</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سيحدد</w:t>
      </w:r>
      <w:r w:rsidRPr="004772AA">
        <w:rPr>
          <w:rFonts w:cs="Arial"/>
          <w:sz w:val="24"/>
          <w:szCs w:val="24"/>
          <w:rtl/>
          <w:lang w:val="en-US"/>
        </w:rPr>
        <w:t xml:space="preserve"> </w:t>
      </w:r>
      <w:r w:rsidRPr="004772AA">
        <w:rPr>
          <w:rFonts w:cs="Arial" w:hint="cs"/>
          <w:sz w:val="24"/>
          <w:szCs w:val="24"/>
          <w:rtl/>
          <w:lang w:val="en-US"/>
        </w:rPr>
        <w:t>الحجم</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المدخل</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وحجم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وأخيرًا</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والإيرادات</w:t>
      </w:r>
      <w:r w:rsidRPr="004772AA">
        <w:rPr>
          <w:rFonts w:cs="Arial"/>
          <w:sz w:val="24"/>
          <w:szCs w:val="24"/>
          <w:rtl/>
          <w:lang w:val="en-US"/>
        </w:rPr>
        <w:t xml:space="preserve"> </w:t>
      </w:r>
      <w:r w:rsidRPr="004772AA">
        <w:rPr>
          <w:rFonts w:cs="Arial" w:hint="cs"/>
          <w:sz w:val="24"/>
          <w:szCs w:val="24"/>
          <w:rtl/>
          <w:lang w:val="en-US"/>
        </w:rPr>
        <w:t>المتضمنة</w:t>
      </w:r>
      <w:r w:rsidRPr="004772AA">
        <w:rPr>
          <w:rFonts w:cs="Arial"/>
          <w:sz w:val="24"/>
          <w:szCs w:val="24"/>
          <w:rtl/>
          <w:lang w:val="en-US"/>
        </w:rPr>
        <w:t xml:space="preserve"> </w:t>
      </w:r>
      <w:r w:rsidRPr="004772AA">
        <w:rPr>
          <w:rFonts w:cs="Arial" w:hint="cs"/>
          <w:sz w:val="24"/>
          <w:szCs w:val="24"/>
          <w:rtl/>
          <w:lang w:val="en-US"/>
        </w:rPr>
        <w:t>المرتبطة</w:t>
      </w:r>
      <w:r w:rsidRPr="004772AA">
        <w:rPr>
          <w:rFonts w:cs="Arial"/>
          <w:sz w:val="24"/>
          <w:szCs w:val="24"/>
          <w:rtl/>
          <w:lang w:val="en-US"/>
        </w:rPr>
        <w:t xml:space="preserve"> </w:t>
      </w:r>
      <w:r w:rsidRPr="004772AA">
        <w:rPr>
          <w:rFonts w:cs="Arial" w:hint="cs"/>
          <w:sz w:val="24"/>
          <w:szCs w:val="24"/>
          <w:rtl/>
          <w:lang w:val="en-US"/>
        </w:rPr>
        <w:t>بهذه</w:t>
      </w:r>
      <w:r w:rsidRPr="004772AA">
        <w:rPr>
          <w:rFonts w:cs="Arial"/>
          <w:sz w:val="24"/>
          <w:szCs w:val="24"/>
          <w:rtl/>
          <w:lang w:val="en-US"/>
        </w:rPr>
        <w:t xml:space="preserve"> </w:t>
      </w:r>
      <w:r w:rsidRPr="004772AA">
        <w:rPr>
          <w:rFonts w:cs="Arial" w:hint="cs"/>
          <w:sz w:val="24"/>
          <w:szCs w:val="24"/>
          <w:rtl/>
          <w:lang w:val="en-US"/>
        </w:rPr>
        <w:t>مشروع</w:t>
      </w:r>
      <w:r w:rsidRPr="004772AA">
        <w:rPr>
          <w:rFonts w:cs="Arial"/>
          <w:sz w:val="24"/>
          <w:szCs w:val="24"/>
          <w:rtl/>
          <w:lang w:val="en-US"/>
        </w:rPr>
        <w:t xml:space="preserve">. </w:t>
      </w:r>
      <w:r w:rsidRPr="004772AA">
        <w:rPr>
          <w:rFonts w:cs="Arial" w:hint="cs"/>
          <w:sz w:val="24"/>
          <w:szCs w:val="24"/>
          <w:rtl/>
          <w:lang w:val="en-US"/>
        </w:rPr>
        <w:t>بالطبع</w:t>
      </w:r>
      <w:r w:rsidRPr="004772AA">
        <w:rPr>
          <w:rFonts w:cs="Arial"/>
          <w:sz w:val="24"/>
          <w:szCs w:val="24"/>
          <w:rtl/>
          <w:lang w:val="en-US"/>
        </w:rPr>
        <w:t xml:space="preserve"> </w:t>
      </w:r>
      <w:r w:rsidRPr="004772AA">
        <w:rPr>
          <w:rFonts w:cs="Arial" w:hint="cs"/>
          <w:sz w:val="24"/>
          <w:szCs w:val="24"/>
          <w:rtl/>
          <w:lang w:val="en-US"/>
        </w:rPr>
        <w:t>تلعب</w:t>
      </w:r>
      <w:r w:rsidRPr="004772AA">
        <w:rPr>
          <w:rFonts w:cs="Arial"/>
          <w:sz w:val="24"/>
          <w:szCs w:val="24"/>
          <w:rtl/>
          <w:lang w:val="en-US"/>
        </w:rPr>
        <w:t xml:space="preserve"> </w:t>
      </w:r>
      <w:r w:rsidRPr="004772AA">
        <w:rPr>
          <w:rFonts w:cs="Arial" w:hint="cs"/>
          <w:sz w:val="24"/>
          <w:szCs w:val="24"/>
          <w:rtl/>
          <w:lang w:val="en-US"/>
        </w:rPr>
        <w:t>العديد</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العوامل</w:t>
      </w:r>
      <w:r w:rsidRPr="004772AA">
        <w:rPr>
          <w:rFonts w:cs="Arial"/>
          <w:sz w:val="24"/>
          <w:szCs w:val="24"/>
          <w:rtl/>
          <w:lang w:val="en-US"/>
        </w:rPr>
        <w:t xml:space="preserve"> </w:t>
      </w:r>
      <w:r w:rsidRPr="004772AA">
        <w:rPr>
          <w:rFonts w:cs="Arial" w:hint="cs"/>
          <w:sz w:val="24"/>
          <w:szCs w:val="24"/>
          <w:rtl/>
          <w:lang w:val="en-US"/>
        </w:rPr>
        <w:t>الأخرى</w:t>
      </w:r>
      <w:r w:rsidRPr="004772AA">
        <w:rPr>
          <w:rFonts w:cs="Arial"/>
          <w:sz w:val="24"/>
          <w:szCs w:val="24"/>
          <w:rtl/>
          <w:lang w:val="en-US"/>
        </w:rPr>
        <w:t xml:space="preserve"> </w:t>
      </w:r>
      <w:r w:rsidRPr="004772AA">
        <w:rPr>
          <w:rFonts w:cs="Arial" w:hint="cs"/>
          <w:sz w:val="24"/>
          <w:szCs w:val="24"/>
          <w:rtl/>
          <w:lang w:val="en-US"/>
        </w:rPr>
        <w:t>دورًا</w:t>
      </w:r>
      <w:r w:rsidRPr="004772AA">
        <w:rPr>
          <w:rFonts w:cs="Arial"/>
          <w:sz w:val="24"/>
          <w:szCs w:val="24"/>
          <w:rtl/>
          <w:lang w:val="en-US"/>
        </w:rPr>
        <w:t xml:space="preserve"> </w:t>
      </w:r>
      <w:r w:rsidRPr="004772AA">
        <w:rPr>
          <w:rFonts w:cs="Arial" w:hint="cs"/>
          <w:sz w:val="24"/>
          <w:szCs w:val="24"/>
          <w:rtl/>
          <w:lang w:val="en-US"/>
        </w:rPr>
        <w:t>رئيسيًا</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جديدة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تعقيد</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والمواد</w:t>
      </w:r>
      <w:r w:rsidRPr="004772AA">
        <w:rPr>
          <w:rFonts w:cs="Arial"/>
          <w:sz w:val="24"/>
          <w:szCs w:val="24"/>
          <w:rtl/>
          <w:lang w:val="en-US"/>
        </w:rPr>
        <w:t xml:space="preserve"> </w:t>
      </w:r>
      <w:r w:rsidRPr="004772AA">
        <w:rPr>
          <w:rFonts w:cs="Arial" w:hint="cs"/>
          <w:sz w:val="24"/>
          <w:szCs w:val="24"/>
          <w:rtl/>
          <w:lang w:val="en-US"/>
        </w:rPr>
        <w:t>الأولية</w:t>
      </w:r>
      <w:r w:rsidRPr="004772AA">
        <w:rPr>
          <w:rFonts w:cs="Arial"/>
          <w:sz w:val="24"/>
          <w:szCs w:val="24"/>
          <w:rtl/>
          <w:lang w:val="en-US"/>
        </w:rPr>
        <w:t xml:space="preserve"> </w:t>
      </w:r>
      <w:r w:rsidRPr="004772AA">
        <w:rPr>
          <w:rFonts w:cs="Arial" w:hint="cs"/>
          <w:sz w:val="24"/>
          <w:szCs w:val="24"/>
          <w:rtl/>
          <w:lang w:val="en-US"/>
        </w:rPr>
        <w:t>المتاحة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وخصائص</w:t>
      </w:r>
      <w:r w:rsidRPr="004772AA">
        <w:rPr>
          <w:rFonts w:cs="Arial"/>
          <w:sz w:val="24"/>
          <w:szCs w:val="24"/>
          <w:rtl/>
          <w:lang w:val="en-US"/>
        </w:rPr>
        <w:t xml:space="preserve"> </w:t>
      </w:r>
      <w:r w:rsidRPr="004772AA">
        <w:rPr>
          <w:rFonts w:cs="Arial" w:hint="cs"/>
          <w:sz w:val="24"/>
          <w:szCs w:val="24"/>
          <w:rtl/>
          <w:lang w:val="en-US"/>
        </w:rPr>
        <w:t>المزج</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والمرافق</w:t>
      </w:r>
      <w:r w:rsidRPr="004772AA">
        <w:rPr>
          <w:rFonts w:cs="Arial"/>
          <w:sz w:val="24"/>
          <w:szCs w:val="24"/>
          <w:rtl/>
          <w:lang w:val="en-US"/>
        </w:rPr>
        <w:t xml:space="preserve"> </w:t>
      </w:r>
      <w:r w:rsidRPr="004772AA">
        <w:rPr>
          <w:rFonts w:cs="Arial" w:hint="cs"/>
          <w:sz w:val="24"/>
          <w:szCs w:val="24"/>
          <w:rtl/>
          <w:lang w:val="en-US"/>
        </w:rPr>
        <w:t>الجانبية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وطرق</w:t>
      </w:r>
      <w:r w:rsidRPr="004772AA">
        <w:rPr>
          <w:rFonts w:cs="Arial"/>
          <w:sz w:val="24"/>
          <w:szCs w:val="24"/>
          <w:rtl/>
          <w:lang w:val="en-US"/>
        </w:rPr>
        <w:t xml:space="preserve"> </w:t>
      </w:r>
      <w:r w:rsidRPr="004772AA">
        <w:rPr>
          <w:rFonts w:cs="Arial" w:hint="cs"/>
          <w:sz w:val="24"/>
          <w:szCs w:val="24"/>
          <w:rtl/>
          <w:lang w:val="en-US"/>
        </w:rPr>
        <w:t>التحسين</w:t>
      </w:r>
      <w:r w:rsidRPr="004772AA">
        <w:rPr>
          <w:rFonts w:cs="Arial"/>
          <w:sz w:val="24"/>
          <w:szCs w:val="24"/>
          <w:rtl/>
          <w:lang w:val="en-US"/>
        </w:rPr>
        <w:t xml:space="preserve"> </w:t>
      </w:r>
      <w:r w:rsidRPr="004772AA">
        <w:rPr>
          <w:rFonts w:cs="Arial" w:hint="cs"/>
          <w:sz w:val="24"/>
          <w:szCs w:val="24"/>
          <w:rtl/>
          <w:lang w:val="en-US"/>
        </w:rPr>
        <w:t>المطبقة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والعوامل</w:t>
      </w:r>
      <w:r w:rsidRPr="004772AA">
        <w:rPr>
          <w:rFonts w:cs="Arial"/>
          <w:sz w:val="24"/>
          <w:szCs w:val="24"/>
          <w:rtl/>
          <w:lang w:val="en-US"/>
        </w:rPr>
        <w:t xml:space="preserve"> </w:t>
      </w:r>
      <w:r w:rsidRPr="004772AA">
        <w:rPr>
          <w:rFonts w:cs="Arial" w:hint="cs"/>
          <w:sz w:val="24"/>
          <w:szCs w:val="24"/>
          <w:rtl/>
          <w:lang w:val="en-US"/>
        </w:rPr>
        <w:t>الخارجية</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الطقس</w:t>
      </w:r>
      <w:r w:rsidRPr="004772AA">
        <w:rPr>
          <w:rFonts w:cs="Arial"/>
          <w:sz w:val="24"/>
          <w:szCs w:val="24"/>
          <w:rtl/>
          <w:lang w:val="en-US"/>
        </w:rPr>
        <w:t xml:space="preserve">. </w:t>
      </w:r>
      <w:r w:rsidRPr="004772AA">
        <w:rPr>
          <w:rFonts w:cs="Arial" w:hint="cs"/>
          <w:sz w:val="24"/>
          <w:szCs w:val="24"/>
          <w:rtl/>
          <w:lang w:val="en-US"/>
        </w:rPr>
        <w:t>ومع</w:t>
      </w:r>
      <w:r w:rsidRPr="004772AA">
        <w:rPr>
          <w:rFonts w:cs="Arial"/>
          <w:sz w:val="24"/>
          <w:szCs w:val="24"/>
          <w:rtl/>
          <w:lang w:val="en-US"/>
        </w:rPr>
        <w:t xml:space="preserve"> </w:t>
      </w:r>
      <w:r w:rsidRPr="004772AA">
        <w:rPr>
          <w:rFonts w:cs="Arial" w:hint="cs"/>
          <w:sz w:val="24"/>
          <w:szCs w:val="24"/>
          <w:rtl/>
          <w:lang w:val="en-US"/>
        </w:rPr>
        <w:t>ذلك</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سيكون</w:t>
      </w:r>
      <w:r w:rsidRPr="004772AA">
        <w:rPr>
          <w:rFonts w:cs="Arial"/>
          <w:sz w:val="24"/>
          <w:szCs w:val="24"/>
          <w:rtl/>
          <w:lang w:val="en-US"/>
        </w:rPr>
        <w:t xml:space="preserve"> </w:t>
      </w:r>
      <w:r w:rsidRPr="004772AA">
        <w:rPr>
          <w:rFonts w:cs="Arial" w:hint="cs"/>
          <w:sz w:val="24"/>
          <w:szCs w:val="24"/>
          <w:rtl/>
          <w:lang w:val="en-US"/>
        </w:rPr>
        <w:t>تحليلنا</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النوع</w:t>
      </w:r>
      <w:r w:rsidRPr="004772AA">
        <w:rPr>
          <w:rFonts w:cs="Arial"/>
          <w:sz w:val="24"/>
          <w:szCs w:val="24"/>
          <w:rtl/>
          <w:lang w:val="en-US"/>
        </w:rPr>
        <w:t xml:space="preserve"> </w:t>
      </w:r>
      <w:r w:rsidRPr="004772AA">
        <w:rPr>
          <w:rFonts w:cs="Arial" w:hint="cs"/>
          <w:sz w:val="24"/>
          <w:szCs w:val="24"/>
          <w:rtl/>
          <w:lang w:val="en-US"/>
        </w:rPr>
        <w:t>العام</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سيحاول</w:t>
      </w:r>
      <w:r w:rsidRPr="004772AA">
        <w:rPr>
          <w:rFonts w:cs="Arial"/>
          <w:sz w:val="24"/>
          <w:szCs w:val="24"/>
          <w:rtl/>
          <w:lang w:val="en-US"/>
        </w:rPr>
        <w:t xml:space="preserve"> </w:t>
      </w:r>
      <w:r w:rsidRPr="004772AA">
        <w:rPr>
          <w:rFonts w:cs="Arial" w:hint="cs"/>
          <w:sz w:val="24"/>
          <w:szCs w:val="24"/>
          <w:rtl/>
          <w:lang w:val="en-US"/>
        </w:rPr>
        <w:t>بطبيعته</w:t>
      </w:r>
      <w:r w:rsidRPr="004772AA">
        <w:rPr>
          <w:rFonts w:cs="Arial"/>
          <w:sz w:val="24"/>
          <w:szCs w:val="24"/>
          <w:rtl/>
          <w:lang w:val="en-US"/>
        </w:rPr>
        <w:t xml:space="preserve"> </w:t>
      </w:r>
      <w:r w:rsidRPr="004772AA">
        <w:rPr>
          <w:rFonts w:cs="Arial" w:hint="cs"/>
          <w:sz w:val="24"/>
          <w:szCs w:val="24"/>
          <w:rtl/>
          <w:lang w:val="en-US"/>
        </w:rPr>
        <w:t>دمج</w:t>
      </w:r>
      <w:r w:rsidRPr="004772AA">
        <w:rPr>
          <w:rFonts w:cs="Arial"/>
          <w:sz w:val="24"/>
          <w:szCs w:val="24"/>
          <w:rtl/>
          <w:lang w:val="en-US"/>
        </w:rPr>
        <w:t xml:space="preserve"> </w:t>
      </w:r>
      <w:r w:rsidRPr="004772AA">
        <w:rPr>
          <w:rFonts w:cs="Arial" w:hint="cs"/>
          <w:sz w:val="24"/>
          <w:szCs w:val="24"/>
          <w:rtl/>
          <w:lang w:val="en-US"/>
        </w:rPr>
        <w:t>كل</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العوامل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أجل</w:t>
      </w:r>
      <w:r w:rsidRPr="004772AA">
        <w:rPr>
          <w:rFonts w:cs="Arial"/>
          <w:sz w:val="24"/>
          <w:szCs w:val="24"/>
          <w:rtl/>
          <w:lang w:val="en-US"/>
        </w:rPr>
        <w:t xml:space="preserve"> </w:t>
      </w:r>
      <w:r w:rsidRPr="004772AA">
        <w:rPr>
          <w:rFonts w:cs="Arial" w:hint="cs"/>
          <w:sz w:val="24"/>
          <w:szCs w:val="24"/>
          <w:rtl/>
          <w:lang w:val="en-US"/>
        </w:rPr>
        <w:t>البساطة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00D90152">
        <w:rPr>
          <w:rFonts w:cs="Arial" w:hint="cs"/>
          <w:sz w:val="24"/>
          <w:szCs w:val="24"/>
          <w:rtl/>
          <w:lang w:val="en-US"/>
        </w:rPr>
        <w:t>هذ</w:t>
      </w:r>
      <w:r w:rsidR="00D90152">
        <w:rPr>
          <w:rFonts w:cs="Arial" w:hint="cs"/>
          <w:sz w:val="24"/>
          <w:szCs w:val="24"/>
          <w:rtl/>
          <w:lang w:val="en-US" w:bidi="ar-LB"/>
        </w:rPr>
        <w:t>ه الفقرة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سنناقش</w:t>
      </w:r>
      <w:r w:rsidRPr="004772AA">
        <w:rPr>
          <w:rFonts w:cs="Arial"/>
          <w:sz w:val="24"/>
          <w:szCs w:val="24"/>
          <w:rtl/>
          <w:lang w:val="en-US"/>
        </w:rPr>
        <w:t xml:space="preserve"> </w:t>
      </w:r>
      <w:r w:rsidRPr="004772AA">
        <w:rPr>
          <w:rFonts w:cs="Arial" w:hint="cs"/>
          <w:sz w:val="24"/>
          <w:szCs w:val="24"/>
          <w:rtl/>
          <w:lang w:val="en-US"/>
        </w:rPr>
        <w:t>متطلبات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المذكورة</w:t>
      </w:r>
      <w:r w:rsidRPr="004772AA">
        <w:rPr>
          <w:rFonts w:cs="Arial"/>
          <w:sz w:val="24"/>
          <w:szCs w:val="24"/>
          <w:rtl/>
          <w:lang w:val="en-US"/>
        </w:rPr>
        <w:t xml:space="preserve"> </w:t>
      </w:r>
      <w:r w:rsidRPr="004772AA">
        <w:rPr>
          <w:rFonts w:cs="Arial" w:hint="cs"/>
          <w:sz w:val="24"/>
          <w:szCs w:val="24"/>
          <w:rtl/>
          <w:lang w:val="en-US"/>
        </w:rPr>
        <w:t>أعلاه</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والتكاليف</w:t>
      </w:r>
      <w:r w:rsidRPr="004772AA">
        <w:rPr>
          <w:rFonts w:cs="Arial"/>
          <w:sz w:val="24"/>
          <w:szCs w:val="24"/>
          <w:rtl/>
          <w:lang w:val="en-US"/>
        </w:rPr>
        <w:t xml:space="preserve"> </w:t>
      </w:r>
      <w:r w:rsidRPr="004772AA">
        <w:rPr>
          <w:rFonts w:cs="Arial" w:hint="cs"/>
          <w:sz w:val="24"/>
          <w:szCs w:val="24"/>
          <w:rtl/>
          <w:lang w:val="en-US"/>
        </w:rPr>
        <w:t>المرتبطة</w:t>
      </w:r>
      <w:r w:rsidRPr="004772AA">
        <w:rPr>
          <w:rFonts w:cs="Arial"/>
          <w:sz w:val="24"/>
          <w:szCs w:val="24"/>
          <w:rtl/>
          <w:lang w:val="en-US"/>
        </w:rPr>
        <w:t xml:space="preserve"> </w:t>
      </w:r>
      <w:r w:rsidRPr="004772AA">
        <w:rPr>
          <w:rFonts w:cs="Arial" w:hint="cs"/>
          <w:sz w:val="24"/>
          <w:szCs w:val="24"/>
          <w:rtl/>
          <w:lang w:val="en-US"/>
        </w:rPr>
        <w:t>بها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وبشكل</w:t>
      </w:r>
      <w:r w:rsidRPr="004772AA">
        <w:rPr>
          <w:rFonts w:cs="Arial"/>
          <w:sz w:val="24"/>
          <w:szCs w:val="24"/>
          <w:rtl/>
          <w:lang w:val="en-US"/>
        </w:rPr>
        <w:t xml:space="preserve"> </w:t>
      </w:r>
      <w:r w:rsidRPr="004772AA">
        <w:rPr>
          <w:rFonts w:cs="Arial" w:hint="cs"/>
          <w:sz w:val="24"/>
          <w:szCs w:val="24"/>
          <w:rtl/>
          <w:lang w:val="en-US"/>
        </w:rPr>
        <w:t>رئيسي</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رأس</w:t>
      </w:r>
      <w:r w:rsidRPr="004772AA">
        <w:rPr>
          <w:rFonts w:cs="Arial"/>
          <w:sz w:val="24"/>
          <w:szCs w:val="24"/>
          <w:rtl/>
          <w:lang w:val="en-US"/>
        </w:rPr>
        <w:t xml:space="preserve"> </w:t>
      </w:r>
      <w:r w:rsidRPr="004772AA">
        <w:rPr>
          <w:rFonts w:cs="Arial" w:hint="cs"/>
          <w:sz w:val="24"/>
          <w:szCs w:val="24"/>
          <w:rtl/>
          <w:lang w:val="en-US"/>
        </w:rPr>
        <w:t>المال</w:t>
      </w:r>
      <w:r w:rsidRPr="004772AA">
        <w:rPr>
          <w:rFonts w:cs="Arial"/>
          <w:sz w:val="24"/>
          <w:szCs w:val="24"/>
          <w:rtl/>
          <w:lang w:val="en-US"/>
        </w:rPr>
        <w:t xml:space="preserve"> </w:t>
      </w:r>
      <w:r w:rsidRPr="004772AA">
        <w:rPr>
          <w:rFonts w:cs="Arial" w:hint="cs"/>
          <w:sz w:val="24"/>
          <w:szCs w:val="24"/>
          <w:rtl/>
          <w:lang w:val="en-US"/>
        </w:rPr>
        <w:t>وتكاليف</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 xml:space="preserve"> </w:t>
      </w:r>
      <w:r w:rsidRPr="004772AA">
        <w:rPr>
          <w:rFonts w:cs="Arial" w:hint="cs"/>
          <w:sz w:val="24"/>
          <w:szCs w:val="24"/>
          <w:rtl/>
          <w:lang w:val="en-US"/>
        </w:rPr>
        <w:t>ورأس</w:t>
      </w:r>
      <w:r w:rsidRPr="004772AA">
        <w:rPr>
          <w:rFonts w:cs="Arial"/>
          <w:sz w:val="24"/>
          <w:szCs w:val="24"/>
          <w:rtl/>
          <w:lang w:val="en-US"/>
        </w:rPr>
        <w:t xml:space="preserve"> </w:t>
      </w:r>
      <w:r w:rsidRPr="004772AA">
        <w:rPr>
          <w:rFonts w:cs="Arial" w:hint="cs"/>
          <w:sz w:val="24"/>
          <w:szCs w:val="24"/>
          <w:rtl/>
          <w:lang w:val="en-US"/>
        </w:rPr>
        <w:t>المال</w:t>
      </w:r>
      <w:r w:rsidRPr="004772AA">
        <w:rPr>
          <w:rFonts w:cs="Arial"/>
          <w:sz w:val="24"/>
          <w:szCs w:val="24"/>
          <w:rtl/>
          <w:lang w:val="en-US"/>
        </w:rPr>
        <w:t xml:space="preserve"> </w:t>
      </w:r>
      <w:r w:rsidRPr="004772AA">
        <w:rPr>
          <w:rFonts w:cs="Arial" w:hint="cs"/>
          <w:sz w:val="24"/>
          <w:szCs w:val="24"/>
          <w:rtl/>
          <w:lang w:val="en-US"/>
        </w:rPr>
        <w:t>العامل</w:t>
      </w:r>
      <w:r w:rsidRPr="004772AA">
        <w:rPr>
          <w:rFonts w:cs="Arial"/>
          <w:sz w:val="24"/>
          <w:szCs w:val="24"/>
          <w:rtl/>
          <w:lang w:val="en-US"/>
        </w:rPr>
        <w:t xml:space="preserve">. </w:t>
      </w:r>
      <w:r w:rsidRPr="004772AA">
        <w:rPr>
          <w:rFonts w:cs="Arial" w:hint="cs"/>
          <w:sz w:val="24"/>
          <w:szCs w:val="24"/>
          <w:rtl/>
          <w:lang w:val="en-US"/>
        </w:rPr>
        <w:t>لن</w:t>
      </w:r>
      <w:r w:rsidRPr="004772AA">
        <w:rPr>
          <w:rFonts w:cs="Arial"/>
          <w:sz w:val="24"/>
          <w:szCs w:val="24"/>
          <w:rtl/>
          <w:lang w:val="en-US"/>
        </w:rPr>
        <w:t xml:space="preserve"> </w:t>
      </w:r>
      <w:r w:rsidRPr="004772AA">
        <w:rPr>
          <w:rFonts w:cs="Arial" w:hint="cs"/>
          <w:sz w:val="24"/>
          <w:szCs w:val="24"/>
          <w:rtl/>
          <w:lang w:val="en-US"/>
        </w:rPr>
        <w:t>يتم</w:t>
      </w:r>
      <w:r w:rsidRPr="004772AA">
        <w:rPr>
          <w:rFonts w:cs="Arial"/>
          <w:sz w:val="24"/>
          <w:szCs w:val="24"/>
          <w:rtl/>
          <w:lang w:val="en-US"/>
        </w:rPr>
        <w:t xml:space="preserve"> </w:t>
      </w:r>
      <w:r w:rsidRPr="004772AA">
        <w:rPr>
          <w:rFonts w:cs="Arial" w:hint="cs"/>
          <w:sz w:val="24"/>
          <w:szCs w:val="24"/>
          <w:rtl/>
          <w:lang w:val="en-US"/>
        </w:rPr>
        <w:t>النظر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مملوكة</w:t>
      </w:r>
      <w:r w:rsidRPr="004772AA">
        <w:rPr>
          <w:rFonts w:cs="Arial"/>
          <w:sz w:val="24"/>
          <w:szCs w:val="24"/>
          <w:rtl/>
          <w:lang w:val="en-US"/>
        </w:rPr>
        <w:t xml:space="preserve"> </w:t>
      </w:r>
      <w:r w:rsidRPr="004772AA">
        <w:rPr>
          <w:rFonts w:cs="Arial" w:hint="cs"/>
          <w:sz w:val="24"/>
          <w:szCs w:val="24"/>
          <w:rtl/>
          <w:lang w:val="en-US"/>
        </w:rPr>
        <w:t>بالفعل</w:t>
      </w:r>
      <w:r w:rsidRPr="004772AA">
        <w:rPr>
          <w:rFonts w:cs="Arial"/>
          <w:sz w:val="24"/>
          <w:szCs w:val="24"/>
          <w:rtl/>
          <w:lang w:val="en-US"/>
        </w:rPr>
        <w:t xml:space="preserve"> </w:t>
      </w:r>
      <w:r w:rsidRPr="004772AA">
        <w:rPr>
          <w:rFonts w:cs="Arial" w:hint="cs"/>
          <w:sz w:val="24"/>
          <w:szCs w:val="24"/>
          <w:rtl/>
          <w:lang w:val="en-US"/>
        </w:rPr>
        <w:t>للحكومة</w:t>
      </w:r>
      <w:r w:rsidRPr="004772AA">
        <w:rPr>
          <w:rFonts w:cs="Arial"/>
          <w:sz w:val="24"/>
          <w:szCs w:val="24"/>
          <w:rtl/>
          <w:lang w:val="en-US"/>
        </w:rPr>
        <w:t xml:space="preserve"> </w:t>
      </w:r>
      <w:r w:rsidRPr="004772AA">
        <w:rPr>
          <w:rFonts w:cs="Arial" w:hint="cs"/>
          <w:sz w:val="24"/>
          <w:szCs w:val="24"/>
          <w:rtl/>
          <w:lang w:val="en-US"/>
        </w:rPr>
        <w:t>ونعمل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منظور</w:t>
      </w:r>
      <w:r w:rsidRPr="004772AA">
        <w:rPr>
          <w:rFonts w:cs="Arial"/>
          <w:sz w:val="24"/>
          <w:szCs w:val="24"/>
          <w:rtl/>
          <w:lang w:val="en-US"/>
        </w:rPr>
        <w:t xml:space="preserve"> </w:t>
      </w:r>
      <w:r w:rsidRPr="004772AA">
        <w:rPr>
          <w:rFonts w:cs="Arial" w:hint="cs"/>
          <w:sz w:val="24"/>
          <w:szCs w:val="24"/>
          <w:rtl/>
          <w:lang w:val="en-US"/>
        </w:rPr>
        <w:t>تدريجي</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الوضع</w:t>
      </w:r>
      <w:r w:rsidRPr="004772AA">
        <w:rPr>
          <w:rFonts w:cs="Arial"/>
          <w:sz w:val="24"/>
          <w:szCs w:val="24"/>
          <w:rtl/>
          <w:lang w:val="en-US"/>
        </w:rPr>
        <w:t xml:space="preserve"> </w:t>
      </w:r>
      <w:r w:rsidRPr="004772AA">
        <w:rPr>
          <w:rFonts w:cs="Arial" w:hint="cs"/>
          <w:sz w:val="24"/>
          <w:szCs w:val="24"/>
          <w:rtl/>
          <w:lang w:val="en-US"/>
        </w:rPr>
        <w:t>الحالي</w:t>
      </w:r>
      <w:r w:rsidRPr="004772AA">
        <w:rPr>
          <w:rFonts w:cs="Arial"/>
          <w:sz w:val="24"/>
          <w:szCs w:val="24"/>
          <w:rtl/>
          <w:lang w:val="en-US"/>
        </w:rPr>
        <w:t xml:space="preserve">. </w:t>
      </w:r>
      <w:r w:rsidRPr="004772AA">
        <w:rPr>
          <w:rFonts w:cs="Arial" w:hint="cs"/>
          <w:sz w:val="24"/>
          <w:szCs w:val="24"/>
          <w:rtl/>
          <w:lang w:val="en-US"/>
        </w:rPr>
        <w:t>وبعبارة</w:t>
      </w:r>
      <w:r w:rsidRPr="004772AA">
        <w:rPr>
          <w:rFonts w:cs="Arial"/>
          <w:sz w:val="24"/>
          <w:szCs w:val="24"/>
          <w:rtl/>
          <w:lang w:val="en-US"/>
        </w:rPr>
        <w:t xml:space="preserve"> </w:t>
      </w:r>
      <w:r w:rsidRPr="004772AA">
        <w:rPr>
          <w:rFonts w:cs="Arial" w:hint="cs"/>
          <w:sz w:val="24"/>
          <w:szCs w:val="24"/>
          <w:rtl/>
          <w:lang w:val="en-US"/>
        </w:rPr>
        <w:t>أخرى</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سيتم</w:t>
      </w:r>
      <w:r w:rsidRPr="004772AA">
        <w:rPr>
          <w:rFonts w:cs="Arial"/>
          <w:sz w:val="24"/>
          <w:szCs w:val="24"/>
          <w:rtl/>
          <w:lang w:val="en-US"/>
        </w:rPr>
        <w:t xml:space="preserve"> </w:t>
      </w:r>
      <w:r w:rsidRPr="004772AA">
        <w:rPr>
          <w:rFonts w:cs="Arial" w:hint="cs"/>
          <w:sz w:val="24"/>
          <w:szCs w:val="24"/>
          <w:rtl/>
          <w:lang w:val="en-US"/>
        </w:rPr>
        <w:t>اعتبار</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الأرض</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أنها</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غارقة</w:t>
      </w:r>
      <w:r w:rsidRPr="004772AA">
        <w:rPr>
          <w:rFonts w:cs="Arial"/>
          <w:sz w:val="24"/>
          <w:szCs w:val="24"/>
          <w:rtl/>
          <w:lang w:val="en-US"/>
        </w:rPr>
        <w:t xml:space="preserve">. </w:t>
      </w:r>
      <w:r w:rsidRPr="004772AA">
        <w:rPr>
          <w:rFonts w:cs="Arial" w:hint="cs"/>
          <w:sz w:val="24"/>
          <w:szCs w:val="24"/>
          <w:rtl/>
          <w:lang w:val="en-US"/>
        </w:rPr>
        <w:t>سيحدد</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المتوقع</w:t>
      </w:r>
      <w:r w:rsidRPr="004772AA">
        <w:rPr>
          <w:rFonts w:cs="Arial"/>
          <w:sz w:val="24"/>
          <w:szCs w:val="24"/>
          <w:rtl/>
          <w:lang w:val="en-US"/>
        </w:rPr>
        <w:t xml:space="preserve"> </w:t>
      </w:r>
      <w:r w:rsidRPr="004772AA">
        <w:rPr>
          <w:rFonts w:cs="Arial" w:hint="cs"/>
          <w:sz w:val="24"/>
          <w:szCs w:val="24"/>
          <w:rtl/>
          <w:lang w:val="en-US"/>
        </w:rPr>
        <w:t>متطلبات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حيث</w:t>
      </w:r>
      <w:r w:rsidRPr="004772AA">
        <w:rPr>
          <w:rFonts w:cs="Arial"/>
          <w:sz w:val="24"/>
          <w:szCs w:val="24"/>
          <w:rtl/>
          <w:lang w:val="en-US"/>
        </w:rPr>
        <w:t xml:space="preserve"> </w:t>
      </w:r>
      <w:r w:rsidRPr="004772AA">
        <w:rPr>
          <w:rFonts w:cs="Arial" w:hint="cs"/>
          <w:sz w:val="24"/>
          <w:szCs w:val="24"/>
          <w:rtl/>
          <w:lang w:val="en-US"/>
        </w:rPr>
        <w:t>طاقة</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سيتم</w:t>
      </w:r>
      <w:r w:rsidRPr="004772AA">
        <w:rPr>
          <w:rFonts w:cs="Arial"/>
          <w:sz w:val="24"/>
          <w:szCs w:val="24"/>
          <w:rtl/>
          <w:lang w:val="en-US"/>
        </w:rPr>
        <w:t xml:space="preserve"> </w:t>
      </w:r>
      <w:r w:rsidRPr="004772AA">
        <w:rPr>
          <w:rFonts w:cs="Arial" w:hint="cs"/>
          <w:sz w:val="24"/>
          <w:szCs w:val="24"/>
          <w:rtl/>
          <w:lang w:val="en-US"/>
        </w:rPr>
        <w:t>استخدام</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بدوره</w:t>
      </w:r>
      <w:r w:rsidRPr="004772AA">
        <w:rPr>
          <w:rFonts w:cs="Arial"/>
          <w:sz w:val="24"/>
          <w:szCs w:val="24"/>
          <w:rtl/>
          <w:lang w:val="en-US"/>
        </w:rPr>
        <w:t xml:space="preserve"> </w:t>
      </w:r>
      <w:r w:rsidRPr="004772AA">
        <w:rPr>
          <w:rFonts w:cs="Arial" w:hint="cs"/>
          <w:sz w:val="24"/>
          <w:szCs w:val="24"/>
          <w:rtl/>
          <w:lang w:val="en-US"/>
        </w:rPr>
        <w:t>لتقدير</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الرأسمالية</w:t>
      </w:r>
      <w:r w:rsidRPr="004772AA">
        <w:rPr>
          <w:rFonts w:cs="Arial"/>
          <w:sz w:val="24"/>
          <w:szCs w:val="24"/>
          <w:rtl/>
          <w:lang w:val="en-US"/>
        </w:rPr>
        <w:t xml:space="preserve"> </w:t>
      </w:r>
      <w:r w:rsidRPr="004772AA">
        <w:rPr>
          <w:rFonts w:cs="Arial" w:hint="cs"/>
          <w:sz w:val="24"/>
          <w:szCs w:val="24"/>
          <w:rtl/>
          <w:lang w:val="en-US"/>
        </w:rPr>
        <w:t>وكذلك</w:t>
      </w:r>
      <w:r w:rsidRPr="004772AA">
        <w:rPr>
          <w:rFonts w:cs="Arial"/>
          <w:sz w:val="24"/>
          <w:szCs w:val="24"/>
          <w:rtl/>
          <w:lang w:val="en-US"/>
        </w:rPr>
        <w:t xml:space="preserve"> </w:t>
      </w:r>
      <w:r w:rsidRPr="004772AA">
        <w:rPr>
          <w:rFonts w:cs="Arial" w:hint="cs"/>
          <w:sz w:val="24"/>
          <w:szCs w:val="24"/>
          <w:rtl/>
          <w:lang w:val="en-US"/>
        </w:rPr>
        <w:t>التكاليف</w:t>
      </w:r>
      <w:r w:rsidRPr="004772AA">
        <w:rPr>
          <w:rFonts w:cs="Arial"/>
          <w:sz w:val="24"/>
          <w:szCs w:val="24"/>
          <w:rtl/>
          <w:lang w:val="en-US"/>
        </w:rPr>
        <w:t xml:space="preserve"> </w:t>
      </w:r>
      <w:r w:rsidRPr="004772AA">
        <w:rPr>
          <w:rFonts w:cs="Arial" w:hint="cs"/>
          <w:sz w:val="24"/>
          <w:szCs w:val="24"/>
          <w:rtl/>
          <w:lang w:val="en-US"/>
        </w:rPr>
        <w:t>الثابتة</w:t>
      </w:r>
      <w:r w:rsidRPr="004772AA">
        <w:rPr>
          <w:rFonts w:cs="Arial"/>
          <w:sz w:val="24"/>
          <w:szCs w:val="24"/>
          <w:rtl/>
          <w:lang w:val="en-US"/>
        </w:rPr>
        <w:t xml:space="preserve"> </w:t>
      </w:r>
      <w:r w:rsidRPr="004772AA">
        <w:rPr>
          <w:rFonts w:cs="Arial" w:hint="cs"/>
          <w:sz w:val="24"/>
          <w:szCs w:val="24"/>
          <w:rtl/>
          <w:lang w:val="en-US"/>
        </w:rPr>
        <w:t>والمتغيرة</w:t>
      </w:r>
      <w:r w:rsidRPr="004772AA">
        <w:rPr>
          <w:rFonts w:cs="Arial"/>
          <w:sz w:val="24"/>
          <w:szCs w:val="24"/>
          <w:rtl/>
          <w:lang w:val="en-US"/>
        </w:rPr>
        <w:t xml:space="preserve">. </w:t>
      </w:r>
      <w:r w:rsidRPr="004772AA">
        <w:rPr>
          <w:rFonts w:cs="Arial" w:hint="cs"/>
          <w:sz w:val="24"/>
          <w:szCs w:val="24"/>
          <w:rtl/>
          <w:lang w:val="en-US"/>
        </w:rPr>
        <w:t>كما</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موضح</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المقدمة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ينظر</w:t>
      </w:r>
      <w:r w:rsidRPr="004772AA">
        <w:rPr>
          <w:rFonts w:cs="Arial"/>
          <w:sz w:val="24"/>
          <w:szCs w:val="24"/>
          <w:rtl/>
          <w:lang w:val="en-US"/>
        </w:rPr>
        <w:t xml:space="preserve"> </w:t>
      </w:r>
      <w:r w:rsidRPr="004772AA">
        <w:rPr>
          <w:rFonts w:cs="Arial" w:hint="cs"/>
          <w:sz w:val="24"/>
          <w:szCs w:val="24"/>
          <w:rtl/>
          <w:lang w:val="en-US"/>
        </w:rPr>
        <w:t>مشروعنا</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بناء</w:t>
      </w:r>
      <w:r w:rsidRPr="004772AA">
        <w:rPr>
          <w:rFonts w:cs="Arial"/>
          <w:sz w:val="24"/>
          <w:szCs w:val="24"/>
          <w:rtl/>
          <w:lang w:val="en-US"/>
        </w:rPr>
        <w:t xml:space="preserve"> </w:t>
      </w:r>
      <w:r w:rsidRPr="004772AA">
        <w:rPr>
          <w:rFonts w:cs="Arial" w:hint="cs"/>
          <w:sz w:val="24"/>
          <w:szCs w:val="24"/>
          <w:rtl/>
          <w:lang w:val="en-US"/>
        </w:rPr>
        <w:t>مصفاة</w:t>
      </w:r>
      <w:r w:rsidRPr="004772AA">
        <w:rPr>
          <w:rFonts w:cs="Arial"/>
          <w:sz w:val="24"/>
          <w:szCs w:val="24"/>
          <w:rtl/>
          <w:lang w:val="en-US"/>
        </w:rPr>
        <w:t xml:space="preserve"> </w:t>
      </w:r>
      <w:r w:rsidRPr="004772AA">
        <w:rPr>
          <w:rFonts w:cs="Arial" w:hint="cs"/>
          <w:sz w:val="24"/>
          <w:szCs w:val="24"/>
          <w:rtl/>
          <w:lang w:val="en-US"/>
        </w:rPr>
        <w:t>جديدة</w:t>
      </w:r>
      <w:r w:rsidRPr="004772AA">
        <w:rPr>
          <w:rFonts w:cs="Arial"/>
          <w:sz w:val="24"/>
          <w:szCs w:val="24"/>
          <w:rtl/>
          <w:lang w:val="en-US"/>
        </w:rPr>
        <w:t xml:space="preserve"> </w:t>
      </w:r>
      <w:r w:rsidRPr="004772AA">
        <w:rPr>
          <w:rFonts w:cs="Arial" w:hint="cs"/>
          <w:sz w:val="24"/>
          <w:szCs w:val="24"/>
          <w:rtl/>
          <w:lang w:val="en-US"/>
        </w:rPr>
        <w:t>كاملة</w:t>
      </w:r>
      <w:r w:rsidRPr="004772AA">
        <w:rPr>
          <w:rFonts w:cs="Arial"/>
          <w:sz w:val="24"/>
          <w:szCs w:val="24"/>
          <w:rtl/>
          <w:lang w:val="en-US"/>
        </w:rPr>
        <w:t xml:space="preserve"> </w:t>
      </w:r>
      <w:r w:rsidRPr="004772AA">
        <w:rPr>
          <w:rFonts w:cs="Arial" w:hint="cs"/>
          <w:sz w:val="24"/>
          <w:szCs w:val="24"/>
          <w:rtl/>
          <w:lang w:val="en-US"/>
        </w:rPr>
        <w:t>بدلاً</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إعادة</w:t>
      </w:r>
      <w:r w:rsidRPr="004772AA">
        <w:rPr>
          <w:rFonts w:cs="Arial"/>
          <w:sz w:val="24"/>
          <w:szCs w:val="24"/>
          <w:rtl/>
          <w:lang w:val="en-US"/>
        </w:rPr>
        <w:t xml:space="preserve"> </w:t>
      </w:r>
      <w:r w:rsidRPr="004772AA">
        <w:rPr>
          <w:rFonts w:cs="Arial" w:hint="cs"/>
          <w:sz w:val="24"/>
          <w:szCs w:val="24"/>
          <w:rtl/>
          <w:lang w:val="en-US"/>
        </w:rPr>
        <w:t>تأهيل</w:t>
      </w:r>
      <w:r w:rsidRPr="004772AA">
        <w:rPr>
          <w:rFonts w:cs="Arial"/>
          <w:sz w:val="24"/>
          <w:szCs w:val="24"/>
          <w:rtl/>
          <w:lang w:val="en-US"/>
        </w:rPr>
        <w:t xml:space="preserve"> </w:t>
      </w:r>
      <w:r w:rsidRPr="004772AA">
        <w:rPr>
          <w:rFonts w:cs="Arial" w:hint="cs"/>
          <w:sz w:val="24"/>
          <w:szCs w:val="24"/>
          <w:rtl/>
          <w:lang w:val="en-US"/>
        </w:rPr>
        <w:t>وتوسيع</w:t>
      </w:r>
      <w:r w:rsidRPr="004772AA">
        <w:rPr>
          <w:rFonts w:cs="Arial"/>
          <w:sz w:val="24"/>
          <w:szCs w:val="24"/>
          <w:rtl/>
          <w:lang w:val="en-US"/>
        </w:rPr>
        <w:t xml:space="preserve"> </w:t>
      </w:r>
      <w:r w:rsidRPr="004772AA">
        <w:rPr>
          <w:rFonts w:cs="Arial" w:hint="cs"/>
          <w:sz w:val="24"/>
          <w:szCs w:val="24"/>
          <w:rtl/>
          <w:lang w:val="en-US"/>
        </w:rPr>
        <w:t>المرفق</w:t>
      </w:r>
      <w:r w:rsidRPr="004772AA">
        <w:rPr>
          <w:rFonts w:cs="Arial"/>
          <w:sz w:val="24"/>
          <w:szCs w:val="24"/>
          <w:rtl/>
          <w:lang w:val="en-US"/>
        </w:rPr>
        <w:t xml:space="preserve"> </w:t>
      </w:r>
      <w:r w:rsidRPr="004772AA">
        <w:rPr>
          <w:rFonts w:cs="Arial" w:hint="cs"/>
          <w:sz w:val="24"/>
          <w:szCs w:val="24"/>
          <w:rtl/>
          <w:lang w:val="en-US"/>
        </w:rPr>
        <w:t>الحالي</w:t>
      </w:r>
      <w:r w:rsidRPr="004772AA">
        <w:rPr>
          <w:rFonts w:cs="Arial"/>
          <w:sz w:val="24"/>
          <w:szCs w:val="24"/>
          <w:rtl/>
          <w:lang w:val="en-US"/>
        </w:rPr>
        <w:t xml:space="preserve">. </w:t>
      </w:r>
      <w:r w:rsidRPr="004772AA">
        <w:rPr>
          <w:rFonts w:cs="Arial" w:hint="cs"/>
          <w:sz w:val="24"/>
          <w:szCs w:val="24"/>
          <w:rtl/>
          <w:lang w:val="en-US"/>
        </w:rPr>
        <w:t>لقد</w:t>
      </w:r>
      <w:r w:rsidRPr="004772AA">
        <w:rPr>
          <w:rFonts w:cs="Arial"/>
          <w:sz w:val="24"/>
          <w:szCs w:val="24"/>
          <w:rtl/>
          <w:lang w:val="en-US"/>
        </w:rPr>
        <w:t xml:space="preserve"> </w:t>
      </w:r>
      <w:r w:rsidRPr="004772AA">
        <w:rPr>
          <w:rFonts w:cs="Arial" w:hint="cs"/>
          <w:sz w:val="24"/>
          <w:szCs w:val="24"/>
          <w:rtl/>
          <w:lang w:val="en-US"/>
        </w:rPr>
        <w:t>اعتبرنا</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الحل</w:t>
      </w:r>
      <w:r w:rsidRPr="004772AA">
        <w:rPr>
          <w:rFonts w:cs="Arial"/>
          <w:sz w:val="24"/>
          <w:szCs w:val="24"/>
          <w:rtl/>
          <w:lang w:val="en-US"/>
        </w:rPr>
        <w:t xml:space="preserve"> </w:t>
      </w:r>
      <w:r w:rsidRPr="004772AA">
        <w:rPr>
          <w:rFonts w:cs="Arial" w:hint="cs"/>
          <w:sz w:val="24"/>
          <w:szCs w:val="24"/>
          <w:rtl/>
          <w:lang w:val="en-US"/>
        </w:rPr>
        <w:t>الأكثر</w:t>
      </w:r>
      <w:r w:rsidRPr="004772AA">
        <w:rPr>
          <w:rFonts w:cs="Arial"/>
          <w:sz w:val="24"/>
          <w:szCs w:val="24"/>
          <w:rtl/>
          <w:lang w:val="en-US"/>
        </w:rPr>
        <w:t xml:space="preserve"> </w:t>
      </w:r>
      <w:r w:rsidRPr="004772AA">
        <w:rPr>
          <w:rFonts w:cs="Arial" w:hint="cs"/>
          <w:sz w:val="24"/>
          <w:szCs w:val="24"/>
          <w:rtl/>
          <w:lang w:val="en-US"/>
        </w:rPr>
        <w:t>اقتصادا</w:t>
      </w:r>
      <w:r w:rsidRPr="004772AA">
        <w:rPr>
          <w:rFonts w:cs="Arial"/>
          <w:sz w:val="24"/>
          <w:szCs w:val="24"/>
          <w:rtl/>
          <w:lang w:val="en-US"/>
        </w:rPr>
        <w:t xml:space="preserve"> </w:t>
      </w:r>
      <w:r w:rsidRPr="004772AA">
        <w:rPr>
          <w:rFonts w:cs="Arial" w:hint="cs"/>
          <w:sz w:val="24"/>
          <w:szCs w:val="24"/>
          <w:rtl/>
          <w:lang w:val="en-US"/>
        </w:rPr>
        <w:t>منذ</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كانت</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خارج</w:t>
      </w:r>
      <w:r w:rsidRPr="004772AA">
        <w:rPr>
          <w:rFonts w:cs="Arial"/>
          <w:sz w:val="24"/>
          <w:szCs w:val="24"/>
          <w:rtl/>
          <w:lang w:val="en-US"/>
        </w:rPr>
        <w:t xml:space="preserve"> </w:t>
      </w:r>
      <w:r w:rsidRPr="004772AA">
        <w:rPr>
          <w:rFonts w:cs="Arial" w:hint="cs"/>
          <w:sz w:val="24"/>
          <w:szCs w:val="24"/>
          <w:rtl/>
          <w:lang w:val="en-US"/>
        </w:rPr>
        <w:t>الخدمة</w:t>
      </w:r>
      <w:r w:rsidRPr="004772AA">
        <w:rPr>
          <w:rFonts w:cs="Arial"/>
          <w:sz w:val="24"/>
          <w:szCs w:val="24"/>
          <w:rtl/>
          <w:lang w:val="en-US"/>
        </w:rPr>
        <w:t xml:space="preserve"> </w:t>
      </w:r>
      <w:r w:rsidRPr="004772AA">
        <w:rPr>
          <w:rFonts w:cs="Arial" w:hint="cs"/>
          <w:sz w:val="24"/>
          <w:szCs w:val="24"/>
          <w:rtl/>
          <w:lang w:val="en-US"/>
        </w:rPr>
        <w:t>لأكثر</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20 </w:t>
      </w:r>
      <w:r w:rsidRPr="004772AA">
        <w:rPr>
          <w:rFonts w:cs="Arial" w:hint="cs"/>
          <w:sz w:val="24"/>
          <w:szCs w:val="24"/>
          <w:rtl/>
          <w:lang w:val="en-US"/>
        </w:rPr>
        <w:t>عاما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وهو</w:t>
      </w:r>
      <w:r w:rsidRPr="004772AA">
        <w:rPr>
          <w:rFonts w:cs="Arial"/>
          <w:sz w:val="24"/>
          <w:szCs w:val="24"/>
          <w:rtl/>
          <w:lang w:val="en-US"/>
        </w:rPr>
        <w:t xml:space="preserve"> </w:t>
      </w:r>
      <w:r w:rsidRPr="004772AA">
        <w:rPr>
          <w:rFonts w:cs="Arial" w:hint="cs"/>
          <w:sz w:val="24"/>
          <w:szCs w:val="24"/>
          <w:rtl/>
          <w:lang w:val="en-US"/>
        </w:rPr>
        <w:t>متوسط</w:t>
      </w:r>
      <w:r w:rsidRPr="004772AA">
        <w:rPr>
          <w:rFonts w:cs="Arial"/>
          <w:sz w:val="24"/>
          <w:szCs w:val="24"/>
          <w:rtl/>
          <w:lang w:val="en-US"/>
        </w:rPr>
        <w:t xml:space="preserve"> ​​</w:t>
      </w:r>
      <w:r w:rsidRPr="004772AA">
        <w:rPr>
          <w:rFonts w:cs="Arial" w:hint="cs"/>
          <w:sz w:val="24"/>
          <w:szCs w:val="24"/>
          <w:rtl/>
          <w:lang w:val="en-US"/>
        </w:rPr>
        <w:t>عمر</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جونز</w:t>
      </w:r>
      <w:r w:rsidRPr="004772AA">
        <w:rPr>
          <w:rFonts w:cs="Arial"/>
          <w:sz w:val="24"/>
          <w:szCs w:val="24"/>
          <w:rtl/>
          <w:lang w:val="en-US"/>
        </w:rPr>
        <w:t xml:space="preserve"> </w:t>
      </w:r>
      <w:r w:rsidRPr="004772AA">
        <w:rPr>
          <w:rFonts w:cs="Arial" w:hint="cs"/>
          <w:sz w:val="24"/>
          <w:szCs w:val="24"/>
          <w:rtl/>
          <w:lang w:val="en-US"/>
        </w:rPr>
        <w:t>وبوجادو</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2006). </w:t>
      </w:r>
      <w:r w:rsidRPr="004772AA">
        <w:rPr>
          <w:rFonts w:cs="Arial" w:hint="cs"/>
          <w:sz w:val="24"/>
          <w:szCs w:val="24"/>
          <w:rtl/>
          <w:lang w:val="en-US"/>
        </w:rPr>
        <w:t>إن</w:t>
      </w:r>
      <w:r w:rsidRPr="004772AA">
        <w:rPr>
          <w:rFonts w:cs="Arial"/>
          <w:sz w:val="24"/>
          <w:szCs w:val="24"/>
          <w:rtl/>
          <w:lang w:val="en-US"/>
        </w:rPr>
        <w:t xml:space="preserve"> </w:t>
      </w:r>
      <w:r w:rsidRPr="004772AA">
        <w:rPr>
          <w:rFonts w:cs="Arial" w:hint="cs"/>
          <w:sz w:val="24"/>
          <w:szCs w:val="24"/>
          <w:rtl/>
          <w:lang w:val="en-US"/>
        </w:rPr>
        <w:t>محاولة</w:t>
      </w:r>
      <w:r w:rsidRPr="004772AA">
        <w:rPr>
          <w:rFonts w:cs="Arial"/>
          <w:sz w:val="24"/>
          <w:szCs w:val="24"/>
          <w:rtl/>
          <w:lang w:val="en-US"/>
        </w:rPr>
        <w:t xml:space="preserve"> </w:t>
      </w:r>
      <w:r w:rsidRPr="004772AA">
        <w:rPr>
          <w:rFonts w:cs="Arial" w:hint="cs"/>
          <w:sz w:val="24"/>
          <w:szCs w:val="24"/>
          <w:rtl/>
          <w:lang w:val="en-US"/>
        </w:rPr>
        <w:t>إصلاح</w:t>
      </w:r>
      <w:r w:rsidRPr="004772AA">
        <w:rPr>
          <w:rFonts w:cs="Arial"/>
          <w:sz w:val="24"/>
          <w:szCs w:val="24"/>
          <w:rtl/>
          <w:lang w:val="en-US"/>
        </w:rPr>
        <w:t xml:space="preserve"> </w:t>
      </w:r>
      <w:r w:rsidRPr="004772AA">
        <w:rPr>
          <w:rFonts w:cs="Arial" w:hint="cs"/>
          <w:sz w:val="24"/>
          <w:szCs w:val="24"/>
          <w:rtl/>
          <w:lang w:val="en-US"/>
        </w:rPr>
        <w:t>السفن</w:t>
      </w:r>
      <w:r w:rsidRPr="004772AA">
        <w:rPr>
          <w:rFonts w:cs="Arial"/>
          <w:sz w:val="24"/>
          <w:szCs w:val="24"/>
          <w:rtl/>
          <w:lang w:val="en-US"/>
        </w:rPr>
        <w:t xml:space="preserve"> </w:t>
      </w:r>
      <w:r w:rsidRPr="004772AA">
        <w:rPr>
          <w:rFonts w:cs="Arial" w:hint="cs"/>
          <w:sz w:val="24"/>
          <w:szCs w:val="24"/>
          <w:rtl/>
          <w:lang w:val="en-US"/>
        </w:rPr>
        <w:t>الحالية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ستكون</w:t>
      </w:r>
      <w:r w:rsidRPr="004772AA">
        <w:rPr>
          <w:rFonts w:cs="Arial"/>
          <w:sz w:val="24"/>
          <w:szCs w:val="24"/>
          <w:rtl/>
          <w:lang w:val="en-US"/>
        </w:rPr>
        <w:t xml:space="preserve"> </w:t>
      </w:r>
      <w:r w:rsidRPr="004772AA">
        <w:rPr>
          <w:rFonts w:cs="Arial" w:hint="cs"/>
          <w:sz w:val="24"/>
          <w:szCs w:val="24"/>
          <w:rtl/>
          <w:lang w:val="en-US"/>
        </w:rPr>
        <w:t>الآلات</w:t>
      </w:r>
      <w:r w:rsidRPr="004772AA">
        <w:rPr>
          <w:rFonts w:cs="Arial"/>
          <w:sz w:val="24"/>
          <w:szCs w:val="24"/>
          <w:rtl/>
          <w:lang w:val="en-US"/>
        </w:rPr>
        <w:t xml:space="preserve"> </w:t>
      </w:r>
      <w:r w:rsidRPr="004772AA">
        <w:rPr>
          <w:rFonts w:cs="Arial" w:hint="cs"/>
          <w:sz w:val="24"/>
          <w:szCs w:val="24"/>
          <w:rtl/>
          <w:lang w:val="en-US"/>
        </w:rPr>
        <w:t>الدوارة</w:t>
      </w:r>
      <w:r w:rsidRPr="004772AA">
        <w:rPr>
          <w:rFonts w:cs="Arial"/>
          <w:sz w:val="24"/>
          <w:szCs w:val="24"/>
          <w:rtl/>
          <w:lang w:val="en-US"/>
        </w:rPr>
        <w:t xml:space="preserve"> </w:t>
      </w:r>
      <w:r w:rsidRPr="004772AA">
        <w:rPr>
          <w:rFonts w:cs="Arial" w:hint="cs"/>
          <w:sz w:val="24"/>
          <w:szCs w:val="24"/>
          <w:rtl/>
          <w:lang w:val="en-US"/>
        </w:rPr>
        <w:t>وخطوط</w:t>
      </w:r>
      <w:r w:rsidRPr="004772AA">
        <w:rPr>
          <w:rFonts w:cs="Arial"/>
          <w:sz w:val="24"/>
          <w:szCs w:val="24"/>
          <w:rtl/>
          <w:lang w:val="en-US"/>
        </w:rPr>
        <w:t xml:space="preserve"> </w:t>
      </w:r>
      <w:r w:rsidRPr="004772AA">
        <w:rPr>
          <w:rFonts w:cs="Arial" w:hint="cs"/>
          <w:sz w:val="24"/>
          <w:szCs w:val="24"/>
          <w:rtl/>
          <w:lang w:val="en-US"/>
        </w:rPr>
        <w:t>الأنابيب</w:t>
      </w:r>
      <w:r w:rsidRPr="004772AA">
        <w:rPr>
          <w:rFonts w:cs="Arial"/>
          <w:sz w:val="24"/>
          <w:szCs w:val="24"/>
          <w:rtl/>
          <w:lang w:val="en-US"/>
        </w:rPr>
        <w:t xml:space="preserve"> </w:t>
      </w:r>
      <w:r w:rsidRPr="004772AA">
        <w:rPr>
          <w:rFonts w:cs="Arial" w:hint="cs"/>
          <w:sz w:val="24"/>
          <w:szCs w:val="24"/>
          <w:rtl/>
          <w:lang w:val="en-US"/>
        </w:rPr>
        <w:t>أكثر</w:t>
      </w:r>
      <w:r w:rsidRPr="004772AA">
        <w:rPr>
          <w:rFonts w:cs="Arial"/>
          <w:sz w:val="24"/>
          <w:szCs w:val="24"/>
          <w:rtl/>
          <w:lang w:val="en-US"/>
        </w:rPr>
        <w:t xml:space="preserve"> </w:t>
      </w:r>
      <w:r w:rsidRPr="004772AA">
        <w:rPr>
          <w:rFonts w:cs="Arial" w:hint="cs"/>
          <w:sz w:val="24"/>
          <w:szCs w:val="24"/>
          <w:rtl/>
          <w:lang w:val="en-US"/>
        </w:rPr>
        <w:t>تكلفة</w:t>
      </w:r>
      <w:r w:rsidRPr="004772AA">
        <w:rPr>
          <w:rFonts w:cs="Arial"/>
          <w:sz w:val="24"/>
          <w:szCs w:val="24"/>
          <w:rtl/>
          <w:lang w:val="en-US"/>
        </w:rPr>
        <w:t xml:space="preserve"> </w:t>
      </w:r>
      <w:r w:rsidRPr="004772AA">
        <w:rPr>
          <w:rFonts w:cs="Arial" w:hint="cs"/>
          <w:sz w:val="24"/>
          <w:szCs w:val="24"/>
          <w:rtl/>
          <w:lang w:val="en-US"/>
        </w:rPr>
        <w:t>خاصة</w:t>
      </w:r>
      <w:r w:rsidRPr="004772AA">
        <w:rPr>
          <w:rFonts w:cs="Arial"/>
          <w:sz w:val="24"/>
          <w:szCs w:val="24"/>
          <w:rtl/>
          <w:lang w:val="en-US"/>
        </w:rPr>
        <w:t xml:space="preserve"> </w:t>
      </w:r>
      <w:r w:rsidRPr="004772AA">
        <w:rPr>
          <w:rFonts w:cs="Arial" w:hint="cs"/>
          <w:sz w:val="24"/>
          <w:szCs w:val="24"/>
          <w:rtl/>
          <w:lang w:val="en-US"/>
        </w:rPr>
        <w:t>أنها</w:t>
      </w:r>
      <w:r w:rsidRPr="004772AA">
        <w:rPr>
          <w:rFonts w:cs="Arial"/>
          <w:sz w:val="24"/>
          <w:szCs w:val="24"/>
          <w:rtl/>
          <w:lang w:val="en-US"/>
        </w:rPr>
        <w:t xml:space="preserve"> </w:t>
      </w:r>
      <w:r w:rsidRPr="004772AA">
        <w:rPr>
          <w:rFonts w:cs="Arial" w:hint="cs"/>
          <w:sz w:val="24"/>
          <w:szCs w:val="24"/>
          <w:rtl/>
          <w:lang w:val="en-US"/>
        </w:rPr>
        <w:t>تشكل</w:t>
      </w:r>
      <w:r w:rsidRPr="004772AA">
        <w:rPr>
          <w:rFonts w:cs="Arial"/>
          <w:sz w:val="24"/>
          <w:szCs w:val="24"/>
          <w:rtl/>
          <w:lang w:val="en-US"/>
        </w:rPr>
        <w:t xml:space="preserve"> </w:t>
      </w:r>
      <w:r w:rsidRPr="004772AA">
        <w:rPr>
          <w:rFonts w:cs="Arial" w:hint="cs"/>
          <w:sz w:val="24"/>
          <w:szCs w:val="24"/>
          <w:rtl/>
          <w:lang w:val="en-US"/>
        </w:rPr>
        <w:t>تقنية</w:t>
      </w:r>
      <w:r w:rsidRPr="004772AA">
        <w:rPr>
          <w:rFonts w:cs="Arial"/>
          <w:sz w:val="24"/>
          <w:szCs w:val="24"/>
          <w:rtl/>
          <w:lang w:val="en-US"/>
        </w:rPr>
        <w:t xml:space="preserve"> </w:t>
      </w:r>
      <w:r w:rsidRPr="004772AA">
        <w:rPr>
          <w:rFonts w:cs="Arial" w:hint="cs"/>
          <w:sz w:val="24"/>
          <w:szCs w:val="24"/>
          <w:rtl/>
          <w:lang w:val="en-US"/>
        </w:rPr>
        <w:t>قديمة</w:t>
      </w:r>
      <w:r w:rsidRPr="004772AA">
        <w:rPr>
          <w:rFonts w:cs="Arial"/>
          <w:sz w:val="24"/>
          <w:szCs w:val="24"/>
          <w:rtl/>
          <w:lang w:val="en-US"/>
        </w:rPr>
        <w:t xml:space="preserve"> </w:t>
      </w:r>
      <w:r w:rsidRPr="004772AA">
        <w:rPr>
          <w:rFonts w:cs="Arial" w:hint="cs"/>
          <w:sz w:val="24"/>
          <w:szCs w:val="24"/>
          <w:rtl/>
          <w:lang w:val="en-US"/>
        </w:rPr>
        <w:t>عمرها</w:t>
      </w:r>
      <w:r w:rsidRPr="004772AA">
        <w:rPr>
          <w:rFonts w:cs="Arial"/>
          <w:sz w:val="24"/>
          <w:szCs w:val="24"/>
          <w:rtl/>
          <w:lang w:val="en-US"/>
        </w:rPr>
        <w:t xml:space="preserve"> 50 </w:t>
      </w:r>
      <w:r w:rsidRPr="004772AA">
        <w:rPr>
          <w:rFonts w:cs="Arial" w:hint="cs"/>
          <w:sz w:val="24"/>
          <w:szCs w:val="24"/>
          <w:rtl/>
          <w:lang w:val="en-US"/>
        </w:rPr>
        <w:t>عامًا</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Default="000728CC" w:rsidP="00CB1C5D">
      <w:pPr>
        <w:pStyle w:val="NoSpacing"/>
        <w:bidi/>
        <w:ind w:left="720" w:hanging="360"/>
        <w:outlineLvl w:val="2"/>
        <w:rPr>
          <w:rFonts w:asciiTheme="minorBidi" w:hAnsiTheme="minorBidi"/>
          <w:b/>
          <w:bCs/>
          <w:sz w:val="24"/>
          <w:szCs w:val="24"/>
          <w:u w:val="single"/>
          <w:rtl/>
          <w:lang w:val="en-US"/>
        </w:rPr>
      </w:pPr>
      <w:bookmarkStart w:id="131" w:name="_Toc35803254"/>
      <w:bookmarkStart w:id="132" w:name="_Toc35803348"/>
      <w:r w:rsidRPr="000728CC">
        <w:rPr>
          <w:rFonts w:asciiTheme="minorBidi" w:hAnsiTheme="minorBidi"/>
          <w:b/>
          <w:bCs/>
          <w:sz w:val="24"/>
          <w:szCs w:val="24"/>
          <w:rtl/>
          <w:lang w:val="en-US"/>
        </w:rPr>
        <w:t>1.6.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w:t>
      </w:r>
      <w:r w:rsidR="004772AA" w:rsidRPr="000728CC">
        <w:rPr>
          <w:rFonts w:asciiTheme="minorBidi" w:hAnsiTheme="minorBidi"/>
          <w:b/>
          <w:bCs/>
          <w:sz w:val="24"/>
          <w:szCs w:val="24"/>
          <w:rtl/>
          <w:lang w:val="en-US"/>
        </w:rPr>
        <w:t xml:space="preserve"> </w:t>
      </w:r>
      <w:r w:rsidR="004772AA" w:rsidRPr="002E2344">
        <w:rPr>
          <w:rFonts w:asciiTheme="minorBidi" w:hAnsiTheme="minorBidi"/>
          <w:b/>
          <w:bCs/>
          <w:sz w:val="24"/>
          <w:szCs w:val="24"/>
          <w:u w:val="single"/>
          <w:rtl/>
          <w:lang w:val="en-US"/>
        </w:rPr>
        <w:t>إستراتيجية الإنتاج المطلوبة</w:t>
      </w:r>
      <w:bookmarkEnd w:id="131"/>
      <w:bookmarkEnd w:id="132"/>
    </w:p>
    <w:p w:rsidR="00D90152" w:rsidRPr="00D90152" w:rsidRDefault="00D90152" w:rsidP="00D90152">
      <w:pPr>
        <w:pStyle w:val="NoSpacing"/>
        <w:bidi/>
        <w:ind w:left="720" w:hanging="360"/>
        <w:outlineLvl w:val="2"/>
        <w:rPr>
          <w:rFonts w:asciiTheme="minorBidi" w:hAnsiTheme="minorBidi"/>
          <w:b/>
          <w:bCs/>
          <w:sz w:val="12"/>
          <w:szCs w:val="12"/>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نظرًا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عمر</w:t>
      </w:r>
      <w:r w:rsidRPr="004772AA">
        <w:rPr>
          <w:rFonts w:cs="Arial"/>
          <w:sz w:val="24"/>
          <w:szCs w:val="24"/>
          <w:rtl/>
          <w:lang w:val="en-US"/>
        </w:rPr>
        <w:t xml:space="preserve"> </w:t>
      </w:r>
      <w:r w:rsidRPr="004772AA">
        <w:rPr>
          <w:rFonts w:cs="Arial" w:hint="cs"/>
          <w:sz w:val="24"/>
          <w:szCs w:val="24"/>
          <w:rtl/>
          <w:lang w:val="en-US"/>
        </w:rPr>
        <w:t>المشروع</w:t>
      </w:r>
      <w:r w:rsidRPr="004772AA">
        <w:rPr>
          <w:rFonts w:cs="Arial"/>
          <w:sz w:val="24"/>
          <w:szCs w:val="24"/>
          <w:rtl/>
          <w:lang w:val="en-US"/>
        </w:rPr>
        <w:t xml:space="preserve"> </w:t>
      </w:r>
      <w:r w:rsidRPr="004772AA">
        <w:rPr>
          <w:rFonts w:cs="Arial" w:hint="cs"/>
          <w:sz w:val="24"/>
          <w:szCs w:val="24"/>
          <w:rtl/>
          <w:lang w:val="en-US"/>
        </w:rPr>
        <w:t>يعتبر</w:t>
      </w:r>
      <w:r w:rsidRPr="004772AA">
        <w:rPr>
          <w:rFonts w:cs="Arial"/>
          <w:sz w:val="24"/>
          <w:szCs w:val="24"/>
          <w:rtl/>
          <w:lang w:val="en-US"/>
        </w:rPr>
        <w:t xml:space="preserve"> </w:t>
      </w:r>
      <w:r w:rsidRPr="004772AA">
        <w:rPr>
          <w:rFonts w:cs="Arial" w:hint="cs"/>
          <w:sz w:val="24"/>
          <w:szCs w:val="24"/>
          <w:rtl/>
          <w:lang w:val="en-US"/>
        </w:rPr>
        <w:t>عشرين</w:t>
      </w:r>
      <w:r w:rsidRPr="004772AA">
        <w:rPr>
          <w:rFonts w:cs="Arial"/>
          <w:sz w:val="24"/>
          <w:szCs w:val="24"/>
          <w:rtl/>
          <w:lang w:val="en-US"/>
        </w:rPr>
        <w:t xml:space="preserve"> </w:t>
      </w:r>
      <w:r w:rsidRPr="004772AA">
        <w:rPr>
          <w:rFonts w:cs="Arial" w:hint="cs"/>
          <w:sz w:val="24"/>
          <w:szCs w:val="24"/>
          <w:rtl/>
          <w:lang w:val="en-US"/>
        </w:rPr>
        <w:t>عامًا</w:t>
      </w:r>
      <w:r w:rsidRPr="004772AA">
        <w:rPr>
          <w:rFonts w:cs="Arial"/>
          <w:sz w:val="24"/>
          <w:szCs w:val="24"/>
          <w:rtl/>
          <w:lang w:val="en-US"/>
        </w:rPr>
        <w:t xml:space="preserve"> </w:t>
      </w:r>
      <w:r w:rsidRPr="004772AA">
        <w:rPr>
          <w:rFonts w:cs="Arial" w:hint="cs"/>
          <w:sz w:val="24"/>
          <w:szCs w:val="24"/>
          <w:rtl/>
          <w:lang w:val="en-US"/>
        </w:rPr>
        <w:t>ويعتبر</w:t>
      </w:r>
      <w:r w:rsidRPr="004772AA">
        <w:rPr>
          <w:rFonts w:cs="Arial"/>
          <w:sz w:val="24"/>
          <w:szCs w:val="24"/>
          <w:rtl/>
          <w:lang w:val="en-US"/>
        </w:rPr>
        <w:t xml:space="preserve"> </w:t>
      </w:r>
      <w:r w:rsidRPr="004772AA">
        <w:rPr>
          <w:rFonts w:cs="Arial" w:hint="cs"/>
          <w:sz w:val="24"/>
          <w:szCs w:val="24"/>
          <w:rtl/>
          <w:lang w:val="en-US"/>
        </w:rPr>
        <w:t>بناء</w:t>
      </w:r>
      <w:r w:rsidRPr="004772AA">
        <w:rPr>
          <w:rFonts w:cs="Arial"/>
          <w:sz w:val="24"/>
          <w:szCs w:val="24"/>
          <w:rtl/>
          <w:lang w:val="en-US"/>
        </w:rPr>
        <w:t xml:space="preserve"> </w:t>
      </w:r>
      <w:r w:rsidRPr="004772AA">
        <w:rPr>
          <w:rFonts w:cs="Arial" w:hint="cs"/>
          <w:sz w:val="24"/>
          <w:szCs w:val="24"/>
          <w:rtl/>
          <w:lang w:val="en-US"/>
        </w:rPr>
        <w:t>المنشأة</w:t>
      </w:r>
      <w:r w:rsidRPr="004772AA">
        <w:rPr>
          <w:rFonts w:cs="Arial"/>
          <w:sz w:val="24"/>
          <w:szCs w:val="24"/>
          <w:rtl/>
          <w:lang w:val="en-US"/>
        </w:rPr>
        <w:t xml:space="preserve"> </w:t>
      </w:r>
      <w:r w:rsidRPr="004772AA">
        <w:rPr>
          <w:rFonts w:cs="Arial" w:hint="cs"/>
          <w:sz w:val="24"/>
          <w:szCs w:val="24"/>
          <w:rtl/>
          <w:lang w:val="en-US"/>
        </w:rPr>
        <w:t>لمدة</w:t>
      </w:r>
      <w:r w:rsidRPr="004772AA">
        <w:rPr>
          <w:rFonts w:cs="Arial"/>
          <w:sz w:val="24"/>
          <w:szCs w:val="24"/>
          <w:rtl/>
          <w:lang w:val="en-US"/>
        </w:rPr>
        <w:t xml:space="preserve"> 3 </w:t>
      </w:r>
      <w:r w:rsidRPr="004772AA">
        <w:rPr>
          <w:rFonts w:cs="Arial" w:hint="cs"/>
          <w:sz w:val="24"/>
          <w:szCs w:val="24"/>
          <w:rtl/>
          <w:lang w:val="en-US"/>
        </w:rPr>
        <w:t>سنوات</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فسيتم</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بقدرة</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تلبية</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للسنوات</w:t>
      </w:r>
      <w:r w:rsidRPr="004772AA">
        <w:rPr>
          <w:rFonts w:cs="Arial"/>
          <w:sz w:val="24"/>
          <w:szCs w:val="24"/>
          <w:rtl/>
          <w:lang w:val="en-US"/>
        </w:rPr>
        <w:t xml:space="preserve"> </w:t>
      </w:r>
      <w:r w:rsidRPr="004772AA">
        <w:rPr>
          <w:rFonts w:cs="Arial" w:hint="cs"/>
          <w:sz w:val="24"/>
          <w:szCs w:val="24"/>
          <w:rtl/>
          <w:lang w:val="en-US"/>
        </w:rPr>
        <w:t>الثلاث</w:t>
      </w:r>
      <w:r w:rsidRPr="004772AA">
        <w:rPr>
          <w:rFonts w:cs="Arial"/>
          <w:sz w:val="24"/>
          <w:szCs w:val="24"/>
          <w:rtl/>
          <w:lang w:val="en-US"/>
        </w:rPr>
        <w:t xml:space="preserve"> </w:t>
      </w:r>
      <w:r w:rsidRPr="004772AA">
        <w:rPr>
          <w:rFonts w:cs="Arial" w:hint="cs"/>
          <w:sz w:val="24"/>
          <w:szCs w:val="24"/>
          <w:rtl/>
          <w:lang w:val="en-US"/>
        </w:rPr>
        <w:t>والعشرين</w:t>
      </w:r>
      <w:r w:rsidRPr="004772AA">
        <w:rPr>
          <w:rFonts w:cs="Arial"/>
          <w:sz w:val="24"/>
          <w:szCs w:val="24"/>
          <w:rtl/>
          <w:lang w:val="en-US"/>
        </w:rPr>
        <w:t xml:space="preserve"> </w:t>
      </w:r>
      <w:r w:rsidRPr="004772AA">
        <w:rPr>
          <w:rFonts w:cs="Arial" w:hint="cs"/>
          <w:sz w:val="24"/>
          <w:szCs w:val="24"/>
          <w:rtl/>
          <w:lang w:val="en-US"/>
        </w:rPr>
        <w:t>القادمة</w:t>
      </w:r>
      <w:r w:rsidRPr="004772AA">
        <w:rPr>
          <w:rFonts w:cs="Arial"/>
          <w:sz w:val="24"/>
          <w:szCs w:val="24"/>
          <w:rtl/>
          <w:lang w:val="en-US"/>
        </w:rPr>
        <w:t xml:space="preserve"> </w:t>
      </w:r>
      <w:r w:rsidRPr="004772AA">
        <w:rPr>
          <w:rFonts w:cs="Arial" w:hint="cs"/>
          <w:sz w:val="24"/>
          <w:szCs w:val="24"/>
          <w:rtl/>
          <w:lang w:val="en-US"/>
        </w:rPr>
        <w:t>حتى</w:t>
      </w:r>
      <w:r w:rsidRPr="004772AA">
        <w:rPr>
          <w:rFonts w:cs="Arial"/>
          <w:sz w:val="24"/>
          <w:szCs w:val="24"/>
          <w:rtl/>
          <w:lang w:val="en-US"/>
        </w:rPr>
        <w:t xml:space="preserve"> </w:t>
      </w:r>
      <w:r w:rsidRPr="004772AA">
        <w:rPr>
          <w:rFonts w:cs="Arial" w:hint="cs"/>
          <w:sz w:val="24"/>
          <w:szCs w:val="24"/>
          <w:rtl/>
          <w:lang w:val="en-US"/>
        </w:rPr>
        <w:t>عام</w:t>
      </w:r>
      <w:r w:rsidRPr="004772AA">
        <w:rPr>
          <w:rFonts w:cs="Arial"/>
          <w:sz w:val="24"/>
          <w:szCs w:val="24"/>
          <w:rtl/>
          <w:lang w:val="en-US"/>
        </w:rPr>
        <w:t xml:space="preserve"> 2035. </w:t>
      </w:r>
      <w:r w:rsidRPr="004772AA">
        <w:rPr>
          <w:rFonts w:cs="Arial" w:hint="cs"/>
          <w:sz w:val="24"/>
          <w:szCs w:val="24"/>
          <w:rtl/>
          <w:lang w:val="en-US"/>
        </w:rPr>
        <w:t>وفقًا</w:t>
      </w:r>
      <w:r w:rsidRPr="004772AA">
        <w:rPr>
          <w:rFonts w:cs="Arial"/>
          <w:sz w:val="24"/>
          <w:szCs w:val="24"/>
          <w:rtl/>
          <w:lang w:val="en-US"/>
        </w:rPr>
        <w:t xml:space="preserve"> </w:t>
      </w:r>
      <w:r w:rsidRPr="004772AA">
        <w:rPr>
          <w:rFonts w:cs="Arial" w:hint="cs"/>
          <w:sz w:val="24"/>
          <w:szCs w:val="24"/>
          <w:rtl/>
          <w:lang w:val="en-US"/>
        </w:rPr>
        <w:t>لتحليل</w:t>
      </w:r>
      <w:r w:rsidRPr="004772AA">
        <w:rPr>
          <w:rFonts w:cs="Arial"/>
          <w:sz w:val="24"/>
          <w:szCs w:val="24"/>
          <w:rtl/>
          <w:lang w:val="en-US"/>
        </w:rPr>
        <w:t xml:space="preserve"> </w:t>
      </w:r>
      <w:r w:rsidRPr="004772AA">
        <w:rPr>
          <w:rFonts w:cs="Arial" w:hint="cs"/>
          <w:sz w:val="24"/>
          <w:szCs w:val="24"/>
          <w:rtl/>
          <w:lang w:val="en-US"/>
        </w:rPr>
        <w:t>التوقعات</w:t>
      </w:r>
      <w:r w:rsidRPr="004772AA">
        <w:rPr>
          <w:rFonts w:cs="Arial"/>
          <w:sz w:val="24"/>
          <w:szCs w:val="24"/>
          <w:rtl/>
          <w:lang w:val="en-US"/>
        </w:rPr>
        <w:t xml:space="preserve"> </w:t>
      </w:r>
      <w:r w:rsidRPr="004772AA">
        <w:rPr>
          <w:rFonts w:cs="Arial" w:hint="cs"/>
          <w:sz w:val="24"/>
          <w:szCs w:val="24"/>
          <w:rtl/>
          <w:lang w:val="en-US"/>
        </w:rPr>
        <w:t>أجرى</w:t>
      </w:r>
      <w:r w:rsidRPr="004772AA">
        <w:rPr>
          <w:rFonts w:cs="Arial"/>
          <w:sz w:val="24"/>
          <w:szCs w:val="24"/>
          <w:rtl/>
          <w:lang w:val="en-US"/>
        </w:rPr>
        <w:t xml:space="preserve"> </w:t>
      </w:r>
      <w:r w:rsidRPr="004772AA">
        <w:rPr>
          <w:rFonts w:cs="Arial" w:hint="cs"/>
          <w:sz w:val="24"/>
          <w:szCs w:val="24"/>
          <w:rtl/>
          <w:lang w:val="en-US"/>
        </w:rPr>
        <w:t>الفصل</w:t>
      </w:r>
      <w:r w:rsidRPr="004772AA">
        <w:rPr>
          <w:rFonts w:cs="Arial"/>
          <w:sz w:val="24"/>
          <w:szCs w:val="24"/>
          <w:rtl/>
          <w:lang w:val="en-US"/>
        </w:rPr>
        <w:t xml:space="preserve"> </w:t>
      </w:r>
      <w:r w:rsidRPr="004772AA">
        <w:rPr>
          <w:rFonts w:cs="Arial" w:hint="cs"/>
          <w:sz w:val="24"/>
          <w:szCs w:val="24"/>
          <w:rtl/>
          <w:lang w:val="en-US"/>
        </w:rPr>
        <w:t>الخامس</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البترولية</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الخمس</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لبنان</w:t>
      </w:r>
      <w:r w:rsidRPr="004772AA">
        <w:rPr>
          <w:rFonts w:cs="Arial"/>
          <w:sz w:val="24"/>
          <w:szCs w:val="24"/>
          <w:rtl/>
          <w:lang w:val="en-US"/>
        </w:rPr>
        <w:t xml:space="preserve"> </w:t>
      </w:r>
      <w:r w:rsidRPr="004772AA">
        <w:rPr>
          <w:rFonts w:cs="Arial" w:hint="cs"/>
          <w:sz w:val="24"/>
          <w:szCs w:val="24"/>
          <w:rtl/>
          <w:lang w:val="en-US"/>
        </w:rPr>
        <w:t>لعام</w:t>
      </w:r>
      <w:r w:rsidRPr="004772AA">
        <w:rPr>
          <w:rFonts w:cs="Arial"/>
          <w:sz w:val="24"/>
          <w:szCs w:val="24"/>
          <w:rtl/>
          <w:lang w:val="en-US"/>
        </w:rPr>
        <w:t xml:space="preserve"> 2035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النحو</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w:t>
      </w:r>
    </w:p>
    <w:p w:rsidR="004772AA" w:rsidRDefault="004772AA" w:rsidP="004772AA">
      <w:pPr>
        <w:pStyle w:val="NoSpacing"/>
        <w:bidi/>
        <w:rPr>
          <w:rFonts w:cs="Arial"/>
          <w:sz w:val="24"/>
          <w:szCs w:val="24"/>
          <w:rtl/>
          <w:lang w:val="en-US"/>
        </w:rPr>
      </w:pPr>
    </w:p>
    <w:p w:rsidR="004772AA" w:rsidRPr="004772AA" w:rsidRDefault="004772AA" w:rsidP="004772AA">
      <w:pPr>
        <w:pStyle w:val="NoSpacing"/>
        <w:bidi/>
        <w:jc w:val="center"/>
        <w:rPr>
          <w:rFonts w:cs="Arial"/>
          <w:sz w:val="24"/>
          <w:szCs w:val="24"/>
          <w:lang w:val="en-US"/>
        </w:rPr>
      </w:pPr>
      <w:r>
        <w:rPr>
          <w:noProof/>
          <w:lang w:val="en-US"/>
        </w:rPr>
        <w:drawing>
          <wp:inline distT="0" distB="0" distL="0" distR="0" wp14:anchorId="02EE8837" wp14:editId="13EC4DC5">
            <wp:extent cx="5943600" cy="22428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2242820"/>
                    </a:xfrm>
                    <a:prstGeom prst="rect">
                      <a:avLst/>
                    </a:prstGeom>
                  </pic:spPr>
                </pic:pic>
              </a:graphicData>
            </a:graphic>
          </wp:inline>
        </w:drawing>
      </w:r>
    </w:p>
    <w:p w:rsidR="004772AA" w:rsidRDefault="004772AA" w:rsidP="004772AA">
      <w:pPr>
        <w:pStyle w:val="NoSpacing"/>
        <w:bidi/>
        <w:ind w:left="180" w:firstLine="180"/>
        <w:jc w:val="center"/>
        <w:rPr>
          <w:rFonts w:cs="Arial"/>
          <w:i/>
          <w:iCs/>
          <w:sz w:val="20"/>
          <w:szCs w:val="20"/>
          <w:lang w:val="en-US"/>
        </w:rPr>
      </w:pPr>
      <w:r w:rsidRPr="004772AA">
        <w:rPr>
          <w:rFonts w:cs="Arial" w:hint="cs"/>
          <w:i/>
          <w:iCs/>
          <w:sz w:val="20"/>
          <w:szCs w:val="20"/>
          <w:rtl/>
          <w:lang w:val="en-US"/>
        </w:rPr>
        <w:t>انهيار</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الفعلي</w:t>
      </w:r>
      <w:r w:rsidRPr="004772AA">
        <w:rPr>
          <w:rFonts w:cs="Arial"/>
          <w:i/>
          <w:iCs/>
          <w:sz w:val="20"/>
          <w:szCs w:val="20"/>
          <w:rtl/>
          <w:lang w:val="en-US"/>
        </w:rPr>
        <w:t xml:space="preserve"> </w:t>
      </w:r>
      <w:r w:rsidRPr="004772AA">
        <w:rPr>
          <w:rFonts w:cs="Arial" w:hint="cs"/>
          <w:i/>
          <w:iCs/>
          <w:sz w:val="20"/>
          <w:szCs w:val="20"/>
          <w:rtl/>
          <w:lang w:val="en-US"/>
        </w:rPr>
        <w:t>في</w:t>
      </w:r>
      <w:r w:rsidRPr="004772AA">
        <w:rPr>
          <w:rFonts w:cs="Arial"/>
          <w:i/>
          <w:iCs/>
          <w:sz w:val="20"/>
          <w:szCs w:val="20"/>
          <w:rtl/>
          <w:lang w:val="en-US"/>
        </w:rPr>
        <w:t xml:space="preserve"> </w:t>
      </w:r>
      <w:r w:rsidRPr="004772AA">
        <w:rPr>
          <w:rFonts w:cs="Arial" w:hint="cs"/>
          <w:i/>
          <w:iCs/>
          <w:sz w:val="20"/>
          <w:szCs w:val="20"/>
          <w:rtl/>
          <w:lang w:val="en-US"/>
        </w:rPr>
        <w:t>عام</w:t>
      </w:r>
      <w:r w:rsidRPr="004772AA">
        <w:rPr>
          <w:rFonts w:cs="Arial"/>
          <w:i/>
          <w:iCs/>
          <w:sz w:val="20"/>
          <w:szCs w:val="20"/>
          <w:rtl/>
          <w:lang w:val="en-US"/>
        </w:rPr>
        <w:t xml:space="preserve"> 2012 </w:t>
      </w:r>
      <w:r w:rsidRPr="004772AA">
        <w:rPr>
          <w:rFonts w:cs="Arial" w:hint="cs"/>
          <w:i/>
          <w:iCs/>
          <w:sz w:val="20"/>
          <w:szCs w:val="20"/>
          <w:rtl/>
          <w:lang w:val="en-US"/>
        </w:rPr>
        <w:t>مقابل</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المتوقع</w:t>
      </w:r>
      <w:r w:rsidRPr="004772AA">
        <w:rPr>
          <w:rFonts w:cs="Arial"/>
          <w:i/>
          <w:iCs/>
          <w:sz w:val="20"/>
          <w:szCs w:val="20"/>
          <w:rtl/>
          <w:lang w:val="en-US"/>
        </w:rPr>
        <w:t xml:space="preserve"> </w:t>
      </w:r>
      <w:r w:rsidRPr="004772AA">
        <w:rPr>
          <w:rFonts w:cs="Arial" w:hint="cs"/>
          <w:i/>
          <w:iCs/>
          <w:sz w:val="20"/>
          <w:szCs w:val="20"/>
          <w:rtl/>
          <w:lang w:val="en-US"/>
        </w:rPr>
        <w:t>للمنتجات</w:t>
      </w:r>
      <w:r w:rsidRPr="004772AA">
        <w:rPr>
          <w:rFonts w:cs="Arial"/>
          <w:i/>
          <w:iCs/>
          <w:sz w:val="20"/>
          <w:szCs w:val="20"/>
          <w:rtl/>
          <w:lang w:val="en-US"/>
        </w:rPr>
        <w:t xml:space="preserve"> </w:t>
      </w:r>
      <w:r w:rsidRPr="004772AA">
        <w:rPr>
          <w:rFonts w:cs="Arial" w:hint="cs"/>
          <w:i/>
          <w:iCs/>
          <w:sz w:val="20"/>
          <w:szCs w:val="20"/>
          <w:rtl/>
          <w:lang w:val="en-US"/>
        </w:rPr>
        <w:t>البترولية</w:t>
      </w:r>
      <w:r w:rsidRPr="004772AA">
        <w:rPr>
          <w:rFonts w:cs="Arial"/>
          <w:i/>
          <w:iCs/>
          <w:sz w:val="20"/>
          <w:szCs w:val="20"/>
          <w:rtl/>
          <w:lang w:val="en-US"/>
        </w:rPr>
        <w:t xml:space="preserve"> </w:t>
      </w:r>
      <w:r w:rsidRPr="004772AA">
        <w:rPr>
          <w:rFonts w:cs="Arial" w:hint="cs"/>
          <w:i/>
          <w:iCs/>
          <w:sz w:val="20"/>
          <w:szCs w:val="20"/>
          <w:rtl/>
          <w:lang w:val="en-US"/>
        </w:rPr>
        <w:t>في</w:t>
      </w:r>
      <w:r w:rsidRPr="004772AA">
        <w:rPr>
          <w:rFonts w:cs="Arial"/>
          <w:i/>
          <w:iCs/>
          <w:sz w:val="20"/>
          <w:szCs w:val="20"/>
          <w:rtl/>
          <w:lang w:val="en-US"/>
        </w:rPr>
        <w:t xml:space="preserve"> </w:t>
      </w:r>
      <w:r w:rsidRPr="004772AA">
        <w:rPr>
          <w:rFonts w:cs="Arial" w:hint="cs"/>
          <w:i/>
          <w:iCs/>
          <w:sz w:val="20"/>
          <w:szCs w:val="20"/>
          <w:rtl/>
          <w:lang w:val="en-US"/>
        </w:rPr>
        <w:t>عام</w:t>
      </w:r>
      <w:r w:rsidRPr="004772AA">
        <w:rPr>
          <w:rFonts w:cs="Arial"/>
          <w:i/>
          <w:iCs/>
          <w:sz w:val="20"/>
          <w:szCs w:val="20"/>
          <w:rtl/>
          <w:lang w:val="en-US"/>
        </w:rPr>
        <w:t xml:space="preserve"> 2035</w:t>
      </w:r>
    </w:p>
    <w:p w:rsidR="00654398" w:rsidRDefault="00654398" w:rsidP="00654398">
      <w:pPr>
        <w:pStyle w:val="NoSpacing"/>
        <w:bidi/>
        <w:ind w:left="180" w:firstLine="180"/>
        <w:jc w:val="center"/>
        <w:rPr>
          <w:rFonts w:cs="Arial"/>
          <w:i/>
          <w:iCs/>
          <w:sz w:val="20"/>
          <w:szCs w:val="20"/>
          <w:rtl/>
          <w:lang w:val="en-US"/>
        </w:rPr>
      </w:pPr>
    </w:p>
    <w:p w:rsidR="00654398" w:rsidRDefault="00654398" w:rsidP="008307EB">
      <w:pPr>
        <w:pStyle w:val="NoSpacing"/>
        <w:bidi/>
        <w:ind w:left="-423" w:firstLine="180"/>
        <w:rPr>
          <w:rFonts w:cs="Arial"/>
          <w:i/>
          <w:iCs/>
          <w:sz w:val="20"/>
          <w:szCs w:val="20"/>
          <w:lang w:val="en-US"/>
        </w:rPr>
      </w:pPr>
      <w:r>
        <w:rPr>
          <w:noProof/>
          <w:lang w:val="en-US"/>
        </w:rPr>
        <w:lastRenderedPageBreak/>
        <w:drawing>
          <wp:inline distT="0" distB="0" distL="0" distR="0" wp14:anchorId="6B70435A" wp14:editId="4CD4BACC">
            <wp:extent cx="5937251" cy="3577166"/>
            <wp:effectExtent l="0" t="0" r="25400" b="234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654398" w:rsidRPr="004772AA" w:rsidRDefault="00654398" w:rsidP="00654398">
      <w:pPr>
        <w:pStyle w:val="NoSpacing"/>
        <w:bidi/>
        <w:ind w:left="180" w:firstLine="180"/>
        <w:jc w:val="center"/>
        <w:rPr>
          <w:rFonts w:cs="Arial"/>
          <w:i/>
          <w:iCs/>
          <w:sz w:val="20"/>
          <w:szCs w:val="20"/>
          <w:rtl/>
          <w:lang w:val="en-US"/>
        </w:rPr>
      </w:pPr>
    </w:p>
    <w:p w:rsidR="004772AA" w:rsidRDefault="002B17A9" w:rsidP="008307EB">
      <w:pPr>
        <w:pStyle w:val="NoSpacing"/>
        <w:bidi/>
        <w:ind w:left="-243" w:firstLine="180"/>
        <w:jc w:val="center"/>
        <w:rPr>
          <w:rFonts w:cs="Arial"/>
          <w:sz w:val="24"/>
          <w:szCs w:val="24"/>
          <w:lang w:val="en-US"/>
        </w:rPr>
      </w:pPr>
      <w:r>
        <w:rPr>
          <w:noProof/>
          <w:lang w:val="en-US"/>
        </w:rPr>
        <w:drawing>
          <wp:inline distT="0" distB="0" distL="0" distR="0" wp14:anchorId="180EFB8E" wp14:editId="11D52917">
            <wp:extent cx="5556250" cy="3101974"/>
            <wp:effectExtent l="38100" t="0" r="25400" b="228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2B17A9" w:rsidRDefault="002B17A9" w:rsidP="002B17A9">
      <w:pPr>
        <w:pStyle w:val="NoSpacing"/>
        <w:bidi/>
        <w:ind w:left="180" w:firstLine="180"/>
        <w:rPr>
          <w:rFonts w:cs="Arial"/>
          <w:sz w:val="24"/>
          <w:szCs w:val="24"/>
          <w:rtl/>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يبلغ</w:t>
      </w:r>
      <w:r w:rsidRPr="004772AA">
        <w:rPr>
          <w:rFonts w:cs="Arial"/>
          <w:sz w:val="24"/>
          <w:szCs w:val="24"/>
          <w:rtl/>
          <w:lang w:val="en-US"/>
        </w:rPr>
        <w:t xml:space="preserve"> </w:t>
      </w:r>
      <w:r w:rsidRPr="004772AA">
        <w:rPr>
          <w:rFonts w:cs="Arial" w:hint="cs"/>
          <w:sz w:val="24"/>
          <w:szCs w:val="24"/>
          <w:rtl/>
          <w:lang w:val="en-US"/>
        </w:rPr>
        <w:t>إجمالي</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المجمع</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الرئيسية</w:t>
      </w:r>
      <w:r w:rsidRPr="004772AA">
        <w:rPr>
          <w:rFonts w:cs="Arial"/>
          <w:sz w:val="24"/>
          <w:szCs w:val="24"/>
          <w:rtl/>
          <w:lang w:val="en-US"/>
        </w:rPr>
        <w:t xml:space="preserve"> </w:t>
      </w:r>
      <w:r w:rsidRPr="004772AA">
        <w:rPr>
          <w:rFonts w:cs="Arial" w:hint="cs"/>
          <w:sz w:val="24"/>
          <w:szCs w:val="24"/>
          <w:rtl/>
          <w:lang w:val="en-US"/>
        </w:rPr>
        <w:t>الخمسة</w:t>
      </w:r>
      <w:r w:rsidRPr="004772AA">
        <w:rPr>
          <w:rFonts w:cs="Arial"/>
          <w:sz w:val="24"/>
          <w:szCs w:val="24"/>
          <w:rtl/>
          <w:lang w:val="en-US"/>
        </w:rPr>
        <w:t xml:space="preserve"> </w:t>
      </w:r>
      <w:r w:rsidRPr="004772AA">
        <w:rPr>
          <w:rFonts w:cs="Arial" w:hint="cs"/>
          <w:sz w:val="24"/>
          <w:szCs w:val="24"/>
          <w:rtl/>
          <w:lang w:val="en-US"/>
        </w:rPr>
        <w:t>لعام</w:t>
      </w:r>
      <w:r w:rsidRPr="004772AA">
        <w:rPr>
          <w:rFonts w:cs="Arial"/>
          <w:sz w:val="24"/>
          <w:szCs w:val="24"/>
          <w:rtl/>
          <w:lang w:val="en-US"/>
        </w:rPr>
        <w:t xml:space="preserve"> 2035 242.04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يوميًا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مما</w:t>
      </w:r>
      <w:r w:rsidRPr="004772AA">
        <w:rPr>
          <w:rFonts w:cs="Arial"/>
          <w:sz w:val="24"/>
          <w:szCs w:val="24"/>
          <w:rtl/>
          <w:lang w:val="en-US"/>
        </w:rPr>
        <w:t xml:space="preserve"> </w:t>
      </w:r>
      <w:r w:rsidRPr="004772AA">
        <w:rPr>
          <w:rFonts w:cs="Arial" w:hint="cs"/>
          <w:sz w:val="24"/>
          <w:szCs w:val="24"/>
          <w:rtl/>
          <w:lang w:val="en-US"/>
        </w:rPr>
        <w:t>يدل</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زيادة</w:t>
      </w:r>
      <w:r w:rsidRPr="004772AA">
        <w:rPr>
          <w:rFonts w:cs="Arial"/>
          <w:sz w:val="24"/>
          <w:szCs w:val="24"/>
          <w:rtl/>
          <w:lang w:val="en-US"/>
        </w:rPr>
        <w:t xml:space="preserve"> </w:t>
      </w:r>
      <w:r w:rsidRPr="004772AA">
        <w:rPr>
          <w:rFonts w:cs="Arial" w:hint="cs"/>
          <w:sz w:val="24"/>
          <w:szCs w:val="24"/>
          <w:rtl/>
          <w:lang w:val="en-US"/>
        </w:rPr>
        <w:t>سنوية</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3.6٪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إجمالي</w:t>
      </w:r>
      <w:r w:rsidRPr="004772AA">
        <w:rPr>
          <w:rFonts w:cs="Arial"/>
          <w:sz w:val="24"/>
          <w:szCs w:val="24"/>
          <w:rtl/>
          <w:lang w:val="en-US"/>
        </w:rPr>
        <w:t xml:space="preserve"> </w:t>
      </w:r>
      <w:r w:rsidRPr="004772AA">
        <w:rPr>
          <w:rFonts w:cs="Arial" w:hint="cs"/>
          <w:sz w:val="24"/>
          <w:szCs w:val="24"/>
          <w:rtl/>
          <w:lang w:val="en-US"/>
        </w:rPr>
        <w:t>الاستهلاك</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بسنة</w:t>
      </w:r>
      <w:r w:rsidRPr="004772AA">
        <w:rPr>
          <w:rFonts w:cs="Arial"/>
          <w:sz w:val="24"/>
          <w:szCs w:val="24"/>
          <w:rtl/>
          <w:lang w:val="en-US"/>
        </w:rPr>
        <w:t xml:space="preserve"> </w:t>
      </w:r>
      <w:r w:rsidRPr="004772AA">
        <w:rPr>
          <w:rFonts w:cs="Arial" w:hint="cs"/>
          <w:sz w:val="24"/>
          <w:szCs w:val="24"/>
          <w:rtl/>
          <w:lang w:val="en-US"/>
        </w:rPr>
        <w:t>الأساس</w:t>
      </w:r>
      <w:r w:rsidRPr="004772AA">
        <w:rPr>
          <w:rFonts w:cs="Arial"/>
          <w:sz w:val="24"/>
          <w:szCs w:val="24"/>
          <w:rtl/>
          <w:lang w:val="en-US"/>
        </w:rPr>
        <w:t xml:space="preserve"> 2012. </w:t>
      </w:r>
      <w:r w:rsidRPr="004772AA">
        <w:rPr>
          <w:rFonts w:cs="Arial" w:hint="cs"/>
          <w:sz w:val="24"/>
          <w:szCs w:val="24"/>
          <w:rtl/>
          <w:lang w:val="en-US"/>
        </w:rPr>
        <w:t>عند</w:t>
      </w:r>
      <w:r w:rsidRPr="004772AA">
        <w:rPr>
          <w:rFonts w:cs="Arial"/>
          <w:sz w:val="24"/>
          <w:szCs w:val="24"/>
          <w:rtl/>
          <w:lang w:val="en-US"/>
        </w:rPr>
        <w:t xml:space="preserve"> </w:t>
      </w:r>
      <w:r w:rsidRPr="004772AA">
        <w:rPr>
          <w:rFonts w:cs="Arial" w:hint="cs"/>
          <w:sz w:val="24"/>
          <w:szCs w:val="24"/>
          <w:rtl/>
          <w:lang w:val="en-US"/>
        </w:rPr>
        <w:t>حساب</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لتنقية</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المبلغ</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يجب</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تؤخذ</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الاعتبار</w:t>
      </w:r>
      <w:r w:rsidRPr="004772AA">
        <w:rPr>
          <w:rFonts w:cs="Arial"/>
          <w:sz w:val="24"/>
          <w:szCs w:val="24"/>
          <w:rtl/>
          <w:lang w:val="en-US"/>
        </w:rPr>
        <w:t xml:space="preserve"> </w:t>
      </w:r>
      <w:r w:rsidRPr="004772AA">
        <w:rPr>
          <w:rFonts w:cs="Arial" w:hint="cs"/>
          <w:sz w:val="24"/>
          <w:szCs w:val="24"/>
          <w:rtl/>
          <w:lang w:val="en-US"/>
        </w:rPr>
        <w:t>ثلاثة</w:t>
      </w:r>
      <w:r w:rsidRPr="004772AA">
        <w:rPr>
          <w:rFonts w:cs="Arial"/>
          <w:sz w:val="24"/>
          <w:szCs w:val="24"/>
          <w:rtl/>
          <w:lang w:val="en-US"/>
        </w:rPr>
        <w:t xml:space="preserve"> </w:t>
      </w:r>
      <w:r w:rsidRPr="004772AA">
        <w:rPr>
          <w:rFonts w:cs="Arial" w:hint="cs"/>
          <w:sz w:val="24"/>
          <w:szCs w:val="24"/>
          <w:rtl/>
          <w:lang w:val="en-US"/>
        </w:rPr>
        <w:t>عوامل</w:t>
      </w:r>
      <w:r w:rsidRPr="004772AA">
        <w:rPr>
          <w:rFonts w:cs="Arial"/>
          <w:sz w:val="24"/>
          <w:szCs w:val="24"/>
          <w:rtl/>
          <w:lang w:val="en-US"/>
        </w:rPr>
        <w:t xml:space="preserve">: </w:t>
      </w:r>
      <w:r w:rsidRPr="004772AA">
        <w:rPr>
          <w:rFonts w:cs="Arial" w:hint="cs"/>
          <w:sz w:val="24"/>
          <w:szCs w:val="24"/>
          <w:rtl/>
          <w:lang w:val="en-US"/>
        </w:rPr>
        <w:t>مكاسب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وخسائر</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واستهلاك</w:t>
      </w:r>
      <w:r w:rsidRPr="004772AA">
        <w:rPr>
          <w:rFonts w:cs="Arial"/>
          <w:sz w:val="24"/>
          <w:szCs w:val="24"/>
          <w:rtl/>
          <w:lang w:val="en-US"/>
        </w:rPr>
        <w:t xml:space="preserve"> </w:t>
      </w:r>
      <w:r w:rsidRPr="004772AA">
        <w:rPr>
          <w:rFonts w:cs="Arial" w:hint="cs"/>
          <w:sz w:val="24"/>
          <w:szCs w:val="24"/>
          <w:rtl/>
          <w:lang w:val="en-US"/>
        </w:rPr>
        <w:t>الطاقة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ومزيج</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الفعلي</w:t>
      </w:r>
      <w:r w:rsidRPr="004772AA">
        <w:rPr>
          <w:rFonts w:cs="Arial"/>
          <w:sz w:val="24"/>
          <w:szCs w:val="24"/>
          <w:rtl/>
          <w:lang w:val="en-US"/>
        </w:rPr>
        <w:t xml:space="preserve"> </w:t>
      </w:r>
      <w:r w:rsidRPr="004772AA">
        <w:rPr>
          <w:rFonts w:cs="Arial" w:hint="cs"/>
          <w:sz w:val="24"/>
          <w:szCs w:val="24"/>
          <w:rtl/>
          <w:lang w:val="en-US"/>
        </w:rPr>
        <w:t>للمصفاة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t xml:space="preserve">1. </w:t>
      </w:r>
      <w:r w:rsidRPr="004772AA">
        <w:rPr>
          <w:rFonts w:cs="Arial" w:hint="cs"/>
          <w:sz w:val="24"/>
          <w:szCs w:val="24"/>
          <w:u w:val="single"/>
          <w:rtl/>
          <w:lang w:val="en-US"/>
        </w:rPr>
        <w:t>تعديل</w:t>
      </w:r>
      <w:r w:rsidRPr="004772AA">
        <w:rPr>
          <w:rFonts w:cs="Arial"/>
          <w:sz w:val="24"/>
          <w:szCs w:val="24"/>
          <w:u w:val="single"/>
          <w:rtl/>
          <w:lang w:val="en-US"/>
        </w:rPr>
        <w:t xml:space="preserve"> </w:t>
      </w:r>
      <w:r w:rsidRPr="004772AA">
        <w:rPr>
          <w:rFonts w:cs="Arial" w:hint="cs"/>
          <w:sz w:val="24"/>
          <w:szCs w:val="24"/>
          <w:u w:val="single"/>
          <w:rtl/>
          <w:lang w:val="en-US"/>
        </w:rPr>
        <w:t>مكاسب</w:t>
      </w:r>
      <w:r w:rsidRPr="004772AA">
        <w:rPr>
          <w:rFonts w:cs="Arial"/>
          <w:sz w:val="24"/>
          <w:szCs w:val="24"/>
          <w:u w:val="single"/>
          <w:rtl/>
          <w:lang w:val="en-US"/>
        </w:rPr>
        <w:t xml:space="preserve"> </w:t>
      </w:r>
      <w:r w:rsidRPr="004772AA">
        <w:rPr>
          <w:rFonts w:cs="Arial" w:hint="cs"/>
          <w:sz w:val="24"/>
          <w:szCs w:val="24"/>
          <w:u w:val="single"/>
          <w:rtl/>
          <w:lang w:val="en-US"/>
        </w:rPr>
        <w:t>المصفاة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مكسب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النسبة</w:t>
      </w:r>
      <w:r w:rsidRPr="004772AA">
        <w:rPr>
          <w:rFonts w:cs="Arial"/>
          <w:sz w:val="24"/>
          <w:szCs w:val="24"/>
          <w:rtl/>
          <w:lang w:val="en-US"/>
        </w:rPr>
        <w:t xml:space="preserve"> </w:t>
      </w:r>
      <w:r w:rsidRPr="004772AA">
        <w:rPr>
          <w:rFonts w:cs="Arial" w:hint="cs"/>
          <w:sz w:val="24"/>
          <w:szCs w:val="24"/>
          <w:rtl/>
          <w:lang w:val="en-US"/>
        </w:rPr>
        <w:t>المئوية</w:t>
      </w:r>
      <w:r w:rsidRPr="004772AA">
        <w:rPr>
          <w:rFonts w:cs="Arial"/>
          <w:sz w:val="24"/>
          <w:szCs w:val="24"/>
          <w:rtl/>
          <w:lang w:val="en-US"/>
        </w:rPr>
        <w:t xml:space="preserve"> </w:t>
      </w:r>
      <w:r w:rsidRPr="004772AA">
        <w:rPr>
          <w:rFonts w:cs="Arial" w:hint="cs"/>
          <w:sz w:val="24"/>
          <w:szCs w:val="24"/>
          <w:rtl/>
          <w:lang w:val="en-US"/>
        </w:rPr>
        <w:t>للزيادة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المكرر</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بحجم</w:t>
      </w:r>
      <w:r w:rsidRPr="004772AA">
        <w:rPr>
          <w:rFonts w:cs="Arial"/>
          <w:sz w:val="24"/>
          <w:szCs w:val="24"/>
          <w:rtl/>
          <w:lang w:val="en-US"/>
        </w:rPr>
        <w:t xml:space="preserve"> </w:t>
      </w:r>
      <w:r w:rsidRPr="004772AA">
        <w:rPr>
          <w:rFonts w:cs="Arial" w:hint="cs"/>
          <w:sz w:val="24"/>
          <w:szCs w:val="24"/>
          <w:rtl/>
          <w:lang w:val="en-US"/>
        </w:rPr>
        <w:t>المواد</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الناتجة</w:t>
      </w:r>
      <w:r w:rsidRPr="004772AA">
        <w:rPr>
          <w:rFonts w:cs="Arial"/>
          <w:sz w:val="24"/>
          <w:szCs w:val="24"/>
          <w:rtl/>
          <w:lang w:val="en-US"/>
        </w:rPr>
        <w:t xml:space="preserve"> </w:t>
      </w:r>
      <w:r w:rsidRPr="004772AA">
        <w:rPr>
          <w:rFonts w:cs="Arial" w:hint="cs"/>
          <w:sz w:val="24"/>
          <w:szCs w:val="24"/>
          <w:rtl/>
          <w:lang w:val="en-US"/>
        </w:rPr>
        <w:t>عن</w:t>
      </w:r>
      <w:r w:rsidRPr="004772AA">
        <w:rPr>
          <w:rFonts w:cs="Arial"/>
          <w:sz w:val="24"/>
          <w:szCs w:val="24"/>
          <w:rtl/>
          <w:lang w:val="en-US"/>
        </w:rPr>
        <w:t xml:space="preserve"> </w:t>
      </w:r>
      <w:r w:rsidRPr="004772AA">
        <w:rPr>
          <w:rFonts w:cs="Arial" w:hint="cs"/>
          <w:sz w:val="24"/>
          <w:szCs w:val="24"/>
          <w:rtl/>
          <w:lang w:val="en-US"/>
        </w:rPr>
        <w:t>التغيرات</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الكثافة</w:t>
      </w:r>
      <w:r w:rsidRPr="004772AA">
        <w:rPr>
          <w:rFonts w:cs="Arial"/>
          <w:sz w:val="24"/>
          <w:szCs w:val="24"/>
          <w:rtl/>
          <w:lang w:val="en-US"/>
        </w:rPr>
        <w:t xml:space="preserve"> </w:t>
      </w:r>
      <w:r w:rsidRPr="004772AA">
        <w:rPr>
          <w:rFonts w:cs="Arial" w:hint="cs"/>
          <w:sz w:val="24"/>
          <w:szCs w:val="24"/>
          <w:rtl/>
          <w:lang w:val="en-US"/>
        </w:rPr>
        <w:t>طوال</w:t>
      </w:r>
      <w:r w:rsidRPr="004772AA">
        <w:rPr>
          <w:rFonts w:cs="Arial"/>
          <w:sz w:val="24"/>
          <w:szCs w:val="24"/>
          <w:rtl/>
          <w:lang w:val="en-US"/>
        </w:rPr>
        <w:t xml:space="preserve"> </w:t>
      </w:r>
      <w:r w:rsidRPr="004772AA">
        <w:rPr>
          <w:rFonts w:cs="Arial" w:hint="cs"/>
          <w:sz w:val="24"/>
          <w:szCs w:val="24"/>
          <w:rtl/>
          <w:lang w:val="en-US"/>
        </w:rPr>
        <w:t>عملية</w:t>
      </w:r>
      <w:r w:rsidRPr="004772AA">
        <w:rPr>
          <w:rFonts w:cs="Arial"/>
          <w:sz w:val="24"/>
          <w:szCs w:val="24"/>
          <w:rtl/>
          <w:lang w:val="en-US"/>
        </w:rPr>
        <w:t xml:space="preserve"> </w:t>
      </w:r>
      <w:r w:rsidRPr="004772AA">
        <w:rPr>
          <w:rFonts w:cs="Arial" w:hint="cs"/>
          <w:sz w:val="24"/>
          <w:szCs w:val="24"/>
          <w:rtl/>
          <w:lang w:val="en-US"/>
        </w:rPr>
        <w:t>التكرير</w:t>
      </w:r>
      <w:r w:rsidRPr="004772AA">
        <w:rPr>
          <w:rFonts w:cs="Arial"/>
          <w:sz w:val="24"/>
          <w:szCs w:val="24"/>
          <w:rtl/>
          <w:lang w:val="en-US"/>
        </w:rPr>
        <w:t xml:space="preserve">. </w:t>
      </w:r>
      <w:r w:rsidRPr="004772AA">
        <w:rPr>
          <w:rFonts w:cs="Arial" w:hint="cs"/>
          <w:sz w:val="24"/>
          <w:szCs w:val="24"/>
          <w:rtl/>
          <w:lang w:val="en-US"/>
        </w:rPr>
        <w:t>يعتبر</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4 ٪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المتوسط</w:t>
      </w:r>
      <w:r w:rsidRPr="004772AA">
        <w:rPr>
          <w:rFonts w:cs="Arial"/>
          <w:sz w:val="24"/>
          <w:szCs w:val="24"/>
          <w:rtl/>
          <w:lang w:val="en-US"/>
        </w:rPr>
        <w:t xml:space="preserve"> ​​(</w:t>
      </w:r>
      <w:r w:rsidRPr="004772AA">
        <w:rPr>
          <w:rFonts w:cs="Arial"/>
          <w:sz w:val="24"/>
          <w:szCs w:val="24"/>
          <w:lang w:val="en-US"/>
        </w:rPr>
        <w:t xml:space="preserve">Downery </w:t>
      </w:r>
      <w:r w:rsidRPr="004772AA">
        <w:rPr>
          <w:rFonts w:cs="Arial" w:hint="cs"/>
          <w:sz w:val="24"/>
          <w:szCs w:val="24"/>
          <w:rtl/>
          <w:lang w:val="en-US"/>
        </w:rPr>
        <w:t>،</w:t>
      </w:r>
      <w:r w:rsidRPr="004772AA">
        <w:rPr>
          <w:rFonts w:cs="Arial"/>
          <w:sz w:val="24"/>
          <w:szCs w:val="24"/>
          <w:rtl/>
          <w:lang w:val="en-US"/>
        </w:rPr>
        <w:t xml:space="preserve"> </w:t>
      </w:r>
      <w:r w:rsidRPr="004772AA">
        <w:rPr>
          <w:rFonts w:cs="Arial"/>
          <w:sz w:val="24"/>
          <w:szCs w:val="24"/>
          <w:lang w:val="en-US"/>
        </w:rPr>
        <w:t>2009</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lastRenderedPageBreak/>
        <w:t xml:space="preserve">2. </w:t>
      </w:r>
      <w:r w:rsidRPr="004772AA">
        <w:rPr>
          <w:rFonts w:cs="Arial" w:hint="cs"/>
          <w:sz w:val="24"/>
          <w:szCs w:val="24"/>
          <w:u w:val="single"/>
          <w:rtl/>
          <w:lang w:val="en-US"/>
        </w:rPr>
        <w:t>تعديل</w:t>
      </w:r>
      <w:r w:rsidRPr="004772AA">
        <w:rPr>
          <w:rFonts w:cs="Arial"/>
          <w:sz w:val="24"/>
          <w:szCs w:val="24"/>
          <w:u w:val="single"/>
          <w:rtl/>
          <w:lang w:val="en-US"/>
        </w:rPr>
        <w:t xml:space="preserve"> </w:t>
      </w:r>
      <w:r w:rsidRPr="004772AA">
        <w:rPr>
          <w:rFonts w:cs="Arial" w:hint="cs"/>
          <w:sz w:val="24"/>
          <w:szCs w:val="24"/>
          <w:u w:val="single"/>
          <w:rtl/>
          <w:lang w:val="en-US"/>
        </w:rPr>
        <w:t>خسائر</w:t>
      </w:r>
      <w:r w:rsidRPr="004772AA">
        <w:rPr>
          <w:rFonts w:cs="Arial"/>
          <w:sz w:val="24"/>
          <w:szCs w:val="24"/>
          <w:u w:val="single"/>
          <w:rtl/>
          <w:lang w:val="en-US"/>
        </w:rPr>
        <w:t xml:space="preserve"> </w:t>
      </w:r>
      <w:r w:rsidRPr="004772AA">
        <w:rPr>
          <w:rFonts w:cs="Arial" w:hint="cs"/>
          <w:sz w:val="24"/>
          <w:szCs w:val="24"/>
          <w:u w:val="single"/>
          <w:rtl/>
          <w:lang w:val="en-US"/>
        </w:rPr>
        <w:t>المصافي</w:t>
      </w:r>
      <w:r w:rsidRPr="004772AA">
        <w:rPr>
          <w:rFonts w:cs="Arial"/>
          <w:sz w:val="24"/>
          <w:szCs w:val="24"/>
          <w:u w:val="single"/>
          <w:rtl/>
          <w:lang w:val="en-US"/>
        </w:rPr>
        <w:t xml:space="preserve"> </w:t>
      </w:r>
      <w:r w:rsidRPr="004772AA">
        <w:rPr>
          <w:rFonts w:cs="Arial" w:hint="cs"/>
          <w:sz w:val="24"/>
          <w:szCs w:val="24"/>
          <w:u w:val="single"/>
          <w:rtl/>
          <w:lang w:val="en-US"/>
        </w:rPr>
        <w:t>واستهلاك</w:t>
      </w:r>
      <w:r w:rsidRPr="004772AA">
        <w:rPr>
          <w:rFonts w:cs="Arial"/>
          <w:sz w:val="24"/>
          <w:szCs w:val="24"/>
          <w:u w:val="single"/>
          <w:rtl/>
          <w:lang w:val="en-US"/>
        </w:rPr>
        <w:t xml:space="preserve"> </w:t>
      </w:r>
      <w:r w:rsidRPr="004772AA">
        <w:rPr>
          <w:rFonts w:cs="Arial" w:hint="cs"/>
          <w:sz w:val="24"/>
          <w:szCs w:val="24"/>
          <w:u w:val="single"/>
          <w:rtl/>
          <w:lang w:val="en-US"/>
        </w:rPr>
        <w:t>الطاقة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مصافي</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اليوم</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تبلغ</w:t>
      </w:r>
      <w:r w:rsidRPr="004772AA">
        <w:rPr>
          <w:rFonts w:cs="Arial"/>
          <w:sz w:val="24"/>
          <w:szCs w:val="24"/>
          <w:rtl/>
          <w:lang w:val="en-US"/>
        </w:rPr>
        <w:t xml:space="preserve"> </w:t>
      </w:r>
      <w:r w:rsidRPr="004772AA">
        <w:rPr>
          <w:rFonts w:cs="Arial" w:hint="cs"/>
          <w:sz w:val="24"/>
          <w:szCs w:val="24"/>
          <w:rtl/>
          <w:lang w:val="en-US"/>
        </w:rPr>
        <w:t>حصة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المستخدم</w:t>
      </w:r>
      <w:r w:rsidRPr="004772AA">
        <w:rPr>
          <w:rFonts w:cs="Arial"/>
          <w:sz w:val="24"/>
          <w:szCs w:val="24"/>
          <w:rtl/>
          <w:lang w:val="en-US"/>
        </w:rPr>
        <w:t xml:space="preserve"> </w:t>
      </w:r>
      <w:r w:rsidRPr="004772AA">
        <w:rPr>
          <w:rFonts w:cs="Arial" w:hint="cs"/>
          <w:sz w:val="24"/>
          <w:szCs w:val="24"/>
          <w:rtl/>
          <w:lang w:val="en-US"/>
        </w:rPr>
        <w:t>لتوليد</w:t>
      </w:r>
      <w:r w:rsidRPr="004772AA">
        <w:rPr>
          <w:rFonts w:cs="Arial"/>
          <w:sz w:val="24"/>
          <w:szCs w:val="24"/>
          <w:rtl/>
          <w:lang w:val="en-US"/>
        </w:rPr>
        <w:t xml:space="preserve"> </w:t>
      </w:r>
      <w:r w:rsidRPr="004772AA">
        <w:rPr>
          <w:rFonts w:cs="Arial" w:hint="cs"/>
          <w:sz w:val="24"/>
          <w:szCs w:val="24"/>
          <w:rtl/>
          <w:lang w:val="en-US"/>
        </w:rPr>
        <w:t>الطاقة</w:t>
      </w:r>
      <w:r w:rsidRPr="004772AA">
        <w:rPr>
          <w:rFonts w:cs="Arial"/>
          <w:sz w:val="24"/>
          <w:szCs w:val="24"/>
          <w:rtl/>
          <w:lang w:val="en-US"/>
        </w:rPr>
        <w:t xml:space="preserve"> </w:t>
      </w:r>
      <w:r w:rsidRPr="004772AA">
        <w:rPr>
          <w:rFonts w:cs="Arial" w:hint="cs"/>
          <w:sz w:val="24"/>
          <w:szCs w:val="24"/>
          <w:rtl/>
          <w:lang w:val="en-US"/>
        </w:rPr>
        <w:t>والخسارة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حدود</w:t>
      </w:r>
      <w:r w:rsidRPr="004772AA">
        <w:rPr>
          <w:rFonts w:cs="Arial"/>
          <w:sz w:val="24"/>
          <w:szCs w:val="24"/>
          <w:rtl/>
          <w:lang w:val="en-US"/>
        </w:rPr>
        <w:t xml:space="preserve"> 4٪ </w:t>
      </w:r>
      <w:r w:rsidRPr="004772AA">
        <w:rPr>
          <w:rFonts w:cs="Arial" w:hint="cs"/>
          <w:sz w:val="24"/>
          <w:szCs w:val="24"/>
          <w:rtl/>
          <w:lang w:val="en-US"/>
        </w:rPr>
        <w:t>إلى</w:t>
      </w:r>
      <w:r w:rsidRPr="004772AA">
        <w:rPr>
          <w:rFonts w:cs="Arial"/>
          <w:sz w:val="24"/>
          <w:szCs w:val="24"/>
          <w:rtl/>
          <w:lang w:val="en-US"/>
        </w:rPr>
        <w:t xml:space="preserve"> 8٪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اعتمادًا</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مستوى</w:t>
      </w:r>
      <w:r w:rsidRPr="004772AA">
        <w:rPr>
          <w:rFonts w:cs="Arial"/>
          <w:sz w:val="24"/>
          <w:szCs w:val="24"/>
          <w:rtl/>
          <w:lang w:val="en-US"/>
        </w:rPr>
        <w:t xml:space="preserve"> </w:t>
      </w:r>
      <w:r w:rsidRPr="004772AA">
        <w:rPr>
          <w:rFonts w:cs="Arial" w:hint="cs"/>
          <w:sz w:val="24"/>
          <w:szCs w:val="24"/>
          <w:rtl/>
          <w:lang w:val="en-US"/>
        </w:rPr>
        <w:t>تعقيد</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sz w:val="24"/>
          <w:szCs w:val="24"/>
          <w:lang w:val="en-US"/>
        </w:rPr>
        <w:t xml:space="preserve">Ocic </w:t>
      </w:r>
      <w:r w:rsidRPr="004772AA">
        <w:rPr>
          <w:rFonts w:cs="Arial" w:hint="cs"/>
          <w:sz w:val="24"/>
          <w:szCs w:val="24"/>
          <w:rtl/>
          <w:lang w:val="en-US"/>
        </w:rPr>
        <w:t>،</w:t>
      </w:r>
      <w:r w:rsidRPr="004772AA">
        <w:rPr>
          <w:rFonts w:cs="Arial"/>
          <w:sz w:val="24"/>
          <w:szCs w:val="24"/>
          <w:rtl/>
          <w:lang w:val="en-US"/>
        </w:rPr>
        <w:t xml:space="preserve"> </w:t>
      </w:r>
      <w:r w:rsidRPr="004772AA">
        <w:rPr>
          <w:rFonts w:cs="Arial"/>
          <w:sz w:val="24"/>
          <w:szCs w:val="24"/>
          <w:lang w:val="en-US"/>
        </w:rPr>
        <w:t>2005</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سننظر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5.8 ٪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والتي</w:t>
      </w:r>
      <w:r w:rsidRPr="004772AA">
        <w:rPr>
          <w:rFonts w:cs="Arial"/>
          <w:sz w:val="24"/>
          <w:szCs w:val="24"/>
          <w:rtl/>
          <w:lang w:val="en-US"/>
        </w:rPr>
        <w:t xml:space="preserve"> </w:t>
      </w:r>
      <w:r w:rsidRPr="004772AA">
        <w:rPr>
          <w:rFonts w:cs="Arial" w:hint="cs"/>
          <w:sz w:val="24"/>
          <w:szCs w:val="24"/>
          <w:rtl/>
          <w:lang w:val="en-US"/>
        </w:rPr>
        <w:t>كانت</w:t>
      </w:r>
      <w:r w:rsidRPr="004772AA">
        <w:rPr>
          <w:rFonts w:cs="Arial"/>
          <w:sz w:val="24"/>
          <w:szCs w:val="24"/>
          <w:rtl/>
          <w:lang w:val="en-US"/>
        </w:rPr>
        <w:t xml:space="preserve"> </w:t>
      </w:r>
      <w:r w:rsidRPr="004772AA">
        <w:rPr>
          <w:rFonts w:cs="Arial" w:hint="cs"/>
          <w:sz w:val="24"/>
          <w:szCs w:val="24"/>
          <w:rtl/>
          <w:lang w:val="en-US"/>
        </w:rPr>
        <w:t>خاصية</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وقت</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4772AA" w:rsidP="004772AA">
      <w:pPr>
        <w:pStyle w:val="NoSpacing"/>
        <w:bidi/>
        <w:ind w:left="180" w:firstLine="180"/>
        <w:rPr>
          <w:rFonts w:cs="Arial"/>
          <w:sz w:val="24"/>
          <w:szCs w:val="24"/>
          <w:u w:val="single"/>
          <w:lang w:val="en-US"/>
        </w:rPr>
      </w:pPr>
      <w:r w:rsidRPr="004772AA">
        <w:rPr>
          <w:rFonts w:cs="Arial"/>
          <w:sz w:val="24"/>
          <w:szCs w:val="24"/>
          <w:u w:val="single"/>
          <w:rtl/>
          <w:lang w:val="en-US"/>
        </w:rPr>
        <w:t xml:space="preserve">3. </w:t>
      </w:r>
      <w:r w:rsidRPr="004772AA">
        <w:rPr>
          <w:rFonts w:cs="Arial" w:hint="cs"/>
          <w:sz w:val="24"/>
          <w:szCs w:val="24"/>
          <w:u w:val="single"/>
          <w:rtl/>
          <w:lang w:val="en-US"/>
        </w:rPr>
        <w:t>مزيج</w:t>
      </w:r>
      <w:r w:rsidRPr="004772AA">
        <w:rPr>
          <w:rFonts w:cs="Arial"/>
          <w:sz w:val="24"/>
          <w:szCs w:val="24"/>
          <w:u w:val="single"/>
          <w:rtl/>
          <w:lang w:val="en-US"/>
        </w:rPr>
        <w:t xml:space="preserve"> </w:t>
      </w:r>
      <w:r w:rsidRPr="004772AA">
        <w:rPr>
          <w:rFonts w:cs="Arial" w:hint="cs"/>
          <w:sz w:val="24"/>
          <w:szCs w:val="24"/>
          <w:u w:val="single"/>
          <w:rtl/>
          <w:lang w:val="en-US"/>
        </w:rPr>
        <w:t>منتجات</w:t>
      </w:r>
      <w:r w:rsidRPr="004772AA">
        <w:rPr>
          <w:rFonts w:cs="Arial"/>
          <w:sz w:val="24"/>
          <w:szCs w:val="24"/>
          <w:u w:val="single"/>
          <w:rtl/>
          <w:lang w:val="en-US"/>
        </w:rPr>
        <w:t xml:space="preserve"> </w:t>
      </w:r>
      <w:r w:rsidRPr="004772AA">
        <w:rPr>
          <w:rFonts w:cs="Arial" w:hint="cs"/>
          <w:sz w:val="24"/>
          <w:szCs w:val="24"/>
          <w:u w:val="single"/>
          <w:rtl/>
          <w:lang w:val="en-US"/>
        </w:rPr>
        <w:t>المصفاة</w:t>
      </w: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يملي</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منتجات</w:t>
      </w:r>
      <w:r w:rsidRPr="004772AA">
        <w:rPr>
          <w:rFonts w:cs="Arial"/>
          <w:sz w:val="24"/>
          <w:szCs w:val="24"/>
          <w:rtl/>
          <w:lang w:val="en-US"/>
        </w:rPr>
        <w:t xml:space="preserve"> </w:t>
      </w:r>
      <w:r w:rsidRPr="004772AA">
        <w:rPr>
          <w:rFonts w:cs="Arial" w:hint="cs"/>
          <w:sz w:val="24"/>
          <w:szCs w:val="24"/>
          <w:rtl/>
          <w:lang w:val="en-US"/>
        </w:rPr>
        <w:t>المصافي</w:t>
      </w:r>
      <w:r w:rsidRPr="004772AA">
        <w:rPr>
          <w:rFonts w:cs="Arial"/>
          <w:sz w:val="24"/>
          <w:szCs w:val="24"/>
          <w:rtl/>
          <w:lang w:val="en-US"/>
        </w:rPr>
        <w:t xml:space="preserve"> </w:t>
      </w:r>
      <w:r w:rsidRPr="004772AA">
        <w:rPr>
          <w:rFonts w:cs="Arial" w:hint="cs"/>
          <w:sz w:val="24"/>
          <w:szCs w:val="24"/>
          <w:rtl/>
          <w:lang w:val="en-US"/>
        </w:rPr>
        <w:t>أجزاء</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المنتجات</w:t>
      </w:r>
      <w:r w:rsidRPr="004772AA">
        <w:rPr>
          <w:rFonts w:cs="Arial"/>
          <w:sz w:val="24"/>
          <w:szCs w:val="24"/>
          <w:rtl/>
          <w:lang w:val="en-US"/>
        </w:rPr>
        <w:t xml:space="preserve"> </w:t>
      </w:r>
      <w:r w:rsidRPr="004772AA">
        <w:rPr>
          <w:rFonts w:cs="Arial" w:hint="cs"/>
          <w:sz w:val="24"/>
          <w:szCs w:val="24"/>
          <w:rtl/>
          <w:lang w:val="en-US"/>
        </w:rPr>
        <w:t>المكررة</w:t>
      </w:r>
      <w:r w:rsidRPr="004772AA">
        <w:rPr>
          <w:rFonts w:cs="Arial"/>
          <w:sz w:val="24"/>
          <w:szCs w:val="24"/>
          <w:rtl/>
          <w:lang w:val="en-US"/>
        </w:rPr>
        <w:t xml:space="preserve"> </w:t>
      </w:r>
      <w:r w:rsidRPr="004772AA">
        <w:rPr>
          <w:rFonts w:cs="Arial" w:hint="cs"/>
          <w:sz w:val="24"/>
          <w:szCs w:val="24"/>
          <w:rtl/>
          <w:lang w:val="en-US"/>
        </w:rPr>
        <w:t>لكل</w:t>
      </w:r>
      <w:r w:rsidRPr="004772AA">
        <w:rPr>
          <w:rFonts w:cs="Arial"/>
          <w:sz w:val="24"/>
          <w:szCs w:val="24"/>
          <w:rtl/>
          <w:lang w:val="en-US"/>
        </w:rPr>
        <w:t xml:space="preserve"> </w:t>
      </w:r>
      <w:r w:rsidRPr="004772AA">
        <w:rPr>
          <w:rFonts w:cs="Arial" w:hint="cs"/>
          <w:sz w:val="24"/>
          <w:szCs w:val="24"/>
          <w:rtl/>
          <w:lang w:val="en-US"/>
        </w:rPr>
        <w:t>نوع</w:t>
      </w:r>
      <w:r w:rsidRPr="004772AA">
        <w:rPr>
          <w:rFonts w:cs="Arial"/>
          <w:sz w:val="24"/>
          <w:szCs w:val="24"/>
          <w:rtl/>
          <w:lang w:val="en-US"/>
        </w:rPr>
        <w:t xml:space="preserve">. </w:t>
      </w:r>
      <w:r w:rsidRPr="004772AA">
        <w:rPr>
          <w:rFonts w:cs="Arial" w:hint="cs"/>
          <w:sz w:val="24"/>
          <w:szCs w:val="24"/>
          <w:rtl/>
          <w:lang w:val="en-US"/>
        </w:rPr>
        <w:t>وهي</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خصائص</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تعتمد</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تكوين</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ونوع</w:t>
      </w:r>
      <w:r w:rsidRPr="004772AA">
        <w:rPr>
          <w:rFonts w:cs="Arial"/>
          <w:sz w:val="24"/>
          <w:szCs w:val="24"/>
          <w:rtl/>
          <w:lang w:val="en-US"/>
        </w:rPr>
        <w:t xml:space="preserve"> </w:t>
      </w:r>
      <w:r w:rsidRPr="004772AA">
        <w:rPr>
          <w:rFonts w:cs="Arial" w:hint="cs"/>
          <w:sz w:val="24"/>
          <w:szCs w:val="24"/>
          <w:rtl/>
          <w:lang w:val="en-US"/>
        </w:rPr>
        <w:t>المواد</w:t>
      </w:r>
      <w:r w:rsidRPr="004772AA">
        <w:rPr>
          <w:rFonts w:cs="Arial"/>
          <w:sz w:val="24"/>
          <w:szCs w:val="24"/>
          <w:rtl/>
          <w:lang w:val="en-US"/>
        </w:rPr>
        <w:t xml:space="preserve"> </w:t>
      </w:r>
      <w:r w:rsidRPr="004772AA">
        <w:rPr>
          <w:rFonts w:cs="Arial" w:hint="cs"/>
          <w:sz w:val="24"/>
          <w:szCs w:val="24"/>
          <w:rtl/>
          <w:lang w:val="en-US"/>
        </w:rPr>
        <w:t>الأولية</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مقايسة</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والعوامل</w:t>
      </w:r>
      <w:r w:rsidRPr="004772AA">
        <w:rPr>
          <w:rFonts w:cs="Arial"/>
          <w:sz w:val="24"/>
          <w:szCs w:val="24"/>
          <w:rtl/>
          <w:lang w:val="en-US"/>
        </w:rPr>
        <w:t xml:space="preserve"> </w:t>
      </w:r>
      <w:r w:rsidRPr="004772AA">
        <w:rPr>
          <w:rFonts w:cs="Arial" w:hint="cs"/>
          <w:sz w:val="24"/>
          <w:szCs w:val="24"/>
          <w:rtl/>
          <w:lang w:val="en-US"/>
        </w:rPr>
        <w:t>الخارجية</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يمكن</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تؤثر</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العمليات</w:t>
      </w:r>
      <w:r w:rsidRPr="004772AA">
        <w:rPr>
          <w:rFonts w:cs="Arial"/>
          <w:sz w:val="24"/>
          <w:szCs w:val="24"/>
          <w:rtl/>
          <w:lang w:val="en-US"/>
        </w:rPr>
        <w:t xml:space="preserve"> </w:t>
      </w:r>
      <w:r w:rsidRPr="004772AA">
        <w:rPr>
          <w:rFonts w:cs="Arial" w:hint="cs"/>
          <w:sz w:val="24"/>
          <w:szCs w:val="24"/>
          <w:rtl/>
          <w:lang w:val="en-US"/>
        </w:rPr>
        <w:t>الكيميائية</w:t>
      </w:r>
      <w:r w:rsidRPr="004772AA">
        <w:rPr>
          <w:rFonts w:cs="Arial"/>
          <w:sz w:val="24"/>
          <w:szCs w:val="24"/>
          <w:rtl/>
          <w:lang w:val="en-US"/>
        </w:rPr>
        <w:t xml:space="preserve"> </w:t>
      </w:r>
      <w:r w:rsidRPr="004772AA">
        <w:rPr>
          <w:rFonts w:cs="Arial" w:hint="cs"/>
          <w:sz w:val="24"/>
          <w:szCs w:val="24"/>
          <w:rtl/>
          <w:lang w:val="en-US"/>
        </w:rPr>
        <w:t>والفيزيائية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مثل</w:t>
      </w:r>
      <w:r w:rsidRPr="004772AA">
        <w:rPr>
          <w:rFonts w:cs="Arial"/>
          <w:sz w:val="24"/>
          <w:szCs w:val="24"/>
          <w:rtl/>
          <w:lang w:val="en-US"/>
        </w:rPr>
        <w:t xml:space="preserve"> </w:t>
      </w:r>
      <w:r w:rsidRPr="004772AA">
        <w:rPr>
          <w:rFonts w:cs="Arial" w:hint="cs"/>
          <w:sz w:val="24"/>
          <w:szCs w:val="24"/>
          <w:rtl/>
          <w:lang w:val="en-US"/>
        </w:rPr>
        <w:t>درجة</w:t>
      </w:r>
      <w:r w:rsidRPr="004772AA">
        <w:rPr>
          <w:rFonts w:cs="Arial"/>
          <w:sz w:val="24"/>
          <w:szCs w:val="24"/>
          <w:rtl/>
          <w:lang w:val="en-US"/>
        </w:rPr>
        <w:t xml:space="preserve"> </w:t>
      </w:r>
      <w:r w:rsidRPr="004772AA">
        <w:rPr>
          <w:rFonts w:cs="Arial" w:hint="cs"/>
          <w:sz w:val="24"/>
          <w:szCs w:val="24"/>
          <w:rtl/>
          <w:lang w:val="en-US"/>
        </w:rPr>
        <w:t>الحرارة</w:t>
      </w:r>
      <w:r w:rsidRPr="004772AA">
        <w:rPr>
          <w:rFonts w:cs="Arial"/>
          <w:sz w:val="24"/>
          <w:szCs w:val="24"/>
          <w:rtl/>
          <w:lang w:val="en-US"/>
        </w:rPr>
        <w:t xml:space="preserve"> </w:t>
      </w:r>
      <w:r w:rsidRPr="004772AA">
        <w:rPr>
          <w:rFonts w:cs="Arial" w:hint="cs"/>
          <w:sz w:val="24"/>
          <w:szCs w:val="24"/>
          <w:rtl/>
          <w:lang w:val="en-US"/>
        </w:rPr>
        <w:t>والرطوبة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دراستنا</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سنستخدم</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sz w:val="24"/>
          <w:szCs w:val="24"/>
          <w:lang w:val="en-US"/>
        </w:rPr>
        <w:t>TOI</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وقت</w:t>
      </w:r>
      <w:r w:rsidRPr="004772AA">
        <w:rPr>
          <w:rFonts w:cs="Arial"/>
          <w:sz w:val="24"/>
          <w:szCs w:val="24"/>
          <w:rtl/>
          <w:lang w:val="en-US"/>
        </w:rPr>
        <w:t xml:space="preserve"> </w:t>
      </w:r>
      <w:r w:rsidRPr="004772AA">
        <w:rPr>
          <w:rFonts w:cs="Arial" w:hint="cs"/>
          <w:sz w:val="24"/>
          <w:szCs w:val="24"/>
          <w:rtl/>
          <w:lang w:val="en-US"/>
        </w:rPr>
        <w:t>التشغيل</w:t>
      </w:r>
      <w:r w:rsidRPr="004772AA">
        <w:rPr>
          <w:rFonts w:cs="Arial"/>
          <w:sz w:val="24"/>
          <w:szCs w:val="24"/>
          <w:rtl/>
          <w:lang w:val="en-US"/>
        </w:rPr>
        <w:t xml:space="preserve">. </w:t>
      </w:r>
      <w:r w:rsidRPr="004772AA">
        <w:rPr>
          <w:rFonts w:cs="Arial" w:hint="cs"/>
          <w:sz w:val="24"/>
          <w:szCs w:val="24"/>
          <w:rtl/>
          <w:lang w:val="en-US"/>
        </w:rPr>
        <w:t>المبرر</w:t>
      </w:r>
      <w:r w:rsidRPr="004772AA">
        <w:rPr>
          <w:rFonts w:cs="Arial"/>
          <w:sz w:val="24"/>
          <w:szCs w:val="24"/>
          <w:rtl/>
          <w:lang w:val="en-US"/>
        </w:rPr>
        <w:t xml:space="preserve"> </w:t>
      </w:r>
      <w:r w:rsidRPr="004772AA">
        <w:rPr>
          <w:rFonts w:cs="Arial" w:hint="cs"/>
          <w:sz w:val="24"/>
          <w:szCs w:val="24"/>
          <w:rtl/>
          <w:lang w:val="en-US"/>
        </w:rPr>
        <w:t>الرئيسي</w:t>
      </w:r>
      <w:r w:rsidRPr="004772AA">
        <w:rPr>
          <w:rFonts w:cs="Arial"/>
          <w:sz w:val="24"/>
          <w:szCs w:val="24"/>
          <w:rtl/>
          <w:lang w:val="en-US"/>
        </w:rPr>
        <w:t xml:space="preserve"> </w:t>
      </w:r>
      <w:r w:rsidRPr="004772AA">
        <w:rPr>
          <w:rFonts w:cs="Arial" w:hint="cs"/>
          <w:sz w:val="24"/>
          <w:szCs w:val="24"/>
          <w:rtl/>
          <w:lang w:val="en-US"/>
        </w:rPr>
        <w:t>وراء</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الافتراض</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الجديدة</w:t>
      </w:r>
      <w:r w:rsidRPr="004772AA">
        <w:rPr>
          <w:rFonts w:cs="Arial"/>
          <w:sz w:val="24"/>
          <w:szCs w:val="24"/>
          <w:rtl/>
          <w:lang w:val="en-US"/>
        </w:rPr>
        <w:t xml:space="preserve"> </w:t>
      </w:r>
      <w:r w:rsidRPr="004772AA">
        <w:rPr>
          <w:rFonts w:cs="Arial" w:hint="cs"/>
          <w:sz w:val="24"/>
          <w:szCs w:val="24"/>
          <w:rtl/>
          <w:lang w:val="en-US"/>
        </w:rPr>
        <w:t>سيأتي</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الأرجح</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نفس</w:t>
      </w:r>
      <w:r w:rsidRPr="004772AA">
        <w:rPr>
          <w:rFonts w:cs="Arial"/>
          <w:sz w:val="24"/>
          <w:szCs w:val="24"/>
          <w:rtl/>
          <w:lang w:val="en-US"/>
        </w:rPr>
        <w:t xml:space="preserve"> </w:t>
      </w:r>
      <w:r w:rsidRPr="004772AA">
        <w:rPr>
          <w:rFonts w:cs="Arial" w:hint="cs"/>
          <w:sz w:val="24"/>
          <w:szCs w:val="24"/>
          <w:rtl/>
          <w:lang w:val="en-US"/>
        </w:rPr>
        <w:t>آبار</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العراق</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المملكة</w:t>
      </w:r>
      <w:r w:rsidRPr="004772AA">
        <w:rPr>
          <w:rFonts w:cs="Arial"/>
          <w:sz w:val="24"/>
          <w:szCs w:val="24"/>
          <w:rtl/>
          <w:lang w:val="en-US"/>
        </w:rPr>
        <w:t xml:space="preserve"> </w:t>
      </w:r>
      <w:r w:rsidRPr="004772AA">
        <w:rPr>
          <w:rFonts w:cs="Arial" w:hint="cs"/>
          <w:sz w:val="24"/>
          <w:szCs w:val="24"/>
          <w:rtl/>
          <w:lang w:val="en-US"/>
        </w:rPr>
        <w:t>العربية</w:t>
      </w:r>
      <w:r w:rsidRPr="004772AA">
        <w:rPr>
          <w:rFonts w:cs="Arial"/>
          <w:sz w:val="24"/>
          <w:szCs w:val="24"/>
          <w:rtl/>
          <w:lang w:val="en-US"/>
        </w:rPr>
        <w:t xml:space="preserve"> </w:t>
      </w:r>
      <w:r w:rsidRPr="004772AA">
        <w:rPr>
          <w:rFonts w:cs="Arial" w:hint="cs"/>
          <w:sz w:val="24"/>
          <w:szCs w:val="24"/>
          <w:rtl/>
          <w:lang w:val="en-US"/>
        </w:rPr>
        <w:t>السعودية</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Default="004772AA" w:rsidP="003B5366">
      <w:pPr>
        <w:pStyle w:val="NoSpacing"/>
        <w:bidi/>
        <w:ind w:left="180" w:firstLine="180"/>
        <w:rPr>
          <w:rFonts w:cs="Arial"/>
          <w:sz w:val="24"/>
          <w:szCs w:val="24"/>
          <w:lang w:val="en-US"/>
        </w:rPr>
      </w:pPr>
      <w:r w:rsidRPr="004772AA">
        <w:rPr>
          <w:rFonts w:cs="Arial" w:hint="cs"/>
          <w:sz w:val="24"/>
          <w:szCs w:val="24"/>
          <w:rtl/>
          <w:lang w:val="en-US"/>
        </w:rPr>
        <w:t>بعد</w:t>
      </w:r>
      <w:r w:rsidRPr="004772AA">
        <w:rPr>
          <w:rFonts w:cs="Arial"/>
          <w:sz w:val="24"/>
          <w:szCs w:val="24"/>
          <w:rtl/>
          <w:lang w:val="en-US"/>
        </w:rPr>
        <w:t xml:space="preserve"> </w:t>
      </w:r>
      <w:r w:rsidRPr="004772AA">
        <w:rPr>
          <w:rFonts w:cs="Arial" w:hint="cs"/>
          <w:sz w:val="24"/>
          <w:szCs w:val="24"/>
          <w:rtl/>
          <w:lang w:val="en-US"/>
        </w:rPr>
        <w:t>تعديل</w:t>
      </w:r>
      <w:r w:rsidRPr="004772AA">
        <w:rPr>
          <w:rFonts w:cs="Arial"/>
          <w:sz w:val="24"/>
          <w:szCs w:val="24"/>
          <w:rtl/>
          <w:lang w:val="en-US"/>
        </w:rPr>
        <w:t xml:space="preserve"> </w:t>
      </w:r>
      <w:r w:rsidRPr="004772AA">
        <w:rPr>
          <w:rFonts w:cs="Arial" w:hint="cs"/>
          <w:sz w:val="24"/>
          <w:szCs w:val="24"/>
          <w:rtl/>
          <w:lang w:val="en-US"/>
        </w:rPr>
        <w:t>مكاسب</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واستهلاك</w:t>
      </w:r>
      <w:r w:rsidRPr="004772AA">
        <w:rPr>
          <w:rFonts w:cs="Arial"/>
          <w:sz w:val="24"/>
          <w:szCs w:val="24"/>
          <w:rtl/>
          <w:lang w:val="en-US"/>
        </w:rPr>
        <w:t xml:space="preserve"> </w:t>
      </w:r>
      <w:r w:rsidRPr="004772AA">
        <w:rPr>
          <w:rFonts w:cs="Arial" w:hint="cs"/>
          <w:sz w:val="24"/>
          <w:szCs w:val="24"/>
          <w:rtl/>
          <w:lang w:val="en-US"/>
        </w:rPr>
        <w:t>وخسائر</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نحصل</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تحليل</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 xml:space="preserve"> </w:t>
      </w:r>
      <w:r w:rsidRPr="004772AA">
        <w:rPr>
          <w:rFonts w:cs="Arial" w:hint="cs"/>
          <w:sz w:val="24"/>
          <w:szCs w:val="24"/>
          <w:rtl/>
          <w:lang w:val="en-US"/>
        </w:rPr>
        <w:t>وتصميم</w:t>
      </w:r>
      <w:r w:rsidRPr="004772AA">
        <w:rPr>
          <w:rFonts w:cs="Arial"/>
          <w:sz w:val="24"/>
          <w:szCs w:val="24"/>
          <w:rtl/>
          <w:lang w:val="en-US"/>
        </w:rPr>
        <w:t xml:space="preserve"> </w:t>
      </w:r>
      <w:r w:rsidRPr="004772AA">
        <w:rPr>
          <w:rFonts w:cs="Arial" w:hint="cs"/>
          <w:sz w:val="24"/>
          <w:szCs w:val="24"/>
          <w:rtl/>
          <w:lang w:val="en-US"/>
        </w:rPr>
        <w:t>مزيج</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w:t>
      </w:r>
    </w:p>
    <w:p w:rsidR="0007273D" w:rsidRPr="0007273D" w:rsidRDefault="0007273D" w:rsidP="0007273D">
      <w:pPr>
        <w:pStyle w:val="NoSpacing"/>
        <w:bidi/>
        <w:ind w:left="180" w:firstLine="180"/>
        <w:rPr>
          <w:rFonts w:cs="Arial"/>
          <w:sz w:val="16"/>
          <w:szCs w:val="16"/>
          <w:rtl/>
          <w:lang w:val="en-US" w:bidi="ar-LB"/>
        </w:rPr>
      </w:pPr>
    </w:p>
    <w:p w:rsidR="004772AA" w:rsidRPr="004772AA" w:rsidRDefault="004772AA" w:rsidP="004772AA">
      <w:pPr>
        <w:pStyle w:val="NoSpacing"/>
        <w:bidi/>
        <w:ind w:left="180" w:firstLine="180"/>
        <w:jc w:val="center"/>
        <w:rPr>
          <w:rFonts w:cs="Arial"/>
          <w:sz w:val="24"/>
          <w:szCs w:val="24"/>
          <w:lang w:val="en-US"/>
        </w:rPr>
      </w:pPr>
      <w:r>
        <w:rPr>
          <w:noProof/>
          <w:lang w:val="en-US"/>
        </w:rPr>
        <w:drawing>
          <wp:inline distT="0" distB="0" distL="0" distR="0" wp14:anchorId="39961B2B" wp14:editId="4E9D02DB">
            <wp:extent cx="5324475" cy="3619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329366" cy="3622825"/>
                    </a:xfrm>
                    <a:prstGeom prst="rect">
                      <a:avLst/>
                    </a:prstGeom>
                  </pic:spPr>
                </pic:pic>
              </a:graphicData>
            </a:graphic>
          </wp:inline>
        </w:drawing>
      </w:r>
    </w:p>
    <w:p w:rsidR="004772AA" w:rsidRPr="004772AA" w:rsidRDefault="004772AA" w:rsidP="004772AA">
      <w:pPr>
        <w:pStyle w:val="NoSpacing"/>
        <w:bidi/>
        <w:ind w:left="180" w:firstLine="180"/>
        <w:jc w:val="center"/>
        <w:rPr>
          <w:rFonts w:cs="Arial"/>
          <w:i/>
          <w:iCs/>
          <w:sz w:val="24"/>
          <w:szCs w:val="24"/>
          <w:rtl/>
          <w:lang w:val="en-US"/>
        </w:rPr>
      </w:pPr>
      <w:r w:rsidRPr="004772AA">
        <w:rPr>
          <w:rFonts w:cs="Arial" w:hint="cs"/>
          <w:i/>
          <w:iCs/>
          <w:sz w:val="20"/>
          <w:szCs w:val="20"/>
          <w:rtl/>
          <w:lang w:val="en-US"/>
        </w:rPr>
        <w:t>تحليل</w:t>
      </w:r>
      <w:r w:rsidRPr="004772AA">
        <w:rPr>
          <w:rFonts w:cs="Arial"/>
          <w:i/>
          <w:iCs/>
          <w:sz w:val="20"/>
          <w:szCs w:val="20"/>
          <w:rtl/>
          <w:lang w:val="en-US"/>
        </w:rPr>
        <w:t xml:space="preserve"> </w:t>
      </w:r>
      <w:r w:rsidRPr="004772AA">
        <w:rPr>
          <w:rFonts w:cs="Arial" w:hint="cs"/>
          <w:i/>
          <w:iCs/>
          <w:sz w:val="20"/>
          <w:szCs w:val="20"/>
          <w:rtl/>
          <w:lang w:val="en-US"/>
        </w:rPr>
        <w:t>الطلب</w:t>
      </w:r>
      <w:r w:rsidRPr="004772AA">
        <w:rPr>
          <w:rFonts w:cs="Arial"/>
          <w:i/>
          <w:iCs/>
          <w:sz w:val="20"/>
          <w:szCs w:val="20"/>
          <w:rtl/>
          <w:lang w:val="en-US"/>
        </w:rPr>
        <w:t xml:space="preserve"> </w:t>
      </w:r>
      <w:r w:rsidRPr="004772AA">
        <w:rPr>
          <w:rFonts w:cs="Arial" w:hint="cs"/>
          <w:i/>
          <w:iCs/>
          <w:sz w:val="20"/>
          <w:szCs w:val="20"/>
          <w:rtl/>
          <w:lang w:val="en-US"/>
        </w:rPr>
        <w:t>ومزيج</w:t>
      </w:r>
      <w:r w:rsidRPr="004772AA">
        <w:rPr>
          <w:rFonts w:cs="Arial"/>
          <w:i/>
          <w:iCs/>
          <w:sz w:val="20"/>
          <w:szCs w:val="20"/>
          <w:rtl/>
          <w:lang w:val="en-US"/>
        </w:rPr>
        <w:t xml:space="preserve"> </w:t>
      </w:r>
      <w:r w:rsidRPr="004772AA">
        <w:rPr>
          <w:rFonts w:cs="Arial" w:hint="cs"/>
          <w:i/>
          <w:iCs/>
          <w:sz w:val="20"/>
          <w:szCs w:val="20"/>
          <w:rtl/>
          <w:lang w:val="en-US"/>
        </w:rPr>
        <w:t>الإنتاج</w:t>
      </w:r>
      <w:r w:rsidRPr="004772AA">
        <w:rPr>
          <w:rFonts w:cs="Arial"/>
          <w:i/>
          <w:iCs/>
          <w:sz w:val="20"/>
          <w:szCs w:val="20"/>
          <w:rtl/>
          <w:lang w:val="en-US"/>
        </w:rPr>
        <w:t xml:space="preserve"> </w:t>
      </w:r>
      <w:r w:rsidRPr="004772AA">
        <w:rPr>
          <w:rFonts w:cs="Arial" w:hint="cs"/>
          <w:i/>
          <w:iCs/>
          <w:sz w:val="20"/>
          <w:szCs w:val="20"/>
          <w:rtl/>
          <w:lang w:val="en-US"/>
        </w:rPr>
        <w:t>بعد</w:t>
      </w:r>
      <w:r w:rsidRPr="004772AA">
        <w:rPr>
          <w:rFonts w:cs="Arial"/>
          <w:i/>
          <w:iCs/>
          <w:sz w:val="20"/>
          <w:szCs w:val="20"/>
          <w:rtl/>
          <w:lang w:val="en-US"/>
        </w:rPr>
        <w:t xml:space="preserve"> </w:t>
      </w:r>
      <w:r w:rsidRPr="004772AA">
        <w:rPr>
          <w:rFonts w:cs="Arial" w:hint="cs"/>
          <w:i/>
          <w:iCs/>
          <w:sz w:val="20"/>
          <w:szCs w:val="20"/>
          <w:rtl/>
          <w:lang w:val="en-US"/>
        </w:rPr>
        <w:t>تعديل</w:t>
      </w:r>
      <w:r w:rsidRPr="004772AA">
        <w:rPr>
          <w:rFonts w:cs="Arial"/>
          <w:i/>
          <w:iCs/>
          <w:sz w:val="20"/>
          <w:szCs w:val="20"/>
          <w:rtl/>
          <w:lang w:val="en-US"/>
        </w:rPr>
        <w:t xml:space="preserve"> </w:t>
      </w:r>
      <w:r w:rsidRPr="004772AA">
        <w:rPr>
          <w:rFonts w:cs="Arial" w:hint="cs"/>
          <w:i/>
          <w:iCs/>
          <w:sz w:val="20"/>
          <w:szCs w:val="20"/>
          <w:rtl/>
          <w:lang w:val="en-US"/>
        </w:rPr>
        <w:t>مكاسب</w:t>
      </w:r>
      <w:r w:rsidRPr="004772AA">
        <w:rPr>
          <w:rFonts w:cs="Arial"/>
          <w:i/>
          <w:iCs/>
          <w:sz w:val="20"/>
          <w:szCs w:val="20"/>
          <w:rtl/>
          <w:lang w:val="en-US"/>
        </w:rPr>
        <w:t xml:space="preserve"> </w:t>
      </w:r>
      <w:r w:rsidRPr="004772AA">
        <w:rPr>
          <w:rFonts w:cs="Arial" w:hint="cs"/>
          <w:i/>
          <w:iCs/>
          <w:sz w:val="20"/>
          <w:szCs w:val="20"/>
          <w:rtl/>
          <w:lang w:val="en-US"/>
        </w:rPr>
        <w:t>المصفاة</w:t>
      </w:r>
      <w:r w:rsidRPr="004772AA">
        <w:rPr>
          <w:rFonts w:cs="Arial"/>
          <w:i/>
          <w:iCs/>
          <w:sz w:val="20"/>
          <w:szCs w:val="20"/>
          <w:rtl/>
          <w:lang w:val="en-US"/>
        </w:rPr>
        <w:t xml:space="preserve"> </w:t>
      </w:r>
      <w:r w:rsidRPr="004772AA">
        <w:rPr>
          <w:rFonts w:cs="Arial" w:hint="cs"/>
          <w:i/>
          <w:iCs/>
          <w:sz w:val="20"/>
          <w:szCs w:val="20"/>
          <w:rtl/>
          <w:lang w:val="en-US"/>
        </w:rPr>
        <w:t>والوقود</w:t>
      </w:r>
      <w:r w:rsidRPr="004772AA">
        <w:rPr>
          <w:rFonts w:cs="Arial"/>
          <w:i/>
          <w:iCs/>
          <w:sz w:val="20"/>
          <w:szCs w:val="20"/>
          <w:rtl/>
          <w:lang w:val="en-US"/>
        </w:rPr>
        <w:t xml:space="preserve"> </w:t>
      </w:r>
      <w:r w:rsidRPr="004772AA">
        <w:rPr>
          <w:rFonts w:cs="Arial" w:hint="cs"/>
          <w:i/>
          <w:iCs/>
          <w:sz w:val="20"/>
          <w:szCs w:val="20"/>
          <w:rtl/>
          <w:lang w:val="en-US"/>
        </w:rPr>
        <w:t>والخسائر</w:t>
      </w:r>
    </w:p>
    <w:p w:rsidR="004772AA" w:rsidRDefault="004772AA" w:rsidP="004772AA">
      <w:pPr>
        <w:pStyle w:val="NoSpacing"/>
        <w:bidi/>
        <w:ind w:left="180" w:firstLine="180"/>
        <w:rPr>
          <w:rFonts w:cs="Arial"/>
          <w:sz w:val="24"/>
          <w:szCs w:val="24"/>
          <w:rtl/>
          <w:lang w:val="en-US"/>
        </w:rPr>
      </w:pPr>
    </w:p>
    <w:p w:rsidR="004772AA" w:rsidRPr="004772AA" w:rsidRDefault="004772AA" w:rsidP="004772AA">
      <w:pPr>
        <w:pStyle w:val="NoSpacing"/>
        <w:bidi/>
        <w:ind w:left="180" w:firstLine="180"/>
        <w:rPr>
          <w:rFonts w:cs="Arial"/>
          <w:sz w:val="24"/>
          <w:szCs w:val="24"/>
          <w:lang w:val="en-US"/>
        </w:rPr>
      </w:pPr>
      <w:r w:rsidRPr="004772AA">
        <w:rPr>
          <w:rFonts w:cs="Arial" w:hint="cs"/>
          <w:sz w:val="24"/>
          <w:szCs w:val="24"/>
          <w:rtl/>
          <w:lang w:val="en-US"/>
        </w:rPr>
        <w:t>بالنظر</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التفصيل</w:t>
      </w:r>
      <w:r w:rsidRPr="004772AA">
        <w:rPr>
          <w:rFonts w:cs="Arial"/>
          <w:sz w:val="24"/>
          <w:szCs w:val="24"/>
          <w:rtl/>
          <w:lang w:val="en-US"/>
        </w:rPr>
        <w:t xml:space="preserve"> </w:t>
      </w:r>
      <w:r w:rsidRPr="004772AA">
        <w:rPr>
          <w:rFonts w:cs="Arial" w:hint="cs"/>
          <w:sz w:val="24"/>
          <w:szCs w:val="24"/>
          <w:rtl/>
          <w:lang w:val="en-US"/>
        </w:rPr>
        <w:t>أعلاه</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نلاحظ</w:t>
      </w:r>
      <w:r w:rsidRPr="004772AA">
        <w:rPr>
          <w:rFonts w:cs="Arial"/>
          <w:sz w:val="24"/>
          <w:szCs w:val="24"/>
          <w:rtl/>
          <w:lang w:val="en-US"/>
        </w:rPr>
        <w:t xml:space="preserve"> </w:t>
      </w:r>
      <w:r w:rsidRPr="004772AA">
        <w:rPr>
          <w:rFonts w:cs="Arial" w:hint="cs"/>
          <w:sz w:val="24"/>
          <w:szCs w:val="24"/>
          <w:rtl/>
          <w:lang w:val="en-US"/>
        </w:rPr>
        <w:t>أولاً</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هو</w:t>
      </w:r>
      <w:r w:rsidRPr="004772AA">
        <w:rPr>
          <w:rFonts w:cs="Arial"/>
          <w:sz w:val="24"/>
          <w:szCs w:val="24"/>
          <w:rtl/>
          <w:lang w:val="en-US"/>
        </w:rPr>
        <w:t xml:space="preserve"> </w:t>
      </w:r>
      <w:r w:rsidRPr="004772AA">
        <w:rPr>
          <w:rFonts w:cs="Arial" w:hint="cs"/>
          <w:sz w:val="24"/>
          <w:szCs w:val="24"/>
          <w:rtl/>
          <w:lang w:val="en-US"/>
        </w:rPr>
        <w:t>الأعلى</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حيث</w:t>
      </w:r>
      <w:r w:rsidRPr="004772AA">
        <w:rPr>
          <w:rFonts w:cs="Arial"/>
          <w:sz w:val="24"/>
          <w:szCs w:val="24"/>
          <w:rtl/>
          <w:lang w:val="en-US"/>
        </w:rPr>
        <w:t xml:space="preserve"> </w:t>
      </w:r>
      <w:r w:rsidRPr="004772AA">
        <w:rPr>
          <w:rFonts w:cs="Arial" w:hint="cs"/>
          <w:sz w:val="24"/>
          <w:szCs w:val="24"/>
          <w:rtl/>
          <w:lang w:val="en-US"/>
        </w:rPr>
        <w:t>الحجم</w:t>
      </w:r>
      <w:r w:rsidRPr="004772AA">
        <w:rPr>
          <w:rFonts w:cs="Arial"/>
          <w:sz w:val="24"/>
          <w:szCs w:val="24"/>
          <w:rtl/>
          <w:lang w:val="en-US"/>
        </w:rPr>
        <w:t xml:space="preserve"> </w:t>
      </w:r>
      <w:r w:rsidRPr="004772AA">
        <w:rPr>
          <w:rFonts w:cs="Arial" w:hint="cs"/>
          <w:sz w:val="24"/>
          <w:szCs w:val="24"/>
          <w:rtl/>
          <w:lang w:val="en-US"/>
        </w:rPr>
        <w:t>بالنسبة</w:t>
      </w:r>
      <w:r w:rsidRPr="004772AA">
        <w:rPr>
          <w:rFonts w:cs="Arial"/>
          <w:sz w:val="24"/>
          <w:szCs w:val="24"/>
          <w:rtl/>
          <w:lang w:val="en-US"/>
        </w:rPr>
        <w:t xml:space="preserve"> </w:t>
      </w:r>
      <w:r w:rsidRPr="004772AA">
        <w:rPr>
          <w:rFonts w:cs="Arial" w:hint="cs"/>
          <w:sz w:val="24"/>
          <w:szCs w:val="24"/>
          <w:rtl/>
          <w:lang w:val="en-US"/>
        </w:rPr>
        <w:t>لزيت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41.9٪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وأدنى</w:t>
      </w:r>
      <w:r w:rsidRPr="004772AA">
        <w:rPr>
          <w:rFonts w:cs="Arial"/>
          <w:sz w:val="24"/>
          <w:szCs w:val="24"/>
          <w:rtl/>
          <w:lang w:val="en-US"/>
        </w:rPr>
        <w:t xml:space="preserve"> </w:t>
      </w:r>
      <w:r w:rsidRPr="004772AA">
        <w:rPr>
          <w:rFonts w:cs="Arial" w:hint="cs"/>
          <w:sz w:val="24"/>
          <w:szCs w:val="24"/>
          <w:rtl/>
          <w:lang w:val="en-US"/>
        </w:rPr>
        <w:t>غاز</w:t>
      </w:r>
      <w:r w:rsidRPr="004772AA">
        <w:rPr>
          <w:rFonts w:cs="Arial"/>
          <w:sz w:val="24"/>
          <w:szCs w:val="24"/>
          <w:rtl/>
          <w:lang w:val="en-US"/>
        </w:rPr>
        <w:t xml:space="preserve"> </w:t>
      </w:r>
      <w:r w:rsidRPr="004772AA">
        <w:rPr>
          <w:rFonts w:cs="Arial" w:hint="cs"/>
          <w:sz w:val="24"/>
          <w:szCs w:val="24"/>
          <w:rtl/>
          <w:lang w:val="en-US"/>
        </w:rPr>
        <w:t>البترول</w:t>
      </w:r>
      <w:r w:rsidRPr="004772AA">
        <w:rPr>
          <w:rFonts w:cs="Arial"/>
          <w:sz w:val="24"/>
          <w:szCs w:val="24"/>
          <w:rtl/>
          <w:lang w:val="en-US"/>
        </w:rPr>
        <w:t xml:space="preserve"> </w:t>
      </w:r>
      <w:r w:rsidRPr="004772AA">
        <w:rPr>
          <w:rFonts w:cs="Arial" w:hint="cs"/>
          <w:sz w:val="24"/>
          <w:szCs w:val="24"/>
          <w:rtl/>
          <w:lang w:val="en-US"/>
        </w:rPr>
        <w:t>المسال</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3.0٪. </w:t>
      </w:r>
      <w:r w:rsidRPr="004772AA">
        <w:rPr>
          <w:rFonts w:cs="Arial" w:hint="cs"/>
          <w:sz w:val="24"/>
          <w:szCs w:val="24"/>
          <w:rtl/>
          <w:lang w:val="en-US"/>
        </w:rPr>
        <w:t>نظرًا</w:t>
      </w:r>
      <w:r w:rsidRPr="004772AA">
        <w:rPr>
          <w:rFonts w:cs="Arial"/>
          <w:sz w:val="24"/>
          <w:szCs w:val="24"/>
          <w:rtl/>
          <w:lang w:val="en-US"/>
        </w:rPr>
        <w:t xml:space="preserve"> </w:t>
      </w:r>
      <w:r w:rsidRPr="004772AA">
        <w:rPr>
          <w:rFonts w:cs="Arial" w:hint="cs"/>
          <w:sz w:val="24"/>
          <w:szCs w:val="24"/>
          <w:rtl/>
          <w:lang w:val="en-US"/>
        </w:rPr>
        <w:t>لأن</w:t>
      </w:r>
      <w:r w:rsidRPr="004772AA">
        <w:rPr>
          <w:rFonts w:cs="Arial"/>
          <w:sz w:val="24"/>
          <w:szCs w:val="24"/>
          <w:rtl/>
          <w:lang w:val="en-US"/>
        </w:rPr>
        <w:t xml:space="preserve"> </w:t>
      </w:r>
      <w:r w:rsidRPr="004772AA">
        <w:rPr>
          <w:rFonts w:cs="Arial" w:hint="cs"/>
          <w:sz w:val="24"/>
          <w:szCs w:val="24"/>
          <w:rtl/>
          <w:lang w:val="en-US"/>
        </w:rPr>
        <w:t>معدل</w:t>
      </w:r>
      <w:r w:rsidRPr="004772AA">
        <w:rPr>
          <w:rFonts w:cs="Arial"/>
          <w:sz w:val="24"/>
          <w:szCs w:val="24"/>
          <w:rtl/>
          <w:lang w:val="en-US"/>
        </w:rPr>
        <w:t xml:space="preserve"> </w:t>
      </w:r>
      <w:r w:rsidRPr="004772AA">
        <w:rPr>
          <w:rFonts w:cs="Arial" w:hint="cs"/>
          <w:sz w:val="24"/>
          <w:szCs w:val="24"/>
          <w:rtl/>
          <w:lang w:val="en-US"/>
        </w:rPr>
        <w:t>المزيج</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يمليه</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ومزيج</w:t>
      </w:r>
      <w:r w:rsidRPr="004772AA">
        <w:rPr>
          <w:rFonts w:cs="Arial"/>
          <w:sz w:val="24"/>
          <w:szCs w:val="24"/>
          <w:rtl/>
          <w:lang w:val="en-US"/>
        </w:rPr>
        <w:t xml:space="preserve"> </w:t>
      </w:r>
      <w:r w:rsidRPr="004772AA">
        <w:rPr>
          <w:rFonts w:cs="Arial" w:hint="cs"/>
          <w:sz w:val="24"/>
          <w:szCs w:val="24"/>
          <w:rtl/>
          <w:lang w:val="en-US"/>
        </w:rPr>
        <w:t>منتج</w:t>
      </w:r>
      <w:r w:rsidRPr="004772AA">
        <w:rPr>
          <w:rFonts w:cs="Arial"/>
          <w:sz w:val="24"/>
          <w:szCs w:val="24"/>
          <w:rtl/>
          <w:lang w:val="en-US"/>
        </w:rPr>
        <w:t xml:space="preserve"> </w:t>
      </w:r>
      <w:r w:rsidRPr="004772AA">
        <w:rPr>
          <w:rFonts w:cs="Arial" w:hint="cs"/>
          <w:sz w:val="24"/>
          <w:szCs w:val="24"/>
          <w:rtl/>
          <w:lang w:val="en-US"/>
        </w:rPr>
        <w:t>تصميم</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مختلفان</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فإن</w:t>
      </w:r>
      <w:r w:rsidRPr="004772AA">
        <w:rPr>
          <w:rFonts w:cs="Arial"/>
          <w:sz w:val="24"/>
          <w:szCs w:val="24"/>
          <w:rtl/>
          <w:lang w:val="en-US"/>
        </w:rPr>
        <w:t xml:space="preserve"> </w:t>
      </w:r>
      <w:r w:rsidRPr="004772AA">
        <w:rPr>
          <w:rFonts w:cs="Arial" w:hint="cs"/>
          <w:sz w:val="24"/>
          <w:szCs w:val="24"/>
          <w:rtl/>
          <w:lang w:val="en-US"/>
        </w:rPr>
        <w:t>استراتيجية</w:t>
      </w:r>
      <w:r w:rsidRPr="004772AA">
        <w:rPr>
          <w:rFonts w:cs="Arial"/>
          <w:sz w:val="24"/>
          <w:szCs w:val="24"/>
          <w:rtl/>
          <w:lang w:val="en-US"/>
        </w:rPr>
        <w:t xml:space="preserve"> </w:t>
      </w:r>
      <w:r w:rsidRPr="004772AA">
        <w:rPr>
          <w:rFonts w:cs="Arial" w:hint="cs"/>
          <w:sz w:val="24"/>
          <w:szCs w:val="24"/>
          <w:rtl/>
          <w:lang w:val="en-US"/>
        </w:rPr>
        <w:t>إنتاج</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هي</w:t>
      </w:r>
      <w:r w:rsidRPr="004772AA">
        <w:rPr>
          <w:rFonts w:cs="Arial"/>
          <w:sz w:val="24"/>
          <w:szCs w:val="24"/>
          <w:rtl/>
          <w:lang w:val="en-US"/>
        </w:rPr>
        <w:t xml:space="preserve"> </w:t>
      </w:r>
      <w:r w:rsidRPr="004772AA">
        <w:rPr>
          <w:rFonts w:cs="Arial" w:hint="cs"/>
          <w:sz w:val="24"/>
          <w:szCs w:val="24"/>
          <w:rtl/>
          <w:lang w:val="en-US"/>
        </w:rPr>
        <w:t>التي</w:t>
      </w:r>
      <w:r w:rsidRPr="004772AA">
        <w:rPr>
          <w:rFonts w:cs="Arial"/>
          <w:sz w:val="24"/>
          <w:szCs w:val="24"/>
          <w:rtl/>
          <w:lang w:val="en-US"/>
        </w:rPr>
        <w:t xml:space="preserve"> </w:t>
      </w:r>
      <w:r w:rsidRPr="004772AA">
        <w:rPr>
          <w:rFonts w:cs="Arial" w:hint="cs"/>
          <w:sz w:val="24"/>
          <w:szCs w:val="24"/>
          <w:rtl/>
          <w:lang w:val="en-US"/>
        </w:rPr>
        <w:t>ستحدد</w:t>
      </w:r>
      <w:r w:rsidRPr="004772AA">
        <w:rPr>
          <w:rFonts w:cs="Arial"/>
          <w:sz w:val="24"/>
          <w:szCs w:val="24"/>
          <w:rtl/>
          <w:lang w:val="en-US"/>
        </w:rPr>
        <w:t xml:space="preserve"> </w:t>
      </w:r>
      <w:r w:rsidRPr="004772AA">
        <w:rPr>
          <w:rFonts w:cs="Arial" w:hint="cs"/>
          <w:sz w:val="24"/>
          <w:szCs w:val="24"/>
          <w:rtl/>
          <w:lang w:val="en-US"/>
        </w:rPr>
        <w:t>ما</w:t>
      </w:r>
      <w:r w:rsidRPr="004772AA">
        <w:rPr>
          <w:rFonts w:cs="Arial"/>
          <w:sz w:val="24"/>
          <w:szCs w:val="24"/>
          <w:rtl/>
          <w:lang w:val="en-US"/>
        </w:rPr>
        <w:t xml:space="preserve"> </w:t>
      </w:r>
      <w:r w:rsidRPr="004772AA">
        <w:rPr>
          <w:rFonts w:cs="Arial" w:hint="cs"/>
          <w:sz w:val="24"/>
          <w:szCs w:val="24"/>
          <w:rtl/>
          <w:lang w:val="en-US"/>
        </w:rPr>
        <w:t>إذا</w:t>
      </w:r>
      <w:r w:rsidRPr="004772AA">
        <w:rPr>
          <w:rFonts w:cs="Arial"/>
          <w:sz w:val="24"/>
          <w:szCs w:val="24"/>
          <w:rtl/>
          <w:lang w:val="en-US"/>
        </w:rPr>
        <w:t xml:space="preserve"> </w:t>
      </w:r>
      <w:r w:rsidRPr="004772AA">
        <w:rPr>
          <w:rFonts w:cs="Arial" w:hint="cs"/>
          <w:sz w:val="24"/>
          <w:szCs w:val="24"/>
          <w:rtl/>
          <w:lang w:val="en-US"/>
        </w:rPr>
        <w:t>كان</w:t>
      </w:r>
      <w:r w:rsidRPr="004772AA">
        <w:rPr>
          <w:rFonts w:cs="Arial"/>
          <w:sz w:val="24"/>
          <w:szCs w:val="24"/>
          <w:rtl/>
          <w:lang w:val="en-US"/>
        </w:rPr>
        <w:t xml:space="preserve"> </w:t>
      </w:r>
      <w:r w:rsidRPr="004772AA">
        <w:rPr>
          <w:rFonts w:cs="Arial" w:hint="cs"/>
          <w:sz w:val="24"/>
          <w:szCs w:val="24"/>
          <w:rtl/>
          <w:lang w:val="en-US"/>
        </w:rPr>
        <w:t>لدينا</w:t>
      </w:r>
      <w:r w:rsidRPr="004772AA">
        <w:rPr>
          <w:rFonts w:cs="Arial"/>
          <w:sz w:val="24"/>
          <w:szCs w:val="24"/>
          <w:rtl/>
          <w:lang w:val="en-US"/>
        </w:rPr>
        <w:t xml:space="preserve"> </w:t>
      </w:r>
      <w:r w:rsidRPr="004772AA">
        <w:rPr>
          <w:rFonts w:cs="Arial" w:hint="cs"/>
          <w:sz w:val="24"/>
          <w:szCs w:val="24"/>
          <w:rtl/>
          <w:lang w:val="en-US"/>
        </w:rPr>
        <w:t>فائض</w:t>
      </w:r>
      <w:r w:rsidRPr="004772AA">
        <w:rPr>
          <w:rFonts w:cs="Arial"/>
          <w:sz w:val="24"/>
          <w:szCs w:val="24"/>
          <w:rtl/>
          <w:lang w:val="en-US"/>
        </w:rPr>
        <w:t xml:space="preserve"> </w:t>
      </w:r>
      <w:r w:rsidRPr="004772AA">
        <w:rPr>
          <w:rFonts w:cs="Arial" w:hint="cs"/>
          <w:sz w:val="24"/>
          <w:szCs w:val="24"/>
          <w:rtl/>
          <w:lang w:val="en-US"/>
        </w:rPr>
        <w:t>أو</w:t>
      </w:r>
      <w:r w:rsidRPr="004772AA">
        <w:rPr>
          <w:rFonts w:cs="Arial"/>
          <w:sz w:val="24"/>
          <w:szCs w:val="24"/>
          <w:rtl/>
          <w:lang w:val="en-US"/>
        </w:rPr>
        <w:t xml:space="preserve"> </w:t>
      </w:r>
      <w:r w:rsidRPr="004772AA">
        <w:rPr>
          <w:rFonts w:cs="Arial" w:hint="cs"/>
          <w:sz w:val="24"/>
          <w:szCs w:val="24"/>
          <w:rtl/>
          <w:lang w:val="en-US"/>
        </w:rPr>
        <w:t>نقص</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منتجات</w:t>
      </w:r>
      <w:r w:rsidRPr="004772AA">
        <w:rPr>
          <w:rFonts w:cs="Arial"/>
          <w:sz w:val="24"/>
          <w:szCs w:val="24"/>
          <w:rtl/>
          <w:lang w:val="en-US"/>
        </w:rPr>
        <w:t xml:space="preserve"> </w:t>
      </w:r>
      <w:r w:rsidRPr="004772AA">
        <w:rPr>
          <w:rFonts w:cs="Arial" w:hint="cs"/>
          <w:sz w:val="24"/>
          <w:szCs w:val="24"/>
          <w:rtl/>
          <w:lang w:val="en-US"/>
        </w:rPr>
        <w:t>بترولية</w:t>
      </w:r>
      <w:r w:rsidRPr="004772AA">
        <w:rPr>
          <w:rFonts w:cs="Arial"/>
          <w:sz w:val="24"/>
          <w:szCs w:val="24"/>
          <w:rtl/>
          <w:lang w:val="en-US"/>
        </w:rPr>
        <w:t xml:space="preserve"> </w:t>
      </w:r>
      <w:r w:rsidRPr="004772AA">
        <w:rPr>
          <w:rFonts w:cs="Arial" w:hint="cs"/>
          <w:sz w:val="24"/>
          <w:szCs w:val="24"/>
          <w:rtl/>
          <w:lang w:val="en-US"/>
        </w:rPr>
        <w:t>محددة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فيما</w:t>
      </w:r>
      <w:r w:rsidRPr="004772AA">
        <w:rPr>
          <w:rFonts w:cs="Arial"/>
          <w:sz w:val="24"/>
          <w:szCs w:val="24"/>
          <w:rtl/>
          <w:lang w:val="en-US"/>
        </w:rPr>
        <w:t xml:space="preserve"> </w:t>
      </w:r>
      <w:r w:rsidRPr="004772AA">
        <w:rPr>
          <w:rFonts w:cs="Arial" w:hint="cs"/>
          <w:sz w:val="24"/>
          <w:szCs w:val="24"/>
          <w:rtl/>
          <w:lang w:val="en-US"/>
        </w:rPr>
        <w:t>يتعلق</w:t>
      </w:r>
      <w:r w:rsidRPr="004772AA">
        <w:rPr>
          <w:rFonts w:cs="Arial"/>
          <w:sz w:val="24"/>
          <w:szCs w:val="24"/>
          <w:rtl/>
          <w:lang w:val="en-US"/>
        </w:rPr>
        <w:t xml:space="preserve"> </w:t>
      </w:r>
      <w:r w:rsidRPr="004772AA">
        <w:rPr>
          <w:rFonts w:cs="Arial" w:hint="cs"/>
          <w:sz w:val="24"/>
          <w:szCs w:val="24"/>
          <w:rtl/>
          <w:lang w:val="en-US"/>
        </w:rPr>
        <w:t>بالطلب</w:t>
      </w:r>
      <w:r w:rsidRPr="004772AA">
        <w:rPr>
          <w:rFonts w:cs="Arial"/>
          <w:sz w:val="24"/>
          <w:szCs w:val="24"/>
          <w:rtl/>
          <w:lang w:val="en-US"/>
        </w:rPr>
        <w:t xml:space="preserve"> </w:t>
      </w:r>
      <w:r w:rsidRPr="004772AA">
        <w:rPr>
          <w:rFonts w:cs="Arial" w:hint="cs"/>
          <w:sz w:val="24"/>
          <w:szCs w:val="24"/>
          <w:rtl/>
          <w:lang w:val="en-US"/>
        </w:rPr>
        <w:t>المحلي</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هذا</w:t>
      </w:r>
      <w:r w:rsidRPr="004772AA">
        <w:rPr>
          <w:rFonts w:cs="Arial"/>
          <w:sz w:val="24"/>
          <w:szCs w:val="24"/>
          <w:rtl/>
          <w:lang w:val="en-US"/>
        </w:rPr>
        <w:t xml:space="preserve"> </w:t>
      </w:r>
      <w:r w:rsidRPr="004772AA">
        <w:rPr>
          <w:rFonts w:cs="Arial" w:hint="cs"/>
          <w:sz w:val="24"/>
          <w:szCs w:val="24"/>
          <w:rtl/>
          <w:lang w:val="en-US"/>
        </w:rPr>
        <w:t>الجانب</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بالنظر</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نسبة</w:t>
      </w:r>
      <w:r w:rsidRPr="004772AA">
        <w:rPr>
          <w:rFonts w:cs="Arial"/>
          <w:sz w:val="24"/>
          <w:szCs w:val="24"/>
          <w:rtl/>
          <w:lang w:val="en-US"/>
        </w:rPr>
        <w:t xml:space="preserve"> </w:t>
      </w:r>
      <w:r w:rsidRPr="004772AA">
        <w:rPr>
          <w:rFonts w:cs="Arial" w:hint="cs"/>
          <w:sz w:val="24"/>
          <w:szCs w:val="24"/>
          <w:rtl/>
          <w:lang w:val="en-US"/>
        </w:rPr>
        <w:t>مخرجات</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المخرجات</w:t>
      </w:r>
      <w:r w:rsidRPr="004772AA">
        <w:rPr>
          <w:rFonts w:cs="Arial"/>
          <w:sz w:val="24"/>
          <w:szCs w:val="24"/>
          <w:rtl/>
          <w:lang w:val="en-US"/>
        </w:rPr>
        <w:t xml:space="preserve"> </w:t>
      </w:r>
      <w:r w:rsidRPr="004772AA">
        <w:rPr>
          <w:rFonts w:cs="Arial" w:hint="cs"/>
          <w:sz w:val="24"/>
          <w:szCs w:val="24"/>
          <w:rtl/>
          <w:lang w:val="en-US"/>
        </w:rPr>
        <w:t>المطلوبة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نجد</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عنق</w:t>
      </w:r>
      <w:r w:rsidRPr="004772AA">
        <w:rPr>
          <w:rFonts w:cs="Arial"/>
          <w:sz w:val="24"/>
          <w:szCs w:val="24"/>
          <w:rtl/>
          <w:lang w:val="en-US"/>
        </w:rPr>
        <w:t xml:space="preserve"> </w:t>
      </w:r>
      <w:r w:rsidRPr="004772AA">
        <w:rPr>
          <w:rFonts w:cs="Arial" w:hint="cs"/>
          <w:sz w:val="24"/>
          <w:szCs w:val="24"/>
          <w:rtl/>
          <w:lang w:val="en-US"/>
        </w:rPr>
        <w:t>الزجاجة</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سوف</w:t>
      </w:r>
      <w:r w:rsidRPr="004772AA">
        <w:rPr>
          <w:rFonts w:cs="Arial"/>
          <w:sz w:val="24"/>
          <w:szCs w:val="24"/>
          <w:rtl/>
          <w:lang w:val="en-US"/>
        </w:rPr>
        <w:t xml:space="preserve"> </w:t>
      </w:r>
      <w:r w:rsidRPr="004772AA">
        <w:rPr>
          <w:rFonts w:cs="Arial" w:hint="cs"/>
          <w:sz w:val="24"/>
          <w:szCs w:val="24"/>
          <w:rtl/>
          <w:lang w:val="en-US"/>
        </w:rPr>
        <w:t>يلبي</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وقود</w:t>
      </w:r>
      <w:r w:rsidRPr="004772AA">
        <w:rPr>
          <w:rFonts w:cs="Arial"/>
          <w:sz w:val="24"/>
          <w:szCs w:val="24"/>
          <w:rtl/>
          <w:lang w:val="en-US"/>
        </w:rPr>
        <w:t xml:space="preserve"> </w:t>
      </w:r>
      <w:r w:rsidRPr="004772AA">
        <w:rPr>
          <w:rFonts w:cs="Arial" w:hint="cs"/>
          <w:sz w:val="24"/>
          <w:szCs w:val="24"/>
          <w:rtl/>
          <w:lang w:val="en-US"/>
        </w:rPr>
        <w:t>الطائرات</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يبلغ</w:t>
      </w:r>
      <w:r w:rsidRPr="004772AA">
        <w:rPr>
          <w:rFonts w:cs="Arial"/>
          <w:sz w:val="24"/>
          <w:szCs w:val="24"/>
          <w:rtl/>
          <w:lang w:val="en-US"/>
        </w:rPr>
        <w:t xml:space="preserve"> </w:t>
      </w:r>
      <w:r w:rsidRPr="004772AA">
        <w:rPr>
          <w:rFonts w:cs="Arial" w:hint="cs"/>
          <w:sz w:val="24"/>
          <w:szCs w:val="24"/>
          <w:rtl/>
          <w:lang w:val="en-US"/>
        </w:rPr>
        <w:t>أدنى</w:t>
      </w:r>
      <w:r w:rsidRPr="004772AA">
        <w:rPr>
          <w:rFonts w:cs="Arial"/>
          <w:sz w:val="24"/>
          <w:szCs w:val="24"/>
          <w:rtl/>
          <w:lang w:val="en-US"/>
        </w:rPr>
        <w:t xml:space="preserve"> </w:t>
      </w:r>
      <w:r w:rsidRPr="004772AA">
        <w:rPr>
          <w:rFonts w:cs="Arial" w:hint="cs"/>
          <w:sz w:val="24"/>
          <w:szCs w:val="24"/>
          <w:rtl/>
          <w:lang w:val="en-US"/>
        </w:rPr>
        <w:t>مستوى</w:t>
      </w:r>
      <w:r w:rsidRPr="004772AA">
        <w:rPr>
          <w:rFonts w:cs="Arial"/>
          <w:sz w:val="24"/>
          <w:szCs w:val="24"/>
          <w:rtl/>
          <w:lang w:val="en-US"/>
        </w:rPr>
        <w:t xml:space="preserve"> </w:t>
      </w:r>
      <w:r w:rsidRPr="004772AA">
        <w:rPr>
          <w:rFonts w:cs="Arial" w:hint="cs"/>
          <w:sz w:val="24"/>
          <w:szCs w:val="24"/>
          <w:rtl/>
          <w:lang w:val="en-US"/>
        </w:rPr>
        <w:t>له</w:t>
      </w:r>
      <w:r w:rsidRPr="004772AA">
        <w:rPr>
          <w:rFonts w:cs="Arial"/>
          <w:sz w:val="24"/>
          <w:szCs w:val="24"/>
          <w:rtl/>
          <w:lang w:val="en-US"/>
        </w:rPr>
        <w:t xml:space="preserve"> </w:t>
      </w:r>
      <w:r w:rsidRPr="004772AA">
        <w:rPr>
          <w:rFonts w:cs="Arial" w:hint="cs"/>
          <w:sz w:val="24"/>
          <w:szCs w:val="24"/>
          <w:rtl/>
          <w:lang w:val="en-US"/>
        </w:rPr>
        <w:t>عند</w:t>
      </w:r>
      <w:r w:rsidRPr="004772AA">
        <w:rPr>
          <w:rFonts w:cs="Arial"/>
          <w:sz w:val="24"/>
          <w:szCs w:val="24"/>
          <w:rtl/>
          <w:lang w:val="en-US"/>
        </w:rPr>
        <w:t xml:space="preserve"> 0.14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حين</w:t>
      </w:r>
      <w:r w:rsidRPr="004772AA">
        <w:rPr>
          <w:rFonts w:cs="Arial"/>
          <w:sz w:val="24"/>
          <w:szCs w:val="24"/>
          <w:rtl/>
          <w:lang w:val="en-US"/>
        </w:rPr>
        <w:t xml:space="preserve"> </w:t>
      </w:r>
      <w:r w:rsidRPr="004772AA">
        <w:rPr>
          <w:rFonts w:cs="Arial" w:hint="cs"/>
          <w:sz w:val="24"/>
          <w:szCs w:val="24"/>
          <w:rtl/>
          <w:lang w:val="en-US"/>
        </w:rPr>
        <w:t>أن</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المتبقي</w:t>
      </w:r>
      <w:r w:rsidRPr="004772AA">
        <w:rPr>
          <w:rFonts w:cs="Arial"/>
          <w:sz w:val="24"/>
          <w:szCs w:val="24"/>
          <w:rtl/>
          <w:lang w:val="en-US"/>
        </w:rPr>
        <w:t xml:space="preserve"> </w:t>
      </w:r>
      <w:r w:rsidRPr="004772AA">
        <w:rPr>
          <w:rFonts w:cs="Arial" w:hint="cs"/>
          <w:sz w:val="24"/>
          <w:szCs w:val="24"/>
          <w:rtl/>
          <w:lang w:val="en-US"/>
        </w:rPr>
        <w:t>سيكون</w:t>
      </w:r>
      <w:r w:rsidRPr="004772AA">
        <w:rPr>
          <w:rFonts w:cs="Arial"/>
          <w:sz w:val="24"/>
          <w:szCs w:val="24"/>
          <w:rtl/>
          <w:lang w:val="en-US"/>
        </w:rPr>
        <w:t xml:space="preserve"> </w:t>
      </w:r>
      <w:r w:rsidRPr="004772AA">
        <w:rPr>
          <w:rFonts w:cs="Arial" w:hint="cs"/>
          <w:sz w:val="24"/>
          <w:szCs w:val="24"/>
          <w:rtl/>
          <w:lang w:val="en-US"/>
        </w:rPr>
        <w:t>تلقائيًا</w:t>
      </w:r>
      <w:r w:rsidRPr="004772AA">
        <w:rPr>
          <w:rFonts w:cs="Arial"/>
          <w:sz w:val="24"/>
          <w:szCs w:val="24"/>
          <w:rtl/>
          <w:lang w:val="en-US"/>
        </w:rPr>
        <w:t xml:space="preserve"> </w:t>
      </w:r>
      <w:r w:rsidRPr="004772AA">
        <w:rPr>
          <w:rFonts w:cs="Arial" w:hint="cs"/>
          <w:sz w:val="24"/>
          <w:szCs w:val="24"/>
          <w:rtl/>
          <w:lang w:val="en-US"/>
        </w:rPr>
        <w:t>راضية</w:t>
      </w:r>
      <w:r w:rsidRPr="004772AA">
        <w:rPr>
          <w:rFonts w:cs="Arial"/>
          <w:sz w:val="24"/>
          <w:szCs w:val="24"/>
          <w:rtl/>
          <w:lang w:val="en-US"/>
        </w:rPr>
        <w:t xml:space="preserve"> </w:t>
      </w:r>
      <w:r w:rsidRPr="004772AA">
        <w:rPr>
          <w:rFonts w:cs="Arial" w:hint="cs"/>
          <w:sz w:val="24"/>
          <w:szCs w:val="24"/>
          <w:rtl/>
          <w:lang w:val="en-US"/>
        </w:rPr>
        <w:t>بنسبة</w:t>
      </w:r>
      <w:r w:rsidRPr="004772AA">
        <w:rPr>
          <w:rFonts w:cs="Arial"/>
          <w:sz w:val="24"/>
          <w:szCs w:val="24"/>
          <w:rtl/>
          <w:lang w:val="en-US"/>
        </w:rPr>
        <w:t xml:space="preserve"> 2.51. </w:t>
      </w:r>
      <w:r w:rsidRPr="004772AA">
        <w:rPr>
          <w:rFonts w:cs="Arial" w:hint="cs"/>
          <w:sz w:val="24"/>
          <w:szCs w:val="24"/>
          <w:rtl/>
          <w:lang w:val="en-US"/>
        </w:rPr>
        <w:t>لقد</w:t>
      </w:r>
      <w:r w:rsidRPr="004772AA">
        <w:rPr>
          <w:rFonts w:cs="Arial"/>
          <w:sz w:val="24"/>
          <w:szCs w:val="24"/>
          <w:rtl/>
          <w:lang w:val="en-US"/>
        </w:rPr>
        <w:t xml:space="preserve"> </w:t>
      </w:r>
      <w:r w:rsidRPr="004772AA">
        <w:rPr>
          <w:rFonts w:cs="Arial" w:hint="cs"/>
          <w:sz w:val="24"/>
          <w:szCs w:val="24"/>
          <w:rtl/>
          <w:lang w:val="en-US"/>
        </w:rPr>
        <w:t>اخترنا</w:t>
      </w:r>
      <w:r w:rsidRPr="004772AA">
        <w:rPr>
          <w:rFonts w:cs="Arial"/>
          <w:sz w:val="24"/>
          <w:szCs w:val="24"/>
          <w:rtl/>
          <w:lang w:val="en-US"/>
        </w:rPr>
        <w:t xml:space="preserve"> </w:t>
      </w:r>
      <w:r w:rsidRPr="004772AA">
        <w:rPr>
          <w:rFonts w:cs="Arial" w:hint="cs"/>
          <w:sz w:val="24"/>
          <w:szCs w:val="24"/>
          <w:rtl/>
          <w:lang w:val="en-US"/>
        </w:rPr>
        <w:t>تلبية</w:t>
      </w:r>
      <w:r w:rsidRPr="004772AA">
        <w:rPr>
          <w:rFonts w:cs="Arial"/>
          <w:sz w:val="24"/>
          <w:szCs w:val="24"/>
          <w:rtl/>
          <w:lang w:val="en-US"/>
        </w:rPr>
        <w:t xml:space="preserve"> </w:t>
      </w:r>
      <w:r w:rsidRPr="004772AA">
        <w:rPr>
          <w:rFonts w:cs="Arial" w:hint="cs"/>
          <w:sz w:val="24"/>
          <w:szCs w:val="24"/>
          <w:rtl/>
          <w:lang w:val="en-US"/>
        </w:rPr>
        <w:t>الطلب</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المنتج</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يحتوي</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أكبر</w:t>
      </w:r>
      <w:r w:rsidRPr="004772AA">
        <w:rPr>
          <w:rFonts w:cs="Arial"/>
          <w:sz w:val="24"/>
          <w:szCs w:val="24"/>
          <w:rtl/>
          <w:lang w:val="en-US"/>
        </w:rPr>
        <w:t xml:space="preserve"> </w:t>
      </w:r>
      <w:r w:rsidRPr="004772AA">
        <w:rPr>
          <w:rFonts w:cs="Arial" w:hint="cs"/>
          <w:sz w:val="24"/>
          <w:szCs w:val="24"/>
          <w:rtl/>
          <w:lang w:val="en-US"/>
        </w:rPr>
        <w:t>حجم</w:t>
      </w:r>
      <w:r w:rsidRPr="004772AA">
        <w:rPr>
          <w:rFonts w:cs="Arial"/>
          <w:sz w:val="24"/>
          <w:szCs w:val="24"/>
          <w:rtl/>
          <w:lang w:val="en-US"/>
        </w:rPr>
        <w:t xml:space="preserve"> </w:t>
      </w:r>
      <w:r w:rsidRPr="004772AA">
        <w:rPr>
          <w:rFonts w:cs="Arial" w:hint="cs"/>
          <w:sz w:val="24"/>
          <w:szCs w:val="24"/>
          <w:rtl/>
          <w:lang w:val="en-US"/>
        </w:rPr>
        <w:t>للطلب</w:t>
      </w:r>
      <w:r w:rsidRPr="004772AA">
        <w:rPr>
          <w:rFonts w:cs="Arial"/>
          <w:sz w:val="24"/>
          <w:szCs w:val="24"/>
          <w:rtl/>
          <w:lang w:val="en-US"/>
        </w:rPr>
        <w:t xml:space="preserve"> </w:t>
      </w:r>
      <w:r w:rsidRPr="004772AA">
        <w:rPr>
          <w:rFonts w:cs="Arial" w:hint="cs"/>
          <w:sz w:val="24"/>
          <w:szCs w:val="24"/>
          <w:rtl/>
          <w:lang w:val="en-US"/>
        </w:rPr>
        <w:t>وهو</w:t>
      </w:r>
      <w:r w:rsidRPr="004772AA">
        <w:rPr>
          <w:rFonts w:cs="Arial"/>
          <w:sz w:val="24"/>
          <w:szCs w:val="24"/>
          <w:rtl/>
          <w:lang w:val="en-US"/>
        </w:rPr>
        <w:t xml:space="preserve"> </w:t>
      </w:r>
      <w:r w:rsidRPr="004772AA">
        <w:rPr>
          <w:rFonts w:cs="Arial" w:hint="cs"/>
          <w:sz w:val="24"/>
          <w:szCs w:val="24"/>
          <w:rtl/>
          <w:lang w:val="en-US"/>
        </w:rPr>
        <w:t>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الحالة</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سيتعين</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المصفاة</w:t>
      </w:r>
      <w:r w:rsidRPr="004772AA">
        <w:rPr>
          <w:rFonts w:cs="Arial"/>
          <w:sz w:val="24"/>
          <w:szCs w:val="24"/>
          <w:rtl/>
          <w:lang w:val="en-US"/>
        </w:rPr>
        <w:t xml:space="preserve"> </w:t>
      </w:r>
      <w:r w:rsidRPr="004772AA">
        <w:rPr>
          <w:rFonts w:cs="Arial" w:hint="cs"/>
          <w:sz w:val="24"/>
          <w:szCs w:val="24"/>
          <w:rtl/>
          <w:lang w:val="en-US"/>
        </w:rPr>
        <w:t>معالجة</w:t>
      </w:r>
      <w:r w:rsidRPr="004772AA">
        <w:rPr>
          <w:rFonts w:cs="Arial"/>
          <w:sz w:val="24"/>
          <w:szCs w:val="24"/>
          <w:rtl/>
          <w:lang w:val="en-US"/>
        </w:rPr>
        <w:t xml:space="preserve"> 246.66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اليوم</w:t>
      </w:r>
      <w:r w:rsidRPr="004772AA">
        <w:rPr>
          <w:rFonts w:cs="Arial"/>
          <w:sz w:val="24"/>
          <w:szCs w:val="24"/>
          <w:rtl/>
          <w:lang w:val="en-US"/>
        </w:rPr>
        <w:t xml:space="preserve"> </w:t>
      </w:r>
      <w:r w:rsidRPr="004772AA">
        <w:rPr>
          <w:rFonts w:cs="Arial" w:hint="cs"/>
          <w:sz w:val="24"/>
          <w:szCs w:val="24"/>
          <w:rtl/>
          <w:lang w:val="en-US"/>
        </w:rPr>
        <w:t>مقسومة</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0.52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وهي</w:t>
      </w:r>
      <w:r w:rsidRPr="004772AA">
        <w:rPr>
          <w:rFonts w:cs="Arial"/>
          <w:sz w:val="24"/>
          <w:szCs w:val="24"/>
          <w:rtl/>
          <w:lang w:val="en-US"/>
        </w:rPr>
        <w:t xml:space="preserve"> </w:t>
      </w:r>
      <w:r w:rsidRPr="004772AA">
        <w:rPr>
          <w:rFonts w:cs="Arial" w:hint="cs"/>
          <w:sz w:val="24"/>
          <w:szCs w:val="24"/>
          <w:rtl/>
          <w:lang w:val="en-US"/>
        </w:rPr>
        <w:t>نسبة</w:t>
      </w:r>
      <w:r w:rsidRPr="004772AA">
        <w:rPr>
          <w:rFonts w:cs="Arial"/>
          <w:sz w:val="24"/>
          <w:szCs w:val="24"/>
          <w:rtl/>
          <w:lang w:val="en-US"/>
        </w:rPr>
        <w:t xml:space="preserve"> "</w:t>
      </w:r>
      <w:r w:rsidRPr="004772AA">
        <w:rPr>
          <w:rFonts w:cs="Arial" w:hint="cs"/>
          <w:sz w:val="24"/>
          <w:szCs w:val="24"/>
          <w:rtl/>
          <w:lang w:val="en-US"/>
        </w:rPr>
        <w:t>التصميم</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المطلوب</w:t>
      </w:r>
      <w:r w:rsidRPr="004772AA">
        <w:rPr>
          <w:rFonts w:cs="Arial"/>
          <w:sz w:val="24"/>
          <w:szCs w:val="24"/>
          <w:rtl/>
          <w:lang w:val="en-US"/>
        </w:rPr>
        <w:t xml:space="preserve">" </w:t>
      </w:r>
      <w:r w:rsidRPr="004772AA">
        <w:rPr>
          <w:rFonts w:cs="Arial" w:hint="cs"/>
          <w:sz w:val="24"/>
          <w:szCs w:val="24"/>
          <w:rtl/>
          <w:lang w:val="en-US"/>
        </w:rPr>
        <w:t>لزيت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المقطر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مما</w:t>
      </w:r>
      <w:r w:rsidRPr="004772AA">
        <w:rPr>
          <w:rFonts w:cs="Arial"/>
          <w:sz w:val="24"/>
          <w:szCs w:val="24"/>
          <w:rtl/>
          <w:lang w:val="en-US"/>
        </w:rPr>
        <w:t xml:space="preserve"> </w:t>
      </w:r>
      <w:r w:rsidRPr="004772AA">
        <w:rPr>
          <w:rFonts w:cs="Arial" w:hint="cs"/>
          <w:sz w:val="24"/>
          <w:szCs w:val="24"/>
          <w:rtl/>
          <w:lang w:val="en-US"/>
        </w:rPr>
        <w:t>ينتج</w:t>
      </w:r>
      <w:r w:rsidRPr="004772AA">
        <w:rPr>
          <w:rFonts w:cs="Arial"/>
          <w:sz w:val="24"/>
          <w:szCs w:val="24"/>
          <w:rtl/>
          <w:lang w:val="en-US"/>
        </w:rPr>
        <w:t xml:space="preserve"> </w:t>
      </w:r>
      <w:r w:rsidRPr="004772AA">
        <w:rPr>
          <w:rFonts w:cs="Arial" w:hint="cs"/>
          <w:sz w:val="24"/>
          <w:szCs w:val="24"/>
          <w:rtl/>
          <w:lang w:val="en-US"/>
        </w:rPr>
        <w:t>عنه</w:t>
      </w:r>
      <w:r w:rsidRPr="004772AA">
        <w:rPr>
          <w:rFonts w:cs="Arial"/>
          <w:sz w:val="24"/>
          <w:szCs w:val="24"/>
          <w:rtl/>
          <w:lang w:val="en-US"/>
        </w:rPr>
        <w:t xml:space="preserve"> 474.6 </w:t>
      </w:r>
      <w:r w:rsidRPr="004772AA">
        <w:rPr>
          <w:rFonts w:cs="Arial" w:hint="cs"/>
          <w:sz w:val="24"/>
          <w:szCs w:val="24"/>
          <w:rtl/>
          <w:lang w:val="en-US"/>
        </w:rPr>
        <w:t>ألف</w:t>
      </w:r>
      <w:r w:rsidRPr="004772AA">
        <w:rPr>
          <w:rFonts w:cs="Arial"/>
          <w:sz w:val="24"/>
          <w:szCs w:val="24"/>
          <w:rtl/>
          <w:lang w:val="en-US"/>
        </w:rPr>
        <w:t xml:space="preserve"> </w:t>
      </w:r>
      <w:r w:rsidRPr="004772AA">
        <w:rPr>
          <w:rFonts w:cs="Arial" w:hint="cs"/>
          <w:sz w:val="24"/>
          <w:szCs w:val="24"/>
          <w:rtl/>
          <w:lang w:val="en-US"/>
        </w:rPr>
        <w:t>برميل</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النفط</w:t>
      </w:r>
      <w:r w:rsidRPr="004772AA">
        <w:rPr>
          <w:rFonts w:cs="Arial"/>
          <w:sz w:val="24"/>
          <w:szCs w:val="24"/>
          <w:rtl/>
          <w:lang w:val="en-US"/>
        </w:rPr>
        <w:t xml:space="preserve"> </w:t>
      </w:r>
      <w:r w:rsidRPr="004772AA">
        <w:rPr>
          <w:rFonts w:cs="Arial" w:hint="cs"/>
          <w:sz w:val="24"/>
          <w:szCs w:val="24"/>
          <w:rtl/>
          <w:lang w:val="en-US"/>
        </w:rPr>
        <w:t>الخام</w:t>
      </w:r>
      <w:r w:rsidRPr="004772AA">
        <w:rPr>
          <w:rFonts w:cs="Arial"/>
          <w:sz w:val="24"/>
          <w:szCs w:val="24"/>
          <w:rtl/>
          <w:lang w:val="en-US"/>
        </w:rPr>
        <w:t xml:space="preserve"> </w:t>
      </w:r>
      <w:r w:rsidRPr="004772AA">
        <w:rPr>
          <w:rFonts w:cs="Arial" w:hint="cs"/>
          <w:sz w:val="24"/>
          <w:szCs w:val="24"/>
          <w:rtl/>
          <w:lang w:val="en-US"/>
        </w:rPr>
        <w:t>يوميًا</w:t>
      </w:r>
      <w:r w:rsidRPr="004772AA">
        <w:rPr>
          <w:rFonts w:cs="Arial"/>
          <w:sz w:val="24"/>
          <w:szCs w:val="24"/>
          <w:rtl/>
          <w:lang w:val="en-US"/>
        </w:rPr>
        <w:t xml:space="preserve">. </w:t>
      </w:r>
      <w:r w:rsidRPr="004772AA">
        <w:rPr>
          <w:rFonts w:cs="Arial" w:hint="cs"/>
          <w:sz w:val="24"/>
          <w:szCs w:val="24"/>
          <w:rtl/>
          <w:lang w:val="en-US"/>
        </w:rPr>
        <w:t>ستستلزم</w:t>
      </w:r>
      <w:r w:rsidRPr="004772AA">
        <w:rPr>
          <w:rFonts w:cs="Arial"/>
          <w:sz w:val="24"/>
          <w:szCs w:val="24"/>
          <w:rtl/>
          <w:lang w:val="en-US"/>
        </w:rPr>
        <w:t xml:space="preserve"> </w:t>
      </w:r>
      <w:r w:rsidRPr="004772AA">
        <w:rPr>
          <w:rFonts w:cs="Arial" w:hint="cs"/>
          <w:sz w:val="24"/>
          <w:szCs w:val="24"/>
          <w:rtl/>
          <w:lang w:val="en-US"/>
        </w:rPr>
        <w:t>استراتيجية</w:t>
      </w:r>
      <w:r w:rsidRPr="004772AA">
        <w:rPr>
          <w:rFonts w:cs="Arial"/>
          <w:sz w:val="24"/>
          <w:szCs w:val="24"/>
          <w:rtl/>
          <w:lang w:val="en-US"/>
        </w:rPr>
        <w:t xml:space="preserve"> </w:t>
      </w:r>
      <w:r w:rsidRPr="004772AA">
        <w:rPr>
          <w:rFonts w:cs="Arial" w:hint="cs"/>
          <w:sz w:val="24"/>
          <w:szCs w:val="24"/>
          <w:rtl/>
          <w:lang w:val="en-US"/>
        </w:rPr>
        <w:t>الإنتاج</w:t>
      </w:r>
      <w:r w:rsidRPr="004772AA">
        <w:rPr>
          <w:rFonts w:cs="Arial"/>
          <w:sz w:val="24"/>
          <w:szCs w:val="24"/>
          <w:rtl/>
          <w:lang w:val="en-US"/>
        </w:rPr>
        <w:t xml:space="preserve"> </w:t>
      </w:r>
      <w:r w:rsidRPr="004772AA">
        <w:rPr>
          <w:rFonts w:cs="Arial" w:hint="cs"/>
          <w:sz w:val="24"/>
          <w:szCs w:val="24"/>
          <w:rtl/>
          <w:lang w:val="en-US"/>
        </w:rPr>
        <w:t>هذه</w:t>
      </w:r>
      <w:r w:rsidRPr="004772AA">
        <w:rPr>
          <w:rFonts w:cs="Arial"/>
          <w:sz w:val="24"/>
          <w:szCs w:val="24"/>
          <w:rtl/>
          <w:lang w:val="en-US"/>
        </w:rPr>
        <w:t xml:space="preserve"> </w:t>
      </w:r>
      <w:r w:rsidRPr="004772AA">
        <w:rPr>
          <w:rFonts w:cs="Arial" w:hint="cs"/>
          <w:sz w:val="24"/>
          <w:szCs w:val="24"/>
          <w:rtl/>
          <w:lang w:val="en-US"/>
        </w:rPr>
        <w:t>وجود</w:t>
      </w:r>
      <w:r w:rsidRPr="004772AA">
        <w:rPr>
          <w:rFonts w:cs="Arial"/>
          <w:sz w:val="24"/>
          <w:szCs w:val="24"/>
          <w:rtl/>
          <w:lang w:val="en-US"/>
        </w:rPr>
        <w:t xml:space="preserve"> </w:t>
      </w:r>
      <w:r w:rsidRPr="004772AA">
        <w:rPr>
          <w:rFonts w:cs="Arial" w:hint="cs"/>
          <w:sz w:val="24"/>
          <w:szCs w:val="24"/>
          <w:rtl/>
          <w:lang w:val="en-US"/>
        </w:rPr>
        <w:t>فائض</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بنزين</w:t>
      </w:r>
      <w:r w:rsidRPr="004772AA">
        <w:rPr>
          <w:rFonts w:cs="Arial"/>
          <w:sz w:val="24"/>
          <w:szCs w:val="24"/>
          <w:rtl/>
          <w:lang w:val="en-US"/>
        </w:rPr>
        <w:t xml:space="preserve"> </w:t>
      </w:r>
      <w:r w:rsidRPr="004772AA">
        <w:rPr>
          <w:rFonts w:cs="Arial" w:hint="cs"/>
          <w:sz w:val="24"/>
          <w:szCs w:val="24"/>
          <w:rtl/>
          <w:lang w:val="en-US"/>
        </w:rPr>
        <w:t>السيارات</w:t>
      </w:r>
      <w:r w:rsidRPr="004772AA">
        <w:rPr>
          <w:rFonts w:cs="Arial"/>
          <w:sz w:val="24"/>
          <w:szCs w:val="24"/>
          <w:rtl/>
          <w:lang w:val="en-US"/>
        </w:rPr>
        <w:t xml:space="preserve"> </w:t>
      </w:r>
      <w:r w:rsidRPr="004772AA">
        <w:rPr>
          <w:rFonts w:cs="Arial" w:hint="cs"/>
          <w:sz w:val="24"/>
          <w:szCs w:val="24"/>
          <w:rtl/>
          <w:lang w:val="en-US"/>
        </w:rPr>
        <w:t>وزيت</w:t>
      </w:r>
      <w:r w:rsidRPr="004772AA">
        <w:rPr>
          <w:rFonts w:cs="Arial"/>
          <w:sz w:val="24"/>
          <w:szCs w:val="24"/>
          <w:rtl/>
          <w:lang w:val="en-US"/>
        </w:rPr>
        <w:t xml:space="preserve"> </w:t>
      </w:r>
      <w:r w:rsidRPr="004772AA">
        <w:rPr>
          <w:rFonts w:cs="Arial" w:hint="cs"/>
          <w:sz w:val="24"/>
          <w:szCs w:val="24"/>
          <w:rtl/>
          <w:lang w:val="en-US"/>
        </w:rPr>
        <w:t>الوقود</w:t>
      </w:r>
      <w:r w:rsidRPr="004772AA">
        <w:rPr>
          <w:rFonts w:cs="Arial"/>
          <w:sz w:val="24"/>
          <w:szCs w:val="24"/>
          <w:rtl/>
          <w:lang w:val="en-US"/>
        </w:rPr>
        <w:t xml:space="preserve"> </w:t>
      </w:r>
      <w:r w:rsidRPr="004772AA">
        <w:rPr>
          <w:rFonts w:cs="Arial" w:hint="cs"/>
          <w:sz w:val="24"/>
          <w:szCs w:val="24"/>
          <w:rtl/>
          <w:lang w:val="en-US"/>
        </w:rPr>
        <w:t>المتبقي</w:t>
      </w:r>
      <w:r w:rsidRPr="004772AA">
        <w:rPr>
          <w:rFonts w:cs="Arial"/>
          <w:sz w:val="24"/>
          <w:szCs w:val="24"/>
          <w:rtl/>
          <w:lang w:val="en-US"/>
        </w:rPr>
        <w:t xml:space="preserve"> </w:t>
      </w:r>
      <w:r w:rsidRPr="004772AA">
        <w:rPr>
          <w:rFonts w:cs="Arial" w:hint="cs"/>
          <w:sz w:val="24"/>
          <w:szCs w:val="24"/>
          <w:rtl/>
          <w:lang w:val="en-US"/>
        </w:rPr>
        <w:t>ليتم</w:t>
      </w:r>
      <w:r w:rsidRPr="004772AA">
        <w:rPr>
          <w:rFonts w:cs="Arial"/>
          <w:sz w:val="24"/>
          <w:szCs w:val="24"/>
          <w:rtl/>
          <w:lang w:val="en-US"/>
        </w:rPr>
        <w:t xml:space="preserve"> </w:t>
      </w:r>
      <w:r w:rsidRPr="004772AA">
        <w:rPr>
          <w:rFonts w:cs="Arial" w:hint="cs"/>
          <w:sz w:val="24"/>
          <w:szCs w:val="24"/>
          <w:rtl/>
          <w:lang w:val="en-US"/>
        </w:rPr>
        <w:t>بيعه</w:t>
      </w:r>
      <w:r w:rsidRPr="004772AA">
        <w:rPr>
          <w:rFonts w:cs="Arial"/>
          <w:sz w:val="24"/>
          <w:szCs w:val="24"/>
          <w:rtl/>
          <w:lang w:val="en-US"/>
        </w:rPr>
        <w:t xml:space="preserve"> </w:t>
      </w:r>
      <w:r w:rsidRPr="004772AA">
        <w:rPr>
          <w:rFonts w:cs="Arial" w:hint="cs"/>
          <w:sz w:val="24"/>
          <w:szCs w:val="24"/>
          <w:rtl/>
          <w:lang w:val="en-US"/>
        </w:rPr>
        <w:t>إلى</w:t>
      </w:r>
      <w:r w:rsidRPr="004772AA">
        <w:rPr>
          <w:rFonts w:cs="Arial"/>
          <w:sz w:val="24"/>
          <w:szCs w:val="24"/>
          <w:rtl/>
          <w:lang w:val="en-US"/>
        </w:rPr>
        <w:t xml:space="preserve"> </w:t>
      </w:r>
      <w:r w:rsidRPr="004772AA">
        <w:rPr>
          <w:rFonts w:cs="Arial" w:hint="cs"/>
          <w:sz w:val="24"/>
          <w:szCs w:val="24"/>
          <w:rtl/>
          <w:lang w:val="en-US"/>
        </w:rPr>
        <w:t>السوق</w:t>
      </w:r>
      <w:r w:rsidRPr="004772AA">
        <w:rPr>
          <w:rFonts w:cs="Arial"/>
          <w:sz w:val="24"/>
          <w:szCs w:val="24"/>
          <w:rtl/>
          <w:lang w:val="en-US"/>
        </w:rPr>
        <w:t xml:space="preserve"> </w:t>
      </w:r>
      <w:r w:rsidRPr="004772AA">
        <w:rPr>
          <w:rFonts w:cs="Arial" w:hint="cs"/>
          <w:sz w:val="24"/>
          <w:szCs w:val="24"/>
          <w:rtl/>
          <w:lang w:val="en-US"/>
        </w:rPr>
        <w:t>الخارجي</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ونقص</w:t>
      </w:r>
      <w:r w:rsidRPr="004772AA">
        <w:rPr>
          <w:rFonts w:cs="Arial"/>
          <w:sz w:val="24"/>
          <w:szCs w:val="24"/>
          <w:rtl/>
          <w:lang w:val="en-US"/>
        </w:rPr>
        <w:t xml:space="preserve"> </w:t>
      </w:r>
      <w:r w:rsidRPr="004772AA">
        <w:rPr>
          <w:rFonts w:cs="Arial" w:hint="cs"/>
          <w:sz w:val="24"/>
          <w:szCs w:val="24"/>
          <w:rtl/>
          <w:lang w:val="en-US"/>
        </w:rPr>
        <w:t>في</w:t>
      </w:r>
      <w:r w:rsidRPr="004772AA">
        <w:rPr>
          <w:rFonts w:cs="Arial"/>
          <w:sz w:val="24"/>
          <w:szCs w:val="24"/>
          <w:rtl/>
          <w:lang w:val="en-US"/>
        </w:rPr>
        <w:t xml:space="preserve"> </w:t>
      </w:r>
      <w:r w:rsidRPr="004772AA">
        <w:rPr>
          <w:rFonts w:cs="Arial" w:hint="cs"/>
          <w:sz w:val="24"/>
          <w:szCs w:val="24"/>
          <w:rtl/>
          <w:lang w:val="en-US"/>
        </w:rPr>
        <w:t>وقود</w:t>
      </w:r>
      <w:r w:rsidRPr="004772AA">
        <w:rPr>
          <w:rFonts w:cs="Arial"/>
          <w:sz w:val="24"/>
          <w:szCs w:val="24"/>
          <w:rtl/>
          <w:lang w:val="en-US"/>
        </w:rPr>
        <w:t xml:space="preserve"> </w:t>
      </w:r>
      <w:r w:rsidRPr="004772AA">
        <w:rPr>
          <w:rFonts w:cs="Arial" w:hint="cs"/>
          <w:sz w:val="24"/>
          <w:szCs w:val="24"/>
          <w:rtl/>
          <w:lang w:val="en-US"/>
        </w:rPr>
        <w:t>الطائرات</w:t>
      </w:r>
      <w:r w:rsidRPr="004772AA">
        <w:rPr>
          <w:rFonts w:cs="Arial"/>
          <w:sz w:val="24"/>
          <w:szCs w:val="24"/>
          <w:rtl/>
          <w:lang w:val="en-US"/>
        </w:rPr>
        <w:t xml:space="preserve"> </w:t>
      </w:r>
      <w:r w:rsidRPr="004772AA">
        <w:rPr>
          <w:rFonts w:cs="Arial" w:hint="cs"/>
          <w:sz w:val="24"/>
          <w:szCs w:val="24"/>
          <w:rtl/>
          <w:lang w:val="en-US"/>
        </w:rPr>
        <w:t>وغاز</w:t>
      </w:r>
      <w:r w:rsidRPr="004772AA">
        <w:rPr>
          <w:rFonts w:cs="Arial"/>
          <w:sz w:val="24"/>
          <w:szCs w:val="24"/>
          <w:rtl/>
          <w:lang w:val="en-US"/>
        </w:rPr>
        <w:t xml:space="preserve"> </w:t>
      </w:r>
      <w:r w:rsidRPr="004772AA">
        <w:rPr>
          <w:rFonts w:cs="Arial" w:hint="cs"/>
          <w:sz w:val="24"/>
          <w:szCs w:val="24"/>
          <w:rtl/>
          <w:lang w:val="en-US"/>
        </w:rPr>
        <w:t>البترول</w:t>
      </w:r>
      <w:r w:rsidRPr="004772AA">
        <w:rPr>
          <w:rFonts w:cs="Arial"/>
          <w:sz w:val="24"/>
          <w:szCs w:val="24"/>
          <w:rtl/>
          <w:lang w:val="en-US"/>
        </w:rPr>
        <w:t xml:space="preserve"> </w:t>
      </w:r>
      <w:r w:rsidRPr="004772AA">
        <w:rPr>
          <w:rFonts w:cs="Arial" w:hint="cs"/>
          <w:sz w:val="24"/>
          <w:szCs w:val="24"/>
          <w:rtl/>
          <w:lang w:val="en-US"/>
        </w:rPr>
        <w:t>المسال</w:t>
      </w:r>
      <w:r w:rsidRPr="004772AA">
        <w:rPr>
          <w:rFonts w:cs="Arial"/>
          <w:sz w:val="24"/>
          <w:szCs w:val="24"/>
          <w:rtl/>
          <w:lang w:val="en-US"/>
        </w:rPr>
        <w:t xml:space="preserve"> </w:t>
      </w:r>
      <w:r w:rsidRPr="004772AA">
        <w:rPr>
          <w:rFonts w:cs="Arial" w:hint="cs"/>
          <w:sz w:val="24"/>
          <w:szCs w:val="24"/>
          <w:rtl/>
          <w:lang w:val="en-US"/>
        </w:rPr>
        <w:t>الذي</w:t>
      </w:r>
      <w:r w:rsidRPr="004772AA">
        <w:rPr>
          <w:rFonts w:cs="Arial"/>
          <w:sz w:val="24"/>
          <w:szCs w:val="24"/>
          <w:rtl/>
          <w:lang w:val="en-US"/>
        </w:rPr>
        <w:t xml:space="preserve"> </w:t>
      </w:r>
      <w:r w:rsidRPr="004772AA">
        <w:rPr>
          <w:rFonts w:cs="Arial" w:hint="cs"/>
          <w:sz w:val="24"/>
          <w:szCs w:val="24"/>
          <w:rtl/>
          <w:lang w:val="en-US"/>
        </w:rPr>
        <w:t>يجب</w:t>
      </w:r>
      <w:r w:rsidRPr="004772AA">
        <w:rPr>
          <w:rFonts w:cs="Arial"/>
          <w:sz w:val="24"/>
          <w:szCs w:val="24"/>
          <w:rtl/>
          <w:lang w:val="en-US"/>
        </w:rPr>
        <w:t xml:space="preserve"> </w:t>
      </w:r>
      <w:r w:rsidRPr="004772AA">
        <w:rPr>
          <w:rFonts w:cs="Arial" w:hint="cs"/>
          <w:sz w:val="24"/>
          <w:szCs w:val="24"/>
          <w:rtl/>
          <w:lang w:val="en-US"/>
        </w:rPr>
        <w:t>تغطيته</w:t>
      </w:r>
      <w:r w:rsidRPr="004772AA">
        <w:rPr>
          <w:rFonts w:cs="Arial"/>
          <w:sz w:val="24"/>
          <w:szCs w:val="24"/>
          <w:rtl/>
          <w:lang w:val="en-US"/>
        </w:rPr>
        <w:t xml:space="preserve"> </w:t>
      </w:r>
      <w:r w:rsidRPr="004772AA">
        <w:rPr>
          <w:rFonts w:cs="Arial" w:hint="cs"/>
          <w:sz w:val="24"/>
          <w:szCs w:val="24"/>
          <w:rtl/>
          <w:lang w:val="en-US"/>
        </w:rPr>
        <w:t>من</w:t>
      </w:r>
      <w:r w:rsidRPr="004772AA">
        <w:rPr>
          <w:rFonts w:cs="Arial"/>
          <w:sz w:val="24"/>
          <w:szCs w:val="24"/>
          <w:rtl/>
          <w:lang w:val="en-US"/>
        </w:rPr>
        <w:t xml:space="preserve"> </w:t>
      </w:r>
      <w:r w:rsidRPr="004772AA">
        <w:rPr>
          <w:rFonts w:cs="Arial" w:hint="cs"/>
          <w:sz w:val="24"/>
          <w:szCs w:val="24"/>
          <w:rtl/>
          <w:lang w:val="en-US"/>
        </w:rPr>
        <w:t>خلال</w:t>
      </w:r>
      <w:r w:rsidRPr="004772AA">
        <w:rPr>
          <w:rFonts w:cs="Arial"/>
          <w:sz w:val="24"/>
          <w:szCs w:val="24"/>
          <w:rtl/>
          <w:lang w:val="en-US"/>
        </w:rPr>
        <w:t xml:space="preserve"> </w:t>
      </w:r>
      <w:r w:rsidRPr="004772AA">
        <w:rPr>
          <w:rFonts w:cs="Arial" w:hint="cs"/>
          <w:sz w:val="24"/>
          <w:szCs w:val="24"/>
          <w:rtl/>
          <w:lang w:val="en-US"/>
        </w:rPr>
        <w:t>الاستيراد</w:t>
      </w:r>
      <w:r w:rsidRPr="004772AA">
        <w:rPr>
          <w:rFonts w:cs="Arial"/>
          <w:sz w:val="24"/>
          <w:szCs w:val="24"/>
          <w:rtl/>
          <w:lang w:val="en-US"/>
        </w:rPr>
        <w:t xml:space="preserve"> </w:t>
      </w:r>
      <w:r w:rsidRPr="004772AA">
        <w:rPr>
          <w:rFonts w:cs="Arial" w:hint="cs"/>
          <w:sz w:val="24"/>
          <w:szCs w:val="24"/>
          <w:rtl/>
          <w:lang w:val="en-US"/>
        </w:rPr>
        <w:t>المباشر</w:t>
      </w:r>
      <w:r w:rsidRPr="004772AA">
        <w:rPr>
          <w:rFonts w:cs="Arial"/>
          <w:sz w:val="24"/>
          <w:szCs w:val="24"/>
          <w:rtl/>
          <w:lang w:val="en-US"/>
        </w:rPr>
        <w:t xml:space="preserve"> </w:t>
      </w:r>
      <w:r w:rsidRPr="004772AA">
        <w:rPr>
          <w:rFonts w:cs="Arial" w:hint="cs"/>
          <w:sz w:val="24"/>
          <w:szCs w:val="24"/>
          <w:rtl/>
          <w:lang w:val="en-US"/>
        </w:rPr>
        <w:t>،</w:t>
      </w:r>
      <w:r w:rsidRPr="004772AA">
        <w:rPr>
          <w:rFonts w:cs="Arial"/>
          <w:sz w:val="24"/>
          <w:szCs w:val="24"/>
          <w:rtl/>
          <w:lang w:val="en-US"/>
        </w:rPr>
        <w:t xml:space="preserve"> </w:t>
      </w:r>
      <w:r w:rsidRPr="004772AA">
        <w:rPr>
          <w:rFonts w:cs="Arial" w:hint="cs"/>
          <w:sz w:val="24"/>
          <w:szCs w:val="24"/>
          <w:rtl/>
          <w:lang w:val="en-US"/>
        </w:rPr>
        <w:t>على</w:t>
      </w:r>
      <w:r w:rsidRPr="004772AA">
        <w:rPr>
          <w:rFonts w:cs="Arial"/>
          <w:sz w:val="24"/>
          <w:szCs w:val="24"/>
          <w:rtl/>
          <w:lang w:val="en-US"/>
        </w:rPr>
        <w:t xml:space="preserve"> </w:t>
      </w:r>
      <w:r w:rsidRPr="004772AA">
        <w:rPr>
          <w:rFonts w:cs="Arial" w:hint="cs"/>
          <w:sz w:val="24"/>
          <w:szCs w:val="24"/>
          <w:rtl/>
          <w:lang w:val="en-US"/>
        </w:rPr>
        <w:t>النحو</w:t>
      </w:r>
      <w:r w:rsidRPr="004772AA">
        <w:rPr>
          <w:rFonts w:cs="Arial"/>
          <w:sz w:val="24"/>
          <w:szCs w:val="24"/>
          <w:rtl/>
          <w:lang w:val="en-US"/>
        </w:rPr>
        <w:t xml:space="preserve"> </w:t>
      </w:r>
      <w:r w:rsidRPr="004772AA">
        <w:rPr>
          <w:rFonts w:cs="Arial" w:hint="cs"/>
          <w:sz w:val="24"/>
          <w:szCs w:val="24"/>
          <w:rtl/>
          <w:lang w:val="en-US"/>
        </w:rPr>
        <w:t>التالي</w:t>
      </w:r>
      <w:r w:rsidRPr="004772AA">
        <w:rPr>
          <w:rFonts w:cs="Arial"/>
          <w:sz w:val="24"/>
          <w:szCs w:val="24"/>
          <w:rtl/>
          <w:lang w:val="en-US"/>
        </w:rPr>
        <w:t>:</w:t>
      </w:r>
    </w:p>
    <w:p w:rsidR="004772AA" w:rsidRPr="004772AA" w:rsidRDefault="004772AA" w:rsidP="004772AA">
      <w:pPr>
        <w:pStyle w:val="NoSpacing"/>
        <w:bidi/>
        <w:ind w:left="180" w:firstLine="180"/>
        <w:rPr>
          <w:rFonts w:cs="Arial"/>
          <w:sz w:val="24"/>
          <w:szCs w:val="24"/>
          <w:lang w:val="en-US"/>
        </w:rPr>
      </w:pPr>
    </w:p>
    <w:p w:rsidR="004772AA" w:rsidRPr="004772AA" w:rsidRDefault="003B5366" w:rsidP="003B5366">
      <w:pPr>
        <w:pStyle w:val="NoSpacing"/>
        <w:bidi/>
        <w:ind w:left="180" w:firstLine="180"/>
        <w:jc w:val="center"/>
        <w:rPr>
          <w:rFonts w:cs="Arial"/>
          <w:sz w:val="24"/>
          <w:szCs w:val="24"/>
          <w:lang w:val="en-US"/>
        </w:rPr>
      </w:pPr>
      <w:r>
        <w:rPr>
          <w:noProof/>
          <w:lang w:val="en-US"/>
        </w:rPr>
        <w:lastRenderedPageBreak/>
        <w:drawing>
          <wp:inline distT="0" distB="0" distL="0" distR="0" wp14:anchorId="78837B46" wp14:editId="671D25F6">
            <wp:extent cx="5718096" cy="28783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32707" cy="2885727"/>
                    </a:xfrm>
                    <a:prstGeom prst="rect">
                      <a:avLst/>
                    </a:prstGeom>
                  </pic:spPr>
                </pic:pic>
              </a:graphicData>
            </a:graphic>
          </wp:inline>
        </w:drawing>
      </w:r>
    </w:p>
    <w:p w:rsidR="004772AA" w:rsidRPr="003B5366" w:rsidRDefault="004772AA" w:rsidP="003B5366">
      <w:pPr>
        <w:pStyle w:val="NoSpacing"/>
        <w:bidi/>
        <w:ind w:left="180" w:firstLine="180"/>
        <w:jc w:val="center"/>
        <w:rPr>
          <w:rFonts w:cs="Arial"/>
          <w:i/>
          <w:iCs/>
          <w:sz w:val="20"/>
          <w:szCs w:val="20"/>
          <w:rtl/>
          <w:lang w:val="en-US"/>
        </w:rPr>
      </w:pPr>
      <w:r w:rsidRPr="003B5366">
        <w:rPr>
          <w:rFonts w:cs="Arial" w:hint="cs"/>
          <w:i/>
          <w:iCs/>
          <w:sz w:val="20"/>
          <w:szCs w:val="20"/>
          <w:rtl/>
          <w:lang w:val="en-US"/>
        </w:rPr>
        <w:t>إستراتيجية</w:t>
      </w:r>
      <w:r w:rsidRPr="003B5366">
        <w:rPr>
          <w:rFonts w:cs="Arial"/>
          <w:i/>
          <w:iCs/>
          <w:sz w:val="20"/>
          <w:szCs w:val="20"/>
          <w:rtl/>
          <w:lang w:val="en-US"/>
        </w:rPr>
        <w:t xml:space="preserve"> </w:t>
      </w:r>
      <w:r w:rsidRPr="003B5366">
        <w:rPr>
          <w:rFonts w:cs="Arial" w:hint="cs"/>
          <w:i/>
          <w:iCs/>
          <w:sz w:val="20"/>
          <w:szCs w:val="20"/>
          <w:rtl/>
          <w:lang w:val="en-US"/>
        </w:rPr>
        <w:t>إنتاج</w:t>
      </w:r>
      <w:r w:rsidRPr="003B5366">
        <w:rPr>
          <w:rFonts w:cs="Arial"/>
          <w:i/>
          <w:iCs/>
          <w:sz w:val="20"/>
          <w:szCs w:val="20"/>
          <w:rtl/>
          <w:lang w:val="en-US"/>
        </w:rPr>
        <w:t xml:space="preserve"> </w:t>
      </w:r>
      <w:r w:rsidRPr="003B5366">
        <w:rPr>
          <w:rFonts w:cs="Arial" w:hint="cs"/>
          <w:i/>
          <w:iCs/>
          <w:sz w:val="20"/>
          <w:szCs w:val="20"/>
          <w:rtl/>
          <w:lang w:val="en-US"/>
        </w:rPr>
        <w:t>مصفاة</w:t>
      </w:r>
      <w:r w:rsidRPr="003B5366">
        <w:rPr>
          <w:rFonts w:cs="Arial"/>
          <w:i/>
          <w:iCs/>
          <w:sz w:val="20"/>
          <w:szCs w:val="20"/>
          <w:rtl/>
          <w:lang w:val="en-US"/>
        </w:rPr>
        <w:t xml:space="preserve"> </w:t>
      </w:r>
      <w:r w:rsidRPr="003B5366">
        <w:rPr>
          <w:rFonts w:cs="Arial" w:hint="cs"/>
          <w:i/>
          <w:iCs/>
          <w:sz w:val="20"/>
          <w:szCs w:val="20"/>
          <w:rtl/>
          <w:lang w:val="en-US"/>
        </w:rPr>
        <w:t>النفط</w:t>
      </w:r>
      <w:r w:rsidRPr="003B5366">
        <w:rPr>
          <w:rFonts w:cs="Arial"/>
          <w:i/>
          <w:iCs/>
          <w:sz w:val="20"/>
          <w:szCs w:val="20"/>
          <w:rtl/>
          <w:lang w:val="en-US"/>
        </w:rPr>
        <w:t xml:space="preserve"> </w:t>
      </w:r>
      <w:r w:rsidRPr="003B5366">
        <w:rPr>
          <w:rFonts w:cs="Arial" w:hint="cs"/>
          <w:i/>
          <w:iCs/>
          <w:sz w:val="20"/>
          <w:szCs w:val="20"/>
          <w:rtl/>
          <w:lang w:val="en-US"/>
        </w:rPr>
        <w:t>الجديدة</w:t>
      </w:r>
      <w:r w:rsidRPr="003B5366">
        <w:rPr>
          <w:rFonts w:cs="Arial"/>
          <w:i/>
          <w:iCs/>
          <w:sz w:val="20"/>
          <w:szCs w:val="20"/>
          <w:rtl/>
          <w:lang w:val="en-US"/>
        </w:rPr>
        <w:t xml:space="preserve"> </w:t>
      </w:r>
      <w:r w:rsidRPr="003B5366">
        <w:rPr>
          <w:rFonts w:cs="Arial" w:hint="cs"/>
          <w:i/>
          <w:iCs/>
          <w:sz w:val="20"/>
          <w:szCs w:val="20"/>
          <w:rtl/>
          <w:lang w:val="en-US"/>
        </w:rPr>
        <w:t>والفوائض</w:t>
      </w:r>
      <w:r w:rsidRPr="003B5366">
        <w:rPr>
          <w:rFonts w:cs="Arial"/>
          <w:i/>
          <w:iCs/>
          <w:sz w:val="20"/>
          <w:szCs w:val="20"/>
          <w:rtl/>
          <w:lang w:val="en-US"/>
        </w:rPr>
        <w:t xml:space="preserve"> </w:t>
      </w:r>
      <w:r w:rsidRPr="003B5366">
        <w:rPr>
          <w:rFonts w:cs="Arial" w:hint="cs"/>
          <w:i/>
          <w:iCs/>
          <w:sz w:val="20"/>
          <w:szCs w:val="20"/>
          <w:rtl/>
          <w:lang w:val="en-US"/>
        </w:rPr>
        <w:t>والنقص</w:t>
      </w:r>
      <w:r w:rsidRPr="003B5366">
        <w:rPr>
          <w:rFonts w:cs="Arial"/>
          <w:i/>
          <w:iCs/>
          <w:sz w:val="20"/>
          <w:szCs w:val="20"/>
          <w:rtl/>
          <w:lang w:val="en-US"/>
        </w:rPr>
        <w:t xml:space="preserve"> </w:t>
      </w:r>
      <w:r w:rsidRPr="003B5366">
        <w:rPr>
          <w:rFonts w:cs="Arial" w:hint="cs"/>
          <w:i/>
          <w:iCs/>
          <w:sz w:val="20"/>
          <w:szCs w:val="20"/>
          <w:rtl/>
          <w:lang w:val="en-US"/>
        </w:rPr>
        <w:t>الناتج</w:t>
      </w:r>
      <w:r w:rsidRPr="003B5366">
        <w:rPr>
          <w:rFonts w:cs="Arial"/>
          <w:i/>
          <w:iCs/>
          <w:sz w:val="20"/>
          <w:szCs w:val="20"/>
          <w:rtl/>
          <w:lang w:val="en-US"/>
        </w:rPr>
        <w:t xml:space="preserve"> </w:t>
      </w:r>
      <w:r w:rsidRPr="003B5366">
        <w:rPr>
          <w:rFonts w:cs="Arial" w:hint="cs"/>
          <w:i/>
          <w:iCs/>
          <w:sz w:val="20"/>
          <w:szCs w:val="20"/>
          <w:rtl/>
          <w:lang w:val="en-US"/>
        </w:rPr>
        <w:t>في</w:t>
      </w:r>
      <w:r w:rsidRPr="003B5366">
        <w:rPr>
          <w:rFonts w:cs="Arial"/>
          <w:i/>
          <w:iCs/>
          <w:sz w:val="20"/>
          <w:szCs w:val="20"/>
          <w:rtl/>
          <w:lang w:val="en-US"/>
        </w:rPr>
        <w:t xml:space="preserve"> </w:t>
      </w:r>
      <w:r w:rsidRPr="003B5366">
        <w:rPr>
          <w:rFonts w:cs="Arial" w:hint="cs"/>
          <w:i/>
          <w:iCs/>
          <w:sz w:val="20"/>
          <w:szCs w:val="20"/>
          <w:rtl/>
          <w:lang w:val="en-US"/>
        </w:rPr>
        <w:t>المنتجات</w:t>
      </w:r>
      <w:r w:rsidRPr="003B5366">
        <w:rPr>
          <w:rFonts w:cs="Arial"/>
          <w:i/>
          <w:iCs/>
          <w:sz w:val="20"/>
          <w:szCs w:val="20"/>
          <w:rtl/>
          <w:lang w:val="en-US"/>
        </w:rPr>
        <w:t xml:space="preserve"> </w:t>
      </w:r>
      <w:r w:rsidRPr="003B5366">
        <w:rPr>
          <w:rFonts w:cs="Arial" w:hint="cs"/>
          <w:i/>
          <w:iCs/>
          <w:sz w:val="20"/>
          <w:szCs w:val="20"/>
          <w:rtl/>
          <w:lang w:val="en-US"/>
        </w:rPr>
        <w:t>البترولية</w:t>
      </w:r>
      <w:r w:rsidRPr="003B5366">
        <w:rPr>
          <w:rFonts w:cs="Arial"/>
          <w:i/>
          <w:iCs/>
          <w:sz w:val="20"/>
          <w:szCs w:val="20"/>
          <w:rtl/>
          <w:lang w:val="en-US"/>
        </w:rPr>
        <w:t xml:space="preserve"> </w:t>
      </w:r>
      <w:r w:rsidRPr="003B5366">
        <w:rPr>
          <w:rFonts w:cs="Arial" w:hint="cs"/>
          <w:i/>
          <w:iCs/>
          <w:sz w:val="20"/>
          <w:szCs w:val="20"/>
          <w:rtl/>
          <w:lang w:val="en-US"/>
        </w:rPr>
        <w:t>المختلفة</w:t>
      </w:r>
    </w:p>
    <w:p w:rsidR="004772AA" w:rsidRDefault="004772AA" w:rsidP="004772AA">
      <w:pPr>
        <w:pStyle w:val="NoSpacing"/>
        <w:bidi/>
        <w:ind w:left="180" w:firstLine="180"/>
        <w:rPr>
          <w:rFonts w:cs="Arial"/>
          <w:sz w:val="24"/>
          <w:szCs w:val="24"/>
          <w:rtl/>
          <w:lang w:val="en-US"/>
        </w:rPr>
      </w:pPr>
    </w:p>
    <w:p w:rsidR="003B5366" w:rsidRPr="000728CC" w:rsidRDefault="000728CC" w:rsidP="00CB1C5D">
      <w:pPr>
        <w:pStyle w:val="NoSpacing"/>
        <w:bidi/>
        <w:ind w:left="720" w:hanging="360"/>
        <w:outlineLvl w:val="2"/>
        <w:rPr>
          <w:rFonts w:asciiTheme="minorBidi" w:hAnsiTheme="minorBidi"/>
          <w:b/>
          <w:bCs/>
          <w:sz w:val="24"/>
          <w:szCs w:val="24"/>
          <w:lang w:val="en-US"/>
        </w:rPr>
      </w:pPr>
      <w:bookmarkStart w:id="133" w:name="_Toc35803255"/>
      <w:bookmarkStart w:id="134" w:name="_Toc35803349"/>
      <w:r w:rsidRPr="000728CC">
        <w:rPr>
          <w:rFonts w:asciiTheme="minorBidi" w:hAnsiTheme="minorBidi"/>
          <w:b/>
          <w:bCs/>
          <w:sz w:val="24"/>
          <w:szCs w:val="24"/>
          <w:rtl/>
          <w:lang w:val="en-US"/>
        </w:rPr>
        <w:t>2.6.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3B5366" w:rsidRPr="002E2344">
        <w:rPr>
          <w:rFonts w:asciiTheme="minorBidi" w:hAnsiTheme="minorBidi"/>
          <w:b/>
          <w:bCs/>
          <w:sz w:val="24"/>
          <w:szCs w:val="24"/>
          <w:u w:val="single"/>
          <w:rtl/>
          <w:lang w:val="en-US"/>
        </w:rPr>
        <w:t>التكلفة الرأسمالية</w:t>
      </w:r>
      <w:bookmarkEnd w:id="133"/>
      <w:bookmarkEnd w:id="134"/>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عام</w:t>
      </w:r>
      <w:r w:rsidRPr="003B5366">
        <w:rPr>
          <w:rFonts w:cs="Arial"/>
          <w:sz w:val="24"/>
          <w:szCs w:val="24"/>
          <w:rtl/>
          <w:lang w:val="en-US"/>
        </w:rPr>
        <w:t xml:space="preserve"> 2007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قدر</w:t>
      </w:r>
      <w:r w:rsidRPr="003B5366">
        <w:rPr>
          <w:rFonts w:cs="Arial"/>
          <w:sz w:val="24"/>
          <w:szCs w:val="24"/>
          <w:rtl/>
          <w:lang w:val="en-US"/>
        </w:rPr>
        <w:t xml:space="preserve"> </w:t>
      </w:r>
      <w:r w:rsidRPr="003B5366">
        <w:rPr>
          <w:rFonts w:cs="Arial" w:hint="cs"/>
          <w:sz w:val="24"/>
          <w:szCs w:val="24"/>
          <w:rtl/>
          <w:lang w:val="en-US"/>
        </w:rPr>
        <w:t>وزير</w:t>
      </w:r>
      <w:r w:rsidRPr="003B5366">
        <w:rPr>
          <w:rFonts w:cs="Arial"/>
          <w:sz w:val="24"/>
          <w:szCs w:val="24"/>
          <w:rtl/>
          <w:lang w:val="en-US"/>
        </w:rPr>
        <w:t xml:space="preserve"> </w:t>
      </w:r>
      <w:r w:rsidRPr="003B5366">
        <w:rPr>
          <w:rFonts w:cs="Arial" w:hint="cs"/>
          <w:sz w:val="24"/>
          <w:szCs w:val="24"/>
          <w:rtl/>
          <w:lang w:val="en-US"/>
        </w:rPr>
        <w:t>الطاقة</w:t>
      </w:r>
      <w:r w:rsidRPr="003B5366">
        <w:rPr>
          <w:rFonts w:cs="Arial"/>
          <w:sz w:val="24"/>
          <w:szCs w:val="24"/>
          <w:rtl/>
          <w:lang w:val="en-US"/>
        </w:rPr>
        <w:t xml:space="preserve"> </w:t>
      </w:r>
      <w:r w:rsidRPr="003B5366">
        <w:rPr>
          <w:rFonts w:cs="Arial" w:hint="cs"/>
          <w:sz w:val="24"/>
          <w:szCs w:val="24"/>
          <w:rtl/>
          <w:lang w:val="en-US"/>
        </w:rPr>
        <w:t>القطري</w:t>
      </w:r>
      <w:r w:rsidRPr="003B5366">
        <w:rPr>
          <w:rFonts w:cs="Arial"/>
          <w:sz w:val="24"/>
          <w:szCs w:val="24"/>
          <w:rtl/>
          <w:lang w:val="en-US"/>
        </w:rPr>
        <w:t xml:space="preserve"> </w:t>
      </w:r>
      <w:r w:rsidRPr="003B5366">
        <w:rPr>
          <w:rFonts w:cs="Arial" w:hint="cs"/>
          <w:sz w:val="24"/>
          <w:szCs w:val="24"/>
          <w:rtl/>
          <w:lang w:val="en-US"/>
        </w:rPr>
        <w:t>الشيخ</w:t>
      </w:r>
      <w:r w:rsidRPr="003B5366">
        <w:rPr>
          <w:rFonts w:cs="Arial"/>
          <w:sz w:val="24"/>
          <w:szCs w:val="24"/>
          <w:rtl/>
          <w:lang w:val="en-US"/>
        </w:rPr>
        <w:t xml:space="preserve"> </w:t>
      </w:r>
      <w:r w:rsidRPr="003B5366">
        <w:rPr>
          <w:rFonts w:cs="Arial" w:hint="cs"/>
          <w:sz w:val="24"/>
          <w:szCs w:val="24"/>
          <w:rtl/>
          <w:lang w:val="en-US"/>
        </w:rPr>
        <w:t>عبد</w:t>
      </w:r>
      <w:r w:rsidRPr="003B5366">
        <w:rPr>
          <w:rFonts w:cs="Arial"/>
          <w:sz w:val="24"/>
          <w:szCs w:val="24"/>
          <w:rtl/>
          <w:lang w:val="en-US"/>
        </w:rPr>
        <w:t xml:space="preserve"> </w:t>
      </w:r>
      <w:r w:rsidRPr="003B5366">
        <w:rPr>
          <w:rFonts w:cs="Arial" w:hint="cs"/>
          <w:sz w:val="24"/>
          <w:szCs w:val="24"/>
          <w:rtl/>
          <w:lang w:val="en-US"/>
        </w:rPr>
        <w:t>الله</w:t>
      </w:r>
      <w:r w:rsidRPr="003B5366">
        <w:rPr>
          <w:rFonts w:cs="Arial"/>
          <w:sz w:val="24"/>
          <w:szCs w:val="24"/>
          <w:rtl/>
          <w:lang w:val="en-US"/>
        </w:rPr>
        <w:t xml:space="preserve"> </w:t>
      </w:r>
      <w:r w:rsidRPr="003B5366">
        <w:rPr>
          <w:rFonts w:cs="Arial" w:hint="cs"/>
          <w:sz w:val="24"/>
          <w:szCs w:val="24"/>
          <w:rtl/>
          <w:lang w:val="en-US"/>
        </w:rPr>
        <w:t>بن</w:t>
      </w:r>
      <w:r w:rsidRPr="003B5366">
        <w:rPr>
          <w:rFonts w:cs="Arial"/>
          <w:sz w:val="24"/>
          <w:szCs w:val="24"/>
          <w:rtl/>
          <w:lang w:val="en-US"/>
        </w:rPr>
        <w:t xml:space="preserve"> </w:t>
      </w:r>
      <w:r w:rsidRPr="003B5366">
        <w:rPr>
          <w:rFonts w:cs="Arial" w:hint="cs"/>
          <w:sz w:val="24"/>
          <w:szCs w:val="24"/>
          <w:rtl/>
          <w:lang w:val="en-US"/>
        </w:rPr>
        <w:t>حمد</w:t>
      </w:r>
      <w:r w:rsidRPr="003B5366">
        <w:rPr>
          <w:rFonts w:cs="Arial"/>
          <w:sz w:val="24"/>
          <w:szCs w:val="24"/>
          <w:rtl/>
          <w:lang w:val="en-US"/>
        </w:rPr>
        <w:t xml:space="preserve"> </w:t>
      </w:r>
      <w:r w:rsidRPr="003B5366">
        <w:rPr>
          <w:rFonts w:cs="Arial" w:hint="cs"/>
          <w:sz w:val="24"/>
          <w:szCs w:val="24"/>
          <w:rtl/>
          <w:lang w:val="en-US"/>
        </w:rPr>
        <w:t>العطية</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مصفاة</w:t>
      </w:r>
      <w:r w:rsidRPr="003B5366">
        <w:rPr>
          <w:rFonts w:cs="Arial"/>
          <w:sz w:val="24"/>
          <w:szCs w:val="24"/>
          <w:rtl/>
          <w:lang w:val="en-US"/>
        </w:rPr>
        <w:t xml:space="preserve"> 200 </w:t>
      </w:r>
      <w:r w:rsidRPr="003B5366">
        <w:rPr>
          <w:rFonts w:cs="Arial" w:hint="cs"/>
          <w:sz w:val="24"/>
          <w:szCs w:val="24"/>
          <w:rtl/>
          <w:lang w:val="en-US"/>
        </w:rPr>
        <w:t>ألف</w:t>
      </w:r>
      <w:r w:rsidRPr="003B5366">
        <w:rPr>
          <w:rFonts w:cs="Arial"/>
          <w:sz w:val="24"/>
          <w:szCs w:val="24"/>
          <w:rtl/>
          <w:lang w:val="en-US"/>
        </w:rPr>
        <w:t xml:space="preserve">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لبنان</w:t>
      </w:r>
      <w:r w:rsidRPr="003B5366">
        <w:rPr>
          <w:rFonts w:cs="Arial"/>
          <w:sz w:val="24"/>
          <w:szCs w:val="24"/>
          <w:rtl/>
          <w:lang w:val="en-US"/>
        </w:rPr>
        <w:t xml:space="preserve"> </w:t>
      </w:r>
      <w:r w:rsidRPr="003B5366">
        <w:rPr>
          <w:rFonts w:cs="Arial" w:hint="cs"/>
          <w:sz w:val="24"/>
          <w:szCs w:val="24"/>
          <w:rtl/>
          <w:lang w:val="en-US"/>
        </w:rPr>
        <w:t>بحد</w:t>
      </w:r>
      <w:r w:rsidRPr="003B5366">
        <w:rPr>
          <w:rFonts w:cs="Arial"/>
          <w:sz w:val="24"/>
          <w:szCs w:val="24"/>
          <w:rtl/>
          <w:lang w:val="en-US"/>
        </w:rPr>
        <w:t xml:space="preserve"> </w:t>
      </w:r>
      <w:r w:rsidRPr="003B5366">
        <w:rPr>
          <w:rFonts w:cs="Arial" w:hint="cs"/>
          <w:sz w:val="24"/>
          <w:szCs w:val="24"/>
          <w:rtl/>
          <w:lang w:val="en-US"/>
        </w:rPr>
        <w:t>أقصى</w:t>
      </w:r>
      <w:r w:rsidRPr="003B5366">
        <w:rPr>
          <w:rFonts w:cs="Arial"/>
          <w:sz w:val="24"/>
          <w:szCs w:val="24"/>
          <w:rtl/>
          <w:lang w:val="en-US"/>
        </w:rPr>
        <w:t xml:space="preserve"> 2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بيزنس</w:t>
      </w:r>
      <w:r w:rsidRPr="003B5366">
        <w:rPr>
          <w:rFonts w:cs="Arial"/>
          <w:sz w:val="24"/>
          <w:szCs w:val="24"/>
          <w:rtl/>
          <w:lang w:val="en-US"/>
        </w:rPr>
        <w:t xml:space="preserve"> </w:t>
      </w:r>
      <w:r w:rsidRPr="003B5366">
        <w:rPr>
          <w:rFonts w:cs="Arial" w:hint="cs"/>
          <w:sz w:val="24"/>
          <w:szCs w:val="24"/>
          <w:rtl/>
          <w:lang w:val="en-US"/>
        </w:rPr>
        <w:t>إنتليجنس</w:t>
      </w:r>
      <w:r w:rsidRPr="003B5366">
        <w:rPr>
          <w:rFonts w:cs="Arial"/>
          <w:sz w:val="24"/>
          <w:szCs w:val="24"/>
          <w:rtl/>
          <w:lang w:val="en-US"/>
        </w:rPr>
        <w:t xml:space="preserve"> </w:t>
      </w:r>
      <w:r w:rsidRPr="003B5366">
        <w:rPr>
          <w:rFonts w:cs="Arial" w:hint="cs"/>
          <w:sz w:val="24"/>
          <w:szCs w:val="24"/>
          <w:rtl/>
          <w:lang w:val="en-US"/>
        </w:rPr>
        <w:t>الشرق</w:t>
      </w:r>
      <w:r w:rsidRPr="003B5366">
        <w:rPr>
          <w:rFonts w:cs="Arial"/>
          <w:sz w:val="24"/>
          <w:szCs w:val="24"/>
          <w:rtl/>
          <w:lang w:val="en-US"/>
        </w:rPr>
        <w:t xml:space="preserve"> </w:t>
      </w:r>
      <w:r w:rsidRPr="003B5366">
        <w:rPr>
          <w:rFonts w:cs="Arial" w:hint="cs"/>
          <w:sz w:val="24"/>
          <w:szCs w:val="24"/>
          <w:rtl/>
          <w:lang w:val="en-US"/>
        </w:rPr>
        <w:t>الأوسط</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8 </w:t>
      </w:r>
      <w:r w:rsidRPr="003B5366">
        <w:rPr>
          <w:rFonts w:cs="Arial" w:hint="cs"/>
          <w:sz w:val="24"/>
          <w:szCs w:val="24"/>
          <w:rtl/>
          <w:lang w:val="en-US"/>
        </w:rPr>
        <w:t>أكتوبر</w:t>
      </w:r>
      <w:r w:rsidRPr="003B5366">
        <w:rPr>
          <w:rFonts w:cs="Arial"/>
          <w:sz w:val="24"/>
          <w:szCs w:val="24"/>
          <w:rtl/>
          <w:lang w:val="en-US"/>
        </w:rPr>
        <w:t xml:space="preserve"> 2007).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خلال</w:t>
      </w:r>
      <w:r w:rsidRPr="003B5366">
        <w:rPr>
          <w:rFonts w:cs="Arial"/>
          <w:sz w:val="24"/>
          <w:szCs w:val="24"/>
          <w:rtl/>
          <w:lang w:val="en-US"/>
        </w:rPr>
        <w:t xml:space="preserve"> </w:t>
      </w:r>
      <w:r w:rsidRPr="003B5366">
        <w:rPr>
          <w:rFonts w:cs="Arial" w:hint="cs"/>
          <w:sz w:val="24"/>
          <w:szCs w:val="24"/>
          <w:rtl/>
          <w:lang w:val="en-US"/>
        </w:rPr>
        <w:t>تطبيق</w:t>
      </w:r>
      <w:r w:rsidRPr="003B5366">
        <w:rPr>
          <w:rFonts w:cs="Arial"/>
          <w:sz w:val="24"/>
          <w:szCs w:val="24"/>
          <w:rtl/>
          <w:lang w:val="en-US"/>
        </w:rPr>
        <w:t xml:space="preserve"> </w:t>
      </w:r>
      <w:r w:rsidRPr="003B5366">
        <w:rPr>
          <w:rFonts w:cs="Arial" w:hint="cs"/>
          <w:sz w:val="24"/>
          <w:szCs w:val="24"/>
          <w:rtl/>
          <w:lang w:val="en-US"/>
        </w:rPr>
        <w:t>صيغة</w:t>
      </w:r>
      <w:r w:rsidRPr="003B5366">
        <w:rPr>
          <w:rFonts w:cs="Arial"/>
          <w:sz w:val="24"/>
          <w:szCs w:val="24"/>
          <w:rtl/>
          <w:lang w:val="en-US"/>
        </w:rPr>
        <w:t xml:space="preserve"> </w:t>
      </w:r>
      <w:r w:rsidRPr="003B5366">
        <w:rPr>
          <w:rFonts w:cs="Arial" w:hint="cs"/>
          <w:sz w:val="24"/>
          <w:szCs w:val="24"/>
          <w:rtl/>
          <w:lang w:val="en-US"/>
        </w:rPr>
        <w:t>تقدير</w:t>
      </w:r>
      <w:r w:rsidRPr="003B5366">
        <w:rPr>
          <w:rFonts w:cs="Arial"/>
          <w:sz w:val="24"/>
          <w:szCs w:val="24"/>
          <w:rtl/>
          <w:lang w:val="en-US"/>
        </w:rPr>
        <w:t xml:space="preserve"> </w:t>
      </w:r>
      <w:r w:rsidRPr="003B5366">
        <w:rPr>
          <w:rFonts w:cs="Arial" w:hint="cs"/>
          <w:sz w:val="24"/>
          <w:szCs w:val="24"/>
          <w:rtl/>
          <w:lang w:val="en-US"/>
        </w:rPr>
        <w:t>عامل</w:t>
      </w:r>
      <w:r w:rsidRPr="003B5366">
        <w:rPr>
          <w:rFonts w:cs="Arial"/>
          <w:sz w:val="24"/>
          <w:szCs w:val="24"/>
          <w:rtl/>
          <w:lang w:val="en-US"/>
        </w:rPr>
        <w:t xml:space="preserve"> </w:t>
      </w:r>
      <w:r w:rsidRPr="003B5366">
        <w:rPr>
          <w:rFonts w:cs="Arial" w:hint="cs"/>
          <w:sz w:val="24"/>
          <w:szCs w:val="24"/>
          <w:rtl/>
          <w:lang w:val="en-US"/>
        </w:rPr>
        <w:t>السعة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نحصل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رأسمالية</w:t>
      </w:r>
      <w:r w:rsidRPr="003B5366">
        <w:rPr>
          <w:rFonts w:cs="Arial"/>
          <w:sz w:val="24"/>
          <w:szCs w:val="24"/>
          <w:rtl/>
          <w:lang w:val="en-US"/>
        </w:rPr>
        <w:t xml:space="preserve"> </w:t>
      </w:r>
      <w:r w:rsidRPr="003B5366">
        <w:rPr>
          <w:rFonts w:cs="Arial" w:hint="cs"/>
          <w:sz w:val="24"/>
          <w:szCs w:val="24"/>
          <w:rtl/>
          <w:lang w:val="en-US"/>
        </w:rPr>
        <w:t>تبلغ</w:t>
      </w:r>
      <w:r w:rsidRPr="003B5366">
        <w:rPr>
          <w:rFonts w:cs="Arial"/>
          <w:sz w:val="24"/>
          <w:szCs w:val="24"/>
          <w:rtl/>
          <w:lang w:val="en-US"/>
        </w:rPr>
        <w:t xml:space="preserve"> 3.359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لمصفاة</w:t>
      </w:r>
      <w:r w:rsidRPr="003B5366">
        <w:rPr>
          <w:rFonts w:cs="Arial"/>
          <w:sz w:val="24"/>
          <w:szCs w:val="24"/>
          <w:rtl/>
          <w:lang w:val="en-US"/>
        </w:rPr>
        <w:t xml:space="preserve"> </w:t>
      </w:r>
      <w:r w:rsidRPr="003B5366">
        <w:rPr>
          <w:rFonts w:cs="Arial" w:hint="cs"/>
          <w:sz w:val="24"/>
          <w:szCs w:val="24"/>
          <w:rtl/>
          <w:lang w:val="en-US"/>
        </w:rPr>
        <w:t>جديدة</w:t>
      </w:r>
      <w:r w:rsidRPr="003B5366">
        <w:rPr>
          <w:rFonts w:cs="Arial"/>
          <w:sz w:val="24"/>
          <w:szCs w:val="24"/>
          <w:rtl/>
          <w:lang w:val="en-US"/>
        </w:rPr>
        <w:t xml:space="preserve"> </w:t>
      </w:r>
      <w:r w:rsidRPr="003B5366">
        <w:rPr>
          <w:rFonts w:cs="Arial" w:hint="cs"/>
          <w:sz w:val="24"/>
          <w:szCs w:val="24"/>
          <w:rtl/>
          <w:lang w:val="en-US"/>
        </w:rPr>
        <w:t>بسعة</w:t>
      </w:r>
      <w:r w:rsidRPr="003B5366">
        <w:rPr>
          <w:rFonts w:cs="Arial"/>
          <w:sz w:val="24"/>
          <w:szCs w:val="24"/>
          <w:rtl/>
          <w:lang w:val="en-US"/>
        </w:rPr>
        <w:t xml:space="preserve"> 474.600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p>
    <w:p w:rsidR="003B5366" w:rsidRPr="003B5366" w:rsidRDefault="003B5366" w:rsidP="003B5366">
      <w:pPr>
        <w:pStyle w:val="NoSpacing"/>
        <w:bidi/>
        <w:ind w:left="180" w:firstLine="180"/>
        <w:rPr>
          <w:rFonts w:cs="Arial"/>
          <w:sz w:val="24"/>
          <w:szCs w:val="24"/>
          <w:lang w:val="en-US"/>
        </w:rPr>
      </w:pPr>
    </w:p>
    <w:p w:rsidR="003B5366" w:rsidRPr="000728CC" w:rsidRDefault="000728CC" w:rsidP="00CB1C5D">
      <w:pPr>
        <w:pStyle w:val="NoSpacing"/>
        <w:bidi/>
        <w:ind w:left="720" w:hanging="360"/>
        <w:outlineLvl w:val="2"/>
        <w:rPr>
          <w:rFonts w:asciiTheme="minorBidi" w:hAnsiTheme="minorBidi"/>
          <w:b/>
          <w:bCs/>
          <w:sz w:val="24"/>
          <w:szCs w:val="24"/>
          <w:lang w:val="en-US"/>
        </w:rPr>
      </w:pPr>
      <w:bookmarkStart w:id="135" w:name="_Toc35803256"/>
      <w:bookmarkStart w:id="136" w:name="_Toc35803350"/>
      <w:r w:rsidRPr="000728CC">
        <w:rPr>
          <w:rFonts w:asciiTheme="minorBidi" w:hAnsiTheme="minorBidi"/>
          <w:b/>
          <w:bCs/>
          <w:sz w:val="24"/>
          <w:szCs w:val="24"/>
          <w:rtl/>
          <w:lang w:val="en-US"/>
        </w:rPr>
        <w:t>3.6.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3B5366" w:rsidRPr="002E2344">
        <w:rPr>
          <w:rFonts w:asciiTheme="minorBidi" w:hAnsiTheme="minorBidi"/>
          <w:b/>
          <w:bCs/>
          <w:sz w:val="24"/>
          <w:szCs w:val="24"/>
          <w:u w:val="single"/>
          <w:rtl/>
          <w:lang w:val="en-US"/>
        </w:rPr>
        <w:t>التكاليف الثابتة</w:t>
      </w:r>
      <w:bookmarkEnd w:id="135"/>
      <w:bookmarkEnd w:id="136"/>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1.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الإهلاك</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تطبيق</w:t>
      </w:r>
      <w:r w:rsidRPr="003B5366">
        <w:rPr>
          <w:rFonts w:cs="Arial"/>
          <w:sz w:val="24"/>
          <w:szCs w:val="24"/>
          <w:rtl/>
          <w:lang w:val="en-US"/>
        </w:rPr>
        <w:t xml:space="preserve"> </w:t>
      </w:r>
      <w:r w:rsidRPr="003B5366">
        <w:rPr>
          <w:rFonts w:cs="Arial" w:hint="cs"/>
          <w:sz w:val="24"/>
          <w:szCs w:val="24"/>
          <w:rtl/>
          <w:lang w:val="en-US"/>
        </w:rPr>
        <w:t>الإهلاك</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التكلفة</w:t>
      </w:r>
      <w:r w:rsidRPr="003B5366">
        <w:rPr>
          <w:rFonts w:cs="Arial"/>
          <w:sz w:val="24"/>
          <w:szCs w:val="24"/>
          <w:rtl/>
          <w:lang w:val="en-US"/>
        </w:rPr>
        <w:t xml:space="preserve"> </w:t>
      </w:r>
      <w:r w:rsidRPr="003B5366">
        <w:rPr>
          <w:rFonts w:cs="Arial" w:hint="cs"/>
          <w:sz w:val="24"/>
          <w:szCs w:val="24"/>
          <w:rtl/>
          <w:lang w:val="en-US"/>
        </w:rPr>
        <w:t>الأولية</w:t>
      </w:r>
      <w:r w:rsidRPr="003B5366">
        <w:rPr>
          <w:rFonts w:cs="Arial"/>
          <w:sz w:val="24"/>
          <w:szCs w:val="24"/>
          <w:rtl/>
          <w:lang w:val="en-US"/>
        </w:rPr>
        <w:t xml:space="preserve"> </w:t>
      </w:r>
      <w:r w:rsidRPr="003B5366">
        <w:rPr>
          <w:rFonts w:cs="Arial" w:hint="cs"/>
          <w:sz w:val="24"/>
          <w:szCs w:val="24"/>
          <w:rtl/>
          <w:lang w:val="en-US"/>
        </w:rPr>
        <w:t>لجميع</w:t>
      </w:r>
      <w:r w:rsidRPr="003B5366">
        <w:rPr>
          <w:rFonts w:cs="Arial"/>
          <w:sz w:val="24"/>
          <w:szCs w:val="24"/>
          <w:rtl/>
          <w:lang w:val="en-US"/>
        </w:rPr>
        <w:t xml:space="preserve"> </w:t>
      </w:r>
      <w:r w:rsidRPr="003B5366">
        <w:rPr>
          <w:rFonts w:cs="Arial" w:hint="cs"/>
          <w:sz w:val="24"/>
          <w:szCs w:val="24"/>
          <w:rtl/>
          <w:lang w:val="en-US"/>
        </w:rPr>
        <w:t>الآلات</w:t>
      </w:r>
      <w:r w:rsidRPr="003B5366">
        <w:rPr>
          <w:rFonts w:cs="Arial"/>
          <w:sz w:val="24"/>
          <w:szCs w:val="24"/>
          <w:rtl/>
          <w:lang w:val="en-US"/>
        </w:rPr>
        <w:t xml:space="preserve"> </w:t>
      </w:r>
      <w:r w:rsidRPr="003B5366">
        <w:rPr>
          <w:rFonts w:cs="Arial" w:hint="cs"/>
          <w:sz w:val="24"/>
          <w:szCs w:val="24"/>
          <w:rtl/>
          <w:lang w:val="en-US"/>
        </w:rPr>
        <w:t>والمعدات</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المقدرة</w:t>
      </w:r>
      <w:r w:rsidRPr="003B5366">
        <w:rPr>
          <w:rFonts w:cs="Arial"/>
          <w:sz w:val="24"/>
          <w:szCs w:val="24"/>
          <w:rtl/>
          <w:lang w:val="en-US"/>
        </w:rPr>
        <w:t xml:space="preserve"> </w:t>
      </w:r>
      <w:r w:rsidRPr="003B5366">
        <w:rPr>
          <w:rFonts w:cs="Arial" w:hint="cs"/>
          <w:sz w:val="24"/>
          <w:szCs w:val="24"/>
          <w:rtl/>
          <w:lang w:val="en-US"/>
        </w:rPr>
        <w:t>بـ</w:t>
      </w:r>
      <w:r w:rsidRPr="003B5366">
        <w:rPr>
          <w:rFonts w:cs="Arial"/>
          <w:sz w:val="24"/>
          <w:szCs w:val="24"/>
          <w:rtl/>
          <w:lang w:val="en-US"/>
        </w:rPr>
        <w:t xml:space="preserve"> 67٪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التكلفة</w:t>
      </w:r>
      <w:r w:rsidRPr="003B5366">
        <w:rPr>
          <w:rFonts w:cs="Arial"/>
          <w:sz w:val="24"/>
          <w:szCs w:val="24"/>
          <w:rtl/>
          <w:lang w:val="en-US"/>
        </w:rPr>
        <w:t xml:space="preserve"> </w:t>
      </w:r>
      <w:r w:rsidRPr="003B5366">
        <w:rPr>
          <w:rFonts w:cs="Arial" w:hint="cs"/>
          <w:sz w:val="24"/>
          <w:szCs w:val="24"/>
          <w:rtl/>
          <w:lang w:val="en-US"/>
        </w:rPr>
        <w:t>الإجمالية</w:t>
      </w:r>
      <w:r w:rsidRPr="003B5366">
        <w:rPr>
          <w:rFonts w:cs="Arial"/>
          <w:sz w:val="24"/>
          <w:szCs w:val="24"/>
          <w:rtl/>
          <w:lang w:val="en-US"/>
        </w:rPr>
        <w:t xml:space="preserve"> </w:t>
      </w:r>
      <w:r w:rsidRPr="003B5366">
        <w:rPr>
          <w:rFonts w:cs="Arial" w:hint="cs"/>
          <w:sz w:val="24"/>
          <w:szCs w:val="24"/>
          <w:rtl/>
          <w:lang w:val="en-US"/>
        </w:rPr>
        <w:t>لرأس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للمصفاة</w:t>
      </w:r>
      <w:r w:rsidRPr="003B5366">
        <w:rPr>
          <w:rFonts w:cs="Arial"/>
          <w:sz w:val="24"/>
          <w:szCs w:val="24"/>
          <w:rtl/>
          <w:lang w:val="en-US"/>
        </w:rPr>
        <w:t xml:space="preserve"> (</w:t>
      </w:r>
      <w:r w:rsidRPr="003B5366">
        <w:rPr>
          <w:rFonts w:cs="Arial" w:hint="cs"/>
          <w:sz w:val="24"/>
          <w:szCs w:val="24"/>
          <w:rtl/>
          <w:lang w:val="en-US"/>
        </w:rPr>
        <w:t>جونز</w:t>
      </w:r>
      <w:r w:rsidRPr="003B5366">
        <w:rPr>
          <w:rFonts w:cs="Arial"/>
          <w:sz w:val="24"/>
          <w:szCs w:val="24"/>
          <w:rtl/>
          <w:lang w:val="en-US"/>
        </w:rPr>
        <w:t xml:space="preserve"> </w:t>
      </w:r>
      <w:r w:rsidRPr="003B5366">
        <w:rPr>
          <w:rFonts w:cs="Arial" w:hint="cs"/>
          <w:sz w:val="24"/>
          <w:szCs w:val="24"/>
          <w:rtl/>
          <w:lang w:val="en-US"/>
        </w:rPr>
        <w:t>وبوجادو</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2006) </w:t>
      </w:r>
      <w:r w:rsidRPr="003B5366">
        <w:rPr>
          <w:rFonts w:cs="Arial" w:hint="cs"/>
          <w:sz w:val="24"/>
          <w:szCs w:val="24"/>
          <w:rtl/>
          <w:lang w:val="en-US"/>
        </w:rPr>
        <w:t>أو</w:t>
      </w:r>
      <w:r w:rsidRPr="003B5366">
        <w:rPr>
          <w:rFonts w:cs="Arial"/>
          <w:sz w:val="24"/>
          <w:szCs w:val="24"/>
          <w:rtl/>
          <w:lang w:val="en-US"/>
        </w:rPr>
        <w:t xml:space="preserve"> 2.25 </w:t>
      </w:r>
      <w:r w:rsidRPr="003B5366">
        <w:rPr>
          <w:rFonts w:cs="Arial" w:hint="cs"/>
          <w:sz w:val="24"/>
          <w:szCs w:val="24"/>
          <w:rtl/>
          <w:lang w:val="en-US"/>
        </w:rPr>
        <w:t>مليار</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مع</w:t>
      </w:r>
      <w:r w:rsidRPr="003B5366">
        <w:rPr>
          <w:rFonts w:cs="Arial"/>
          <w:sz w:val="24"/>
          <w:szCs w:val="24"/>
          <w:rtl/>
          <w:lang w:val="en-US"/>
        </w:rPr>
        <w:t xml:space="preserve"> </w:t>
      </w:r>
      <w:r w:rsidRPr="003B5366">
        <w:rPr>
          <w:rFonts w:cs="Arial" w:hint="cs"/>
          <w:sz w:val="24"/>
          <w:szCs w:val="24"/>
          <w:rtl/>
          <w:lang w:val="en-US"/>
        </w:rPr>
        <w:t>عمر</w:t>
      </w:r>
      <w:r w:rsidRPr="003B5366">
        <w:rPr>
          <w:rFonts w:cs="Arial"/>
          <w:sz w:val="24"/>
          <w:szCs w:val="24"/>
          <w:rtl/>
          <w:lang w:val="en-US"/>
        </w:rPr>
        <w:t xml:space="preserve"> </w:t>
      </w:r>
      <w:r w:rsidRPr="003B5366">
        <w:rPr>
          <w:rFonts w:cs="Arial" w:hint="cs"/>
          <w:sz w:val="24"/>
          <w:szCs w:val="24"/>
          <w:rtl/>
          <w:lang w:val="en-US"/>
        </w:rPr>
        <w:t>نباتي</w:t>
      </w:r>
      <w:r w:rsidRPr="003B5366">
        <w:rPr>
          <w:rFonts w:cs="Arial"/>
          <w:sz w:val="24"/>
          <w:szCs w:val="24"/>
          <w:rtl/>
          <w:lang w:val="en-US"/>
        </w:rPr>
        <w:t xml:space="preserve"> </w:t>
      </w:r>
      <w:r w:rsidRPr="003B5366">
        <w:rPr>
          <w:rFonts w:cs="Arial" w:hint="cs"/>
          <w:sz w:val="24"/>
          <w:szCs w:val="24"/>
          <w:rtl/>
          <w:lang w:val="en-US"/>
        </w:rPr>
        <w:t>يبلغ</w:t>
      </w:r>
      <w:r w:rsidRPr="003B5366">
        <w:rPr>
          <w:rFonts w:cs="Arial"/>
          <w:sz w:val="24"/>
          <w:szCs w:val="24"/>
          <w:rtl/>
          <w:lang w:val="en-US"/>
        </w:rPr>
        <w:t xml:space="preserve"> 20 </w:t>
      </w:r>
      <w:r w:rsidRPr="003B5366">
        <w:rPr>
          <w:rFonts w:cs="Arial" w:hint="cs"/>
          <w:sz w:val="24"/>
          <w:szCs w:val="24"/>
          <w:rtl/>
          <w:lang w:val="en-US"/>
        </w:rPr>
        <w:t>عامًا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اعتبار</w:t>
      </w:r>
      <w:r w:rsidRPr="003B5366">
        <w:rPr>
          <w:rFonts w:cs="Arial"/>
          <w:sz w:val="24"/>
          <w:szCs w:val="24"/>
          <w:rtl/>
          <w:lang w:val="en-US"/>
        </w:rPr>
        <w:t xml:space="preserve"> </w:t>
      </w:r>
      <w:r w:rsidRPr="003B5366">
        <w:rPr>
          <w:rFonts w:cs="Arial" w:hint="cs"/>
          <w:sz w:val="24"/>
          <w:szCs w:val="24"/>
          <w:rtl/>
          <w:lang w:val="en-US"/>
        </w:rPr>
        <w:t>الاستهلاك</w:t>
      </w:r>
      <w:r w:rsidRPr="003B5366">
        <w:rPr>
          <w:rFonts w:cs="Arial"/>
          <w:sz w:val="24"/>
          <w:szCs w:val="24"/>
          <w:rtl/>
          <w:lang w:val="en-US"/>
        </w:rPr>
        <w:t xml:space="preserve"> </w:t>
      </w:r>
      <w:r w:rsidRPr="003B5366">
        <w:rPr>
          <w:rFonts w:cs="Arial" w:hint="cs"/>
          <w:sz w:val="24"/>
          <w:szCs w:val="24"/>
          <w:rtl/>
          <w:lang w:val="en-US"/>
        </w:rPr>
        <w:t>السنوي</w:t>
      </w:r>
      <w:r w:rsidRPr="003B5366">
        <w:rPr>
          <w:rFonts w:cs="Arial"/>
          <w:sz w:val="24"/>
          <w:szCs w:val="24"/>
          <w:rtl/>
          <w:lang w:val="en-US"/>
        </w:rPr>
        <w:t xml:space="preserve"> </w:t>
      </w:r>
      <w:r w:rsidRPr="003B5366">
        <w:rPr>
          <w:rFonts w:cs="Arial" w:hint="cs"/>
          <w:sz w:val="24"/>
          <w:szCs w:val="24"/>
          <w:rtl/>
          <w:lang w:val="en-US"/>
        </w:rPr>
        <w:t>للخط</w:t>
      </w:r>
      <w:r w:rsidRPr="003B5366">
        <w:rPr>
          <w:rFonts w:cs="Arial"/>
          <w:sz w:val="24"/>
          <w:szCs w:val="24"/>
          <w:rtl/>
          <w:lang w:val="en-US"/>
        </w:rPr>
        <w:t xml:space="preserve"> </w:t>
      </w:r>
      <w:r w:rsidRPr="003B5366">
        <w:rPr>
          <w:rFonts w:cs="Arial" w:hint="cs"/>
          <w:sz w:val="24"/>
          <w:szCs w:val="24"/>
          <w:rtl/>
          <w:lang w:val="en-US"/>
        </w:rPr>
        <w:t>المستقيم</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5 ٪ </w:t>
      </w:r>
      <w:r w:rsidRPr="003B5366">
        <w:rPr>
          <w:rFonts w:cs="Arial" w:hint="cs"/>
          <w:sz w:val="24"/>
          <w:szCs w:val="24"/>
          <w:rtl/>
          <w:lang w:val="en-US"/>
        </w:rPr>
        <w:t>عند</w:t>
      </w:r>
      <w:r w:rsidRPr="003B5366">
        <w:rPr>
          <w:rFonts w:cs="Arial"/>
          <w:sz w:val="24"/>
          <w:szCs w:val="24"/>
          <w:rtl/>
          <w:lang w:val="en-US"/>
        </w:rPr>
        <w:t xml:space="preserve"> 112.53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2.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الصيانة</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تقدر</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الصيانة</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7٪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 xml:space="preserve"> (</w:t>
      </w:r>
      <w:r w:rsidRPr="003B5366">
        <w:rPr>
          <w:rFonts w:cs="Arial"/>
          <w:sz w:val="24"/>
          <w:szCs w:val="24"/>
          <w:lang w:val="en-US"/>
        </w:rPr>
        <w:t xml:space="preserve">Keoseoghli </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1996</w:t>
      </w:r>
      <w:r w:rsidR="00F97969">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أو</w:t>
      </w:r>
      <w:r w:rsidRPr="003B5366">
        <w:rPr>
          <w:rFonts w:cs="Arial"/>
          <w:sz w:val="24"/>
          <w:szCs w:val="24"/>
          <w:rtl/>
          <w:lang w:val="en-US"/>
        </w:rPr>
        <w:t xml:space="preserve"> 157.54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3. </w:t>
      </w:r>
      <w:r w:rsidRPr="003A30BF">
        <w:rPr>
          <w:rFonts w:cs="Arial" w:hint="cs"/>
          <w:sz w:val="24"/>
          <w:szCs w:val="24"/>
          <w:u w:val="single"/>
          <w:rtl/>
          <w:lang w:val="en-US"/>
        </w:rPr>
        <w:t>الأجور</w:t>
      </w:r>
      <w:r w:rsidRPr="003A30BF">
        <w:rPr>
          <w:rFonts w:cs="Arial"/>
          <w:sz w:val="24"/>
          <w:szCs w:val="24"/>
          <w:u w:val="single"/>
          <w:rtl/>
          <w:lang w:val="en-US"/>
        </w:rPr>
        <w:t xml:space="preserve"> </w:t>
      </w:r>
      <w:r w:rsidRPr="003A30BF">
        <w:rPr>
          <w:rFonts w:cs="Arial" w:hint="cs"/>
          <w:sz w:val="24"/>
          <w:szCs w:val="24"/>
          <w:u w:val="single"/>
          <w:rtl/>
          <w:lang w:val="en-US"/>
        </w:rPr>
        <w:t>والتكاليف</w:t>
      </w:r>
      <w:r w:rsidRPr="003A30BF">
        <w:rPr>
          <w:rFonts w:cs="Arial"/>
          <w:sz w:val="24"/>
          <w:szCs w:val="24"/>
          <w:u w:val="single"/>
          <w:rtl/>
          <w:lang w:val="en-US"/>
        </w:rPr>
        <w:t xml:space="preserve"> </w:t>
      </w:r>
      <w:r w:rsidRPr="003A30BF">
        <w:rPr>
          <w:rFonts w:cs="Arial" w:hint="cs"/>
          <w:sz w:val="24"/>
          <w:szCs w:val="24"/>
          <w:u w:val="single"/>
          <w:rtl/>
          <w:lang w:val="en-US"/>
        </w:rPr>
        <w:t>الإدارية</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توظف</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w:t>
      </w:r>
      <w:r w:rsidRPr="003B5366">
        <w:rPr>
          <w:rFonts w:cs="Arial" w:hint="cs"/>
          <w:sz w:val="24"/>
          <w:szCs w:val="24"/>
          <w:rtl/>
          <w:lang w:val="en-US"/>
        </w:rPr>
        <w:t>النموذجية</w:t>
      </w:r>
      <w:r w:rsidRPr="003B5366">
        <w:rPr>
          <w:rFonts w:cs="Arial"/>
          <w:sz w:val="24"/>
          <w:szCs w:val="24"/>
          <w:rtl/>
          <w:lang w:val="en-US"/>
        </w:rPr>
        <w:t xml:space="preserve"> 500 </w:t>
      </w:r>
      <w:r w:rsidRPr="003B5366">
        <w:rPr>
          <w:rFonts w:cs="Arial" w:hint="cs"/>
          <w:sz w:val="24"/>
          <w:szCs w:val="24"/>
          <w:rtl/>
          <w:lang w:val="en-US"/>
        </w:rPr>
        <w:t>إلى</w:t>
      </w:r>
      <w:r w:rsidRPr="003B5366">
        <w:rPr>
          <w:rFonts w:cs="Arial"/>
          <w:sz w:val="24"/>
          <w:szCs w:val="24"/>
          <w:rtl/>
          <w:lang w:val="en-US"/>
        </w:rPr>
        <w:t xml:space="preserve"> 750 </w:t>
      </w:r>
      <w:r w:rsidRPr="003B5366">
        <w:rPr>
          <w:rFonts w:cs="Arial" w:hint="cs"/>
          <w:sz w:val="24"/>
          <w:szCs w:val="24"/>
          <w:rtl/>
          <w:lang w:val="en-US"/>
        </w:rPr>
        <w:t>شخصًا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25٪ </w:t>
      </w:r>
      <w:r w:rsidRPr="003B5366">
        <w:rPr>
          <w:rFonts w:cs="Arial" w:hint="cs"/>
          <w:sz w:val="24"/>
          <w:szCs w:val="24"/>
          <w:rtl/>
          <w:lang w:val="en-US"/>
        </w:rPr>
        <w:t>منهم</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المهندسين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50٪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العاملين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والباقي</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العمالة</w:t>
      </w:r>
      <w:r w:rsidRPr="003B5366">
        <w:rPr>
          <w:rFonts w:cs="Arial"/>
          <w:sz w:val="24"/>
          <w:szCs w:val="24"/>
          <w:rtl/>
          <w:lang w:val="en-US"/>
        </w:rPr>
        <w:t xml:space="preserve"> (</w:t>
      </w:r>
      <w:r w:rsidRPr="003B5366">
        <w:rPr>
          <w:rFonts w:cs="Arial"/>
          <w:sz w:val="24"/>
          <w:szCs w:val="24"/>
          <w:lang w:val="en-US"/>
        </w:rPr>
        <w:t>Hsu &amp; Robinson</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2006</w:t>
      </w:r>
      <w:r w:rsidRPr="003B5366">
        <w:rPr>
          <w:rFonts w:cs="Arial"/>
          <w:sz w:val="24"/>
          <w:szCs w:val="24"/>
          <w:rtl/>
          <w:lang w:val="en-US"/>
        </w:rPr>
        <w:t xml:space="preserve">). </w:t>
      </w:r>
      <w:r w:rsidRPr="003B5366">
        <w:rPr>
          <w:rFonts w:cs="Arial" w:hint="cs"/>
          <w:sz w:val="24"/>
          <w:szCs w:val="24"/>
          <w:rtl/>
          <w:lang w:val="en-US"/>
        </w:rPr>
        <w:t>بالنسبة</w:t>
      </w:r>
      <w:r w:rsidRPr="003B5366">
        <w:rPr>
          <w:rFonts w:cs="Arial"/>
          <w:sz w:val="24"/>
          <w:szCs w:val="24"/>
          <w:rtl/>
          <w:lang w:val="en-US"/>
        </w:rPr>
        <w:t xml:space="preserve"> </w:t>
      </w:r>
      <w:r w:rsidRPr="003B5366">
        <w:rPr>
          <w:rFonts w:cs="Arial" w:hint="cs"/>
          <w:sz w:val="24"/>
          <w:szCs w:val="24"/>
          <w:rtl/>
          <w:lang w:val="en-US"/>
        </w:rPr>
        <w:t>لمصفاة</w:t>
      </w:r>
      <w:r w:rsidRPr="003B5366">
        <w:rPr>
          <w:rFonts w:cs="Arial"/>
          <w:sz w:val="24"/>
          <w:szCs w:val="24"/>
          <w:rtl/>
          <w:lang w:val="en-US"/>
        </w:rPr>
        <w:t xml:space="preserve"> 474</w:t>
      </w:r>
      <w:r w:rsidRPr="003B5366">
        <w:rPr>
          <w:rFonts w:cs="Arial" w:hint="cs"/>
          <w:sz w:val="24"/>
          <w:szCs w:val="24"/>
          <w:rtl/>
          <w:lang w:val="en-US"/>
        </w:rPr>
        <w:t>،</w:t>
      </w:r>
      <w:r w:rsidRPr="003B5366">
        <w:rPr>
          <w:rFonts w:cs="Arial"/>
          <w:sz w:val="24"/>
          <w:szCs w:val="24"/>
          <w:rtl/>
          <w:lang w:val="en-US"/>
        </w:rPr>
        <w:t xml:space="preserve">600 </w:t>
      </w:r>
      <w:r w:rsidRPr="003B5366">
        <w:rPr>
          <w:rFonts w:cs="Arial" w:hint="cs"/>
          <w:sz w:val="24"/>
          <w:szCs w:val="24"/>
          <w:rtl/>
          <w:lang w:val="en-US"/>
        </w:rPr>
        <w:t>برميل</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اليوم</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والتي</w:t>
      </w:r>
      <w:r w:rsidRPr="003B5366">
        <w:rPr>
          <w:rFonts w:cs="Arial"/>
          <w:sz w:val="24"/>
          <w:szCs w:val="24"/>
          <w:rtl/>
          <w:lang w:val="en-US"/>
        </w:rPr>
        <w:t xml:space="preserve"> </w:t>
      </w:r>
      <w:r w:rsidRPr="003B5366">
        <w:rPr>
          <w:rFonts w:cs="Arial" w:hint="cs"/>
          <w:sz w:val="24"/>
          <w:szCs w:val="24"/>
          <w:rtl/>
          <w:lang w:val="en-US"/>
        </w:rPr>
        <w:t>نعتبرها</w:t>
      </w:r>
      <w:r w:rsidRPr="003B5366">
        <w:rPr>
          <w:rFonts w:cs="Arial"/>
          <w:sz w:val="24"/>
          <w:szCs w:val="24"/>
          <w:rtl/>
          <w:lang w:val="en-US"/>
        </w:rPr>
        <w:t xml:space="preserve"> </w:t>
      </w:r>
      <w:r w:rsidRPr="003B5366">
        <w:rPr>
          <w:rFonts w:cs="Arial" w:hint="cs"/>
          <w:sz w:val="24"/>
          <w:szCs w:val="24"/>
          <w:rtl/>
          <w:lang w:val="en-US"/>
        </w:rPr>
        <w:t>سعة</w:t>
      </w:r>
      <w:r w:rsidRPr="003B5366">
        <w:rPr>
          <w:rFonts w:cs="Arial"/>
          <w:sz w:val="24"/>
          <w:szCs w:val="24"/>
          <w:rtl/>
          <w:lang w:val="en-US"/>
        </w:rPr>
        <w:t xml:space="preserve"> </w:t>
      </w:r>
      <w:r w:rsidRPr="003B5366">
        <w:rPr>
          <w:rFonts w:cs="Arial" w:hint="cs"/>
          <w:sz w:val="24"/>
          <w:szCs w:val="24"/>
          <w:rtl/>
          <w:lang w:val="en-US"/>
        </w:rPr>
        <w:t>متوسطة</w:t>
      </w:r>
      <w:r w:rsidRPr="003B5366">
        <w:rPr>
          <w:rFonts w:cs="Arial"/>
          <w:sz w:val="24"/>
          <w:szCs w:val="24"/>
          <w:rtl/>
          <w:lang w:val="en-US"/>
        </w:rPr>
        <w:t xml:space="preserve"> </w:t>
      </w:r>
      <w:r w:rsidRPr="003B5366">
        <w:rPr>
          <w:rFonts w:cs="Arial" w:hint="cs"/>
          <w:sz w:val="24"/>
          <w:szCs w:val="24"/>
          <w:rtl/>
          <w:lang w:val="en-US"/>
        </w:rPr>
        <w:t>الحجم</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فسوف</w:t>
      </w:r>
      <w:r w:rsidRPr="003B5366">
        <w:rPr>
          <w:rFonts w:cs="Arial"/>
          <w:sz w:val="24"/>
          <w:szCs w:val="24"/>
          <w:rtl/>
          <w:lang w:val="en-US"/>
        </w:rPr>
        <w:t xml:space="preserve"> </w:t>
      </w:r>
      <w:r w:rsidRPr="003B5366">
        <w:rPr>
          <w:rFonts w:cs="Arial" w:hint="cs"/>
          <w:sz w:val="24"/>
          <w:szCs w:val="24"/>
          <w:rtl/>
          <w:lang w:val="en-US"/>
        </w:rPr>
        <w:t>نفترض</w:t>
      </w:r>
      <w:r w:rsidRPr="003B5366">
        <w:rPr>
          <w:rFonts w:cs="Arial"/>
          <w:sz w:val="24"/>
          <w:szCs w:val="24"/>
          <w:rtl/>
          <w:lang w:val="en-US"/>
        </w:rPr>
        <w:t xml:space="preserve"> 625 </w:t>
      </w:r>
      <w:r w:rsidRPr="003B5366">
        <w:rPr>
          <w:rFonts w:cs="Arial" w:hint="cs"/>
          <w:sz w:val="24"/>
          <w:szCs w:val="24"/>
          <w:rtl/>
          <w:lang w:val="en-US"/>
        </w:rPr>
        <w:t>موظفًا</w:t>
      </w:r>
      <w:r w:rsidRPr="003B5366">
        <w:rPr>
          <w:rFonts w:cs="Arial"/>
          <w:sz w:val="24"/>
          <w:szCs w:val="24"/>
          <w:rtl/>
          <w:lang w:val="en-US"/>
        </w:rPr>
        <w:t xml:space="preserve"> </w:t>
      </w:r>
      <w:r w:rsidRPr="003B5366">
        <w:rPr>
          <w:rFonts w:cs="Arial" w:hint="cs"/>
          <w:sz w:val="24"/>
          <w:szCs w:val="24"/>
          <w:rtl/>
          <w:lang w:val="en-US"/>
        </w:rPr>
        <w:t>براتب</w:t>
      </w:r>
      <w:r w:rsidRPr="003B5366">
        <w:rPr>
          <w:rFonts w:cs="Arial"/>
          <w:sz w:val="24"/>
          <w:szCs w:val="24"/>
          <w:rtl/>
          <w:lang w:val="en-US"/>
        </w:rPr>
        <w:t xml:space="preserve"> </w:t>
      </w:r>
      <w:r w:rsidRPr="003B5366">
        <w:rPr>
          <w:rFonts w:cs="Arial" w:hint="cs"/>
          <w:sz w:val="24"/>
          <w:szCs w:val="24"/>
          <w:rtl/>
          <w:lang w:val="en-US"/>
        </w:rPr>
        <w:t>شهري</w:t>
      </w:r>
      <w:r w:rsidRPr="003B5366">
        <w:rPr>
          <w:rFonts w:cs="Arial"/>
          <w:sz w:val="24"/>
          <w:szCs w:val="24"/>
          <w:rtl/>
          <w:lang w:val="en-US"/>
        </w:rPr>
        <w:t xml:space="preserve"> </w:t>
      </w:r>
      <w:r w:rsidRPr="003B5366">
        <w:rPr>
          <w:rFonts w:cs="Arial" w:hint="cs"/>
          <w:sz w:val="24"/>
          <w:szCs w:val="24"/>
          <w:rtl/>
          <w:lang w:val="en-US"/>
        </w:rPr>
        <w:t>يبلغ</w:t>
      </w:r>
      <w:r w:rsidRPr="003B5366">
        <w:rPr>
          <w:rFonts w:cs="Arial"/>
          <w:sz w:val="24"/>
          <w:szCs w:val="24"/>
          <w:rtl/>
          <w:lang w:val="en-US"/>
        </w:rPr>
        <w:t xml:space="preserve"> 2500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2000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و</w:t>
      </w:r>
      <w:r w:rsidRPr="003B5366">
        <w:rPr>
          <w:rFonts w:cs="Arial"/>
          <w:sz w:val="24"/>
          <w:szCs w:val="24"/>
          <w:rtl/>
          <w:lang w:val="en-US"/>
        </w:rPr>
        <w:t xml:space="preserve"> 800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للمهندسين</w:t>
      </w:r>
      <w:r w:rsidRPr="003B5366">
        <w:rPr>
          <w:rFonts w:cs="Arial"/>
          <w:sz w:val="24"/>
          <w:szCs w:val="24"/>
          <w:rtl/>
          <w:lang w:val="en-US"/>
        </w:rPr>
        <w:t xml:space="preserve"> </w:t>
      </w:r>
      <w:r w:rsidRPr="003B5366">
        <w:rPr>
          <w:rFonts w:cs="Arial" w:hint="cs"/>
          <w:sz w:val="24"/>
          <w:szCs w:val="24"/>
          <w:rtl/>
          <w:lang w:val="en-US"/>
        </w:rPr>
        <w:t>والمشغلين</w:t>
      </w:r>
      <w:r w:rsidRPr="003B5366">
        <w:rPr>
          <w:rFonts w:cs="Arial"/>
          <w:sz w:val="24"/>
          <w:szCs w:val="24"/>
          <w:rtl/>
          <w:lang w:val="en-US"/>
        </w:rPr>
        <w:t xml:space="preserve"> </w:t>
      </w:r>
      <w:r w:rsidRPr="003B5366">
        <w:rPr>
          <w:rFonts w:cs="Arial" w:hint="cs"/>
          <w:sz w:val="24"/>
          <w:szCs w:val="24"/>
          <w:rtl/>
          <w:lang w:val="en-US"/>
        </w:rPr>
        <w:t>والعمال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التوالي</w:t>
      </w:r>
      <w:r w:rsidRPr="003B5366">
        <w:rPr>
          <w:rFonts w:cs="Arial"/>
          <w:sz w:val="24"/>
          <w:szCs w:val="24"/>
          <w:rtl/>
          <w:lang w:val="en-US"/>
        </w:rPr>
        <w:t xml:space="preserve">. </w:t>
      </w:r>
      <w:r w:rsidRPr="003B5366">
        <w:rPr>
          <w:rFonts w:cs="Arial" w:hint="cs"/>
          <w:sz w:val="24"/>
          <w:szCs w:val="24"/>
          <w:rtl/>
          <w:lang w:val="en-US"/>
        </w:rPr>
        <w:t>وبالتالي</w:t>
      </w:r>
      <w:r w:rsidRPr="003B5366">
        <w:rPr>
          <w:rFonts w:cs="Arial"/>
          <w:sz w:val="24"/>
          <w:szCs w:val="24"/>
          <w:rtl/>
          <w:lang w:val="en-US"/>
        </w:rPr>
        <w:t xml:space="preserve"> </w:t>
      </w:r>
      <w:r w:rsidRPr="003B5366">
        <w:rPr>
          <w:rFonts w:cs="Arial" w:hint="cs"/>
          <w:sz w:val="24"/>
          <w:szCs w:val="24"/>
          <w:rtl/>
          <w:lang w:val="en-US"/>
        </w:rPr>
        <w:t>ستبلغ</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الأجر</w:t>
      </w:r>
      <w:r w:rsidRPr="003B5366">
        <w:rPr>
          <w:rFonts w:cs="Arial"/>
          <w:sz w:val="24"/>
          <w:szCs w:val="24"/>
          <w:rtl/>
          <w:lang w:val="en-US"/>
        </w:rPr>
        <w:t xml:space="preserve"> </w:t>
      </w:r>
      <w:r w:rsidRPr="003B5366">
        <w:rPr>
          <w:rFonts w:cs="Arial" w:hint="cs"/>
          <w:sz w:val="24"/>
          <w:szCs w:val="24"/>
          <w:rtl/>
          <w:lang w:val="en-US"/>
        </w:rPr>
        <w:t>السنوي</w:t>
      </w:r>
      <w:r w:rsidRPr="003B5366">
        <w:rPr>
          <w:rFonts w:cs="Arial"/>
          <w:sz w:val="24"/>
          <w:szCs w:val="24"/>
          <w:rtl/>
          <w:lang w:val="en-US"/>
        </w:rPr>
        <w:t xml:space="preserve"> 13.69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يذكر</w:t>
      </w:r>
      <w:r w:rsidRPr="003B5366">
        <w:rPr>
          <w:rFonts w:cs="Arial"/>
          <w:sz w:val="24"/>
          <w:szCs w:val="24"/>
          <w:rtl/>
          <w:lang w:val="en-US"/>
        </w:rPr>
        <w:t xml:space="preserve"> </w:t>
      </w:r>
      <w:r w:rsidRPr="003B5366">
        <w:rPr>
          <w:rFonts w:cs="Arial" w:hint="cs"/>
          <w:sz w:val="24"/>
          <w:szCs w:val="24"/>
          <w:rtl/>
          <w:lang w:val="en-US"/>
        </w:rPr>
        <w:t>أن</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w:t>
      </w:r>
      <w:r w:rsidRPr="003B5366">
        <w:rPr>
          <w:rFonts w:cs="Arial" w:hint="cs"/>
          <w:sz w:val="24"/>
          <w:szCs w:val="24"/>
          <w:rtl/>
          <w:lang w:val="en-US"/>
        </w:rPr>
        <w:t>القديمة</w:t>
      </w:r>
      <w:r w:rsidRPr="003B5366">
        <w:rPr>
          <w:rFonts w:cs="Arial"/>
          <w:sz w:val="24"/>
          <w:szCs w:val="24"/>
          <w:rtl/>
          <w:lang w:val="en-US"/>
        </w:rPr>
        <w:t xml:space="preserve"> </w:t>
      </w:r>
      <w:r w:rsidRPr="003B5366">
        <w:rPr>
          <w:rFonts w:cs="Arial" w:hint="cs"/>
          <w:sz w:val="24"/>
          <w:szCs w:val="24"/>
          <w:rtl/>
          <w:lang w:val="en-US"/>
        </w:rPr>
        <w:t>كانت</w:t>
      </w:r>
      <w:r w:rsidRPr="003B5366">
        <w:rPr>
          <w:rFonts w:cs="Arial"/>
          <w:sz w:val="24"/>
          <w:szCs w:val="24"/>
          <w:rtl/>
          <w:lang w:val="en-US"/>
        </w:rPr>
        <w:t xml:space="preserve"> </w:t>
      </w:r>
      <w:r w:rsidRPr="003B5366">
        <w:rPr>
          <w:rFonts w:cs="Arial" w:hint="cs"/>
          <w:sz w:val="24"/>
          <w:szCs w:val="24"/>
          <w:rtl/>
          <w:lang w:val="en-US"/>
        </w:rPr>
        <w:t>توظف</w:t>
      </w:r>
      <w:r w:rsidRPr="003B5366">
        <w:rPr>
          <w:rFonts w:cs="Arial"/>
          <w:sz w:val="24"/>
          <w:szCs w:val="24"/>
          <w:rtl/>
          <w:lang w:val="en-US"/>
        </w:rPr>
        <w:t xml:space="preserve"> 395 </w:t>
      </w:r>
      <w:r w:rsidRPr="003B5366">
        <w:rPr>
          <w:rFonts w:cs="Arial" w:hint="cs"/>
          <w:sz w:val="24"/>
          <w:szCs w:val="24"/>
          <w:rtl/>
          <w:lang w:val="en-US"/>
        </w:rPr>
        <w:t>عاملاً</w:t>
      </w:r>
      <w:r w:rsidRPr="003B5366">
        <w:rPr>
          <w:rFonts w:cs="Arial"/>
          <w:sz w:val="24"/>
          <w:szCs w:val="24"/>
          <w:rtl/>
          <w:lang w:val="en-US"/>
        </w:rPr>
        <w:t xml:space="preserve"> </w:t>
      </w:r>
      <w:r w:rsidRPr="003B5366">
        <w:rPr>
          <w:rFonts w:cs="Arial" w:hint="cs"/>
          <w:sz w:val="24"/>
          <w:szCs w:val="24"/>
          <w:rtl/>
          <w:lang w:val="en-US"/>
        </w:rPr>
        <w:t>وقت</w:t>
      </w:r>
      <w:r w:rsidRPr="003B5366">
        <w:rPr>
          <w:rFonts w:cs="Arial"/>
          <w:sz w:val="24"/>
          <w:szCs w:val="24"/>
          <w:rtl/>
          <w:lang w:val="en-US"/>
        </w:rPr>
        <w:t xml:space="preserve"> </w:t>
      </w:r>
      <w:r w:rsidRPr="003B5366">
        <w:rPr>
          <w:rFonts w:cs="Arial" w:hint="cs"/>
          <w:sz w:val="24"/>
          <w:szCs w:val="24"/>
          <w:rtl/>
          <w:lang w:val="en-US"/>
        </w:rPr>
        <w:t>التشغيل</w:t>
      </w:r>
      <w:r w:rsidRPr="003B5366">
        <w:rPr>
          <w:rFonts w:cs="Arial"/>
          <w:sz w:val="24"/>
          <w:szCs w:val="24"/>
          <w:rtl/>
          <w:lang w:val="en-US"/>
        </w:rPr>
        <w:t xml:space="preserve"> (</w:t>
      </w:r>
      <w:r w:rsidRPr="003B5366">
        <w:rPr>
          <w:rFonts w:cs="Arial" w:hint="cs"/>
          <w:sz w:val="24"/>
          <w:szCs w:val="24"/>
          <w:rtl/>
          <w:lang w:val="en-US"/>
        </w:rPr>
        <w:t>حمدان</w:t>
      </w:r>
      <w:r w:rsidRPr="003B5366">
        <w:rPr>
          <w:rFonts w:cs="Arial"/>
          <w:sz w:val="24"/>
          <w:szCs w:val="24"/>
          <w:rtl/>
          <w:lang w:val="en-US"/>
        </w:rPr>
        <w:t xml:space="preserve"> 2003).</w:t>
      </w:r>
    </w:p>
    <w:p w:rsidR="003B5366" w:rsidRPr="003B5366" w:rsidRDefault="003B5366" w:rsidP="003B5366">
      <w:pPr>
        <w:pStyle w:val="NoSpacing"/>
        <w:bidi/>
        <w:ind w:left="180" w:firstLine="180"/>
        <w:rPr>
          <w:rFonts w:cs="Arial"/>
          <w:sz w:val="24"/>
          <w:szCs w:val="24"/>
          <w:lang w:val="en-US"/>
        </w:rPr>
      </w:pPr>
    </w:p>
    <w:p w:rsidR="003B5366" w:rsidRPr="003A30BF" w:rsidRDefault="003B5366" w:rsidP="003B5366">
      <w:pPr>
        <w:pStyle w:val="NoSpacing"/>
        <w:bidi/>
        <w:ind w:left="180" w:firstLine="180"/>
        <w:rPr>
          <w:rFonts w:cs="Arial"/>
          <w:sz w:val="24"/>
          <w:szCs w:val="24"/>
          <w:u w:val="single"/>
          <w:lang w:val="en-US"/>
        </w:rPr>
      </w:pPr>
      <w:r w:rsidRPr="003A30BF">
        <w:rPr>
          <w:rFonts w:cs="Arial"/>
          <w:sz w:val="24"/>
          <w:szCs w:val="24"/>
          <w:u w:val="single"/>
          <w:rtl/>
          <w:lang w:val="en-US"/>
        </w:rPr>
        <w:t xml:space="preserve">4. </w:t>
      </w:r>
      <w:r w:rsidRPr="003A30BF">
        <w:rPr>
          <w:rFonts w:cs="Arial" w:hint="cs"/>
          <w:sz w:val="24"/>
          <w:szCs w:val="24"/>
          <w:u w:val="single"/>
          <w:rtl/>
          <w:lang w:val="en-US"/>
        </w:rPr>
        <w:t>تكاليف</w:t>
      </w:r>
      <w:r w:rsidRPr="003A30BF">
        <w:rPr>
          <w:rFonts w:cs="Arial"/>
          <w:sz w:val="24"/>
          <w:szCs w:val="24"/>
          <w:u w:val="single"/>
          <w:rtl/>
          <w:lang w:val="en-US"/>
        </w:rPr>
        <w:t xml:space="preserve"> </w:t>
      </w:r>
      <w:r w:rsidRPr="003A30BF">
        <w:rPr>
          <w:rFonts w:cs="Arial" w:hint="cs"/>
          <w:sz w:val="24"/>
          <w:szCs w:val="24"/>
          <w:u w:val="single"/>
          <w:rtl/>
          <w:lang w:val="en-US"/>
        </w:rPr>
        <w:t>التأمين</w:t>
      </w: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احتساب</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تأمين</w:t>
      </w:r>
      <w:r w:rsidRPr="003B5366">
        <w:rPr>
          <w:rFonts w:cs="Arial"/>
          <w:sz w:val="24"/>
          <w:szCs w:val="24"/>
          <w:rtl/>
          <w:lang w:val="en-US"/>
        </w:rPr>
        <w:t xml:space="preserve"> </w:t>
      </w:r>
      <w:r w:rsidRPr="003B5366">
        <w:rPr>
          <w:rFonts w:cs="Arial" w:hint="cs"/>
          <w:sz w:val="24"/>
          <w:szCs w:val="24"/>
          <w:rtl/>
          <w:lang w:val="en-US"/>
        </w:rPr>
        <w:t>ثابتة</w:t>
      </w:r>
      <w:r w:rsidRPr="003B5366">
        <w:rPr>
          <w:rFonts w:cs="Arial"/>
          <w:sz w:val="24"/>
          <w:szCs w:val="24"/>
          <w:rtl/>
          <w:lang w:val="en-US"/>
        </w:rPr>
        <w:t xml:space="preserve"> </w:t>
      </w:r>
      <w:r w:rsidRPr="003B5366">
        <w:rPr>
          <w:rFonts w:cs="Arial" w:hint="cs"/>
          <w:sz w:val="24"/>
          <w:szCs w:val="24"/>
          <w:rtl/>
          <w:lang w:val="en-US"/>
        </w:rPr>
        <w:t>بنسبة</w:t>
      </w:r>
      <w:r w:rsidRPr="003B5366">
        <w:rPr>
          <w:rFonts w:cs="Arial"/>
          <w:sz w:val="24"/>
          <w:szCs w:val="24"/>
          <w:rtl/>
          <w:lang w:val="en-US"/>
        </w:rPr>
        <w:t xml:space="preserve"> 5٪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رأس</w:t>
      </w:r>
      <w:r w:rsidRPr="003B5366">
        <w:rPr>
          <w:rFonts w:cs="Arial"/>
          <w:sz w:val="24"/>
          <w:szCs w:val="24"/>
          <w:rtl/>
          <w:lang w:val="en-US"/>
        </w:rPr>
        <w:t xml:space="preserve"> </w:t>
      </w:r>
      <w:r w:rsidRPr="003B5366">
        <w:rPr>
          <w:rFonts w:cs="Arial" w:hint="cs"/>
          <w:sz w:val="24"/>
          <w:szCs w:val="24"/>
          <w:rtl/>
          <w:lang w:val="en-US"/>
        </w:rPr>
        <w:t>المال</w:t>
      </w:r>
      <w:r w:rsidRPr="003B5366">
        <w:rPr>
          <w:rFonts w:cs="Arial"/>
          <w:sz w:val="24"/>
          <w:szCs w:val="24"/>
          <w:rtl/>
          <w:lang w:val="en-US"/>
        </w:rPr>
        <w:t xml:space="preserve"> </w:t>
      </w:r>
      <w:r w:rsidRPr="003B5366">
        <w:rPr>
          <w:rFonts w:cs="Arial" w:hint="cs"/>
          <w:sz w:val="24"/>
          <w:szCs w:val="24"/>
          <w:rtl/>
          <w:lang w:val="en-US"/>
        </w:rPr>
        <w:t>على</w:t>
      </w:r>
      <w:r w:rsidRPr="003B5366">
        <w:rPr>
          <w:rFonts w:cs="Arial"/>
          <w:sz w:val="24"/>
          <w:szCs w:val="24"/>
          <w:rtl/>
          <w:lang w:val="en-US"/>
        </w:rPr>
        <w:t xml:space="preserve"> </w:t>
      </w:r>
      <w:r w:rsidRPr="003B5366">
        <w:rPr>
          <w:rFonts w:cs="Arial" w:hint="cs"/>
          <w:sz w:val="24"/>
          <w:szCs w:val="24"/>
          <w:rtl/>
          <w:lang w:val="en-US"/>
        </w:rPr>
        <w:t>أنها</w:t>
      </w:r>
      <w:r w:rsidRPr="003B5366">
        <w:rPr>
          <w:rFonts w:cs="Arial"/>
          <w:sz w:val="24"/>
          <w:szCs w:val="24"/>
          <w:rtl/>
          <w:lang w:val="en-US"/>
        </w:rPr>
        <w:t xml:space="preserve"> </w:t>
      </w:r>
      <w:r w:rsidRPr="003B5366">
        <w:rPr>
          <w:rFonts w:cs="Arial" w:hint="cs"/>
          <w:sz w:val="24"/>
          <w:szCs w:val="24"/>
          <w:rtl/>
          <w:lang w:val="en-US"/>
        </w:rPr>
        <w:t>تمثل</w:t>
      </w:r>
      <w:r w:rsidRPr="003B5366">
        <w:rPr>
          <w:rFonts w:cs="Arial"/>
          <w:sz w:val="24"/>
          <w:szCs w:val="24"/>
          <w:rtl/>
          <w:lang w:val="en-US"/>
        </w:rPr>
        <w:t xml:space="preserve"> </w:t>
      </w:r>
      <w:r w:rsidRPr="003B5366">
        <w:rPr>
          <w:rFonts w:cs="Arial" w:hint="cs"/>
          <w:sz w:val="24"/>
          <w:szCs w:val="24"/>
          <w:rtl/>
          <w:lang w:val="en-US"/>
        </w:rPr>
        <w:t>مخاطر</w:t>
      </w:r>
      <w:r w:rsidRPr="003B5366">
        <w:rPr>
          <w:rFonts w:cs="Arial"/>
          <w:sz w:val="24"/>
          <w:szCs w:val="24"/>
          <w:rtl/>
          <w:lang w:val="en-US"/>
        </w:rPr>
        <w:t xml:space="preserve"> </w:t>
      </w:r>
      <w:r w:rsidRPr="003B5366">
        <w:rPr>
          <w:rFonts w:cs="Arial" w:hint="cs"/>
          <w:sz w:val="24"/>
          <w:szCs w:val="24"/>
          <w:rtl/>
          <w:lang w:val="en-US"/>
        </w:rPr>
        <w:t>سياسية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تصل</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167.9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 xml:space="preserve"> </w:t>
      </w:r>
      <w:r w:rsidRPr="003B5366">
        <w:rPr>
          <w:rFonts w:cs="Arial" w:hint="cs"/>
          <w:sz w:val="24"/>
          <w:szCs w:val="24"/>
          <w:rtl/>
          <w:lang w:val="en-US"/>
        </w:rPr>
        <w:t>طوال</w:t>
      </w:r>
      <w:r w:rsidRPr="003B5366">
        <w:rPr>
          <w:rFonts w:cs="Arial"/>
          <w:sz w:val="24"/>
          <w:szCs w:val="24"/>
          <w:rtl/>
          <w:lang w:val="en-US"/>
        </w:rPr>
        <w:t xml:space="preserve"> </w:t>
      </w:r>
      <w:r w:rsidRPr="003B5366">
        <w:rPr>
          <w:rFonts w:cs="Arial" w:hint="cs"/>
          <w:sz w:val="24"/>
          <w:szCs w:val="24"/>
          <w:rtl/>
          <w:lang w:val="en-US"/>
        </w:rPr>
        <w:t>فترة</w:t>
      </w:r>
      <w:r w:rsidRPr="003B5366">
        <w:rPr>
          <w:rFonts w:cs="Arial"/>
          <w:sz w:val="24"/>
          <w:szCs w:val="24"/>
          <w:rtl/>
          <w:lang w:val="en-US"/>
        </w:rPr>
        <w:t xml:space="preserve"> </w:t>
      </w:r>
      <w:r w:rsidRPr="003B5366">
        <w:rPr>
          <w:rFonts w:cs="Arial" w:hint="cs"/>
          <w:sz w:val="24"/>
          <w:szCs w:val="24"/>
          <w:rtl/>
          <w:lang w:val="en-US"/>
        </w:rPr>
        <w:t>المشروع</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3B5366" w:rsidRDefault="003B5366" w:rsidP="003B5366">
      <w:pPr>
        <w:pStyle w:val="NoSpacing"/>
        <w:bidi/>
        <w:ind w:left="180" w:firstLine="180"/>
        <w:rPr>
          <w:rFonts w:cs="Arial"/>
          <w:sz w:val="24"/>
          <w:szCs w:val="24"/>
          <w:lang w:val="en-US"/>
        </w:rPr>
      </w:pPr>
      <w:r w:rsidRPr="003B5366">
        <w:rPr>
          <w:rFonts w:cs="Arial" w:hint="cs"/>
          <w:sz w:val="24"/>
          <w:szCs w:val="24"/>
          <w:rtl/>
          <w:lang w:val="en-US"/>
        </w:rPr>
        <w:t>تصل</w:t>
      </w:r>
      <w:r w:rsidRPr="003B5366">
        <w:rPr>
          <w:rFonts w:cs="Arial"/>
          <w:sz w:val="24"/>
          <w:szCs w:val="24"/>
          <w:rtl/>
          <w:lang w:val="en-US"/>
        </w:rPr>
        <w:t xml:space="preserve"> </w:t>
      </w:r>
      <w:r w:rsidRPr="003B5366">
        <w:rPr>
          <w:rFonts w:cs="Arial" w:hint="cs"/>
          <w:sz w:val="24"/>
          <w:szCs w:val="24"/>
          <w:rtl/>
          <w:lang w:val="en-US"/>
        </w:rPr>
        <w:t>التكاليف</w:t>
      </w:r>
      <w:r w:rsidRPr="003B5366">
        <w:rPr>
          <w:rFonts w:cs="Arial"/>
          <w:sz w:val="24"/>
          <w:szCs w:val="24"/>
          <w:rtl/>
          <w:lang w:val="en-US"/>
        </w:rPr>
        <w:t xml:space="preserve"> </w:t>
      </w:r>
      <w:r w:rsidRPr="003B5366">
        <w:rPr>
          <w:rFonts w:cs="Arial" w:hint="cs"/>
          <w:sz w:val="24"/>
          <w:szCs w:val="24"/>
          <w:rtl/>
          <w:lang w:val="en-US"/>
        </w:rPr>
        <w:t>الثابتة</w:t>
      </w:r>
      <w:r w:rsidRPr="003B5366">
        <w:rPr>
          <w:rFonts w:cs="Arial"/>
          <w:sz w:val="24"/>
          <w:szCs w:val="24"/>
          <w:rtl/>
          <w:lang w:val="en-US"/>
        </w:rPr>
        <w:t xml:space="preserve"> </w:t>
      </w:r>
      <w:r w:rsidRPr="003B5366">
        <w:rPr>
          <w:rFonts w:cs="Arial" w:hint="cs"/>
          <w:sz w:val="24"/>
          <w:szCs w:val="24"/>
          <w:rtl/>
          <w:lang w:val="en-US"/>
        </w:rPr>
        <w:t>المذكورة</w:t>
      </w:r>
      <w:r w:rsidRPr="003B5366">
        <w:rPr>
          <w:rFonts w:cs="Arial"/>
          <w:sz w:val="24"/>
          <w:szCs w:val="24"/>
          <w:rtl/>
          <w:lang w:val="en-US"/>
        </w:rPr>
        <w:t xml:space="preserve"> </w:t>
      </w:r>
      <w:r w:rsidRPr="003B5366">
        <w:rPr>
          <w:rFonts w:cs="Arial" w:hint="cs"/>
          <w:sz w:val="24"/>
          <w:szCs w:val="24"/>
          <w:rtl/>
          <w:lang w:val="en-US"/>
        </w:rPr>
        <w:t>أعلاه</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بما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ذلك</w:t>
      </w:r>
      <w:r w:rsidRPr="003B5366">
        <w:rPr>
          <w:rFonts w:cs="Arial"/>
          <w:sz w:val="24"/>
          <w:szCs w:val="24"/>
          <w:rtl/>
          <w:lang w:val="en-US"/>
        </w:rPr>
        <w:t xml:space="preserve"> </w:t>
      </w:r>
      <w:r w:rsidRPr="003B5366">
        <w:rPr>
          <w:rFonts w:cs="Arial" w:hint="cs"/>
          <w:sz w:val="24"/>
          <w:szCs w:val="24"/>
          <w:rtl/>
          <w:lang w:val="en-US"/>
        </w:rPr>
        <w:t>الاستهلاك</w:t>
      </w:r>
      <w:r w:rsidRPr="003B5366">
        <w:rPr>
          <w:rFonts w:cs="Arial"/>
          <w:sz w:val="24"/>
          <w:szCs w:val="24"/>
          <w:rtl/>
          <w:lang w:val="en-US"/>
        </w:rPr>
        <w:t xml:space="preserve"> </w:t>
      </w:r>
      <w:r w:rsidRPr="003B5366">
        <w:rPr>
          <w:rFonts w:cs="Arial" w:hint="cs"/>
          <w:sz w:val="24"/>
          <w:szCs w:val="24"/>
          <w:rtl/>
          <w:lang w:val="en-US"/>
        </w:rPr>
        <w:t>والصيانة</w:t>
      </w:r>
      <w:r w:rsidRPr="003B5366">
        <w:rPr>
          <w:rFonts w:cs="Arial"/>
          <w:sz w:val="24"/>
          <w:szCs w:val="24"/>
          <w:rtl/>
          <w:lang w:val="en-US"/>
        </w:rPr>
        <w:t xml:space="preserve"> </w:t>
      </w:r>
      <w:r w:rsidRPr="003B5366">
        <w:rPr>
          <w:rFonts w:cs="Arial" w:hint="cs"/>
          <w:sz w:val="24"/>
          <w:szCs w:val="24"/>
          <w:rtl/>
          <w:lang w:val="en-US"/>
        </w:rPr>
        <w:t>والأجور</w:t>
      </w:r>
      <w:r w:rsidRPr="003B5366">
        <w:rPr>
          <w:rFonts w:cs="Arial"/>
          <w:sz w:val="24"/>
          <w:szCs w:val="24"/>
          <w:rtl/>
          <w:lang w:val="en-US"/>
        </w:rPr>
        <w:t xml:space="preserve"> </w:t>
      </w:r>
      <w:r w:rsidRPr="003B5366">
        <w:rPr>
          <w:rFonts w:cs="Arial" w:hint="cs"/>
          <w:sz w:val="24"/>
          <w:szCs w:val="24"/>
          <w:rtl/>
          <w:lang w:val="en-US"/>
        </w:rPr>
        <w:t>والتأمين</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451.7 </w:t>
      </w:r>
      <w:r w:rsidRPr="003B5366">
        <w:rPr>
          <w:rFonts w:cs="Arial" w:hint="cs"/>
          <w:sz w:val="24"/>
          <w:szCs w:val="24"/>
          <w:rtl/>
          <w:lang w:val="en-US"/>
        </w:rPr>
        <w:t>مليون</w:t>
      </w:r>
      <w:r w:rsidRPr="003B5366">
        <w:rPr>
          <w:rFonts w:cs="Arial"/>
          <w:sz w:val="24"/>
          <w:szCs w:val="24"/>
          <w:rtl/>
          <w:lang w:val="en-US"/>
        </w:rPr>
        <w:t xml:space="preserve">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سنويًا</w:t>
      </w:r>
      <w:r w:rsidRPr="003B5366">
        <w:rPr>
          <w:rFonts w:cs="Arial"/>
          <w:sz w:val="24"/>
          <w:szCs w:val="24"/>
          <w:rtl/>
          <w:lang w:val="en-US"/>
        </w:rPr>
        <w:t>.</w:t>
      </w:r>
    </w:p>
    <w:p w:rsidR="003B5366" w:rsidRPr="003B5366" w:rsidRDefault="003B5366" w:rsidP="003B5366">
      <w:pPr>
        <w:pStyle w:val="NoSpacing"/>
        <w:bidi/>
        <w:ind w:left="180" w:firstLine="180"/>
        <w:rPr>
          <w:rFonts w:cs="Arial"/>
          <w:sz w:val="24"/>
          <w:szCs w:val="24"/>
          <w:lang w:val="en-US"/>
        </w:rPr>
      </w:pPr>
    </w:p>
    <w:p w:rsidR="003B5366" w:rsidRPr="000728CC" w:rsidRDefault="000728CC" w:rsidP="00CB1C5D">
      <w:pPr>
        <w:pStyle w:val="NoSpacing"/>
        <w:bidi/>
        <w:ind w:left="720" w:hanging="360"/>
        <w:outlineLvl w:val="2"/>
        <w:rPr>
          <w:rFonts w:asciiTheme="minorBidi" w:hAnsiTheme="minorBidi"/>
          <w:b/>
          <w:bCs/>
          <w:sz w:val="24"/>
          <w:szCs w:val="24"/>
          <w:lang w:val="en-US"/>
        </w:rPr>
      </w:pPr>
      <w:bookmarkStart w:id="137" w:name="_Toc35803257"/>
      <w:bookmarkStart w:id="138" w:name="_Toc35803351"/>
      <w:r w:rsidRPr="000728CC">
        <w:rPr>
          <w:rFonts w:asciiTheme="minorBidi" w:hAnsiTheme="minorBidi"/>
          <w:b/>
          <w:bCs/>
          <w:sz w:val="24"/>
          <w:szCs w:val="24"/>
          <w:rtl/>
          <w:lang w:val="en-US"/>
        </w:rPr>
        <w:lastRenderedPageBreak/>
        <w:t>4.6.</w:t>
      </w:r>
      <w:r w:rsidR="00CB1C5D">
        <w:rPr>
          <w:rFonts w:asciiTheme="minorBidi" w:hAnsiTheme="minorBidi" w:hint="cs"/>
          <w:b/>
          <w:bCs/>
          <w:sz w:val="24"/>
          <w:szCs w:val="24"/>
          <w:rtl/>
          <w:lang w:val="en-US"/>
        </w:rPr>
        <w:t>3</w:t>
      </w:r>
      <w:r w:rsidRPr="000728CC">
        <w:rPr>
          <w:rFonts w:asciiTheme="minorBidi" w:hAnsiTheme="minorBidi"/>
          <w:b/>
          <w:bCs/>
          <w:sz w:val="24"/>
          <w:szCs w:val="24"/>
          <w:rtl/>
          <w:lang w:val="en-US"/>
        </w:rPr>
        <w:t xml:space="preserve">. </w:t>
      </w:r>
      <w:r w:rsidR="003B5366" w:rsidRPr="002E2344">
        <w:rPr>
          <w:rFonts w:asciiTheme="minorBidi" w:hAnsiTheme="minorBidi"/>
          <w:b/>
          <w:bCs/>
          <w:sz w:val="24"/>
          <w:szCs w:val="24"/>
          <w:u w:val="single"/>
          <w:rtl/>
          <w:lang w:val="en-US"/>
        </w:rPr>
        <w:t>تكاليف التشغيل المتغيرة</w:t>
      </w:r>
      <w:bookmarkEnd w:id="137"/>
      <w:bookmarkEnd w:id="138"/>
    </w:p>
    <w:p w:rsidR="004772AA" w:rsidRPr="004772AA" w:rsidRDefault="003B5366" w:rsidP="003B5366">
      <w:pPr>
        <w:pStyle w:val="NoSpacing"/>
        <w:bidi/>
        <w:ind w:left="180" w:firstLine="180"/>
        <w:rPr>
          <w:rFonts w:cs="Arial"/>
          <w:sz w:val="24"/>
          <w:szCs w:val="24"/>
          <w:rtl/>
          <w:lang w:val="en-US"/>
        </w:rPr>
      </w:pPr>
      <w:r w:rsidRPr="003B5366">
        <w:rPr>
          <w:rFonts w:cs="Arial" w:hint="cs"/>
          <w:sz w:val="24"/>
          <w:szCs w:val="24"/>
          <w:rtl/>
          <w:lang w:val="en-US"/>
        </w:rPr>
        <w:t>تقلبت</w:t>
      </w:r>
      <w:r w:rsidRPr="003B5366">
        <w:rPr>
          <w:rFonts w:cs="Arial"/>
          <w:sz w:val="24"/>
          <w:szCs w:val="24"/>
          <w:rtl/>
          <w:lang w:val="en-US"/>
        </w:rPr>
        <w:t xml:space="preserve"> </w:t>
      </w:r>
      <w:r w:rsidRPr="003B5366">
        <w:rPr>
          <w:rFonts w:cs="Arial" w:hint="cs"/>
          <w:sz w:val="24"/>
          <w:szCs w:val="24"/>
          <w:rtl/>
          <w:lang w:val="en-US"/>
        </w:rPr>
        <w:t>أسعار</w:t>
      </w:r>
      <w:r w:rsidRPr="003B5366">
        <w:rPr>
          <w:rFonts w:cs="Arial"/>
          <w:sz w:val="24"/>
          <w:szCs w:val="24"/>
          <w:rtl/>
          <w:lang w:val="en-US"/>
        </w:rPr>
        <w:t xml:space="preserve"> </w:t>
      </w:r>
      <w:r w:rsidRPr="003B5366">
        <w:rPr>
          <w:rFonts w:cs="Arial" w:hint="cs"/>
          <w:sz w:val="24"/>
          <w:szCs w:val="24"/>
          <w:rtl/>
          <w:lang w:val="en-US"/>
        </w:rPr>
        <w:t>النفط</w:t>
      </w:r>
      <w:r w:rsidRPr="003B5366">
        <w:rPr>
          <w:rFonts w:cs="Arial"/>
          <w:sz w:val="24"/>
          <w:szCs w:val="24"/>
          <w:rtl/>
          <w:lang w:val="en-US"/>
        </w:rPr>
        <w:t xml:space="preserve"> </w:t>
      </w:r>
      <w:r w:rsidRPr="003B5366">
        <w:rPr>
          <w:rFonts w:cs="Arial" w:hint="cs"/>
          <w:sz w:val="24"/>
          <w:szCs w:val="24"/>
          <w:rtl/>
          <w:lang w:val="en-US"/>
        </w:rPr>
        <w:t>الخام</w:t>
      </w:r>
      <w:r w:rsidRPr="003B5366">
        <w:rPr>
          <w:rFonts w:cs="Arial"/>
          <w:sz w:val="24"/>
          <w:szCs w:val="24"/>
          <w:rtl/>
          <w:lang w:val="en-US"/>
        </w:rPr>
        <w:t xml:space="preserve"> </w:t>
      </w:r>
      <w:r w:rsidRPr="003B5366">
        <w:rPr>
          <w:rFonts w:cs="Arial" w:hint="cs"/>
          <w:sz w:val="24"/>
          <w:szCs w:val="24"/>
          <w:rtl/>
          <w:lang w:val="en-US"/>
        </w:rPr>
        <w:t>بشكل</w:t>
      </w:r>
      <w:r w:rsidRPr="003B5366">
        <w:rPr>
          <w:rFonts w:cs="Arial"/>
          <w:sz w:val="24"/>
          <w:szCs w:val="24"/>
          <w:rtl/>
          <w:lang w:val="en-US"/>
        </w:rPr>
        <w:t xml:space="preserve"> </w:t>
      </w:r>
      <w:r w:rsidRPr="003B5366">
        <w:rPr>
          <w:rFonts w:cs="Arial" w:hint="cs"/>
          <w:sz w:val="24"/>
          <w:szCs w:val="24"/>
          <w:rtl/>
          <w:lang w:val="en-US"/>
        </w:rPr>
        <w:t>كبير</w:t>
      </w:r>
      <w:r w:rsidRPr="003B5366">
        <w:rPr>
          <w:rFonts w:cs="Arial"/>
          <w:sz w:val="24"/>
          <w:szCs w:val="24"/>
          <w:rtl/>
          <w:lang w:val="en-US"/>
        </w:rPr>
        <w:t xml:space="preserve"> </w:t>
      </w:r>
      <w:r w:rsidRPr="003B5366">
        <w:rPr>
          <w:rFonts w:cs="Arial" w:hint="cs"/>
          <w:sz w:val="24"/>
          <w:szCs w:val="24"/>
          <w:rtl/>
          <w:lang w:val="en-US"/>
        </w:rPr>
        <w:t>خلال</w:t>
      </w:r>
      <w:r w:rsidRPr="003B5366">
        <w:rPr>
          <w:rFonts w:cs="Arial"/>
          <w:sz w:val="24"/>
          <w:szCs w:val="24"/>
          <w:rtl/>
          <w:lang w:val="en-US"/>
        </w:rPr>
        <w:t xml:space="preserve"> </w:t>
      </w:r>
      <w:r w:rsidRPr="003B5366">
        <w:rPr>
          <w:rFonts w:cs="Arial" w:hint="cs"/>
          <w:sz w:val="24"/>
          <w:szCs w:val="24"/>
          <w:rtl/>
          <w:lang w:val="en-US"/>
        </w:rPr>
        <w:t>العقد</w:t>
      </w:r>
      <w:r w:rsidRPr="003B5366">
        <w:rPr>
          <w:rFonts w:cs="Arial"/>
          <w:sz w:val="24"/>
          <w:szCs w:val="24"/>
          <w:rtl/>
          <w:lang w:val="en-US"/>
        </w:rPr>
        <w:t xml:space="preserve"> </w:t>
      </w:r>
      <w:r w:rsidRPr="003B5366">
        <w:rPr>
          <w:rFonts w:cs="Arial" w:hint="cs"/>
          <w:sz w:val="24"/>
          <w:szCs w:val="24"/>
          <w:rtl/>
          <w:lang w:val="en-US"/>
        </w:rPr>
        <w:t>الماضي</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مما</w:t>
      </w:r>
      <w:r w:rsidRPr="003B5366">
        <w:rPr>
          <w:rFonts w:cs="Arial"/>
          <w:sz w:val="24"/>
          <w:szCs w:val="24"/>
          <w:rtl/>
          <w:lang w:val="en-US"/>
        </w:rPr>
        <w:t xml:space="preserve"> </w:t>
      </w:r>
      <w:r w:rsidRPr="003B5366">
        <w:rPr>
          <w:rFonts w:cs="Arial" w:hint="cs"/>
          <w:sz w:val="24"/>
          <w:szCs w:val="24"/>
          <w:rtl/>
          <w:lang w:val="en-US"/>
        </w:rPr>
        <w:t>أظهر</w:t>
      </w:r>
      <w:r w:rsidRPr="003B5366">
        <w:rPr>
          <w:rFonts w:cs="Arial"/>
          <w:sz w:val="24"/>
          <w:szCs w:val="24"/>
          <w:rtl/>
          <w:lang w:val="en-US"/>
        </w:rPr>
        <w:t xml:space="preserve"> </w:t>
      </w:r>
      <w:r w:rsidRPr="003B5366">
        <w:rPr>
          <w:rFonts w:cs="Arial" w:hint="cs"/>
          <w:sz w:val="24"/>
          <w:szCs w:val="24"/>
          <w:rtl/>
          <w:lang w:val="en-US"/>
        </w:rPr>
        <w:t>حساسية</w:t>
      </w:r>
      <w:r w:rsidRPr="003B5366">
        <w:rPr>
          <w:rFonts w:cs="Arial"/>
          <w:sz w:val="24"/>
          <w:szCs w:val="24"/>
          <w:rtl/>
          <w:lang w:val="en-US"/>
        </w:rPr>
        <w:t xml:space="preserve"> </w:t>
      </w:r>
      <w:r w:rsidRPr="003B5366">
        <w:rPr>
          <w:rFonts w:cs="Arial" w:hint="cs"/>
          <w:sz w:val="24"/>
          <w:szCs w:val="24"/>
          <w:rtl/>
          <w:lang w:val="en-US"/>
        </w:rPr>
        <w:t>عالية</w:t>
      </w:r>
      <w:r w:rsidRPr="003B5366">
        <w:rPr>
          <w:rFonts w:cs="Arial"/>
          <w:sz w:val="24"/>
          <w:szCs w:val="24"/>
          <w:rtl/>
          <w:lang w:val="en-US"/>
        </w:rPr>
        <w:t xml:space="preserve"> </w:t>
      </w:r>
      <w:r w:rsidRPr="003B5366">
        <w:rPr>
          <w:rFonts w:cs="Arial" w:hint="cs"/>
          <w:sz w:val="24"/>
          <w:szCs w:val="24"/>
          <w:rtl/>
          <w:lang w:val="en-US"/>
        </w:rPr>
        <w:t>للظروف</w:t>
      </w:r>
      <w:r w:rsidRPr="003B5366">
        <w:rPr>
          <w:rFonts w:cs="Arial"/>
          <w:sz w:val="24"/>
          <w:szCs w:val="24"/>
          <w:rtl/>
          <w:lang w:val="en-US"/>
        </w:rPr>
        <w:t xml:space="preserve"> </w:t>
      </w:r>
      <w:r w:rsidRPr="003B5366">
        <w:rPr>
          <w:rFonts w:cs="Arial" w:hint="cs"/>
          <w:sz w:val="24"/>
          <w:szCs w:val="24"/>
          <w:rtl/>
          <w:lang w:val="en-US"/>
        </w:rPr>
        <w:t>الاقتصادية</w:t>
      </w:r>
      <w:r w:rsidRPr="003B5366">
        <w:rPr>
          <w:rFonts w:cs="Arial"/>
          <w:sz w:val="24"/>
          <w:szCs w:val="24"/>
          <w:rtl/>
          <w:lang w:val="en-US"/>
        </w:rPr>
        <w:t xml:space="preserve"> </w:t>
      </w:r>
      <w:r w:rsidRPr="003B5366">
        <w:rPr>
          <w:rFonts w:cs="Arial" w:hint="cs"/>
          <w:sz w:val="24"/>
          <w:szCs w:val="24"/>
          <w:rtl/>
          <w:lang w:val="en-US"/>
        </w:rPr>
        <w:t>العالمية</w:t>
      </w:r>
      <w:r w:rsidRPr="003B5366">
        <w:rPr>
          <w:rFonts w:cs="Arial"/>
          <w:sz w:val="24"/>
          <w:szCs w:val="24"/>
          <w:rtl/>
          <w:lang w:val="en-US"/>
        </w:rPr>
        <w:t xml:space="preserve"> </w:t>
      </w:r>
      <w:r w:rsidRPr="003B5366">
        <w:rPr>
          <w:rFonts w:cs="Arial" w:hint="cs"/>
          <w:sz w:val="24"/>
          <w:szCs w:val="24"/>
          <w:rtl/>
          <w:lang w:val="en-US"/>
        </w:rPr>
        <w:t>وكذلك</w:t>
      </w:r>
      <w:r w:rsidRPr="003B5366">
        <w:rPr>
          <w:rFonts w:cs="Arial"/>
          <w:sz w:val="24"/>
          <w:szCs w:val="24"/>
          <w:rtl/>
          <w:lang w:val="en-US"/>
        </w:rPr>
        <w:t xml:space="preserve"> </w:t>
      </w:r>
      <w:r w:rsidRPr="003B5366">
        <w:rPr>
          <w:rFonts w:cs="Arial" w:hint="cs"/>
          <w:sz w:val="24"/>
          <w:szCs w:val="24"/>
          <w:rtl/>
          <w:lang w:val="en-US"/>
        </w:rPr>
        <w:t>الصراعات</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مناطق</w:t>
      </w:r>
      <w:r w:rsidRPr="003B5366">
        <w:rPr>
          <w:rFonts w:cs="Arial"/>
          <w:sz w:val="24"/>
          <w:szCs w:val="24"/>
          <w:rtl/>
          <w:lang w:val="en-US"/>
        </w:rPr>
        <w:t xml:space="preserve"> </w:t>
      </w:r>
      <w:r w:rsidRPr="003B5366">
        <w:rPr>
          <w:rFonts w:cs="Arial" w:hint="cs"/>
          <w:sz w:val="24"/>
          <w:szCs w:val="24"/>
          <w:rtl/>
          <w:lang w:val="en-US"/>
        </w:rPr>
        <w:t>الإنتاج</w:t>
      </w:r>
      <w:r w:rsidRPr="003B5366">
        <w:rPr>
          <w:rFonts w:cs="Arial"/>
          <w:sz w:val="24"/>
          <w:szCs w:val="24"/>
          <w:rtl/>
          <w:lang w:val="en-US"/>
        </w:rPr>
        <w:t xml:space="preserve"> </w:t>
      </w:r>
      <w:r w:rsidRPr="003B5366">
        <w:rPr>
          <w:rFonts w:cs="Arial" w:hint="cs"/>
          <w:sz w:val="24"/>
          <w:szCs w:val="24"/>
          <w:rtl/>
          <w:lang w:val="en-US"/>
        </w:rPr>
        <w:t>مثل</w:t>
      </w:r>
      <w:r w:rsidRPr="003B5366">
        <w:rPr>
          <w:rFonts w:cs="Arial"/>
          <w:sz w:val="24"/>
          <w:szCs w:val="24"/>
          <w:rtl/>
          <w:lang w:val="en-US"/>
        </w:rPr>
        <w:t xml:space="preserve"> </w:t>
      </w:r>
      <w:r w:rsidRPr="003B5366">
        <w:rPr>
          <w:rFonts w:cs="Arial" w:hint="cs"/>
          <w:sz w:val="24"/>
          <w:szCs w:val="24"/>
          <w:rtl/>
          <w:lang w:val="en-US"/>
        </w:rPr>
        <w:t>العراق</w:t>
      </w:r>
      <w:r w:rsidRPr="003B5366">
        <w:rPr>
          <w:rFonts w:cs="Arial"/>
          <w:sz w:val="24"/>
          <w:szCs w:val="24"/>
          <w:rtl/>
          <w:lang w:val="en-US"/>
        </w:rPr>
        <w:t xml:space="preserve"> </w:t>
      </w:r>
      <w:r w:rsidRPr="003B5366">
        <w:rPr>
          <w:rFonts w:cs="Arial" w:hint="cs"/>
          <w:sz w:val="24"/>
          <w:szCs w:val="24"/>
          <w:rtl/>
          <w:lang w:val="en-US"/>
        </w:rPr>
        <w:t>وليبيا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دراستنا</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سننظر</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sz w:val="24"/>
          <w:szCs w:val="24"/>
          <w:lang w:val="en-US"/>
        </w:rPr>
        <w:t>F.O.B</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خام</w:t>
      </w:r>
      <w:r w:rsidRPr="003B5366">
        <w:rPr>
          <w:rFonts w:cs="Arial"/>
          <w:sz w:val="24"/>
          <w:szCs w:val="24"/>
          <w:rtl/>
          <w:lang w:val="en-US"/>
        </w:rPr>
        <w:t xml:space="preserve"> </w:t>
      </w:r>
      <w:r w:rsidRPr="003B5366">
        <w:rPr>
          <w:rFonts w:cs="Arial" w:hint="cs"/>
          <w:sz w:val="24"/>
          <w:szCs w:val="24"/>
          <w:rtl/>
          <w:lang w:val="en-US"/>
        </w:rPr>
        <w:t>البصرة</w:t>
      </w:r>
      <w:r w:rsidRPr="003B5366">
        <w:rPr>
          <w:rFonts w:cs="Arial"/>
          <w:sz w:val="24"/>
          <w:szCs w:val="24"/>
          <w:rtl/>
          <w:lang w:val="en-US"/>
        </w:rPr>
        <w:t xml:space="preserve"> </w:t>
      </w:r>
      <w:r w:rsidRPr="003B5366">
        <w:rPr>
          <w:rFonts w:cs="Arial" w:hint="cs"/>
          <w:sz w:val="24"/>
          <w:szCs w:val="24"/>
          <w:rtl/>
          <w:lang w:val="en-US"/>
        </w:rPr>
        <w:t>الخفيف</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سبتمبر</w:t>
      </w:r>
      <w:r w:rsidRPr="003B5366">
        <w:rPr>
          <w:rFonts w:cs="Arial"/>
          <w:sz w:val="24"/>
          <w:szCs w:val="24"/>
          <w:rtl/>
          <w:lang w:val="en-US"/>
        </w:rPr>
        <w:t xml:space="preserve"> 2012 </w:t>
      </w:r>
      <w:r w:rsidRPr="003B5366">
        <w:rPr>
          <w:rFonts w:cs="Arial" w:hint="cs"/>
          <w:sz w:val="24"/>
          <w:szCs w:val="24"/>
          <w:rtl/>
          <w:lang w:val="en-US"/>
        </w:rPr>
        <w:t>بسعر</w:t>
      </w:r>
      <w:r w:rsidRPr="003B5366">
        <w:rPr>
          <w:rFonts w:cs="Arial"/>
          <w:sz w:val="24"/>
          <w:szCs w:val="24"/>
          <w:rtl/>
          <w:lang w:val="en-US"/>
        </w:rPr>
        <w:t xml:space="preserve"> 97.96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sz w:val="24"/>
          <w:szCs w:val="24"/>
          <w:lang w:val="en-US"/>
        </w:rPr>
        <w:t>EIA</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2013</w:t>
      </w:r>
      <w:r w:rsidRPr="003B5366">
        <w:rPr>
          <w:rFonts w:cs="Arial"/>
          <w:sz w:val="24"/>
          <w:szCs w:val="24"/>
          <w:rtl/>
          <w:lang w:val="en-US"/>
        </w:rPr>
        <w:t xml:space="preserve">). </w:t>
      </w:r>
      <w:r w:rsidRPr="003B5366">
        <w:rPr>
          <w:rFonts w:cs="Arial" w:hint="cs"/>
          <w:sz w:val="24"/>
          <w:szCs w:val="24"/>
          <w:rtl/>
          <w:lang w:val="en-US"/>
        </w:rPr>
        <w:t>تقدر</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الشحن</w:t>
      </w:r>
      <w:r w:rsidRPr="003B5366">
        <w:rPr>
          <w:rFonts w:cs="Arial"/>
          <w:sz w:val="24"/>
          <w:szCs w:val="24"/>
          <w:rtl/>
          <w:lang w:val="en-US"/>
        </w:rPr>
        <w:t xml:space="preserve"> </w:t>
      </w:r>
      <w:r w:rsidRPr="003B5366">
        <w:rPr>
          <w:rFonts w:cs="Arial" w:hint="cs"/>
          <w:sz w:val="24"/>
          <w:szCs w:val="24"/>
          <w:rtl/>
          <w:lang w:val="en-US"/>
        </w:rPr>
        <w:t>بما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ذلك</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التأمين</w:t>
      </w:r>
      <w:r w:rsidRPr="003B5366">
        <w:rPr>
          <w:rFonts w:cs="Arial"/>
          <w:sz w:val="24"/>
          <w:szCs w:val="24"/>
          <w:rtl/>
          <w:lang w:val="en-US"/>
        </w:rPr>
        <w:t xml:space="preserve"> </w:t>
      </w:r>
      <w:r w:rsidRPr="003B5366">
        <w:rPr>
          <w:rFonts w:cs="Arial" w:hint="cs"/>
          <w:sz w:val="24"/>
          <w:szCs w:val="24"/>
          <w:rtl/>
          <w:lang w:val="en-US"/>
        </w:rPr>
        <w:t>حول</w:t>
      </w:r>
      <w:r w:rsidRPr="003B5366">
        <w:rPr>
          <w:rFonts w:cs="Arial"/>
          <w:sz w:val="24"/>
          <w:szCs w:val="24"/>
          <w:rtl/>
          <w:lang w:val="en-US"/>
        </w:rPr>
        <w:t xml:space="preserve"> </w:t>
      </w:r>
      <w:r w:rsidRPr="003B5366">
        <w:rPr>
          <w:rFonts w:cs="Arial" w:hint="cs"/>
          <w:sz w:val="24"/>
          <w:szCs w:val="24"/>
          <w:rtl/>
          <w:lang w:val="en-US"/>
        </w:rPr>
        <w:t>العالم</w:t>
      </w:r>
      <w:r w:rsidRPr="003B5366">
        <w:rPr>
          <w:rFonts w:cs="Arial"/>
          <w:sz w:val="24"/>
          <w:szCs w:val="24"/>
          <w:rtl/>
          <w:lang w:val="en-US"/>
        </w:rPr>
        <w:t xml:space="preserve"> </w:t>
      </w:r>
      <w:r w:rsidRPr="003B5366">
        <w:rPr>
          <w:rFonts w:cs="Arial" w:hint="cs"/>
          <w:sz w:val="24"/>
          <w:szCs w:val="24"/>
          <w:rtl/>
          <w:lang w:val="en-US"/>
        </w:rPr>
        <w:t>بمبلغ</w:t>
      </w:r>
      <w:r w:rsidRPr="003B5366">
        <w:rPr>
          <w:rFonts w:cs="Arial"/>
          <w:sz w:val="24"/>
          <w:szCs w:val="24"/>
          <w:rtl/>
          <w:lang w:val="en-US"/>
        </w:rPr>
        <w:t xml:space="preserve"> 2 </w:t>
      </w:r>
      <w:r w:rsidRPr="003B5366">
        <w:rPr>
          <w:rFonts w:cs="Arial" w:hint="cs"/>
          <w:sz w:val="24"/>
          <w:szCs w:val="24"/>
          <w:rtl/>
          <w:lang w:val="en-US"/>
        </w:rPr>
        <w:t>دولار</w:t>
      </w:r>
      <w:r w:rsidRPr="003B5366">
        <w:rPr>
          <w:rFonts w:cs="Arial"/>
          <w:sz w:val="24"/>
          <w:szCs w:val="24"/>
          <w:rtl/>
          <w:lang w:val="en-US"/>
        </w:rPr>
        <w:t xml:space="preserve"> </w:t>
      </w:r>
      <w:r w:rsidRPr="003B5366">
        <w:rPr>
          <w:rFonts w:cs="Arial" w:hint="cs"/>
          <w:sz w:val="24"/>
          <w:szCs w:val="24"/>
          <w:rtl/>
          <w:lang w:val="en-US"/>
        </w:rPr>
        <w:t>أمريكي</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أو</w:t>
      </w:r>
      <w:r w:rsidRPr="003B5366">
        <w:rPr>
          <w:rFonts w:cs="Arial"/>
          <w:sz w:val="24"/>
          <w:szCs w:val="24"/>
          <w:rtl/>
          <w:lang w:val="en-US"/>
        </w:rPr>
        <w:t xml:space="preserve"> </w:t>
      </w:r>
      <w:r w:rsidRPr="003B5366">
        <w:rPr>
          <w:rFonts w:cs="Arial" w:hint="cs"/>
          <w:sz w:val="24"/>
          <w:szCs w:val="24"/>
          <w:rtl/>
          <w:lang w:val="en-US"/>
        </w:rPr>
        <w:t>أقل</w:t>
      </w:r>
      <w:r w:rsidRPr="003B5366">
        <w:rPr>
          <w:rFonts w:cs="Arial"/>
          <w:sz w:val="24"/>
          <w:szCs w:val="24"/>
          <w:rtl/>
          <w:lang w:val="en-US"/>
        </w:rPr>
        <w:t xml:space="preserve"> (</w:t>
      </w:r>
      <w:r w:rsidRPr="003B5366">
        <w:rPr>
          <w:rFonts w:cs="Arial"/>
          <w:sz w:val="24"/>
          <w:szCs w:val="24"/>
          <w:lang w:val="en-US"/>
        </w:rPr>
        <w:t>Van Vactor</w:t>
      </w:r>
      <w:r w:rsidRPr="003B5366">
        <w:rPr>
          <w:rFonts w:cs="Arial" w:hint="cs"/>
          <w:sz w:val="24"/>
          <w:szCs w:val="24"/>
          <w:rtl/>
          <w:lang w:val="en-US"/>
        </w:rPr>
        <w:t>،</w:t>
      </w:r>
      <w:r w:rsidRPr="003B5366">
        <w:rPr>
          <w:rFonts w:cs="Arial"/>
          <w:sz w:val="24"/>
          <w:szCs w:val="24"/>
          <w:rtl/>
          <w:lang w:val="en-US"/>
        </w:rPr>
        <w:t xml:space="preserve"> </w:t>
      </w:r>
      <w:r w:rsidRPr="003B5366">
        <w:rPr>
          <w:rFonts w:cs="Arial"/>
          <w:sz w:val="24"/>
          <w:szCs w:val="24"/>
          <w:lang w:val="en-US"/>
        </w:rPr>
        <w:t>2010</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المعالجة</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التي</w:t>
      </w:r>
      <w:r w:rsidRPr="003B5366">
        <w:rPr>
          <w:rFonts w:cs="Arial"/>
          <w:sz w:val="24"/>
          <w:szCs w:val="24"/>
          <w:rtl/>
          <w:lang w:val="en-US"/>
        </w:rPr>
        <w:t xml:space="preserve"> </w:t>
      </w:r>
      <w:r w:rsidRPr="003B5366">
        <w:rPr>
          <w:rFonts w:cs="Arial" w:hint="cs"/>
          <w:sz w:val="24"/>
          <w:szCs w:val="24"/>
          <w:rtl/>
          <w:lang w:val="en-US"/>
        </w:rPr>
        <w:t>تتكون</w:t>
      </w:r>
      <w:r w:rsidRPr="003B5366">
        <w:rPr>
          <w:rFonts w:cs="Arial"/>
          <w:sz w:val="24"/>
          <w:szCs w:val="24"/>
          <w:rtl/>
          <w:lang w:val="en-US"/>
        </w:rPr>
        <w:t xml:space="preserve"> </w:t>
      </w:r>
      <w:r w:rsidRPr="003B5366">
        <w:rPr>
          <w:rFonts w:cs="Arial" w:hint="cs"/>
          <w:sz w:val="24"/>
          <w:szCs w:val="24"/>
          <w:rtl/>
          <w:lang w:val="en-US"/>
        </w:rPr>
        <w:t>من</w:t>
      </w:r>
      <w:r w:rsidRPr="003B5366">
        <w:rPr>
          <w:rFonts w:cs="Arial"/>
          <w:sz w:val="24"/>
          <w:szCs w:val="24"/>
          <w:rtl/>
          <w:lang w:val="en-US"/>
        </w:rPr>
        <w:t xml:space="preserve"> </w:t>
      </w:r>
      <w:r w:rsidRPr="003B5366">
        <w:rPr>
          <w:rFonts w:cs="Arial" w:hint="cs"/>
          <w:sz w:val="24"/>
          <w:szCs w:val="24"/>
          <w:rtl/>
          <w:lang w:val="en-US"/>
        </w:rPr>
        <w:t>تكاليف</w:t>
      </w:r>
      <w:r w:rsidRPr="003B5366">
        <w:rPr>
          <w:rFonts w:cs="Arial"/>
          <w:sz w:val="24"/>
          <w:szCs w:val="24"/>
          <w:rtl/>
          <w:lang w:val="en-US"/>
        </w:rPr>
        <w:t xml:space="preserve"> </w:t>
      </w:r>
      <w:r w:rsidRPr="003B5366">
        <w:rPr>
          <w:rFonts w:cs="Arial" w:hint="cs"/>
          <w:sz w:val="24"/>
          <w:szCs w:val="24"/>
          <w:rtl/>
          <w:lang w:val="en-US"/>
        </w:rPr>
        <w:t>المواد</w:t>
      </w:r>
      <w:r w:rsidRPr="003B5366">
        <w:rPr>
          <w:rFonts w:cs="Arial"/>
          <w:sz w:val="24"/>
          <w:szCs w:val="24"/>
          <w:rtl/>
          <w:lang w:val="en-US"/>
        </w:rPr>
        <w:t xml:space="preserve"> </w:t>
      </w:r>
      <w:r w:rsidRPr="003B5366">
        <w:rPr>
          <w:rFonts w:cs="Arial" w:hint="cs"/>
          <w:sz w:val="24"/>
          <w:szCs w:val="24"/>
          <w:rtl/>
          <w:lang w:val="en-US"/>
        </w:rPr>
        <w:t>الكيميائية</w:t>
      </w:r>
      <w:r w:rsidRPr="003B5366">
        <w:rPr>
          <w:rFonts w:cs="Arial"/>
          <w:sz w:val="24"/>
          <w:szCs w:val="24"/>
          <w:rtl/>
          <w:lang w:val="en-US"/>
        </w:rPr>
        <w:t xml:space="preserve"> </w:t>
      </w:r>
      <w:r w:rsidRPr="003B5366">
        <w:rPr>
          <w:rFonts w:cs="Arial" w:hint="cs"/>
          <w:sz w:val="24"/>
          <w:szCs w:val="24"/>
          <w:rtl/>
          <w:lang w:val="en-US"/>
        </w:rPr>
        <w:t>والمواد</w:t>
      </w:r>
      <w:r w:rsidRPr="003B5366">
        <w:rPr>
          <w:rFonts w:cs="Arial"/>
          <w:sz w:val="24"/>
          <w:szCs w:val="24"/>
          <w:rtl/>
          <w:lang w:val="en-US"/>
        </w:rPr>
        <w:t xml:space="preserve"> </w:t>
      </w:r>
      <w:r w:rsidRPr="003B5366">
        <w:rPr>
          <w:rFonts w:cs="Arial" w:hint="cs"/>
          <w:sz w:val="24"/>
          <w:szCs w:val="24"/>
          <w:rtl/>
          <w:lang w:val="en-US"/>
        </w:rPr>
        <w:t>الاستهلاكية</w:t>
      </w:r>
      <w:r w:rsidRPr="003B5366">
        <w:rPr>
          <w:rFonts w:cs="Arial"/>
          <w:sz w:val="24"/>
          <w:szCs w:val="24"/>
          <w:rtl/>
          <w:lang w:val="en-US"/>
        </w:rPr>
        <w:t xml:space="preserve"> </w:t>
      </w:r>
      <w:r w:rsidRPr="003B5366">
        <w:rPr>
          <w:rFonts w:cs="Arial" w:hint="cs"/>
          <w:sz w:val="24"/>
          <w:szCs w:val="24"/>
          <w:rtl/>
          <w:lang w:val="en-US"/>
        </w:rPr>
        <w:t>الأخرى</w:t>
      </w:r>
      <w:r w:rsidRPr="003B5366">
        <w:rPr>
          <w:rFonts w:cs="Arial"/>
          <w:sz w:val="24"/>
          <w:szCs w:val="24"/>
          <w:rtl/>
          <w:lang w:val="en-US"/>
        </w:rPr>
        <w:t xml:space="preserve"> </w:t>
      </w:r>
      <w:r w:rsidRPr="003B5366">
        <w:rPr>
          <w:rFonts w:cs="Arial" w:hint="cs"/>
          <w:sz w:val="24"/>
          <w:szCs w:val="24"/>
          <w:rtl/>
          <w:lang w:val="en-US"/>
        </w:rPr>
        <w:t>اللازمة</w:t>
      </w:r>
      <w:r w:rsidRPr="003B5366">
        <w:rPr>
          <w:rFonts w:cs="Arial"/>
          <w:sz w:val="24"/>
          <w:szCs w:val="24"/>
          <w:rtl/>
          <w:lang w:val="en-US"/>
        </w:rPr>
        <w:t xml:space="preserve"> </w:t>
      </w:r>
      <w:r w:rsidRPr="003B5366">
        <w:rPr>
          <w:rFonts w:cs="Arial" w:hint="cs"/>
          <w:sz w:val="24"/>
          <w:szCs w:val="24"/>
          <w:rtl/>
          <w:lang w:val="en-US"/>
        </w:rPr>
        <w:t>لعمليات</w:t>
      </w:r>
      <w:r w:rsidRPr="003B5366">
        <w:rPr>
          <w:rFonts w:cs="Arial"/>
          <w:sz w:val="24"/>
          <w:szCs w:val="24"/>
          <w:rtl/>
          <w:lang w:val="en-US"/>
        </w:rPr>
        <w:t xml:space="preserve"> </w:t>
      </w:r>
      <w:r w:rsidRPr="003B5366">
        <w:rPr>
          <w:rFonts w:cs="Arial" w:hint="cs"/>
          <w:sz w:val="24"/>
          <w:szCs w:val="24"/>
          <w:rtl/>
          <w:lang w:val="en-US"/>
        </w:rPr>
        <w:t>التكرير</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اعتبارها</w:t>
      </w:r>
      <w:r w:rsidRPr="003B5366">
        <w:rPr>
          <w:rFonts w:cs="Arial"/>
          <w:sz w:val="24"/>
          <w:szCs w:val="24"/>
          <w:rtl/>
          <w:lang w:val="en-US"/>
        </w:rPr>
        <w:t xml:space="preserve"> </w:t>
      </w:r>
      <w:r w:rsidRPr="003B5366">
        <w:rPr>
          <w:rFonts w:cs="Arial" w:hint="cs"/>
          <w:sz w:val="24"/>
          <w:szCs w:val="24"/>
          <w:rtl/>
          <w:lang w:val="en-US"/>
        </w:rPr>
        <w:t>بسعر</w:t>
      </w:r>
      <w:r w:rsidRPr="003B5366">
        <w:rPr>
          <w:rFonts w:cs="Arial"/>
          <w:sz w:val="24"/>
          <w:szCs w:val="24"/>
          <w:rtl/>
          <w:lang w:val="en-US"/>
        </w:rPr>
        <w:t xml:space="preserve"> 3 </w:t>
      </w:r>
      <w:r w:rsidRPr="003B5366">
        <w:rPr>
          <w:rFonts w:cs="Arial" w:hint="cs"/>
          <w:sz w:val="24"/>
          <w:szCs w:val="24"/>
          <w:rtl/>
          <w:lang w:val="en-US"/>
        </w:rPr>
        <w:t>دولارات</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w:t>
      </w:r>
      <w:r w:rsidRPr="003B5366">
        <w:rPr>
          <w:rFonts w:cs="Arial" w:hint="cs"/>
          <w:sz w:val="24"/>
          <w:szCs w:val="24"/>
          <w:rtl/>
          <w:lang w:val="en-US"/>
        </w:rPr>
        <w:t>وهو</w:t>
      </w:r>
      <w:r w:rsidRPr="003B5366">
        <w:rPr>
          <w:rFonts w:cs="Arial"/>
          <w:sz w:val="24"/>
          <w:szCs w:val="24"/>
          <w:rtl/>
          <w:lang w:val="en-US"/>
        </w:rPr>
        <w:t xml:space="preserve"> </w:t>
      </w:r>
      <w:r w:rsidRPr="003B5366">
        <w:rPr>
          <w:rFonts w:cs="Arial" w:hint="cs"/>
          <w:sz w:val="24"/>
          <w:szCs w:val="24"/>
          <w:rtl/>
          <w:lang w:val="en-US"/>
        </w:rPr>
        <w:t>رقم</w:t>
      </w:r>
      <w:r w:rsidRPr="003B5366">
        <w:rPr>
          <w:rFonts w:cs="Arial"/>
          <w:sz w:val="24"/>
          <w:szCs w:val="24"/>
          <w:rtl/>
          <w:lang w:val="en-US"/>
        </w:rPr>
        <w:t xml:space="preserve"> </w:t>
      </w:r>
      <w:r w:rsidRPr="003B5366">
        <w:rPr>
          <w:rFonts w:cs="Arial" w:hint="cs"/>
          <w:sz w:val="24"/>
          <w:szCs w:val="24"/>
          <w:rtl/>
          <w:lang w:val="en-US"/>
        </w:rPr>
        <w:t>متحفظ</w:t>
      </w:r>
      <w:r w:rsidRPr="003B5366">
        <w:rPr>
          <w:rFonts w:cs="Arial"/>
          <w:sz w:val="24"/>
          <w:szCs w:val="24"/>
          <w:rtl/>
          <w:lang w:val="en-US"/>
        </w:rPr>
        <w:t xml:space="preserve"> </w:t>
      </w:r>
      <w:r w:rsidRPr="003B5366">
        <w:rPr>
          <w:rFonts w:cs="Arial" w:hint="cs"/>
          <w:sz w:val="24"/>
          <w:szCs w:val="24"/>
          <w:rtl/>
          <w:lang w:val="en-US"/>
        </w:rPr>
        <w:t>للغاية</w:t>
      </w:r>
      <w:r w:rsidRPr="003B5366">
        <w:rPr>
          <w:rFonts w:cs="Arial"/>
          <w:sz w:val="24"/>
          <w:szCs w:val="24"/>
          <w:rtl/>
          <w:lang w:val="en-US"/>
        </w:rPr>
        <w:t xml:space="preserve"> (</w:t>
      </w:r>
      <w:r w:rsidRPr="003B5366">
        <w:rPr>
          <w:rFonts w:cs="Arial" w:hint="cs"/>
          <w:sz w:val="24"/>
          <w:szCs w:val="24"/>
          <w:rtl/>
          <w:lang w:val="en-US"/>
        </w:rPr>
        <w:t>حمدان</w:t>
      </w:r>
      <w:r w:rsidRPr="003B5366">
        <w:rPr>
          <w:rFonts w:cs="Arial"/>
          <w:sz w:val="24"/>
          <w:szCs w:val="24"/>
          <w:rtl/>
          <w:lang w:val="en-US"/>
        </w:rPr>
        <w:t xml:space="preserve"> </w:t>
      </w:r>
      <w:r w:rsidRPr="003B5366">
        <w:rPr>
          <w:rFonts w:cs="Arial" w:hint="cs"/>
          <w:sz w:val="24"/>
          <w:szCs w:val="24"/>
          <w:rtl/>
          <w:lang w:val="en-US"/>
        </w:rPr>
        <w:t>،</w:t>
      </w:r>
      <w:r w:rsidRPr="003B5366">
        <w:rPr>
          <w:rFonts w:cs="Arial"/>
          <w:sz w:val="24"/>
          <w:szCs w:val="24"/>
          <w:rtl/>
          <w:lang w:val="en-US"/>
        </w:rPr>
        <w:t xml:space="preserve"> 2003). </w:t>
      </w:r>
      <w:r w:rsidRPr="003B5366">
        <w:rPr>
          <w:rFonts w:cs="Arial" w:hint="cs"/>
          <w:sz w:val="24"/>
          <w:szCs w:val="24"/>
          <w:rtl/>
          <w:lang w:val="en-US"/>
        </w:rPr>
        <w:t>يؤدي</w:t>
      </w:r>
      <w:r w:rsidRPr="003B5366">
        <w:rPr>
          <w:rFonts w:cs="Arial"/>
          <w:sz w:val="24"/>
          <w:szCs w:val="24"/>
          <w:rtl/>
          <w:lang w:val="en-US"/>
        </w:rPr>
        <w:t xml:space="preserve"> </w:t>
      </w:r>
      <w:r w:rsidRPr="003B5366">
        <w:rPr>
          <w:rFonts w:cs="Arial" w:hint="cs"/>
          <w:sz w:val="24"/>
          <w:szCs w:val="24"/>
          <w:rtl/>
          <w:lang w:val="en-US"/>
        </w:rPr>
        <w:t>الجمع</w:t>
      </w:r>
      <w:r w:rsidRPr="003B5366">
        <w:rPr>
          <w:rFonts w:cs="Arial"/>
          <w:sz w:val="24"/>
          <w:szCs w:val="24"/>
          <w:rtl/>
          <w:lang w:val="en-US"/>
        </w:rPr>
        <w:t xml:space="preserve"> </w:t>
      </w:r>
      <w:r w:rsidRPr="003B5366">
        <w:rPr>
          <w:rFonts w:cs="Arial" w:hint="cs"/>
          <w:sz w:val="24"/>
          <w:szCs w:val="24"/>
          <w:rtl/>
          <w:lang w:val="en-US"/>
        </w:rPr>
        <w:t>بين</w:t>
      </w:r>
      <w:r w:rsidRPr="003B5366">
        <w:rPr>
          <w:rFonts w:cs="Arial"/>
          <w:sz w:val="24"/>
          <w:szCs w:val="24"/>
          <w:rtl/>
          <w:lang w:val="en-US"/>
        </w:rPr>
        <w:t xml:space="preserve"> </w:t>
      </w:r>
      <w:r w:rsidRPr="003B5366">
        <w:rPr>
          <w:rFonts w:cs="Arial"/>
          <w:sz w:val="24"/>
          <w:szCs w:val="24"/>
          <w:lang w:val="en-US"/>
        </w:rPr>
        <w:t>F.O.B</w:t>
      </w:r>
      <w:r w:rsidRPr="003B5366">
        <w:rPr>
          <w:rFonts w:cs="Arial"/>
          <w:sz w:val="24"/>
          <w:szCs w:val="24"/>
          <w:rtl/>
          <w:lang w:val="en-US"/>
        </w:rPr>
        <w:t xml:space="preserve">. </w:t>
      </w:r>
      <w:r w:rsidRPr="003B5366">
        <w:rPr>
          <w:rFonts w:cs="Arial" w:hint="cs"/>
          <w:sz w:val="24"/>
          <w:szCs w:val="24"/>
          <w:rtl/>
          <w:lang w:val="en-US"/>
        </w:rPr>
        <w:t>والشحن</w:t>
      </w:r>
      <w:r w:rsidRPr="003B5366">
        <w:rPr>
          <w:rFonts w:cs="Arial"/>
          <w:sz w:val="24"/>
          <w:szCs w:val="24"/>
          <w:rtl/>
          <w:lang w:val="en-US"/>
        </w:rPr>
        <w:t xml:space="preserve"> </w:t>
      </w:r>
      <w:r w:rsidRPr="003B5366">
        <w:rPr>
          <w:rFonts w:cs="Arial" w:hint="cs"/>
          <w:sz w:val="24"/>
          <w:szCs w:val="24"/>
          <w:rtl/>
          <w:lang w:val="en-US"/>
        </w:rPr>
        <w:t>وتكاليف</w:t>
      </w:r>
      <w:r w:rsidRPr="003B5366">
        <w:rPr>
          <w:rFonts w:cs="Arial"/>
          <w:sz w:val="24"/>
          <w:szCs w:val="24"/>
          <w:rtl/>
          <w:lang w:val="en-US"/>
        </w:rPr>
        <w:t xml:space="preserve"> </w:t>
      </w:r>
      <w:r w:rsidRPr="003B5366">
        <w:rPr>
          <w:rFonts w:cs="Arial" w:hint="cs"/>
          <w:sz w:val="24"/>
          <w:szCs w:val="24"/>
          <w:rtl/>
          <w:lang w:val="en-US"/>
        </w:rPr>
        <w:t>المعالجة</w:t>
      </w:r>
      <w:r w:rsidRPr="003B5366">
        <w:rPr>
          <w:rFonts w:cs="Arial"/>
          <w:sz w:val="24"/>
          <w:szCs w:val="24"/>
          <w:rtl/>
          <w:lang w:val="en-US"/>
        </w:rPr>
        <w:t xml:space="preserve"> </w:t>
      </w:r>
      <w:r w:rsidRPr="003B5366">
        <w:rPr>
          <w:rFonts w:cs="Arial" w:hint="cs"/>
          <w:sz w:val="24"/>
          <w:szCs w:val="24"/>
          <w:rtl/>
          <w:lang w:val="en-US"/>
        </w:rPr>
        <w:t>إلى</w:t>
      </w:r>
      <w:r w:rsidRPr="003B5366">
        <w:rPr>
          <w:rFonts w:cs="Arial"/>
          <w:sz w:val="24"/>
          <w:szCs w:val="24"/>
          <w:rtl/>
          <w:lang w:val="en-US"/>
        </w:rPr>
        <w:t xml:space="preserve"> </w:t>
      </w:r>
      <w:r w:rsidRPr="003B5366">
        <w:rPr>
          <w:rFonts w:cs="Arial" w:hint="cs"/>
          <w:sz w:val="24"/>
          <w:szCs w:val="24"/>
          <w:rtl/>
          <w:lang w:val="en-US"/>
        </w:rPr>
        <w:t>تكلفة</w:t>
      </w:r>
      <w:r w:rsidRPr="003B5366">
        <w:rPr>
          <w:rFonts w:cs="Arial"/>
          <w:sz w:val="24"/>
          <w:szCs w:val="24"/>
          <w:rtl/>
          <w:lang w:val="en-US"/>
        </w:rPr>
        <w:t xml:space="preserve"> </w:t>
      </w:r>
      <w:r w:rsidRPr="003B5366">
        <w:rPr>
          <w:rFonts w:cs="Arial" w:hint="cs"/>
          <w:sz w:val="24"/>
          <w:szCs w:val="24"/>
          <w:rtl/>
          <w:lang w:val="en-US"/>
        </w:rPr>
        <w:t>المصفاة</w:t>
      </w:r>
      <w:r w:rsidRPr="003B5366">
        <w:rPr>
          <w:rFonts w:cs="Arial"/>
          <w:sz w:val="24"/>
          <w:szCs w:val="24"/>
          <w:rtl/>
          <w:lang w:val="en-US"/>
        </w:rPr>
        <w:t xml:space="preserve"> 102.96 </w:t>
      </w:r>
      <w:r w:rsidRPr="003B5366">
        <w:rPr>
          <w:rFonts w:cs="Arial" w:hint="cs"/>
          <w:sz w:val="24"/>
          <w:szCs w:val="24"/>
          <w:rtl/>
          <w:lang w:val="en-US"/>
        </w:rPr>
        <w:t>دولارًا</w:t>
      </w:r>
      <w:r w:rsidRPr="003B5366">
        <w:rPr>
          <w:rFonts w:cs="Arial"/>
          <w:sz w:val="24"/>
          <w:szCs w:val="24"/>
          <w:rtl/>
          <w:lang w:val="en-US"/>
        </w:rPr>
        <w:t xml:space="preserve"> </w:t>
      </w:r>
      <w:r w:rsidRPr="003B5366">
        <w:rPr>
          <w:rFonts w:cs="Arial" w:hint="cs"/>
          <w:sz w:val="24"/>
          <w:szCs w:val="24"/>
          <w:rtl/>
          <w:lang w:val="en-US"/>
        </w:rPr>
        <w:t>أمريكيًا</w:t>
      </w:r>
      <w:r w:rsidRPr="003B5366">
        <w:rPr>
          <w:rFonts w:cs="Arial"/>
          <w:sz w:val="24"/>
          <w:szCs w:val="24"/>
          <w:rtl/>
          <w:lang w:val="en-US"/>
        </w:rPr>
        <w:t xml:space="preserve"> </w:t>
      </w:r>
      <w:r w:rsidRPr="003B5366">
        <w:rPr>
          <w:rFonts w:cs="Arial" w:hint="cs"/>
          <w:sz w:val="24"/>
          <w:szCs w:val="24"/>
          <w:rtl/>
          <w:lang w:val="en-US"/>
        </w:rPr>
        <w:t>للبرميل</w:t>
      </w:r>
      <w:r w:rsidRPr="003B5366">
        <w:rPr>
          <w:rFonts w:cs="Arial"/>
          <w:sz w:val="24"/>
          <w:szCs w:val="24"/>
          <w:rtl/>
          <w:lang w:val="en-US"/>
        </w:rPr>
        <w:t xml:space="preserve"> </w:t>
      </w:r>
      <w:r w:rsidRPr="003B5366">
        <w:rPr>
          <w:rFonts w:cs="Arial" w:hint="cs"/>
          <w:sz w:val="24"/>
          <w:szCs w:val="24"/>
          <w:rtl/>
          <w:lang w:val="en-US"/>
        </w:rPr>
        <w:t>والتي</w:t>
      </w:r>
      <w:r w:rsidRPr="003B5366">
        <w:rPr>
          <w:rFonts w:cs="Arial"/>
          <w:sz w:val="24"/>
          <w:szCs w:val="24"/>
          <w:rtl/>
          <w:lang w:val="en-US"/>
        </w:rPr>
        <w:t xml:space="preserve"> </w:t>
      </w:r>
      <w:r w:rsidRPr="003B5366">
        <w:rPr>
          <w:rFonts w:cs="Arial" w:hint="cs"/>
          <w:sz w:val="24"/>
          <w:szCs w:val="24"/>
          <w:rtl/>
          <w:lang w:val="en-US"/>
        </w:rPr>
        <w:t>سيتم</w:t>
      </w:r>
      <w:r w:rsidRPr="003B5366">
        <w:rPr>
          <w:rFonts w:cs="Arial"/>
          <w:sz w:val="24"/>
          <w:szCs w:val="24"/>
          <w:rtl/>
          <w:lang w:val="en-US"/>
        </w:rPr>
        <w:t xml:space="preserve"> </w:t>
      </w:r>
      <w:r w:rsidRPr="003B5366">
        <w:rPr>
          <w:rFonts w:cs="Arial" w:hint="cs"/>
          <w:sz w:val="24"/>
          <w:szCs w:val="24"/>
          <w:rtl/>
          <w:lang w:val="en-US"/>
        </w:rPr>
        <w:t>استخدامها</w:t>
      </w:r>
      <w:r w:rsidRPr="003B5366">
        <w:rPr>
          <w:rFonts w:cs="Arial"/>
          <w:sz w:val="24"/>
          <w:szCs w:val="24"/>
          <w:rtl/>
          <w:lang w:val="en-US"/>
        </w:rPr>
        <w:t xml:space="preserve"> </w:t>
      </w:r>
      <w:r w:rsidRPr="003B5366">
        <w:rPr>
          <w:rFonts w:cs="Arial" w:hint="cs"/>
          <w:sz w:val="24"/>
          <w:szCs w:val="24"/>
          <w:rtl/>
          <w:lang w:val="en-US"/>
        </w:rPr>
        <w:t>في</w:t>
      </w:r>
      <w:r w:rsidRPr="003B5366">
        <w:rPr>
          <w:rFonts w:cs="Arial"/>
          <w:sz w:val="24"/>
          <w:szCs w:val="24"/>
          <w:rtl/>
          <w:lang w:val="en-US"/>
        </w:rPr>
        <w:t xml:space="preserve"> </w:t>
      </w:r>
      <w:r w:rsidRPr="003B5366">
        <w:rPr>
          <w:rFonts w:cs="Arial" w:hint="cs"/>
          <w:sz w:val="24"/>
          <w:szCs w:val="24"/>
          <w:rtl/>
          <w:lang w:val="en-US"/>
        </w:rPr>
        <w:t>تحليلنا</w:t>
      </w:r>
      <w:r w:rsidRPr="003B5366">
        <w:rPr>
          <w:rFonts w:cs="Arial"/>
          <w:sz w:val="24"/>
          <w:szCs w:val="24"/>
          <w:rtl/>
          <w:lang w:val="en-US"/>
        </w:rPr>
        <w:t>.</w:t>
      </w:r>
    </w:p>
    <w:p w:rsidR="004772AA" w:rsidRPr="004307DD" w:rsidRDefault="004772AA" w:rsidP="004772AA">
      <w:pPr>
        <w:pStyle w:val="NoSpacing"/>
        <w:bidi/>
        <w:ind w:left="180" w:firstLine="180"/>
        <w:rPr>
          <w:rFonts w:cs="Arial"/>
          <w:sz w:val="20"/>
          <w:szCs w:val="20"/>
          <w:rtl/>
          <w:lang w:val="en-US"/>
        </w:rPr>
      </w:pPr>
    </w:p>
    <w:p w:rsidR="003A30BF" w:rsidRPr="004307DD" w:rsidRDefault="004307DD" w:rsidP="00CB1C5D">
      <w:pPr>
        <w:pStyle w:val="NoSpacing"/>
        <w:bidi/>
        <w:ind w:left="720" w:hanging="360"/>
        <w:outlineLvl w:val="2"/>
        <w:rPr>
          <w:rFonts w:asciiTheme="minorBidi" w:hAnsiTheme="minorBidi"/>
          <w:b/>
          <w:bCs/>
          <w:sz w:val="24"/>
          <w:szCs w:val="24"/>
          <w:lang w:val="en-US"/>
        </w:rPr>
      </w:pPr>
      <w:bookmarkStart w:id="139" w:name="_Toc35803258"/>
      <w:bookmarkStart w:id="140" w:name="_Toc35803352"/>
      <w:r w:rsidRPr="004307DD">
        <w:rPr>
          <w:rFonts w:asciiTheme="minorBidi" w:hAnsiTheme="minorBidi"/>
          <w:b/>
          <w:bCs/>
          <w:sz w:val="24"/>
          <w:szCs w:val="24"/>
          <w:rtl/>
          <w:lang w:val="en-US"/>
        </w:rPr>
        <w:t>5.6.</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 xml:space="preserve">. </w:t>
      </w:r>
      <w:r w:rsidR="003A30BF" w:rsidRPr="002E2344">
        <w:rPr>
          <w:rFonts w:asciiTheme="minorBidi" w:hAnsiTheme="minorBidi"/>
          <w:b/>
          <w:bCs/>
          <w:sz w:val="24"/>
          <w:szCs w:val="24"/>
          <w:u w:val="single"/>
          <w:rtl/>
          <w:lang w:val="en-US"/>
        </w:rPr>
        <w:t>رأس المال العامل</w:t>
      </w:r>
      <w:bookmarkEnd w:id="139"/>
      <w:bookmarkEnd w:id="140"/>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t>يمثل</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مبلغ</w:t>
      </w:r>
      <w:r w:rsidRPr="003A30BF">
        <w:rPr>
          <w:rFonts w:cs="Arial"/>
          <w:sz w:val="24"/>
          <w:szCs w:val="24"/>
          <w:rtl/>
          <w:lang w:val="en-US"/>
        </w:rPr>
        <w:t xml:space="preserve"> </w:t>
      </w:r>
      <w:r w:rsidRPr="003A30BF">
        <w:rPr>
          <w:rFonts w:cs="Arial" w:hint="cs"/>
          <w:sz w:val="24"/>
          <w:szCs w:val="24"/>
          <w:rtl/>
          <w:lang w:val="en-US"/>
        </w:rPr>
        <w:t>الرصيد</w:t>
      </w:r>
      <w:r w:rsidRPr="003A30BF">
        <w:rPr>
          <w:rFonts w:cs="Arial"/>
          <w:sz w:val="24"/>
          <w:szCs w:val="24"/>
          <w:rtl/>
          <w:lang w:val="en-US"/>
        </w:rPr>
        <w:t xml:space="preserve"> </w:t>
      </w:r>
      <w:r w:rsidRPr="003A30BF">
        <w:rPr>
          <w:rFonts w:cs="Arial" w:hint="cs"/>
          <w:sz w:val="24"/>
          <w:szCs w:val="24"/>
          <w:rtl/>
          <w:lang w:val="en-US"/>
        </w:rPr>
        <w:t>النقدي</w:t>
      </w:r>
      <w:r w:rsidRPr="003A30BF">
        <w:rPr>
          <w:rFonts w:cs="Arial"/>
          <w:sz w:val="24"/>
          <w:szCs w:val="24"/>
          <w:rtl/>
          <w:lang w:val="en-US"/>
        </w:rPr>
        <w:t xml:space="preserve"> </w:t>
      </w:r>
      <w:r w:rsidRPr="003A30BF">
        <w:rPr>
          <w:rFonts w:cs="Arial" w:hint="cs"/>
          <w:sz w:val="24"/>
          <w:szCs w:val="24"/>
          <w:rtl/>
          <w:lang w:val="en-US"/>
        </w:rPr>
        <w:t>المتاح</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والذي</w:t>
      </w:r>
      <w:r w:rsidRPr="003A30BF">
        <w:rPr>
          <w:rFonts w:cs="Arial"/>
          <w:sz w:val="24"/>
          <w:szCs w:val="24"/>
          <w:rtl/>
          <w:lang w:val="en-US"/>
        </w:rPr>
        <w:t xml:space="preserve"> </w:t>
      </w:r>
      <w:r w:rsidRPr="003A30BF">
        <w:rPr>
          <w:rFonts w:cs="Arial" w:hint="cs"/>
          <w:sz w:val="24"/>
          <w:szCs w:val="24"/>
          <w:rtl/>
          <w:lang w:val="en-US"/>
        </w:rPr>
        <w:t>سيكون</w:t>
      </w:r>
      <w:r w:rsidRPr="003A30BF">
        <w:rPr>
          <w:rFonts w:cs="Arial"/>
          <w:sz w:val="24"/>
          <w:szCs w:val="24"/>
          <w:rtl/>
          <w:lang w:val="en-US"/>
        </w:rPr>
        <w:t xml:space="preserve"> </w:t>
      </w:r>
      <w:r w:rsidRPr="003A30BF">
        <w:rPr>
          <w:rFonts w:cs="Arial" w:hint="cs"/>
          <w:sz w:val="24"/>
          <w:szCs w:val="24"/>
          <w:rtl/>
          <w:lang w:val="en-US"/>
        </w:rPr>
        <w:t>مطلوبًا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بداية</w:t>
      </w:r>
      <w:r w:rsidRPr="003A30BF">
        <w:rPr>
          <w:rFonts w:cs="Arial"/>
          <w:sz w:val="24"/>
          <w:szCs w:val="24"/>
          <w:rtl/>
          <w:lang w:val="en-US"/>
        </w:rPr>
        <w:t xml:space="preserve"> </w:t>
      </w:r>
      <w:r w:rsidRPr="003A30BF">
        <w:rPr>
          <w:rFonts w:cs="Arial" w:hint="cs"/>
          <w:sz w:val="24"/>
          <w:szCs w:val="24"/>
          <w:rtl/>
          <w:lang w:val="en-US"/>
        </w:rPr>
        <w:t>العمليات</w:t>
      </w:r>
      <w:r w:rsidRPr="003A30BF">
        <w:rPr>
          <w:rFonts w:cs="Arial"/>
          <w:sz w:val="24"/>
          <w:szCs w:val="24"/>
          <w:rtl/>
          <w:lang w:val="en-US"/>
        </w:rPr>
        <w:t xml:space="preserve"> </w:t>
      </w:r>
      <w:r w:rsidRPr="003A30BF">
        <w:rPr>
          <w:rFonts w:cs="Arial" w:hint="cs"/>
          <w:sz w:val="24"/>
          <w:szCs w:val="24"/>
          <w:rtl/>
          <w:lang w:val="en-US"/>
        </w:rPr>
        <w:t>بسبب</w:t>
      </w:r>
      <w:r w:rsidRPr="003A30BF">
        <w:rPr>
          <w:rFonts w:cs="Arial"/>
          <w:sz w:val="24"/>
          <w:szCs w:val="24"/>
          <w:rtl/>
          <w:lang w:val="en-US"/>
        </w:rPr>
        <w:t xml:space="preserve"> </w:t>
      </w:r>
      <w:r w:rsidRPr="003A30BF">
        <w:rPr>
          <w:rFonts w:cs="Arial" w:hint="cs"/>
          <w:sz w:val="24"/>
          <w:szCs w:val="24"/>
          <w:rtl/>
          <w:lang w:val="en-US"/>
        </w:rPr>
        <w:t>عدم</w:t>
      </w:r>
      <w:r w:rsidRPr="003A30BF">
        <w:rPr>
          <w:rFonts w:cs="Arial"/>
          <w:sz w:val="24"/>
          <w:szCs w:val="24"/>
          <w:rtl/>
          <w:lang w:val="en-US"/>
        </w:rPr>
        <w:t xml:space="preserve"> </w:t>
      </w:r>
      <w:r w:rsidRPr="003A30BF">
        <w:rPr>
          <w:rFonts w:cs="Arial" w:hint="cs"/>
          <w:sz w:val="24"/>
          <w:szCs w:val="24"/>
          <w:rtl/>
          <w:lang w:val="en-US"/>
        </w:rPr>
        <w:t>التوافق</w:t>
      </w:r>
      <w:r w:rsidRPr="003A30BF">
        <w:rPr>
          <w:rFonts w:cs="Arial"/>
          <w:sz w:val="24"/>
          <w:szCs w:val="24"/>
          <w:rtl/>
          <w:lang w:val="en-US"/>
        </w:rPr>
        <w:t xml:space="preserve"> </w:t>
      </w:r>
      <w:r w:rsidRPr="003A30BF">
        <w:rPr>
          <w:rFonts w:cs="Arial" w:hint="cs"/>
          <w:sz w:val="24"/>
          <w:szCs w:val="24"/>
          <w:rtl/>
          <w:lang w:val="en-US"/>
        </w:rPr>
        <w:t>بين</w:t>
      </w:r>
      <w:r w:rsidRPr="003A30BF">
        <w:rPr>
          <w:rFonts w:cs="Arial"/>
          <w:sz w:val="24"/>
          <w:szCs w:val="24"/>
          <w:rtl/>
          <w:lang w:val="en-US"/>
        </w:rPr>
        <w:t xml:space="preserve"> </w:t>
      </w:r>
      <w:r w:rsidRPr="003A30BF">
        <w:rPr>
          <w:rFonts w:cs="Arial" w:hint="cs"/>
          <w:sz w:val="24"/>
          <w:szCs w:val="24"/>
          <w:rtl/>
          <w:lang w:val="en-US"/>
        </w:rPr>
        <w:t>التدفقات</w:t>
      </w:r>
      <w:r w:rsidRPr="003A30BF">
        <w:rPr>
          <w:rFonts w:cs="Arial"/>
          <w:sz w:val="24"/>
          <w:szCs w:val="24"/>
          <w:rtl/>
          <w:lang w:val="en-US"/>
        </w:rPr>
        <w:t xml:space="preserve"> </w:t>
      </w:r>
      <w:r w:rsidRPr="003A30BF">
        <w:rPr>
          <w:rFonts w:cs="Arial" w:hint="cs"/>
          <w:sz w:val="24"/>
          <w:szCs w:val="24"/>
          <w:rtl/>
          <w:lang w:val="en-US"/>
        </w:rPr>
        <w:t>النقدية</w:t>
      </w:r>
      <w:r w:rsidRPr="003A30BF">
        <w:rPr>
          <w:rFonts w:cs="Arial"/>
          <w:sz w:val="24"/>
          <w:szCs w:val="24"/>
          <w:rtl/>
          <w:lang w:val="en-US"/>
        </w:rPr>
        <w:t xml:space="preserve"> </w:t>
      </w:r>
      <w:r w:rsidRPr="003A30BF">
        <w:rPr>
          <w:rFonts w:cs="Arial" w:hint="cs"/>
          <w:sz w:val="24"/>
          <w:szCs w:val="24"/>
          <w:rtl/>
          <w:lang w:val="en-US"/>
        </w:rPr>
        <w:t>الداخلة</w:t>
      </w:r>
      <w:r w:rsidRPr="003A30BF">
        <w:rPr>
          <w:rFonts w:cs="Arial"/>
          <w:sz w:val="24"/>
          <w:szCs w:val="24"/>
          <w:rtl/>
          <w:lang w:val="en-US"/>
        </w:rPr>
        <w:t xml:space="preserve"> </w:t>
      </w:r>
      <w:r w:rsidRPr="003A30BF">
        <w:rPr>
          <w:rFonts w:cs="Arial" w:hint="cs"/>
          <w:sz w:val="24"/>
          <w:szCs w:val="24"/>
          <w:rtl/>
          <w:lang w:val="en-US"/>
        </w:rPr>
        <w:t>والتدفقات</w:t>
      </w:r>
      <w:r w:rsidRPr="003A30BF">
        <w:rPr>
          <w:rFonts w:cs="Arial"/>
          <w:sz w:val="24"/>
          <w:szCs w:val="24"/>
          <w:rtl/>
          <w:lang w:val="en-US"/>
        </w:rPr>
        <w:t xml:space="preserve"> </w:t>
      </w:r>
      <w:r w:rsidRPr="003A30BF">
        <w:rPr>
          <w:rFonts w:cs="Arial" w:hint="cs"/>
          <w:sz w:val="24"/>
          <w:szCs w:val="24"/>
          <w:rtl/>
          <w:lang w:val="en-US"/>
        </w:rPr>
        <w:t>النقدية</w:t>
      </w:r>
      <w:r w:rsidRPr="003A30BF">
        <w:rPr>
          <w:rFonts w:cs="Arial"/>
          <w:sz w:val="24"/>
          <w:szCs w:val="24"/>
          <w:rtl/>
          <w:lang w:val="en-US"/>
        </w:rPr>
        <w:t xml:space="preserve"> </w:t>
      </w:r>
      <w:r w:rsidRPr="003A30BF">
        <w:rPr>
          <w:rFonts w:cs="Arial" w:hint="cs"/>
          <w:sz w:val="24"/>
          <w:szCs w:val="24"/>
          <w:rtl/>
          <w:lang w:val="en-US"/>
        </w:rPr>
        <w:t>الخارجة</w:t>
      </w:r>
      <w:r w:rsidRPr="003A30BF">
        <w:rPr>
          <w:rFonts w:cs="Arial"/>
          <w:sz w:val="24"/>
          <w:szCs w:val="24"/>
          <w:rtl/>
          <w:lang w:val="en-US"/>
        </w:rPr>
        <w:t xml:space="preserve"> (</w:t>
      </w:r>
      <w:r w:rsidRPr="003A30BF">
        <w:rPr>
          <w:rFonts w:cs="Arial" w:hint="cs"/>
          <w:sz w:val="24"/>
          <w:szCs w:val="24"/>
          <w:rtl/>
          <w:lang w:val="en-US"/>
        </w:rPr>
        <w:t>روس</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ويسترفيلد</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جافي</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والأردن</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2009). </w:t>
      </w:r>
      <w:r w:rsidRPr="003A30BF">
        <w:rPr>
          <w:rFonts w:cs="Arial" w:hint="cs"/>
          <w:sz w:val="24"/>
          <w:szCs w:val="24"/>
          <w:rtl/>
          <w:lang w:val="en-US"/>
        </w:rPr>
        <w:t>سنفترض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سيتعين</w:t>
      </w:r>
      <w:r w:rsidRPr="003A30BF">
        <w:rPr>
          <w:rFonts w:cs="Arial"/>
          <w:sz w:val="24"/>
          <w:szCs w:val="24"/>
          <w:rtl/>
          <w:lang w:val="en-US"/>
        </w:rPr>
        <w:t xml:space="preserve"> </w:t>
      </w:r>
      <w:r w:rsidRPr="003A30BF">
        <w:rPr>
          <w:rFonts w:cs="Arial" w:hint="cs"/>
          <w:sz w:val="24"/>
          <w:szCs w:val="24"/>
          <w:rtl/>
          <w:lang w:val="en-US"/>
        </w:rPr>
        <w:t>عليه</w:t>
      </w:r>
      <w:r w:rsidRPr="003A30BF">
        <w:rPr>
          <w:rFonts w:cs="Arial"/>
          <w:sz w:val="24"/>
          <w:szCs w:val="24"/>
          <w:rtl/>
          <w:lang w:val="en-US"/>
        </w:rPr>
        <w:t xml:space="preserve"> </w:t>
      </w:r>
      <w:r w:rsidRPr="003A30BF">
        <w:rPr>
          <w:rFonts w:cs="Arial" w:hint="cs"/>
          <w:sz w:val="24"/>
          <w:szCs w:val="24"/>
          <w:rtl/>
          <w:lang w:val="en-US"/>
        </w:rPr>
        <w:t>تغطية</w:t>
      </w:r>
      <w:r w:rsidRPr="003A30BF">
        <w:rPr>
          <w:rFonts w:cs="Arial"/>
          <w:sz w:val="24"/>
          <w:szCs w:val="24"/>
          <w:rtl/>
          <w:lang w:val="en-US"/>
        </w:rPr>
        <w:t xml:space="preserve"> </w:t>
      </w:r>
      <w:r w:rsidRPr="003A30BF">
        <w:rPr>
          <w:rFonts w:cs="Arial" w:hint="cs"/>
          <w:sz w:val="24"/>
          <w:szCs w:val="24"/>
          <w:rtl/>
          <w:lang w:val="en-US"/>
        </w:rPr>
        <w:t>الأجور</w:t>
      </w:r>
      <w:r w:rsidRPr="003A30BF">
        <w:rPr>
          <w:rFonts w:cs="Arial"/>
          <w:sz w:val="24"/>
          <w:szCs w:val="24"/>
          <w:rtl/>
          <w:lang w:val="en-US"/>
        </w:rPr>
        <w:t xml:space="preserve"> </w:t>
      </w:r>
      <w:r w:rsidRPr="003A30BF">
        <w:rPr>
          <w:rFonts w:cs="Arial" w:hint="cs"/>
          <w:sz w:val="24"/>
          <w:szCs w:val="24"/>
          <w:rtl/>
          <w:lang w:val="en-US"/>
        </w:rPr>
        <w:t>ونفقات</w:t>
      </w:r>
      <w:r w:rsidRPr="003A30BF">
        <w:rPr>
          <w:rFonts w:cs="Arial"/>
          <w:sz w:val="24"/>
          <w:szCs w:val="24"/>
          <w:rtl/>
          <w:lang w:val="en-US"/>
        </w:rPr>
        <w:t xml:space="preserve"> </w:t>
      </w:r>
      <w:r w:rsidRPr="003A30BF">
        <w:rPr>
          <w:rFonts w:cs="Arial" w:hint="cs"/>
          <w:sz w:val="24"/>
          <w:szCs w:val="24"/>
          <w:rtl/>
          <w:lang w:val="en-US"/>
        </w:rPr>
        <w:t>المعالجة</w:t>
      </w:r>
      <w:r w:rsidRPr="003A30BF">
        <w:rPr>
          <w:rFonts w:cs="Arial"/>
          <w:sz w:val="24"/>
          <w:szCs w:val="24"/>
          <w:rtl/>
          <w:lang w:val="en-US"/>
        </w:rPr>
        <w:t xml:space="preserve"> </w:t>
      </w:r>
      <w:r w:rsidRPr="003A30BF">
        <w:rPr>
          <w:rFonts w:cs="Arial" w:hint="cs"/>
          <w:sz w:val="24"/>
          <w:szCs w:val="24"/>
          <w:rtl/>
          <w:lang w:val="en-US"/>
        </w:rPr>
        <w:t>للشهر</w:t>
      </w:r>
      <w:r w:rsidRPr="003A30BF">
        <w:rPr>
          <w:rFonts w:cs="Arial"/>
          <w:sz w:val="24"/>
          <w:szCs w:val="24"/>
          <w:rtl/>
          <w:lang w:val="en-US"/>
        </w:rPr>
        <w:t xml:space="preserve"> </w:t>
      </w:r>
      <w:r w:rsidRPr="003A30BF">
        <w:rPr>
          <w:rFonts w:cs="Arial" w:hint="cs"/>
          <w:sz w:val="24"/>
          <w:szCs w:val="24"/>
          <w:rtl/>
          <w:lang w:val="en-US"/>
        </w:rPr>
        <w:t>الأول</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تشغيل</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النحو</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r w:rsidRPr="003A30BF">
        <w:rPr>
          <w:rFonts w:cs="Arial"/>
          <w:sz w:val="24"/>
          <w:szCs w:val="24"/>
          <w:rtl/>
          <w:lang w:val="en-US"/>
        </w:rPr>
        <w:t xml:space="preserve">- </w:t>
      </w:r>
      <w:r w:rsidRPr="003A30BF">
        <w:rPr>
          <w:rFonts w:cs="Arial" w:hint="cs"/>
          <w:sz w:val="24"/>
          <w:szCs w:val="24"/>
          <w:rtl/>
          <w:lang w:val="en-US"/>
        </w:rPr>
        <w:t>أجور</w:t>
      </w:r>
      <w:r w:rsidRPr="003A30BF">
        <w:rPr>
          <w:rFonts w:cs="Arial"/>
          <w:sz w:val="24"/>
          <w:szCs w:val="24"/>
          <w:rtl/>
          <w:lang w:val="en-US"/>
        </w:rPr>
        <w:t xml:space="preserve"> </w:t>
      </w:r>
      <w:r w:rsidRPr="003A30BF">
        <w:rPr>
          <w:rFonts w:cs="Arial" w:hint="cs"/>
          <w:sz w:val="24"/>
          <w:szCs w:val="24"/>
          <w:rtl/>
          <w:lang w:val="en-US"/>
        </w:rPr>
        <w:t>شهر</w:t>
      </w:r>
      <w:r w:rsidRPr="003A30BF">
        <w:rPr>
          <w:rFonts w:cs="Arial"/>
          <w:sz w:val="24"/>
          <w:szCs w:val="24"/>
          <w:rtl/>
          <w:lang w:val="en-US"/>
        </w:rPr>
        <w:t xml:space="preserve"> </w:t>
      </w:r>
      <w:r w:rsidRPr="003A30BF">
        <w:rPr>
          <w:rFonts w:cs="Arial" w:hint="cs"/>
          <w:sz w:val="24"/>
          <w:szCs w:val="24"/>
          <w:rtl/>
          <w:lang w:val="en-US"/>
        </w:rPr>
        <w:t>واحد</w:t>
      </w:r>
      <w:r w:rsidRPr="003A30BF">
        <w:rPr>
          <w:rFonts w:cs="Arial"/>
          <w:sz w:val="24"/>
          <w:szCs w:val="24"/>
          <w:rtl/>
          <w:lang w:val="en-US"/>
        </w:rPr>
        <w:t xml:space="preserve"> </w:t>
      </w:r>
      <w:r w:rsidRPr="003A30BF">
        <w:rPr>
          <w:rFonts w:cs="Arial" w:hint="cs"/>
          <w:sz w:val="24"/>
          <w:szCs w:val="24"/>
          <w:rtl/>
          <w:lang w:val="en-US"/>
        </w:rPr>
        <w:t>تقدر</w:t>
      </w:r>
      <w:r w:rsidRPr="003A30BF">
        <w:rPr>
          <w:rFonts w:cs="Arial"/>
          <w:sz w:val="24"/>
          <w:szCs w:val="24"/>
          <w:rtl/>
          <w:lang w:val="en-US"/>
        </w:rPr>
        <w:t xml:space="preserve"> </w:t>
      </w:r>
      <w:r w:rsidRPr="003A30BF">
        <w:rPr>
          <w:rFonts w:cs="Arial" w:hint="cs"/>
          <w:sz w:val="24"/>
          <w:szCs w:val="24"/>
          <w:rtl/>
          <w:lang w:val="en-US"/>
        </w:rPr>
        <w:t>بـ</w:t>
      </w:r>
      <w:r w:rsidRPr="003A30BF">
        <w:rPr>
          <w:rFonts w:cs="Arial"/>
          <w:sz w:val="24"/>
          <w:szCs w:val="24"/>
          <w:rtl/>
          <w:lang w:val="en-US"/>
        </w:rPr>
        <w:t xml:space="preserve"> 1.14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r w:rsidRPr="003A30BF">
        <w:rPr>
          <w:rFonts w:cs="Arial"/>
          <w:sz w:val="24"/>
          <w:szCs w:val="24"/>
          <w:rtl/>
          <w:lang w:val="en-US"/>
        </w:rPr>
        <w:t xml:space="preserve">- </w:t>
      </w:r>
      <w:r w:rsidRPr="003A30BF">
        <w:rPr>
          <w:rFonts w:cs="Arial" w:hint="cs"/>
          <w:sz w:val="24"/>
          <w:szCs w:val="24"/>
          <w:rtl/>
          <w:lang w:val="en-US"/>
        </w:rPr>
        <w:t>مصاريف</w:t>
      </w:r>
      <w:r w:rsidRPr="003A30BF">
        <w:rPr>
          <w:rFonts w:cs="Arial"/>
          <w:sz w:val="24"/>
          <w:szCs w:val="24"/>
          <w:rtl/>
          <w:lang w:val="en-US"/>
        </w:rPr>
        <w:t xml:space="preserve"> </w:t>
      </w:r>
      <w:r w:rsidRPr="003A30BF">
        <w:rPr>
          <w:rFonts w:cs="Arial" w:hint="cs"/>
          <w:sz w:val="24"/>
          <w:szCs w:val="24"/>
          <w:rtl/>
          <w:lang w:val="en-US"/>
        </w:rPr>
        <w:t>معالجة</w:t>
      </w:r>
      <w:r w:rsidRPr="003A30BF">
        <w:rPr>
          <w:rFonts w:cs="Arial"/>
          <w:sz w:val="24"/>
          <w:szCs w:val="24"/>
          <w:rtl/>
          <w:lang w:val="en-US"/>
        </w:rPr>
        <w:t xml:space="preserve"> </w:t>
      </w:r>
      <w:r w:rsidRPr="003A30BF">
        <w:rPr>
          <w:rFonts w:cs="Arial" w:hint="cs"/>
          <w:sz w:val="24"/>
          <w:szCs w:val="24"/>
          <w:rtl/>
          <w:lang w:val="en-US"/>
        </w:rPr>
        <w:t>بقيمة</w:t>
      </w:r>
      <w:r w:rsidRPr="003A30BF">
        <w:rPr>
          <w:rFonts w:cs="Arial"/>
          <w:sz w:val="24"/>
          <w:szCs w:val="24"/>
          <w:rtl/>
          <w:lang w:val="en-US"/>
        </w:rPr>
        <w:t xml:space="preserve"> 31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 xml:space="preserve"> </w:t>
      </w:r>
      <w:r w:rsidRPr="003A30BF">
        <w:rPr>
          <w:rFonts w:cs="Arial" w:hint="cs"/>
          <w:sz w:val="24"/>
          <w:szCs w:val="24"/>
          <w:rtl/>
          <w:lang w:val="en-US"/>
        </w:rPr>
        <w:t>تتعلق</w:t>
      </w:r>
      <w:r w:rsidRPr="003A30BF">
        <w:rPr>
          <w:rFonts w:cs="Arial"/>
          <w:sz w:val="24"/>
          <w:szCs w:val="24"/>
          <w:rtl/>
          <w:lang w:val="en-US"/>
        </w:rPr>
        <w:t xml:space="preserve"> </w:t>
      </w:r>
      <w:r w:rsidRPr="003A30BF">
        <w:rPr>
          <w:rFonts w:cs="Arial" w:hint="cs"/>
          <w:sz w:val="24"/>
          <w:szCs w:val="24"/>
          <w:rtl/>
          <w:lang w:val="en-US"/>
        </w:rPr>
        <w:t>بمعالجة</w:t>
      </w:r>
      <w:r w:rsidRPr="003A30BF">
        <w:rPr>
          <w:rFonts w:cs="Arial"/>
          <w:sz w:val="24"/>
          <w:szCs w:val="24"/>
          <w:rtl/>
          <w:lang w:val="en-US"/>
        </w:rPr>
        <w:t xml:space="preserve"> </w:t>
      </w:r>
      <w:r w:rsidRPr="003A30BF">
        <w:rPr>
          <w:rFonts w:cs="Arial" w:hint="cs"/>
          <w:sz w:val="24"/>
          <w:szCs w:val="24"/>
          <w:rtl/>
          <w:lang w:val="en-US"/>
        </w:rPr>
        <w:t>حوالي</w:t>
      </w:r>
      <w:r w:rsidRPr="003A30BF">
        <w:rPr>
          <w:rFonts w:cs="Arial"/>
          <w:sz w:val="24"/>
          <w:szCs w:val="24"/>
          <w:rtl/>
          <w:lang w:val="en-US"/>
        </w:rPr>
        <w:t xml:space="preserve"> 380.000 </w:t>
      </w:r>
      <w:r w:rsidRPr="003A30BF">
        <w:rPr>
          <w:rFonts w:cs="Arial" w:hint="cs"/>
          <w:sz w:val="24"/>
          <w:szCs w:val="24"/>
          <w:rtl/>
          <w:lang w:val="en-US"/>
        </w:rPr>
        <w:t>برميل</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اليوم</w:t>
      </w:r>
      <w:r w:rsidRPr="003A30BF">
        <w:rPr>
          <w:rFonts w:cs="Arial"/>
          <w:sz w:val="24"/>
          <w:szCs w:val="24"/>
          <w:rtl/>
          <w:lang w:val="en-US"/>
        </w:rPr>
        <w:t>.</w:t>
      </w:r>
    </w:p>
    <w:p w:rsidR="004772AA" w:rsidRPr="003A30BF" w:rsidRDefault="003A30BF" w:rsidP="003A30BF">
      <w:pPr>
        <w:pStyle w:val="NoSpacing"/>
        <w:bidi/>
        <w:ind w:left="180" w:firstLine="180"/>
        <w:rPr>
          <w:rFonts w:cs="Arial"/>
          <w:sz w:val="24"/>
          <w:szCs w:val="24"/>
          <w:rtl/>
          <w:lang w:val="en-US"/>
        </w:rPr>
      </w:pP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وقت</w:t>
      </w:r>
      <w:r w:rsidRPr="003A30BF">
        <w:rPr>
          <w:rFonts w:cs="Arial"/>
          <w:sz w:val="24"/>
          <w:szCs w:val="24"/>
          <w:rtl/>
          <w:lang w:val="en-US"/>
        </w:rPr>
        <w:t xml:space="preserve"> </w:t>
      </w:r>
      <w:r w:rsidRPr="003A30BF">
        <w:rPr>
          <w:rFonts w:cs="Arial" w:hint="cs"/>
          <w:sz w:val="24"/>
          <w:szCs w:val="24"/>
          <w:rtl/>
          <w:lang w:val="en-US"/>
        </w:rPr>
        <w:t>لاحق</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سننظر</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رأس</w:t>
      </w:r>
      <w:r w:rsidRPr="003A30BF">
        <w:rPr>
          <w:rFonts w:cs="Arial"/>
          <w:sz w:val="24"/>
          <w:szCs w:val="24"/>
          <w:rtl/>
          <w:lang w:val="en-US"/>
        </w:rPr>
        <w:t xml:space="preserve"> </w:t>
      </w:r>
      <w:r w:rsidRPr="003A30BF">
        <w:rPr>
          <w:rFonts w:cs="Arial" w:hint="cs"/>
          <w:sz w:val="24"/>
          <w:szCs w:val="24"/>
          <w:rtl/>
          <w:lang w:val="en-US"/>
        </w:rPr>
        <w:t>المال</w:t>
      </w:r>
      <w:r w:rsidRPr="003A30BF">
        <w:rPr>
          <w:rFonts w:cs="Arial"/>
          <w:sz w:val="24"/>
          <w:szCs w:val="24"/>
          <w:rtl/>
          <w:lang w:val="en-US"/>
        </w:rPr>
        <w:t xml:space="preserve"> </w:t>
      </w:r>
      <w:r w:rsidRPr="003A30BF">
        <w:rPr>
          <w:rFonts w:cs="Arial" w:hint="cs"/>
          <w:sz w:val="24"/>
          <w:szCs w:val="24"/>
          <w:rtl/>
          <w:lang w:val="en-US"/>
        </w:rPr>
        <w:t>العامل</w:t>
      </w:r>
      <w:r w:rsidRPr="003A30BF">
        <w:rPr>
          <w:rFonts w:cs="Arial"/>
          <w:sz w:val="24"/>
          <w:szCs w:val="24"/>
          <w:rtl/>
          <w:lang w:val="en-US"/>
        </w:rPr>
        <w:t xml:space="preserve"> </w:t>
      </w:r>
      <w:r w:rsidRPr="003A30BF">
        <w:rPr>
          <w:rFonts w:cs="Arial" w:hint="cs"/>
          <w:sz w:val="24"/>
          <w:szCs w:val="24"/>
          <w:rtl/>
          <w:lang w:val="en-US"/>
        </w:rPr>
        <w:t>المطلوب</w:t>
      </w:r>
      <w:r w:rsidRPr="003A30BF">
        <w:rPr>
          <w:rFonts w:cs="Arial"/>
          <w:sz w:val="24"/>
          <w:szCs w:val="24"/>
          <w:rtl/>
          <w:lang w:val="en-US"/>
        </w:rPr>
        <w:t xml:space="preserve"> 33 </w:t>
      </w:r>
      <w:r w:rsidRPr="003A30BF">
        <w:rPr>
          <w:rFonts w:cs="Arial" w:hint="cs"/>
          <w:sz w:val="24"/>
          <w:szCs w:val="24"/>
          <w:rtl/>
          <w:lang w:val="en-US"/>
        </w:rPr>
        <w:t>مليون</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 xml:space="preserve"> </w:t>
      </w:r>
      <w:r w:rsidRPr="003A30BF">
        <w:rPr>
          <w:rFonts w:cs="Arial" w:hint="cs"/>
          <w:sz w:val="24"/>
          <w:szCs w:val="24"/>
          <w:rtl/>
          <w:lang w:val="en-US"/>
        </w:rPr>
        <w:t>للسنة</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w:t>
      </w:r>
    </w:p>
    <w:p w:rsidR="004772AA" w:rsidRDefault="003A30BF" w:rsidP="004772AA">
      <w:pPr>
        <w:pStyle w:val="NoSpacing"/>
        <w:bidi/>
        <w:ind w:left="180" w:firstLine="180"/>
        <w:rPr>
          <w:rFonts w:cs="Arial"/>
          <w:i/>
          <w:iCs/>
          <w:sz w:val="20"/>
          <w:szCs w:val="20"/>
          <w:rtl/>
          <w:lang w:val="en-US"/>
        </w:rPr>
      </w:pPr>
      <w:r>
        <w:rPr>
          <w:rFonts w:cs="Arial" w:hint="cs"/>
          <w:i/>
          <w:iCs/>
          <w:sz w:val="20"/>
          <w:szCs w:val="20"/>
          <w:rtl/>
          <w:lang w:val="en-US"/>
        </w:rPr>
        <w:t xml:space="preserve"> </w:t>
      </w:r>
    </w:p>
    <w:p w:rsidR="003A30BF" w:rsidRDefault="003A30BF" w:rsidP="003A30BF">
      <w:pPr>
        <w:pStyle w:val="NoSpacing"/>
        <w:bidi/>
        <w:ind w:left="180" w:firstLine="180"/>
        <w:rPr>
          <w:rFonts w:cs="Arial"/>
          <w:i/>
          <w:iCs/>
          <w:sz w:val="20"/>
          <w:szCs w:val="20"/>
          <w:rtl/>
          <w:lang w:val="en-US"/>
        </w:rPr>
      </w:pPr>
    </w:p>
    <w:p w:rsidR="003A30BF" w:rsidRPr="004307DD" w:rsidRDefault="004307DD" w:rsidP="00CB1C5D">
      <w:pPr>
        <w:pStyle w:val="NoSpacing"/>
        <w:bidi/>
        <w:ind w:left="540" w:hanging="360"/>
        <w:outlineLvl w:val="1"/>
        <w:rPr>
          <w:rFonts w:asciiTheme="minorBidi" w:hAnsiTheme="minorBidi"/>
          <w:b/>
          <w:bCs/>
          <w:sz w:val="28"/>
          <w:szCs w:val="28"/>
          <w:lang w:val="en-US"/>
        </w:rPr>
      </w:pPr>
      <w:bookmarkStart w:id="141" w:name="_Toc35803259"/>
      <w:bookmarkStart w:id="142" w:name="_Toc35803353"/>
      <w:r w:rsidRPr="004307DD">
        <w:rPr>
          <w:rFonts w:asciiTheme="minorBidi" w:hAnsiTheme="minorBidi"/>
          <w:b/>
          <w:bCs/>
          <w:sz w:val="28"/>
          <w:szCs w:val="28"/>
          <w:rtl/>
          <w:lang w:val="en-US"/>
        </w:rPr>
        <w:t>7.</w:t>
      </w:r>
      <w:r w:rsidR="00CB1C5D">
        <w:rPr>
          <w:rFonts w:asciiTheme="minorBidi" w:hAnsiTheme="minorBidi" w:hint="cs"/>
          <w:b/>
          <w:bCs/>
          <w:sz w:val="28"/>
          <w:szCs w:val="28"/>
          <w:rtl/>
          <w:lang w:val="en-US"/>
        </w:rPr>
        <w:t>3</w:t>
      </w:r>
      <w:r w:rsidRPr="004307DD">
        <w:rPr>
          <w:rFonts w:asciiTheme="minorBidi" w:hAnsiTheme="minorBidi"/>
          <w:b/>
          <w:bCs/>
          <w:sz w:val="28"/>
          <w:szCs w:val="28"/>
          <w:rtl/>
          <w:lang w:val="en-US"/>
        </w:rPr>
        <w:t>.</w:t>
      </w:r>
      <w:r w:rsidR="003A30BF" w:rsidRPr="004307DD">
        <w:rPr>
          <w:rFonts w:asciiTheme="minorBidi" w:hAnsiTheme="minorBidi"/>
          <w:b/>
          <w:bCs/>
          <w:sz w:val="28"/>
          <w:szCs w:val="28"/>
          <w:rtl/>
          <w:lang w:val="en-US"/>
        </w:rPr>
        <w:t xml:space="preserve"> عوائد المشروع</w:t>
      </w:r>
      <w:bookmarkEnd w:id="141"/>
      <w:bookmarkEnd w:id="142"/>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ستنشأ</w:t>
      </w:r>
      <w:r w:rsidRPr="003A30BF">
        <w:rPr>
          <w:rFonts w:cs="Arial"/>
          <w:sz w:val="24"/>
          <w:szCs w:val="24"/>
          <w:rtl/>
          <w:lang w:val="en-US"/>
        </w:rPr>
        <w:t xml:space="preserve"> </w:t>
      </w:r>
      <w:r w:rsidRPr="003A30BF">
        <w:rPr>
          <w:rFonts w:cs="Arial" w:hint="cs"/>
          <w:sz w:val="24"/>
          <w:szCs w:val="24"/>
          <w:rtl/>
          <w:lang w:val="en-US"/>
        </w:rPr>
        <w:t>عائدات</w:t>
      </w:r>
      <w:r w:rsidRPr="003A30BF">
        <w:rPr>
          <w:rFonts w:cs="Arial"/>
          <w:sz w:val="24"/>
          <w:szCs w:val="24"/>
          <w:rtl/>
          <w:lang w:val="en-US"/>
        </w:rPr>
        <w:t xml:space="preserve"> </w:t>
      </w:r>
      <w:r w:rsidRPr="003A30BF">
        <w:rPr>
          <w:rFonts w:cs="Arial" w:hint="cs"/>
          <w:sz w:val="24"/>
          <w:szCs w:val="24"/>
          <w:rtl/>
          <w:lang w:val="en-US"/>
        </w:rPr>
        <w:t>المشروع</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بيع</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المكررة</w:t>
      </w:r>
      <w:r w:rsidRPr="003A30BF">
        <w:rPr>
          <w:rFonts w:cs="Arial"/>
          <w:sz w:val="24"/>
          <w:szCs w:val="24"/>
          <w:rtl/>
          <w:lang w:val="en-US"/>
        </w:rPr>
        <w:t xml:space="preserve">. </w:t>
      </w:r>
      <w:r w:rsidRPr="003A30BF">
        <w:rPr>
          <w:rFonts w:cs="Arial" w:hint="cs"/>
          <w:sz w:val="24"/>
          <w:szCs w:val="24"/>
          <w:rtl/>
          <w:lang w:val="en-US"/>
        </w:rPr>
        <w:t>ومن</w:t>
      </w:r>
      <w:r w:rsidRPr="003A30BF">
        <w:rPr>
          <w:rFonts w:cs="Arial"/>
          <w:sz w:val="24"/>
          <w:szCs w:val="24"/>
          <w:rtl/>
          <w:lang w:val="en-US"/>
        </w:rPr>
        <w:t xml:space="preserve"> </w:t>
      </w:r>
      <w:r w:rsidRPr="003A30BF">
        <w:rPr>
          <w:rFonts w:cs="Arial" w:hint="cs"/>
          <w:sz w:val="24"/>
          <w:szCs w:val="24"/>
          <w:rtl/>
          <w:lang w:val="en-US"/>
        </w:rPr>
        <w:t>ثم</w:t>
      </w:r>
      <w:r w:rsidRPr="003A30BF">
        <w:rPr>
          <w:rFonts w:cs="Arial"/>
          <w:sz w:val="24"/>
          <w:szCs w:val="24"/>
          <w:rtl/>
          <w:lang w:val="en-US"/>
        </w:rPr>
        <w:t xml:space="preserve"> </w:t>
      </w:r>
      <w:r w:rsidRPr="003A30BF">
        <w:rPr>
          <w:rFonts w:cs="Arial" w:hint="cs"/>
          <w:sz w:val="24"/>
          <w:szCs w:val="24"/>
          <w:rtl/>
          <w:lang w:val="en-US"/>
        </w:rPr>
        <w:t>فهي</w:t>
      </w:r>
      <w:r w:rsidRPr="003A30BF">
        <w:rPr>
          <w:rFonts w:cs="Arial"/>
          <w:sz w:val="24"/>
          <w:szCs w:val="24"/>
          <w:rtl/>
          <w:lang w:val="en-US"/>
        </w:rPr>
        <w:t xml:space="preserve"> </w:t>
      </w:r>
      <w:r w:rsidRPr="003A30BF">
        <w:rPr>
          <w:rFonts w:cs="Arial" w:hint="cs"/>
          <w:sz w:val="24"/>
          <w:szCs w:val="24"/>
          <w:rtl/>
          <w:lang w:val="en-US"/>
        </w:rPr>
        <w:t>تساوي</w:t>
      </w:r>
      <w:r w:rsidRPr="003A30BF">
        <w:rPr>
          <w:rFonts w:cs="Arial"/>
          <w:sz w:val="24"/>
          <w:szCs w:val="24"/>
          <w:rtl/>
          <w:lang w:val="en-US"/>
        </w:rPr>
        <w:t xml:space="preserve"> </w:t>
      </w:r>
      <w:r w:rsidRPr="003A30BF">
        <w:rPr>
          <w:rFonts w:cs="Arial" w:hint="cs"/>
          <w:sz w:val="24"/>
          <w:szCs w:val="24"/>
          <w:rtl/>
          <w:lang w:val="en-US"/>
        </w:rPr>
        <w:t>ناتج</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بالبرميل</w:t>
      </w:r>
      <w:r w:rsidRPr="003A30BF">
        <w:rPr>
          <w:rFonts w:cs="Arial"/>
          <w:sz w:val="24"/>
          <w:szCs w:val="24"/>
          <w:rtl/>
          <w:lang w:val="en-US"/>
        </w:rPr>
        <w:t xml:space="preserve"> </w:t>
      </w:r>
      <w:r w:rsidRPr="003A30BF">
        <w:rPr>
          <w:rFonts w:cs="Arial" w:hint="cs"/>
          <w:sz w:val="24"/>
          <w:szCs w:val="24"/>
          <w:rtl/>
          <w:lang w:val="en-US"/>
        </w:rPr>
        <w:t>سنويًا</w:t>
      </w:r>
      <w:r w:rsidRPr="003A30BF">
        <w:rPr>
          <w:rFonts w:cs="Arial"/>
          <w:sz w:val="24"/>
          <w:szCs w:val="24"/>
          <w:rtl/>
          <w:lang w:val="en-US"/>
        </w:rPr>
        <w:t xml:space="preserve"> </w:t>
      </w:r>
      <w:r w:rsidRPr="003A30BF">
        <w:rPr>
          <w:rFonts w:cs="Arial" w:hint="cs"/>
          <w:sz w:val="24"/>
          <w:szCs w:val="24"/>
          <w:rtl/>
          <w:lang w:val="en-US"/>
        </w:rPr>
        <w:t>مضروبًا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كل</w:t>
      </w:r>
      <w:r w:rsidRPr="003A30BF">
        <w:rPr>
          <w:rFonts w:cs="Arial"/>
          <w:sz w:val="24"/>
          <w:szCs w:val="24"/>
          <w:rtl/>
          <w:lang w:val="en-US"/>
        </w:rPr>
        <w:t xml:space="preserve"> </w:t>
      </w:r>
      <w:r w:rsidRPr="003A30BF">
        <w:rPr>
          <w:rFonts w:cs="Arial" w:hint="cs"/>
          <w:sz w:val="24"/>
          <w:szCs w:val="24"/>
          <w:rtl/>
          <w:lang w:val="en-US"/>
        </w:rPr>
        <w:t>منتج</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افتراض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أي</w:t>
      </w:r>
      <w:r w:rsidRPr="003A30BF">
        <w:rPr>
          <w:rFonts w:cs="Arial"/>
          <w:sz w:val="24"/>
          <w:szCs w:val="24"/>
          <w:rtl/>
          <w:lang w:val="en-US"/>
        </w:rPr>
        <w:t xml:space="preserve"> </w:t>
      </w:r>
      <w:r w:rsidRPr="003A30BF">
        <w:rPr>
          <w:rFonts w:cs="Arial" w:hint="cs"/>
          <w:sz w:val="24"/>
          <w:szCs w:val="24"/>
          <w:rtl/>
          <w:lang w:val="en-US"/>
        </w:rPr>
        <w:t>فائض</w:t>
      </w:r>
      <w:r w:rsidRPr="003A30BF">
        <w:rPr>
          <w:rFonts w:cs="Arial"/>
          <w:sz w:val="24"/>
          <w:szCs w:val="24"/>
          <w:rtl/>
          <w:lang w:val="en-US"/>
        </w:rPr>
        <w:t xml:space="preserve"> </w:t>
      </w:r>
      <w:r w:rsidRPr="003A30BF">
        <w:rPr>
          <w:rFonts w:cs="Arial" w:hint="cs"/>
          <w:sz w:val="24"/>
          <w:szCs w:val="24"/>
          <w:rtl/>
          <w:lang w:val="en-US"/>
        </w:rPr>
        <w:t>يباع</w:t>
      </w:r>
      <w:r w:rsidRPr="003A30BF">
        <w:rPr>
          <w:rFonts w:cs="Arial"/>
          <w:sz w:val="24"/>
          <w:szCs w:val="24"/>
          <w:rtl/>
          <w:lang w:val="en-US"/>
        </w:rPr>
        <w:t xml:space="preserve"> </w:t>
      </w:r>
      <w:r w:rsidRPr="003A30BF">
        <w:rPr>
          <w:rFonts w:cs="Arial" w:hint="cs"/>
          <w:sz w:val="24"/>
          <w:szCs w:val="24"/>
          <w:rtl/>
          <w:lang w:val="en-US"/>
        </w:rPr>
        <w:t>للسوق</w:t>
      </w:r>
      <w:r w:rsidRPr="003A30BF">
        <w:rPr>
          <w:rFonts w:cs="Arial"/>
          <w:sz w:val="24"/>
          <w:szCs w:val="24"/>
          <w:rtl/>
          <w:lang w:val="en-US"/>
        </w:rPr>
        <w:t xml:space="preserve"> </w:t>
      </w:r>
      <w:r w:rsidRPr="003A30BF">
        <w:rPr>
          <w:rFonts w:cs="Arial" w:hint="cs"/>
          <w:sz w:val="24"/>
          <w:szCs w:val="24"/>
          <w:rtl/>
          <w:lang w:val="en-US"/>
        </w:rPr>
        <w:t>الخارجي</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4307DD" w:rsidRDefault="004307DD" w:rsidP="00CB1C5D">
      <w:pPr>
        <w:pStyle w:val="NoSpacing"/>
        <w:bidi/>
        <w:ind w:left="720" w:hanging="360"/>
        <w:outlineLvl w:val="2"/>
        <w:rPr>
          <w:rFonts w:asciiTheme="minorBidi" w:hAnsiTheme="minorBidi"/>
          <w:b/>
          <w:bCs/>
          <w:sz w:val="24"/>
          <w:szCs w:val="24"/>
          <w:lang w:val="en-US"/>
        </w:rPr>
      </w:pPr>
      <w:bookmarkStart w:id="143" w:name="_Toc35803260"/>
      <w:bookmarkStart w:id="144" w:name="_Toc35803354"/>
      <w:r w:rsidRPr="004307DD">
        <w:rPr>
          <w:rFonts w:asciiTheme="minorBidi" w:hAnsiTheme="minorBidi"/>
          <w:b/>
          <w:bCs/>
          <w:sz w:val="24"/>
          <w:szCs w:val="24"/>
          <w:rtl/>
          <w:lang w:val="en-US"/>
        </w:rPr>
        <w:t>1.7.</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 xml:space="preserve">. </w:t>
      </w:r>
      <w:r w:rsidR="003A30BF" w:rsidRPr="002E2344">
        <w:rPr>
          <w:rFonts w:asciiTheme="minorBidi" w:hAnsiTheme="minorBidi"/>
          <w:b/>
          <w:bCs/>
          <w:sz w:val="24"/>
          <w:szCs w:val="24"/>
          <w:u w:val="single"/>
          <w:rtl/>
          <w:lang w:val="en-US"/>
        </w:rPr>
        <w:t>تسعير المنتجات البترولية</w:t>
      </w:r>
      <w:bookmarkEnd w:id="143"/>
      <w:bookmarkEnd w:id="144"/>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سوف</w:t>
      </w:r>
      <w:r w:rsidRPr="003A30BF">
        <w:rPr>
          <w:rFonts w:cs="Arial"/>
          <w:sz w:val="24"/>
          <w:szCs w:val="24"/>
          <w:rtl/>
          <w:lang w:val="en-US"/>
        </w:rPr>
        <w:t xml:space="preserve"> </w:t>
      </w:r>
      <w:r w:rsidRPr="003A30BF">
        <w:rPr>
          <w:rFonts w:cs="Arial" w:hint="cs"/>
          <w:sz w:val="24"/>
          <w:szCs w:val="24"/>
          <w:rtl/>
          <w:lang w:val="en-US"/>
        </w:rPr>
        <w:t>تفترض</w:t>
      </w:r>
      <w:r w:rsidRPr="003A30BF">
        <w:rPr>
          <w:rFonts w:cs="Arial"/>
          <w:sz w:val="24"/>
          <w:szCs w:val="24"/>
          <w:rtl/>
          <w:lang w:val="en-US"/>
        </w:rPr>
        <w:t xml:space="preserve"> </w:t>
      </w:r>
      <w:r w:rsidRPr="003A30BF">
        <w:rPr>
          <w:rFonts w:cs="Arial" w:hint="cs"/>
          <w:sz w:val="24"/>
          <w:szCs w:val="24"/>
          <w:rtl/>
          <w:lang w:val="en-US"/>
        </w:rPr>
        <w:t>دراستنا</w:t>
      </w:r>
      <w:r w:rsidRPr="003A30BF">
        <w:rPr>
          <w:rFonts w:cs="Arial"/>
          <w:sz w:val="24"/>
          <w:szCs w:val="24"/>
          <w:rtl/>
          <w:lang w:val="en-US"/>
        </w:rPr>
        <w:t xml:space="preserve"> </w:t>
      </w:r>
      <w:r w:rsidRPr="003A30BF">
        <w:rPr>
          <w:rFonts w:cs="Arial" w:hint="cs"/>
          <w:sz w:val="24"/>
          <w:szCs w:val="24"/>
          <w:rtl/>
          <w:lang w:val="en-US"/>
        </w:rPr>
        <w:t>أسعارًا</w:t>
      </w:r>
      <w:r w:rsidRPr="003A30BF">
        <w:rPr>
          <w:rFonts w:cs="Arial"/>
          <w:sz w:val="24"/>
          <w:szCs w:val="24"/>
          <w:rtl/>
          <w:lang w:val="en-US"/>
        </w:rPr>
        <w:t xml:space="preserve"> </w:t>
      </w:r>
      <w:r w:rsidRPr="003A30BF">
        <w:rPr>
          <w:rFonts w:cs="Arial" w:hint="cs"/>
          <w:sz w:val="24"/>
          <w:szCs w:val="24"/>
          <w:rtl/>
          <w:lang w:val="en-US"/>
        </w:rPr>
        <w:t>ثابتة</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والتكاليف</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مما</w:t>
      </w:r>
      <w:r w:rsidRPr="003A30BF">
        <w:rPr>
          <w:rFonts w:cs="Arial"/>
          <w:sz w:val="24"/>
          <w:szCs w:val="24"/>
          <w:rtl/>
          <w:lang w:val="en-US"/>
        </w:rPr>
        <w:t xml:space="preserve"> </w:t>
      </w:r>
      <w:r w:rsidRPr="003A30BF">
        <w:rPr>
          <w:rFonts w:cs="Arial" w:hint="cs"/>
          <w:sz w:val="24"/>
          <w:szCs w:val="24"/>
          <w:rtl/>
          <w:lang w:val="en-US"/>
        </w:rPr>
        <w:t>يلغي</w:t>
      </w:r>
      <w:r w:rsidRPr="003A30BF">
        <w:rPr>
          <w:rFonts w:cs="Arial"/>
          <w:sz w:val="24"/>
          <w:szCs w:val="24"/>
          <w:rtl/>
          <w:lang w:val="en-US"/>
        </w:rPr>
        <w:t xml:space="preserve"> </w:t>
      </w:r>
      <w:r w:rsidRPr="003A30BF">
        <w:rPr>
          <w:rFonts w:cs="Arial" w:hint="cs"/>
          <w:sz w:val="24"/>
          <w:szCs w:val="24"/>
          <w:rtl/>
          <w:lang w:val="en-US"/>
        </w:rPr>
        <w:t>الحاجة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مراعاة</w:t>
      </w:r>
      <w:r w:rsidRPr="003A30BF">
        <w:rPr>
          <w:rFonts w:cs="Arial"/>
          <w:sz w:val="24"/>
          <w:szCs w:val="24"/>
          <w:rtl/>
          <w:lang w:val="en-US"/>
        </w:rPr>
        <w:t xml:space="preserve"> </w:t>
      </w:r>
      <w:r w:rsidRPr="003A30BF">
        <w:rPr>
          <w:rFonts w:cs="Arial" w:hint="cs"/>
          <w:sz w:val="24"/>
          <w:szCs w:val="24"/>
          <w:rtl/>
          <w:lang w:val="en-US"/>
        </w:rPr>
        <w:t>آثار</w:t>
      </w:r>
      <w:r w:rsidRPr="003A30BF">
        <w:rPr>
          <w:rFonts w:cs="Arial"/>
          <w:sz w:val="24"/>
          <w:szCs w:val="24"/>
          <w:rtl/>
          <w:lang w:val="en-US"/>
        </w:rPr>
        <w:t xml:space="preserve"> </w:t>
      </w:r>
      <w:r w:rsidRPr="003A30BF">
        <w:rPr>
          <w:rFonts w:cs="Arial" w:hint="cs"/>
          <w:sz w:val="24"/>
          <w:szCs w:val="24"/>
          <w:rtl/>
          <w:lang w:val="en-US"/>
        </w:rPr>
        <w:t>التضخم</w:t>
      </w:r>
      <w:r w:rsidRPr="003A30BF">
        <w:rPr>
          <w:rFonts w:cs="Arial"/>
          <w:sz w:val="24"/>
          <w:szCs w:val="24"/>
          <w:rtl/>
          <w:lang w:val="en-US"/>
        </w:rPr>
        <w:t xml:space="preserve"> </w:t>
      </w:r>
      <w:r w:rsidRPr="003A30BF">
        <w:rPr>
          <w:rFonts w:cs="Arial" w:hint="cs"/>
          <w:sz w:val="24"/>
          <w:szCs w:val="24"/>
          <w:rtl/>
          <w:lang w:val="en-US"/>
        </w:rPr>
        <w:t>وتقلبات</w:t>
      </w:r>
      <w:r w:rsidRPr="003A30BF">
        <w:rPr>
          <w:rFonts w:cs="Arial"/>
          <w:sz w:val="24"/>
          <w:szCs w:val="24"/>
          <w:rtl/>
          <w:lang w:val="en-US"/>
        </w:rPr>
        <w:t xml:space="preserve"> </w:t>
      </w:r>
      <w:r w:rsidRPr="003A30BF">
        <w:rPr>
          <w:rFonts w:cs="Arial" w:hint="cs"/>
          <w:sz w:val="24"/>
          <w:szCs w:val="24"/>
          <w:rtl/>
          <w:lang w:val="en-US"/>
        </w:rPr>
        <w:t>الأسعار</w:t>
      </w:r>
      <w:r w:rsidRPr="003A30BF">
        <w:rPr>
          <w:rFonts w:cs="Arial"/>
          <w:sz w:val="24"/>
          <w:szCs w:val="24"/>
          <w:rtl/>
          <w:lang w:val="en-US"/>
        </w:rPr>
        <w:t xml:space="preserve">. </w:t>
      </w:r>
      <w:r w:rsidRPr="003A30BF">
        <w:rPr>
          <w:rFonts w:cs="Arial" w:hint="cs"/>
          <w:sz w:val="24"/>
          <w:szCs w:val="24"/>
          <w:rtl/>
          <w:lang w:val="en-US"/>
        </w:rPr>
        <w:t>استخدمنا</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الفصل</w:t>
      </w:r>
      <w:r w:rsidRPr="003A30BF">
        <w:rPr>
          <w:rFonts w:cs="Arial"/>
          <w:sz w:val="24"/>
          <w:szCs w:val="24"/>
          <w:rtl/>
          <w:lang w:val="en-US"/>
        </w:rPr>
        <w:t xml:space="preserve"> </w:t>
      </w:r>
      <w:r w:rsidRPr="003A30BF">
        <w:rPr>
          <w:rFonts w:cs="Arial" w:hint="cs"/>
          <w:sz w:val="24"/>
          <w:szCs w:val="24"/>
          <w:rtl/>
          <w:lang w:val="en-US"/>
        </w:rPr>
        <w:t>السادس</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النفط</w:t>
      </w:r>
      <w:r w:rsidRPr="003A30BF">
        <w:rPr>
          <w:rFonts w:cs="Arial"/>
          <w:sz w:val="24"/>
          <w:szCs w:val="24"/>
          <w:rtl/>
          <w:lang w:val="en-US"/>
        </w:rPr>
        <w:t xml:space="preserve"> </w:t>
      </w:r>
      <w:r w:rsidRPr="003A30BF">
        <w:rPr>
          <w:rFonts w:cs="Arial" w:hint="cs"/>
          <w:sz w:val="24"/>
          <w:szCs w:val="24"/>
          <w:rtl/>
          <w:lang w:val="en-US"/>
        </w:rPr>
        <w:t>الخام</w:t>
      </w:r>
      <w:r w:rsidRPr="003A30BF">
        <w:rPr>
          <w:rFonts w:cs="Arial"/>
          <w:sz w:val="24"/>
          <w:szCs w:val="24"/>
          <w:rtl/>
          <w:lang w:val="en-US"/>
        </w:rPr>
        <w:t xml:space="preserve"> </w:t>
      </w:r>
      <w:r w:rsidRPr="003A30BF">
        <w:rPr>
          <w:rFonts w:cs="Arial" w:hint="cs"/>
          <w:sz w:val="24"/>
          <w:szCs w:val="24"/>
          <w:rtl/>
          <w:lang w:val="en-US"/>
        </w:rPr>
        <w:t>لشهر</w:t>
      </w:r>
      <w:r w:rsidRPr="003A30BF">
        <w:rPr>
          <w:rFonts w:cs="Arial"/>
          <w:sz w:val="24"/>
          <w:szCs w:val="24"/>
          <w:rtl/>
          <w:lang w:val="en-US"/>
        </w:rPr>
        <w:t xml:space="preserve"> </w:t>
      </w:r>
      <w:r w:rsidRPr="003A30BF">
        <w:rPr>
          <w:rFonts w:cs="Arial" w:hint="cs"/>
          <w:sz w:val="24"/>
          <w:szCs w:val="24"/>
          <w:rtl/>
          <w:lang w:val="en-US"/>
        </w:rPr>
        <w:t>سبتمبر</w:t>
      </w:r>
      <w:r w:rsidRPr="003A30BF">
        <w:rPr>
          <w:rFonts w:cs="Arial"/>
          <w:sz w:val="24"/>
          <w:szCs w:val="24"/>
          <w:rtl/>
          <w:lang w:val="en-US"/>
        </w:rPr>
        <w:t xml:space="preserve"> </w:t>
      </w:r>
      <w:r w:rsidRPr="003A30BF">
        <w:rPr>
          <w:rFonts w:cs="Arial" w:hint="cs"/>
          <w:sz w:val="24"/>
          <w:szCs w:val="24"/>
          <w:rtl/>
          <w:lang w:val="en-US"/>
        </w:rPr>
        <w:t>أثناء</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التكاليف</w:t>
      </w:r>
      <w:r w:rsidRPr="003A30BF">
        <w:rPr>
          <w:rFonts w:cs="Arial"/>
          <w:sz w:val="24"/>
          <w:szCs w:val="24"/>
          <w:rtl/>
          <w:lang w:val="en-US"/>
        </w:rPr>
        <w:t xml:space="preserve"> </w:t>
      </w:r>
      <w:r w:rsidRPr="003A30BF">
        <w:rPr>
          <w:rFonts w:cs="Arial" w:hint="cs"/>
          <w:sz w:val="24"/>
          <w:szCs w:val="24"/>
          <w:rtl/>
          <w:lang w:val="en-US"/>
        </w:rPr>
        <w:t>المتغيرة</w:t>
      </w:r>
      <w:r w:rsidRPr="003A30BF">
        <w:rPr>
          <w:rFonts w:cs="Arial"/>
          <w:sz w:val="24"/>
          <w:szCs w:val="24"/>
          <w:rtl/>
          <w:lang w:val="en-US"/>
        </w:rPr>
        <w:t xml:space="preserve">. </w:t>
      </w:r>
      <w:r w:rsidRPr="003A30BF">
        <w:rPr>
          <w:rFonts w:cs="Arial" w:hint="cs"/>
          <w:sz w:val="24"/>
          <w:szCs w:val="24"/>
          <w:rtl/>
          <w:lang w:val="en-US"/>
        </w:rPr>
        <w:t>نظرًا</w:t>
      </w:r>
      <w:r w:rsidRPr="003A30BF">
        <w:rPr>
          <w:rFonts w:cs="Arial"/>
          <w:sz w:val="24"/>
          <w:szCs w:val="24"/>
          <w:rtl/>
          <w:lang w:val="en-US"/>
        </w:rPr>
        <w:t xml:space="preserve"> </w:t>
      </w:r>
      <w:r w:rsidRPr="003A30BF">
        <w:rPr>
          <w:rFonts w:cs="Arial" w:hint="cs"/>
          <w:sz w:val="24"/>
          <w:szCs w:val="24"/>
          <w:rtl/>
          <w:lang w:val="en-US"/>
        </w:rPr>
        <w:t>لطبيعة</w:t>
      </w:r>
      <w:r w:rsidRPr="003A30BF">
        <w:rPr>
          <w:rFonts w:cs="Arial"/>
          <w:sz w:val="24"/>
          <w:szCs w:val="24"/>
          <w:rtl/>
          <w:lang w:val="en-US"/>
        </w:rPr>
        <w:t xml:space="preserve"> </w:t>
      </w:r>
      <w:r w:rsidRPr="003A30BF">
        <w:rPr>
          <w:rFonts w:cs="Arial" w:hint="cs"/>
          <w:sz w:val="24"/>
          <w:szCs w:val="24"/>
          <w:rtl/>
          <w:lang w:val="en-US"/>
        </w:rPr>
        <w:t>سلسلة</w:t>
      </w:r>
      <w:r w:rsidRPr="003A30BF">
        <w:rPr>
          <w:rFonts w:cs="Arial"/>
          <w:sz w:val="24"/>
          <w:szCs w:val="24"/>
          <w:rtl/>
          <w:lang w:val="en-US"/>
        </w:rPr>
        <w:t xml:space="preserve"> </w:t>
      </w:r>
      <w:r w:rsidRPr="003A30BF">
        <w:rPr>
          <w:rFonts w:cs="Arial" w:hint="cs"/>
          <w:sz w:val="24"/>
          <w:szCs w:val="24"/>
          <w:rtl/>
          <w:lang w:val="en-US"/>
        </w:rPr>
        <w:t>التوريد</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فإن</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متخلفة</w:t>
      </w:r>
      <w:r w:rsidRPr="003A30BF">
        <w:rPr>
          <w:rFonts w:cs="Arial"/>
          <w:sz w:val="24"/>
          <w:szCs w:val="24"/>
          <w:rtl/>
          <w:lang w:val="en-US"/>
        </w:rPr>
        <w:t xml:space="preserve"> </w:t>
      </w:r>
      <w:r w:rsidRPr="003A30BF">
        <w:rPr>
          <w:rFonts w:cs="Arial" w:hint="cs"/>
          <w:sz w:val="24"/>
          <w:szCs w:val="24"/>
          <w:rtl/>
          <w:lang w:val="en-US"/>
        </w:rPr>
        <w:t>عمومًا</w:t>
      </w:r>
      <w:r w:rsidRPr="003A30BF">
        <w:rPr>
          <w:rFonts w:cs="Arial"/>
          <w:sz w:val="24"/>
          <w:szCs w:val="24"/>
          <w:rtl/>
          <w:lang w:val="en-US"/>
        </w:rPr>
        <w:t xml:space="preserve"> </w:t>
      </w:r>
      <w:r w:rsidRPr="003A30BF">
        <w:rPr>
          <w:rFonts w:cs="Arial" w:hint="cs"/>
          <w:sz w:val="24"/>
          <w:szCs w:val="24"/>
          <w:rtl/>
          <w:lang w:val="en-US"/>
        </w:rPr>
        <w:t>عن</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النفط</w:t>
      </w:r>
      <w:r w:rsidRPr="003A30BF">
        <w:rPr>
          <w:rFonts w:cs="Arial"/>
          <w:sz w:val="24"/>
          <w:szCs w:val="24"/>
          <w:rtl/>
          <w:lang w:val="en-US"/>
        </w:rPr>
        <w:t xml:space="preserve"> </w:t>
      </w:r>
      <w:r w:rsidRPr="003A30BF">
        <w:rPr>
          <w:rFonts w:cs="Arial" w:hint="cs"/>
          <w:sz w:val="24"/>
          <w:szCs w:val="24"/>
          <w:rtl/>
          <w:lang w:val="en-US"/>
        </w:rPr>
        <w:t>الخام</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هذا</w:t>
      </w:r>
      <w:r w:rsidRPr="003A30BF">
        <w:rPr>
          <w:rFonts w:cs="Arial"/>
          <w:sz w:val="24"/>
          <w:szCs w:val="24"/>
          <w:rtl/>
          <w:lang w:val="en-US"/>
        </w:rPr>
        <w:t xml:space="preserve"> </w:t>
      </w:r>
      <w:r w:rsidRPr="003A30BF">
        <w:rPr>
          <w:rFonts w:cs="Arial" w:hint="cs"/>
          <w:sz w:val="24"/>
          <w:szCs w:val="24"/>
          <w:rtl/>
          <w:lang w:val="en-US"/>
        </w:rPr>
        <w:t>النحو</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سوف</w:t>
      </w:r>
      <w:r w:rsidRPr="003A30BF">
        <w:rPr>
          <w:rFonts w:cs="Arial"/>
          <w:sz w:val="24"/>
          <w:szCs w:val="24"/>
          <w:rtl/>
          <w:lang w:val="en-US"/>
        </w:rPr>
        <w:t xml:space="preserve"> </w:t>
      </w:r>
      <w:r w:rsidRPr="003A30BF">
        <w:rPr>
          <w:rFonts w:cs="Arial" w:hint="cs"/>
          <w:sz w:val="24"/>
          <w:szCs w:val="24"/>
          <w:rtl/>
          <w:lang w:val="en-US"/>
        </w:rPr>
        <w:t>نستخدم</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نوفمبر</w:t>
      </w:r>
      <w:r w:rsidRPr="003A30BF">
        <w:rPr>
          <w:rFonts w:cs="Arial"/>
          <w:sz w:val="24"/>
          <w:szCs w:val="24"/>
          <w:rtl/>
          <w:lang w:val="en-US"/>
        </w:rPr>
        <w:t xml:space="preserve"> </w:t>
      </w:r>
      <w:r w:rsidRPr="003A30BF">
        <w:rPr>
          <w:rFonts w:cs="Arial" w:hint="cs"/>
          <w:sz w:val="24"/>
          <w:szCs w:val="24"/>
          <w:rtl/>
          <w:lang w:val="en-US"/>
        </w:rPr>
        <w:t>للمنتجات</w:t>
      </w:r>
      <w:r w:rsidRPr="003A30BF">
        <w:rPr>
          <w:rFonts w:cs="Arial"/>
          <w:sz w:val="24"/>
          <w:szCs w:val="24"/>
          <w:rtl/>
          <w:lang w:val="en-US"/>
        </w:rPr>
        <w:t xml:space="preserve"> </w:t>
      </w:r>
      <w:r w:rsidRPr="003A30BF">
        <w:rPr>
          <w:rFonts w:cs="Arial" w:hint="cs"/>
          <w:sz w:val="24"/>
          <w:szCs w:val="24"/>
          <w:rtl/>
          <w:lang w:val="en-US"/>
        </w:rPr>
        <w:t>المكررة</w:t>
      </w:r>
      <w:r w:rsidRPr="003A30BF">
        <w:rPr>
          <w:rFonts w:cs="Arial"/>
          <w:sz w:val="24"/>
          <w:szCs w:val="24"/>
          <w:rtl/>
          <w:lang w:val="en-US"/>
        </w:rPr>
        <w:t xml:space="preserve">. </w:t>
      </w:r>
      <w:r w:rsidRPr="003A30BF">
        <w:rPr>
          <w:rFonts w:cs="Arial" w:hint="cs"/>
          <w:sz w:val="24"/>
          <w:szCs w:val="24"/>
          <w:rtl/>
          <w:lang w:val="en-US"/>
        </w:rPr>
        <w:t>يوضح</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Pr="003A30BF">
        <w:rPr>
          <w:rFonts w:cs="Arial" w:hint="cs"/>
          <w:sz w:val="24"/>
          <w:szCs w:val="24"/>
          <w:rtl/>
          <w:lang w:val="en-US"/>
        </w:rPr>
        <w:t>أدناه</w:t>
      </w:r>
      <w:r w:rsidRPr="003A30BF">
        <w:rPr>
          <w:rFonts w:cs="Arial"/>
          <w:sz w:val="24"/>
          <w:szCs w:val="24"/>
          <w:rtl/>
          <w:lang w:val="en-US"/>
        </w:rPr>
        <w:t xml:space="preserve"> </w:t>
      </w:r>
      <w:r w:rsidRPr="003A30BF">
        <w:rPr>
          <w:rFonts w:cs="Arial" w:hint="cs"/>
          <w:sz w:val="24"/>
          <w:szCs w:val="24"/>
          <w:rtl/>
          <w:lang w:val="en-US"/>
        </w:rPr>
        <w:t>أسعار</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المختلفة</w:t>
      </w:r>
      <w:r w:rsidRPr="003A30BF">
        <w:rPr>
          <w:rFonts w:cs="Arial"/>
          <w:sz w:val="24"/>
          <w:szCs w:val="24"/>
          <w:rtl/>
          <w:lang w:val="en-US"/>
        </w:rPr>
        <w:t xml:space="preserve"> </w:t>
      </w: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حددتها</w:t>
      </w:r>
      <w:r w:rsidRPr="003A30BF">
        <w:rPr>
          <w:rFonts w:cs="Arial"/>
          <w:sz w:val="24"/>
          <w:szCs w:val="24"/>
          <w:rtl/>
          <w:lang w:val="en-US"/>
        </w:rPr>
        <w:t xml:space="preserve"> </w:t>
      </w:r>
      <w:r w:rsidRPr="003A30BF">
        <w:rPr>
          <w:rFonts w:cs="Arial" w:hint="cs"/>
          <w:sz w:val="24"/>
          <w:szCs w:val="24"/>
          <w:rtl/>
          <w:lang w:val="en-US"/>
        </w:rPr>
        <w:t>وزارة</w:t>
      </w:r>
      <w:r w:rsidRPr="003A30BF">
        <w:rPr>
          <w:rFonts w:cs="Arial"/>
          <w:sz w:val="24"/>
          <w:szCs w:val="24"/>
          <w:rtl/>
          <w:lang w:val="en-US"/>
        </w:rPr>
        <w:t xml:space="preserve"> </w:t>
      </w:r>
      <w:r w:rsidRPr="003A30BF">
        <w:rPr>
          <w:rFonts w:cs="Arial" w:hint="cs"/>
          <w:sz w:val="24"/>
          <w:szCs w:val="24"/>
          <w:rtl/>
          <w:lang w:val="en-US"/>
        </w:rPr>
        <w:t>الطاقة</w:t>
      </w:r>
      <w:r w:rsidRPr="003A30BF">
        <w:rPr>
          <w:rFonts w:cs="Arial"/>
          <w:sz w:val="24"/>
          <w:szCs w:val="24"/>
          <w:rtl/>
          <w:lang w:val="en-US"/>
        </w:rPr>
        <w:t xml:space="preserve"> </w:t>
      </w:r>
      <w:r w:rsidRPr="003A30BF">
        <w:rPr>
          <w:rFonts w:cs="Arial" w:hint="cs"/>
          <w:sz w:val="24"/>
          <w:szCs w:val="24"/>
          <w:rtl/>
          <w:lang w:val="en-US"/>
        </w:rPr>
        <w:t>والمياه</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المديرية</w:t>
      </w:r>
      <w:r w:rsidRPr="003A30BF">
        <w:rPr>
          <w:rFonts w:cs="Arial"/>
          <w:sz w:val="24"/>
          <w:szCs w:val="24"/>
          <w:rtl/>
          <w:lang w:val="en-US"/>
        </w:rPr>
        <w:t xml:space="preserve"> </w:t>
      </w:r>
      <w:r w:rsidRPr="003A30BF">
        <w:rPr>
          <w:rFonts w:cs="Arial" w:hint="cs"/>
          <w:sz w:val="24"/>
          <w:szCs w:val="24"/>
          <w:rtl/>
          <w:lang w:val="en-US"/>
        </w:rPr>
        <w:t>العامة</w:t>
      </w:r>
      <w:r w:rsidRPr="003A30BF">
        <w:rPr>
          <w:rFonts w:cs="Arial"/>
          <w:sz w:val="24"/>
          <w:szCs w:val="24"/>
          <w:rtl/>
          <w:lang w:val="en-US"/>
        </w:rPr>
        <w:t xml:space="preserve"> </w:t>
      </w:r>
      <w:r w:rsidRPr="003A30BF">
        <w:rPr>
          <w:rFonts w:cs="Arial" w:hint="cs"/>
          <w:sz w:val="24"/>
          <w:szCs w:val="24"/>
          <w:rtl/>
          <w:lang w:val="en-US"/>
        </w:rPr>
        <w:t>للبترول</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6 </w:t>
      </w:r>
      <w:r w:rsidRPr="003A30BF">
        <w:rPr>
          <w:rFonts w:cs="Arial" w:hint="cs"/>
          <w:sz w:val="24"/>
          <w:szCs w:val="24"/>
          <w:rtl/>
          <w:lang w:val="en-US"/>
        </w:rPr>
        <w:t>نوفمبر</w:t>
      </w:r>
      <w:r w:rsidRPr="003A30BF">
        <w:rPr>
          <w:rFonts w:cs="Arial"/>
          <w:sz w:val="24"/>
          <w:szCs w:val="24"/>
          <w:rtl/>
          <w:lang w:val="en-US"/>
        </w:rPr>
        <w:t xml:space="preserve"> 2012 (</w:t>
      </w:r>
      <w:r w:rsidRPr="003A30BF">
        <w:rPr>
          <w:rFonts w:cs="Arial" w:hint="cs"/>
          <w:sz w:val="24"/>
          <w:szCs w:val="24"/>
          <w:rtl/>
          <w:lang w:val="en-US"/>
        </w:rPr>
        <w:t>المراسيم</w:t>
      </w:r>
      <w:r w:rsidRPr="003A30BF">
        <w:rPr>
          <w:rFonts w:cs="Arial"/>
          <w:sz w:val="24"/>
          <w:szCs w:val="24"/>
          <w:rtl/>
          <w:lang w:val="en-US"/>
        </w:rPr>
        <w:t xml:space="preserve"> 404 </w:t>
      </w:r>
      <w:r w:rsidRPr="003A30BF">
        <w:rPr>
          <w:rFonts w:cs="Arial" w:hint="cs"/>
          <w:sz w:val="24"/>
          <w:szCs w:val="24"/>
          <w:rtl/>
          <w:lang w:val="en-US"/>
        </w:rPr>
        <w:t>و</w:t>
      </w:r>
      <w:r w:rsidRPr="003A30BF">
        <w:rPr>
          <w:rFonts w:cs="Arial"/>
          <w:sz w:val="24"/>
          <w:szCs w:val="24"/>
          <w:rtl/>
          <w:lang w:val="en-US"/>
        </w:rPr>
        <w:t xml:space="preserve"> 405 </w:t>
      </w:r>
      <w:r w:rsidRPr="003A30BF">
        <w:rPr>
          <w:rFonts w:cs="Arial" w:hint="cs"/>
          <w:sz w:val="24"/>
          <w:szCs w:val="24"/>
          <w:rtl/>
          <w:lang w:val="en-US"/>
        </w:rPr>
        <w:t>و</w:t>
      </w:r>
      <w:r w:rsidRPr="003A30BF">
        <w:rPr>
          <w:rFonts w:cs="Arial"/>
          <w:sz w:val="24"/>
          <w:szCs w:val="24"/>
          <w:rtl/>
          <w:lang w:val="en-US"/>
        </w:rPr>
        <w:t xml:space="preserve"> 406). </w:t>
      </w:r>
      <w:r w:rsidRPr="003A30BF">
        <w:rPr>
          <w:rFonts w:cs="Arial" w:hint="cs"/>
          <w:sz w:val="24"/>
          <w:szCs w:val="24"/>
          <w:rtl/>
          <w:lang w:val="en-US"/>
        </w:rPr>
        <w:t>تم</w:t>
      </w:r>
      <w:r w:rsidRPr="003A30BF">
        <w:rPr>
          <w:rFonts w:cs="Arial"/>
          <w:sz w:val="24"/>
          <w:szCs w:val="24"/>
          <w:rtl/>
          <w:lang w:val="en-US"/>
        </w:rPr>
        <w:t xml:space="preserve"> </w:t>
      </w:r>
      <w:r w:rsidRPr="003A30BF">
        <w:rPr>
          <w:rFonts w:cs="Arial" w:hint="cs"/>
          <w:sz w:val="24"/>
          <w:szCs w:val="24"/>
          <w:rtl/>
          <w:lang w:val="en-US"/>
        </w:rPr>
        <w:t>استخدام</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صرف</w:t>
      </w:r>
      <w:r w:rsidRPr="003A30BF">
        <w:rPr>
          <w:rFonts w:cs="Arial"/>
          <w:sz w:val="24"/>
          <w:szCs w:val="24"/>
          <w:rtl/>
          <w:lang w:val="en-US"/>
        </w:rPr>
        <w:t xml:space="preserve"> </w:t>
      </w:r>
      <w:r w:rsidRPr="003A30BF">
        <w:rPr>
          <w:rFonts w:cs="Arial" w:hint="cs"/>
          <w:sz w:val="24"/>
          <w:szCs w:val="24"/>
          <w:rtl/>
          <w:lang w:val="en-US"/>
        </w:rPr>
        <w:t>قدره</w:t>
      </w:r>
      <w:r w:rsidRPr="003A30BF">
        <w:rPr>
          <w:rFonts w:cs="Arial"/>
          <w:sz w:val="24"/>
          <w:szCs w:val="24"/>
          <w:rtl/>
          <w:lang w:val="en-US"/>
        </w:rPr>
        <w:t xml:space="preserve"> 1</w:t>
      </w:r>
      <w:r w:rsidRPr="003A30BF">
        <w:rPr>
          <w:rFonts w:cs="Arial" w:hint="cs"/>
          <w:sz w:val="24"/>
          <w:szCs w:val="24"/>
          <w:rtl/>
          <w:lang w:val="en-US"/>
        </w:rPr>
        <w:t>،</w:t>
      </w:r>
      <w:r w:rsidRPr="003A30BF">
        <w:rPr>
          <w:rFonts w:cs="Arial"/>
          <w:sz w:val="24"/>
          <w:szCs w:val="24"/>
          <w:rtl/>
          <w:lang w:val="en-US"/>
        </w:rPr>
        <w:t xml:space="preserve">505 </w:t>
      </w:r>
      <w:r w:rsidRPr="003A30BF">
        <w:rPr>
          <w:rFonts w:cs="Arial" w:hint="cs"/>
          <w:sz w:val="24"/>
          <w:szCs w:val="24"/>
          <w:rtl/>
          <w:lang w:val="en-US"/>
        </w:rPr>
        <w:t>ليرة</w:t>
      </w:r>
      <w:r w:rsidRPr="003A30BF">
        <w:rPr>
          <w:rFonts w:cs="Arial"/>
          <w:sz w:val="24"/>
          <w:szCs w:val="24"/>
          <w:rtl/>
          <w:lang w:val="en-US"/>
        </w:rPr>
        <w:t xml:space="preserve"> </w:t>
      </w:r>
      <w:r w:rsidRPr="003A30BF">
        <w:rPr>
          <w:rFonts w:cs="Arial" w:hint="cs"/>
          <w:sz w:val="24"/>
          <w:szCs w:val="24"/>
          <w:rtl/>
          <w:lang w:val="en-US"/>
        </w:rPr>
        <w:t>لبنانية</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دولار</w:t>
      </w:r>
      <w:r w:rsidRPr="003A30BF">
        <w:rPr>
          <w:rFonts w:cs="Arial"/>
          <w:sz w:val="24"/>
          <w:szCs w:val="24"/>
          <w:rtl/>
          <w:lang w:val="en-US"/>
        </w:rPr>
        <w:t xml:space="preserve"> </w:t>
      </w:r>
      <w:r w:rsidRPr="003A30BF">
        <w:rPr>
          <w:rFonts w:cs="Arial" w:hint="cs"/>
          <w:sz w:val="24"/>
          <w:szCs w:val="24"/>
          <w:rtl/>
          <w:lang w:val="en-US"/>
        </w:rPr>
        <w:t>أمريكي</w:t>
      </w:r>
      <w:r w:rsidRPr="003A30BF">
        <w:rPr>
          <w:rFonts w:cs="Arial"/>
          <w:sz w:val="24"/>
          <w:szCs w:val="24"/>
          <w:rtl/>
          <w:lang w:val="en-US"/>
        </w:rPr>
        <w:t>.</w:t>
      </w:r>
    </w:p>
    <w:p w:rsidR="003A30BF" w:rsidRDefault="003A30BF" w:rsidP="003A30BF">
      <w:pPr>
        <w:pStyle w:val="NoSpacing"/>
        <w:bidi/>
        <w:ind w:left="180" w:firstLine="180"/>
        <w:rPr>
          <w:sz w:val="24"/>
          <w:szCs w:val="24"/>
          <w:rtl/>
          <w:lang w:val="en-US"/>
        </w:rPr>
      </w:pPr>
    </w:p>
    <w:p w:rsidR="003A30BF" w:rsidRPr="003A30BF" w:rsidRDefault="003A30BF" w:rsidP="003A30BF">
      <w:pPr>
        <w:pStyle w:val="NoSpacing"/>
        <w:bidi/>
        <w:ind w:left="180" w:firstLine="180"/>
        <w:jc w:val="center"/>
        <w:rPr>
          <w:sz w:val="24"/>
          <w:szCs w:val="24"/>
          <w:lang w:val="en-US"/>
        </w:rPr>
      </w:pPr>
      <w:r>
        <w:rPr>
          <w:noProof/>
          <w:lang w:val="en-US"/>
        </w:rPr>
        <w:drawing>
          <wp:inline distT="0" distB="0" distL="0" distR="0" wp14:anchorId="64464008" wp14:editId="761361CC">
            <wp:extent cx="4339087" cy="2087027"/>
            <wp:effectExtent l="0" t="0" r="444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344295" cy="2089532"/>
                    </a:xfrm>
                    <a:prstGeom prst="rect">
                      <a:avLst/>
                    </a:prstGeom>
                  </pic:spPr>
                </pic:pic>
              </a:graphicData>
            </a:graphic>
          </wp:inline>
        </w:drawing>
      </w:r>
    </w:p>
    <w:p w:rsidR="003A30BF" w:rsidRPr="003A30BF" w:rsidRDefault="003A30BF" w:rsidP="003A30BF">
      <w:pPr>
        <w:pStyle w:val="NoSpacing"/>
        <w:bidi/>
        <w:ind w:left="180" w:firstLine="180"/>
        <w:jc w:val="center"/>
        <w:rPr>
          <w:i/>
          <w:iCs/>
          <w:sz w:val="20"/>
          <w:szCs w:val="20"/>
          <w:lang w:val="en-US"/>
        </w:rPr>
      </w:pPr>
      <w:r w:rsidRPr="003A30BF">
        <w:rPr>
          <w:rFonts w:cs="Arial" w:hint="cs"/>
          <w:i/>
          <w:iCs/>
          <w:sz w:val="20"/>
          <w:szCs w:val="20"/>
          <w:rtl/>
          <w:lang w:val="en-US"/>
        </w:rPr>
        <w:t>التكلفة</w:t>
      </w:r>
      <w:r w:rsidRPr="003A30BF">
        <w:rPr>
          <w:rFonts w:cs="Arial"/>
          <w:i/>
          <w:iCs/>
          <w:sz w:val="20"/>
          <w:szCs w:val="20"/>
          <w:rtl/>
          <w:lang w:val="en-US"/>
        </w:rPr>
        <w:t xml:space="preserve"> </w:t>
      </w:r>
      <w:r w:rsidRPr="003A30BF">
        <w:rPr>
          <w:rFonts w:cs="Arial" w:hint="cs"/>
          <w:i/>
          <w:iCs/>
          <w:sz w:val="20"/>
          <w:szCs w:val="20"/>
          <w:rtl/>
          <w:lang w:val="en-US"/>
        </w:rPr>
        <w:t>الأساسية</w:t>
      </w:r>
      <w:r w:rsidRPr="003A30BF">
        <w:rPr>
          <w:rFonts w:cs="Arial"/>
          <w:i/>
          <w:iCs/>
          <w:sz w:val="20"/>
          <w:szCs w:val="20"/>
          <w:rtl/>
          <w:lang w:val="en-US"/>
        </w:rPr>
        <w:t xml:space="preserve"> </w:t>
      </w:r>
      <w:r w:rsidRPr="003A30BF">
        <w:rPr>
          <w:rFonts w:cs="Arial" w:hint="cs"/>
          <w:i/>
          <w:iCs/>
          <w:sz w:val="20"/>
          <w:szCs w:val="20"/>
          <w:rtl/>
          <w:lang w:val="en-US"/>
        </w:rPr>
        <w:t>للمنتجات</w:t>
      </w:r>
      <w:r w:rsidRPr="003A30BF">
        <w:rPr>
          <w:rFonts w:cs="Arial"/>
          <w:i/>
          <w:iCs/>
          <w:sz w:val="20"/>
          <w:szCs w:val="20"/>
          <w:rtl/>
          <w:lang w:val="en-US"/>
        </w:rPr>
        <w:t xml:space="preserve"> </w:t>
      </w:r>
      <w:r w:rsidRPr="003A30BF">
        <w:rPr>
          <w:rFonts w:cs="Arial" w:hint="cs"/>
          <w:i/>
          <w:iCs/>
          <w:sz w:val="20"/>
          <w:szCs w:val="20"/>
          <w:rtl/>
          <w:lang w:val="en-US"/>
        </w:rPr>
        <w:t>البترولية</w:t>
      </w:r>
      <w:r w:rsidRPr="003A30BF">
        <w:rPr>
          <w:rFonts w:cs="Arial"/>
          <w:i/>
          <w:iCs/>
          <w:sz w:val="20"/>
          <w:szCs w:val="20"/>
          <w:rtl/>
          <w:lang w:val="en-US"/>
        </w:rPr>
        <w:t xml:space="preserve"> </w:t>
      </w:r>
      <w:r w:rsidRPr="003A30BF">
        <w:rPr>
          <w:rFonts w:cs="Arial" w:hint="cs"/>
          <w:i/>
          <w:iCs/>
          <w:sz w:val="20"/>
          <w:szCs w:val="20"/>
          <w:rtl/>
          <w:lang w:val="en-US"/>
        </w:rPr>
        <w:t>بالدولار</w:t>
      </w:r>
      <w:r w:rsidRPr="003A30BF">
        <w:rPr>
          <w:rFonts w:cs="Arial"/>
          <w:i/>
          <w:iCs/>
          <w:sz w:val="20"/>
          <w:szCs w:val="20"/>
          <w:rtl/>
          <w:lang w:val="en-US"/>
        </w:rPr>
        <w:t xml:space="preserve"> </w:t>
      </w:r>
      <w:r w:rsidRPr="003A30BF">
        <w:rPr>
          <w:rFonts w:cs="Arial" w:hint="cs"/>
          <w:i/>
          <w:iCs/>
          <w:sz w:val="20"/>
          <w:szCs w:val="20"/>
          <w:rtl/>
          <w:lang w:val="en-US"/>
        </w:rPr>
        <w:t>الأمريكي</w:t>
      </w:r>
      <w:r w:rsidRPr="003A30BF">
        <w:rPr>
          <w:rFonts w:cs="Arial"/>
          <w:i/>
          <w:iCs/>
          <w:sz w:val="20"/>
          <w:szCs w:val="20"/>
          <w:rtl/>
          <w:lang w:val="en-US"/>
        </w:rPr>
        <w:t xml:space="preserve"> </w:t>
      </w:r>
      <w:r w:rsidRPr="003A30BF">
        <w:rPr>
          <w:rFonts w:cs="Arial" w:hint="cs"/>
          <w:i/>
          <w:iCs/>
          <w:sz w:val="20"/>
          <w:szCs w:val="20"/>
          <w:rtl/>
          <w:lang w:val="en-US"/>
        </w:rPr>
        <w:t>اعتبارًا</w:t>
      </w:r>
      <w:r w:rsidRPr="003A30BF">
        <w:rPr>
          <w:rFonts w:cs="Arial"/>
          <w:i/>
          <w:iCs/>
          <w:sz w:val="20"/>
          <w:szCs w:val="20"/>
          <w:rtl/>
          <w:lang w:val="en-US"/>
        </w:rPr>
        <w:t xml:space="preserve"> </w:t>
      </w:r>
      <w:r w:rsidRPr="003A30BF">
        <w:rPr>
          <w:rFonts w:cs="Arial" w:hint="cs"/>
          <w:i/>
          <w:iCs/>
          <w:sz w:val="20"/>
          <w:szCs w:val="20"/>
          <w:rtl/>
          <w:lang w:val="en-US"/>
        </w:rPr>
        <w:t>من</w:t>
      </w:r>
      <w:r w:rsidRPr="003A30BF">
        <w:rPr>
          <w:rFonts w:cs="Arial"/>
          <w:i/>
          <w:iCs/>
          <w:sz w:val="20"/>
          <w:szCs w:val="20"/>
          <w:rtl/>
          <w:lang w:val="en-US"/>
        </w:rPr>
        <w:t xml:space="preserve"> 6 </w:t>
      </w:r>
      <w:r w:rsidRPr="003A30BF">
        <w:rPr>
          <w:rFonts w:cs="Arial" w:hint="cs"/>
          <w:i/>
          <w:iCs/>
          <w:sz w:val="20"/>
          <w:szCs w:val="20"/>
          <w:rtl/>
          <w:lang w:val="en-US"/>
        </w:rPr>
        <w:t>نوفمبر</w:t>
      </w:r>
      <w:r w:rsidRPr="003A30BF">
        <w:rPr>
          <w:rFonts w:cs="Arial"/>
          <w:i/>
          <w:iCs/>
          <w:sz w:val="20"/>
          <w:szCs w:val="20"/>
          <w:rtl/>
          <w:lang w:val="en-US"/>
        </w:rPr>
        <w:t xml:space="preserve"> 2012</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تمثل</w:t>
      </w:r>
      <w:r w:rsidRPr="003A30BF">
        <w:rPr>
          <w:rFonts w:cs="Arial"/>
          <w:sz w:val="24"/>
          <w:szCs w:val="24"/>
          <w:rtl/>
          <w:lang w:val="en-US"/>
        </w:rPr>
        <w:t xml:space="preserve"> </w:t>
      </w:r>
      <w:r w:rsidRPr="003A30BF">
        <w:rPr>
          <w:rFonts w:cs="Arial" w:hint="cs"/>
          <w:sz w:val="24"/>
          <w:szCs w:val="24"/>
          <w:rtl/>
          <w:lang w:val="en-US"/>
        </w:rPr>
        <w:t>الأسعار</w:t>
      </w:r>
      <w:r w:rsidRPr="003A30BF">
        <w:rPr>
          <w:rFonts w:cs="Arial"/>
          <w:sz w:val="24"/>
          <w:szCs w:val="24"/>
          <w:rtl/>
          <w:lang w:val="en-US"/>
        </w:rPr>
        <w:t xml:space="preserve"> </w:t>
      </w:r>
      <w:r w:rsidRPr="003A30BF">
        <w:rPr>
          <w:rFonts w:cs="Arial" w:hint="cs"/>
          <w:sz w:val="24"/>
          <w:szCs w:val="24"/>
          <w:rtl/>
          <w:lang w:val="en-US"/>
        </w:rPr>
        <w:t>المذكورة</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 xml:space="preserve"> </w:t>
      </w:r>
      <w:r w:rsidRPr="003A30BF">
        <w:rPr>
          <w:rFonts w:cs="Arial" w:hint="cs"/>
          <w:sz w:val="24"/>
          <w:szCs w:val="24"/>
          <w:rtl/>
          <w:lang w:val="en-US"/>
        </w:rPr>
        <w:t>التكلفة</w:t>
      </w:r>
      <w:r w:rsidRPr="003A30BF">
        <w:rPr>
          <w:rFonts w:cs="Arial"/>
          <w:sz w:val="24"/>
          <w:szCs w:val="24"/>
          <w:rtl/>
          <w:lang w:val="en-US"/>
        </w:rPr>
        <w:t xml:space="preserve"> </w:t>
      </w:r>
      <w:r w:rsidRPr="003A30BF">
        <w:rPr>
          <w:rFonts w:cs="Arial" w:hint="cs"/>
          <w:sz w:val="24"/>
          <w:szCs w:val="24"/>
          <w:rtl/>
          <w:lang w:val="en-US"/>
        </w:rPr>
        <w:t>المادية</w:t>
      </w:r>
      <w:r w:rsidRPr="003A30BF">
        <w:rPr>
          <w:rFonts w:cs="Arial"/>
          <w:sz w:val="24"/>
          <w:szCs w:val="24"/>
          <w:rtl/>
          <w:lang w:val="en-US"/>
        </w:rPr>
        <w:t xml:space="preserve"> </w:t>
      </w:r>
      <w:r w:rsidRPr="003A30BF">
        <w:rPr>
          <w:rFonts w:cs="Arial" w:hint="cs"/>
          <w:sz w:val="24"/>
          <w:szCs w:val="24"/>
          <w:rtl/>
          <w:lang w:val="en-US"/>
        </w:rPr>
        <w:t>للمنتج</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والتي</w:t>
      </w:r>
      <w:r w:rsidRPr="003A30BF">
        <w:rPr>
          <w:rFonts w:cs="Arial"/>
          <w:sz w:val="24"/>
          <w:szCs w:val="24"/>
          <w:rtl/>
          <w:lang w:val="en-US"/>
        </w:rPr>
        <w:t xml:space="preserve"> </w:t>
      </w:r>
      <w:r w:rsidRPr="003A30BF">
        <w:rPr>
          <w:rFonts w:cs="Arial" w:hint="cs"/>
          <w:sz w:val="24"/>
          <w:szCs w:val="24"/>
          <w:rtl/>
          <w:lang w:val="en-US"/>
        </w:rPr>
        <w:t>لا</w:t>
      </w:r>
      <w:r w:rsidRPr="003A30BF">
        <w:rPr>
          <w:rFonts w:cs="Arial"/>
          <w:sz w:val="24"/>
          <w:szCs w:val="24"/>
          <w:rtl/>
          <w:lang w:val="en-US"/>
        </w:rPr>
        <w:t xml:space="preserve"> </w:t>
      </w:r>
      <w:r w:rsidRPr="003A30BF">
        <w:rPr>
          <w:rFonts w:cs="Arial" w:hint="cs"/>
          <w:sz w:val="24"/>
          <w:szCs w:val="24"/>
          <w:rtl/>
          <w:lang w:val="en-US"/>
        </w:rPr>
        <w:t>تشمل</w:t>
      </w:r>
      <w:r w:rsidRPr="003A30BF">
        <w:rPr>
          <w:rFonts w:cs="Arial"/>
          <w:sz w:val="24"/>
          <w:szCs w:val="24"/>
          <w:rtl/>
          <w:lang w:val="en-US"/>
        </w:rPr>
        <w:t xml:space="preserve"> </w:t>
      </w:r>
      <w:r w:rsidRPr="003A30BF">
        <w:rPr>
          <w:rFonts w:cs="Arial" w:hint="cs"/>
          <w:sz w:val="24"/>
          <w:szCs w:val="24"/>
          <w:rtl/>
          <w:lang w:val="en-US"/>
        </w:rPr>
        <w:t>الرسوم</w:t>
      </w:r>
      <w:r w:rsidRPr="003A30BF">
        <w:rPr>
          <w:rFonts w:cs="Arial"/>
          <w:sz w:val="24"/>
          <w:szCs w:val="24"/>
          <w:rtl/>
          <w:lang w:val="en-US"/>
        </w:rPr>
        <w:t xml:space="preserve"> </w:t>
      </w:r>
      <w:r w:rsidRPr="003A30BF">
        <w:rPr>
          <w:rFonts w:cs="Arial" w:hint="cs"/>
          <w:sz w:val="24"/>
          <w:szCs w:val="24"/>
          <w:rtl/>
          <w:lang w:val="en-US"/>
        </w:rPr>
        <w:t>والنقل</w:t>
      </w:r>
      <w:r w:rsidRPr="003A30BF">
        <w:rPr>
          <w:rFonts w:cs="Arial"/>
          <w:sz w:val="24"/>
          <w:szCs w:val="24"/>
          <w:rtl/>
          <w:lang w:val="en-US"/>
        </w:rPr>
        <w:t xml:space="preserve"> </w:t>
      </w:r>
      <w:r w:rsidRPr="003A30BF">
        <w:rPr>
          <w:rFonts w:cs="Arial" w:hint="cs"/>
          <w:sz w:val="24"/>
          <w:szCs w:val="24"/>
          <w:rtl/>
          <w:lang w:val="en-US"/>
        </w:rPr>
        <w:t>والبدلات</w:t>
      </w:r>
      <w:r w:rsidRPr="003A30BF">
        <w:rPr>
          <w:rFonts w:cs="Arial"/>
          <w:sz w:val="24"/>
          <w:szCs w:val="24"/>
          <w:rtl/>
          <w:lang w:val="en-US"/>
        </w:rPr>
        <w:t xml:space="preserve"> </w:t>
      </w:r>
      <w:r w:rsidRPr="003A30BF">
        <w:rPr>
          <w:rFonts w:cs="Arial" w:hint="cs"/>
          <w:sz w:val="24"/>
          <w:szCs w:val="24"/>
          <w:rtl/>
          <w:lang w:val="en-US"/>
        </w:rPr>
        <w:t>والعمولات</w:t>
      </w:r>
      <w:r w:rsidRPr="003A30BF">
        <w:rPr>
          <w:rFonts w:cs="Arial"/>
          <w:sz w:val="24"/>
          <w:szCs w:val="24"/>
          <w:rtl/>
          <w:lang w:val="en-US"/>
        </w:rPr>
        <w:t xml:space="preserve"> </w:t>
      </w:r>
      <w:r w:rsidRPr="003A30BF">
        <w:rPr>
          <w:rFonts w:cs="Arial" w:hint="cs"/>
          <w:sz w:val="24"/>
          <w:szCs w:val="24"/>
          <w:rtl/>
          <w:lang w:val="en-US"/>
        </w:rPr>
        <w:t>والضرائب</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دراستنا</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قمنا</w:t>
      </w:r>
      <w:r w:rsidRPr="003A30BF">
        <w:rPr>
          <w:rFonts w:cs="Arial"/>
          <w:sz w:val="24"/>
          <w:szCs w:val="24"/>
          <w:rtl/>
          <w:lang w:val="en-US"/>
        </w:rPr>
        <w:t xml:space="preserve"> </w:t>
      </w:r>
      <w:r w:rsidRPr="003A30BF">
        <w:rPr>
          <w:rFonts w:cs="Arial" w:hint="cs"/>
          <w:sz w:val="24"/>
          <w:szCs w:val="24"/>
          <w:rtl/>
          <w:lang w:val="en-US"/>
        </w:rPr>
        <w:t>بدمج</w:t>
      </w:r>
      <w:r w:rsidRPr="003A30BF">
        <w:rPr>
          <w:rFonts w:cs="Arial"/>
          <w:sz w:val="24"/>
          <w:szCs w:val="24"/>
          <w:rtl/>
          <w:lang w:val="en-US"/>
        </w:rPr>
        <w:t xml:space="preserve"> </w:t>
      </w:r>
      <w:r w:rsidRPr="003A30BF">
        <w:rPr>
          <w:rFonts w:cs="Arial" w:hint="cs"/>
          <w:sz w:val="24"/>
          <w:szCs w:val="24"/>
          <w:rtl/>
          <w:lang w:val="en-US"/>
        </w:rPr>
        <w:t>نوعي</w:t>
      </w:r>
      <w:r w:rsidRPr="003A30BF">
        <w:rPr>
          <w:rFonts w:cs="Arial"/>
          <w:sz w:val="24"/>
          <w:szCs w:val="24"/>
          <w:rtl/>
          <w:lang w:val="en-US"/>
        </w:rPr>
        <w:t xml:space="preserve"> </w:t>
      </w:r>
      <w:r w:rsidRPr="003A30BF">
        <w:rPr>
          <w:rFonts w:cs="Arial" w:hint="cs"/>
          <w:sz w:val="24"/>
          <w:szCs w:val="24"/>
          <w:rtl/>
          <w:lang w:val="en-US"/>
        </w:rPr>
        <w:t>البنزين</w:t>
      </w:r>
      <w:r w:rsidRPr="003A30BF">
        <w:rPr>
          <w:rFonts w:cs="Arial"/>
          <w:sz w:val="24"/>
          <w:szCs w:val="24"/>
          <w:rtl/>
          <w:lang w:val="en-US"/>
        </w:rPr>
        <w:t xml:space="preserve"> 95 </w:t>
      </w:r>
      <w:r w:rsidRPr="003A30BF">
        <w:rPr>
          <w:rFonts w:cs="Arial" w:hint="cs"/>
          <w:sz w:val="24"/>
          <w:szCs w:val="24"/>
          <w:rtl/>
          <w:lang w:val="en-US"/>
        </w:rPr>
        <w:t>و</w:t>
      </w:r>
      <w:r w:rsidRPr="003A30BF">
        <w:rPr>
          <w:rFonts w:cs="Arial"/>
          <w:sz w:val="24"/>
          <w:szCs w:val="24"/>
          <w:rtl/>
          <w:lang w:val="en-US"/>
        </w:rPr>
        <w:t xml:space="preserve"> 98 </w:t>
      </w:r>
      <w:r w:rsidRPr="003A30BF">
        <w:rPr>
          <w:rFonts w:cs="Arial" w:hint="cs"/>
          <w:sz w:val="24"/>
          <w:szCs w:val="24"/>
          <w:rtl/>
          <w:lang w:val="en-US"/>
        </w:rPr>
        <w:t>أوكتان</w:t>
      </w:r>
      <w:r w:rsidRPr="003A30BF">
        <w:rPr>
          <w:rFonts w:cs="Arial"/>
          <w:sz w:val="24"/>
          <w:szCs w:val="24"/>
          <w:rtl/>
          <w:lang w:val="en-US"/>
        </w:rPr>
        <w:t xml:space="preserve"> </w:t>
      </w:r>
      <w:r w:rsidRPr="003A30BF">
        <w:rPr>
          <w:rFonts w:cs="Arial" w:hint="cs"/>
          <w:sz w:val="24"/>
          <w:szCs w:val="24"/>
          <w:rtl/>
          <w:lang w:val="en-US"/>
        </w:rPr>
        <w:t>معًا</w:t>
      </w:r>
      <w:r w:rsidRPr="003A30BF">
        <w:rPr>
          <w:rFonts w:cs="Arial"/>
          <w:sz w:val="24"/>
          <w:szCs w:val="24"/>
          <w:rtl/>
          <w:lang w:val="en-US"/>
        </w:rPr>
        <w:t xml:space="preserve">. </w:t>
      </w:r>
      <w:r w:rsidRPr="003A30BF">
        <w:rPr>
          <w:rFonts w:cs="Arial" w:hint="cs"/>
          <w:sz w:val="24"/>
          <w:szCs w:val="24"/>
          <w:rtl/>
          <w:lang w:val="en-US"/>
        </w:rPr>
        <w:t>وبالتالي</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فإن</w:t>
      </w:r>
      <w:r w:rsidRPr="003A30BF">
        <w:rPr>
          <w:rFonts w:cs="Arial"/>
          <w:sz w:val="24"/>
          <w:szCs w:val="24"/>
          <w:rtl/>
          <w:lang w:val="en-US"/>
        </w:rPr>
        <w:t xml:space="preserve"> </w:t>
      </w:r>
      <w:r w:rsidRPr="003A30BF">
        <w:rPr>
          <w:rFonts w:cs="Arial" w:hint="cs"/>
          <w:sz w:val="24"/>
          <w:szCs w:val="24"/>
          <w:rtl/>
          <w:lang w:val="en-US"/>
        </w:rPr>
        <w:t>سعر</w:t>
      </w:r>
      <w:r w:rsidRPr="003A30BF">
        <w:rPr>
          <w:rFonts w:cs="Arial"/>
          <w:sz w:val="24"/>
          <w:szCs w:val="24"/>
          <w:rtl/>
          <w:lang w:val="en-US"/>
        </w:rPr>
        <w:t xml:space="preserve"> </w:t>
      </w:r>
      <w:r w:rsidRPr="003A30BF">
        <w:rPr>
          <w:rFonts w:cs="Arial" w:hint="cs"/>
          <w:sz w:val="24"/>
          <w:szCs w:val="24"/>
          <w:rtl/>
          <w:lang w:val="en-US"/>
        </w:rPr>
        <w:t>بنزين</w:t>
      </w:r>
      <w:r w:rsidRPr="003A30BF">
        <w:rPr>
          <w:rFonts w:cs="Arial"/>
          <w:sz w:val="24"/>
          <w:szCs w:val="24"/>
          <w:rtl/>
          <w:lang w:val="en-US"/>
        </w:rPr>
        <w:t xml:space="preserve"> </w:t>
      </w:r>
      <w:r w:rsidRPr="003A30BF">
        <w:rPr>
          <w:rFonts w:cs="Arial" w:hint="cs"/>
          <w:sz w:val="24"/>
          <w:szCs w:val="24"/>
          <w:rtl/>
          <w:lang w:val="en-US"/>
        </w:rPr>
        <w:t>المحرك</w:t>
      </w:r>
      <w:r w:rsidRPr="003A30BF">
        <w:rPr>
          <w:rFonts w:cs="Arial"/>
          <w:sz w:val="24"/>
          <w:szCs w:val="24"/>
          <w:rtl/>
          <w:lang w:val="en-US"/>
        </w:rPr>
        <w:t xml:space="preserve"> </w:t>
      </w:r>
      <w:r w:rsidRPr="003A30BF">
        <w:rPr>
          <w:rFonts w:cs="Arial" w:hint="cs"/>
          <w:sz w:val="24"/>
          <w:szCs w:val="24"/>
          <w:rtl/>
          <w:lang w:val="en-US"/>
        </w:rPr>
        <w:t>المذكور</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متوسط</w:t>
      </w:r>
      <w:r w:rsidRPr="003A30BF">
        <w:rPr>
          <w:rFonts w:cs="Arial"/>
          <w:sz w:val="24"/>
          <w:szCs w:val="24"/>
          <w:rtl/>
          <w:lang w:val="en-US"/>
        </w:rPr>
        <w:t xml:space="preserve"> ​​</w:t>
      </w:r>
      <w:r w:rsidRPr="003A30BF">
        <w:rPr>
          <w:rFonts w:cs="Arial" w:hint="cs"/>
          <w:sz w:val="24"/>
          <w:szCs w:val="24"/>
          <w:rtl/>
          <w:lang w:val="en-US"/>
        </w:rPr>
        <w:t>مرجح</w:t>
      </w:r>
      <w:r w:rsidRPr="003A30BF">
        <w:rPr>
          <w:rFonts w:cs="Arial"/>
          <w:sz w:val="24"/>
          <w:szCs w:val="24"/>
          <w:rtl/>
          <w:lang w:val="en-US"/>
        </w:rPr>
        <w:t xml:space="preserve"> </w:t>
      </w:r>
      <w:r w:rsidRPr="003A30BF">
        <w:rPr>
          <w:rFonts w:cs="Arial" w:hint="cs"/>
          <w:sz w:val="24"/>
          <w:szCs w:val="24"/>
          <w:rtl/>
          <w:lang w:val="en-US"/>
        </w:rPr>
        <w:t>للسعرين</w:t>
      </w:r>
      <w:r w:rsidRPr="003A30BF">
        <w:rPr>
          <w:rFonts w:cs="Arial"/>
          <w:sz w:val="24"/>
          <w:szCs w:val="24"/>
          <w:rtl/>
          <w:lang w:val="en-US"/>
        </w:rPr>
        <w:t xml:space="preserve"> </w:t>
      </w:r>
      <w:r w:rsidRPr="003A30BF">
        <w:rPr>
          <w:rFonts w:cs="Arial" w:hint="cs"/>
          <w:sz w:val="24"/>
          <w:szCs w:val="24"/>
          <w:rtl/>
          <w:lang w:val="en-US"/>
        </w:rPr>
        <w:t>الفرديين</w:t>
      </w:r>
      <w:r w:rsidRPr="003A30BF">
        <w:rPr>
          <w:rFonts w:cs="Arial"/>
          <w:sz w:val="24"/>
          <w:szCs w:val="24"/>
          <w:rtl/>
          <w:lang w:val="en-US"/>
        </w:rPr>
        <w:t xml:space="preserve"> </w:t>
      </w:r>
      <w:r w:rsidRPr="003A30BF">
        <w:rPr>
          <w:rFonts w:cs="Arial" w:hint="cs"/>
          <w:sz w:val="24"/>
          <w:szCs w:val="24"/>
          <w:rtl/>
          <w:lang w:val="en-US"/>
        </w:rPr>
        <w:t>استنادًا</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نسب</w:t>
      </w:r>
      <w:r w:rsidRPr="003A30BF">
        <w:rPr>
          <w:rFonts w:cs="Arial"/>
          <w:sz w:val="24"/>
          <w:szCs w:val="24"/>
          <w:rtl/>
          <w:lang w:val="en-US"/>
        </w:rPr>
        <w:t xml:space="preserve"> </w:t>
      </w:r>
      <w:r w:rsidRPr="003A30BF">
        <w:rPr>
          <w:rFonts w:cs="Arial" w:hint="cs"/>
          <w:sz w:val="24"/>
          <w:szCs w:val="24"/>
          <w:rtl/>
          <w:lang w:val="en-US"/>
        </w:rPr>
        <w:t>واردات</w:t>
      </w:r>
      <w:r w:rsidRPr="003A30BF">
        <w:rPr>
          <w:rFonts w:cs="Arial"/>
          <w:sz w:val="24"/>
          <w:szCs w:val="24"/>
          <w:rtl/>
          <w:lang w:val="en-US"/>
        </w:rPr>
        <w:t xml:space="preserve"> </w:t>
      </w:r>
      <w:r w:rsidRPr="003A30BF">
        <w:rPr>
          <w:rFonts w:cs="Arial" w:hint="cs"/>
          <w:sz w:val="24"/>
          <w:szCs w:val="24"/>
          <w:rtl/>
          <w:lang w:val="en-US"/>
        </w:rPr>
        <w:t>الوقودين</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حيث</w:t>
      </w:r>
      <w:r w:rsidRPr="003A30BF">
        <w:rPr>
          <w:rFonts w:cs="Arial"/>
          <w:sz w:val="24"/>
          <w:szCs w:val="24"/>
          <w:rtl/>
          <w:lang w:val="en-US"/>
        </w:rPr>
        <w:t xml:space="preserve"> </w:t>
      </w:r>
      <w:r w:rsidRPr="003A30BF">
        <w:rPr>
          <w:rFonts w:cs="Arial" w:hint="cs"/>
          <w:sz w:val="24"/>
          <w:szCs w:val="24"/>
          <w:rtl/>
          <w:lang w:val="en-US"/>
        </w:rPr>
        <w:t>يبلغ</w:t>
      </w:r>
      <w:r w:rsidRPr="003A30BF">
        <w:rPr>
          <w:rFonts w:cs="Arial"/>
          <w:sz w:val="24"/>
          <w:szCs w:val="24"/>
          <w:rtl/>
          <w:lang w:val="en-US"/>
        </w:rPr>
        <w:t xml:space="preserve"> </w:t>
      </w:r>
      <w:r w:rsidRPr="003A30BF">
        <w:rPr>
          <w:rFonts w:cs="Arial" w:hint="cs"/>
          <w:sz w:val="24"/>
          <w:szCs w:val="24"/>
          <w:rtl/>
          <w:lang w:val="en-US"/>
        </w:rPr>
        <w:t>حجم</w:t>
      </w:r>
      <w:r w:rsidRPr="003A30BF">
        <w:rPr>
          <w:rFonts w:cs="Arial"/>
          <w:sz w:val="24"/>
          <w:szCs w:val="24"/>
          <w:rtl/>
          <w:lang w:val="en-US"/>
        </w:rPr>
        <w:t xml:space="preserve"> </w:t>
      </w:r>
      <w:r w:rsidRPr="003A30BF">
        <w:rPr>
          <w:rFonts w:cs="Arial" w:hint="cs"/>
          <w:sz w:val="24"/>
          <w:szCs w:val="24"/>
          <w:rtl/>
          <w:lang w:val="en-US"/>
        </w:rPr>
        <w:t>واردات</w:t>
      </w:r>
      <w:r w:rsidRPr="003A30BF">
        <w:rPr>
          <w:rFonts w:cs="Arial"/>
          <w:sz w:val="24"/>
          <w:szCs w:val="24"/>
          <w:rtl/>
          <w:lang w:val="en-US"/>
        </w:rPr>
        <w:t xml:space="preserve"> 95 </w:t>
      </w:r>
      <w:r w:rsidRPr="003A30BF">
        <w:rPr>
          <w:rFonts w:cs="Arial" w:hint="cs"/>
          <w:sz w:val="24"/>
          <w:szCs w:val="24"/>
          <w:rtl/>
          <w:lang w:val="en-US"/>
        </w:rPr>
        <w:t>أوكتان</w:t>
      </w:r>
      <w:r w:rsidRPr="003A30BF">
        <w:rPr>
          <w:rFonts w:cs="Arial"/>
          <w:sz w:val="24"/>
          <w:szCs w:val="24"/>
          <w:rtl/>
          <w:lang w:val="en-US"/>
        </w:rPr>
        <w:t xml:space="preserve"> </w:t>
      </w:r>
      <w:r w:rsidRPr="003A30BF">
        <w:rPr>
          <w:rFonts w:cs="Arial" w:hint="cs"/>
          <w:sz w:val="24"/>
          <w:szCs w:val="24"/>
          <w:rtl/>
          <w:lang w:val="en-US"/>
        </w:rPr>
        <w:t>تقريبًا</w:t>
      </w:r>
      <w:r w:rsidRPr="003A30BF">
        <w:rPr>
          <w:rFonts w:cs="Arial"/>
          <w:sz w:val="24"/>
          <w:szCs w:val="24"/>
          <w:rtl/>
          <w:lang w:val="en-US"/>
        </w:rPr>
        <w:t xml:space="preserve"> </w:t>
      </w:r>
      <w:r w:rsidRPr="003A30BF">
        <w:rPr>
          <w:rFonts w:cs="Arial" w:hint="cs"/>
          <w:sz w:val="24"/>
          <w:szCs w:val="24"/>
          <w:rtl/>
          <w:lang w:val="en-US"/>
        </w:rPr>
        <w:t>ست</w:t>
      </w:r>
      <w:r w:rsidRPr="003A30BF">
        <w:rPr>
          <w:rFonts w:cs="Arial"/>
          <w:sz w:val="24"/>
          <w:szCs w:val="24"/>
          <w:rtl/>
          <w:lang w:val="en-US"/>
        </w:rPr>
        <w:t xml:space="preserve"> </w:t>
      </w:r>
      <w:r w:rsidRPr="003A30BF">
        <w:rPr>
          <w:rFonts w:cs="Arial" w:hint="cs"/>
          <w:sz w:val="24"/>
          <w:szCs w:val="24"/>
          <w:rtl/>
          <w:lang w:val="en-US"/>
        </w:rPr>
        <w:t>مرات</w:t>
      </w:r>
      <w:r w:rsidRPr="003A30BF">
        <w:rPr>
          <w:rFonts w:cs="Arial"/>
          <w:sz w:val="24"/>
          <w:szCs w:val="24"/>
          <w:rtl/>
          <w:lang w:val="en-US"/>
        </w:rPr>
        <w:t xml:space="preserve"> </w:t>
      </w:r>
      <w:r w:rsidRPr="003A30BF">
        <w:rPr>
          <w:rFonts w:cs="Arial" w:hint="cs"/>
          <w:sz w:val="24"/>
          <w:szCs w:val="24"/>
          <w:rtl/>
          <w:lang w:val="en-US"/>
        </w:rPr>
        <w:t>تقريبًا</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98 </w:t>
      </w:r>
      <w:r w:rsidRPr="003A30BF">
        <w:rPr>
          <w:rFonts w:cs="Arial" w:hint="cs"/>
          <w:sz w:val="24"/>
          <w:szCs w:val="24"/>
          <w:rtl/>
          <w:lang w:val="en-US"/>
        </w:rPr>
        <w:t>أوكتان</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4307DD" w:rsidRDefault="004307DD" w:rsidP="00CB1C5D">
      <w:pPr>
        <w:pStyle w:val="NoSpacing"/>
        <w:bidi/>
        <w:ind w:left="720" w:hanging="360"/>
        <w:outlineLvl w:val="2"/>
        <w:rPr>
          <w:rFonts w:asciiTheme="minorBidi" w:hAnsiTheme="minorBidi"/>
          <w:b/>
          <w:bCs/>
          <w:sz w:val="24"/>
          <w:szCs w:val="24"/>
          <w:lang w:val="en-US"/>
        </w:rPr>
      </w:pPr>
      <w:bookmarkStart w:id="145" w:name="_Toc35803261"/>
      <w:bookmarkStart w:id="146" w:name="_Toc35803355"/>
      <w:r w:rsidRPr="004307DD">
        <w:rPr>
          <w:rFonts w:asciiTheme="minorBidi" w:hAnsiTheme="minorBidi"/>
          <w:b/>
          <w:bCs/>
          <w:sz w:val="24"/>
          <w:szCs w:val="24"/>
          <w:rtl/>
          <w:lang w:val="en-US"/>
        </w:rPr>
        <w:lastRenderedPageBreak/>
        <w:t>2.7.</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 xml:space="preserve">. </w:t>
      </w:r>
      <w:r w:rsidR="003A30BF" w:rsidRPr="002E2344">
        <w:rPr>
          <w:rFonts w:asciiTheme="minorBidi" w:hAnsiTheme="minorBidi"/>
          <w:b/>
          <w:bCs/>
          <w:sz w:val="24"/>
          <w:szCs w:val="24"/>
          <w:u w:val="single"/>
          <w:rtl/>
          <w:lang w:val="en-US"/>
        </w:rPr>
        <w:t>مستويات إنتاج المنتجات البترولية</w:t>
      </w:r>
      <w:bookmarkEnd w:id="145"/>
      <w:bookmarkEnd w:id="146"/>
    </w:p>
    <w:p w:rsidR="003A30BF" w:rsidRPr="003A30BF" w:rsidRDefault="003A30BF" w:rsidP="004307DD">
      <w:pPr>
        <w:pStyle w:val="NoSpacing"/>
        <w:bidi/>
        <w:ind w:left="180" w:firstLine="180"/>
        <w:rPr>
          <w:sz w:val="24"/>
          <w:szCs w:val="24"/>
          <w:lang w:val="en-US"/>
        </w:rPr>
      </w:pP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محسوب</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الفصل</w:t>
      </w:r>
      <w:r w:rsidR="004307DD">
        <w:rPr>
          <w:rFonts w:cs="Arial" w:hint="cs"/>
          <w:sz w:val="24"/>
          <w:szCs w:val="24"/>
          <w:rtl/>
          <w:lang w:val="en-US"/>
        </w:rPr>
        <w:t xml:space="preserve"> السابق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ستكون</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الجديدة</w:t>
      </w:r>
      <w:r w:rsidRPr="003A30BF">
        <w:rPr>
          <w:rFonts w:cs="Arial"/>
          <w:sz w:val="24"/>
          <w:szCs w:val="24"/>
          <w:rtl/>
          <w:lang w:val="en-US"/>
        </w:rPr>
        <w:t xml:space="preserve"> </w:t>
      </w:r>
      <w:r w:rsidRPr="003A30BF">
        <w:rPr>
          <w:rFonts w:cs="Arial" w:hint="cs"/>
          <w:sz w:val="24"/>
          <w:szCs w:val="24"/>
          <w:rtl/>
          <w:lang w:val="en-US"/>
        </w:rPr>
        <w:t>قادرة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معالجة</w:t>
      </w:r>
      <w:r w:rsidRPr="003A30BF">
        <w:rPr>
          <w:rFonts w:cs="Arial"/>
          <w:sz w:val="24"/>
          <w:szCs w:val="24"/>
          <w:rtl/>
          <w:lang w:val="en-US"/>
        </w:rPr>
        <w:t xml:space="preserve"> 474.6 </w:t>
      </w:r>
      <w:r w:rsidRPr="003A30BF">
        <w:rPr>
          <w:rFonts w:cs="Arial" w:hint="cs"/>
          <w:sz w:val="24"/>
          <w:szCs w:val="24"/>
          <w:rtl/>
          <w:lang w:val="en-US"/>
        </w:rPr>
        <w:t>ألف</w:t>
      </w:r>
      <w:r w:rsidRPr="003A30BF">
        <w:rPr>
          <w:rFonts w:cs="Arial"/>
          <w:sz w:val="24"/>
          <w:szCs w:val="24"/>
          <w:rtl/>
          <w:lang w:val="en-US"/>
        </w:rPr>
        <w:t xml:space="preserve"> </w:t>
      </w:r>
      <w:r w:rsidRPr="003A30BF">
        <w:rPr>
          <w:rFonts w:cs="Arial" w:hint="cs"/>
          <w:sz w:val="24"/>
          <w:szCs w:val="24"/>
          <w:rtl/>
          <w:lang w:val="en-US"/>
        </w:rPr>
        <w:t>برميل</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اليوم</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مع</w:t>
      </w:r>
      <w:r w:rsidRPr="003A30BF">
        <w:rPr>
          <w:rFonts w:cs="Arial"/>
          <w:sz w:val="24"/>
          <w:szCs w:val="24"/>
          <w:rtl/>
          <w:lang w:val="en-US"/>
        </w:rPr>
        <w:t xml:space="preserve"> </w:t>
      </w:r>
      <w:r w:rsidRPr="003A30BF">
        <w:rPr>
          <w:rFonts w:cs="Arial" w:hint="cs"/>
          <w:sz w:val="24"/>
          <w:szCs w:val="24"/>
          <w:rtl/>
          <w:lang w:val="en-US"/>
        </w:rPr>
        <w:t>توزيع</w:t>
      </w:r>
      <w:r w:rsidRPr="003A30BF">
        <w:rPr>
          <w:rFonts w:cs="Arial"/>
          <w:sz w:val="24"/>
          <w:szCs w:val="24"/>
          <w:rtl/>
          <w:lang w:val="en-US"/>
        </w:rPr>
        <w:t xml:space="preserve"> </w:t>
      </w:r>
      <w:r w:rsidRPr="003A30BF">
        <w:rPr>
          <w:rFonts w:cs="Arial" w:hint="cs"/>
          <w:sz w:val="24"/>
          <w:szCs w:val="24"/>
          <w:rtl/>
          <w:lang w:val="en-US"/>
        </w:rPr>
        <w:t>الناتج</w:t>
      </w:r>
      <w:r w:rsidRPr="003A30BF">
        <w:rPr>
          <w:rFonts w:cs="Arial"/>
          <w:sz w:val="24"/>
          <w:szCs w:val="24"/>
          <w:rtl/>
          <w:lang w:val="en-US"/>
        </w:rPr>
        <w:t xml:space="preserve"> </w:t>
      </w:r>
      <w:r w:rsidRPr="003A30BF">
        <w:rPr>
          <w:rFonts w:cs="Arial" w:hint="cs"/>
          <w:sz w:val="24"/>
          <w:szCs w:val="24"/>
          <w:rtl/>
          <w:lang w:val="en-US"/>
        </w:rPr>
        <w:t>كما</w:t>
      </w:r>
      <w:r w:rsidRPr="003A30BF">
        <w:rPr>
          <w:rFonts w:cs="Arial"/>
          <w:sz w:val="24"/>
          <w:szCs w:val="24"/>
          <w:rtl/>
          <w:lang w:val="en-US"/>
        </w:rPr>
        <w:t xml:space="preserve"> </w:t>
      </w:r>
      <w:r w:rsidRPr="003A30BF">
        <w:rPr>
          <w:rFonts w:cs="Arial" w:hint="cs"/>
          <w:sz w:val="24"/>
          <w:szCs w:val="24"/>
          <w:rtl/>
          <w:lang w:val="en-US"/>
        </w:rPr>
        <w:t>هو</w:t>
      </w:r>
      <w:r w:rsidRPr="003A30BF">
        <w:rPr>
          <w:rFonts w:cs="Arial"/>
          <w:sz w:val="24"/>
          <w:szCs w:val="24"/>
          <w:rtl/>
          <w:lang w:val="en-US"/>
        </w:rPr>
        <w:t xml:space="preserve"> </w:t>
      </w:r>
      <w:r w:rsidRPr="003A30BF">
        <w:rPr>
          <w:rFonts w:cs="Arial" w:hint="cs"/>
          <w:sz w:val="24"/>
          <w:szCs w:val="24"/>
          <w:rtl/>
          <w:lang w:val="en-US"/>
        </w:rPr>
        <w:t>موضح</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004307DD">
        <w:rPr>
          <w:rFonts w:cs="Arial" w:hint="cs"/>
          <w:sz w:val="24"/>
          <w:szCs w:val="24"/>
          <w:rtl/>
          <w:lang w:val="en-US"/>
        </w:rPr>
        <w:t>أدناه</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rPr>
          <w:sz w:val="24"/>
          <w:szCs w:val="24"/>
          <w:lang w:val="en-US"/>
        </w:rPr>
      </w:pPr>
      <w:r w:rsidRPr="003A30BF">
        <w:rPr>
          <w:rFonts w:cs="Arial" w:hint="cs"/>
          <w:sz w:val="24"/>
          <w:szCs w:val="24"/>
          <w:rtl/>
          <w:lang w:val="en-US"/>
        </w:rPr>
        <w:t>عند</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المخرجات</w:t>
      </w:r>
      <w:r w:rsidRPr="003A30BF">
        <w:rPr>
          <w:rFonts w:cs="Arial"/>
          <w:sz w:val="24"/>
          <w:szCs w:val="24"/>
          <w:rtl/>
          <w:lang w:val="en-US"/>
        </w:rPr>
        <w:t xml:space="preserve"> </w:t>
      </w:r>
      <w:r w:rsidRPr="003A30BF">
        <w:rPr>
          <w:rFonts w:cs="Arial" w:hint="cs"/>
          <w:sz w:val="24"/>
          <w:szCs w:val="24"/>
          <w:rtl/>
          <w:lang w:val="en-US"/>
        </w:rPr>
        <w:t>السنوية</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سنفترض</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330 </w:t>
      </w:r>
      <w:r w:rsidRPr="003A30BF">
        <w:rPr>
          <w:rFonts w:cs="Arial" w:hint="cs"/>
          <w:sz w:val="24"/>
          <w:szCs w:val="24"/>
          <w:rtl/>
          <w:lang w:val="en-US"/>
        </w:rPr>
        <w:t>يوم</w:t>
      </w:r>
      <w:r w:rsidRPr="003A30BF">
        <w:rPr>
          <w:rFonts w:cs="Arial"/>
          <w:sz w:val="24"/>
          <w:szCs w:val="24"/>
          <w:rtl/>
          <w:lang w:val="en-US"/>
        </w:rPr>
        <w:t xml:space="preserve"> </w:t>
      </w:r>
      <w:r w:rsidRPr="003A30BF">
        <w:rPr>
          <w:rFonts w:cs="Arial" w:hint="cs"/>
          <w:sz w:val="24"/>
          <w:szCs w:val="24"/>
          <w:rtl/>
          <w:lang w:val="en-US"/>
        </w:rPr>
        <w:t>تشغيل</w:t>
      </w:r>
      <w:r w:rsidRPr="003A30BF">
        <w:rPr>
          <w:rFonts w:cs="Arial"/>
          <w:sz w:val="24"/>
          <w:szCs w:val="24"/>
          <w:rtl/>
          <w:lang w:val="en-US"/>
        </w:rPr>
        <w:t xml:space="preserve"> </w:t>
      </w:r>
      <w:r w:rsidRPr="003A30BF">
        <w:rPr>
          <w:rFonts w:cs="Arial" w:hint="cs"/>
          <w:sz w:val="24"/>
          <w:szCs w:val="24"/>
          <w:rtl/>
          <w:lang w:val="en-US"/>
        </w:rPr>
        <w:t>سنويًا</w:t>
      </w:r>
      <w:r w:rsidRPr="003A30BF">
        <w:rPr>
          <w:rFonts w:cs="Arial"/>
          <w:sz w:val="24"/>
          <w:szCs w:val="24"/>
          <w:rtl/>
          <w:lang w:val="en-US"/>
        </w:rPr>
        <w:t xml:space="preserve"> </w:t>
      </w:r>
      <w:r w:rsidRPr="003A30BF">
        <w:rPr>
          <w:rFonts w:cs="Arial" w:hint="cs"/>
          <w:sz w:val="24"/>
          <w:szCs w:val="24"/>
          <w:rtl/>
          <w:lang w:val="en-US"/>
        </w:rPr>
        <w:t>لإغلاق</w:t>
      </w:r>
      <w:r w:rsidRPr="003A30BF">
        <w:rPr>
          <w:rFonts w:cs="Arial"/>
          <w:sz w:val="24"/>
          <w:szCs w:val="24"/>
          <w:rtl/>
          <w:lang w:val="en-US"/>
        </w:rPr>
        <w:t xml:space="preserve"> </w:t>
      </w:r>
      <w:r w:rsidRPr="003A30BF">
        <w:rPr>
          <w:rFonts w:cs="Arial" w:hint="cs"/>
          <w:sz w:val="24"/>
          <w:szCs w:val="24"/>
          <w:rtl/>
          <w:lang w:val="en-US"/>
        </w:rPr>
        <w:t>الصيانة</w:t>
      </w:r>
      <w:r w:rsidRPr="003A30BF">
        <w:rPr>
          <w:rFonts w:cs="Arial"/>
          <w:sz w:val="24"/>
          <w:szCs w:val="24"/>
          <w:rtl/>
          <w:lang w:val="en-US"/>
        </w:rPr>
        <w:t xml:space="preserve"> </w:t>
      </w:r>
      <w:r w:rsidRPr="003A30BF">
        <w:rPr>
          <w:rFonts w:cs="Arial" w:hint="cs"/>
          <w:sz w:val="24"/>
          <w:szCs w:val="24"/>
          <w:rtl/>
          <w:lang w:val="en-US"/>
        </w:rPr>
        <w:t>الدورية</w:t>
      </w:r>
      <w:r w:rsidRPr="003A30BF">
        <w:rPr>
          <w:rFonts w:cs="Arial"/>
          <w:sz w:val="24"/>
          <w:szCs w:val="24"/>
          <w:rtl/>
          <w:lang w:val="en-US"/>
        </w:rPr>
        <w:t xml:space="preserve"> </w:t>
      </w:r>
      <w:r w:rsidRPr="003A30BF">
        <w:rPr>
          <w:rFonts w:cs="Arial" w:hint="cs"/>
          <w:sz w:val="24"/>
          <w:szCs w:val="24"/>
          <w:rtl/>
          <w:lang w:val="en-US"/>
        </w:rPr>
        <w:t>بالإضافة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الإغلاق</w:t>
      </w:r>
      <w:r w:rsidRPr="003A30BF">
        <w:rPr>
          <w:rFonts w:cs="Arial"/>
          <w:sz w:val="24"/>
          <w:szCs w:val="24"/>
          <w:rtl/>
          <w:lang w:val="en-US"/>
        </w:rPr>
        <w:t xml:space="preserve"> </w:t>
      </w:r>
      <w:r w:rsidRPr="003A30BF">
        <w:rPr>
          <w:rFonts w:cs="Arial" w:hint="cs"/>
          <w:sz w:val="24"/>
          <w:szCs w:val="24"/>
          <w:rtl/>
          <w:lang w:val="en-US"/>
        </w:rPr>
        <w:t>القسري</w:t>
      </w:r>
      <w:r w:rsidRPr="003A30BF">
        <w:rPr>
          <w:rFonts w:cs="Arial"/>
          <w:sz w:val="24"/>
          <w:szCs w:val="24"/>
          <w:rtl/>
          <w:lang w:val="en-US"/>
        </w:rPr>
        <w:t xml:space="preserve"> </w:t>
      </w:r>
      <w:r w:rsidRPr="003A30BF">
        <w:rPr>
          <w:rFonts w:cs="Arial" w:hint="cs"/>
          <w:sz w:val="24"/>
          <w:szCs w:val="24"/>
          <w:rtl/>
          <w:lang w:val="en-US"/>
        </w:rPr>
        <w:t>غير</w:t>
      </w:r>
      <w:r w:rsidRPr="003A30BF">
        <w:rPr>
          <w:rFonts w:cs="Arial"/>
          <w:sz w:val="24"/>
          <w:szCs w:val="24"/>
          <w:rtl/>
          <w:lang w:val="en-US"/>
        </w:rPr>
        <w:t xml:space="preserve"> </w:t>
      </w:r>
      <w:r w:rsidRPr="003A30BF">
        <w:rPr>
          <w:rFonts w:cs="Arial" w:hint="cs"/>
          <w:sz w:val="24"/>
          <w:szCs w:val="24"/>
          <w:rtl/>
          <w:lang w:val="en-US"/>
        </w:rPr>
        <w:t>المتوقع</w:t>
      </w:r>
      <w:r w:rsidRPr="003A30BF">
        <w:rPr>
          <w:rFonts w:cs="Arial"/>
          <w:sz w:val="24"/>
          <w:szCs w:val="24"/>
          <w:rtl/>
          <w:lang w:val="en-US"/>
        </w:rPr>
        <w:t xml:space="preserve">. </w:t>
      </w:r>
      <w:r w:rsidRPr="003A30BF">
        <w:rPr>
          <w:rFonts w:cs="Arial" w:hint="cs"/>
          <w:sz w:val="24"/>
          <w:szCs w:val="24"/>
          <w:rtl/>
          <w:lang w:val="en-US"/>
        </w:rPr>
        <w:t>خلال</w:t>
      </w:r>
      <w:r w:rsidRPr="003A30BF">
        <w:rPr>
          <w:rFonts w:cs="Arial"/>
          <w:sz w:val="24"/>
          <w:szCs w:val="24"/>
          <w:rtl/>
          <w:lang w:val="en-US"/>
        </w:rPr>
        <w:t xml:space="preserve"> </w:t>
      </w:r>
      <w:r w:rsidRPr="003A30BF">
        <w:rPr>
          <w:rFonts w:cs="Arial" w:hint="cs"/>
          <w:sz w:val="24"/>
          <w:szCs w:val="24"/>
          <w:rtl/>
          <w:lang w:val="en-US"/>
        </w:rPr>
        <w:t>السنوات</w:t>
      </w:r>
      <w:r w:rsidRPr="003A30BF">
        <w:rPr>
          <w:rFonts w:cs="Arial"/>
          <w:sz w:val="24"/>
          <w:szCs w:val="24"/>
          <w:rtl/>
          <w:lang w:val="en-US"/>
        </w:rPr>
        <w:t xml:space="preserve"> </w:t>
      </w:r>
      <w:r w:rsidRPr="003A30BF">
        <w:rPr>
          <w:rFonts w:cs="Arial" w:hint="cs"/>
          <w:sz w:val="24"/>
          <w:szCs w:val="24"/>
          <w:rtl/>
          <w:lang w:val="en-US"/>
        </w:rPr>
        <w:t>الثلاث</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التصميم</w:t>
      </w:r>
      <w:r w:rsidRPr="003A30BF">
        <w:rPr>
          <w:rFonts w:cs="Arial"/>
          <w:sz w:val="24"/>
          <w:szCs w:val="24"/>
          <w:rtl/>
          <w:lang w:val="en-US"/>
        </w:rPr>
        <w:t xml:space="preserve"> </w:t>
      </w:r>
      <w:r w:rsidRPr="003A30BF">
        <w:rPr>
          <w:rFonts w:cs="Arial" w:hint="cs"/>
          <w:sz w:val="24"/>
          <w:szCs w:val="24"/>
          <w:rtl/>
          <w:lang w:val="en-US"/>
        </w:rPr>
        <w:t>والبناء</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يكون</w:t>
      </w:r>
      <w:r w:rsidRPr="003A30BF">
        <w:rPr>
          <w:rFonts w:cs="Arial"/>
          <w:sz w:val="24"/>
          <w:szCs w:val="24"/>
          <w:rtl/>
          <w:lang w:val="en-US"/>
        </w:rPr>
        <w:t xml:space="preserve"> </w:t>
      </w:r>
      <w:r w:rsidRPr="003A30BF">
        <w:rPr>
          <w:rFonts w:cs="Arial" w:hint="cs"/>
          <w:sz w:val="24"/>
          <w:szCs w:val="24"/>
          <w:rtl/>
          <w:lang w:val="en-US"/>
        </w:rPr>
        <w:t>الناتج</w:t>
      </w:r>
      <w:r w:rsidRPr="003A30BF">
        <w:rPr>
          <w:rFonts w:cs="Arial"/>
          <w:sz w:val="24"/>
          <w:szCs w:val="24"/>
          <w:rtl/>
          <w:lang w:val="en-US"/>
        </w:rPr>
        <w:t xml:space="preserve"> </w:t>
      </w:r>
      <w:r w:rsidRPr="003A30BF">
        <w:rPr>
          <w:rFonts w:cs="Arial" w:hint="cs"/>
          <w:sz w:val="24"/>
          <w:szCs w:val="24"/>
          <w:rtl/>
          <w:lang w:val="en-US"/>
        </w:rPr>
        <w:t>صفرًا</w:t>
      </w:r>
      <w:r w:rsidRPr="003A30BF">
        <w:rPr>
          <w:rFonts w:cs="Arial"/>
          <w:sz w:val="24"/>
          <w:szCs w:val="24"/>
          <w:rtl/>
          <w:lang w:val="en-US"/>
        </w:rPr>
        <w:t xml:space="preserve">. </w:t>
      </w:r>
      <w:r w:rsidRPr="003A30BF">
        <w:rPr>
          <w:rFonts w:cs="Arial" w:hint="cs"/>
          <w:sz w:val="24"/>
          <w:szCs w:val="24"/>
          <w:rtl/>
          <w:lang w:val="en-US"/>
        </w:rPr>
        <w:t>علاوة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ذلك</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سننظر</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كفاءة</w:t>
      </w:r>
      <w:r w:rsidRPr="003A30BF">
        <w:rPr>
          <w:rFonts w:cs="Arial"/>
          <w:sz w:val="24"/>
          <w:szCs w:val="24"/>
          <w:rtl/>
          <w:lang w:val="en-US"/>
        </w:rPr>
        <w:t xml:space="preserve"> </w:t>
      </w:r>
      <w:r w:rsidRPr="003A30BF">
        <w:rPr>
          <w:rFonts w:cs="Arial" w:hint="cs"/>
          <w:sz w:val="24"/>
          <w:szCs w:val="24"/>
          <w:rtl/>
          <w:lang w:val="en-US"/>
        </w:rPr>
        <w:t>التكرير</w:t>
      </w:r>
      <w:r w:rsidRPr="003A30BF">
        <w:rPr>
          <w:rFonts w:cs="Arial"/>
          <w:sz w:val="24"/>
          <w:szCs w:val="24"/>
          <w:rtl/>
          <w:lang w:val="en-US"/>
        </w:rPr>
        <w:t xml:space="preserve"> </w:t>
      </w:r>
      <w:r w:rsidRPr="003A30BF">
        <w:rPr>
          <w:rFonts w:cs="Arial" w:hint="cs"/>
          <w:sz w:val="24"/>
          <w:szCs w:val="24"/>
          <w:rtl/>
          <w:lang w:val="en-US"/>
        </w:rPr>
        <w:t>بنسبة</w:t>
      </w:r>
      <w:r w:rsidRPr="003A30BF">
        <w:rPr>
          <w:rFonts w:cs="Arial"/>
          <w:sz w:val="24"/>
          <w:szCs w:val="24"/>
          <w:rtl/>
          <w:lang w:val="en-US"/>
        </w:rPr>
        <w:t xml:space="preserve"> 80 ٪ </w:t>
      </w:r>
      <w:r w:rsidRPr="003A30BF">
        <w:rPr>
          <w:rFonts w:cs="Arial" w:hint="cs"/>
          <w:sz w:val="24"/>
          <w:szCs w:val="24"/>
          <w:rtl/>
          <w:lang w:val="en-US"/>
        </w:rPr>
        <w:t>خلال</w:t>
      </w:r>
      <w:r w:rsidRPr="003A30BF">
        <w:rPr>
          <w:rFonts w:cs="Arial"/>
          <w:sz w:val="24"/>
          <w:szCs w:val="24"/>
          <w:rtl/>
          <w:lang w:val="en-US"/>
        </w:rPr>
        <w:t xml:space="preserve"> </w:t>
      </w:r>
      <w:r w:rsidRPr="003A30BF">
        <w:rPr>
          <w:rFonts w:cs="Arial" w:hint="cs"/>
          <w:sz w:val="24"/>
          <w:szCs w:val="24"/>
          <w:rtl/>
          <w:lang w:val="en-US"/>
        </w:rPr>
        <w:t>السنة</w:t>
      </w:r>
      <w:r w:rsidRPr="003A30BF">
        <w:rPr>
          <w:rFonts w:cs="Arial"/>
          <w:sz w:val="24"/>
          <w:szCs w:val="24"/>
          <w:rtl/>
          <w:lang w:val="en-US"/>
        </w:rPr>
        <w:t xml:space="preserve"> </w:t>
      </w:r>
      <w:r w:rsidRPr="003A30BF">
        <w:rPr>
          <w:rFonts w:cs="Arial" w:hint="cs"/>
          <w:sz w:val="24"/>
          <w:szCs w:val="24"/>
          <w:rtl/>
          <w:lang w:val="en-US"/>
        </w:rPr>
        <w:t>الأولى</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التشغيل</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w:t>
      </w:r>
      <w:r w:rsidRPr="003A30BF">
        <w:rPr>
          <w:rFonts w:cs="Arial"/>
          <w:sz w:val="24"/>
          <w:szCs w:val="24"/>
          <w:rtl/>
          <w:lang w:val="en-US"/>
        </w:rPr>
        <w:t xml:space="preserve"> 90 ٪ </w:t>
      </w:r>
      <w:r w:rsidRPr="003A30BF">
        <w:rPr>
          <w:rFonts w:cs="Arial" w:hint="cs"/>
          <w:sz w:val="24"/>
          <w:szCs w:val="24"/>
          <w:rtl/>
          <w:lang w:val="en-US"/>
        </w:rPr>
        <w:t>للسنة</w:t>
      </w:r>
      <w:r w:rsidRPr="003A30BF">
        <w:rPr>
          <w:rFonts w:cs="Arial"/>
          <w:sz w:val="24"/>
          <w:szCs w:val="24"/>
          <w:rtl/>
          <w:lang w:val="en-US"/>
        </w:rPr>
        <w:t xml:space="preserve"> </w:t>
      </w:r>
      <w:r w:rsidRPr="003A30BF">
        <w:rPr>
          <w:rFonts w:cs="Arial" w:hint="cs"/>
          <w:sz w:val="24"/>
          <w:szCs w:val="24"/>
          <w:rtl/>
          <w:lang w:val="en-US"/>
        </w:rPr>
        <w:t>الثانية</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والقدرة</w:t>
      </w:r>
      <w:r w:rsidRPr="003A30BF">
        <w:rPr>
          <w:rFonts w:cs="Arial"/>
          <w:sz w:val="24"/>
          <w:szCs w:val="24"/>
          <w:rtl/>
          <w:lang w:val="en-US"/>
        </w:rPr>
        <w:t xml:space="preserve"> </w:t>
      </w:r>
      <w:r w:rsidRPr="003A30BF">
        <w:rPr>
          <w:rFonts w:cs="Arial" w:hint="cs"/>
          <w:sz w:val="24"/>
          <w:szCs w:val="24"/>
          <w:rtl/>
          <w:lang w:val="en-US"/>
        </w:rPr>
        <w:t>الكاملة</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السنة</w:t>
      </w:r>
      <w:r w:rsidRPr="003A30BF">
        <w:rPr>
          <w:rFonts w:cs="Arial"/>
          <w:sz w:val="24"/>
          <w:szCs w:val="24"/>
          <w:rtl/>
          <w:lang w:val="en-US"/>
        </w:rPr>
        <w:t xml:space="preserve"> </w:t>
      </w:r>
      <w:r w:rsidRPr="003A30BF">
        <w:rPr>
          <w:rFonts w:cs="Arial" w:hint="cs"/>
          <w:sz w:val="24"/>
          <w:szCs w:val="24"/>
          <w:rtl/>
          <w:lang w:val="en-US"/>
        </w:rPr>
        <w:t>الثالثة</w:t>
      </w:r>
      <w:r w:rsidRPr="003A30BF">
        <w:rPr>
          <w:rFonts w:cs="Arial"/>
          <w:sz w:val="24"/>
          <w:szCs w:val="24"/>
          <w:rtl/>
          <w:lang w:val="en-US"/>
        </w:rPr>
        <w:t xml:space="preserve"> </w:t>
      </w:r>
      <w:r w:rsidRPr="003A30BF">
        <w:rPr>
          <w:rFonts w:cs="Arial" w:hint="cs"/>
          <w:sz w:val="24"/>
          <w:szCs w:val="24"/>
          <w:rtl/>
          <w:lang w:val="en-US"/>
        </w:rPr>
        <w:t>فصاعدًا</w:t>
      </w:r>
      <w:r w:rsidRPr="003A30BF">
        <w:rPr>
          <w:rFonts w:cs="Arial"/>
          <w:sz w:val="24"/>
          <w:szCs w:val="24"/>
          <w:rtl/>
          <w:lang w:val="en-US"/>
        </w:rPr>
        <w:t xml:space="preserve">. </w:t>
      </w:r>
      <w:r w:rsidRPr="003A30BF">
        <w:rPr>
          <w:rFonts w:cs="Arial" w:hint="cs"/>
          <w:sz w:val="24"/>
          <w:szCs w:val="24"/>
          <w:rtl/>
          <w:lang w:val="en-US"/>
        </w:rPr>
        <w:t>مع</w:t>
      </w:r>
      <w:r w:rsidRPr="003A30BF">
        <w:rPr>
          <w:rFonts w:cs="Arial"/>
          <w:sz w:val="24"/>
          <w:szCs w:val="24"/>
          <w:rtl/>
          <w:lang w:val="en-US"/>
        </w:rPr>
        <w:t xml:space="preserve"> </w:t>
      </w:r>
      <w:r w:rsidRPr="003A30BF">
        <w:rPr>
          <w:rFonts w:cs="Arial" w:hint="cs"/>
          <w:sz w:val="24"/>
          <w:szCs w:val="24"/>
          <w:rtl/>
          <w:lang w:val="en-US"/>
        </w:rPr>
        <w:t>أخذ</w:t>
      </w:r>
      <w:r w:rsidRPr="003A30BF">
        <w:rPr>
          <w:rFonts w:cs="Arial"/>
          <w:sz w:val="24"/>
          <w:szCs w:val="24"/>
          <w:rtl/>
          <w:lang w:val="en-US"/>
        </w:rPr>
        <w:t xml:space="preserve"> </w:t>
      </w:r>
      <w:r w:rsidRPr="003A30BF">
        <w:rPr>
          <w:rFonts w:cs="Arial" w:hint="cs"/>
          <w:sz w:val="24"/>
          <w:szCs w:val="24"/>
          <w:rtl/>
          <w:lang w:val="en-US"/>
        </w:rPr>
        <w:t>كل</w:t>
      </w:r>
      <w:r w:rsidRPr="003A30BF">
        <w:rPr>
          <w:rFonts w:cs="Arial"/>
          <w:sz w:val="24"/>
          <w:szCs w:val="24"/>
          <w:rtl/>
          <w:lang w:val="en-US"/>
        </w:rPr>
        <w:t xml:space="preserve"> </w:t>
      </w:r>
      <w:r w:rsidRPr="003A30BF">
        <w:rPr>
          <w:rFonts w:cs="Arial" w:hint="cs"/>
          <w:sz w:val="24"/>
          <w:szCs w:val="24"/>
          <w:rtl/>
          <w:lang w:val="en-US"/>
        </w:rPr>
        <w:t>ما</w:t>
      </w:r>
      <w:r w:rsidRPr="003A30BF">
        <w:rPr>
          <w:rFonts w:cs="Arial"/>
          <w:sz w:val="24"/>
          <w:szCs w:val="24"/>
          <w:rtl/>
          <w:lang w:val="en-US"/>
        </w:rPr>
        <w:t xml:space="preserve"> </w:t>
      </w:r>
      <w:r w:rsidRPr="003A30BF">
        <w:rPr>
          <w:rFonts w:cs="Arial" w:hint="cs"/>
          <w:sz w:val="24"/>
          <w:szCs w:val="24"/>
          <w:rtl/>
          <w:lang w:val="en-US"/>
        </w:rPr>
        <w:t>سبق</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الاعتبار</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نحصل</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جدول</w:t>
      </w:r>
      <w:r w:rsidRPr="003A30BF">
        <w:rPr>
          <w:rFonts w:cs="Arial"/>
          <w:sz w:val="24"/>
          <w:szCs w:val="24"/>
          <w:rtl/>
          <w:lang w:val="en-US"/>
        </w:rPr>
        <w:t xml:space="preserve"> </w:t>
      </w:r>
      <w:r w:rsidRPr="003A30BF">
        <w:rPr>
          <w:rFonts w:cs="Arial" w:hint="cs"/>
          <w:sz w:val="24"/>
          <w:szCs w:val="24"/>
          <w:rtl/>
          <w:lang w:val="en-US"/>
        </w:rPr>
        <w:t>الإنتاج</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w:t>
      </w:r>
    </w:p>
    <w:p w:rsidR="003A30BF" w:rsidRPr="003A30BF" w:rsidRDefault="003A30BF" w:rsidP="003A30BF">
      <w:pPr>
        <w:pStyle w:val="NoSpacing"/>
        <w:bidi/>
        <w:ind w:left="180" w:firstLine="180"/>
        <w:rPr>
          <w:sz w:val="24"/>
          <w:szCs w:val="24"/>
          <w:lang w:val="en-US"/>
        </w:rPr>
      </w:pPr>
    </w:p>
    <w:p w:rsidR="003A30BF" w:rsidRPr="003A30BF" w:rsidRDefault="003A30BF" w:rsidP="003A30BF">
      <w:pPr>
        <w:pStyle w:val="NoSpacing"/>
        <w:bidi/>
        <w:ind w:left="180" w:firstLine="180"/>
        <w:jc w:val="center"/>
        <w:rPr>
          <w:sz w:val="24"/>
          <w:szCs w:val="24"/>
          <w:lang w:val="en-US"/>
        </w:rPr>
      </w:pPr>
      <w:r>
        <w:rPr>
          <w:noProof/>
          <w:lang w:val="en-US"/>
        </w:rPr>
        <w:drawing>
          <wp:inline distT="0" distB="0" distL="0" distR="0" wp14:anchorId="609BC8B7" wp14:editId="53700D30">
            <wp:extent cx="5524500" cy="2752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526148" cy="2753546"/>
                    </a:xfrm>
                    <a:prstGeom prst="rect">
                      <a:avLst/>
                    </a:prstGeom>
                  </pic:spPr>
                </pic:pic>
              </a:graphicData>
            </a:graphic>
          </wp:inline>
        </w:drawing>
      </w:r>
    </w:p>
    <w:p w:rsidR="004772AA" w:rsidRDefault="003A30BF" w:rsidP="003A30BF">
      <w:pPr>
        <w:pStyle w:val="NoSpacing"/>
        <w:bidi/>
        <w:ind w:left="180" w:firstLine="180"/>
        <w:jc w:val="center"/>
        <w:rPr>
          <w:rFonts w:cs="Arial"/>
          <w:i/>
          <w:iCs/>
          <w:sz w:val="20"/>
          <w:szCs w:val="20"/>
          <w:rtl/>
          <w:lang w:val="en-US"/>
        </w:rPr>
      </w:pPr>
      <w:r w:rsidRPr="003A30BF">
        <w:rPr>
          <w:rFonts w:cs="Arial"/>
          <w:i/>
          <w:iCs/>
          <w:sz w:val="20"/>
          <w:szCs w:val="20"/>
          <w:rtl/>
          <w:lang w:val="en-US"/>
        </w:rPr>
        <w:t xml:space="preserve"> </w:t>
      </w:r>
      <w:r w:rsidRPr="003A30BF">
        <w:rPr>
          <w:rFonts w:cs="Arial" w:hint="cs"/>
          <w:i/>
          <w:iCs/>
          <w:sz w:val="20"/>
          <w:szCs w:val="20"/>
          <w:rtl/>
          <w:lang w:val="en-US"/>
        </w:rPr>
        <w:t>الإنتاج</w:t>
      </w:r>
      <w:r w:rsidRPr="003A30BF">
        <w:rPr>
          <w:rFonts w:cs="Arial"/>
          <w:i/>
          <w:iCs/>
          <w:sz w:val="20"/>
          <w:szCs w:val="20"/>
          <w:rtl/>
          <w:lang w:val="en-US"/>
        </w:rPr>
        <w:t xml:space="preserve"> </w:t>
      </w:r>
      <w:r w:rsidRPr="003A30BF">
        <w:rPr>
          <w:rFonts w:cs="Arial" w:hint="cs"/>
          <w:i/>
          <w:iCs/>
          <w:sz w:val="20"/>
          <w:szCs w:val="20"/>
          <w:rtl/>
          <w:lang w:val="en-US"/>
        </w:rPr>
        <w:t>السنوي</w:t>
      </w:r>
      <w:r w:rsidRPr="003A30BF">
        <w:rPr>
          <w:rFonts w:cs="Arial"/>
          <w:i/>
          <w:iCs/>
          <w:sz w:val="20"/>
          <w:szCs w:val="20"/>
          <w:rtl/>
          <w:lang w:val="en-US"/>
        </w:rPr>
        <w:t xml:space="preserve"> </w:t>
      </w:r>
      <w:r w:rsidRPr="003A30BF">
        <w:rPr>
          <w:rFonts w:cs="Arial" w:hint="cs"/>
          <w:i/>
          <w:iCs/>
          <w:sz w:val="20"/>
          <w:szCs w:val="20"/>
          <w:rtl/>
          <w:lang w:val="en-US"/>
        </w:rPr>
        <w:t>للمصفاة</w:t>
      </w:r>
      <w:r w:rsidRPr="003A30BF">
        <w:rPr>
          <w:rFonts w:cs="Arial"/>
          <w:i/>
          <w:iCs/>
          <w:sz w:val="20"/>
          <w:szCs w:val="20"/>
          <w:rtl/>
          <w:lang w:val="en-US"/>
        </w:rPr>
        <w:t xml:space="preserve"> </w:t>
      </w:r>
      <w:r w:rsidRPr="003A30BF">
        <w:rPr>
          <w:rFonts w:cs="Arial" w:hint="cs"/>
          <w:i/>
          <w:iCs/>
          <w:sz w:val="20"/>
          <w:szCs w:val="20"/>
          <w:rtl/>
          <w:lang w:val="en-US"/>
        </w:rPr>
        <w:t>لكل</w:t>
      </w:r>
      <w:r w:rsidRPr="003A30BF">
        <w:rPr>
          <w:rFonts w:cs="Arial"/>
          <w:i/>
          <w:iCs/>
          <w:sz w:val="20"/>
          <w:szCs w:val="20"/>
          <w:rtl/>
          <w:lang w:val="en-US"/>
        </w:rPr>
        <w:t xml:space="preserve"> </w:t>
      </w:r>
      <w:r w:rsidRPr="003A30BF">
        <w:rPr>
          <w:rFonts w:cs="Arial" w:hint="cs"/>
          <w:i/>
          <w:iCs/>
          <w:sz w:val="20"/>
          <w:szCs w:val="20"/>
          <w:rtl/>
          <w:lang w:val="en-US"/>
        </w:rPr>
        <w:t>منتج</w:t>
      </w:r>
      <w:r w:rsidRPr="003A30BF">
        <w:rPr>
          <w:rFonts w:cs="Arial"/>
          <w:i/>
          <w:iCs/>
          <w:sz w:val="20"/>
          <w:szCs w:val="20"/>
          <w:rtl/>
          <w:lang w:val="en-US"/>
        </w:rPr>
        <w:t xml:space="preserve"> </w:t>
      </w:r>
      <w:r w:rsidRPr="003A30BF">
        <w:rPr>
          <w:rFonts w:cs="Arial" w:hint="cs"/>
          <w:i/>
          <w:iCs/>
          <w:sz w:val="20"/>
          <w:szCs w:val="20"/>
          <w:rtl/>
          <w:lang w:val="en-US"/>
        </w:rPr>
        <w:t>بترولي</w:t>
      </w:r>
      <w:r w:rsidRPr="003A30BF">
        <w:rPr>
          <w:rFonts w:cs="Arial"/>
          <w:i/>
          <w:iCs/>
          <w:sz w:val="20"/>
          <w:szCs w:val="20"/>
          <w:rtl/>
          <w:lang w:val="en-US"/>
        </w:rPr>
        <w:t xml:space="preserve"> </w:t>
      </w:r>
      <w:r w:rsidRPr="003A30BF">
        <w:rPr>
          <w:rFonts w:cs="Arial" w:hint="cs"/>
          <w:i/>
          <w:iCs/>
          <w:sz w:val="20"/>
          <w:szCs w:val="20"/>
          <w:rtl/>
          <w:lang w:val="en-US"/>
        </w:rPr>
        <w:t>بآلاف</w:t>
      </w:r>
      <w:r w:rsidRPr="003A30BF">
        <w:rPr>
          <w:rFonts w:cs="Arial"/>
          <w:i/>
          <w:iCs/>
          <w:sz w:val="20"/>
          <w:szCs w:val="20"/>
          <w:rtl/>
          <w:lang w:val="en-US"/>
        </w:rPr>
        <w:t xml:space="preserve"> </w:t>
      </w:r>
      <w:r w:rsidRPr="003A30BF">
        <w:rPr>
          <w:rFonts w:cs="Arial" w:hint="cs"/>
          <w:i/>
          <w:iCs/>
          <w:sz w:val="20"/>
          <w:szCs w:val="20"/>
          <w:rtl/>
          <w:lang w:val="en-US"/>
        </w:rPr>
        <w:t>البراميل</w:t>
      </w:r>
    </w:p>
    <w:p w:rsidR="003A30BF" w:rsidRDefault="003A30BF" w:rsidP="003A30BF">
      <w:pPr>
        <w:pStyle w:val="NoSpacing"/>
        <w:bidi/>
        <w:ind w:left="180" w:firstLine="180"/>
        <w:rPr>
          <w:rFonts w:cs="Arial"/>
          <w:sz w:val="24"/>
          <w:szCs w:val="24"/>
          <w:lang w:val="en-US"/>
        </w:rPr>
      </w:pPr>
    </w:p>
    <w:p w:rsidR="00B24936" w:rsidRDefault="00B24936" w:rsidP="00E009AA">
      <w:pPr>
        <w:pStyle w:val="NoSpacing"/>
        <w:bidi/>
        <w:ind w:left="-540" w:firstLine="180"/>
        <w:jc w:val="center"/>
        <w:rPr>
          <w:rFonts w:cs="Arial"/>
          <w:sz w:val="24"/>
          <w:szCs w:val="24"/>
          <w:rtl/>
          <w:lang w:val="en-US"/>
        </w:rPr>
      </w:pPr>
      <w:r>
        <w:rPr>
          <w:noProof/>
          <w:lang w:val="en-US"/>
        </w:rPr>
        <w:lastRenderedPageBreak/>
        <w:drawing>
          <wp:inline distT="0" distB="0" distL="0" distR="0" wp14:anchorId="0CB6DC2F" wp14:editId="5E29A035">
            <wp:extent cx="6073254" cy="8802806"/>
            <wp:effectExtent l="0" t="0" r="2286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lastRenderedPageBreak/>
        <w:t>وتجدر</w:t>
      </w:r>
      <w:r w:rsidRPr="003A30BF">
        <w:rPr>
          <w:rFonts w:cs="Arial"/>
          <w:sz w:val="24"/>
          <w:szCs w:val="24"/>
          <w:rtl/>
          <w:lang w:val="en-US"/>
        </w:rPr>
        <w:t xml:space="preserve"> </w:t>
      </w:r>
      <w:r w:rsidRPr="003A30BF">
        <w:rPr>
          <w:rFonts w:cs="Arial" w:hint="cs"/>
          <w:sz w:val="24"/>
          <w:szCs w:val="24"/>
          <w:rtl/>
          <w:lang w:val="en-US"/>
        </w:rPr>
        <w:t>الإشارة</w:t>
      </w:r>
      <w:r w:rsidRPr="003A30BF">
        <w:rPr>
          <w:rFonts w:cs="Arial"/>
          <w:sz w:val="24"/>
          <w:szCs w:val="24"/>
          <w:rtl/>
          <w:lang w:val="en-US"/>
        </w:rPr>
        <w:t xml:space="preserve"> </w:t>
      </w:r>
      <w:r w:rsidRPr="003A30BF">
        <w:rPr>
          <w:rFonts w:cs="Arial" w:hint="cs"/>
          <w:sz w:val="24"/>
          <w:szCs w:val="24"/>
          <w:rtl/>
          <w:lang w:val="en-US"/>
        </w:rPr>
        <w:t>إلى</w:t>
      </w:r>
      <w:r w:rsidRPr="003A30BF">
        <w:rPr>
          <w:rFonts w:cs="Arial"/>
          <w:sz w:val="24"/>
          <w:szCs w:val="24"/>
          <w:rtl/>
          <w:lang w:val="en-US"/>
        </w:rPr>
        <w:t xml:space="preserve"> </w:t>
      </w:r>
      <w:r w:rsidRPr="003A30BF">
        <w:rPr>
          <w:rFonts w:cs="Arial" w:hint="cs"/>
          <w:sz w:val="24"/>
          <w:szCs w:val="24"/>
          <w:rtl/>
          <w:lang w:val="en-US"/>
        </w:rPr>
        <w:t>أن</w:t>
      </w:r>
      <w:r w:rsidRPr="003A30BF">
        <w:rPr>
          <w:rFonts w:cs="Arial"/>
          <w:sz w:val="24"/>
          <w:szCs w:val="24"/>
          <w:rtl/>
          <w:lang w:val="en-US"/>
        </w:rPr>
        <w:t xml:space="preserve"> </w:t>
      </w:r>
      <w:r w:rsidRPr="003A30BF">
        <w:rPr>
          <w:rFonts w:cs="Arial" w:hint="cs"/>
          <w:sz w:val="24"/>
          <w:szCs w:val="24"/>
          <w:rtl/>
          <w:lang w:val="en-US"/>
        </w:rPr>
        <w:t>المصفاة</w:t>
      </w:r>
      <w:r w:rsidRPr="003A30BF">
        <w:rPr>
          <w:rFonts w:cs="Arial"/>
          <w:sz w:val="24"/>
          <w:szCs w:val="24"/>
          <w:rtl/>
          <w:lang w:val="en-US"/>
        </w:rPr>
        <w:t xml:space="preserve"> </w:t>
      </w:r>
      <w:r w:rsidRPr="003A30BF">
        <w:rPr>
          <w:rFonts w:cs="Arial" w:hint="cs"/>
          <w:sz w:val="24"/>
          <w:szCs w:val="24"/>
          <w:rtl/>
          <w:lang w:val="en-US"/>
        </w:rPr>
        <w:t>ستكون</w:t>
      </w:r>
      <w:r w:rsidRPr="003A30BF">
        <w:rPr>
          <w:rFonts w:cs="Arial"/>
          <w:sz w:val="24"/>
          <w:szCs w:val="24"/>
          <w:rtl/>
          <w:lang w:val="en-US"/>
        </w:rPr>
        <w:t xml:space="preserve"> </w:t>
      </w:r>
      <w:r w:rsidRPr="003A30BF">
        <w:rPr>
          <w:rFonts w:cs="Arial" w:hint="cs"/>
          <w:sz w:val="24"/>
          <w:szCs w:val="24"/>
          <w:rtl/>
          <w:lang w:val="en-US"/>
        </w:rPr>
        <w:t>قادرة</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إنتاج</w:t>
      </w:r>
      <w:r w:rsidRPr="003A30BF">
        <w:rPr>
          <w:rFonts w:cs="Arial"/>
          <w:sz w:val="24"/>
          <w:szCs w:val="24"/>
          <w:rtl/>
          <w:lang w:val="en-US"/>
        </w:rPr>
        <w:t xml:space="preserve"> </w:t>
      </w:r>
      <w:r w:rsidRPr="003A30BF">
        <w:rPr>
          <w:rFonts w:cs="Arial" w:hint="cs"/>
          <w:sz w:val="24"/>
          <w:szCs w:val="24"/>
          <w:rtl/>
          <w:lang w:val="en-US"/>
        </w:rPr>
        <w:t>المزيد</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مثل</w:t>
      </w:r>
      <w:r w:rsidRPr="003A30BF">
        <w:rPr>
          <w:rFonts w:cs="Arial"/>
          <w:sz w:val="24"/>
          <w:szCs w:val="24"/>
          <w:rtl/>
          <w:lang w:val="en-US"/>
        </w:rPr>
        <w:t xml:space="preserve"> </w:t>
      </w:r>
      <w:r w:rsidRPr="003A30BF">
        <w:rPr>
          <w:rFonts w:cs="Arial" w:hint="cs"/>
          <w:sz w:val="24"/>
          <w:szCs w:val="24"/>
          <w:rtl/>
          <w:lang w:val="en-US"/>
        </w:rPr>
        <w:t>الأسفلت</w:t>
      </w:r>
      <w:r w:rsidRPr="003A30BF">
        <w:rPr>
          <w:rFonts w:cs="Arial"/>
          <w:sz w:val="24"/>
          <w:szCs w:val="24"/>
          <w:rtl/>
          <w:lang w:val="en-US"/>
        </w:rPr>
        <w:t xml:space="preserve"> </w:t>
      </w:r>
      <w:r w:rsidRPr="003A30BF">
        <w:rPr>
          <w:rFonts w:cs="Arial" w:hint="cs"/>
          <w:sz w:val="24"/>
          <w:szCs w:val="24"/>
          <w:rtl/>
          <w:lang w:val="en-US"/>
        </w:rPr>
        <w:t>والبلاستيك</w:t>
      </w:r>
      <w:r w:rsidRPr="003A30BF">
        <w:rPr>
          <w:rFonts w:cs="Arial"/>
          <w:sz w:val="24"/>
          <w:szCs w:val="24"/>
          <w:rtl/>
          <w:lang w:val="en-US"/>
        </w:rPr>
        <w:t xml:space="preserve"> </w:t>
      </w:r>
      <w:r w:rsidRPr="003A30BF">
        <w:rPr>
          <w:rFonts w:cs="Arial" w:hint="cs"/>
          <w:sz w:val="24"/>
          <w:szCs w:val="24"/>
          <w:rtl/>
          <w:lang w:val="en-US"/>
        </w:rPr>
        <w:t>والشمع</w:t>
      </w:r>
      <w:r w:rsidRPr="003A30BF">
        <w:rPr>
          <w:rFonts w:cs="Arial"/>
          <w:sz w:val="24"/>
          <w:szCs w:val="24"/>
          <w:rtl/>
          <w:lang w:val="en-US"/>
        </w:rPr>
        <w:t xml:space="preserve"> </w:t>
      </w:r>
      <w:r w:rsidRPr="003A30BF">
        <w:rPr>
          <w:rFonts w:cs="Arial" w:hint="cs"/>
          <w:sz w:val="24"/>
          <w:szCs w:val="24"/>
          <w:rtl/>
          <w:lang w:val="en-US"/>
        </w:rPr>
        <w:t>ومواد</w:t>
      </w:r>
      <w:r w:rsidRPr="003A30BF">
        <w:rPr>
          <w:rFonts w:cs="Arial"/>
          <w:sz w:val="24"/>
          <w:szCs w:val="24"/>
          <w:rtl/>
          <w:lang w:val="en-US"/>
        </w:rPr>
        <w:t xml:space="preserve"> </w:t>
      </w:r>
      <w:r w:rsidRPr="003A30BF">
        <w:rPr>
          <w:rFonts w:cs="Arial" w:hint="cs"/>
          <w:sz w:val="24"/>
          <w:szCs w:val="24"/>
          <w:rtl/>
          <w:lang w:val="en-US"/>
        </w:rPr>
        <w:t>التشحيم</w:t>
      </w:r>
      <w:r w:rsidRPr="003A30BF">
        <w:rPr>
          <w:rFonts w:cs="Arial"/>
          <w:sz w:val="24"/>
          <w:szCs w:val="24"/>
          <w:rtl/>
          <w:lang w:val="en-US"/>
        </w:rPr>
        <w:t xml:space="preserve"> </w:t>
      </w:r>
      <w:r w:rsidRPr="003A30BF">
        <w:rPr>
          <w:rFonts w:cs="Arial" w:hint="cs"/>
          <w:sz w:val="24"/>
          <w:szCs w:val="24"/>
          <w:rtl/>
          <w:lang w:val="en-US"/>
        </w:rPr>
        <w:t>والبتروكيماويات</w:t>
      </w:r>
      <w:r w:rsidRPr="003A30BF">
        <w:rPr>
          <w:rFonts w:cs="Arial"/>
          <w:sz w:val="24"/>
          <w:szCs w:val="24"/>
          <w:rtl/>
          <w:lang w:val="en-US"/>
        </w:rPr>
        <w:t xml:space="preserve"> </w:t>
      </w:r>
      <w:r w:rsidRPr="003A30BF">
        <w:rPr>
          <w:rFonts w:cs="Arial" w:hint="cs"/>
          <w:sz w:val="24"/>
          <w:szCs w:val="24"/>
          <w:rtl/>
          <w:lang w:val="en-US"/>
        </w:rPr>
        <w:t>الأخرى</w:t>
      </w:r>
      <w:r w:rsidRPr="003A30BF">
        <w:rPr>
          <w:rFonts w:cs="Arial"/>
          <w:sz w:val="24"/>
          <w:szCs w:val="24"/>
          <w:rtl/>
          <w:lang w:val="en-US"/>
        </w:rPr>
        <w:t xml:space="preserve"> </w:t>
      </w:r>
      <w:r w:rsidRPr="003A30BF">
        <w:rPr>
          <w:rFonts w:cs="Arial" w:hint="cs"/>
          <w:sz w:val="24"/>
          <w:szCs w:val="24"/>
          <w:rtl/>
          <w:lang w:val="en-US"/>
        </w:rPr>
        <w:t>،</w:t>
      </w:r>
      <w:r w:rsidRPr="003A30BF">
        <w:rPr>
          <w:rFonts w:cs="Arial"/>
          <w:sz w:val="24"/>
          <w:szCs w:val="24"/>
          <w:rtl/>
          <w:lang w:val="en-US"/>
        </w:rPr>
        <w:t xml:space="preserve"> </w:t>
      </w:r>
      <w:r w:rsidRPr="003A30BF">
        <w:rPr>
          <w:rFonts w:cs="Arial" w:hint="cs"/>
          <w:sz w:val="24"/>
          <w:szCs w:val="24"/>
          <w:rtl/>
          <w:lang w:val="en-US"/>
        </w:rPr>
        <w:t>ولكن</w:t>
      </w:r>
      <w:r w:rsidRPr="003A30BF">
        <w:rPr>
          <w:rFonts w:cs="Arial"/>
          <w:sz w:val="24"/>
          <w:szCs w:val="24"/>
          <w:rtl/>
          <w:lang w:val="en-US"/>
        </w:rPr>
        <w:t xml:space="preserve"> </w:t>
      </w:r>
      <w:r w:rsidRPr="003A30BF">
        <w:rPr>
          <w:rFonts w:cs="Arial" w:hint="cs"/>
          <w:sz w:val="24"/>
          <w:szCs w:val="24"/>
          <w:rtl/>
          <w:lang w:val="en-US"/>
        </w:rPr>
        <w:t>تركيزنا</w:t>
      </w:r>
      <w:r w:rsidRPr="003A30BF">
        <w:rPr>
          <w:rFonts w:cs="Arial"/>
          <w:sz w:val="24"/>
          <w:szCs w:val="24"/>
          <w:rtl/>
          <w:lang w:val="en-US"/>
        </w:rPr>
        <w:t xml:space="preserve"> </w:t>
      </w:r>
      <w:r w:rsidRPr="003A30BF">
        <w:rPr>
          <w:rFonts w:cs="Arial" w:hint="cs"/>
          <w:sz w:val="24"/>
          <w:szCs w:val="24"/>
          <w:rtl/>
          <w:lang w:val="en-US"/>
        </w:rPr>
        <w:t>الرئيسي</w:t>
      </w:r>
      <w:r w:rsidRPr="003A30BF">
        <w:rPr>
          <w:rFonts w:cs="Arial"/>
          <w:sz w:val="24"/>
          <w:szCs w:val="24"/>
          <w:rtl/>
          <w:lang w:val="en-US"/>
        </w:rPr>
        <w:t xml:space="preserve"> </w:t>
      </w:r>
      <w:r w:rsidRPr="003A30BF">
        <w:rPr>
          <w:rFonts w:cs="Arial" w:hint="cs"/>
          <w:sz w:val="24"/>
          <w:szCs w:val="24"/>
          <w:rtl/>
          <w:lang w:val="en-US"/>
        </w:rPr>
        <w:t>على</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الرئيسية</w:t>
      </w:r>
      <w:r w:rsidRPr="003A30BF">
        <w:rPr>
          <w:rFonts w:cs="Arial"/>
          <w:sz w:val="24"/>
          <w:szCs w:val="24"/>
          <w:rtl/>
          <w:lang w:val="en-US"/>
        </w:rPr>
        <w:t xml:space="preserve"> </w:t>
      </w:r>
      <w:r w:rsidRPr="003A30BF">
        <w:rPr>
          <w:rFonts w:cs="Arial" w:hint="cs"/>
          <w:sz w:val="24"/>
          <w:szCs w:val="24"/>
          <w:rtl/>
          <w:lang w:val="en-US"/>
        </w:rPr>
        <w:t>الخمسة</w:t>
      </w:r>
      <w:r w:rsidRPr="003A30BF">
        <w:rPr>
          <w:rFonts w:cs="Arial"/>
          <w:sz w:val="24"/>
          <w:szCs w:val="24"/>
          <w:rtl/>
          <w:lang w:val="en-US"/>
        </w:rPr>
        <w:t xml:space="preserve"> </w:t>
      </w:r>
      <w:r w:rsidRPr="003A30BF">
        <w:rPr>
          <w:rFonts w:cs="Arial" w:hint="cs"/>
          <w:sz w:val="24"/>
          <w:szCs w:val="24"/>
          <w:rtl/>
          <w:lang w:val="en-US"/>
        </w:rPr>
        <w:t>المذكورة</w:t>
      </w:r>
      <w:r w:rsidRPr="003A30BF">
        <w:rPr>
          <w:rFonts w:cs="Arial"/>
          <w:sz w:val="24"/>
          <w:szCs w:val="24"/>
          <w:rtl/>
          <w:lang w:val="en-US"/>
        </w:rPr>
        <w:t xml:space="preserve"> </w:t>
      </w:r>
      <w:r w:rsidRPr="003A30BF">
        <w:rPr>
          <w:rFonts w:cs="Arial" w:hint="cs"/>
          <w:sz w:val="24"/>
          <w:szCs w:val="24"/>
          <w:rtl/>
          <w:lang w:val="en-US"/>
        </w:rPr>
        <w:t>أعلاه</w:t>
      </w:r>
      <w:r w:rsidRPr="003A30BF">
        <w:rPr>
          <w:rFonts w:cs="Arial"/>
          <w:sz w:val="24"/>
          <w:szCs w:val="24"/>
          <w:rtl/>
          <w:lang w:val="en-US"/>
        </w:rPr>
        <w:t>.</w:t>
      </w:r>
    </w:p>
    <w:p w:rsidR="003A30BF" w:rsidRPr="003A30BF" w:rsidRDefault="003A30BF" w:rsidP="003A30BF">
      <w:pPr>
        <w:pStyle w:val="NoSpacing"/>
        <w:bidi/>
        <w:ind w:left="180" w:firstLine="180"/>
        <w:rPr>
          <w:rFonts w:cs="Arial"/>
          <w:sz w:val="24"/>
          <w:szCs w:val="24"/>
          <w:lang w:val="en-US"/>
        </w:rPr>
      </w:pPr>
    </w:p>
    <w:p w:rsidR="003A30BF" w:rsidRPr="004307DD" w:rsidRDefault="004307DD" w:rsidP="00CB1C5D">
      <w:pPr>
        <w:pStyle w:val="NoSpacing"/>
        <w:bidi/>
        <w:ind w:left="720" w:hanging="360"/>
        <w:rPr>
          <w:rFonts w:asciiTheme="minorBidi" w:hAnsiTheme="minorBidi"/>
          <w:b/>
          <w:bCs/>
          <w:sz w:val="24"/>
          <w:szCs w:val="24"/>
          <w:lang w:val="en-US"/>
        </w:rPr>
      </w:pPr>
      <w:r w:rsidRPr="004307DD">
        <w:rPr>
          <w:rFonts w:asciiTheme="minorBidi" w:hAnsiTheme="minorBidi"/>
          <w:b/>
          <w:bCs/>
          <w:sz w:val="24"/>
          <w:szCs w:val="24"/>
          <w:rtl/>
          <w:lang w:val="en-US"/>
        </w:rPr>
        <w:t>3.7.</w:t>
      </w:r>
      <w:r w:rsidR="00CB1C5D">
        <w:rPr>
          <w:rFonts w:asciiTheme="minorBidi" w:hAnsiTheme="minorBidi" w:hint="cs"/>
          <w:b/>
          <w:bCs/>
          <w:sz w:val="24"/>
          <w:szCs w:val="24"/>
          <w:rtl/>
          <w:lang w:val="en-US"/>
        </w:rPr>
        <w:t>3</w:t>
      </w:r>
      <w:r w:rsidRPr="004307DD">
        <w:rPr>
          <w:rFonts w:asciiTheme="minorBidi" w:hAnsiTheme="minorBidi"/>
          <w:b/>
          <w:bCs/>
          <w:sz w:val="24"/>
          <w:szCs w:val="24"/>
          <w:rtl/>
          <w:lang w:val="en-US"/>
        </w:rPr>
        <w:t>.</w:t>
      </w:r>
      <w:r w:rsidR="003A30BF" w:rsidRPr="004307DD">
        <w:rPr>
          <w:rFonts w:asciiTheme="minorBidi" w:hAnsiTheme="minorBidi"/>
          <w:b/>
          <w:bCs/>
          <w:sz w:val="24"/>
          <w:szCs w:val="24"/>
          <w:rtl/>
          <w:lang w:val="en-US"/>
        </w:rPr>
        <w:t xml:space="preserve"> تيارات الإيرادات</w:t>
      </w:r>
    </w:p>
    <w:p w:rsidR="003A30BF" w:rsidRPr="003A30BF" w:rsidRDefault="003A30BF" w:rsidP="003A30BF">
      <w:pPr>
        <w:pStyle w:val="NoSpacing"/>
        <w:bidi/>
        <w:ind w:left="180" w:firstLine="180"/>
        <w:rPr>
          <w:rFonts w:cs="Arial"/>
          <w:sz w:val="24"/>
          <w:szCs w:val="24"/>
          <w:lang w:val="en-US"/>
        </w:rPr>
      </w:pPr>
      <w:r w:rsidRPr="003A30BF">
        <w:rPr>
          <w:rFonts w:cs="Arial" w:hint="cs"/>
          <w:sz w:val="24"/>
          <w:szCs w:val="24"/>
          <w:rtl/>
          <w:lang w:val="en-US"/>
        </w:rPr>
        <w:t>يمكن</w:t>
      </w:r>
      <w:r w:rsidRPr="003A30BF">
        <w:rPr>
          <w:rFonts w:cs="Arial"/>
          <w:sz w:val="24"/>
          <w:szCs w:val="24"/>
          <w:rtl/>
          <w:lang w:val="en-US"/>
        </w:rPr>
        <w:t xml:space="preserve"> </w:t>
      </w:r>
      <w:r w:rsidRPr="003A30BF">
        <w:rPr>
          <w:rFonts w:cs="Arial" w:hint="cs"/>
          <w:sz w:val="24"/>
          <w:szCs w:val="24"/>
          <w:rtl/>
          <w:lang w:val="en-US"/>
        </w:rPr>
        <w:t>الآن</w:t>
      </w:r>
      <w:r w:rsidRPr="003A30BF">
        <w:rPr>
          <w:rFonts w:cs="Arial"/>
          <w:sz w:val="24"/>
          <w:szCs w:val="24"/>
          <w:rtl/>
          <w:lang w:val="en-US"/>
        </w:rPr>
        <w:t xml:space="preserve"> </w:t>
      </w:r>
      <w:r w:rsidRPr="003A30BF">
        <w:rPr>
          <w:rFonts w:cs="Arial" w:hint="cs"/>
          <w:sz w:val="24"/>
          <w:szCs w:val="24"/>
          <w:rtl/>
          <w:lang w:val="en-US"/>
        </w:rPr>
        <w:t>حساب</w:t>
      </w:r>
      <w:r w:rsidRPr="003A30BF">
        <w:rPr>
          <w:rFonts w:cs="Arial"/>
          <w:sz w:val="24"/>
          <w:szCs w:val="24"/>
          <w:rtl/>
          <w:lang w:val="en-US"/>
        </w:rPr>
        <w:t xml:space="preserve"> </w:t>
      </w:r>
      <w:r w:rsidRPr="003A30BF">
        <w:rPr>
          <w:rFonts w:cs="Arial" w:hint="cs"/>
          <w:sz w:val="24"/>
          <w:szCs w:val="24"/>
          <w:rtl/>
          <w:lang w:val="en-US"/>
        </w:rPr>
        <w:t>تدفق</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من</w:t>
      </w:r>
      <w:r w:rsidRPr="003A30BF">
        <w:rPr>
          <w:rFonts w:cs="Arial"/>
          <w:sz w:val="24"/>
          <w:szCs w:val="24"/>
          <w:rtl/>
          <w:lang w:val="en-US"/>
        </w:rPr>
        <w:t xml:space="preserve"> </w:t>
      </w:r>
      <w:r w:rsidRPr="003A30BF">
        <w:rPr>
          <w:rFonts w:cs="Arial" w:hint="cs"/>
          <w:sz w:val="24"/>
          <w:szCs w:val="24"/>
          <w:rtl/>
          <w:lang w:val="en-US"/>
        </w:rPr>
        <w:t>بيع</w:t>
      </w:r>
      <w:r w:rsidRPr="003A30BF">
        <w:rPr>
          <w:rFonts w:cs="Arial"/>
          <w:sz w:val="24"/>
          <w:szCs w:val="24"/>
          <w:rtl/>
          <w:lang w:val="en-US"/>
        </w:rPr>
        <w:t xml:space="preserve"> </w:t>
      </w:r>
      <w:r w:rsidRPr="003A30BF">
        <w:rPr>
          <w:rFonts w:cs="Arial" w:hint="cs"/>
          <w:sz w:val="24"/>
          <w:szCs w:val="24"/>
          <w:rtl/>
          <w:lang w:val="en-US"/>
        </w:rPr>
        <w:t>المنتجات</w:t>
      </w:r>
      <w:r w:rsidRPr="003A30BF">
        <w:rPr>
          <w:rFonts w:cs="Arial"/>
          <w:sz w:val="24"/>
          <w:szCs w:val="24"/>
          <w:rtl/>
          <w:lang w:val="en-US"/>
        </w:rPr>
        <w:t xml:space="preserve"> </w:t>
      </w:r>
      <w:r w:rsidRPr="003A30BF">
        <w:rPr>
          <w:rFonts w:cs="Arial" w:hint="cs"/>
          <w:sz w:val="24"/>
          <w:szCs w:val="24"/>
          <w:rtl/>
          <w:lang w:val="en-US"/>
        </w:rPr>
        <w:t>البترولية</w:t>
      </w:r>
      <w:r w:rsidRPr="003A30BF">
        <w:rPr>
          <w:rFonts w:cs="Arial"/>
          <w:sz w:val="24"/>
          <w:szCs w:val="24"/>
          <w:rtl/>
          <w:lang w:val="en-US"/>
        </w:rPr>
        <w:t xml:space="preserve"> </w:t>
      </w:r>
      <w:r w:rsidRPr="003A30BF">
        <w:rPr>
          <w:rFonts w:cs="Arial" w:hint="cs"/>
          <w:sz w:val="24"/>
          <w:szCs w:val="24"/>
          <w:rtl/>
          <w:lang w:val="en-US"/>
        </w:rPr>
        <w:t>عن</w:t>
      </w:r>
      <w:r w:rsidRPr="003A30BF">
        <w:rPr>
          <w:rFonts w:cs="Arial"/>
          <w:sz w:val="24"/>
          <w:szCs w:val="24"/>
          <w:rtl/>
          <w:lang w:val="en-US"/>
        </w:rPr>
        <w:t xml:space="preserve"> </w:t>
      </w:r>
      <w:r w:rsidRPr="003A30BF">
        <w:rPr>
          <w:rFonts w:cs="Arial" w:hint="cs"/>
          <w:sz w:val="24"/>
          <w:szCs w:val="24"/>
          <w:rtl/>
          <w:lang w:val="en-US"/>
        </w:rPr>
        <w:t>طريق</w:t>
      </w:r>
      <w:r w:rsidRPr="003A30BF">
        <w:rPr>
          <w:rFonts w:cs="Arial"/>
          <w:sz w:val="24"/>
          <w:szCs w:val="24"/>
          <w:rtl/>
          <w:lang w:val="en-US"/>
        </w:rPr>
        <w:t xml:space="preserve"> </w:t>
      </w:r>
      <w:r w:rsidRPr="003A30BF">
        <w:rPr>
          <w:rFonts w:cs="Arial" w:hint="cs"/>
          <w:sz w:val="24"/>
          <w:szCs w:val="24"/>
          <w:rtl/>
          <w:lang w:val="en-US"/>
        </w:rPr>
        <w:t>ضرب</w:t>
      </w:r>
      <w:r w:rsidRPr="003A30BF">
        <w:rPr>
          <w:rFonts w:cs="Arial"/>
          <w:sz w:val="24"/>
          <w:szCs w:val="24"/>
          <w:rtl/>
          <w:lang w:val="en-US"/>
        </w:rPr>
        <w:t xml:space="preserve"> </w:t>
      </w:r>
      <w:r w:rsidRPr="003A30BF">
        <w:rPr>
          <w:rFonts w:cs="Arial" w:hint="cs"/>
          <w:sz w:val="24"/>
          <w:szCs w:val="24"/>
          <w:rtl/>
          <w:lang w:val="en-US"/>
        </w:rPr>
        <w:t>الإنتاج</w:t>
      </w:r>
      <w:r w:rsidRPr="003A30BF">
        <w:rPr>
          <w:rFonts w:cs="Arial"/>
          <w:sz w:val="24"/>
          <w:szCs w:val="24"/>
          <w:rtl/>
          <w:lang w:val="en-US"/>
        </w:rPr>
        <w:t xml:space="preserve"> </w:t>
      </w:r>
      <w:r w:rsidRPr="003A30BF">
        <w:rPr>
          <w:rFonts w:cs="Arial" w:hint="cs"/>
          <w:sz w:val="24"/>
          <w:szCs w:val="24"/>
          <w:rtl/>
          <w:lang w:val="en-US"/>
        </w:rPr>
        <w:t>السنوي</w:t>
      </w:r>
      <w:r w:rsidRPr="003A30BF">
        <w:rPr>
          <w:rFonts w:cs="Arial"/>
          <w:sz w:val="24"/>
          <w:szCs w:val="24"/>
          <w:rtl/>
          <w:lang w:val="en-US"/>
        </w:rPr>
        <w:t xml:space="preserve"> </w:t>
      </w:r>
      <w:r w:rsidRPr="003A30BF">
        <w:rPr>
          <w:rFonts w:cs="Arial" w:hint="cs"/>
          <w:sz w:val="24"/>
          <w:szCs w:val="24"/>
          <w:rtl/>
          <w:lang w:val="en-US"/>
        </w:rPr>
        <w:t>لكل</w:t>
      </w:r>
      <w:r w:rsidRPr="003A30BF">
        <w:rPr>
          <w:rFonts w:cs="Arial"/>
          <w:sz w:val="24"/>
          <w:szCs w:val="24"/>
          <w:rtl/>
          <w:lang w:val="en-US"/>
        </w:rPr>
        <w:t xml:space="preserve"> </w:t>
      </w:r>
      <w:r w:rsidRPr="003A30BF">
        <w:rPr>
          <w:rFonts w:cs="Arial" w:hint="cs"/>
          <w:sz w:val="24"/>
          <w:szCs w:val="24"/>
          <w:rtl/>
          <w:lang w:val="en-US"/>
        </w:rPr>
        <w:t>منتج</w:t>
      </w:r>
      <w:r w:rsidRPr="003A30BF">
        <w:rPr>
          <w:rFonts w:cs="Arial"/>
          <w:sz w:val="24"/>
          <w:szCs w:val="24"/>
          <w:rtl/>
          <w:lang w:val="en-US"/>
        </w:rPr>
        <w:t xml:space="preserve"> </w:t>
      </w:r>
      <w:r w:rsidRPr="003A30BF">
        <w:rPr>
          <w:rFonts w:cs="Arial" w:hint="cs"/>
          <w:sz w:val="24"/>
          <w:szCs w:val="24"/>
          <w:rtl/>
          <w:lang w:val="en-US"/>
        </w:rPr>
        <w:t>في</w:t>
      </w:r>
      <w:r w:rsidRPr="003A30BF">
        <w:rPr>
          <w:rFonts w:cs="Arial"/>
          <w:sz w:val="24"/>
          <w:szCs w:val="24"/>
          <w:rtl/>
          <w:lang w:val="en-US"/>
        </w:rPr>
        <w:t xml:space="preserve"> </w:t>
      </w:r>
      <w:r w:rsidRPr="003A30BF">
        <w:rPr>
          <w:rFonts w:cs="Arial" w:hint="cs"/>
          <w:sz w:val="24"/>
          <w:szCs w:val="24"/>
          <w:rtl/>
          <w:lang w:val="en-US"/>
        </w:rPr>
        <w:t>سعره</w:t>
      </w:r>
      <w:r w:rsidRPr="003A30BF">
        <w:rPr>
          <w:rFonts w:cs="Arial"/>
          <w:sz w:val="24"/>
          <w:szCs w:val="24"/>
          <w:rtl/>
          <w:lang w:val="en-US"/>
        </w:rPr>
        <w:t xml:space="preserve">. </w:t>
      </w:r>
      <w:r w:rsidRPr="003A30BF">
        <w:rPr>
          <w:rFonts w:cs="Arial" w:hint="cs"/>
          <w:sz w:val="24"/>
          <w:szCs w:val="24"/>
          <w:rtl/>
          <w:lang w:val="en-US"/>
        </w:rPr>
        <w:t>يوضح</w:t>
      </w:r>
      <w:r w:rsidRPr="003A30BF">
        <w:rPr>
          <w:rFonts w:cs="Arial"/>
          <w:sz w:val="24"/>
          <w:szCs w:val="24"/>
          <w:rtl/>
          <w:lang w:val="en-US"/>
        </w:rPr>
        <w:t xml:space="preserve"> </w:t>
      </w:r>
      <w:r w:rsidRPr="003A30BF">
        <w:rPr>
          <w:rFonts w:cs="Arial" w:hint="cs"/>
          <w:sz w:val="24"/>
          <w:szCs w:val="24"/>
          <w:rtl/>
          <w:lang w:val="en-US"/>
        </w:rPr>
        <w:t>الجدول</w:t>
      </w:r>
      <w:r w:rsidRPr="003A30BF">
        <w:rPr>
          <w:rFonts w:cs="Arial"/>
          <w:sz w:val="24"/>
          <w:szCs w:val="24"/>
          <w:rtl/>
          <w:lang w:val="en-US"/>
        </w:rPr>
        <w:t xml:space="preserve"> </w:t>
      </w:r>
      <w:r w:rsidRPr="003A30BF">
        <w:rPr>
          <w:rFonts w:cs="Arial" w:hint="cs"/>
          <w:sz w:val="24"/>
          <w:szCs w:val="24"/>
          <w:rtl/>
          <w:lang w:val="en-US"/>
        </w:rPr>
        <w:t>التالي</w:t>
      </w:r>
      <w:r w:rsidRPr="003A30BF">
        <w:rPr>
          <w:rFonts w:cs="Arial"/>
          <w:sz w:val="24"/>
          <w:szCs w:val="24"/>
          <w:rtl/>
          <w:lang w:val="en-US"/>
        </w:rPr>
        <w:t xml:space="preserve"> </w:t>
      </w:r>
      <w:r w:rsidRPr="003A30BF">
        <w:rPr>
          <w:rFonts w:cs="Arial" w:hint="cs"/>
          <w:sz w:val="24"/>
          <w:szCs w:val="24"/>
          <w:rtl/>
          <w:lang w:val="en-US"/>
        </w:rPr>
        <w:t>الإيرادات</w:t>
      </w:r>
      <w:r w:rsidRPr="003A30BF">
        <w:rPr>
          <w:rFonts w:cs="Arial"/>
          <w:sz w:val="24"/>
          <w:szCs w:val="24"/>
          <w:rtl/>
          <w:lang w:val="en-US"/>
        </w:rPr>
        <w:t xml:space="preserve"> </w:t>
      </w:r>
      <w:r w:rsidRPr="003A30BF">
        <w:rPr>
          <w:rFonts w:cs="Arial" w:hint="cs"/>
          <w:sz w:val="24"/>
          <w:szCs w:val="24"/>
          <w:rtl/>
          <w:lang w:val="en-US"/>
        </w:rPr>
        <w:t>طوال</w:t>
      </w:r>
      <w:r w:rsidRPr="003A30BF">
        <w:rPr>
          <w:rFonts w:cs="Arial"/>
          <w:sz w:val="24"/>
          <w:szCs w:val="24"/>
          <w:rtl/>
          <w:lang w:val="en-US"/>
        </w:rPr>
        <w:t xml:space="preserve"> </w:t>
      </w:r>
      <w:r w:rsidRPr="003A30BF">
        <w:rPr>
          <w:rFonts w:cs="Arial" w:hint="cs"/>
          <w:sz w:val="24"/>
          <w:szCs w:val="24"/>
          <w:rtl/>
          <w:lang w:val="en-US"/>
        </w:rPr>
        <w:t>فترة</w:t>
      </w:r>
      <w:r w:rsidRPr="003A30BF">
        <w:rPr>
          <w:rFonts w:cs="Arial"/>
          <w:sz w:val="24"/>
          <w:szCs w:val="24"/>
          <w:rtl/>
          <w:lang w:val="en-US"/>
        </w:rPr>
        <w:t xml:space="preserve"> </w:t>
      </w:r>
      <w:r w:rsidRPr="003A30BF">
        <w:rPr>
          <w:rFonts w:cs="Arial" w:hint="cs"/>
          <w:sz w:val="24"/>
          <w:szCs w:val="24"/>
          <w:rtl/>
          <w:lang w:val="en-US"/>
        </w:rPr>
        <w:t>المشروع</w:t>
      </w:r>
      <w:r w:rsidRPr="003A30BF">
        <w:rPr>
          <w:rFonts w:cs="Arial"/>
          <w:sz w:val="24"/>
          <w:szCs w:val="24"/>
          <w:rtl/>
          <w:lang w:val="en-US"/>
        </w:rPr>
        <w:t>:</w:t>
      </w:r>
    </w:p>
    <w:p w:rsidR="003A30BF" w:rsidRPr="00E837EF" w:rsidRDefault="003A30BF" w:rsidP="003A30BF">
      <w:pPr>
        <w:pStyle w:val="NoSpacing"/>
        <w:bidi/>
        <w:ind w:left="180" w:firstLine="180"/>
        <w:rPr>
          <w:rFonts w:cs="Arial"/>
          <w:sz w:val="12"/>
          <w:szCs w:val="12"/>
          <w:lang w:val="en-US"/>
        </w:rPr>
      </w:pPr>
    </w:p>
    <w:p w:rsidR="003A30BF" w:rsidRPr="003A30BF" w:rsidRDefault="003A30BF" w:rsidP="003A30BF">
      <w:pPr>
        <w:pStyle w:val="NoSpacing"/>
        <w:bidi/>
        <w:ind w:left="180" w:firstLine="180"/>
        <w:jc w:val="center"/>
        <w:rPr>
          <w:rFonts w:cs="Arial"/>
          <w:sz w:val="24"/>
          <w:szCs w:val="24"/>
          <w:lang w:val="en-US"/>
        </w:rPr>
      </w:pPr>
      <w:r>
        <w:rPr>
          <w:noProof/>
          <w:lang w:val="en-US"/>
        </w:rPr>
        <w:drawing>
          <wp:inline distT="0" distB="0" distL="0" distR="0" wp14:anchorId="7DF406BD" wp14:editId="15B379AC">
            <wp:extent cx="3811334" cy="12466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837447" cy="1255165"/>
                    </a:xfrm>
                    <a:prstGeom prst="rect">
                      <a:avLst/>
                    </a:prstGeom>
                  </pic:spPr>
                </pic:pic>
              </a:graphicData>
            </a:graphic>
          </wp:inline>
        </w:drawing>
      </w:r>
    </w:p>
    <w:p w:rsidR="003A30BF" w:rsidRDefault="003A30BF" w:rsidP="00E009AA">
      <w:pPr>
        <w:pStyle w:val="NoSpacing"/>
        <w:bidi/>
        <w:ind w:left="180" w:firstLine="180"/>
        <w:jc w:val="center"/>
        <w:rPr>
          <w:rFonts w:cs="Arial"/>
          <w:i/>
          <w:iCs/>
          <w:sz w:val="20"/>
          <w:szCs w:val="20"/>
          <w:lang w:val="en-US"/>
        </w:rPr>
      </w:pPr>
      <w:r w:rsidRPr="003A30BF">
        <w:rPr>
          <w:rFonts w:cs="Arial"/>
          <w:i/>
          <w:iCs/>
          <w:sz w:val="20"/>
          <w:szCs w:val="20"/>
          <w:rtl/>
          <w:lang w:val="en-US"/>
        </w:rPr>
        <w:t xml:space="preserve"> </w:t>
      </w:r>
      <w:r w:rsidRPr="003A30BF">
        <w:rPr>
          <w:rFonts w:cs="Arial" w:hint="cs"/>
          <w:i/>
          <w:iCs/>
          <w:sz w:val="20"/>
          <w:szCs w:val="20"/>
          <w:rtl/>
          <w:lang w:val="en-US"/>
        </w:rPr>
        <w:t>تدفق</w:t>
      </w:r>
      <w:r w:rsidRPr="003A30BF">
        <w:rPr>
          <w:rFonts w:cs="Arial"/>
          <w:i/>
          <w:iCs/>
          <w:sz w:val="20"/>
          <w:szCs w:val="20"/>
          <w:rtl/>
          <w:lang w:val="en-US"/>
        </w:rPr>
        <w:t xml:space="preserve"> </w:t>
      </w:r>
      <w:r w:rsidRPr="003A30BF">
        <w:rPr>
          <w:rFonts w:cs="Arial" w:hint="cs"/>
          <w:i/>
          <w:iCs/>
          <w:sz w:val="20"/>
          <w:szCs w:val="20"/>
          <w:rtl/>
          <w:lang w:val="en-US"/>
        </w:rPr>
        <w:t>الإيرادات</w:t>
      </w:r>
      <w:r w:rsidRPr="003A30BF">
        <w:rPr>
          <w:rFonts w:cs="Arial"/>
          <w:i/>
          <w:iCs/>
          <w:sz w:val="20"/>
          <w:szCs w:val="20"/>
          <w:rtl/>
          <w:lang w:val="en-US"/>
        </w:rPr>
        <w:t xml:space="preserve"> </w:t>
      </w:r>
      <w:r w:rsidRPr="003A30BF">
        <w:rPr>
          <w:rFonts w:cs="Arial" w:hint="cs"/>
          <w:i/>
          <w:iCs/>
          <w:sz w:val="20"/>
          <w:szCs w:val="20"/>
          <w:rtl/>
          <w:lang w:val="en-US"/>
        </w:rPr>
        <w:t>في</w:t>
      </w:r>
      <w:r w:rsidRPr="003A30BF">
        <w:rPr>
          <w:rFonts w:cs="Arial"/>
          <w:i/>
          <w:iCs/>
          <w:sz w:val="20"/>
          <w:szCs w:val="20"/>
          <w:rtl/>
          <w:lang w:val="en-US"/>
        </w:rPr>
        <w:t xml:space="preserve"> </w:t>
      </w:r>
      <w:r w:rsidRPr="003A30BF">
        <w:rPr>
          <w:rFonts w:cs="Arial" w:hint="cs"/>
          <w:i/>
          <w:iCs/>
          <w:sz w:val="20"/>
          <w:szCs w:val="20"/>
          <w:rtl/>
          <w:lang w:val="en-US"/>
        </w:rPr>
        <w:t>السنة</w:t>
      </w:r>
      <w:r w:rsidRPr="003A30BF">
        <w:rPr>
          <w:rFonts w:cs="Arial"/>
          <w:i/>
          <w:iCs/>
          <w:sz w:val="20"/>
          <w:szCs w:val="20"/>
          <w:rtl/>
          <w:lang w:val="en-US"/>
        </w:rPr>
        <w:t xml:space="preserve"> (</w:t>
      </w:r>
      <w:r w:rsidRPr="003A30BF">
        <w:rPr>
          <w:rFonts w:cs="Arial" w:hint="cs"/>
          <w:i/>
          <w:iCs/>
          <w:sz w:val="20"/>
          <w:szCs w:val="20"/>
          <w:rtl/>
          <w:lang w:val="en-US"/>
        </w:rPr>
        <w:t>بالمليون</w:t>
      </w:r>
      <w:r w:rsidRPr="003A30BF">
        <w:rPr>
          <w:rFonts w:cs="Arial"/>
          <w:i/>
          <w:iCs/>
          <w:sz w:val="20"/>
          <w:szCs w:val="20"/>
          <w:rtl/>
          <w:lang w:val="en-US"/>
        </w:rPr>
        <w:t xml:space="preserve"> </w:t>
      </w:r>
      <w:r w:rsidRPr="003A30BF">
        <w:rPr>
          <w:rFonts w:cs="Arial" w:hint="cs"/>
          <w:i/>
          <w:iCs/>
          <w:sz w:val="20"/>
          <w:szCs w:val="20"/>
          <w:rtl/>
          <w:lang w:val="en-US"/>
        </w:rPr>
        <w:t>دولار</w:t>
      </w:r>
      <w:r w:rsidRPr="003A30BF">
        <w:rPr>
          <w:rFonts w:cs="Arial"/>
          <w:i/>
          <w:iCs/>
          <w:sz w:val="20"/>
          <w:szCs w:val="20"/>
          <w:rtl/>
          <w:lang w:val="en-US"/>
        </w:rPr>
        <w:t xml:space="preserve"> </w:t>
      </w:r>
      <w:r w:rsidRPr="003A30BF">
        <w:rPr>
          <w:rFonts w:cs="Arial" w:hint="cs"/>
          <w:i/>
          <w:iCs/>
          <w:sz w:val="20"/>
          <w:szCs w:val="20"/>
          <w:rtl/>
          <w:lang w:val="en-US"/>
        </w:rPr>
        <w:t>أمريكي</w:t>
      </w:r>
      <w:r w:rsidRPr="003A30BF">
        <w:rPr>
          <w:rFonts w:cs="Arial"/>
          <w:i/>
          <w:iCs/>
          <w:sz w:val="20"/>
          <w:szCs w:val="20"/>
          <w:rtl/>
          <w:lang w:val="en-US"/>
        </w:rPr>
        <w:t>)</w:t>
      </w:r>
    </w:p>
    <w:p w:rsidR="00E009AA" w:rsidRPr="00E837EF" w:rsidRDefault="00E009AA" w:rsidP="00E009AA">
      <w:pPr>
        <w:pStyle w:val="NoSpacing"/>
        <w:bidi/>
        <w:ind w:left="180" w:firstLine="180"/>
        <w:rPr>
          <w:rFonts w:cs="Arial"/>
          <w:sz w:val="12"/>
          <w:szCs w:val="12"/>
          <w:lang w:val="en-US"/>
        </w:rPr>
      </w:pPr>
    </w:p>
    <w:p w:rsidR="00366EE7" w:rsidRPr="00235785" w:rsidRDefault="00235785" w:rsidP="00CB1C5D">
      <w:pPr>
        <w:pStyle w:val="NoSpacing"/>
        <w:bidi/>
        <w:ind w:left="567" w:hanging="387"/>
        <w:outlineLvl w:val="1"/>
        <w:rPr>
          <w:rFonts w:asciiTheme="minorBidi" w:hAnsiTheme="minorBidi"/>
          <w:b/>
          <w:bCs/>
          <w:sz w:val="24"/>
          <w:szCs w:val="24"/>
          <w:lang w:val="en-US"/>
        </w:rPr>
      </w:pPr>
      <w:bookmarkStart w:id="147" w:name="_Toc35803262"/>
      <w:bookmarkStart w:id="148" w:name="_Toc35803356"/>
      <w:r w:rsidRPr="00235785">
        <w:rPr>
          <w:rFonts w:asciiTheme="minorBidi" w:hAnsiTheme="minorBidi"/>
          <w:b/>
          <w:bCs/>
          <w:sz w:val="24"/>
          <w:szCs w:val="24"/>
          <w:rtl/>
          <w:lang w:val="en-US" w:bidi="ar-LB"/>
        </w:rPr>
        <w:t>8.</w:t>
      </w:r>
      <w:r w:rsidR="00CB1C5D">
        <w:rPr>
          <w:rFonts w:asciiTheme="minorBidi" w:hAnsiTheme="minorBidi" w:hint="cs"/>
          <w:b/>
          <w:bCs/>
          <w:sz w:val="24"/>
          <w:szCs w:val="24"/>
          <w:rtl/>
          <w:lang w:val="en-US" w:bidi="ar-LB"/>
        </w:rPr>
        <w:t>3</w:t>
      </w:r>
      <w:r w:rsidRPr="00235785">
        <w:rPr>
          <w:rFonts w:asciiTheme="minorBidi" w:hAnsiTheme="minorBidi"/>
          <w:b/>
          <w:bCs/>
          <w:sz w:val="24"/>
          <w:szCs w:val="24"/>
          <w:rtl/>
          <w:lang w:val="en-US" w:bidi="ar-LB"/>
        </w:rPr>
        <w:t xml:space="preserve">. </w:t>
      </w:r>
      <w:r w:rsidR="00366EE7" w:rsidRPr="00235785">
        <w:rPr>
          <w:rFonts w:asciiTheme="minorBidi" w:hAnsiTheme="minorBidi"/>
          <w:b/>
          <w:bCs/>
          <w:sz w:val="24"/>
          <w:szCs w:val="24"/>
          <w:rtl/>
          <w:lang w:val="en-US"/>
        </w:rPr>
        <w:t>تقييم المشروع</w:t>
      </w:r>
      <w:bookmarkEnd w:id="147"/>
      <w:bookmarkEnd w:id="148"/>
    </w:p>
    <w:p w:rsidR="00366EE7" w:rsidRDefault="00235785" w:rsidP="00CB1C5D">
      <w:pPr>
        <w:pStyle w:val="NoSpacing"/>
        <w:bidi/>
        <w:ind w:left="747" w:hanging="387"/>
        <w:outlineLvl w:val="2"/>
        <w:rPr>
          <w:rFonts w:cs="Arial"/>
          <w:b/>
          <w:bCs/>
          <w:sz w:val="24"/>
          <w:szCs w:val="24"/>
          <w:u w:val="single"/>
          <w:rtl/>
          <w:lang w:val="en-US"/>
        </w:rPr>
      </w:pPr>
      <w:bookmarkStart w:id="149" w:name="_Toc35803263"/>
      <w:bookmarkStart w:id="150" w:name="_Toc35803357"/>
      <w:r w:rsidRPr="00235785">
        <w:rPr>
          <w:rFonts w:cs="Arial" w:hint="cs"/>
          <w:b/>
          <w:bCs/>
          <w:sz w:val="24"/>
          <w:szCs w:val="24"/>
          <w:rtl/>
          <w:lang w:val="en-US"/>
        </w:rPr>
        <w:t>1.8.</w:t>
      </w:r>
      <w:r w:rsidR="00CB1C5D">
        <w:rPr>
          <w:rFonts w:cs="Arial" w:hint="cs"/>
          <w:b/>
          <w:bCs/>
          <w:sz w:val="24"/>
          <w:szCs w:val="24"/>
          <w:rtl/>
          <w:lang w:val="en-US"/>
        </w:rPr>
        <w:t>3</w:t>
      </w:r>
      <w:r w:rsidRPr="00235785">
        <w:rPr>
          <w:rFonts w:cs="Arial" w:hint="cs"/>
          <w:b/>
          <w:bCs/>
          <w:sz w:val="24"/>
          <w:szCs w:val="24"/>
          <w:rtl/>
          <w:lang w:val="en-US"/>
        </w:rPr>
        <w:t>.</w:t>
      </w:r>
      <w:r w:rsidR="00366EE7" w:rsidRPr="00235785">
        <w:rPr>
          <w:rFonts w:cs="Arial"/>
          <w:b/>
          <w:bCs/>
          <w:sz w:val="24"/>
          <w:szCs w:val="24"/>
          <w:rtl/>
          <w:lang w:val="en-US"/>
        </w:rPr>
        <w:t xml:space="preserve"> </w:t>
      </w:r>
      <w:r w:rsidR="00366EE7" w:rsidRPr="00235785">
        <w:rPr>
          <w:rFonts w:cs="Arial" w:hint="cs"/>
          <w:b/>
          <w:bCs/>
          <w:sz w:val="24"/>
          <w:szCs w:val="24"/>
          <w:u w:val="single"/>
          <w:rtl/>
          <w:lang w:val="en-US"/>
        </w:rPr>
        <w:t>إطار</w:t>
      </w:r>
      <w:r w:rsidR="00366EE7" w:rsidRPr="00235785">
        <w:rPr>
          <w:rFonts w:cs="Arial"/>
          <w:b/>
          <w:bCs/>
          <w:sz w:val="24"/>
          <w:szCs w:val="24"/>
          <w:u w:val="single"/>
          <w:rtl/>
          <w:lang w:val="en-US"/>
        </w:rPr>
        <w:t xml:space="preserve"> </w:t>
      </w:r>
      <w:r w:rsidR="00366EE7" w:rsidRPr="00235785">
        <w:rPr>
          <w:rFonts w:cs="Arial" w:hint="cs"/>
          <w:b/>
          <w:bCs/>
          <w:sz w:val="24"/>
          <w:szCs w:val="24"/>
          <w:u w:val="single"/>
          <w:rtl/>
          <w:lang w:val="en-US"/>
        </w:rPr>
        <w:t>التقييم</w:t>
      </w:r>
      <w:r w:rsidRPr="00235785">
        <w:rPr>
          <w:rFonts w:cs="Arial" w:hint="cs"/>
          <w:b/>
          <w:bCs/>
          <w:sz w:val="24"/>
          <w:szCs w:val="24"/>
          <w:u w:val="single"/>
          <w:rtl/>
          <w:lang w:val="en-US"/>
        </w:rPr>
        <w:t xml:space="preserve"> </w:t>
      </w:r>
      <w:r>
        <w:rPr>
          <w:rFonts w:cs="Arial"/>
          <w:b/>
          <w:bCs/>
          <w:sz w:val="24"/>
          <w:szCs w:val="24"/>
          <w:u w:val="single"/>
          <w:rtl/>
          <w:lang w:val="en-US" w:bidi="ar-LB"/>
        </w:rPr>
        <w:t>–</w:t>
      </w:r>
      <w:r w:rsidR="00366EE7" w:rsidRPr="00235785">
        <w:rPr>
          <w:rFonts w:cs="Arial"/>
          <w:b/>
          <w:bCs/>
          <w:sz w:val="24"/>
          <w:szCs w:val="24"/>
          <w:u w:val="single"/>
          <w:rtl/>
          <w:lang w:val="en-US"/>
        </w:rPr>
        <w:t xml:space="preserve"> </w:t>
      </w:r>
      <w:r w:rsidR="00366EE7" w:rsidRPr="00235785">
        <w:rPr>
          <w:rFonts w:cs="Arial" w:hint="cs"/>
          <w:b/>
          <w:bCs/>
          <w:sz w:val="24"/>
          <w:szCs w:val="24"/>
          <w:u w:val="single"/>
          <w:rtl/>
          <w:lang w:val="en-US"/>
        </w:rPr>
        <w:t>التمويل</w:t>
      </w:r>
      <w:bookmarkEnd w:id="149"/>
      <w:bookmarkEnd w:id="150"/>
    </w:p>
    <w:p w:rsidR="00235785" w:rsidRPr="00235785" w:rsidRDefault="00235785" w:rsidP="00235785">
      <w:pPr>
        <w:pStyle w:val="NoSpacing"/>
        <w:bidi/>
        <w:ind w:left="747" w:hanging="387"/>
        <w:rPr>
          <w:rFonts w:cs="Arial"/>
          <w:b/>
          <w:bCs/>
          <w:sz w:val="12"/>
          <w:szCs w:val="12"/>
          <w:lang w:val="en-US"/>
        </w:rPr>
      </w:pPr>
    </w:p>
    <w:p w:rsidR="00E009AA" w:rsidRDefault="00366EE7" w:rsidP="00366EE7">
      <w:pPr>
        <w:pStyle w:val="NoSpacing"/>
        <w:bidi/>
        <w:ind w:left="180" w:firstLine="180"/>
        <w:rPr>
          <w:rFonts w:cs="Arial"/>
          <w:sz w:val="24"/>
          <w:szCs w:val="24"/>
          <w:rtl/>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تقييمنا</w:t>
      </w:r>
      <w:r w:rsidRPr="00366EE7">
        <w:rPr>
          <w:rFonts w:cs="Arial"/>
          <w:sz w:val="24"/>
          <w:szCs w:val="24"/>
          <w:rtl/>
          <w:lang w:val="en-US"/>
        </w:rPr>
        <w:t xml:space="preserve"> </w:t>
      </w:r>
      <w:r w:rsidRPr="00366EE7">
        <w:rPr>
          <w:rFonts w:cs="Arial" w:hint="cs"/>
          <w:sz w:val="24"/>
          <w:szCs w:val="24"/>
          <w:rtl/>
          <w:lang w:val="en-US"/>
        </w:rPr>
        <w:t>المالي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ومن</w:t>
      </w:r>
      <w:r w:rsidRPr="00366EE7">
        <w:rPr>
          <w:rFonts w:cs="Arial"/>
          <w:sz w:val="24"/>
          <w:szCs w:val="24"/>
          <w:rtl/>
          <w:lang w:val="en-US"/>
        </w:rPr>
        <w:t xml:space="preserve"> </w:t>
      </w:r>
      <w:r w:rsidRPr="00366EE7">
        <w:rPr>
          <w:rFonts w:cs="Arial" w:hint="cs"/>
          <w:sz w:val="24"/>
          <w:szCs w:val="24"/>
          <w:rtl/>
          <w:lang w:val="en-US"/>
        </w:rPr>
        <w:t>وجهة</w:t>
      </w:r>
      <w:r w:rsidRPr="00366EE7">
        <w:rPr>
          <w:rFonts w:cs="Arial"/>
          <w:sz w:val="24"/>
          <w:szCs w:val="24"/>
          <w:rtl/>
          <w:lang w:val="en-US"/>
        </w:rPr>
        <w:t xml:space="preserve"> </w:t>
      </w:r>
      <w:r w:rsidRPr="00366EE7">
        <w:rPr>
          <w:rFonts w:cs="Arial" w:hint="cs"/>
          <w:sz w:val="24"/>
          <w:szCs w:val="24"/>
          <w:rtl/>
          <w:lang w:val="en-US"/>
        </w:rPr>
        <w:t>نظر</w:t>
      </w:r>
      <w:r w:rsidRPr="00366EE7">
        <w:rPr>
          <w:rFonts w:cs="Arial"/>
          <w:sz w:val="24"/>
          <w:szCs w:val="24"/>
          <w:rtl/>
          <w:lang w:val="en-US"/>
        </w:rPr>
        <w:t xml:space="preserve"> </w:t>
      </w:r>
      <w:r w:rsidRPr="00366EE7">
        <w:rPr>
          <w:rFonts w:cs="Arial" w:hint="cs"/>
          <w:sz w:val="24"/>
          <w:szCs w:val="24"/>
          <w:rtl/>
          <w:lang w:val="en-US"/>
        </w:rPr>
        <w:t>المستثمر</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حالة</w:t>
      </w:r>
      <w:r w:rsidRPr="00366EE7">
        <w:rPr>
          <w:rFonts w:cs="Arial"/>
          <w:sz w:val="24"/>
          <w:szCs w:val="24"/>
          <w:rtl/>
          <w:lang w:val="en-US"/>
        </w:rPr>
        <w:t xml:space="preserve"> </w:t>
      </w:r>
      <w:r w:rsidRPr="00366EE7">
        <w:rPr>
          <w:rFonts w:cs="Arial" w:hint="cs"/>
          <w:sz w:val="24"/>
          <w:szCs w:val="24"/>
          <w:rtl/>
          <w:lang w:val="en-US"/>
        </w:rPr>
        <w:t>نظرية</w:t>
      </w:r>
      <w:r w:rsidRPr="00366EE7">
        <w:rPr>
          <w:rFonts w:cs="Arial"/>
          <w:sz w:val="24"/>
          <w:szCs w:val="24"/>
          <w:rtl/>
          <w:lang w:val="en-US"/>
        </w:rPr>
        <w:t xml:space="preserve"> </w:t>
      </w:r>
      <w:r w:rsidRPr="00366EE7">
        <w:rPr>
          <w:rFonts w:cs="Arial" w:hint="cs"/>
          <w:sz w:val="24"/>
          <w:szCs w:val="24"/>
          <w:rtl/>
          <w:lang w:val="en-US"/>
        </w:rPr>
        <w:t>يكتمل</w:t>
      </w:r>
      <w:r w:rsidRPr="00366EE7">
        <w:rPr>
          <w:rFonts w:cs="Arial"/>
          <w:sz w:val="24"/>
          <w:szCs w:val="24"/>
          <w:rtl/>
          <w:lang w:val="en-US"/>
        </w:rPr>
        <w:t xml:space="preserve"> </w:t>
      </w:r>
      <w:r w:rsidRPr="00366EE7">
        <w:rPr>
          <w:rFonts w:cs="Arial" w:hint="cs"/>
          <w:sz w:val="24"/>
          <w:szCs w:val="24"/>
          <w:rtl/>
          <w:lang w:val="en-US"/>
        </w:rPr>
        <w:t>فيها</w:t>
      </w:r>
      <w:r w:rsidRPr="00366EE7">
        <w:rPr>
          <w:rFonts w:cs="Arial"/>
          <w:sz w:val="24"/>
          <w:szCs w:val="24"/>
          <w:rtl/>
          <w:lang w:val="en-US"/>
        </w:rPr>
        <w:t xml:space="preserve"> </w:t>
      </w:r>
      <w:r w:rsidRPr="00366EE7">
        <w:rPr>
          <w:rFonts w:cs="Arial" w:hint="cs"/>
          <w:sz w:val="24"/>
          <w:szCs w:val="24"/>
          <w:rtl/>
          <w:lang w:val="en-US"/>
        </w:rPr>
        <w:t>التمويل</w:t>
      </w:r>
      <w:r w:rsidRPr="00366EE7">
        <w:rPr>
          <w:rFonts w:cs="Arial"/>
          <w:sz w:val="24"/>
          <w:szCs w:val="24"/>
          <w:rtl/>
          <w:lang w:val="en-US"/>
        </w:rPr>
        <w:t xml:space="preserve"> </w:t>
      </w:r>
      <w:r w:rsidRPr="00366EE7">
        <w:rPr>
          <w:rFonts w:cs="Arial" w:hint="cs"/>
          <w:sz w:val="24"/>
          <w:szCs w:val="24"/>
          <w:rtl/>
          <w:lang w:val="en-US"/>
        </w:rPr>
        <w:t>بالكامل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قرض</w:t>
      </w:r>
      <w:r w:rsidRPr="00366EE7">
        <w:rPr>
          <w:rFonts w:cs="Arial"/>
          <w:sz w:val="24"/>
          <w:szCs w:val="24"/>
          <w:rtl/>
          <w:lang w:val="en-US"/>
        </w:rPr>
        <w:t xml:space="preserve"> </w:t>
      </w:r>
      <w:r w:rsidRPr="00366EE7">
        <w:rPr>
          <w:rFonts w:cs="Arial" w:hint="cs"/>
          <w:sz w:val="24"/>
          <w:szCs w:val="24"/>
          <w:rtl/>
          <w:lang w:val="en-US"/>
        </w:rPr>
        <w:t>مباشر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حين</w:t>
      </w:r>
      <w:r w:rsidRPr="00366EE7">
        <w:rPr>
          <w:rFonts w:cs="Arial"/>
          <w:sz w:val="24"/>
          <w:szCs w:val="24"/>
          <w:rtl/>
          <w:lang w:val="en-US"/>
        </w:rPr>
        <w:t xml:space="preserve"> </w:t>
      </w:r>
      <w:r w:rsidRPr="00366EE7">
        <w:rPr>
          <w:rFonts w:cs="Arial" w:hint="cs"/>
          <w:sz w:val="24"/>
          <w:szCs w:val="24"/>
          <w:rtl/>
          <w:lang w:val="en-US"/>
        </w:rPr>
        <w:t>أنه</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المحتمل</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يكون</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ممكنًا</w:t>
      </w:r>
      <w:r w:rsidRPr="00366EE7">
        <w:rPr>
          <w:rFonts w:cs="Arial"/>
          <w:sz w:val="24"/>
          <w:szCs w:val="24"/>
          <w:rtl/>
          <w:lang w:val="en-US"/>
        </w:rPr>
        <w:t xml:space="preserve">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لحجم</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إلا</w:t>
      </w:r>
      <w:r w:rsidRPr="00366EE7">
        <w:rPr>
          <w:rFonts w:cs="Arial"/>
          <w:sz w:val="24"/>
          <w:szCs w:val="24"/>
          <w:rtl/>
          <w:lang w:val="en-US"/>
        </w:rPr>
        <w:t xml:space="preserve"> </w:t>
      </w:r>
      <w:r w:rsidRPr="00366EE7">
        <w:rPr>
          <w:rFonts w:cs="Arial" w:hint="cs"/>
          <w:sz w:val="24"/>
          <w:szCs w:val="24"/>
          <w:rtl/>
          <w:lang w:val="en-US"/>
        </w:rPr>
        <w:t>أنه</w:t>
      </w:r>
      <w:r w:rsidRPr="00366EE7">
        <w:rPr>
          <w:rFonts w:cs="Arial"/>
          <w:sz w:val="24"/>
          <w:szCs w:val="24"/>
          <w:rtl/>
          <w:lang w:val="en-US"/>
        </w:rPr>
        <w:t xml:space="preserve"> </w:t>
      </w:r>
      <w:r w:rsidRPr="00366EE7">
        <w:rPr>
          <w:rFonts w:cs="Arial" w:hint="cs"/>
          <w:sz w:val="24"/>
          <w:szCs w:val="24"/>
          <w:rtl/>
          <w:lang w:val="en-US"/>
        </w:rPr>
        <w:t>نهج</w:t>
      </w:r>
      <w:r w:rsidRPr="00366EE7">
        <w:rPr>
          <w:rFonts w:cs="Arial"/>
          <w:sz w:val="24"/>
          <w:szCs w:val="24"/>
          <w:rtl/>
          <w:lang w:val="en-US"/>
        </w:rPr>
        <w:t xml:space="preserve"> </w:t>
      </w:r>
      <w:r w:rsidRPr="00366EE7">
        <w:rPr>
          <w:rFonts w:cs="Arial" w:hint="cs"/>
          <w:sz w:val="24"/>
          <w:szCs w:val="24"/>
          <w:rtl/>
          <w:lang w:val="en-US"/>
        </w:rPr>
        <w:t>بسيط</w:t>
      </w:r>
      <w:r w:rsidRPr="00366EE7">
        <w:rPr>
          <w:rFonts w:cs="Arial"/>
          <w:sz w:val="24"/>
          <w:szCs w:val="24"/>
          <w:rtl/>
          <w:lang w:val="en-US"/>
        </w:rPr>
        <w:t xml:space="preserve"> </w:t>
      </w:r>
      <w:r w:rsidRPr="00366EE7">
        <w:rPr>
          <w:rFonts w:cs="Arial" w:hint="cs"/>
          <w:sz w:val="24"/>
          <w:szCs w:val="24"/>
          <w:rtl/>
          <w:lang w:val="en-US"/>
        </w:rPr>
        <w:t>ومعقول</w:t>
      </w:r>
      <w:r w:rsidRPr="00366EE7">
        <w:rPr>
          <w:rFonts w:cs="Arial"/>
          <w:sz w:val="24"/>
          <w:szCs w:val="24"/>
          <w:rtl/>
          <w:lang w:val="en-US"/>
        </w:rPr>
        <w:t xml:space="preserve"> </w:t>
      </w:r>
      <w:r w:rsidRPr="00366EE7">
        <w:rPr>
          <w:rFonts w:cs="Arial" w:hint="cs"/>
          <w:sz w:val="24"/>
          <w:szCs w:val="24"/>
          <w:rtl/>
          <w:lang w:val="en-US"/>
        </w:rPr>
        <w:t>لتقييم</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اعتبارًا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30 </w:t>
      </w:r>
      <w:r w:rsidRPr="00366EE7">
        <w:rPr>
          <w:rFonts w:cs="Arial" w:hint="cs"/>
          <w:sz w:val="24"/>
          <w:szCs w:val="24"/>
          <w:rtl/>
          <w:lang w:val="en-US"/>
        </w:rPr>
        <w:t>يونيو</w:t>
      </w:r>
      <w:r w:rsidRPr="00366EE7">
        <w:rPr>
          <w:rFonts w:cs="Arial"/>
          <w:sz w:val="24"/>
          <w:szCs w:val="24"/>
          <w:rtl/>
          <w:lang w:val="en-US"/>
        </w:rPr>
        <w:t xml:space="preserve"> 2012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تراوحت</w:t>
      </w:r>
      <w:r w:rsidRPr="00366EE7">
        <w:rPr>
          <w:rFonts w:cs="Arial"/>
          <w:sz w:val="24"/>
          <w:szCs w:val="24"/>
          <w:rtl/>
          <w:lang w:val="en-US"/>
        </w:rPr>
        <w:t xml:space="preserve"> </w:t>
      </w:r>
      <w:r w:rsidRPr="00366EE7">
        <w:rPr>
          <w:rFonts w:cs="Arial" w:hint="cs"/>
          <w:sz w:val="24"/>
          <w:szCs w:val="24"/>
          <w:rtl/>
          <w:lang w:val="en-US"/>
        </w:rPr>
        <w:t>معدلات</w:t>
      </w:r>
      <w:r w:rsidRPr="00366EE7">
        <w:rPr>
          <w:rFonts w:cs="Arial"/>
          <w:sz w:val="24"/>
          <w:szCs w:val="24"/>
          <w:rtl/>
          <w:lang w:val="en-US"/>
        </w:rPr>
        <w:t xml:space="preserve"> </w:t>
      </w:r>
      <w:r w:rsidRPr="00366EE7">
        <w:rPr>
          <w:rFonts w:cs="Arial" w:hint="cs"/>
          <w:sz w:val="24"/>
          <w:szCs w:val="24"/>
          <w:rtl/>
          <w:lang w:val="en-US"/>
        </w:rPr>
        <w:t>الفائدة</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يقدمها</w:t>
      </w:r>
      <w:r w:rsidRPr="00366EE7">
        <w:rPr>
          <w:rFonts w:cs="Arial"/>
          <w:sz w:val="24"/>
          <w:szCs w:val="24"/>
          <w:rtl/>
          <w:lang w:val="en-US"/>
        </w:rPr>
        <w:t xml:space="preserve"> </w:t>
      </w:r>
      <w:r w:rsidRPr="00366EE7">
        <w:rPr>
          <w:rFonts w:cs="Arial" w:hint="cs"/>
          <w:sz w:val="24"/>
          <w:szCs w:val="24"/>
          <w:rtl/>
          <w:lang w:val="en-US"/>
        </w:rPr>
        <w:t>البنك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1.09٪ </w:t>
      </w:r>
      <w:r w:rsidRPr="00366EE7">
        <w:rPr>
          <w:rFonts w:cs="Arial" w:hint="cs"/>
          <w:sz w:val="24"/>
          <w:szCs w:val="24"/>
          <w:rtl/>
          <w:lang w:val="en-US"/>
        </w:rPr>
        <w:t>و</w:t>
      </w:r>
      <w:r w:rsidRPr="00366EE7">
        <w:rPr>
          <w:rFonts w:cs="Arial"/>
          <w:sz w:val="24"/>
          <w:szCs w:val="24"/>
          <w:rtl/>
          <w:lang w:val="en-US"/>
        </w:rPr>
        <w:t xml:space="preserve"> 7.26٪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القروض</w:t>
      </w:r>
      <w:r w:rsidRPr="00366EE7">
        <w:rPr>
          <w:rFonts w:cs="Arial"/>
          <w:sz w:val="24"/>
          <w:szCs w:val="24"/>
          <w:rtl/>
          <w:lang w:val="en-US"/>
        </w:rPr>
        <w:t xml:space="preserve"> </w:t>
      </w:r>
      <w:r w:rsidRPr="00366EE7">
        <w:rPr>
          <w:rFonts w:cs="Arial" w:hint="cs"/>
          <w:sz w:val="24"/>
          <w:szCs w:val="24"/>
          <w:rtl/>
          <w:lang w:val="en-US"/>
        </w:rPr>
        <w:t>بالدولار</w:t>
      </w:r>
      <w:r w:rsidRPr="00366EE7">
        <w:rPr>
          <w:rFonts w:cs="Arial"/>
          <w:sz w:val="24"/>
          <w:szCs w:val="24"/>
          <w:rtl/>
          <w:lang w:val="en-US"/>
        </w:rPr>
        <w:t xml:space="preserve"> </w:t>
      </w:r>
      <w:r w:rsidRPr="00366EE7">
        <w:rPr>
          <w:rFonts w:cs="Arial" w:hint="cs"/>
          <w:sz w:val="24"/>
          <w:szCs w:val="24"/>
          <w:rtl/>
          <w:lang w:val="en-US"/>
        </w:rPr>
        <w:t>الأمريكي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80٪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القروض</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تحمل</w:t>
      </w:r>
      <w:r w:rsidRPr="00366EE7">
        <w:rPr>
          <w:rFonts w:cs="Arial"/>
          <w:sz w:val="24"/>
          <w:szCs w:val="24"/>
          <w:rtl/>
          <w:lang w:val="en-US"/>
        </w:rPr>
        <w:t xml:space="preserve"> </w:t>
      </w:r>
      <w:r w:rsidRPr="00366EE7">
        <w:rPr>
          <w:rFonts w:cs="Arial" w:hint="cs"/>
          <w:sz w:val="24"/>
          <w:szCs w:val="24"/>
          <w:rtl/>
          <w:lang w:val="en-US"/>
        </w:rPr>
        <w:t>متوسط</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مرجح</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1.3٪. </w:t>
      </w:r>
      <w:r w:rsidRPr="00366EE7">
        <w:rPr>
          <w:rFonts w:cs="Arial" w:hint="cs"/>
          <w:sz w:val="24"/>
          <w:szCs w:val="24"/>
          <w:rtl/>
          <w:lang w:val="en-US"/>
        </w:rPr>
        <w:t>تراوح</w:t>
      </w:r>
      <w:r w:rsidRPr="00366EE7">
        <w:rPr>
          <w:rFonts w:cs="Arial"/>
          <w:sz w:val="24"/>
          <w:szCs w:val="24"/>
          <w:rtl/>
          <w:lang w:val="en-US"/>
        </w:rPr>
        <w:t xml:space="preserve"> </w:t>
      </w:r>
      <w:r w:rsidRPr="00366EE7">
        <w:rPr>
          <w:rFonts w:cs="Arial" w:hint="cs"/>
          <w:sz w:val="24"/>
          <w:szCs w:val="24"/>
          <w:rtl/>
          <w:lang w:val="en-US"/>
        </w:rPr>
        <w:t>استحقاق</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0.45 </w:t>
      </w:r>
      <w:r w:rsidRPr="00366EE7">
        <w:rPr>
          <w:rFonts w:cs="Arial" w:hint="cs"/>
          <w:sz w:val="24"/>
          <w:szCs w:val="24"/>
          <w:rtl/>
          <w:lang w:val="en-US"/>
        </w:rPr>
        <w:t>إلى</w:t>
      </w:r>
      <w:r w:rsidRPr="00366EE7">
        <w:rPr>
          <w:rFonts w:cs="Arial"/>
          <w:sz w:val="24"/>
          <w:szCs w:val="24"/>
          <w:rtl/>
          <w:lang w:val="en-US"/>
        </w:rPr>
        <w:t xml:space="preserve"> 9.6 </w:t>
      </w:r>
      <w:r w:rsidRPr="00366EE7">
        <w:rPr>
          <w:rFonts w:cs="Arial" w:hint="cs"/>
          <w:sz w:val="24"/>
          <w:szCs w:val="24"/>
          <w:rtl/>
          <w:lang w:val="en-US"/>
        </w:rPr>
        <w:t>سنة</w:t>
      </w:r>
      <w:r w:rsidRPr="00366EE7">
        <w:rPr>
          <w:rFonts w:cs="Arial"/>
          <w:sz w:val="24"/>
          <w:szCs w:val="24"/>
          <w:rtl/>
          <w:lang w:val="en-US"/>
        </w:rPr>
        <w:t xml:space="preserve"> (</w:t>
      </w:r>
      <w:r w:rsidRPr="00366EE7">
        <w:rPr>
          <w:rFonts w:cs="Arial" w:hint="cs"/>
          <w:sz w:val="24"/>
          <w:szCs w:val="24"/>
          <w:rtl/>
          <w:lang w:val="en-US"/>
        </w:rPr>
        <w:t>الكشوف</w:t>
      </w:r>
      <w:r w:rsidRPr="00366EE7">
        <w:rPr>
          <w:rFonts w:cs="Arial"/>
          <w:sz w:val="24"/>
          <w:szCs w:val="24"/>
          <w:rtl/>
          <w:lang w:val="en-US"/>
        </w:rPr>
        <w:t xml:space="preserve"> </w:t>
      </w:r>
      <w:r w:rsidRPr="00366EE7">
        <w:rPr>
          <w:rFonts w:cs="Arial" w:hint="cs"/>
          <w:sz w:val="24"/>
          <w:szCs w:val="24"/>
          <w:rtl/>
          <w:lang w:val="en-US"/>
        </w:rPr>
        <w:t>المالية</w:t>
      </w:r>
      <w:r w:rsidRPr="00366EE7">
        <w:rPr>
          <w:rFonts w:cs="Arial"/>
          <w:sz w:val="24"/>
          <w:szCs w:val="24"/>
          <w:rtl/>
          <w:lang w:val="en-US"/>
        </w:rPr>
        <w:t xml:space="preserve"> </w:t>
      </w:r>
      <w:r w:rsidRPr="00366EE7">
        <w:rPr>
          <w:rFonts w:cs="Arial" w:hint="cs"/>
          <w:sz w:val="24"/>
          <w:szCs w:val="24"/>
          <w:rtl/>
          <w:lang w:val="en-US"/>
        </w:rPr>
        <w:t>للبنك</w:t>
      </w:r>
      <w:r w:rsidRPr="00366EE7">
        <w:rPr>
          <w:rFonts w:cs="Arial"/>
          <w:sz w:val="24"/>
          <w:szCs w:val="24"/>
          <w:rtl/>
          <w:lang w:val="en-US"/>
        </w:rPr>
        <w:t xml:space="preserve"> </w:t>
      </w:r>
      <w:r w:rsidRPr="00366EE7">
        <w:rPr>
          <w:rFonts w:cs="Arial" w:hint="cs"/>
          <w:sz w:val="24"/>
          <w:szCs w:val="24"/>
          <w:rtl/>
          <w:lang w:val="en-US"/>
        </w:rPr>
        <w:t>الدولي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30 </w:t>
      </w:r>
      <w:r w:rsidRPr="00366EE7">
        <w:rPr>
          <w:rFonts w:cs="Arial" w:hint="cs"/>
          <w:sz w:val="24"/>
          <w:szCs w:val="24"/>
          <w:rtl/>
          <w:lang w:val="en-US"/>
        </w:rPr>
        <w:t>يونيو</w:t>
      </w:r>
      <w:r w:rsidRPr="00366EE7">
        <w:rPr>
          <w:rFonts w:cs="Arial"/>
          <w:sz w:val="24"/>
          <w:szCs w:val="24"/>
          <w:rtl/>
          <w:lang w:val="en-US"/>
        </w:rPr>
        <w:t xml:space="preserve"> 2012).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لحجم</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وبغية</w:t>
      </w:r>
      <w:r w:rsidRPr="00366EE7">
        <w:rPr>
          <w:rFonts w:cs="Arial"/>
          <w:sz w:val="24"/>
          <w:szCs w:val="24"/>
          <w:rtl/>
          <w:lang w:val="en-US"/>
        </w:rPr>
        <w:t xml:space="preserve"> </w:t>
      </w:r>
      <w:r w:rsidRPr="00366EE7">
        <w:rPr>
          <w:rFonts w:cs="Arial" w:hint="cs"/>
          <w:sz w:val="24"/>
          <w:szCs w:val="24"/>
          <w:rtl/>
          <w:lang w:val="en-US"/>
        </w:rPr>
        <w:t>البقاء</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الجانب</w:t>
      </w:r>
      <w:r w:rsidRPr="00366EE7">
        <w:rPr>
          <w:rFonts w:cs="Arial"/>
          <w:sz w:val="24"/>
          <w:szCs w:val="24"/>
          <w:rtl/>
          <w:lang w:val="en-US"/>
        </w:rPr>
        <w:t xml:space="preserve"> </w:t>
      </w:r>
      <w:r w:rsidRPr="00366EE7">
        <w:rPr>
          <w:rFonts w:cs="Arial" w:hint="cs"/>
          <w:sz w:val="24"/>
          <w:szCs w:val="24"/>
          <w:rtl/>
          <w:lang w:val="en-US"/>
        </w:rPr>
        <w:t>المحافظ</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معدل</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أعلى</w:t>
      </w:r>
      <w:r w:rsidRPr="00366EE7">
        <w:rPr>
          <w:rFonts w:cs="Arial"/>
          <w:sz w:val="24"/>
          <w:szCs w:val="24"/>
          <w:rtl/>
          <w:lang w:val="en-US"/>
        </w:rPr>
        <w:t xml:space="preserve"> </w:t>
      </w:r>
      <w:r w:rsidRPr="00366EE7">
        <w:rPr>
          <w:rFonts w:cs="Arial" w:hint="cs"/>
          <w:sz w:val="24"/>
          <w:szCs w:val="24"/>
          <w:rtl/>
          <w:lang w:val="en-US"/>
        </w:rPr>
        <w:t>بكثير</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11٪ </w:t>
      </w:r>
      <w:r w:rsidRPr="00366EE7">
        <w:rPr>
          <w:rFonts w:cs="Arial" w:hint="cs"/>
          <w:sz w:val="24"/>
          <w:szCs w:val="24"/>
          <w:rtl/>
          <w:lang w:val="en-US"/>
        </w:rPr>
        <w:t>مدفوعًا</w:t>
      </w:r>
      <w:r w:rsidRPr="00366EE7">
        <w:rPr>
          <w:rFonts w:cs="Arial"/>
          <w:sz w:val="24"/>
          <w:szCs w:val="24"/>
          <w:rtl/>
          <w:lang w:val="en-US"/>
        </w:rPr>
        <w:t xml:space="preserve"> </w:t>
      </w:r>
      <w:r w:rsidRPr="00366EE7">
        <w:rPr>
          <w:rFonts w:cs="Arial" w:hint="cs"/>
          <w:sz w:val="24"/>
          <w:szCs w:val="24"/>
          <w:rtl/>
          <w:lang w:val="en-US"/>
        </w:rPr>
        <w:t>طوال</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وبالنظر</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الأولى</w:t>
      </w:r>
      <w:r w:rsidRPr="00366EE7">
        <w:rPr>
          <w:rFonts w:cs="Arial"/>
          <w:sz w:val="24"/>
          <w:szCs w:val="24"/>
          <w:rtl/>
          <w:lang w:val="en-US"/>
        </w:rPr>
        <w:t xml:space="preserve"> </w:t>
      </w:r>
      <w:r w:rsidRPr="00366EE7">
        <w:rPr>
          <w:rFonts w:cs="Arial" w:hint="cs"/>
          <w:sz w:val="24"/>
          <w:szCs w:val="24"/>
          <w:rtl/>
          <w:lang w:val="en-US"/>
        </w:rPr>
        <w:t>ستركز</w:t>
      </w:r>
      <w:r w:rsidRPr="00366EE7">
        <w:rPr>
          <w:rFonts w:cs="Arial"/>
          <w:sz w:val="24"/>
          <w:szCs w:val="24"/>
          <w:rtl/>
          <w:lang w:val="en-US"/>
        </w:rPr>
        <w:t xml:space="preserve"> </w:t>
      </w:r>
      <w:r w:rsidRPr="00366EE7">
        <w:rPr>
          <w:rFonts w:cs="Arial" w:hint="cs"/>
          <w:sz w:val="24"/>
          <w:szCs w:val="24"/>
          <w:rtl/>
          <w:lang w:val="en-US"/>
        </w:rPr>
        <w:t>بشكل</w:t>
      </w:r>
      <w:r w:rsidRPr="00366EE7">
        <w:rPr>
          <w:rFonts w:cs="Arial"/>
          <w:sz w:val="24"/>
          <w:szCs w:val="24"/>
          <w:rtl/>
          <w:lang w:val="en-US"/>
        </w:rPr>
        <w:t xml:space="preserve"> </w:t>
      </w:r>
      <w:r w:rsidRPr="00366EE7">
        <w:rPr>
          <w:rFonts w:cs="Arial" w:hint="cs"/>
          <w:sz w:val="24"/>
          <w:szCs w:val="24"/>
          <w:rtl/>
          <w:lang w:val="en-US"/>
        </w:rPr>
        <w:t>رئيسي</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الجانب</w:t>
      </w:r>
      <w:r w:rsidRPr="00366EE7">
        <w:rPr>
          <w:rFonts w:cs="Arial"/>
          <w:sz w:val="24"/>
          <w:szCs w:val="24"/>
          <w:rtl/>
          <w:lang w:val="en-US"/>
        </w:rPr>
        <w:t xml:space="preserve"> </w:t>
      </w:r>
      <w:r w:rsidRPr="00366EE7">
        <w:rPr>
          <w:rFonts w:cs="Arial" w:hint="cs"/>
          <w:sz w:val="24"/>
          <w:szCs w:val="24"/>
          <w:rtl/>
          <w:lang w:val="en-US"/>
        </w:rPr>
        <w:t>القانوني</w:t>
      </w:r>
      <w:r w:rsidRPr="00366EE7">
        <w:rPr>
          <w:rFonts w:cs="Arial"/>
          <w:sz w:val="24"/>
          <w:szCs w:val="24"/>
          <w:rtl/>
          <w:lang w:val="en-US"/>
        </w:rPr>
        <w:t xml:space="preserve"> </w:t>
      </w:r>
      <w:r w:rsidRPr="00366EE7">
        <w:rPr>
          <w:rFonts w:cs="Arial" w:hint="cs"/>
          <w:sz w:val="24"/>
          <w:szCs w:val="24"/>
          <w:rtl/>
          <w:lang w:val="en-US"/>
        </w:rPr>
        <w:t>وعملية</w:t>
      </w:r>
      <w:r w:rsidRPr="00366EE7">
        <w:rPr>
          <w:rFonts w:cs="Arial"/>
          <w:sz w:val="24"/>
          <w:szCs w:val="24"/>
          <w:rtl/>
          <w:lang w:val="en-US"/>
        </w:rPr>
        <w:t xml:space="preserve"> </w:t>
      </w:r>
      <w:r w:rsidRPr="00366EE7">
        <w:rPr>
          <w:rFonts w:cs="Arial" w:hint="cs"/>
          <w:sz w:val="24"/>
          <w:szCs w:val="24"/>
          <w:rtl/>
          <w:lang w:val="en-US"/>
        </w:rPr>
        <w:t>تقديم</w:t>
      </w:r>
      <w:r w:rsidRPr="00366EE7">
        <w:rPr>
          <w:rFonts w:cs="Arial"/>
          <w:sz w:val="24"/>
          <w:szCs w:val="24"/>
          <w:rtl/>
          <w:lang w:val="en-US"/>
        </w:rPr>
        <w:t xml:space="preserve"> </w:t>
      </w:r>
      <w:r w:rsidRPr="00366EE7">
        <w:rPr>
          <w:rFonts w:cs="Arial" w:hint="cs"/>
          <w:sz w:val="24"/>
          <w:szCs w:val="24"/>
          <w:rtl/>
          <w:lang w:val="en-US"/>
        </w:rPr>
        <w:t>العطاءات</w:t>
      </w:r>
      <w:r w:rsidRPr="00366EE7">
        <w:rPr>
          <w:rFonts w:cs="Arial"/>
          <w:sz w:val="24"/>
          <w:szCs w:val="24"/>
          <w:rtl/>
          <w:lang w:val="en-US"/>
        </w:rPr>
        <w:t xml:space="preserve"> </w:t>
      </w:r>
      <w:r w:rsidRPr="00366EE7">
        <w:rPr>
          <w:rFonts w:cs="Arial" w:hint="cs"/>
          <w:sz w:val="24"/>
          <w:szCs w:val="24"/>
          <w:rtl/>
          <w:lang w:val="en-US"/>
        </w:rPr>
        <w:t>لشركات</w:t>
      </w:r>
      <w:r w:rsidRPr="00366EE7">
        <w:rPr>
          <w:rFonts w:cs="Arial"/>
          <w:sz w:val="24"/>
          <w:szCs w:val="24"/>
          <w:rtl/>
          <w:lang w:val="en-US"/>
        </w:rPr>
        <w:t xml:space="preserve"> </w:t>
      </w:r>
      <w:r w:rsidRPr="00366EE7">
        <w:rPr>
          <w:rFonts w:cs="Arial" w:hint="cs"/>
          <w:sz w:val="24"/>
          <w:szCs w:val="24"/>
          <w:rtl/>
          <w:lang w:val="en-US"/>
        </w:rPr>
        <w:t>التصميم</w:t>
      </w:r>
      <w:r w:rsidRPr="00366EE7">
        <w:rPr>
          <w:rFonts w:cs="Arial"/>
          <w:sz w:val="24"/>
          <w:szCs w:val="24"/>
          <w:rtl/>
          <w:lang w:val="en-US"/>
        </w:rPr>
        <w:t xml:space="preserve"> </w:t>
      </w:r>
      <w:r w:rsidRPr="00366EE7">
        <w:rPr>
          <w:rFonts w:cs="Arial" w:hint="cs"/>
          <w:sz w:val="24"/>
          <w:szCs w:val="24"/>
          <w:rtl/>
          <w:lang w:val="en-US"/>
        </w:rPr>
        <w:t>والمقاولات</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تحصيل</w:t>
      </w:r>
      <w:r w:rsidRPr="00366EE7">
        <w:rPr>
          <w:rFonts w:cs="Arial"/>
          <w:sz w:val="24"/>
          <w:szCs w:val="24"/>
          <w:rtl/>
          <w:lang w:val="en-US"/>
        </w:rPr>
        <w:t xml:space="preserve"> </w:t>
      </w:r>
      <w:r w:rsidRPr="00366EE7">
        <w:rPr>
          <w:rFonts w:cs="Arial" w:hint="cs"/>
          <w:sz w:val="24"/>
          <w:szCs w:val="24"/>
          <w:rtl/>
          <w:lang w:val="en-US"/>
        </w:rPr>
        <w:t>مبلغ</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الثانية</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سماح</w:t>
      </w:r>
      <w:r w:rsidRPr="00366EE7">
        <w:rPr>
          <w:rFonts w:cs="Arial"/>
          <w:sz w:val="24"/>
          <w:szCs w:val="24"/>
          <w:rtl/>
          <w:lang w:val="en-US"/>
        </w:rPr>
        <w:t xml:space="preserve"> </w:t>
      </w:r>
      <w:r w:rsidRPr="00366EE7">
        <w:rPr>
          <w:rFonts w:cs="Arial" w:hint="cs"/>
          <w:sz w:val="24"/>
          <w:szCs w:val="24"/>
          <w:rtl/>
          <w:lang w:val="en-US"/>
        </w:rPr>
        <w:t>مدتها</w:t>
      </w:r>
      <w:r w:rsidRPr="00366EE7">
        <w:rPr>
          <w:rFonts w:cs="Arial"/>
          <w:sz w:val="24"/>
          <w:szCs w:val="24"/>
          <w:rtl/>
          <w:lang w:val="en-US"/>
        </w:rPr>
        <w:t xml:space="preserve"> </w:t>
      </w:r>
      <w:r w:rsidRPr="00366EE7">
        <w:rPr>
          <w:rFonts w:cs="Arial" w:hint="cs"/>
          <w:sz w:val="24"/>
          <w:szCs w:val="24"/>
          <w:rtl/>
          <w:lang w:val="en-US"/>
        </w:rPr>
        <w:t>سنتان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مما</w:t>
      </w:r>
      <w:r w:rsidRPr="00366EE7">
        <w:rPr>
          <w:rFonts w:cs="Arial"/>
          <w:sz w:val="24"/>
          <w:szCs w:val="24"/>
          <w:rtl/>
          <w:lang w:val="en-US"/>
        </w:rPr>
        <w:t xml:space="preserve"> </w:t>
      </w:r>
      <w:r w:rsidRPr="00366EE7">
        <w:rPr>
          <w:rFonts w:cs="Arial" w:hint="cs"/>
          <w:sz w:val="24"/>
          <w:szCs w:val="24"/>
          <w:rtl/>
          <w:lang w:val="en-US"/>
        </w:rPr>
        <w:t>يعني</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دفع</w:t>
      </w:r>
      <w:r w:rsidRPr="00366EE7">
        <w:rPr>
          <w:rFonts w:cs="Arial"/>
          <w:sz w:val="24"/>
          <w:szCs w:val="24"/>
          <w:rtl/>
          <w:lang w:val="en-US"/>
        </w:rPr>
        <w:t xml:space="preserve"> </w:t>
      </w:r>
      <w:r w:rsidRPr="00366EE7">
        <w:rPr>
          <w:rFonts w:cs="Arial" w:hint="cs"/>
          <w:sz w:val="24"/>
          <w:szCs w:val="24"/>
          <w:rtl/>
          <w:lang w:val="en-US"/>
        </w:rPr>
        <w:t>الدفعة</w:t>
      </w:r>
      <w:r w:rsidRPr="00366EE7">
        <w:rPr>
          <w:rFonts w:cs="Arial"/>
          <w:sz w:val="24"/>
          <w:szCs w:val="24"/>
          <w:rtl/>
          <w:lang w:val="en-US"/>
        </w:rPr>
        <w:t xml:space="preserve"> </w:t>
      </w:r>
      <w:r w:rsidRPr="00366EE7">
        <w:rPr>
          <w:rFonts w:cs="Arial" w:hint="cs"/>
          <w:sz w:val="24"/>
          <w:szCs w:val="24"/>
          <w:rtl/>
          <w:lang w:val="en-US"/>
        </w:rPr>
        <w:t>الأولى</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عام</w:t>
      </w:r>
      <w:r w:rsidRPr="00366EE7">
        <w:rPr>
          <w:rFonts w:cs="Arial"/>
          <w:sz w:val="24"/>
          <w:szCs w:val="24"/>
          <w:rtl/>
          <w:lang w:val="en-US"/>
        </w:rPr>
        <w:t xml:space="preserve"> 2016</w:t>
      </w:r>
      <w:r>
        <w:rPr>
          <w:rFonts w:cs="Arial" w:hint="cs"/>
          <w:sz w:val="24"/>
          <w:szCs w:val="24"/>
          <w:rtl/>
          <w:lang w:val="en-US"/>
        </w:rPr>
        <w:t xml:space="preserve"> (سنتان من بدأ المشروع)</w:t>
      </w:r>
      <w:r w:rsidRPr="00366EE7">
        <w:rPr>
          <w:rFonts w:cs="Arial"/>
          <w:sz w:val="24"/>
          <w:szCs w:val="24"/>
          <w:rtl/>
          <w:lang w:val="en-US"/>
        </w:rPr>
        <w:t xml:space="preserve"> </w:t>
      </w:r>
      <w:r w:rsidRPr="00366EE7">
        <w:rPr>
          <w:rFonts w:cs="Arial" w:hint="cs"/>
          <w:sz w:val="24"/>
          <w:szCs w:val="24"/>
          <w:rtl/>
          <w:lang w:val="en-US"/>
        </w:rPr>
        <w:t>عندما</w:t>
      </w:r>
      <w:r w:rsidRPr="00366EE7">
        <w:rPr>
          <w:rFonts w:cs="Arial"/>
          <w:sz w:val="24"/>
          <w:szCs w:val="24"/>
          <w:rtl/>
          <w:lang w:val="en-US"/>
        </w:rPr>
        <w:t xml:space="preserve"> </w:t>
      </w:r>
      <w:r w:rsidRPr="00366EE7">
        <w:rPr>
          <w:rFonts w:cs="Arial" w:hint="cs"/>
          <w:sz w:val="24"/>
          <w:szCs w:val="24"/>
          <w:rtl/>
          <w:lang w:val="en-US"/>
        </w:rPr>
        <w:t>تصبح</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جاهزة</w:t>
      </w:r>
      <w:r w:rsidRPr="00366EE7">
        <w:rPr>
          <w:rFonts w:cs="Arial"/>
          <w:sz w:val="24"/>
          <w:szCs w:val="24"/>
          <w:rtl/>
          <w:lang w:val="en-US"/>
        </w:rPr>
        <w:t xml:space="preserve"> </w:t>
      </w:r>
      <w:r w:rsidRPr="00366EE7">
        <w:rPr>
          <w:rFonts w:cs="Arial" w:hint="cs"/>
          <w:sz w:val="24"/>
          <w:szCs w:val="24"/>
          <w:rtl/>
          <w:lang w:val="en-US"/>
        </w:rPr>
        <w:t>للعمل</w:t>
      </w:r>
      <w:r w:rsidRPr="00366EE7">
        <w:rPr>
          <w:rFonts w:cs="Arial"/>
          <w:sz w:val="24"/>
          <w:szCs w:val="24"/>
          <w:rtl/>
          <w:lang w:val="en-US"/>
        </w:rPr>
        <w:t xml:space="preserve">. </w:t>
      </w:r>
      <w:r w:rsidRPr="00366EE7">
        <w:rPr>
          <w:rFonts w:cs="Arial" w:hint="cs"/>
          <w:sz w:val="24"/>
          <w:szCs w:val="24"/>
          <w:rtl/>
          <w:lang w:val="en-US"/>
        </w:rPr>
        <w:t>جدول</w:t>
      </w:r>
      <w:r w:rsidRPr="00366EE7">
        <w:rPr>
          <w:rFonts w:cs="Arial"/>
          <w:sz w:val="24"/>
          <w:szCs w:val="24"/>
          <w:rtl/>
          <w:lang w:val="en-US"/>
        </w:rPr>
        <w:t xml:space="preserve"> </w:t>
      </w:r>
      <w:r w:rsidRPr="00366EE7">
        <w:rPr>
          <w:rFonts w:cs="Arial" w:hint="cs"/>
          <w:sz w:val="24"/>
          <w:szCs w:val="24"/>
          <w:rtl/>
          <w:lang w:val="en-US"/>
        </w:rPr>
        <w:t>السداد</w:t>
      </w:r>
      <w:r w:rsidRPr="00366EE7">
        <w:rPr>
          <w:rFonts w:cs="Arial"/>
          <w:sz w:val="24"/>
          <w:szCs w:val="24"/>
          <w:rtl/>
          <w:lang w:val="en-US"/>
        </w:rPr>
        <w:t xml:space="preserve"> </w:t>
      </w:r>
      <w:r w:rsidRPr="00366EE7">
        <w:rPr>
          <w:rFonts w:cs="Arial" w:hint="cs"/>
          <w:sz w:val="24"/>
          <w:szCs w:val="24"/>
          <w:rtl/>
          <w:lang w:val="en-US"/>
        </w:rPr>
        <w:t>سيكون</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النحو</w:t>
      </w:r>
      <w:r w:rsidRPr="00366EE7">
        <w:rPr>
          <w:rFonts w:cs="Arial"/>
          <w:sz w:val="24"/>
          <w:szCs w:val="24"/>
          <w:rtl/>
          <w:lang w:val="en-US"/>
        </w:rPr>
        <w:t xml:space="preserve"> </w:t>
      </w:r>
      <w:r w:rsidRPr="00366EE7">
        <w:rPr>
          <w:rFonts w:cs="Arial" w:hint="cs"/>
          <w:sz w:val="24"/>
          <w:szCs w:val="24"/>
          <w:rtl/>
          <w:lang w:val="en-US"/>
        </w:rPr>
        <w:t>التالي</w:t>
      </w:r>
      <w:r w:rsidRPr="00366EE7">
        <w:rPr>
          <w:rFonts w:cs="Arial"/>
          <w:sz w:val="24"/>
          <w:szCs w:val="24"/>
          <w:rtl/>
          <w:lang w:val="en-US"/>
        </w:rPr>
        <w:t>:</w:t>
      </w:r>
      <w:r>
        <w:rPr>
          <w:rFonts w:cs="Arial" w:hint="cs"/>
          <w:sz w:val="24"/>
          <w:szCs w:val="24"/>
          <w:rtl/>
          <w:lang w:val="en-US"/>
        </w:rPr>
        <w:t xml:space="preserve"> </w:t>
      </w:r>
    </w:p>
    <w:p w:rsidR="00366EE7" w:rsidRPr="00366EE7" w:rsidRDefault="00366EE7" w:rsidP="00235785">
      <w:pPr>
        <w:pStyle w:val="NoSpacing"/>
        <w:bidi/>
        <w:ind w:left="180" w:firstLine="180"/>
        <w:jc w:val="center"/>
        <w:rPr>
          <w:rFonts w:cs="Arial"/>
          <w:sz w:val="24"/>
          <w:szCs w:val="24"/>
          <w:rtl/>
          <w:lang w:val="en-US"/>
        </w:rPr>
      </w:pPr>
      <w:r>
        <w:rPr>
          <w:noProof/>
          <w:lang w:val="en-US"/>
        </w:rPr>
        <w:lastRenderedPageBreak/>
        <w:drawing>
          <wp:inline distT="0" distB="0" distL="0" distR="0" wp14:anchorId="214F7C73" wp14:editId="01660DC4">
            <wp:extent cx="4587990" cy="4906370"/>
            <wp:effectExtent l="0" t="0" r="317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588782" cy="4907217"/>
                    </a:xfrm>
                    <a:prstGeom prst="rect">
                      <a:avLst/>
                    </a:prstGeom>
                  </pic:spPr>
                </pic:pic>
              </a:graphicData>
            </a:graphic>
          </wp:inline>
        </w:drawing>
      </w:r>
    </w:p>
    <w:p w:rsidR="00366EE7" w:rsidRDefault="00366EE7" w:rsidP="00E837EF">
      <w:pPr>
        <w:pStyle w:val="NoSpacing"/>
        <w:bidi/>
        <w:ind w:left="180" w:firstLine="180"/>
        <w:jc w:val="center"/>
        <w:rPr>
          <w:rStyle w:val="tlid-translation"/>
          <w:i/>
          <w:iCs/>
          <w:sz w:val="20"/>
          <w:szCs w:val="20"/>
          <w:lang w:bidi="ar"/>
        </w:rPr>
      </w:pPr>
      <w:r w:rsidRPr="00E837EF">
        <w:rPr>
          <w:rStyle w:val="tlid-translation"/>
          <w:rFonts w:hint="cs"/>
          <w:i/>
          <w:iCs/>
          <w:sz w:val="20"/>
          <w:szCs w:val="20"/>
          <w:rtl/>
          <w:lang w:bidi="ar"/>
        </w:rPr>
        <w:t>جدول سداد القرض (مليون دولار أمريكي)</w:t>
      </w:r>
    </w:p>
    <w:p w:rsidR="00C71B4F" w:rsidRPr="00C71B4F" w:rsidRDefault="00C71B4F" w:rsidP="00C71B4F">
      <w:pPr>
        <w:pStyle w:val="NoSpacing"/>
        <w:bidi/>
        <w:ind w:left="180" w:firstLine="180"/>
        <w:jc w:val="center"/>
        <w:rPr>
          <w:rFonts w:cs="Arial"/>
          <w:i/>
          <w:iCs/>
          <w:sz w:val="14"/>
          <w:szCs w:val="14"/>
          <w:rtl/>
          <w:lang w:val="en-US"/>
        </w:rPr>
      </w:pPr>
    </w:p>
    <w:p w:rsidR="00366EE7" w:rsidRPr="00E837EF" w:rsidRDefault="00235785" w:rsidP="00CB1C5D">
      <w:pPr>
        <w:pStyle w:val="NoSpacing"/>
        <w:bidi/>
        <w:ind w:left="747" w:hanging="387"/>
        <w:jc w:val="both"/>
        <w:outlineLvl w:val="2"/>
        <w:rPr>
          <w:rFonts w:cs="Arial"/>
          <w:b/>
          <w:bCs/>
          <w:sz w:val="24"/>
          <w:szCs w:val="24"/>
          <w:lang w:val="en-US"/>
        </w:rPr>
      </w:pPr>
      <w:bookmarkStart w:id="151" w:name="_Toc35803264"/>
      <w:bookmarkStart w:id="152" w:name="_Toc35803358"/>
      <w:r w:rsidRPr="00E837EF">
        <w:rPr>
          <w:rFonts w:cs="Arial" w:hint="cs"/>
          <w:b/>
          <w:bCs/>
          <w:sz w:val="24"/>
          <w:szCs w:val="24"/>
          <w:rtl/>
          <w:lang w:val="en-US"/>
        </w:rPr>
        <w:t>2.8.</w:t>
      </w:r>
      <w:r w:rsidR="00CB1C5D">
        <w:rPr>
          <w:rFonts w:cs="Arial" w:hint="cs"/>
          <w:b/>
          <w:bCs/>
          <w:sz w:val="24"/>
          <w:szCs w:val="24"/>
          <w:rtl/>
          <w:lang w:val="en-US"/>
        </w:rPr>
        <w:t>3</w:t>
      </w:r>
      <w:r w:rsidRPr="00E837EF">
        <w:rPr>
          <w:rFonts w:cs="Arial" w:hint="cs"/>
          <w:b/>
          <w:bCs/>
          <w:sz w:val="24"/>
          <w:szCs w:val="24"/>
          <w:rtl/>
          <w:lang w:val="en-US"/>
        </w:rPr>
        <w:t>.</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طرق</w:t>
      </w:r>
      <w:r w:rsidR="00366EE7" w:rsidRPr="00E837EF">
        <w:rPr>
          <w:rFonts w:cs="Arial"/>
          <w:b/>
          <w:bCs/>
          <w:sz w:val="24"/>
          <w:szCs w:val="24"/>
          <w:u w:val="single"/>
          <w:rtl/>
          <w:lang w:val="en-US"/>
        </w:rPr>
        <w:t xml:space="preserve"> </w:t>
      </w:r>
      <w:r w:rsidR="00366EE7" w:rsidRPr="00E837EF">
        <w:rPr>
          <w:rFonts w:cs="Arial" w:hint="cs"/>
          <w:b/>
          <w:bCs/>
          <w:sz w:val="24"/>
          <w:szCs w:val="24"/>
          <w:u w:val="single"/>
          <w:rtl/>
          <w:lang w:val="en-US"/>
        </w:rPr>
        <w:t>التقييم</w:t>
      </w:r>
      <w:bookmarkEnd w:id="151"/>
      <w:bookmarkEnd w:id="152"/>
    </w:p>
    <w:p w:rsidR="00366EE7" w:rsidRP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سيتم</w:t>
      </w:r>
      <w:r w:rsidRPr="00366EE7">
        <w:rPr>
          <w:rFonts w:cs="Arial"/>
          <w:sz w:val="24"/>
          <w:szCs w:val="24"/>
          <w:rtl/>
          <w:lang w:val="en-US"/>
        </w:rPr>
        <w:t xml:space="preserve"> </w:t>
      </w:r>
      <w:r w:rsidRPr="00366EE7">
        <w:rPr>
          <w:rFonts w:cs="Arial" w:hint="cs"/>
          <w:sz w:val="24"/>
          <w:szCs w:val="24"/>
          <w:rtl/>
          <w:lang w:val="en-US"/>
        </w:rPr>
        <w:t>استخدام</w:t>
      </w:r>
      <w:r w:rsidRPr="00366EE7">
        <w:rPr>
          <w:rFonts w:cs="Arial"/>
          <w:sz w:val="24"/>
          <w:szCs w:val="24"/>
          <w:rtl/>
          <w:lang w:val="en-US"/>
        </w:rPr>
        <w:t xml:space="preserve"> </w:t>
      </w:r>
      <w:r w:rsidRPr="00366EE7">
        <w:rPr>
          <w:rFonts w:cs="Arial" w:hint="cs"/>
          <w:sz w:val="24"/>
          <w:szCs w:val="24"/>
          <w:rtl/>
          <w:lang w:val="en-US"/>
        </w:rPr>
        <w:t>الجدول</w:t>
      </w:r>
      <w:r w:rsidRPr="00366EE7">
        <w:rPr>
          <w:rFonts w:cs="Arial"/>
          <w:sz w:val="24"/>
          <w:szCs w:val="24"/>
          <w:rtl/>
          <w:lang w:val="en-US"/>
        </w:rPr>
        <w:t xml:space="preserve"> </w:t>
      </w:r>
      <w:r w:rsidRPr="00366EE7">
        <w:rPr>
          <w:rFonts w:cs="Arial" w:hint="cs"/>
          <w:sz w:val="24"/>
          <w:szCs w:val="24"/>
          <w:rtl/>
          <w:lang w:val="en-US"/>
        </w:rPr>
        <w:t>الزمني</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المخصوم</w:t>
      </w:r>
      <w:r w:rsidRPr="00366EE7">
        <w:rPr>
          <w:rFonts w:cs="Arial"/>
          <w:sz w:val="24"/>
          <w:szCs w:val="24"/>
          <w:rtl/>
          <w:lang w:val="en-US"/>
        </w:rPr>
        <w:t xml:space="preserve"> </w:t>
      </w:r>
      <w:r w:rsidRPr="00366EE7">
        <w:rPr>
          <w:rFonts w:cs="Arial" w:hint="cs"/>
          <w:sz w:val="24"/>
          <w:szCs w:val="24"/>
          <w:rtl/>
          <w:lang w:val="en-US"/>
        </w:rPr>
        <w:t>للإيرادات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الواردة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الملحق</w:t>
      </w:r>
      <w:r w:rsidRPr="00366EE7">
        <w:rPr>
          <w:rFonts w:cs="Arial"/>
          <w:sz w:val="24"/>
          <w:szCs w:val="24"/>
          <w:rtl/>
          <w:lang w:val="en-US"/>
        </w:rPr>
        <w:t xml:space="preserve"> 4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طرق</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الثلاثة</w:t>
      </w:r>
      <w:r w:rsidRPr="00366EE7">
        <w:rPr>
          <w:rFonts w:cs="Arial"/>
          <w:sz w:val="24"/>
          <w:szCs w:val="24"/>
          <w:rtl/>
          <w:lang w:val="en-US"/>
        </w:rPr>
        <w:t xml:space="preserve"> </w:t>
      </w:r>
      <w:r w:rsidRPr="00366EE7">
        <w:rPr>
          <w:rFonts w:cs="Arial" w:hint="cs"/>
          <w:sz w:val="24"/>
          <w:szCs w:val="24"/>
          <w:rtl/>
          <w:lang w:val="en-US"/>
        </w:rPr>
        <w:t>التالية</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ومعدل</w:t>
      </w:r>
      <w:r w:rsidRPr="00366EE7">
        <w:rPr>
          <w:rFonts w:cs="Arial"/>
          <w:sz w:val="24"/>
          <w:szCs w:val="24"/>
          <w:rtl/>
          <w:lang w:val="en-US"/>
        </w:rPr>
        <w:t xml:space="preserve"> </w:t>
      </w:r>
      <w:r w:rsidRPr="00366EE7">
        <w:rPr>
          <w:rFonts w:cs="Arial" w:hint="cs"/>
          <w:sz w:val="24"/>
          <w:szCs w:val="24"/>
          <w:rtl/>
          <w:lang w:val="en-US"/>
        </w:rPr>
        <w:t>العائد</w:t>
      </w:r>
      <w:r w:rsidRPr="00366EE7">
        <w:rPr>
          <w:rFonts w:cs="Arial"/>
          <w:sz w:val="24"/>
          <w:szCs w:val="24"/>
          <w:rtl/>
          <w:lang w:val="en-US"/>
        </w:rPr>
        <w:t xml:space="preserve"> </w:t>
      </w:r>
      <w:r w:rsidRPr="00366EE7">
        <w:rPr>
          <w:rFonts w:cs="Arial" w:hint="cs"/>
          <w:sz w:val="24"/>
          <w:szCs w:val="24"/>
          <w:rtl/>
          <w:lang w:val="en-US"/>
        </w:rPr>
        <w:t>الداخلي</w:t>
      </w:r>
      <w:r w:rsidRPr="00366EE7">
        <w:rPr>
          <w:rFonts w:cs="Arial"/>
          <w:sz w:val="24"/>
          <w:szCs w:val="24"/>
          <w:rtl/>
          <w:lang w:val="en-US"/>
        </w:rPr>
        <w:t xml:space="preserve"> </w:t>
      </w:r>
      <w:r w:rsidRPr="00366EE7">
        <w:rPr>
          <w:rFonts w:cs="Arial" w:hint="cs"/>
          <w:sz w:val="24"/>
          <w:szCs w:val="24"/>
          <w:rtl/>
          <w:lang w:val="en-US"/>
        </w:rPr>
        <w:t>وفترة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1. </w:t>
      </w:r>
      <w:r w:rsidRPr="00E837EF">
        <w:rPr>
          <w:rFonts w:cs="Arial" w:hint="cs"/>
          <w:sz w:val="24"/>
          <w:szCs w:val="24"/>
          <w:u w:val="single"/>
          <w:rtl/>
          <w:lang w:val="en-US"/>
        </w:rPr>
        <w:t>صافي</w:t>
      </w:r>
      <w:r w:rsidRPr="00E837EF">
        <w:rPr>
          <w:rFonts w:cs="Arial"/>
          <w:sz w:val="24"/>
          <w:szCs w:val="24"/>
          <w:u w:val="single"/>
          <w:rtl/>
          <w:lang w:val="en-US"/>
        </w:rPr>
        <w:t xml:space="preserve"> </w:t>
      </w:r>
      <w:r w:rsidRPr="00E837EF">
        <w:rPr>
          <w:rFonts w:cs="Arial" w:hint="cs"/>
          <w:sz w:val="24"/>
          <w:szCs w:val="24"/>
          <w:u w:val="single"/>
          <w:rtl/>
          <w:lang w:val="en-US"/>
        </w:rPr>
        <w:t>القيمة</w:t>
      </w:r>
      <w:r w:rsidRPr="00E837EF">
        <w:rPr>
          <w:rFonts w:cs="Arial"/>
          <w:sz w:val="24"/>
          <w:szCs w:val="24"/>
          <w:u w:val="single"/>
          <w:rtl/>
          <w:lang w:val="en-US"/>
        </w:rPr>
        <w:t xml:space="preserve"> </w:t>
      </w:r>
      <w:r w:rsidRPr="00E837EF">
        <w:rPr>
          <w:rFonts w:cs="Arial" w:hint="cs"/>
          <w:sz w:val="24"/>
          <w:szCs w:val="24"/>
          <w:u w:val="single"/>
          <w:rtl/>
          <w:lang w:val="en-US"/>
        </w:rPr>
        <w:t>الحالية</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تعد</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ثاني</w:t>
      </w:r>
      <w:r w:rsidRPr="00366EE7">
        <w:rPr>
          <w:rFonts w:cs="Arial"/>
          <w:sz w:val="24"/>
          <w:szCs w:val="24"/>
          <w:rtl/>
          <w:lang w:val="en-US"/>
        </w:rPr>
        <w:t xml:space="preserve"> </w:t>
      </w:r>
      <w:r w:rsidRPr="00366EE7">
        <w:rPr>
          <w:rFonts w:cs="Arial" w:hint="cs"/>
          <w:sz w:val="24"/>
          <w:szCs w:val="24"/>
          <w:rtl/>
          <w:lang w:val="en-US"/>
        </w:rPr>
        <w:t>أكثر</w:t>
      </w:r>
      <w:r w:rsidRPr="00366EE7">
        <w:rPr>
          <w:rFonts w:cs="Arial"/>
          <w:sz w:val="24"/>
          <w:szCs w:val="24"/>
          <w:rtl/>
          <w:lang w:val="en-US"/>
        </w:rPr>
        <w:t xml:space="preserve"> </w:t>
      </w:r>
      <w:r w:rsidRPr="00366EE7">
        <w:rPr>
          <w:rFonts w:cs="Arial" w:hint="cs"/>
          <w:sz w:val="24"/>
          <w:szCs w:val="24"/>
          <w:rtl/>
          <w:lang w:val="en-US"/>
        </w:rPr>
        <w:t>تقنيات</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استخدامًا</w:t>
      </w:r>
      <w:r w:rsidRPr="00366EE7">
        <w:rPr>
          <w:rFonts w:cs="Arial"/>
          <w:sz w:val="24"/>
          <w:szCs w:val="24"/>
          <w:rtl/>
          <w:lang w:val="en-US"/>
        </w:rPr>
        <w:t xml:space="preserve"> </w:t>
      </w:r>
      <w:r w:rsidRPr="00366EE7">
        <w:rPr>
          <w:rFonts w:cs="Arial" w:hint="cs"/>
          <w:sz w:val="24"/>
          <w:szCs w:val="24"/>
          <w:rtl/>
          <w:lang w:val="en-US"/>
        </w:rPr>
        <w:t>بين</w:t>
      </w:r>
      <w:r w:rsidRPr="00366EE7">
        <w:rPr>
          <w:rFonts w:cs="Arial"/>
          <w:sz w:val="24"/>
          <w:szCs w:val="24"/>
          <w:rtl/>
          <w:lang w:val="en-US"/>
        </w:rPr>
        <w:t xml:space="preserve"> </w:t>
      </w:r>
      <w:r w:rsidRPr="00366EE7">
        <w:rPr>
          <w:rFonts w:cs="Arial"/>
          <w:sz w:val="24"/>
          <w:szCs w:val="24"/>
          <w:lang w:val="en-US"/>
        </w:rPr>
        <w:t xml:space="preserve">CFOs (Ross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 xml:space="preserve">Westerfield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Jaffe</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 xml:space="preserve">Jordan </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2009</w:t>
      </w:r>
      <w:r w:rsidRPr="00366EE7">
        <w:rPr>
          <w:rFonts w:cs="Arial"/>
          <w:sz w:val="24"/>
          <w:szCs w:val="24"/>
          <w:rtl/>
          <w:lang w:val="en-US"/>
        </w:rPr>
        <w:t xml:space="preserve">). </w:t>
      </w:r>
      <w:r w:rsidRPr="00366EE7">
        <w:rPr>
          <w:rFonts w:cs="Arial" w:hint="cs"/>
          <w:sz w:val="24"/>
          <w:szCs w:val="24"/>
          <w:rtl/>
          <w:lang w:val="en-US"/>
        </w:rPr>
        <w:t>إنه</w:t>
      </w:r>
      <w:r w:rsidRPr="00366EE7">
        <w:rPr>
          <w:rFonts w:cs="Arial"/>
          <w:sz w:val="24"/>
          <w:szCs w:val="24"/>
          <w:rtl/>
          <w:lang w:val="en-US"/>
        </w:rPr>
        <w:t xml:space="preserve"> </w:t>
      </w:r>
      <w:r w:rsidRPr="00366EE7">
        <w:rPr>
          <w:rFonts w:cs="Arial" w:hint="cs"/>
          <w:sz w:val="24"/>
          <w:szCs w:val="24"/>
          <w:rtl/>
          <w:lang w:val="en-US"/>
        </w:rPr>
        <w:t>بسيط</w:t>
      </w:r>
      <w:r w:rsidRPr="00366EE7">
        <w:rPr>
          <w:rFonts w:cs="Arial"/>
          <w:sz w:val="24"/>
          <w:szCs w:val="24"/>
          <w:rtl/>
          <w:lang w:val="en-US"/>
        </w:rPr>
        <w:t xml:space="preserve"> </w:t>
      </w:r>
      <w:r w:rsidRPr="00366EE7">
        <w:rPr>
          <w:rFonts w:cs="Arial" w:hint="cs"/>
          <w:sz w:val="24"/>
          <w:szCs w:val="24"/>
          <w:rtl/>
          <w:lang w:val="en-US"/>
        </w:rPr>
        <w:t>ويمكن</w:t>
      </w:r>
      <w:r w:rsidRPr="00366EE7">
        <w:rPr>
          <w:rFonts w:cs="Arial"/>
          <w:sz w:val="24"/>
          <w:szCs w:val="24"/>
          <w:rtl/>
          <w:lang w:val="en-US"/>
        </w:rPr>
        <w:t xml:space="preserve"> </w:t>
      </w:r>
      <w:r w:rsidRPr="00366EE7">
        <w:rPr>
          <w:rFonts w:cs="Arial" w:hint="cs"/>
          <w:sz w:val="24"/>
          <w:szCs w:val="24"/>
          <w:rtl/>
          <w:lang w:val="en-US"/>
        </w:rPr>
        <w:t>الاعتماد</w:t>
      </w:r>
      <w:r w:rsidRPr="00366EE7">
        <w:rPr>
          <w:rFonts w:cs="Arial"/>
          <w:sz w:val="24"/>
          <w:szCs w:val="24"/>
          <w:rtl/>
          <w:lang w:val="en-US"/>
        </w:rPr>
        <w:t xml:space="preserve"> </w:t>
      </w:r>
      <w:r w:rsidRPr="00366EE7">
        <w:rPr>
          <w:rFonts w:cs="Arial" w:hint="cs"/>
          <w:sz w:val="24"/>
          <w:szCs w:val="24"/>
          <w:rtl/>
          <w:lang w:val="en-US"/>
        </w:rPr>
        <w:t>عليه</w:t>
      </w:r>
      <w:r w:rsidRPr="00366EE7">
        <w:rPr>
          <w:rFonts w:cs="Arial"/>
          <w:sz w:val="24"/>
          <w:szCs w:val="24"/>
          <w:rtl/>
          <w:lang w:val="en-US"/>
        </w:rPr>
        <w:t xml:space="preserve"> </w:t>
      </w:r>
      <w:r w:rsidRPr="00366EE7">
        <w:rPr>
          <w:rFonts w:cs="Arial" w:hint="cs"/>
          <w:sz w:val="24"/>
          <w:szCs w:val="24"/>
          <w:rtl/>
          <w:lang w:val="en-US"/>
        </w:rPr>
        <w:t>دائمًا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خصم</w:t>
      </w:r>
      <w:r w:rsidRPr="00366EE7">
        <w:rPr>
          <w:rFonts w:cs="Arial"/>
          <w:sz w:val="24"/>
          <w:szCs w:val="24"/>
          <w:rtl/>
          <w:lang w:val="en-US"/>
        </w:rPr>
        <w:t xml:space="preserve"> </w:t>
      </w:r>
      <w:r w:rsidRPr="00366EE7">
        <w:rPr>
          <w:rFonts w:cs="Arial" w:hint="cs"/>
          <w:sz w:val="24"/>
          <w:szCs w:val="24"/>
          <w:rtl/>
          <w:lang w:val="en-US"/>
        </w:rPr>
        <w:t>التدفقات</w:t>
      </w:r>
      <w:r w:rsidRPr="00366EE7">
        <w:rPr>
          <w:rFonts w:cs="Arial"/>
          <w:sz w:val="24"/>
          <w:szCs w:val="24"/>
          <w:rtl/>
          <w:lang w:val="en-US"/>
        </w:rPr>
        <w:t xml:space="preserve"> </w:t>
      </w:r>
      <w:r w:rsidRPr="00366EE7">
        <w:rPr>
          <w:rFonts w:cs="Arial" w:hint="cs"/>
          <w:sz w:val="24"/>
          <w:szCs w:val="24"/>
          <w:rtl/>
          <w:lang w:val="en-US"/>
        </w:rPr>
        <w:t>النقدية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الحاضر</w:t>
      </w:r>
      <w:r w:rsidRPr="00366EE7">
        <w:rPr>
          <w:rFonts w:cs="Arial"/>
          <w:sz w:val="24"/>
          <w:szCs w:val="24"/>
          <w:rtl/>
          <w:lang w:val="en-US"/>
        </w:rPr>
        <w:t xml:space="preserve"> </w:t>
      </w:r>
      <w:r w:rsidRPr="00366EE7">
        <w:rPr>
          <w:rFonts w:cs="Arial" w:hint="cs"/>
          <w:sz w:val="24"/>
          <w:szCs w:val="24"/>
          <w:rtl/>
          <w:lang w:val="en-US"/>
        </w:rPr>
        <w:t>بتكلفة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فإنه</w:t>
      </w:r>
      <w:r w:rsidRPr="00366EE7">
        <w:rPr>
          <w:rFonts w:cs="Arial"/>
          <w:sz w:val="24"/>
          <w:szCs w:val="24"/>
          <w:rtl/>
          <w:lang w:val="en-US"/>
        </w:rPr>
        <w:t xml:space="preserve"> </w:t>
      </w:r>
      <w:r w:rsidRPr="00366EE7">
        <w:rPr>
          <w:rFonts w:cs="Arial" w:hint="cs"/>
          <w:sz w:val="24"/>
          <w:szCs w:val="24"/>
          <w:rtl/>
          <w:lang w:val="en-US"/>
        </w:rPr>
        <w:t>يأخذ</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الاعتبار</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الزمنية</w:t>
      </w:r>
      <w:r w:rsidRPr="00366EE7">
        <w:rPr>
          <w:rFonts w:cs="Arial"/>
          <w:sz w:val="24"/>
          <w:szCs w:val="24"/>
          <w:rtl/>
          <w:lang w:val="en-US"/>
        </w:rPr>
        <w:t xml:space="preserve"> </w:t>
      </w:r>
      <w:r w:rsidRPr="00366EE7">
        <w:rPr>
          <w:rFonts w:cs="Arial" w:hint="cs"/>
          <w:sz w:val="24"/>
          <w:szCs w:val="24"/>
          <w:rtl/>
          <w:lang w:val="en-US"/>
        </w:rPr>
        <w:t>للنقود</w:t>
      </w:r>
      <w:r w:rsidRPr="00366EE7">
        <w:rPr>
          <w:rFonts w:cs="Arial"/>
          <w:sz w:val="24"/>
          <w:szCs w:val="24"/>
          <w:rtl/>
          <w:lang w:val="en-US"/>
        </w:rPr>
        <w:t xml:space="preserve"> </w:t>
      </w:r>
      <w:r w:rsidRPr="00366EE7">
        <w:rPr>
          <w:rFonts w:cs="Arial" w:hint="cs"/>
          <w:sz w:val="24"/>
          <w:szCs w:val="24"/>
          <w:rtl/>
          <w:lang w:val="en-US"/>
        </w:rPr>
        <w:t>بينما</w:t>
      </w:r>
      <w:r w:rsidRPr="00366EE7">
        <w:rPr>
          <w:rFonts w:cs="Arial"/>
          <w:sz w:val="24"/>
          <w:szCs w:val="24"/>
          <w:rtl/>
          <w:lang w:val="en-US"/>
        </w:rPr>
        <w:t xml:space="preserve"> </w:t>
      </w:r>
      <w:r w:rsidRPr="00366EE7">
        <w:rPr>
          <w:rFonts w:cs="Arial" w:hint="cs"/>
          <w:sz w:val="24"/>
          <w:szCs w:val="24"/>
          <w:rtl/>
          <w:lang w:val="en-US"/>
        </w:rPr>
        <w:t>تتجاهلها</w:t>
      </w:r>
      <w:r w:rsidRPr="00366EE7">
        <w:rPr>
          <w:rFonts w:cs="Arial"/>
          <w:sz w:val="24"/>
          <w:szCs w:val="24"/>
          <w:rtl/>
          <w:lang w:val="en-US"/>
        </w:rPr>
        <w:t xml:space="preserve"> </w:t>
      </w:r>
      <w:r w:rsidRPr="00366EE7">
        <w:rPr>
          <w:rFonts w:cs="Arial" w:hint="cs"/>
          <w:sz w:val="24"/>
          <w:szCs w:val="24"/>
          <w:rtl/>
          <w:lang w:val="en-US"/>
        </w:rPr>
        <w:t>مناهج</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بموجب</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الطريقة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 xml:space="preserve"> </w:t>
      </w:r>
      <w:r w:rsidRPr="00366EE7">
        <w:rPr>
          <w:rFonts w:cs="Arial" w:hint="cs"/>
          <w:sz w:val="24"/>
          <w:szCs w:val="24"/>
          <w:rtl/>
          <w:lang w:val="en-US"/>
        </w:rPr>
        <w:t>إذا</w:t>
      </w:r>
      <w:r w:rsidRPr="00366EE7">
        <w:rPr>
          <w:rFonts w:cs="Arial"/>
          <w:sz w:val="24"/>
          <w:szCs w:val="24"/>
          <w:rtl/>
          <w:lang w:val="en-US"/>
        </w:rPr>
        <w:t xml:space="preserve"> </w:t>
      </w:r>
      <w:r w:rsidRPr="00366EE7">
        <w:rPr>
          <w:rFonts w:cs="Arial" w:hint="cs"/>
          <w:sz w:val="24"/>
          <w:szCs w:val="24"/>
          <w:rtl/>
          <w:lang w:val="en-US"/>
        </w:rPr>
        <w:t>كان</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له</w:t>
      </w:r>
      <w:r w:rsidRPr="00366EE7">
        <w:rPr>
          <w:rFonts w:cs="Arial"/>
          <w:sz w:val="24"/>
          <w:szCs w:val="24"/>
          <w:rtl/>
          <w:lang w:val="en-US"/>
        </w:rPr>
        <w:t xml:space="preserve"> </w:t>
      </w:r>
      <w:r w:rsidRPr="00366EE7">
        <w:rPr>
          <w:rFonts w:cs="Arial" w:hint="cs"/>
          <w:sz w:val="24"/>
          <w:szCs w:val="24"/>
          <w:rtl/>
          <w:lang w:val="en-US"/>
        </w:rPr>
        <w:t>إيجابيًا</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سنستخدمها</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11٪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لا</w:t>
      </w:r>
      <w:r w:rsidRPr="00366EE7">
        <w:rPr>
          <w:rFonts w:cs="Arial"/>
          <w:sz w:val="24"/>
          <w:szCs w:val="24"/>
          <w:rtl/>
          <w:lang w:val="en-US"/>
        </w:rPr>
        <w:t xml:space="preserve"> </w:t>
      </w:r>
      <w:r w:rsidRPr="00366EE7">
        <w:rPr>
          <w:rFonts w:cs="Arial" w:hint="cs"/>
          <w:sz w:val="24"/>
          <w:szCs w:val="24"/>
          <w:rtl/>
          <w:lang w:val="en-US"/>
        </w:rPr>
        <w:t>يتم</w:t>
      </w:r>
      <w:r w:rsidRPr="00366EE7">
        <w:rPr>
          <w:rFonts w:cs="Arial"/>
          <w:sz w:val="24"/>
          <w:szCs w:val="24"/>
          <w:rtl/>
          <w:lang w:val="en-US"/>
        </w:rPr>
        <w:t xml:space="preserve"> </w:t>
      </w:r>
      <w:r w:rsidRPr="00366EE7">
        <w:rPr>
          <w:rFonts w:cs="Arial" w:hint="cs"/>
          <w:sz w:val="24"/>
          <w:szCs w:val="24"/>
          <w:rtl/>
          <w:lang w:val="en-US"/>
        </w:rPr>
        <w:t>استخدام</w:t>
      </w:r>
      <w:r w:rsidRPr="00366EE7">
        <w:rPr>
          <w:rFonts w:cs="Arial"/>
          <w:sz w:val="24"/>
          <w:szCs w:val="24"/>
          <w:rtl/>
          <w:lang w:val="en-US"/>
        </w:rPr>
        <w:t xml:space="preserve"> </w:t>
      </w:r>
      <w:r w:rsidRPr="00366EE7">
        <w:rPr>
          <w:rFonts w:cs="Arial" w:hint="cs"/>
          <w:sz w:val="24"/>
          <w:szCs w:val="24"/>
          <w:rtl/>
          <w:lang w:val="en-US"/>
        </w:rPr>
        <w:t>حقوق</w:t>
      </w:r>
      <w:r w:rsidRPr="00366EE7">
        <w:rPr>
          <w:rFonts w:cs="Arial"/>
          <w:sz w:val="24"/>
          <w:szCs w:val="24"/>
          <w:rtl/>
          <w:lang w:val="en-US"/>
        </w:rPr>
        <w:t xml:space="preserve"> </w:t>
      </w:r>
      <w:r w:rsidRPr="00366EE7">
        <w:rPr>
          <w:rFonts w:cs="Arial" w:hint="cs"/>
          <w:sz w:val="24"/>
          <w:szCs w:val="24"/>
          <w:rtl/>
          <w:lang w:val="en-US"/>
        </w:rPr>
        <w:t>الملكية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تمويل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w:t>
      </w:r>
      <w:r w:rsidRPr="00366EE7">
        <w:rPr>
          <w:rFonts w:cs="Arial" w:hint="cs"/>
          <w:sz w:val="24"/>
          <w:szCs w:val="24"/>
          <w:rtl/>
          <w:lang w:val="en-US"/>
        </w:rPr>
        <w:t>تطبيق</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التدفق</w:t>
      </w:r>
      <w:r w:rsidRPr="00366EE7">
        <w:rPr>
          <w:rFonts w:cs="Arial"/>
          <w:sz w:val="24"/>
          <w:szCs w:val="24"/>
          <w:rtl/>
          <w:lang w:val="en-US"/>
        </w:rPr>
        <w:t xml:space="preserve"> </w:t>
      </w:r>
      <w:r w:rsidRPr="00366EE7">
        <w:rPr>
          <w:rFonts w:cs="Arial" w:hint="cs"/>
          <w:sz w:val="24"/>
          <w:szCs w:val="24"/>
          <w:rtl/>
          <w:lang w:val="en-US"/>
        </w:rPr>
        <w:t>المخصوم</w:t>
      </w:r>
      <w:r w:rsidRPr="00366EE7">
        <w:rPr>
          <w:rFonts w:cs="Arial"/>
          <w:sz w:val="24"/>
          <w:szCs w:val="24"/>
          <w:rtl/>
          <w:lang w:val="en-US"/>
        </w:rPr>
        <w:t xml:space="preserve"> </w:t>
      </w:r>
      <w:r w:rsidRPr="00366EE7">
        <w:rPr>
          <w:rFonts w:cs="Arial" w:hint="cs"/>
          <w:sz w:val="24"/>
          <w:szCs w:val="24"/>
          <w:rtl/>
          <w:lang w:val="en-US"/>
        </w:rPr>
        <w:t>للإيرادات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نحقق</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94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لأن</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إيجابي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2. </w:t>
      </w:r>
      <w:r w:rsidRPr="00E837EF">
        <w:rPr>
          <w:rFonts w:cs="Arial" w:hint="cs"/>
          <w:sz w:val="24"/>
          <w:szCs w:val="24"/>
          <w:u w:val="single"/>
          <w:rtl/>
          <w:lang w:val="en-US"/>
        </w:rPr>
        <w:t>معدل</w:t>
      </w:r>
      <w:r w:rsidRPr="00E837EF">
        <w:rPr>
          <w:rFonts w:cs="Arial"/>
          <w:sz w:val="24"/>
          <w:szCs w:val="24"/>
          <w:u w:val="single"/>
          <w:rtl/>
          <w:lang w:val="en-US"/>
        </w:rPr>
        <w:t xml:space="preserve"> </w:t>
      </w:r>
      <w:r w:rsidRPr="00E837EF">
        <w:rPr>
          <w:rFonts w:cs="Arial" w:hint="cs"/>
          <w:sz w:val="24"/>
          <w:szCs w:val="24"/>
          <w:u w:val="single"/>
          <w:rtl/>
          <w:lang w:val="en-US"/>
        </w:rPr>
        <w:t>العائد</w:t>
      </w:r>
      <w:r w:rsidRPr="00E837EF">
        <w:rPr>
          <w:rFonts w:cs="Arial"/>
          <w:sz w:val="24"/>
          <w:szCs w:val="24"/>
          <w:u w:val="single"/>
          <w:rtl/>
          <w:lang w:val="en-US"/>
        </w:rPr>
        <w:t xml:space="preserve"> </w:t>
      </w:r>
      <w:r w:rsidRPr="00E837EF">
        <w:rPr>
          <w:rFonts w:cs="Arial" w:hint="cs"/>
          <w:sz w:val="24"/>
          <w:szCs w:val="24"/>
          <w:u w:val="single"/>
          <w:rtl/>
          <w:lang w:val="en-US"/>
        </w:rPr>
        <w:t>الداخلي</w:t>
      </w:r>
      <w:r w:rsidRPr="00E837EF">
        <w:rPr>
          <w:rFonts w:cs="Arial"/>
          <w:sz w:val="24"/>
          <w:szCs w:val="24"/>
          <w:u w:val="single"/>
          <w:rtl/>
          <w:lang w:val="en-US"/>
        </w:rPr>
        <w:t xml:space="preserve"> (</w:t>
      </w:r>
      <w:r w:rsidRPr="00E837EF">
        <w:rPr>
          <w:rFonts w:cs="Arial"/>
          <w:sz w:val="24"/>
          <w:szCs w:val="24"/>
          <w:u w:val="single"/>
          <w:lang w:val="en-US"/>
        </w:rPr>
        <w:t>IRR</w:t>
      </w:r>
      <w:r w:rsidRPr="00E837EF">
        <w:rPr>
          <w:rFonts w:cs="Arial"/>
          <w:sz w:val="24"/>
          <w:szCs w:val="24"/>
          <w:u w:val="single"/>
          <w:rtl/>
          <w:lang w:val="en-US"/>
        </w:rPr>
        <w:t>)</w:t>
      </w:r>
    </w:p>
    <w:p w:rsidR="00366EE7" w:rsidRPr="00366EE7" w:rsidRDefault="00366EE7" w:rsidP="00366EE7">
      <w:pPr>
        <w:pStyle w:val="NoSpacing"/>
        <w:bidi/>
        <w:ind w:left="180" w:firstLine="180"/>
        <w:jc w:val="both"/>
        <w:rPr>
          <w:rFonts w:cs="Arial"/>
          <w:sz w:val="24"/>
          <w:szCs w:val="24"/>
          <w:lang w:val="en-US"/>
        </w:rPr>
      </w:pPr>
      <w:proofErr w:type="gramStart"/>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هو</w:t>
      </w:r>
      <w:r w:rsidRPr="00366EE7">
        <w:rPr>
          <w:rFonts w:cs="Arial"/>
          <w:sz w:val="24"/>
          <w:szCs w:val="24"/>
          <w:rtl/>
          <w:lang w:val="en-US"/>
        </w:rPr>
        <w:t xml:space="preserve"> </w:t>
      </w:r>
      <w:r w:rsidRPr="00366EE7">
        <w:rPr>
          <w:rFonts w:cs="Arial" w:hint="cs"/>
          <w:sz w:val="24"/>
          <w:szCs w:val="24"/>
          <w:rtl/>
          <w:lang w:val="en-US"/>
        </w:rPr>
        <w:t>أسلوب</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الأكثر</w:t>
      </w:r>
      <w:r w:rsidRPr="00366EE7">
        <w:rPr>
          <w:rFonts w:cs="Arial"/>
          <w:sz w:val="24"/>
          <w:szCs w:val="24"/>
          <w:rtl/>
          <w:lang w:val="en-US"/>
        </w:rPr>
        <w:t xml:space="preserve"> </w:t>
      </w:r>
      <w:r w:rsidRPr="00366EE7">
        <w:rPr>
          <w:rFonts w:cs="Arial" w:hint="cs"/>
          <w:sz w:val="24"/>
          <w:szCs w:val="24"/>
          <w:rtl/>
          <w:lang w:val="en-US"/>
        </w:rPr>
        <w:t>استخدامًا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يوفر</w:t>
      </w:r>
      <w:r w:rsidRPr="00366EE7">
        <w:rPr>
          <w:rFonts w:cs="Arial"/>
          <w:sz w:val="24"/>
          <w:szCs w:val="24"/>
          <w:rtl/>
          <w:lang w:val="en-US"/>
        </w:rPr>
        <w:t xml:space="preserve"> </w:t>
      </w:r>
      <w:r w:rsidRPr="00366EE7">
        <w:rPr>
          <w:rFonts w:cs="Arial" w:hint="cs"/>
          <w:sz w:val="24"/>
          <w:szCs w:val="24"/>
          <w:rtl/>
          <w:lang w:val="en-US"/>
        </w:rPr>
        <w:t>معدل</w:t>
      </w:r>
      <w:r w:rsidRPr="00366EE7">
        <w:rPr>
          <w:rFonts w:cs="Arial"/>
          <w:sz w:val="24"/>
          <w:szCs w:val="24"/>
          <w:rtl/>
          <w:lang w:val="en-US"/>
        </w:rPr>
        <w:t xml:space="preserve"> </w:t>
      </w:r>
      <w:r w:rsidRPr="00366EE7">
        <w:rPr>
          <w:rFonts w:cs="Arial" w:hint="cs"/>
          <w:sz w:val="24"/>
          <w:szCs w:val="24"/>
          <w:rtl/>
          <w:lang w:val="en-US"/>
        </w:rPr>
        <w:t>العائد</w:t>
      </w:r>
      <w:r w:rsidRPr="00366EE7">
        <w:rPr>
          <w:rFonts w:cs="Arial"/>
          <w:sz w:val="24"/>
          <w:szCs w:val="24"/>
          <w:rtl/>
          <w:lang w:val="en-US"/>
        </w:rPr>
        <w:t xml:space="preserve"> </w:t>
      </w:r>
      <w:r w:rsidRPr="00366EE7">
        <w:rPr>
          <w:rFonts w:cs="Arial" w:hint="cs"/>
          <w:sz w:val="24"/>
          <w:szCs w:val="24"/>
          <w:rtl/>
          <w:lang w:val="en-US"/>
        </w:rPr>
        <w:t>الداخلي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w:t>
      </w:r>
      <w:proofErr w:type="gramEnd"/>
      <w:r w:rsidRPr="00366EE7">
        <w:rPr>
          <w:rFonts w:cs="Arial"/>
          <w:sz w:val="24"/>
          <w:szCs w:val="24"/>
          <w:rtl/>
          <w:lang w:val="en-US"/>
        </w:rPr>
        <w:t xml:space="preserve"> </w:t>
      </w:r>
      <w:r w:rsidRPr="00366EE7">
        <w:rPr>
          <w:rFonts w:cs="Arial" w:hint="cs"/>
          <w:sz w:val="24"/>
          <w:szCs w:val="24"/>
          <w:rtl/>
          <w:lang w:val="en-US"/>
        </w:rPr>
        <w:t>هو</w:t>
      </w:r>
      <w:r w:rsidRPr="00366EE7">
        <w:rPr>
          <w:rFonts w:cs="Arial"/>
          <w:sz w:val="24"/>
          <w:szCs w:val="24"/>
          <w:rtl/>
          <w:lang w:val="en-US"/>
        </w:rPr>
        <w:t xml:space="preserve"> </w:t>
      </w:r>
      <w:r w:rsidRPr="00366EE7">
        <w:rPr>
          <w:rFonts w:cs="Arial" w:hint="cs"/>
          <w:sz w:val="24"/>
          <w:szCs w:val="24"/>
          <w:rtl/>
          <w:lang w:val="en-US"/>
        </w:rPr>
        <w:t>المعدل</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يتسبب</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w:t>
      </w:r>
      <w:r w:rsidRPr="00366EE7">
        <w:rPr>
          <w:rFonts w:cs="Arial" w:hint="cs"/>
          <w:sz w:val="24"/>
          <w:szCs w:val="24"/>
          <w:rtl/>
          <w:lang w:val="en-US"/>
        </w:rPr>
        <w:t>الصفر</w:t>
      </w:r>
      <w:r w:rsidRPr="00366EE7">
        <w:rPr>
          <w:rFonts w:cs="Arial"/>
          <w:sz w:val="24"/>
          <w:szCs w:val="24"/>
          <w:rtl/>
          <w:lang w:val="en-US"/>
        </w:rPr>
        <w:t xml:space="preserve"> (</w:t>
      </w:r>
      <w:r w:rsidRPr="00366EE7">
        <w:rPr>
          <w:rFonts w:cs="Arial" w:hint="cs"/>
          <w:sz w:val="24"/>
          <w:szCs w:val="24"/>
          <w:rtl/>
          <w:lang w:val="en-US"/>
        </w:rPr>
        <w:t>روس</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ويسترفيلد</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جافي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والأردن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2009). </w:t>
      </w:r>
      <w:r w:rsidRPr="00366EE7">
        <w:rPr>
          <w:rFonts w:cs="Arial" w:hint="cs"/>
          <w:sz w:val="24"/>
          <w:szCs w:val="24"/>
          <w:rtl/>
          <w:lang w:val="en-US"/>
        </w:rPr>
        <w:t>يعتبر</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إذا</w:t>
      </w:r>
      <w:r w:rsidRPr="00366EE7">
        <w:rPr>
          <w:rFonts w:cs="Arial"/>
          <w:sz w:val="24"/>
          <w:szCs w:val="24"/>
          <w:rtl/>
          <w:lang w:val="en-US"/>
        </w:rPr>
        <w:t xml:space="preserve"> </w:t>
      </w:r>
      <w:r w:rsidRPr="00366EE7">
        <w:rPr>
          <w:rFonts w:cs="Arial" w:hint="cs"/>
          <w:sz w:val="24"/>
          <w:szCs w:val="24"/>
          <w:rtl/>
          <w:lang w:val="en-US"/>
        </w:rPr>
        <w:t>كان</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أكبر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وغير</w:t>
      </w:r>
      <w:r w:rsidRPr="00366EE7">
        <w:rPr>
          <w:rFonts w:cs="Arial"/>
          <w:sz w:val="24"/>
          <w:szCs w:val="24"/>
          <w:rtl/>
          <w:lang w:val="en-US"/>
        </w:rPr>
        <w:t xml:space="preserve"> </w:t>
      </w:r>
      <w:r w:rsidRPr="00366EE7">
        <w:rPr>
          <w:rFonts w:cs="Arial" w:hint="cs"/>
          <w:sz w:val="24"/>
          <w:szCs w:val="24"/>
          <w:rtl/>
          <w:lang w:val="en-US"/>
        </w:rPr>
        <w:t>قابل</w:t>
      </w:r>
      <w:r w:rsidRPr="00366EE7">
        <w:rPr>
          <w:rFonts w:cs="Arial"/>
          <w:sz w:val="24"/>
          <w:szCs w:val="24"/>
          <w:rtl/>
          <w:lang w:val="en-US"/>
        </w:rPr>
        <w:t xml:space="preserve"> </w:t>
      </w:r>
      <w:r w:rsidRPr="00366EE7">
        <w:rPr>
          <w:rFonts w:cs="Arial" w:hint="cs"/>
          <w:sz w:val="24"/>
          <w:szCs w:val="24"/>
          <w:rtl/>
          <w:lang w:val="en-US"/>
        </w:rPr>
        <w:t>للتنفيذ</w:t>
      </w:r>
      <w:r w:rsidRPr="00366EE7">
        <w:rPr>
          <w:rFonts w:cs="Arial"/>
          <w:sz w:val="24"/>
          <w:szCs w:val="24"/>
          <w:rtl/>
          <w:lang w:val="en-US"/>
        </w:rPr>
        <w:t xml:space="preserve"> </w:t>
      </w:r>
      <w:r w:rsidRPr="00366EE7">
        <w:rPr>
          <w:rFonts w:cs="Arial" w:hint="cs"/>
          <w:sz w:val="24"/>
          <w:szCs w:val="24"/>
          <w:rtl/>
          <w:lang w:val="en-US"/>
        </w:rPr>
        <w:t>بخلاف</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w:t>
      </w:r>
      <w:r w:rsidRPr="00366EE7">
        <w:rPr>
          <w:rFonts w:cs="Arial" w:hint="cs"/>
          <w:sz w:val="24"/>
          <w:szCs w:val="24"/>
          <w:rtl/>
          <w:lang w:val="en-US"/>
        </w:rPr>
        <w:t>تطبيق</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تدفق</w:t>
      </w:r>
      <w:r w:rsidRPr="00366EE7">
        <w:rPr>
          <w:rFonts w:cs="Arial"/>
          <w:sz w:val="24"/>
          <w:szCs w:val="24"/>
          <w:rtl/>
          <w:lang w:val="en-US"/>
        </w:rPr>
        <w:t xml:space="preserve"> </w:t>
      </w:r>
      <w:r w:rsidRPr="00366EE7">
        <w:rPr>
          <w:rFonts w:cs="Arial" w:hint="cs"/>
          <w:sz w:val="24"/>
          <w:szCs w:val="24"/>
          <w:rtl/>
          <w:lang w:val="en-US"/>
        </w:rPr>
        <w:t>الإيرادات</w:t>
      </w:r>
      <w:r w:rsidRPr="00366EE7">
        <w:rPr>
          <w:rFonts w:cs="Arial"/>
          <w:sz w:val="24"/>
          <w:szCs w:val="24"/>
          <w:rtl/>
          <w:lang w:val="en-US"/>
        </w:rPr>
        <w:t xml:space="preserve"> </w:t>
      </w:r>
      <w:r w:rsidRPr="00366EE7">
        <w:rPr>
          <w:rFonts w:cs="Arial" w:hint="cs"/>
          <w:sz w:val="24"/>
          <w:szCs w:val="24"/>
          <w:rtl/>
          <w:lang w:val="en-US"/>
        </w:rPr>
        <w:t>والتكاليف</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نحصل</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11.4٪. </w:t>
      </w: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لأن</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أكبر</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(11 ٪)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يعزز</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نتيجة</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يكون</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مجديًا</w:t>
      </w:r>
      <w:r w:rsidRPr="00366EE7">
        <w:rPr>
          <w:rFonts w:cs="Arial"/>
          <w:sz w:val="24"/>
          <w:szCs w:val="24"/>
          <w:rtl/>
          <w:lang w:val="en-US"/>
        </w:rPr>
        <w:t xml:space="preserve"> </w:t>
      </w:r>
      <w:r w:rsidRPr="00366EE7">
        <w:rPr>
          <w:rFonts w:cs="Arial" w:hint="cs"/>
          <w:sz w:val="24"/>
          <w:szCs w:val="24"/>
          <w:rtl/>
          <w:lang w:val="en-US"/>
        </w:rPr>
        <w:t>اقتصاديًا</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lastRenderedPageBreak/>
        <w:t xml:space="preserve">3. </w:t>
      </w:r>
      <w:r w:rsidRPr="00E837EF">
        <w:rPr>
          <w:rFonts w:cs="Arial" w:hint="cs"/>
          <w:sz w:val="24"/>
          <w:szCs w:val="24"/>
          <w:u w:val="single"/>
          <w:rtl/>
          <w:lang w:val="en-US"/>
        </w:rPr>
        <w:t>فترة</w:t>
      </w:r>
      <w:r w:rsidRPr="00E837EF">
        <w:rPr>
          <w:rFonts w:cs="Arial"/>
          <w:sz w:val="24"/>
          <w:szCs w:val="24"/>
          <w:u w:val="single"/>
          <w:rtl/>
          <w:lang w:val="en-US"/>
        </w:rPr>
        <w:t xml:space="preserve"> </w:t>
      </w:r>
      <w:r w:rsidRPr="00E837EF">
        <w:rPr>
          <w:rFonts w:cs="Arial" w:hint="cs"/>
          <w:sz w:val="24"/>
          <w:szCs w:val="24"/>
          <w:u w:val="single"/>
          <w:rtl/>
          <w:lang w:val="en-US"/>
        </w:rPr>
        <w:t>الاسترداد</w:t>
      </w:r>
    </w:p>
    <w:p w:rsid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 xml:space="preserve"> </w:t>
      </w:r>
      <w:r w:rsidRPr="00366EE7">
        <w:rPr>
          <w:rFonts w:cs="Arial" w:hint="cs"/>
          <w:sz w:val="24"/>
          <w:szCs w:val="24"/>
          <w:rtl/>
          <w:lang w:val="en-US"/>
        </w:rPr>
        <w:t>للاستثمار</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المدة</w:t>
      </w:r>
      <w:r w:rsidRPr="00366EE7">
        <w:rPr>
          <w:rFonts w:cs="Arial"/>
          <w:sz w:val="24"/>
          <w:szCs w:val="24"/>
          <w:rtl/>
          <w:lang w:val="en-US"/>
        </w:rPr>
        <w:t xml:space="preserve"> </w:t>
      </w:r>
      <w:r w:rsidRPr="00366EE7">
        <w:rPr>
          <w:rFonts w:cs="Arial" w:hint="cs"/>
          <w:sz w:val="24"/>
          <w:szCs w:val="24"/>
          <w:rtl/>
          <w:lang w:val="en-US"/>
        </w:rPr>
        <w:t>اللازمة</w:t>
      </w:r>
      <w:r w:rsidRPr="00366EE7">
        <w:rPr>
          <w:rFonts w:cs="Arial"/>
          <w:sz w:val="24"/>
          <w:szCs w:val="24"/>
          <w:rtl/>
          <w:lang w:val="en-US"/>
        </w:rPr>
        <w:t xml:space="preserve"> </w:t>
      </w:r>
      <w:r w:rsidRPr="00366EE7">
        <w:rPr>
          <w:rFonts w:cs="Arial" w:hint="cs"/>
          <w:sz w:val="24"/>
          <w:szCs w:val="24"/>
          <w:rtl/>
          <w:lang w:val="en-US"/>
        </w:rPr>
        <w:t>لبدء</w:t>
      </w:r>
      <w:r w:rsidRPr="00366EE7">
        <w:rPr>
          <w:rFonts w:cs="Arial"/>
          <w:sz w:val="24"/>
          <w:szCs w:val="24"/>
          <w:rtl/>
          <w:lang w:val="en-US"/>
        </w:rPr>
        <w:t xml:space="preserve"> </w:t>
      </w:r>
      <w:r w:rsidRPr="00366EE7">
        <w:rPr>
          <w:rFonts w:cs="Arial" w:hint="cs"/>
          <w:sz w:val="24"/>
          <w:szCs w:val="24"/>
          <w:rtl/>
          <w:lang w:val="en-US"/>
        </w:rPr>
        <w:t>إيرادات</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تغطية</w:t>
      </w:r>
      <w:r w:rsidRPr="00366EE7">
        <w:rPr>
          <w:rFonts w:cs="Arial"/>
          <w:sz w:val="24"/>
          <w:szCs w:val="24"/>
          <w:rtl/>
          <w:lang w:val="en-US"/>
        </w:rPr>
        <w:t xml:space="preserve"> </w:t>
      </w:r>
      <w:r w:rsidRPr="00366EE7">
        <w:rPr>
          <w:rFonts w:cs="Arial" w:hint="cs"/>
          <w:sz w:val="24"/>
          <w:szCs w:val="24"/>
          <w:rtl/>
          <w:lang w:val="en-US"/>
        </w:rPr>
        <w:t>تكاليفه</w:t>
      </w:r>
      <w:r w:rsidRPr="00366EE7">
        <w:rPr>
          <w:rFonts w:cs="Arial"/>
          <w:sz w:val="24"/>
          <w:szCs w:val="24"/>
          <w:rtl/>
          <w:lang w:val="en-US"/>
        </w:rPr>
        <w:t xml:space="preserve">. </w:t>
      </w:r>
      <w:r w:rsidRPr="00366EE7">
        <w:rPr>
          <w:rFonts w:cs="Arial" w:hint="cs"/>
          <w:sz w:val="24"/>
          <w:szCs w:val="24"/>
          <w:rtl/>
          <w:lang w:val="en-US"/>
        </w:rPr>
        <w:t>إنها</w:t>
      </w:r>
      <w:r w:rsidRPr="00366EE7">
        <w:rPr>
          <w:rFonts w:cs="Arial"/>
          <w:sz w:val="24"/>
          <w:szCs w:val="24"/>
          <w:rtl/>
          <w:lang w:val="en-US"/>
        </w:rPr>
        <w:t xml:space="preserve"> </w:t>
      </w:r>
      <w:r w:rsidRPr="00366EE7">
        <w:rPr>
          <w:rFonts w:cs="Arial" w:hint="cs"/>
          <w:sz w:val="24"/>
          <w:szCs w:val="24"/>
          <w:rtl/>
          <w:lang w:val="en-US"/>
        </w:rPr>
        <w:t>طريقة</w:t>
      </w:r>
      <w:r w:rsidRPr="00366EE7">
        <w:rPr>
          <w:rFonts w:cs="Arial"/>
          <w:sz w:val="24"/>
          <w:szCs w:val="24"/>
          <w:rtl/>
          <w:lang w:val="en-US"/>
        </w:rPr>
        <w:t xml:space="preserve"> </w:t>
      </w:r>
      <w:r w:rsidRPr="00366EE7">
        <w:rPr>
          <w:rFonts w:cs="Arial" w:hint="cs"/>
          <w:sz w:val="24"/>
          <w:szCs w:val="24"/>
          <w:rtl/>
          <w:lang w:val="en-US"/>
        </w:rPr>
        <w:t>بسيطة</w:t>
      </w:r>
      <w:r w:rsidRPr="00366EE7">
        <w:rPr>
          <w:rFonts w:cs="Arial"/>
          <w:sz w:val="24"/>
          <w:szCs w:val="24"/>
          <w:rtl/>
          <w:lang w:val="en-US"/>
        </w:rPr>
        <w:t xml:space="preserve"> </w:t>
      </w:r>
      <w:r w:rsidRPr="00366EE7">
        <w:rPr>
          <w:rFonts w:cs="Arial" w:hint="cs"/>
          <w:sz w:val="24"/>
          <w:szCs w:val="24"/>
          <w:rtl/>
          <w:lang w:val="en-US"/>
        </w:rPr>
        <w:t>ومستخدمة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نطاق</w:t>
      </w:r>
      <w:r w:rsidRPr="00366EE7">
        <w:rPr>
          <w:rFonts w:cs="Arial"/>
          <w:sz w:val="24"/>
          <w:szCs w:val="24"/>
          <w:rtl/>
          <w:lang w:val="en-US"/>
        </w:rPr>
        <w:t xml:space="preserve"> </w:t>
      </w:r>
      <w:r w:rsidRPr="00366EE7">
        <w:rPr>
          <w:rFonts w:cs="Arial" w:hint="cs"/>
          <w:sz w:val="24"/>
          <w:szCs w:val="24"/>
          <w:rtl/>
          <w:lang w:val="en-US"/>
        </w:rPr>
        <w:t>واسع</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يحدد</w:t>
      </w:r>
      <w:r w:rsidRPr="00366EE7">
        <w:rPr>
          <w:rFonts w:cs="Arial"/>
          <w:sz w:val="24"/>
          <w:szCs w:val="24"/>
          <w:rtl/>
          <w:lang w:val="en-US"/>
        </w:rPr>
        <w:t xml:space="preserve"> </w:t>
      </w:r>
      <w:r w:rsidRPr="00366EE7">
        <w:rPr>
          <w:rFonts w:cs="Arial" w:hint="cs"/>
          <w:sz w:val="24"/>
          <w:szCs w:val="24"/>
          <w:rtl/>
          <w:lang w:val="en-US"/>
        </w:rPr>
        <w:t>المستثمر</w:t>
      </w:r>
      <w:r w:rsidRPr="00366EE7">
        <w:rPr>
          <w:rFonts w:cs="Arial"/>
          <w:sz w:val="24"/>
          <w:szCs w:val="24"/>
          <w:rtl/>
          <w:lang w:val="en-US"/>
        </w:rPr>
        <w:t xml:space="preserve"> </w:t>
      </w:r>
      <w:r w:rsidRPr="00366EE7">
        <w:rPr>
          <w:rFonts w:cs="Arial" w:hint="cs"/>
          <w:sz w:val="24"/>
          <w:szCs w:val="24"/>
          <w:rtl/>
          <w:lang w:val="en-US"/>
        </w:rPr>
        <w:t>تاريخًا</w:t>
      </w:r>
      <w:r w:rsidRPr="00366EE7">
        <w:rPr>
          <w:rFonts w:cs="Arial"/>
          <w:sz w:val="24"/>
          <w:szCs w:val="24"/>
          <w:rtl/>
          <w:lang w:val="en-US"/>
        </w:rPr>
        <w:t xml:space="preserve"> </w:t>
      </w:r>
      <w:r w:rsidRPr="00366EE7">
        <w:rPr>
          <w:rFonts w:cs="Arial" w:hint="cs"/>
          <w:sz w:val="24"/>
          <w:szCs w:val="24"/>
          <w:rtl/>
          <w:lang w:val="en-US"/>
        </w:rPr>
        <w:t>محددًا</w:t>
      </w:r>
      <w:r w:rsidRPr="00366EE7">
        <w:rPr>
          <w:rFonts w:cs="Arial"/>
          <w:sz w:val="24"/>
          <w:szCs w:val="24"/>
          <w:rtl/>
          <w:lang w:val="en-US"/>
        </w:rPr>
        <w:t xml:space="preserve"> </w:t>
      </w:r>
      <w:r w:rsidRPr="00366EE7">
        <w:rPr>
          <w:rFonts w:cs="Arial" w:hint="cs"/>
          <w:sz w:val="24"/>
          <w:szCs w:val="24"/>
          <w:rtl/>
          <w:lang w:val="en-US"/>
        </w:rPr>
        <w:t>لاسترداد</w:t>
      </w:r>
      <w:r w:rsidRPr="00366EE7">
        <w:rPr>
          <w:rFonts w:cs="Arial"/>
          <w:sz w:val="24"/>
          <w:szCs w:val="24"/>
          <w:rtl/>
          <w:lang w:val="en-US"/>
        </w:rPr>
        <w:t xml:space="preserve"> </w:t>
      </w:r>
      <w:r w:rsidRPr="00366EE7">
        <w:rPr>
          <w:rFonts w:cs="Arial" w:hint="cs"/>
          <w:sz w:val="24"/>
          <w:szCs w:val="24"/>
          <w:rtl/>
          <w:lang w:val="en-US"/>
        </w:rPr>
        <w:t>استثماراته</w:t>
      </w:r>
      <w:r w:rsidRPr="00366EE7">
        <w:rPr>
          <w:rFonts w:cs="Arial"/>
          <w:sz w:val="24"/>
          <w:szCs w:val="24"/>
          <w:rtl/>
          <w:lang w:val="en-US"/>
        </w:rPr>
        <w:t xml:space="preserve"> (</w:t>
      </w:r>
      <w:r w:rsidRPr="00366EE7">
        <w:rPr>
          <w:rFonts w:cs="Arial" w:hint="cs"/>
          <w:sz w:val="24"/>
          <w:szCs w:val="24"/>
          <w:rtl/>
          <w:lang w:val="en-US"/>
        </w:rPr>
        <w:t>روس</w:t>
      </w:r>
      <w:r w:rsidRPr="00366EE7">
        <w:rPr>
          <w:rFonts w:cs="Arial"/>
          <w:sz w:val="24"/>
          <w:szCs w:val="24"/>
          <w:rtl/>
          <w:lang w:val="en-US"/>
        </w:rPr>
        <w:t xml:space="preserve"> </w:t>
      </w:r>
      <w:r w:rsidRPr="00366EE7">
        <w:rPr>
          <w:rFonts w:cs="Arial" w:hint="cs"/>
          <w:sz w:val="24"/>
          <w:szCs w:val="24"/>
          <w:rtl/>
          <w:lang w:val="en-US"/>
        </w:rPr>
        <w:t>وويسترفيلد</w:t>
      </w:r>
      <w:r w:rsidRPr="00366EE7">
        <w:rPr>
          <w:rFonts w:cs="Arial"/>
          <w:sz w:val="24"/>
          <w:szCs w:val="24"/>
          <w:rtl/>
          <w:lang w:val="en-US"/>
        </w:rPr>
        <w:t xml:space="preserve"> </w:t>
      </w:r>
      <w:r w:rsidRPr="00366EE7">
        <w:rPr>
          <w:rFonts w:cs="Arial" w:hint="cs"/>
          <w:sz w:val="24"/>
          <w:szCs w:val="24"/>
          <w:rtl/>
          <w:lang w:val="en-US"/>
        </w:rPr>
        <w:t>وجافي</w:t>
      </w:r>
      <w:r w:rsidRPr="00366EE7">
        <w:rPr>
          <w:rFonts w:cs="Arial"/>
          <w:sz w:val="24"/>
          <w:szCs w:val="24"/>
          <w:rtl/>
          <w:lang w:val="en-US"/>
        </w:rPr>
        <w:t xml:space="preserve"> </w:t>
      </w:r>
      <w:r w:rsidRPr="00366EE7">
        <w:rPr>
          <w:rFonts w:cs="Arial" w:hint="cs"/>
          <w:sz w:val="24"/>
          <w:szCs w:val="24"/>
          <w:rtl/>
          <w:lang w:val="en-US"/>
        </w:rPr>
        <w:t>والأردن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2009). </w:t>
      </w:r>
      <w:r w:rsidRPr="00366EE7">
        <w:rPr>
          <w:rFonts w:cs="Arial" w:hint="cs"/>
          <w:sz w:val="24"/>
          <w:szCs w:val="24"/>
          <w:rtl/>
          <w:lang w:val="en-US"/>
        </w:rPr>
        <w:t>يتمثل</w:t>
      </w:r>
      <w:r w:rsidRPr="00366EE7">
        <w:rPr>
          <w:rFonts w:cs="Arial"/>
          <w:sz w:val="24"/>
          <w:szCs w:val="24"/>
          <w:rtl/>
          <w:lang w:val="en-US"/>
        </w:rPr>
        <w:t xml:space="preserve"> </w:t>
      </w:r>
      <w:r w:rsidRPr="00366EE7">
        <w:rPr>
          <w:rFonts w:cs="Arial" w:hint="cs"/>
          <w:sz w:val="24"/>
          <w:szCs w:val="24"/>
          <w:rtl/>
          <w:lang w:val="en-US"/>
        </w:rPr>
        <w:t>الضعف</w:t>
      </w:r>
      <w:r w:rsidRPr="00366EE7">
        <w:rPr>
          <w:rFonts w:cs="Arial"/>
          <w:sz w:val="24"/>
          <w:szCs w:val="24"/>
          <w:rtl/>
          <w:lang w:val="en-US"/>
        </w:rPr>
        <w:t xml:space="preserve"> </w:t>
      </w:r>
      <w:r w:rsidRPr="00366EE7">
        <w:rPr>
          <w:rFonts w:cs="Arial" w:hint="cs"/>
          <w:sz w:val="24"/>
          <w:szCs w:val="24"/>
          <w:rtl/>
          <w:lang w:val="en-US"/>
        </w:rPr>
        <w:t>الرئيسي</w:t>
      </w:r>
      <w:r w:rsidRPr="00366EE7">
        <w:rPr>
          <w:rFonts w:cs="Arial"/>
          <w:sz w:val="24"/>
          <w:szCs w:val="24"/>
          <w:rtl/>
          <w:lang w:val="en-US"/>
        </w:rPr>
        <w:t xml:space="preserve"> </w:t>
      </w:r>
      <w:r w:rsidRPr="00366EE7">
        <w:rPr>
          <w:rFonts w:cs="Arial" w:hint="cs"/>
          <w:sz w:val="24"/>
          <w:szCs w:val="24"/>
          <w:rtl/>
          <w:lang w:val="en-US"/>
        </w:rPr>
        <w:t>لهذه</w:t>
      </w:r>
      <w:r w:rsidRPr="00366EE7">
        <w:rPr>
          <w:rFonts w:cs="Arial"/>
          <w:sz w:val="24"/>
          <w:szCs w:val="24"/>
          <w:rtl/>
          <w:lang w:val="en-US"/>
        </w:rPr>
        <w:t xml:space="preserve"> </w:t>
      </w:r>
      <w:r w:rsidRPr="00366EE7">
        <w:rPr>
          <w:rFonts w:cs="Arial" w:hint="cs"/>
          <w:sz w:val="24"/>
          <w:szCs w:val="24"/>
          <w:rtl/>
          <w:lang w:val="en-US"/>
        </w:rPr>
        <w:t>الطريقة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أنها</w:t>
      </w:r>
      <w:r w:rsidRPr="00366EE7">
        <w:rPr>
          <w:rFonts w:cs="Arial"/>
          <w:sz w:val="24"/>
          <w:szCs w:val="24"/>
          <w:rtl/>
          <w:lang w:val="en-US"/>
        </w:rPr>
        <w:t xml:space="preserve"> </w:t>
      </w:r>
      <w:r w:rsidRPr="00366EE7">
        <w:rPr>
          <w:rFonts w:cs="Arial" w:hint="cs"/>
          <w:sz w:val="24"/>
          <w:szCs w:val="24"/>
          <w:rtl/>
          <w:lang w:val="en-US"/>
        </w:rPr>
        <w:t>تتجاهل</w:t>
      </w:r>
      <w:r w:rsidRPr="00366EE7">
        <w:rPr>
          <w:rFonts w:cs="Arial"/>
          <w:sz w:val="24"/>
          <w:szCs w:val="24"/>
          <w:rtl/>
          <w:lang w:val="en-US"/>
        </w:rPr>
        <w:t xml:space="preserve"> </w:t>
      </w:r>
      <w:r w:rsidRPr="00366EE7">
        <w:rPr>
          <w:rFonts w:cs="Arial" w:hint="cs"/>
          <w:sz w:val="24"/>
          <w:szCs w:val="24"/>
          <w:rtl/>
          <w:lang w:val="en-US"/>
        </w:rPr>
        <w:t>توقيت</w:t>
      </w:r>
      <w:r w:rsidRPr="00366EE7">
        <w:rPr>
          <w:rFonts w:cs="Arial"/>
          <w:sz w:val="24"/>
          <w:szCs w:val="24"/>
          <w:rtl/>
          <w:lang w:val="en-US"/>
        </w:rPr>
        <w:t xml:space="preserve"> </w:t>
      </w:r>
      <w:r w:rsidRPr="00366EE7">
        <w:rPr>
          <w:rFonts w:cs="Arial" w:hint="cs"/>
          <w:sz w:val="24"/>
          <w:szCs w:val="24"/>
          <w:rtl/>
          <w:lang w:val="en-US"/>
        </w:rPr>
        <w:t>التدفقات</w:t>
      </w:r>
      <w:r w:rsidRPr="00366EE7">
        <w:rPr>
          <w:rFonts w:cs="Arial"/>
          <w:sz w:val="24"/>
          <w:szCs w:val="24"/>
          <w:rtl/>
          <w:lang w:val="en-US"/>
        </w:rPr>
        <w:t xml:space="preserve"> </w:t>
      </w:r>
      <w:r w:rsidRPr="00366EE7">
        <w:rPr>
          <w:rFonts w:cs="Arial" w:hint="cs"/>
          <w:sz w:val="24"/>
          <w:szCs w:val="24"/>
          <w:rtl/>
          <w:lang w:val="en-US"/>
        </w:rPr>
        <w:t>النقدية</w:t>
      </w:r>
      <w:r w:rsidRPr="00366EE7">
        <w:rPr>
          <w:rFonts w:cs="Arial"/>
          <w:sz w:val="24"/>
          <w:szCs w:val="24"/>
          <w:rtl/>
          <w:lang w:val="en-US"/>
        </w:rPr>
        <w:t xml:space="preserve"> </w:t>
      </w:r>
      <w:r w:rsidRPr="00366EE7">
        <w:rPr>
          <w:rFonts w:cs="Arial" w:hint="cs"/>
          <w:sz w:val="24"/>
          <w:szCs w:val="24"/>
          <w:rtl/>
          <w:lang w:val="en-US"/>
        </w:rPr>
        <w:t>خلال</w:t>
      </w:r>
      <w:r w:rsidRPr="00366EE7">
        <w:rPr>
          <w:rFonts w:cs="Arial"/>
          <w:sz w:val="24"/>
          <w:szCs w:val="24"/>
          <w:rtl/>
          <w:lang w:val="en-US"/>
        </w:rPr>
        <w:t xml:space="preserve"> </w:t>
      </w:r>
      <w:r w:rsidRPr="00366EE7">
        <w:rPr>
          <w:rFonts w:cs="Arial" w:hint="cs"/>
          <w:sz w:val="24"/>
          <w:szCs w:val="24"/>
          <w:rtl/>
          <w:lang w:val="en-US"/>
        </w:rPr>
        <w:t>فترة</w:t>
      </w:r>
      <w:r w:rsidRPr="00366EE7">
        <w:rPr>
          <w:rFonts w:cs="Arial"/>
          <w:sz w:val="24"/>
          <w:szCs w:val="24"/>
          <w:rtl/>
          <w:lang w:val="en-US"/>
        </w:rPr>
        <w:t xml:space="preserve"> </w:t>
      </w:r>
      <w:r w:rsidRPr="00366EE7">
        <w:rPr>
          <w:rFonts w:cs="Arial" w:hint="cs"/>
          <w:sz w:val="24"/>
          <w:szCs w:val="24"/>
          <w:rtl/>
          <w:lang w:val="en-US"/>
        </w:rPr>
        <w:t>الاسترداد</w:t>
      </w:r>
      <w:r w:rsidRPr="00366EE7">
        <w:rPr>
          <w:rFonts w:cs="Arial"/>
          <w:sz w:val="24"/>
          <w:szCs w:val="24"/>
          <w:rtl/>
          <w:lang w:val="en-US"/>
        </w:rPr>
        <w:t xml:space="preserve"> </w:t>
      </w:r>
      <w:r w:rsidRPr="00366EE7">
        <w:rPr>
          <w:rFonts w:cs="Arial" w:hint="cs"/>
          <w:sz w:val="24"/>
          <w:szCs w:val="24"/>
          <w:rtl/>
          <w:lang w:val="en-US"/>
        </w:rPr>
        <w:t>وكذلك</w:t>
      </w:r>
      <w:r w:rsidRPr="00366EE7">
        <w:rPr>
          <w:rFonts w:cs="Arial"/>
          <w:sz w:val="24"/>
          <w:szCs w:val="24"/>
          <w:rtl/>
          <w:lang w:val="en-US"/>
        </w:rPr>
        <w:t xml:space="preserve"> </w:t>
      </w:r>
      <w:r w:rsidRPr="00366EE7">
        <w:rPr>
          <w:rFonts w:cs="Arial" w:hint="cs"/>
          <w:sz w:val="24"/>
          <w:szCs w:val="24"/>
          <w:rtl/>
          <w:lang w:val="en-US"/>
        </w:rPr>
        <w:t>قيمتها</w:t>
      </w:r>
      <w:r w:rsidRPr="00366EE7">
        <w:rPr>
          <w:rFonts w:cs="Arial"/>
          <w:sz w:val="24"/>
          <w:szCs w:val="24"/>
          <w:rtl/>
          <w:lang w:val="en-US"/>
        </w:rPr>
        <w:t xml:space="preserve"> </w:t>
      </w:r>
      <w:r w:rsidRPr="00366EE7">
        <w:rPr>
          <w:rFonts w:cs="Arial" w:hint="cs"/>
          <w:sz w:val="24"/>
          <w:szCs w:val="24"/>
          <w:rtl/>
          <w:lang w:val="en-US"/>
        </w:rPr>
        <w:t>الزمنية</w:t>
      </w:r>
      <w:r w:rsidRPr="00366EE7">
        <w:rPr>
          <w:rFonts w:cs="Arial"/>
          <w:sz w:val="24"/>
          <w:szCs w:val="24"/>
          <w:rtl/>
          <w:lang w:val="en-US"/>
        </w:rPr>
        <w:t>.</w:t>
      </w:r>
    </w:p>
    <w:p w:rsidR="00366EE7" w:rsidRDefault="00366EE7" w:rsidP="00366EE7">
      <w:pPr>
        <w:pStyle w:val="NoSpacing"/>
        <w:bidi/>
        <w:ind w:left="180" w:firstLine="180"/>
        <w:jc w:val="center"/>
        <w:rPr>
          <w:rFonts w:cs="Arial"/>
          <w:sz w:val="24"/>
          <w:szCs w:val="24"/>
          <w:rtl/>
          <w:lang w:val="en-US"/>
        </w:rPr>
      </w:pPr>
      <w:r>
        <w:rPr>
          <w:noProof/>
          <w:lang w:val="en-US"/>
        </w:rPr>
        <w:drawing>
          <wp:inline distT="0" distB="0" distL="0" distR="0" wp14:anchorId="432ABE57" wp14:editId="59D4FAE7">
            <wp:extent cx="3987277" cy="3324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991390" cy="3327654"/>
                    </a:xfrm>
                    <a:prstGeom prst="rect">
                      <a:avLst/>
                    </a:prstGeom>
                  </pic:spPr>
                </pic:pic>
              </a:graphicData>
            </a:graphic>
          </wp:inline>
        </w:drawing>
      </w:r>
    </w:p>
    <w:p w:rsidR="00366EE7" w:rsidRPr="002B07F1" w:rsidRDefault="00366EE7" w:rsidP="00366EE7">
      <w:pPr>
        <w:autoSpaceDE w:val="0"/>
        <w:autoSpaceDN w:val="0"/>
        <w:adjustRightInd w:val="0"/>
        <w:spacing w:after="0" w:line="240" w:lineRule="auto"/>
        <w:jc w:val="center"/>
        <w:rPr>
          <w:rFonts w:ascii="Times New Roman" w:hAnsi="Times New Roman" w:cs="Times New Roman"/>
          <w:i/>
          <w:iCs/>
          <w:color w:val="000000"/>
          <w:sz w:val="20"/>
          <w:szCs w:val="20"/>
          <w:lang w:val="en-US"/>
        </w:rPr>
      </w:pPr>
      <w:r w:rsidRPr="002B07F1">
        <w:rPr>
          <w:rFonts w:ascii="Times New Roman" w:hAnsi="Times New Roman" w:cs="Times New Roman"/>
          <w:i/>
          <w:iCs/>
          <w:color w:val="000000"/>
          <w:sz w:val="20"/>
          <w:szCs w:val="20"/>
          <w:lang w:val="en-US"/>
        </w:rPr>
        <w:t xml:space="preserve">Payback Period </w:t>
      </w:r>
      <w:proofErr w:type="gramStart"/>
      <w:r w:rsidRPr="002B07F1">
        <w:rPr>
          <w:rFonts w:ascii="Times New Roman" w:hAnsi="Times New Roman" w:cs="Times New Roman"/>
          <w:i/>
          <w:iCs/>
          <w:color w:val="000000"/>
          <w:sz w:val="20"/>
          <w:szCs w:val="20"/>
          <w:lang w:val="en-US"/>
        </w:rPr>
        <w:t xml:space="preserve">Calculation </w:t>
      </w:r>
      <w:r w:rsidRPr="002B07F1">
        <w:rPr>
          <w:rFonts w:ascii="Times New Roman" w:hAnsi="Times New Roman" w:cs="Times New Roman" w:hint="cs"/>
          <w:i/>
          <w:iCs/>
          <w:color w:val="000000"/>
          <w:sz w:val="20"/>
          <w:szCs w:val="20"/>
          <w:rtl/>
          <w:lang w:val="en-US"/>
        </w:rPr>
        <w:t xml:space="preserve"> </w:t>
      </w:r>
      <w:r w:rsidRPr="002B07F1">
        <w:rPr>
          <w:rStyle w:val="tlid-translation"/>
          <w:rFonts w:hint="cs"/>
          <w:i/>
          <w:iCs/>
          <w:sz w:val="20"/>
          <w:szCs w:val="20"/>
          <w:rtl/>
          <w:lang w:bidi="ar"/>
        </w:rPr>
        <w:t>حساب</w:t>
      </w:r>
      <w:proofErr w:type="gramEnd"/>
      <w:r w:rsidRPr="002B07F1">
        <w:rPr>
          <w:rStyle w:val="tlid-translation"/>
          <w:rFonts w:hint="cs"/>
          <w:i/>
          <w:iCs/>
          <w:sz w:val="20"/>
          <w:szCs w:val="20"/>
          <w:rtl/>
          <w:lang w:bidi="ar"/>
        </w:rPr>
        <w:t xml:space="preserve"> فترة الاسترداد</w:t>
      </w:r>
    </w:p>
    <w:p w:rsidR="00366EE7" w:rsidRPr="00366EE7" w:rsidRDefault="00366EE7" w:rsidP="00366EE7">
      <w:pPr>
        <w:pStyle w:val="NoSpacing"/>
        <w:bidi/>
        <w:ind w:left="180" w:firstLine="180"/>
        <w:jc w:val="center"/>
        <w:rPr>
          <w:rFonts w:cs="Arial"/>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وفقًا</w:t>
      </w:r>
      <w:r w:rsidRPr="00366EE7">
        <w:rPr>
          <w:rFonts w:cs="Arial"/>
          <w:sz w:val="24"/>
          <w:szCs w:val="24"/>
          <w:rtl/>
          <w:lang w:val="en-US"/>
        </w:rPr>
        <w:t xml:space="preserve"> </w:t>
      </w:r>
      <w:r w:rsidRPr="00366EE7">
        <w:rPr>
          <w:rFonts w:cs="Arial" w:hint="cs"/>
          <w:sz w:val="24"/>
          <w:szCs w:val="24"/>
          <w:rtl/>
          <w:lang w:val="en-US"/>
        </w:rPr>
        <w:t>للجدول</w:t>
      </w:r>
      <w:r w:rsidRPr="00366EE7">
        <w:rPr>
          <w:rFonts w:cs="Arial"/>
          <w:sz w:val="24"/>
          <w:szCs w:val="24"/>
          <w:rtl/>
          <w:lang w:val="en-US"/>
        </w:rPr>
        <w:t xml:space="preserve"> </w:t>
      </w:r>
      <w:r w:rsidRPr="00366EE7">
        <w:rPr>
          <w:rFonts w:cs="Arial" w:hint="cs"/>
          <w:sz w:val="24"/>
          <w:szCs w:val="24"/>
          <w:rtl/>
          <w:lang w:val="en-US"/>
        </w:rPr>
        <w:t>أعلاه</w:t>
      </w:r>
      <w:r w:rsidRPr="00366EE7">
        <w:rPr>
          <w:rFonts w:cs="Arial"/>
          <w:sz w:val="24"/>
          <w:szCs w:val="24"/>
          <w:rtl/>
          <w:lang w:val="en-US"/>
        </w:rPr>
        <w:t xml:space="preserve"> </w:t>
      </w:r>
      <w:r w:rsidRPr="00366EE7">
        <w:rPr>
          <w:rFonts w:cs="Arial" w:hint="cs"/>
          <w:sz w:val="24"/>
          <w:szCs w:val="24"/>
          <w:rtl/>
          <w:lang w:val="en-US"/>
        </w:rPr>
        <w:t>لتدفقات</w:t>
      </w:r>
      <w:r w:rsidRPr="00366EE7">
        <w:rPr>
          <w:rFonts w:cs="Arial"/>
          <w:sz w:val="24"/>
          <w:szCs w:val="24"/>
          <w:rtl/>
          <w:lang w:val="en-US"/>
        </w:rPr>
        <w:t xml:space="preserve"> </w:t>
      </w:r>
      <w:r w:rsidRPr="00366EE7">
        <w:rPr>
          <w:rFonts w:cs="Arial" w:hint="cs"/>
          <w:sz w:val="24"/>
          <w:szCs w:val="24"/>
          <w:rtl/>
          <w:lang w:val="en-US"/>
        </w:rPr>
        <w:t>الإيرادات</w:t>
      </w:r>
      <w:r w:rsidRPr="00366EE7">
        <w:rPr>
          <w:rFonts w:cs="Arial"/>
          <w:sz w:val="24"/>
          <w:szCs w:val="24"/>
          <w:rtl/>
          <w:lang w:val="en-US"/>
        </w:rPr>
        <w:t xml:space="preserve"> </w:t>
      </w:r>
      <w:r w:rsidRPr="00366EE7">
        <w:rPr>
          <w:rFonts w:cs="Arial" w:hint="cs"/>
          <w:sz w:val="24"/>
          <w:szCs w:val="24"/>
          <w:rtl/>
          <w:lang w:val="en-US"/>
        </w:rPr>
        <w:t>الصافية</w:t>
      </w:r>
      <w:r w:rsidRPr="00366EE7">
        <w:rPr>
          <w:rFonts w:cs="Arial"/>
          <w:sz w:val="24"/>
          <w:szCs w:val="24"/>
          <w:rtl/>
          <w:lang w:val="en-US"/>
        </w:rPr>
        <w:t xml:space="preserve"> </w:t>
      </w:r>
      <w:r w:rsidRPr="00366EE7">
        <w:rPr>
          <w:rFonts w:cs="Arial" w:hint="cs"/>
          <w:sz w:val="24"/>
          <w:szCs w:val="24"/>
          <w:rtl/>
          <w:lang w:val="en-US"/>
        </w:rPr>
        <w:t>التراكمية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ينقطع</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حتى</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عام</w:t>
      </w:r>
      <w:r w:rsidRPr="00366EE7">
        <w:rPr>
          <w:rFonts w:cs="Arial"/>
          <w:sz w:val="24"/>
          <w:szCs w:val="24"/>
          <w:rtl/>
          <w:lang w:val="en-US"/>
        </w:rPr>
        <w:t xml:space="preserve"> 2023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بعد</w:t>
      </w:r>
      <w:r w:rsidRPr="00366EE7">
        <w:rPr>
          <w:rFonts w:cs="Arial"/>
          <w:sz w:val="24"/>
          <w:szCs w:val="24"/>
          <w:rtl/>
          <w:lang w:val="en-US"/>
        </w:rPr>
        <w:t xml:space="preserve"> 10 </w:t>
      </w:r>
      <w:r w:rsidRPr="00366EE7">
        <w:rPr>
          <w:rFonts w:cs="Arial" w:hint="cs"/>
          <w:sz w:val="24"/>
          <w:szCs w:val="24"/>
          <w:rtl/>
          <w:lang w:val="en-US"/>
        </w:rPr>
        <w:t>سنوات</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بدء</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عمر</w:t>
      </w:r>
      <w:r w:rsidRPr="00366EE7">
        <w:rPr>
          <w:rFonts w:cs="Arial"/>
          <w:sz w:val="24"/>
          <w:szCs w:val="24"/>
          <w:rtl/>
          <w:lang w:val="en-US"/>
        </w:rPr>
        <w:t xml:space="preserve"> </w:t>
      </w:r>
      <w:r w:rsidRPr="00366EE7">
        <w:rPr>
          <w:rFonts w:cs="Arial" w:hint="cs"/>
          <w:sz w:val="24"/>
          <w:szCs w:val="24"/>
          <w:rtl/>
          <w:lang w:val="en-US"/>
        </w:rPr>
        <w:t>نباتي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20 </w:t>
      </w:r>
      <w:r w:rsidRPr="00366EE7">
        <w:rPr>
          <w:rFonts w:cs="Arial" w:hint="cs"/>
          <w:sz w:val="24"/>
          <w:szCs w:val="24"/>
          <w:rtl/>
          <w:lang w:val="en-US"/>
        </w:rPr>
        <w:t>عامًا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النتيجة</w:t>
      </w:r>
      <w:r w:rsidRPr="00366EE7">
        <w:rPr>
          <w:rFonts w:cs="Arial"/>
          <w:sz w:val="24"/>
          <w:szCs w:val="24"/>
          <w:rtl/>
          <w:lang w:val="en-US"/>
        </w:rPr>
        <w:t xml:space="preserve"> </w:t>
      </w:r>
      <w:r w:rsidRPr="00366EE7">
        <w:rPr>
          <w:rFonts w:cs="Arial" w:hint="cs"/>
          <w:sz w:val="24"/>
          <w:szCs w:val="24"/>
          <w:rtl/>
          <w:lang w:val="en-US"/>
        </w:rPr>
        <w:t>كعامل</w:t>
      </w:r>
      <w:r w:rsidRPr="00366EE7">
        <w:rPr>
          <w:rFonts w:cs="Arial"/>
          <w:sz w:val="24"/>
          <w:szCs w:val="24"/>
          <w:rtl/>
          <w:lang w:val="en-US"/>
        </w:rPr>
        <w:t xml:space="preserve"> </w:t>
      </w:r>
      <w:r w:rsidRPr="00366EE7">
        <w:rPr>
          <w:rFonts w:cs="Arial" w:hint="cs"/>
          <w:sz w:val="24"/>
          <w:szCs w:val="24"/>
          <w:rtl/>
          <w:lang w:val="en-US"/>
        </w:rPr>
        <w:t>إيجابي</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قبول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E837EF" w:rsidRDefault="00E837EF" w:rsidP="00CB1C5D">
      <w:pPr>
        <w:pStyle w:val="NoSpacing"/>
        <w:bidi/>
        <w:ind w:left="747" w:hanging="387"/>
        <w:jc w:val="both"/>
        <w:outlineLvl w:val="2"/>
        <w:rPr>
          <w:rFonts w:cs="Arial"/>
          <w:b/>
          <w:bCs/>
          <w:sz w:val="24"/>
          <w:szCs w:val="24"/>
          <w:lang w:val="en-US"/>
        </w:rPr>
      </w:pPr>
      <w:bookmarkStart w:id="153" w:name="_Toc35803265"/>
      <w:bookmarkStart w:id="154" w:name="_Toc35803359"/>
      <w:r w:rsidRPr="00E837EF">
        <w:rPr>
          <w:rFonts w:cs="Arial" w:hint="cs"/>
          <w:b/>
          <w:bCs/>
          <w:sz w:val="24"/>
          <w:szCs w:val="24"/>
          <w:rtl/>
          <w:lang w:val="en-US"/>
        </w:rPr>
        <w:t>3.8.</w:t>
      </w:r>
      <w:r w:rsidR="00CB1C5D">
        <w:rPr>
          <w:rFonts w:cs="Arial" w:hint="cs"/>
          <w:b/>
          <w:bCs/>
          <w:sz w:val="24"/>
          <w:szCs w:val="24"/>
          <w:rtl/>
          <w:lang w:val="en-US"/>
        </w:rPr>
        <w:t>3</w:t>
      </w:r>
      <w:r w:rsidRPr="00E837EF">
        <w:rPr>
          <w:rFonts w:cs="Arial" w:hint="cs"/>
          <w:b/>
          <w:bCs/>
          <w:sz w:val="24"/>
          <w:szCs w:val="24"/>
          <w:rtl/>
          <w:lang w:val="en-US"/>
        </w:rPr>
        <w:t>.</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تحليل</w:t>
      </w:r>
      <w:r w:rsidR="00366EE7" w:rsidRPr="00E837EF">
        <w:rPr>
          <w:rFonts w:cs="Arial"/>
          <w:b/>
          <w:bCs/>
          <w:sz w:val="24"/>
          <w:szCs w:val="24"/>
          <w:u w:val="single"/>
          <w:rtl/>
          <w:lang w:val="en-US"/>
        </w:rPr>
        <w:t xml:space="preserve"> </w:t>
      </w:r>
      <w:r w:rsidR="00366EE7" w:rsidRPr="00E837EF">
        <w:rPr>
          <w:rFonts w:cs="Arial" w:hint="cs"/>
          <w:b/>
          <w:bCs/>
          <w:sz w:val="24"/>
          <w:szCs w:val="24"/>
          <w:u w:val="single"/>
          <w:rtl/>
          <w:lang w:val="en-US"/>
        </w:rPr>
        <w:t>الحساسية</w:t>
      </w:r>
      <w:bookmarkEnd w:id="153"/>
      <w:bookmarkEnd w:id="154"/>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القسم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سنقوم</w:t>
      </w:r>
      <w:r w:rsidRPr="00366EE7">
        <w:rPr>
          <w:rFonts w:cs="Arial"/>
          <w:sz w:val="24"/>
          <w:szCs w:val="24"/>
          <w:rtl/>
          <w:lang w:val="en-US"/>
        </w:rPr>
        <w:t xml:space="preserve"> </w:t>
      </w:r>
      <w:r w:rsidRPr="00366EE7">
        <w:rPr>
          <w:rFonts w:cs="Arial" w:hint="cs"/>
          <w:sz w:val="24"/>
          <w:szCs w:val="24"/>
          <w:rtl/>
          <w:lang w:val="en-US"/>
        </w:rPr>
        <w:t>بتقييم</w:t>
      </w:r>
      <w:r w:rsidRPr="00366EE7">
        <w:rPr>
          <w:rFonts w:cs="Arial"/>
          <w:sz w:val="24"/>
          <w:szCs w:val="24"/>
          <w:rtl/>
          <w:lang w:val="en-US"/>
        </w:rPr>
        <w:t xml:space="preserve"> </w:t>
      </w:r>
      <w:r w:rsidRPr="00366EE7">
        <w:rPr>
          <w:rFonts w:cs="Arial" w:hint="cs"/>
          <w:sz w:val="24"/>
          <w:szCs w:val="24"/>
          <w:rtl/>
          <w:lang w:val="en-US"/>
        </w:rPr>
        <w:t>آثار</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الأولية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وتكاليف</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وحجم</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1. </w:t>
      </w:r>
      <w:r w:rsidRPr="00E837EF">
        <w:rPr>
          <w:rFonts w:cs="Arial" w:hint="cs"/>
          <w:sz w:val="24"/>
          <w:szCs w:val="24"/>
          <w:u w:val="single"/>
          <w:rtl/>
          <w:lang w:val="en-US"/>
        </w:rPr>
        <w:t>أفضل</w:t>
      </w:r>
      <w:r w:rsidRPr="00E837EF">
        <w:rPr>
          <w:rFonts w:cs="Arial"/>
          <w:sz w:val="24"/>
          <w:szCs w:val="24"/>
          <w:u w:val="single"/>
          <w:rtl/>
          <w:lang w:val="en-US"/>
        </w:rPr>
        <w:t xml:space="preserve"> </w:t>
      </w:r>
      <w:r w:rsidRPr="00E837EF">
        <w:rPr>
          <w:rFonts w:cs="Arial" w:hint="cs"/>
          <w:sz w:val="24"/>
          <w:szCs w:val="24"/>
          <w:u w:val="single"/>
          <w:rtl/>
          <w:lang w:val="en-US"/>
        </w:rPr>
        <w:t>سيناريو</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سنفترض</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قد</w:t>
      </w:r>
      <w:r w:rsidRPr="00366EE7">
        <w:rPr>
          <w:rFonts w:cs="Arial"/>
          <w:sz w:val="24"/>
          <w:szCs w:val="24"/>
          <w:rtl/>
          <w:lang w:val="en-US"/>
        </w:rPr>
        <w:t xml:space="preserve"> </w:t>
      </w:r>
      <w:r w:rsidRPr="00366EE7">
        <w:rPr>
          <w:rFonts w:cs="Arial" w:hint="cs"/>
          <w:sz w:val="24"/>
          <w:szCs w:val="24"/>
          <w:rtl/>
          <w:lang w:val="en-US"/>
        </w:rPr>
        <w:t>انخفضت</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10٪ </w:t>
      </w:r>
      <w:r w:rsidRPr="00366EE7">
        <w:rPr>
          <w:rFonts w:cs="Arial" w:hint="cs"/>
          <w:sz w:val="24"/>
          <w:szCs w:val="24"/>
          <w:rtl/>
          <w:lang w:val="en-US"/>
        </w:rPr>
        <w:t>لتصبح</w:t>
      </w:r>
      <w:r w:rsidRPr="00366EE7">
        <w:rPr>
          <w:rFonts w:cs="Arial"/>
          <w:sz w:val="24"/>
          <w:szCs w:val="24"/>
          <w:rtl/>
          <w:lang w:val="en-US"/>
        </w:rPr>
        <w:t xml:space="preserve"> 3.023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9٪ </w:t>
      </w:r>
      <w:r w:rsidRPr="00366EE7">
        <w:rPr>
          <w:rFonts w:cs="Arial" w:hint="cs"/>
          <w:sz w:val="24"/>
          <w:szCs w:val="24"/>
          <w:rtl/>
          <w:lang w:val="en-US"/>
        </w:rPr>
        <w:t>بدلاً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11٪. </w:t>
      </w:r>
      <w:r w:rsidRPr="00366EE7">
        <w:rPr>
          <w:rFonts w:cs="Arial" w:hint="cs"/>
          <w:sz w:val="24"/>
          <w:szCs w:val="24"/>
          <w:rtl/>
          <w:lang w:val="en-US"/>
        </w:rPr>
        <w:t>والنتيجة</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1.92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00235785">
        <w:rPr>
          <w:rFonts w:cs="Arial"/>
          <w:sz w:val="24"/>
          <w:szCs w:val="24"/>
          <w:rtl/>
          <w:lang w:val="en-US"/>
        </w:rPr>
        <w:t xml:space="preserve"> 15.8٪</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الواضح</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يحسن</w:t>
      </w:r>
      <w:r w:rsidRPr="00366EE7">
        <w:rPr>
          <w:rFonts w:cs="Arial"/>
          <w:sz w:val="24"/>
          <w:szCs w:val="24"/>
          <w:rtl/>
          <w:lang w:val="en-US"/>
        </w:rPr>
        <w:t xml:space="preserve"> </w:t>
      </w:r>
      <w:r w:rsidRPr="00366EE7">
        <w:rPr>
          <w:rFonts w:cs="Arial" w:hint="cs"/>
          <w:sz w:val="24"/>
          <w:szCs w:val="24"/>
          <w:rtl/>
          <w:lang w:val="en-US"/>
        </w:rPr>
        <w:t>الوضع</w:t>
      </w:r>
      <w:r w:rsidRPr="00366EE7">
        <w:rPr>
          <w:rFonts w:cs="Arial"/>
          <w:sz w:val="24"/>
          <w:szCs w:val="24"/>
          <w:rtl/>
          <w:lang w:val="en-US"/>
        </w:rPr>
        <w:t xml:space="preserve"> </w:t>
      </w:r>
      <w:r w:rsidRPr="00366EE7">
        <w:rPr>
          <w:rFonts w:cs="Arial" w:hint="cs"/>
          <w:sz w:val="24"/>
          <w:szCs w:val="24"/>
          <w:rtl/>
          <w:lang w:val="en-US"/>
        </w:rPr>
        <w:t>المالي</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بأكمله</w:t>
      </w:r>
      <w:r w:rsidRPr="00366EE7">
        <w:rPr>
          <w:rFonts w:cs="Arial"/>
          <w:sz w:val="24"/>
          <w:szCs w:val="24"/>
          <w:rtl/>
          <w:lang w:val="en-US"/>
        </w:rPr>
        <w:t>.</w:t>
      </w:r>
    </w:p>
    <w:p w:rsidR="00366EE7" w:rsidRDefault="00235785" w:rsidP="00E837EF">
      <w:pPr>
        <w:pStyle w:val="NoSpacing"/>
        <w:bidi/>
        <w:ind w:left="180" w:firstLine="180"/>
        <w:jc w:val="center"/>
        <w:rPr>
          <w:rFonts w:cs="Arial"/>
          <w:sz w:val="24"/>
          <w:szCs w:val="24"/>
          <w:rtl/>
          <w:lang w:val="en-US"/>
        </w:rPr>
      </w:pPr>
      <w:r>
        <w:rPr>
          <w:rFonts w:cs="Arial"/>
          <w:noProof/>
          <w:sz w:val="24"/>
          <w:szCs w:val="24"/>
          <w:rtl/>
          <w:lang w:val="en-US"/>
        </w:rPr>
        <w:lastRenderedPageBreak/>
        <w:drawing>
          <wp:inline distT="0" distB="0" distL="0" distR="0" wp14:anchorId="5AAA596A" wp14:editId="54352E1E">
            <wp:extent cx="5438856" cy="4806500"/>
            <wp:effectExtent l="0" t="7620" r="190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rot="5400000">
                      <a:off x="0" y="0"/>
                      <a:ext cx="5438931" cy="4806566"/>
                    </a:xfrm>
                    <a:prstGeom prst="rect">
                      <a:avLst/>
                    </a:prstGeom>
                    <a:noFill/>
                    <a:ln>
                      <a:noFill/>
                    </a:ln>
                  </pic:spPr>
                </pic:pic>
              </a:graphicData>
            </a:graphic>
          </wp:inline>
        </w:drawing>
      </w:r>
    </w:p>
    <w:p w:rsidR="00235785" w:rsidRPr="00366EE7" w:rsidRDefault="00235785" w:rsidP="00235785">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2. </w:t>
      </w:r>
      <w:r w:rsidRPr="00E837EF">
        <w:rPr>
          <w:rFonts w:cs="Arial" w:hint="cs"/>
          <w:sz w:val="24"/>
          <w:szCs w:val="24"/>
          <w:u w:val="single"/>
          <w:rtl/>
          <w:lang w:val="en-US"/>
        </w:rPr>
        <w:t>سيناريو</w:t>
      </w:r>
      <w:r w:rsidRPr="00E837EF">
        <w:rPr>
          <w:rFonts w:cs="Arial"/>
          <w:sz w:val="24"/>
          <w:szCs w:val="24"/>
          <w:u w:val="single"/>
          <w:rtl/>
          <w:lang w:val="en-US"/>
        </w:rPr>
        <w:t xml:space="preserve"> </w:t>
      </w:r>
      <w:r w:rsidRPr="00E837EF">
        <w:rPr>
          <w:rFonts w:cs="Arial" w:hint="cs"/>
          <w:sz w:val="24"/>
          <w:szCs w:val="24"/>
          <w:u w:val="single"/>
          <w:rtl/>
          <w:lang w:val="en-US"/>
        </w:rPr>
        <w:t>أسوأ</w:t>
      </w:r>
      <w:r w:rsidRPr="00E837EF">
        <w:rPr>
          <w:rFonts w:cs="Arial"/>
          <w:sz w:val="24"/>
          <w:szCs w:val="24"/>
          <w:u w:val="single"/>
          <w:rtl/>
          <w:lang w:val="en-US"/>
        </w:rPr>
        <w:t xml:space="preserve"> </w:t>
      </w:r>
      <w:r w:rsidRPr="00E837EF">
        <w:rPr>
          <w:rFonts w:cs="Arial" w:hint="cs"/>
          <w:sz w:val="24"/>
          <w:szCs w:val="24"/>
          <w:u w:val="single"/>
          <w:rtl/>
          <w:lang w:val="en-US"/>
        </w:rPr>
        <w:t>حالة</w:t>
      </w: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سنفترض</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التكاليف</w:t>
      </w:r>
      <w:r w:rsidRPr="00366EE7">
        <w:rPr>
          <w:rFonts w:cs="Arial"/>
          <w:sz w:val="24"/>
          <w:szCs w:val="24"/>
          <w:rtl/>
          <w:lang w:val="en-US"/>
        </w:rPr>
        <w:t xml:space="preserve"> </w:t>
      </w:r>
      <w:r w:rsidRPr="00366EE7">
        <w:rPr>
          <w:rFonts w:cs="Arial" w:hint="cs"/>
          <w:sz w:val="24"/>
          <w:szCs w:val="24"/>
          <w:rtl/>
          <w:lang w:val="en-US"/>
        </w:rPr>
        <w:t>الرأسمالية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قد</w:t>
      </w:r>
      <w:r w:rsidRPr="00366EE7">
        <w:rPr>
          <w:rFonts w:cs="Arial"/>
          <w:sz w:val="24"/>
          <w:szCs w:val="24"/>
          <w:rtl/>
          <w:lang w:val="en-US"/>
        </w:rPr>
        <w:t xml:space="preserve"> </w:t>
      </w:r>
      <w:r w:rsidRPr="00366EE7">
        <w:rPr>
          <w:rFonts w:cs="Arial" w:hint="cs"/>
          <w:sz w:val="24"/>
          <w:szCs w:val="24"/>
          <w:rtl/>
          <w:lang w:val="en-US"/>
        </w:rPr>
        <w:t>زادت</w:t>
      </w:r>
      <w:r w:rsidRPr="00366EE7">
        <w:rPr>
          <w:rFonts w:cs="Arial"/>
          <w:sz w:val="24"/>
          <w:szCs w:val="24"/>
          <w:rtl/>
          <w:lang w:val="en-US"/>
        </w:rPr>
        <w:t xml:space="preserve"> </w:t>
      </w:r>
      <w:r w:rsidRPr="00366EE7">
        <w:rPr>
          <w:rFonts w:cs="Arial" w:hint="cs"/>
          <w:sz w:val="24"/>
          <w:szCs w:val="24"/>
          <w:rtl/>
          <w:lang w:val="en-US"/>
        </w:rPr>
        <w:t>بنسبة</w:t>
      </w:r>
      <w:r w:rsidRPr="00366EE7">
        <w:rPr>
          <w:rFonts w:cs="Arial"/>
          <w:sz w:val="24"/>
          <w:szCs w:val="24"/>
          <w:rtl/>
          <w:lang w:val="en-US"/>
        </w:rPr>
        <w:t xml:space="preserve"> 10٪ </w:t>
      </w:r>
      <w:r w:rsidRPr="00366EE7">
        <w:rPr>
          <w:rFonts w:cs="Arial" w:hint="cs"/>
          <w:sz w:val="24"/>
          <w:szCs w:val="24"/>
          <w:rtl/>
          <w:lang w:val="en-US"/>
        </w:rPr>
        <w:t>لتصبح</w:t>
      </w:r>
      <w:r w:rsidRPr="00366EE7">
        <w:rPr>
          <w:rFonts w:cs="Arial"/>
          <w:sz w:val="24"/>
          <w:szCs w:val="24"/>
          <w:rtl/>
          <w:lang w:val="en-US"/>
        </w:rPr>
        <w:t xml:space="preserve"> 3.694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12٪ </w:t>
      </w:r>
      <w:r w:rsidRPr="00366EE7">
        <w:rPr>
          <w:rFonts w:cs="Arial" w:hint="cs"/>
          <w:sz w:val="24"/>
          <w:szCs w:val="24"/>
          <w:rtl/>
          <w:lang w:val="en-US"/>
        </w:rPr>
        <w:t>بدلاً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11٪. </w:t>
      </w:r>
      <w:r w:rsidRPr="00366EE7">
        <w:rPr>
          <w:rFonts w:cs="Arial" w:hint="cs"/>
          <w:sz w:val="24"/>
          <w:szCs w:val="24"/>
          <w:rtl/>
          <w:lang w:val="en-US"/>
        </w:rPr>
        <w:t>والنتيجة</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sz w:val="24"/>
          <w:szCs w:val="24"/>
          <w:lang w:val="en-US"/>
        </w:rPr>
        <w:t>NPV</w:t>
      </w:r>
      <w:r w:rsidRPr="00366EE7">
        <w:rPr>
          <w:rFonts w:cs="Arial"/>
          <w:sz w:val="24"/>
          <w:szCs w:val="24"/>
          <w:rtl/>
          <w:lang w:val="en-US"/>
        </w:rPr>
        <w:t xml:space="preserve"> </w:t>
      </w:r>
      <w:r w:rsidRPr="00366EE7">
        <w:rPr>
          <w:rFonts w:cs="Arial" w:hint="cs"/>
          <w:sz w:val="24"/>
          <w:szCs w:val="24"/>
          <w:rtl/>
          <w:lang w:val="en-US"/>
        </w:rPr>
        <w:t>سلبي</w:t>
      </w:r>
      <w:r w:rsidRPr="00366EE7">
        <w:rPr>
          <w:rFonts w:cs="Arial"/>
          <w:sz w:val="24"/>
          <w:szCs w:val="24"/>
          <w:rtl/>
          <w:lang w:val="en-US"/>
        </w:rPr>
        <w:t xml:space="preserve"> </w:t>
      </w:r>
      <w:r w:rsidRPr="00366EE7">
        <w:rPr>
          <w:rFonts w:cs="Arial" w:hint="cs"/>
          <w:sz w:val="24"/>
          <w:szCs w:val="24"/>
          <w:rtl/>
          <w:lang w:val="en-US"/>
        </w:rPr>
        <w:t>بقيمة</w:t>
      </w:r>
      <w:r w:rsidRPr="00366EE7">
        <w:rPr>
          <w:rFonts w:cs="Arial"/>
          <w:sz w:val="24"/>
          <w:szCs w:val="24"/>
          <w:rtl/>
          <w:lang w:val="en-US"/>
        </w:rPr>
        <w:t xml:space="preserve"> 1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w:t>
      </w:r>
      <w:r w:rsidRPr="00366EE7">
        <w:rPr>
          <w:rFonts w:cs="Arial"/>
          <w:sz w:val="24"/>
          <w:szCs w:val="24"/>
          <w:rtl/>
          <w:lang w:val="en-US"/>
        </w:rPr>
        <w:t xml:space="preserve"> </w:t>
      </w:r>
      <w:r w:rsidRPr="00366EE7">
        <w:rPr>
          <w:rFonts w:cs="Arial"/>
          <w:sz w:val="24"/>
          <w:szCs w:val="24"/>
          <w:lang w:val="en-US"/>
        </w:rPr>
        <w:t>IRR</w:t>
      </w:r>
      <w:r w:rsidRPr="00366EE7">
        <w:rPr>
          <w:rFonts w:cs="Arial"/>
          <w:sz w:val="24"/>
          <w:szCs w:val="24"/>
          <w:rtl/>
          <w:lang w:val="en-US"/>
        </w:rPr>
        <w:t xml:space="preserve"> </w:t>
      </w:r>
      <w:r w:rsidRPr="00366EE7">
        <w:rPr>
          <w:rFonts w:cs="Arial" w:hint="cs"/>
          <w:sz w:val="24"/>
          <w:szCs w:val="24"/>
          <w:rtl/>
          <w:lang w:val="en-US"/>
        </w:rPr>
        <w:t>يساوي</w:t>
      </w:r>
      <w:r w:rsidRPr="00366EE7">
        <w:rPr>
          <w:rFonts w:cs="Arial"/>
          <w:sz w:val="24"/>
          <w:szCs w:val="24"/>
          <w:rtl/>
          <w:lang w:val="en-US"/>
        </w:rPr>
        <w:t xml:space="preserve"> 8٪.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السلبية</w:t>
      </w:r>
      <w:r w:rsidRPr="00366EE7">
        <w:rPr>
          <w:rFonts w:cs="Arial"/>
          <w:sz w:val="24"/>
          <w:szCs w:val="24"/>
          <w:rtl/>
          <w:lang w:val="en-US"/>
        </w:rPr>
        <w:t xml:space="preserve"> </w:t>
      </w:r>
      <w:r w:rsidRPr="00366EE7">
        <w:rPr>
          <w:rFonts w:cs="Arial" w:hint="cs"/>
          <w:sz w:val="24"/>
          <w:szCs w:val="24"/>
          <w:rtl/>
          <w:lang w:val="en-US"/>
        </w:rPr>
        <w:t>ومعدل</w:t>
      </w:r>
      <w:r w:rsidRPr="00366EE7">
        <w:rPr>
          <w:rFonts w:cs="Arial"/>
          <w:sz w:val="24"/>
          <w:szCs w:val="24"/>
          <w:rtl/>
          <w:lang w:val="en-US"/>
        </w:rPr>
        <w:t xml:space="preserve"> </w:t>
      </w:r>
      <w:r w:rsidRPr="00366EE7">
        <w:rPr>
          <w:rFonts w:cs="Arial" w:hint="cs"/>
          <w:sz w:val="24"/>
          <w:szCs w:val="24"/>
          <w:rtl/>
          <w:lang w:val="en-US"/>
        </w:rPr>
        <w:t>عائد</w:t>
      </w:r>
      <w:r w:rsidRPr="00366EE7">
        <w:rPr>
          <w:rFonts w:cs="Arial"/>
          <w:sz w:val="24"/>
          <w:szCs w:val="24"/>
          <w:rtl/>
          <w:lang w:val="en-US"/>
        </w:rPr>
        <w:t xml:space="preserve"> </w:t>
      </w:r>
      <w:r w:rsidRPr="00366EE7">
        <w:rPr>
          <w:rFonts w:cs="Arial" w:hint="cs"/>
          <w:sz w:val="24"/>
          <w:szCs w:val="24"/>
          <w:rtl/>
          <w:lang w:val="en-US"/>
        </w:rPr>
        <w:t>داخلي</w:t>
      </w:r>
      <w:r w:rsidRPr="00366EE7">
        <w:rPr>
          <w:rFonts w:cs="Arial"/>
          <w:sz w:val="24"/>
          <w:szCs w:val="24"/>
          <w:rtl/>
          <w:lang w:val="en-US"/>
        </w:rPr>
        <w:t xml:space="preserve"> </w:t>
      </w:r>
      <w:r w:rsidRPr="00366EE7">
        <w:rPr>
          <w:rFonts w:cs="Arial" w:hint="cs"/>
          <w:sz w:val="24"/>
          <w:szCs w:val="24"/>
          <w:rtl/>
          <w:lang w:val="en-US"/>
        </w:rPr>
        <w:t>أقل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الدين</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لم</w:t>
      </w:r>
      <w:r w:rsidRPr="00366EE7">
        <w:rPr>
          <w:rFonts w:cs="Arial"/>
          <w:sz w:val="24"/>
          <w:szCs w:val="24"/>
          <w:rtl/>
          <w:lang w:val="en-US"/>
        </w:rPr>
        <w:t xml:space="preserve"> </w:t>
      </w:r>
      <w:r w:rsidRPr="00366EE7">
        <w:rPr>
          <w:rFonts w:cs="Arial" w:hint="cs"/>
          <w:sz w:val="24"/>
          <w:szCs w:val="24"/>
          <w:rtl/>
          <w:lang w:val="en-US"/>
        </w:rPr>
        <w:t>يعد</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مربحًا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ظل</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3.</w:t>
      </w:r>
      <w:r w:rsidRPr="00E837EF">
        <w:rPr>
          <w:rFonts w:cs="Arial"/>
          <w:sz w:val="24"/>
          <w:szCs w:val="24"/>
          <w:u w:val="single"/>
          <w:rtl/>
          <w:lang w:val="en-US"/>
        </w:rPr>
        <w:t xml:space="preserve"> </w:t>
      </w:r>
      <w:r w:rsidRPr="00E837EF">
        <w:rPr>
          <w:rFonts w:cs="Arial" w:hint="cs"/>
          <w:sz w:val="24"/>
          <w:szCs w:val="24"/>
          <w:u w:val="single"/>
          <w:rtl/>
          <w:lang w:val="en-US"/>
        </w:rPr>
        <w:t>تأثير</w:t>
      </w:r>
      <w:r w:rsidRPr="00E837EF">
        <w:rPr>
          <w:rFonts w:cs="Arial"/>
          <w:sz w:val="24"/>
          <w:szCs w:val="24"/>
          <w:u w:val="single"/>
          <w:rtl/>
          <w:lang w:val="en-US"/>
        </w:rPr>
        <w:t xml:space="preserve"> </w:t>
      </w:r>
      <w:r w:rsidRPr="00E837EF">
        <w:rPr>
          <w:rFonts w:cs="Arial" w:hint="cs"/>
          <w:sz w:val="24"/>
          <w:szCs w:val="24"/>
          <w:u w:val="single"/>
          <w:rtl/>
          <w:lang w:val="en-US"/>
        </w:rPr>
        <w:t>حجم</w:t>
      </w:r>
      <w:r w:rsidRPr="00E837EF">
        <w:rPr>
          <w:rFonts w:cs="Arial"/>
          <w:sz w:val="24"/>
          <w:szCs w:val="24"/>
          <w:u w:val="single"/>
          <w:rtl/>
          <w:lang w:val="en-US"/>
        </w:rPr>
        <w:t xml:space="preserve"> </w:t>
      </w:r>
      <w:r w:rsidRPr="00E837EF">
        <w:rPr>
          <w:rFonts w:cs="Arial" w:hint="cs"/>
          <w:sz w:val="24"/>
          <w:szCs w:val="24"/>
          <w:u w:val="single"/>
          <w:rtl/>
          <w:lang w:val="en-US"/>
        </w:rPr>
        <w:t>المصفاة</w:t>
      </w:r>
    </w:p>
    <w:p w:rsid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المفيد</w:t>
      </w:r>
      <w:r w:rsidRPr="00366EE7">
        <w:rPr>
          <w:rFonts w:cs="Arial"/>
          <w:sz w:val="24"/>
          <w:szCs w:val="24"/>
          <w:rtl/>
          <w:lang w:val="en-US"/>
        </w:rPr>
        <w:t xml:space="preserve"> </w:t>
      </w:r>
      <w:r w:rsidRPr="00366EE7">
        <w:rPr>
          <w:rFonts w:cs="Arial" w:hint="cs"/>
          <w:sz w:val="24"/>
          <w:szCs w:val="24"/>
          <w:rtl/>
          <w:lang w:val="en-US"/>
        </w:rPr>
        <w:t>فهم</w:t>
      </w:r>
      <w:r w:rsidRPr="00366EE7">
        <w:rPr>
          <w:rFonts w:cs="Arial"/>
          <w:sz w:val="24"/>
          <w:szCs w:val="24"/>
          <w:rtl/>
          <w:lang w:val="en-US"/>
        </w:rPr>
        <w:t xml:space="preserve"> </w:t>
      </w:r>
      <w:r w:rsidRPr="00366EE7">
        <w:rPr>
          <w:rFonts w:cs="Arial" w:hint="cs"/>
          <w:sz w:val="24"/>
          <w:szCs w:val="24"/>
          <w:rtl/>
          <w:lang w:val="en-US"/>
        </w:rPr>
        <w:t>تأثير</w:t>
      </w:r>
      <w:r w:rsidRPr="00366EE7">
        <w:rPr>
          <w:rFonts w:cs="Arial"/>
          <w:sz w:val="24"/>
          <w:szCs w:val="24"/>
          <w:rtl/>
          <w:lang w:val="en-US"/>
        </w:rPr>
        <w:t xml:space="preserve"> </w:t>
      </w:r>
      <w:r w:rsidRPr="00366EE7">
        <w:rPr>
          <w:rFonts w:cs="Arial" w:hint="cs"/>
          <w:sz w:val="24"/>
          <w:szCs w:val="24"/>
          <w:rtl/>
          <w:lang w:val="en-US"/>
        </w:rPr>
        <w:t>حجم</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ربحية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إنه</w:t>
      </w:r>
      <w:r w:rsidRPr="00366EE7">
        <w:rPr>
          <w:rFonts w:cs="Arial"/>
          <w:sz w:val="24"/>
          <w:szCs w:val="24"/>
          <w:rtl/>
          <w:lang w:val="en-US"/>
        </w:rPr>
        <w:t xml:space="preserve"> </w:t>
      </w:r>
      <w:r w:rsidRPr="00366EE7">
        <w:rPr>
          <w:rFonts w:cs="Arial" w:hint="cs"/>
          <w:sz w:val="24"/>
          <w:szCs w:val="24"/>
          <w:rtl/>
          <w:lang w:val="en-US"/>
        </w:rPr>
        <w:t>يملي</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الرأسمالية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وإيراداته</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وكذلك</w:t>
      </w:r>
      <w:r w:rsidRPr="00366EE7">
        <w:rPr>
          <w:rFonts w:cs="Arial"/>
          <w:sz w:val="24"/>
          <w:szCs w:val="24"/>
          <w:rtl/>
          <w:lang w:val="en-US"/>
        </w:rPr>
        <w:t xml:space="preserve"> </w:t>
      </w:r>
      <w:r w:rsidRPr="00366EE7">
        <w:rPr>
          <w:rFonts w:cs="Arial" w:hint="cs"/>
          <w:sz w:val="24"/>
          <w:szCs w:val="24"/>
          <w:rtl/>
          <w:lang w:val="en-US"/>
        </w:rPr>
        <w:t>تكاليفه</w:t>
      </w:r>
      <w:r w:rsidRPr="00366EE7">
        <w:rPr>
          <w:rFonts w:cs="Arial"/>
          <w:sz w:val="24"/>
          <w:szCs w:val="24"/>
          <w:rtl/>
          <w:lang w:val="en-US"/>
        </w:rPr>
        <w:t xml:space="preserve"> </w:t>
      </w:r>
      <w:r w:rsidRPr="00366EE7">
        <w:rPr>
          <w:rFonts w:cs="Arial" w:hint="cs"/>
          <w:sz w:val="24"/>
          <w:szCs w:val="24"/>
          <w:rtl/>
          <w:lang w:val="en-US"/>
        </w:rPr>
        <w:t>الثابتة</w:t>
      </w:r>
      <w:r w:rsidRPr="00366EE7">
        <w:rPr>
          <w:rFonts w:cs="Arial"/>
          <w:sz w:val="24"/>
          <w:szCs w:val="24"/>
          <w:rtl/>
          <w:lang w:val="en-US"/>
        </w:rPr>
        <w:t xml:space="preserve"> </w:t>
      </w:r>
      <w:r w:rsidRPr="00366EE7">
        <w:rPr>
          <w:rFonts w:cs="Arial" w:hint="cs"/>
          <w:sz w:val="24"/>
          <w:szCs w:val="24"/>
          <w:rtl/>
          <w:lang w:val="en-US"/>
        </w:rPr>
        <w:t>والمتغيرة</w:t>
      </w:r>
      <w:r w:rsidRPr="00366EE7">
        <w:rPr>
          <w:rFonts w:cs="Arial"/>
          <w:sz w:val="24"/>
          <w:szCs w:val="24"/>
          <w:rtl/>
          <w:lang w:val="en-US"/>
        </w:rPr>
        <w:t xml:space="preserve">. </w:t>
      </w:r>
      <w:r w:rsidRPr="00366EE7">
        <w:rPr>
          <w:rFonts w:cs="Arial" w:hint="cs"/>
          <w:sz w:val="24"/>
          <w:szCs w:val="24"/>
          <w:rtl/>
          <w:lang w:val="en-US"/>
        </w:rPr>
        <w:t>يقدم</w:t>
      </w:r>
      <w:r w:rsidRPr="00366EE7">
        <w:rPr>
          <w:rFonts w:cs="Arial"/>
          <w:sz w:val="24"/>
          <w:szCs w:val="24"/>
          <w:rtl/>
          <w:lang w:val="en-US"/>
        </w:rPr>
        <w:t xml:space="preserve"> </w:t>
      </w:r>
      <w:r w:rsidRPr="00366EE7">
        <w:rPr>
          <w:rFonts w:cs="Arial" w:hint="cs"/>
          <w:sz w:val="24"/>
          <w:szCs w:val="24"/>
          <w:rtl/>
          <w:lang w:val="en-US"/>
        </w:rPr>
        <w:t>الجدول</w:t>
      </w:r>
      <w:r w:rsidRPr="00366EE7">
        <w:rPr>
          <w:rFonts w:cs="Arial"/>
          <w:sz w:val="24"/>
          <w:szCs w:val="24"/>
          <w:rtl/>
          <w:lang w:val="en-US"/>
        </w:rPr>
        <w:t xml:space="preserve"> </w:t>
      </w:r>
      <w:r w:rsidRPr="00366EE7">
        <w:rPr>
          <w:rFonts w:cs="Arial" w:hint="cs"/>
          <w:sz w:val="24"/>
          <w:szCs w:val="24"/>
          <w:rtl/>
          <w:lang w:val="en-US"/>
        </w:rPr>
        <w:t>أدناه</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القيمة</w:t>
      </w:r>
      <w:r w:rsidRPr="00366EE7">
        <w:rPr>
          <w:rFonts w:cs="Arial"/>
          <w:sz w:val="24"/>
          <w:szCs w:val="24"/>
          <w:rtl/>
          <w:lang w:val="en-US"/>
        </w:rPr>
        <w:t xml:space="preserve"> </w:t>
      </w:r>
      <w:r w:rsidRPr="00366EE7">
        <w:rPr>
          <w:rFonts w:cs="Arial" w:hint="cs"/>
          <w:sz w:val="24"/>
          <w:szCs w:val="24"/>
          <w:rtl/>
          <w:lang w:val="en-US"/>
        </w:rPr>
        <w:t>الحالية</w:t>
      </w:r>
      <w:r w:rsidRPr="00366EE7">
        <w:rPr>
          <w:rFonts w:cs="Arial"/>
          <w:sz w:val="24"/>
          <w:szCs w:val="24"/>
          <w:rtl/>
          <w:lang w:val="en-US"/>
        </w:rPr>
        <w:t xml:space="preserve"> </w:t>
      </w:r>
      <w:r w:rsidRPr="00366EE7">
        <w:rPr>
          <w:rFonts w:cs="Arial" w:hint="cs"/>
          <w:sz w:val="24"/>
          <w:szCs w:val="24"/>
          <w:rtl/>
          <w:lang w:val="en-US"/>
        </w:rPr>
        <w:t>للمشروع</w:t>
      </w:r>
      <w:r w:rsidRPr="00366EE7">
        <w:rPr>
          <w:rFonts w:cs="Arial"/>
          <w:sz w:val="24"/>
          <w:szCs w:val="24"/>
          <w:rtl/>
          <w:lang w:val="en-US"/>
        </w:rPr>
        <w:t xml:space="preserve"> </w:t>
      </w:r>
      <w:r w:rsidRPr="00366EE7">
        <w:rPr>
          <w:rFonts w:cs="Arial" w:hint="cs"/>
          <w:sz w:val="24"/>
          <w:szCs w:val="24"/>
          <w:rtl/>
          <w:lang w:val="en-US"/>
        </w:rPr>
        <w:t>لقدرات</w:t>
      </w:r>
      <w:r w:rsidRPr="00366EE7">
        <w:rPr>
          <w:rFonts w:cs="Arial"/>
          <w:sz w:val="24"/>
          <w:szCs w:val="24"/>
          <w:rtl/>
          <w:lang w:val="en-US"/>
        </w:rPr>
        <w:t xml:space="preserve"> </w:t>
      </w:r>
      <w:r w:rsidRPr="00366EE7">
        <w:rPr>
          <w:rFonts w:cs="Arial" w:hint="cs"/>
          <w:sz w:val="24"/>
          <w:szCs w:val="24"/>
          <w:rtl/>
          <w:lang w:val="en-US"/>
        </w:rPr>
        <w:t>المصافي</w:t>
      </w:r>
      <w:r w:rsidRPr="00366EE7">
        <w:rPr>
          <w:rFonts w:cs="Arial"/>
          <w:sz w:val="24"/>
          <w:szCs w:val="24"/>
          <w:rtl/>
          <w:lang w:val="en-US"/>
        </w:rPr>
        <w:t xml:space="preserve"> </w:t>
      </w:r>
      <w:r w:rsidRPr="00366EE7">
        <w:rPr>
          <w:rFonts w:cs="Arial" w:hint="cs"/>
          <w:sz w:val="24"/>
          <w:szCs w:val="24"/>
          <w:rtl/>
          <w:lang w:val="en-US"/>
        </w:rPr>
        <w:t>المختلفة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إطار</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الأساسي</w:t>
      </w:r>
      <w:r w:rsidRPr="00366EE7">
        <w:rPr>
          <w:rFonts w:cs="Arial"/>
          <w:sz w:val="24"/>
          <w:szCs w:val="24"/>
          <w:rtl/>
          <w:lang w:val="en-US"/>
        </w:rPr>
        <w:t>:</w:t>
      </w:r>
    </w:p>
    <w:p w:rsidR="00366EE7" w:rsidRPr="00366EE7" w:rsidRDefault="00366EE7" w:rsidP="00366EE7">
      <w:pPr>
        <w:pStyle w:val="NoSpacing"/>
        <w:bidi/>
        <w:ind w:left="180" w:firstLine="180"/>
        <w:jc w:val="center"/>
        <w:rPr>
          <w:rFonts w:cs="Arial"/>
          <w:sz w:val="24"/>
          <w:szCs w:val="24"/>
          <w:rtl/>
          <w:lang w:val="en-US"/>
        </w:rPr>
      </w:pPr>
      <w:r>
        <w:rPr>
          <w:noProof/>
          <w:lang w:val="en-US"/>
        </w:rPr>
        <w:lastRenderedPageBreak/>
        <w:drawing>
          <wp:inline distT="0" distB="0" distL="0" distR="0" wp14:anchorId="17372358" wp14:editId="3953B6C5">
            <wp:extent cx="3355675" cy="314864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352800" cy="3145944"/>
                    </a:xfrm>
                    <a:prstGeom prst="rect">
                      <a:avLst/>
                    </a:prstGeom>
                  </pic:spPr>
                </pic:pic>
              </a:graphicData>
            </a:graphic>
          </wp:inline>
        </w:drawing>
      </w:r>
    </w:p>
    <w:p w:rsidR="00366EE7" w:rsidRPr="00366EE7" w:rsidRDefault="00366EE7" w:rsidP="00366EE7">
      <w:pPr>
        <w:pStyle w:val="NoSpacing"/>
        <w:bidi/>
        <w:ind w:left="180" w:firstLine="180"/>
        <w:jc w:val="center"/>
        <w:rPr>
          <w:rFonts w:cs="Arial"/>
          <w:i/>
          <w:iCs/>
          <w:sz w:val="24"/>
          <w:szCs w:val="24"/>
          <w:rtl/>
          <w:lang w:val="en-US"/>
        </w:rPr>
      </w:pPr>
      <w:r w:rsidRPr="00366EE7">
        <w:rPr>
          <w:rStyle w:val="tlid-translation"/>
          <w:rFonts w:hint="cs"/>
          <w:i/>
          <w:iCs/>
          <w:rtl/>
          <w:lang w:bidi="ar"/>
        </w:rPr>
        <w:t>تأثير حجم المصفاة على ربحية المشروع</w:t>
      </w:r>
    </w:p>
    <w:p w:rsidR="00366EE7" w:rsidRDefault="00366EE7" w:rsidP="00366EE7">
      <w:pPr>
        <w:pStyle w:val="NoSpacing"/>
        <w:bidi/>
        <w:ind w:left="180" w:firstLine="180"/>
        <w:jc w:val="both"/>
        <w:rPr>
          <w:rFonts w:cs="Arial"/>
          <w:i/>
          <w:iCs/>
          <w:sz w:val="24"/>
          <w:szCs w:val="24"/>
          <w:rtl/>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نلاحظ</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حجم</w:t>
      </w:r>
      <w:r w:rsidRPr="00366EE7">
        <w:rPr>
          <w:rFonts w:cs="Arial"/>
          <w:sz w:val="24"/>
          <w:szCs w:val="24"/>
          <w:rtl/>
          <w:lang w:val="en-US"/>
        </w:rPr>
        <w:t xml:space="preserve"> </w:t>
      </w:r>
      <w:r w:rsidRPr="00366EE7">
        <w:rPr>
          <w:rFonts w:cs="Arial" w:hint="cs"/>
          <w:sz w:val="24"/>
          <w:szCs w:val="24"/>
          <w:rtl/>
          <w:lang w:val="en-US"/>
        </w:rPr>
        <w:t>مصفاة</w:t>
      </w:r>
      <w:r w:rsidRPr="00366EE7">
        <w:rPr>
          <w:rFonts w:cs="Arial"/>
          <w:sz w:val="24"/>
          <w:szCs w:val="24"/>
          <w:rtl/>
          <w:lang w:val="en-US"/>
        </w:rPr>
        <w:t xml:space="preserve"> </w:t>
      </w:r>
      <w:r w:rsidRPr="00366EE7">
        <w:rPr>
          <w:rFonts w:cs="Arial" w:hint="cs"/>
          <w:sz w:val="24"/>
          <w:szCs w:val="24"/>
          <w:rtl/>
          <w:lang w:val="en-US"/>
        </w:rPr>
        <w:t>أقل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474 </w:t>
      </w:r>
      <w:r w:rsidRPr="00366EE7">
        <w:rPr>
          <w:rFonts w:cs="Arial" w:hint="cs"/>
          <w:sz w:val="24"/>
          <w:szCs w:val="24"/>
          <w:rtl/>
          <w:lang w:val="en-US"/>
        </w:rPr>
        <w:t>ألف</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اليوم</w:t>
      </w:r>
      <w:r w:rsidRPr="00366EE7">
        <w:rPr>
          <w:rFonts w:cs="Arial"/>
          <w:sz w:val="24"/>
          <w:szCs w:val="24"/>
          <w:rtl/>
          <w:lang w:val="en-US"/>
        </w:rPr>
        <w:t xml:space="preserve"> </w:t>
      </w:r>
      <w:r w:rsidRPr="00366EE7">
        <w:rPr>
          <w:rFonts w:cs="Arial" w:hint="cs"/>
          <w:sz w:val="24"/>
          <w:szCs w:val="24"/>
          <w:rtl/>
          <w:lang w:val="en-US"/>
        </w:rPr>
        <w:t>يجعل</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غير</w:t>
      </w:r>
      <w:r w:rsidRPr="00366EE7">
        <w:rPr>
          <w:rFonts w:cs="Arial"/>
          <w:sz w:val="24"/>
          <w:szCs w:val="24"/>
          <w:rtl/>
          <w:lang w:val="en-US"/>
        </w:rPr>
        <w:t xml:space="preserve"> </w:t>
      </w:r>
      <w:r w:rsidRPr="00366EE7">
        <w:rPr>
          <w:rFonts w:cs="Arial" w:hint="cs"/>
          <w:sz w:val="24"/>
          <w:szCs w:val="24"/>
          <w:rtl/>
          <w:lang w:val="en-US"/>
        </w:rPr>
        <w:t>مربح</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كما</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زيادة</w:t>
      </w:r>
      <w:r w:rsidRPr="00366EE7">
        <w:rPr>
          <w:rFonts w:cs="Arial"/>
          <w:sz w:val="24"/>
          <w:szCs w:val="24"/>
          <w:rtl/>
          <w:lang w:val="en-US"/>
        </w:rPr>
        <w:t xml:space="preserve"> </w:t>
      </w:r>
      <w:r w:rsidRPr="00366EE7">
        <w:rPr>
          <w:rFonts w:cs="Arial" w:hint="cs"/>
          <w:sz w:val="24"/>
          <w:szCs w:val="24"/>
          <w:rtl/>
          <w:lang w:val="en-US"/>
        </w:rPr>
        <w:t>الطاقة</w:t>
      </w:r>
      <w:r w:rsidRPr="00366EE7">
        <w:rPr>
          <w:rFonts w:cs="Arial"/>
          <w:sz w:val="24"/>
          <w:szCs w:val="24"/>
          <w:rtl/>
          <w:lang w:val="en-US"/>
        </w:rPr>
        <w:t xml:space="preserve"> </w:t>
      </w:r>
      <w:r w:rsidRPr="00366EE7">
        <w:rPr>
          <w:rFonts w:cs="Arial" w:hint="cs"/>
          <w:sz w:val="24"/>
          <w:szCs w:val="24"/>
          <w:rtl/>
          <w:lang w:val="en-US"/>
        </w:rPr>
        <w:t>الإنتاجية</w:t>
      </w:r>
      <w:r w:rsidRPr="00366EE7">
        <w:rPr>
          <w:rFonts w:cs="Arial"/>
          <w:sz w:val="24"/>
          <w:szCs w:val="24"/>
          <w:rtl/>
          <w:lang w:val="en-US"/>
        </w:rPr>
        <w:t xml:space="preserve"> </w:t>
      </w:r>
      <w:r w:rsidRPr="00366EE7">
        <w:rPr>
          <w:rFonts w:cs="Arial" w:hint="cs"/>
          <w:sz w:val="24"/>
          <w:szCs w:val="24"/>
          <w:rtl/>
          <w:lang w:val="en-US"/>
        </w:rPr>
        <w:t>تحسن</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ربحية</w:t>
      </w:r>
      <w:r w:rsidRPr="00366EE7">
        <w:rPr>
          <w:rFonts w:cs="Arial"/>
          <w:sz w:val="24"/>
          <w:szCs w:val="24"/>
          <w:rtl/>
          <w:lang w:val="en-US"/>
        </w:rPr>
        <w:t xml:space="preserve"> </w:t>
      </w:r>
      <w:r w:rsidRPr="00366EE7">
        <w:rPr>
          <w:rFonts w:cs="Arial" w:hint="cs"/>
          <w:sz w:val="24"/>
          <w:szCs w:val="24"/>
          <w:rtl/>
          <w:lang w:val="en-US"/>
        </w:rPr>
        <w:t>المشروع</w:t>
      </w:r>
      <w:r w:rsidRPr="00366EE7">
        <w:rPr>
          <w:rFonts w:cs="Arial"/>
          <w:sz w:val="24"/>
          <w:szCs w:val="24"/>
          <w:rtl/>
          <w:lang w:val="en-US"/>
        </w:rPr>
        <w:t xml:space="preserve">. </w:t>
      </w:r>
      <w:r w:rsidRPr="00366EE7">
        <w:rPr>
          <w:rFonts w:cs="Arial" w:hint="cs"/>
          <w:sz w:val="24"/>
          <w:szCs w:val="24"/>
          <w:rtl/>
          <w:lang w:val="en-US"/>
        </w:rPr>
        <w:t>تفسر</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النتيجة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الواقع</w:t>
      </w:r>
      <w:r w:rsidRPr="00366EE7">
        <w:rPr>
          <w:rFonts w:cs="Arial"/>
          <w:sz w:val="24"/>
          <w:szCs w:val="24"/>
          <w:rtl/>
          <w:lang w:val="en-US"/>
        </w:rPr>
        <w:t xml:space="preserve"> </w:t>
      </w:r>
      <w:r w:rsidRPr="00366EE7">
        <w:rPr>
          <w:rFonts w:cs="Arial" w:hint="cs"/>
          <w:sz w:val="24"/>
          <w:szCs w:val="24"/>
          <w:rtl/>
          <w:lang w:val="en-US"/>
        </w:rPr>
        <w:t>لماذا</w:t>
      </w:r>
      <w:r w:rsidRPr="00366EE7">
        <w:rPr>
          <w:rFonts w:cs="Arial"/>
          <w:sz w:val="24"/>
          <w:szCs w:val="24"/>
          <w:rtl/>
          <w:lang w:val="en-US"/>
        </w:rPr>
        <w:t xml:space="preserve"> </w:t>
      </w:r>
      <w:r w:rsidRPr="00366EE7">
        <w:rPr>
          <w:rFonts w:cs="Arial" w:hint="cs"/>
          <w:sz w:val="24"/>
          <w:szCs w:val="24"/>
          <w:rtl/>
          <w:lang w:val="en-US"/>
        </w:rPr>
        <w:t>يتم</w:t>
      </w:r>
      <w:r w:rsidRPr="00366EE7">
        <w:rPr>
          <w:rFonts w:cs="Arial"/>
          <w:sz w:val="24"/>
          <w:szCs w:val="24"/>
          <w:rtl/>
          <w:lang w:val="en-US"/>
        </w:rPr>
        <w:t xml:space="preserve"> </w:t>
      </w:r>
      <w:r w:rsidRPr="00366EE7">
        <w:rPr>
          <w:rFonts w:cs="Arial" w:hint="cs"/>
          <w:sz w:val="24"/>
          <w:szCs w:val="24"/>
          <w:rtl/>
          <w:lang w:val="en-US"/>
        </w:rPr>
        <w:t>إغلاق</w:t>
      </w:r>
      <w:r w:rsidRPr="00366EE7">
        <w:rPr>
          <w:rFonts w:cs="Arial"/>
          <w:sz w:val="24"/>
          <w:szCs w:val="24"/>
          <w:rtl/>
          <w:lang w:val="en-US"/>
        </w:rPr>
        <w:t xml:space="preserve"> </w:t>
      </w:r>
      <w:r w:rsidRPr="00366EE7">
        <w:rPr>
          <w:rFonts w:cs="Arial" w:hint="cs"/>
          <w:sz w:val="24"/>
          <w:szCs w:val="24"/>
          <w:rtl/>
          <w:lang w:val="en-US"/>
        </w:rPr>
        <w:t>معظم</w:t>
      </w:r>
      <w:r w:rsidRPr="00366EE7">
        <w:rPr>
          <w:rFonts w:cs="Arial"/>
          <w:sz w:val="24"/>
          <w:szCs w:val="24"/>
          <w:rtl/>
          <w:lang w:val="en-US"/>
        </w:rPr>
        <w:t xml:space="preserve"> </w:t>
      </w:r>
      <w:r w:rsidRPr="00366EE7">
        <w:rPr>
          <w:rFonts w:cs="Arial" w:hint="cs"/>
          <w:sz w:val="24"/>
          <w:szCs w:val="24"/>
          <w:rtl/>
          <w:lang w:val="en-US"/>
        </w:rPr>
        <w:t>المصافي</w:t>
      </w:r>
      <w:r w:rsidRPr="00366EE7">
        <w:rPr>
          <w:rFonts w:cs="Arial"/>
          <w:sz w:val="24"/>
          <w:szCs w:val="24"/>
          <w:rtl/>
          <w:lang w:val="en-US"/>
        </w:rPr>
        <w:t xml:space="preserve"> </w:t>
      </w:r>
      <w:r w:rsidRPr="00366EE7">
        <w:rPr>
          <w:rFonts w:cs="Arial" w:hint="cs"/>
          <w:sz w:val="24"/>
          <w:szCs w:val="24"/>
          <w:rtl/>
          <w:lang w:val="en-US"/>
        </w:rPr>
        <w:t>ذات</w:t>
      </w:r>
      <w:r w:rsidRPr="00366EE7">
        <w:rPr>
          <w:rFonts w:cs="Arial"/>
          <w:sz w:val="24"/>
          <w:szCs w:val="24"/>
          <w:rtl/>
          <w:lang w:val="en-US"/>
        </w:rPr>
        <w:t xml:space="preserve"> </w:t>
      </w:r>
      <w:r w:rsidRPr="00366EE7">
        <w:rPr>
          <w:rFonts w:cs="Arial" w:hint="cs"/>
          <w:sz w:val="24"/>
          <w:szCs w:val="24"/>
          <w:rtl/>
          <w:lang w:val="en-US"/>
        </w:rPr>
        <w:t>القدرات</w:t>
      </w:r>
      <w:r w:rsidRPr="00366EE7">
        <w:rPr>
          <w:rFonts w:cs="Arial"/>
          <w:sz w:val="24"/>
          <w:szCs w:val="24"/>
          <w:rtl/>
          <w:lang w:val="en-US"/>
        </w:rPr>
        <w:t xml:space="preserve"> </w:t>
      </w:r>
      <w:r w:rsidRPr="00366EE7">
        <w:rPr>
          <w:rFonts w:cs="Arial" w:hint="cs"/>
          <w:sz w:val="24"/>
          <w:szCs w:val="24"/>
          <w:rtl/>
          <w:lang w:val="en-US"/>
        </w:rPr>
        <w:t>المنخفضة</w:t>
      </w:r>
      <w:r w:rsidRPr="00366EE7">
        <w:rPr>
          <w:rFonts w:cs="Arial"/>
          <w:sz w:val="24"/>
          <w:szCs w:val="24"/>
          <w:rtl/>
          <w:lang w:val="en-US"/>
        </w:rPr>
        <w:t xml:space="preserve"> (</w:t>
      </w:r>
      <w:r w:rsidRPr="00366EE7">
        <w:rPr>
          <w:rFonts w:cs="Arial"/>
          <w:sz w:val="24"/>
          <w:szCs w:val="24"/>
          <w:lang w:val="en-US"/>
        </w:rPr>
        <w:t>Keoseoghli</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1996</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E837EF" w:rsidRDefault="00E837EF" w:rsidP="00CB1C5D">
      <w:pPr>
        <w:pStyle w:val="NoSpacing"/>
        <w:bidi/>
        <w:ind w:left="747" w:hanging="387"/>
        <w:jc w:val="both"/>
        <w:outlineLvl w:val="2"/>
        <w:rPr>
          <w:rFonts w:cs="Arial"/>
          <w:b/>
          <w:bCs/>
          <w:sz w:val="24"/>
          <w:szCs w:val="24"/>
          <w:lang w:val="en-US"/>
        </w:rPr>
      </w:pPr>
      <w:bookmarkStart w:id="155" w:name="_Toc35803266"/>
      <w:bookmarkStart w:id="156" w:name="_Toc35803360"/>
      <w:r w:rsidRPr="00E837EF">
        <w:rPr>
          <w:rFonts w:cs="Arial" w:hint="cs"/>
          <w:b/>
          <w:bCs/>
          <w:sz w:val="24"/>
          <w:szCs w:val="24"/>
          <w:rtl/>
          <w:lang w:val="en-US"/>
        </w:rPr>
        <w:t>4.8.</w:t>
      </w:r>
      <w:r w:rsidR="00CB1C5D">
        <w:rPr>
          <w:rFonts w:cs="Arial" w:hint="cs"/>
          <w:b/>
          <w:bCs/>
          <w:sz w:val="24"/>
          <w:szCs w:val="24"/>
          <w:rtl/>
          <w:lang w:val="en-US"/>
        </w:rPr>
        <w:t>3</w:t>
      </w:r>
      <w:r w:rsidRPr="00E837EF">
        <w:rPr>
          <w:rFonts w:cs="Arial" w:hint="cs"/>
          <w:b/>
          <w:bCs/>
          <w:sz w:val="24"/>
          <w:szCs w:val="24"/>
          <w:rtl/>
          <w:lang w:val="en-US"/>
        </w:rPr>
        <w:t>.</w:t>
      </w:r>
      <w:r w:rsidR="00366EE7" w:rsidRPr="00E837EF">
        <w:rPr>
          <w:rFonts w:cs="Arial" w:hint="cs"/>
          <w:b/>
          <w:bCs/>
          <w:sz w:val="24"/>
          <w:szCs w:val="24"/>
          <w:rtl/>
          <w:lang w:val="en-US"/>
        </w:rPr>
        <w:t xml:space="preserve"> </w:t>
      </w:r>
      <w:r w:rsidR="00366EE7" w:rsidRPr="00E837EF">
        <w:rPr>
          <w:rFonts w:cs="Arial" w:hint="cs"/>
          <w:b/>
          <w:bCs/>
          <w:sz w:val="24"/>
          <w:szCs w:val="24"/>
          <w:u w:val="single"/>
          <w:rtl/>
          <w:lang w:val="en-US"/>
        </w:rPr>
        <w:t>النتائج</w:t>
      </w:r>
      <w:bookmarkEnd w:id="155"/>
      <w:bookmarkEnd w:id="156"/>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الرغم</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النتائج</w:t>
      </w:r>
      <w:r w:rsidRPr="00366EE7">
        <w:rPr>
          <w:rFonts w:cs="Arial"/>
          <w:sz w:val="24"/>
          <w:szCs w:val="24"/>
          <w:rtl/>
          <w:lang w:val="en-US"/>
        </w:rPr>
        <w:t xml:space="preserve"> </w:t>
      </w:r>
      <w:r w:rsidRPr="00366EE7">
        <w:rPr>
          <w:rFonts w:cs="Arial" w:hint="cs"/>
          <w:sz w:val="24"/>
          <w:szCs w:val="24"/>
          <w:rtl/>
          <w:lang w:val="en-US"/>
        </w:rPr>
        <w:t>السلبية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أسوأ</w:t>
      </w:r>
      <w:r w:rsidRPr="00366EE7">
        <w:rPr>
          <w:rFonts w:cs="Arial"/>
          <w:sz w:val="24"/>
          <w:szCs w:val="24"/>
          <w:rtl/>
          <w:lang w:val="en-US"/>
        </w:rPr>
        <w:t xml:space="preserve"> </w:t>
      </w:r>
      <w:r w:rsidRPr="00366EE7">
        <w:rPr>
          <w:rFonts w:cs="Arial" w:hint="cs"/>
          <w:sz w:val="24"/>
          <w:szCs w:val="24"/>
          <w:rtl/>
          <w:lang w:val="en-US"/>
        </w:rPr>
        <w:t>السيناريوهات</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لا</w:t>
      </w:r>
      <w:r w:rsidRPr="00366EE7">
        <w:rPr>
          <w:rFonts w:cs="Arial"/>
          <w:sz w:val="24"/>
          <w:szCs w:val="24"/>
          <w:rtl/>
          <w:lang w:val="en-US"/>
        </w:rPr>
        <w:t xml:space="preserve"> </w:t>
      </w:r>
      <w:r w:rsidRPr="00366EE7">
        <w:rPr>
          <w:rFonts w:cs="Arial" w:hint="cs"/>
          <w:sz w:val="24"/>
          <w:szCs w:val="24"/>
          <w:rtl/>
          <w:lang w:val="en-US"/>
        </w:rPr>
        <w:t>يزال</w:t>
      </w:r>
      <w:r w:rsidRPr="00366EE7">
        <w:rPr>
          <w:rFonts w:cs="Arial"/>
          <w:sz w:val="24"/>
          <w:szCs w:val="24"/>
          <w:rtl/>
          <w:lang w:val="en-US"/>
        </w:rPr>
        <w:t xml:space="preserve"> </w:t>
      </w:r>
      <w:r w:rsidRPr="00366EE7">
        <w:rPr>
          <w:rFonts w:cs="Arial" w:hint="cs"/>
          <w:sz w:val="24"/>
          <w:szCs w:val="24"/>
          <w:rtl/>
          <w:lang w:val="en-US"/>
        </w:rPr>
        <w:t>بإمكاننا</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نستنتج</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مصفاة</w:t>
      </w:r>
      <w:r w:rsidRPr="00366EE7">
        <w:rPr>
          <w:rFonts w:cs="Arial"/>
          <w:sz w:val="24"/>
          <w:szCs w:val="24"/>
          <w:rtl/>
          <w:lang w:val="en-US"/>
        </w:rPr>
        <w:t xml:space="preserve"> </w:t>
      </w:r>
      <w:r w:rsidRPr="00366EE7">
        <w:rPr>
          <w:rFonts w:cs="Arial" w:hint="cs"/>
          <w:sz w:val="24"/>
          <w:szCs w:val="24"/>
          <w:rtl/>
          <w:lang w:val="en-US"/>
        </w:rPr>
        <w:t>نفط</w:t>
      </w:r>
      <w:r w:rsidRPr="00366EE7">
        <w:rPr>
          <w:rFonts w:cs="Arial"/>
          <w:sz w:val="24"/>
          <w:szCs w:val="24"/>
          <w:rtl/>
          <w:lang w:val="en-US"/>
        </w:rPr>
        <w:t xml:space="preserve"> </w:t>
      </w:r>
      <w:r w:rsidRPr="00366EE7">
        <w:rPr>
          <w:rFonts w:cs="Arial" w:hint="cs"/>
          <w:sz w:val="24"/>
          <w:szCs w:val="24"/>
          <w:rtl/>
          <w:lang w:val="en-US"/>
        </w:rPr>
        <w:t>جديدة</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لبنان</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مشروع</w:t>
      </w:r>
      <w:r w:rsidRPr="00366EE7">
        <w:rPr>
          <w:rFonts w:cs="Arial"/>
          <w:sz w:val="24"/>
          <w:szCs w:val="24"/>
          <w:rtl/>
          <w:lang w:val="en-US"/>
        </w:rPr>
        <w:t xml:space="preserve"> </w:t>
      </w:r>
      <w:r w:rsidRPr="00366EE7">
        <w:rPr>
          <w:rFonts w:cs="Arial" w:hint="cs"/>
          <w:sz w:val="24"/>
          <w:szCs w:val="24"/>
          <w:rtl/>
          <w:lang w:val="en-US"/>
        </w:rPr>
        <w:t>مربح</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خاصة</w:t>
      </w:r>
      <w:r w:rsidRPr="00366EE7">
        <w:rPr>
          <w:rFonts w:cs="Arial"/>
          <w:sz w:val="24"/>
          <w:szCs w:val="24"/>
          <w:rtl/>
          <w:lang w:val="en-US"/>
        </w:rPr>
        <w:t xml:space="preserve"> </w:t>
      </w:r>
      <w:r w:rsidRPr="00366EE7">
        <w:rPr>
          <w:rFonts w:cs="Arial" w:hint="cs"/>
          <w:sz w:val="24"/>
          <w:szCs w:val="24"/>
          <w:rtl/>
          <w:lang w:val="en-US"/>
        </w:rPr>
        <w:t>عند</w:t>
      </w:r>
      <w:r w:rsidRPr="00366EE7">
        <w:rPr>
          <w:rFonts w:cs="Arial"/>
          <w:sz w:val="24"/>
          <w:szCs w:val="24"/>
          <w:rtl/>
          <w:lang w:val="en-US"/>
        </w:rPr>
        <w:t xml:space="preserve"> </w:t>
      </w:r>
      <w:r w:rsidRPr="00366EE7">
        <w:rPr>
          <w:rFonts w:cs="Arial" w:hint="cs"/>
          <w:sz w:val="24"/>
          <w:szCs w:val="24"/>
          <w:rtl/>
          <w:lang w:val="en-US"/>
        </w:rPr>
        <w:t>النظر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العوامل</w:t>
      </w:r>
      <w:r w:rsidRPr="00366EE7">
        <w:rPr>
          <w:rFonts w:cs="Arial"/>
          <w:sz w:val="24"/>
          <w:szCs w:val="24"/>
          <w:rtl/>
          <w:lang w:val="en-US"/>
        </w:rPr>
        <w:t xml:space="preserve"> </w:t>
      </w:r>
      <w:r w:rsidRPr="00366EE7">
        <w:rPr>
          <w:rFonts w:cs="Arial" w:hint="cs"/>
          <w:sz w:val="24"/>
          <w:szCs w:val="24"/>
          <w:rtl/>
          <w:lang w:val="en-US"/>
        </w:rPr>
        <w:t>المحافظة</w:t>
      </w:r>
      <w:r w:rsidRPr="00366EE7">
        <w:rPr>
          <w:rFonts w:cs="Arial"/>
          <w:sz w:val="24"/>
          <w:szCs w:val="24"/>
          <w:rtl/>
          <w:lang w:val="en-US"/>
        </w:rPr>
        <w:t xml:space="preserve"> </w:t>
      </w:r>
      <w:r w:rsidRPr="00366EE7">
        <w:rPr>
          <w:rFonts w:cs="Arial" w:hint="cs"/>
          <w:sz w:val="24"/>
          <w:szCs w:val="24"/>
          <w:rtl/>
          <w:lang w:val="en-US"/>
        </w:rPr>
        <w:t>للغاية</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تم</w:t>
      </w:r>
      <w:r w:rsidRPr="00366EE7">
        <w:rPr>
          <w:rFonts w:cs="Arial"/>
          <w:sz w:val="24"/>
          <w:szCs w:val="24"/>
          <w:rtl/>
          <w:lang w:val="en-US"/>
        </w:rPr>
        <w:t xml:space="preserve"> </w:t>
      </w:r>
      <w:r w:rsidRPr="00366EE7">
        <w:rPr>
          <w:rFonts w:cs="Arial" w:hint="cs"/>
          <w:sz w:val="24"/>
          <w:szCs w:val="24"/>
          <w:rtl/>
          <w:lang w:val="en-US"/>
        </w:rPr>
        <w:t>استخدامها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التقييم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w:t>
      </w:r>
      <w:r w:rsidRPr="00366EE7">
        <w:rPr>
          <w:rFonts w:cs="Arial" w:hint="cs"/>
          <w:sz w:val="24"/>
          <w:szCs w:val="24"/>
          <w:rtl/>
          <w:lang w:val="en-US"/>
        </w:rPr>
        <w:t>القرض</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وهامش</w:t>
      </w:r>
      <w:r w:rsidRPr="00366EE7">
        <w:rPr>
          <w:rFonts w:cs="Arial"/>
          <w:sz w:val="24"/>
          <w:szCs w:val="24"/>
          <w:rtl/>
          <w:lang w:val="en-US"/>
        </w:rPr>
        <w:t xml:space="preserve"> </w:t>
      </w:r>
      <w:r w:rsidRPr="00366EE7">
        <w:rPr>
          <w:rFonts w:cs="Arial" w:hint="cs"/>
          <w:sz w:val="24"/>
          <w:szCs w:val="24"/>
          <w:rtl/>
          <w:lang w:val="en-US"/>
        </w:rPr>
        <w:t>المخاطر</w:t>
      </w:r>
      <w:r w:rsidRPr="00366EE7">
        <w:rPr>
          <w:rFonts w:cs="Arial"/>
          <w:sz w:val="24"/>
          <w:szCs w:val="24"/>
          <w:rtl/>
          <w:lang w:val="en-US"/>
        </w:rPr>
        <w:t xml:space="preserve"> </w:t>
      </w:r>
      <w:r w:rsidRPr="00366EE7">
        <w:rPr>
          <w:rFonts w:cs="Arial" w:hint="cs"/>
          <w:sz w:val="24"/>
          <w:szCs w:val="24"/>
          <w:rtl/>
          <w:lang w:val="en-US"/>
        </w:rPr>
        <w:t>السياسية</w:t>
      </w:r>
      <w:r w:rsidRPr="00366EE7">
        <w:rPr>
          <w:rFonts w:cs="Arial"/>
          <w:sz w:val="24"/>
          <w:szCs w:val="24"/>
          <w:rtl/>
          <w:lang w:val="en-US"/>
        </w:rPr>
        <w:t xml:space="preserve">. </w:t>
      </w:r>
      <w:r w:rsidRPr="00366EE7">
        <w:rPr>
          <w:rFonts w:cs="Arial" w:hint="cs"/>
          <w:sz w:val="24"/>
          <w:szCs w:val="24"/>
          <w:rtl/>
          <w:lang w:val="en-US"/>
        </w:rPr>
        <w:t>ومع</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قبل</w:t>
      </w:r>
      <w:r w:rsidRPr="00366EE7">
        <w:rPr>
          <w:rFonts w:cs="Arial"/>
          <w:sz w:val="24"/>
          <w:szCs w:val="24"/>
          <w:rtl/>
          <w:lang w:val="en-US"/>
        </w:rPr>
        <w:t xml:space="preserve"> </w:t>
      </w:r>
      <w:r w:rsidRPr="00366EE7">
        <w:rPr>
          <w:rFonts w:cs="Arial" w:hint="cs"/>
          <w:sz w:val="24"/>
          <w:szCs w:val="24"/>
          <w:rtl/>
          <w:lang w:val="en-US"/>
        </w:rPr>
        <w:t>القفز</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أي</w:t>
      </w:r>
      <w:r w:rsidRPr="00366EE7">
        <w:rPr>
          <w:rFonts w:cs="Arial"/>
          <w:sz w:val="24"/>
          <w:szCs w:val="24"/>
          <w:rtl/>
          <w:lang w:val="en-US"/>
        </w:rPr>
        <w:t xml:space="preserve"> </w:t>
      </w:r>
      <w:r w:rsidRPr="00366EE7">
        <w:rPr>
          <w:rFonts w:cs="Arial" w:hint="cs"/>
          <w:sz w:val="24"/>
          <w:szCs w:val="24"/>
          <w:rtl/>
          <w:lang w:val="en-US"/>
        </w:rPr>
        <w:t>استنتاج</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الضروري</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مقارنة</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النهائية</w:t>
      </w:r>
      <w:r w:rsidRPr="00366EE7">
        <w:rPr>
          <w:rFonts w:cs="Arial"/>
          <w:sz w:val="24"/>
          <w:szCs w:val="24"/>
          <w:rtl/>
          <w:lang w:val="en-US"/>
        </w:rPr>
        <w:t xml:space="preserve"> </w:t>
      </w:r>
      <w:r w:rsidRPr="00366EE7">
        <w:rPr>
          <w:rFonts w:cs="Arial" w:hint="cs"/>
          <w:sz w:val="24"/>
          <w:szCs w:val="24"/>
          <w:rtl/>
          <w:lang w:val="en-US"/>
        </w:rPr>
        <w:t>لمعالجة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مصفاتنا</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بتكلفة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مستورد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 xml:space="preserve">. </w:t>
      </w:r>
      <w:r w:rsidRPr="00366EE7">
        <w:rPr>
          <w:rFonts w:cs="Arial" w:hint="cs"/>
          <w:sz w:val="24"/>
          <w:szCs w:val="24"/>
          <w:rtl/>
          <w:lang w:val="en-US"/>
        </w:rPr>
        <w:t>وهذا</w:t>
      </w:r>
      <w:r w:rsidRPr="00366EE7">
        <w:rPr>
          <w:rFonts w:cs="Arial"/>
          <w:sz w:val="24"/>
          <w:szCs w:val="24"/>
          <w:rtl/>
          <w:lang w:val="en-US"/>
        </w:rPr>
        <w:t xml:space="preserve"> </w:t>
      </w:r>
      <w:r w:rsidRPr="00366EE7">
        <w:rPr>
          <w:rFonts w:cs="Arial" w:hint="cs"/>
          <w:sz w:val="24"/>
          <w:szCs w:val="24"/>
          <w:rtl/>
          <w:lang w:val="en-US"/>
        </w:rPr>
        <w:t>سيمكننا</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مقارنة</w:t>
      </w:r>
      <w:r w:rsidRPr="00366EE7">
        <w:rPr>
          <w:rFonts w:cs="Arial"/>
          <w:sz w:val="24"/>
          <w:szCs w:val="24"/>
          <w:rtl/>
          <w:lang w:val="en-US"/>
        </w:rPr>
        <w:t xml:space="preserve"> </w:t>
      </w:r>
      <w:r w:rsidRPr="00366EE7">
        <w:rPr>
          <w:rFonts w:cs="Arial" w:hint="cs"/>
          <w:sz w:val="24"/>
          <w:szCs w:val="24"/>
          <w:rtl/>
          <w:lang w:val="en-US"/>
        </w:rPr>
        <w:t>القدرة</w:t>
      </w:r>
      <w:r w:rsidRPr="00366EE7">
        <w:rPr>
          <w:rFonts w:cs="Arial"/>
          <w:sz w:val="24"/>
          <w:szCs w:val="24"/>
          <w:rtl/>
          <w:lang w:val="en-US"/>
        </w:rPr>
        <w:t xml:space="preserve"> </w:t>
      </w:r>
      <w:r w:rsidRPr="00366EE7">
        <w:rPr>
          <w:rFonts w:cs="Arial" w:hint="cs"/>
          <w:sz w:val="24"/>
          <w:szCs w:val="24"/>
          <w:rtl/>
          <w:lang w:val="en-US"/>
        </w:rPr>
        <w:t>التنافسية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المحلية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السوق</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2B07F1">
      <w:pPr>
        <w:pStyle w:val="NoSpacing"/>
        <w:bidi/>
        <w:ind w:left="180" w:firstLine="180"/>
        <w:jc w:val="both"/>
        <w:rPr>
          <w:rFonts w:cs="Arial"/>
          <w:sz w:val="24"/>
          <w:szCs w:val="24"/>
          <w:lang w:val="en-US"/>
        </w:rPr>
      </w:pPr>
      <w:r w:rsidRPr="00366EE7">
        <w:rPr>
          <w:rFonts w:cs="Arial" w:hint="cs"/>
          <w:sz w:val="24"/>
          <w:szCs w:val="24"/>
          <w:rtl/>
          <w:lang w:val="en-US"/>
        </w:rPr>
        <w:t>نظرًا</w:t>
      </w:r>
      <w:r w:rsidRPr="00366EE7">
        <w:rPr>
          <w:rFonts w:cs="Arial"/>
          <w:sz w:val="24"/>
          <w:szCs w:val="24"/>
          <w:rtl/>
          <w:lang w:val="en-US"/>
        </w:rPr>
        <w:t xml:space="preserve"> </w:t>
      </w:r>
      <w:r w:rsidRPr="00366EE7">
        <w:rPr>
          <w:rFonts w:cs="Arial" w:hint="cs"/>
          <w:sz w:val="24"/>
          <w:szCs w:val="24"/>
          <w:rtl/>
          <w:lang w:val="en-US"/>
        </w:rPr>
        <w:t>لاعتبار</w:t>
      </w:r>
      <w:r w:rsidRPr="00366EE7">
        <w:rPr>
          <w:rFonts w:cs="Arial"/>
          <w:sz w:val="24"/>
          <w:szCs w:val="24"/>
          <w:rtl/>
          <w:lang w:val="en-US"/>
        </w:rPr>
        <w:t xml:space="preserve"> </w:t>
      </w:r>
      <w:r w:rsidRPr="00366EE7">
        <w:rPr>
          <w:rFonts w:cs="Arial" w:hint="cs"/>
          <w:sz w:val="24"/>
          <w:szCs w:val="24"/>
          <w:rtl/>
          <w:lang w:val="en-US"/>
        </w:rPr>
        <w:t>خام</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الخفيف</w:t>
      </w:r>
      <w:r w:rsidRPr="00366EE7">
        <w:rPr>
          <w:rFonts w:cs="Arial"/>
          <w:sz w:val="24"/>
          <w:szCs w:val="24"/>
          <w:rtl/>
          <w:lang w:val="en-US"/>
        </w:rPr>
        <w:t xml:space="preserve"> </w:t>
      </w:r>
      <w:r w:rsidRPr="00366EE7">
        <w:rPr>
          <w:rFonts w:cs="Arial" w:hint="cs"/>
          <w:sz w:val="24"/>
          <w:szCs w:val="24"/>
          <w:rtl/>
          <w:lang w:val="en-US"/>
        </w:rPr>
        <w:t>بمثابة</w:t>
      </w:r>
      <w:r w:rsidRPr="00366EE7">
        <w:rPr>
          <w:rFonts w:cs="Arial"/>
          <w:sz w:val="24"/>
          <w:szCs w:val="24"/>
          <w:rtl/>
          <w:lang w:val="en-US"/>
        </w:rPr>
        <w:t xml:space="preserve"> </w:t>
      </w:r>
      <w:r w:rsidRPr="00366EE7">
        <w:rPr>
          <w:rFonts w:cs="Arial" w:hint="cs"/>
          <w:sz w:val="24"/>
          <w:szCs w:val="24"/>
          <w:rtl/>
          <w:lang w:val="en-US"/>
        </w:rPr>
        <w:t>المادة</w:t>
      </w:r>
      <w:r w:rsidRPr="00366EE7">
        <w:rPr>
          <w:rFonts w:cs="Arial"/>
          <w:sz w:val="24"/>
          <w:szCs w:val="24"/>
          <w:rtl/>
          <w:lang w:val="en-US"/>
        </w:rPr>
        <w:t xml:space="preserve"> </w:t>
      </w:r>
      <w:r w:rsidRPr="00366EE7">
        <w:rPr>
          <w:rFonts w:cs="Arial" w:hint="cs"/>
          <w:sz w:val="24"/>
          <w:szCs w:val="24"/>
          <w:rtl/>
          <w:lang w:val="en-US"/>
        </w:rPr>
        <w:t>الأولية</w:t>
      </w:r>
      <w:r w:rsidRPr="00366EE7">
        <w:rPr>
          <w:rFonts w:cs="Arial"/>
          <w:sz w:val="24"/>
          <w:szCs w:val="24"/>
          <w:rtl/>
          <w:lang w:val="en-US"/>
        </w:rPr>
        <w:t xml:space="preserve"> </w:t>
      </w:r>
      <w:r w:rsidRPr="00366EE7">
        <w:rPr>
          <w:rFonts w:cs="Arial" w:hint="cs"/>
          <w:sz w:val="24"/>
          <w:szCs w:val="24"/>
          <w:rtl/>
          <w:lang w:val="en-US"/>
        </w:rPr>
        <w:t>لمصفاة</w:t>
      </w:r>
      <w:r w:rsidRPr="00366EE7">
        <w:rPr>
          <w:rFonts w:cs="Arial"/>
          <w:sz w:val="24"/>
          <w:szCs w:val="24"/>
          <w:rtl/>
          <w:lang w:val="en-US"/>
        </w:rPr>
        <w:t xml:space="preserve"> </w:t>
      </w:r>
      <w:r w:rsidRPr="00366EE7">
        <w:rPr>
          <w:rFonts w:cs="Arial" w:hint="cs"/>
          <w:sz w:val="24"/>
          <w:szCs w:val="24"/>
          <w:rtl/>
          <w:lang w:val="en-US"/>
        </w:rPr>
        <w:t>جديدة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حسبت</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المتغيرة</w:t>
      </w:r>
      <w:r w:rsidRPr="00366EE7">
        <w:rPr>
          <w:rFonts w:cs="Arial"/>
          <w:sz w:val="24"/>
          <w:szCs w:val="24"/>
          <w:rtl/>
          <w:lang w:val="en-US"/>
        </w:rPr>
        <w:t xml:space="preserve"> </w:t>
      </w:r>
      <w:r w:rsidRPr="00366EE7">
        <w:rPr>
          <w:rFonts w:cs="Arial" w:hint="cs"/>
          <w:sz w:val="24"/>
          <w:szCs w:val="24"/>
          <w:rtl/>
          <w:lang w:val="en-US"/>
        </w:rPr>
        <w:t>للخام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سننظر</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كأساس</w:t>
      </w:r>
      <w:r w:rsidRPr="00366EE7">
        <w:rPr>
          <w:rFonts w:cs="Arial"/>
          <w:sz w:val="24"/>
          <w:szCs w:val="24"/>
          <w:rtl/>
          <w:lang w:val="en-US"/>
        </w:rPr>
        <w:t xml:space="preserve"> </w:t>
      </w:r>
      <w:r w:rsidRPr="00366EE7">
        <w:rPr>
          <w:rFonts w:cs="Arial" w:hint="cs"/>
          <w:sz w:val="24"/>
          <w:szCs w:val="24"/>
          <w:rtl/>
          <w:lang w:val="en-US"/>
        </w:rPr>
        <w:t>للمقارنة</w:t>
      </w:r>
      <w:r w:rsidRPr="00366EE7">
        <w:rPr>
          <w:rFonts w:cs="Arial"/>
          <w:sz w:val="24"/>
          <w:szCs w:val="24"/>
          <w:rtl/>
          <w:lang w:val="en-US"/>
        </w:rPr>
        <w:t xml:space="preserve">. </w:t>
      </w:r>
      <w:r w:rsidRPr="00366EE7">
        <w:rPr>
          <w:rFonts w:cs="Arial" w:hint="cs"/>
          <w:sz w:val="24"/>
          <w:szCs w:val="24"/>
          <w:rtl/>
          <w:lang w:val="en-US"/>
        </w:rPr>
        <w:t>تنشر</w:t>
      </w:r>
      <w:r w:rsidRPr="00366EE7">
        <w:rPr>
          <w:rFonts w:cs="Arial"/>
          <w:sz w:val="24"/>
          <w:szCs w:val="24"/>
          <w:rtl/>
          <w:lang w:val="en-US"/>
        </w:rPr>
        <w:t xml:space="preserve"> </w:t>
      </w:r>
      <w:r w:rsidRPr="00366EE7">
        <w:rPr>
          <w:rFonts w:cs="Arial"/>
          <w:sz w:val="24"/>
          <w:szCs w:val="24"/>
          <w:lang w:val="en-US"/>
        </w:rPr>
        <w:t>Platts</w:t>
      </w:r>
      <w:r w:rsidRPr="00366EE7">
        <w:rPr>
          <w:rFonts w:cs="Arial"/>
          <w:sz w:val="24"/>
          <w:szCs w:val="24"/>
          <w:rtl/>
          <w:lang w:val="en-US"/>
        </w:rPr>
        <w:t xml:space="preserve"> </w:t>
      </w:r>
      <w:r w:rsidRPr="00366EE7">
        <w:rPr>
          <w:rFonts w:cs="Arial" w:hint="cs"/>
          <w:sz w:val="24"/>
          <w:szCs w:val="24"/>
          <w:rtl/>
          <w:lang w:val="en-US"/>
        </w:rPr>
        <w:t>أسعار</w:t>
      </w:r>
      <w:r w:rsidRPr="00366EE7">
        <w:rPr>
          <w:rFonts w:cs="Arial"/>
          <w:sz w:val="24"/>
          <w:szCs w:val="24"/>
          <w:rtl/>
          <w:lang w:val="en-US"/>
        </w:rPr>
        <w:t xml:space="preserve"> </w:t>
      </w:r>
      <w:r w:rsidRPr="00366EE7">
        <w:rPr>
          <w:rFonts w:cs="Arial"/>
          <w:sz w:val="24"/>
          <w:szCs w:val="24"/>
          <w:lang w:val="en-US"/>
        </w:rPr>
        <w:t>Netback</w:t>
      </w:r>
      <w:r w:rsidRPr="00366EE7">
        <w:rPr>
          <w:rFonts w:cs="Arial"/>
          <w:sz w:val="24"/>
          <w:szCs w:val="24"/>
          <w:rtl/>
          <w:lang w:val="en-US"/>
        </w:rPr>
        <w:t xml:space="preserve"> </w:t>
      </w:r>
      <w:r w:rsidRPr="00366EE7">
        <w:rPr>
          <w:rFonts w:cs="Arial" w:hint="cs"/>
          <w:sz w:val="24"/>
          <w:szCs w:val="24"/>
          <w:rtl/>
          <w:lang w:val="en-US"/>
        </w:rPr>
        <w:t>للخامات</w:t>
      </w:r>
      <w:r w:rsidRPr="00366EE7">
        <w:rPr>
          <w:rFonts w:cs="Arial"/>
          <w:sz w:val="24"/>
          <w:szCs w:val="24"/>
          <w:rtl/>
          <w:lang w:val="en-US"/>
        </w:rPr>
        <w:t xml:space="preserve"> </w:t>
      </w:r>
      <w:r w:rsidRPr="00366EE7">
        <w:rPr>
          <w:rFonts w:cs="Arial" w:hint="cs"/>
          <w:sz w:val="24"/>
          <w:szCs w:val="24"/>
          <w:rtl/>
          <w:lang w:val="en-US"/>
        </w:rPr>
        <w:t>المختلفة</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مصافي</w:t>
      </w:r>
      <w:r w:rsidRPr="00366EE7">
        <w:rPr>
          <w:rFonts w:cs="Arial"/>
          <w:sz w:val="24"/>
          <w:szCs w:val="24"/>
          <w:rtl/>
          <w:lang w:val="en-US"/>
        </w:rPr>
        <w:t xml:space="preserve"> </w:t>
      </w:r>
      <w:r w:rsidRPr="00366EE7">
        <w:rPr>
          <w:rFonts w:cs="Arial" w:hint="cs"/>
          <w:sz w:val="24"/>
          <w:szCs w:val="24"/>
          <w:rtl/>
          <w:lang w:val="en-US"/>
        </w:rPr>
        <w:t>مختلفة</w:t>
      </w:r>
      <w:r w:rsidRPr="00366EE7">
        <w:rPr>
          <w:rFonts w:cs="Arial"/>
          <w:sz w:val="24"/>
          <w:szCs w:val="24"/>
          <w:rtl/>
          <w:lang w:val="en-US"/>
        </w:rPr>
        <w:t xml:space="preserve"> </w:t>
      </w:r>
      <w:r w:rsidRPr="00366EE7">
        <w:rPr>
          <w:rFonts w:cs="Arial" w:hint="cs"/>
          <w:sz w:val="24"/>
          <w:szCs w:val="24"/>
          <w:rtl/>
          <w:lang w:val="en-US"/>
        </w:rPr>
        <w:t>حول</w:t>
      </w:r>
      <w:r w:rsidRPr="00366EE7">
        <w:rPr>
          <w:rFonts w:cs="Arial"/>
          <w:sz w:val="24"/>
          <w:szCs w:val="24"/>
          <w:rtl/>
          <w:lang w:val="en-US"/>
        </w:rPr>
        <w:t xml:space="preserve"> </w:t>
      </w:r>
      <w:r w:rsidRPr="00366EE7">
        <w:rPr>
          <w:rFonts w:cs="Arial" w:hint="cs"/>
          <w:sz w:val="24"/>
          <w:szCs w:val="24"/>
          <w:rtl/>
          <w:lang w:val="en-US"/>
        </w:rPr>
        <w:t>العالم</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تتضمن</w:t>
      </w:r>
      <w:r w:rsidRPr="00366EE7">
        <w:rPr>
          <w:rFonts w:cs="Arial"/>
          <w:sz w:val="24"/>
          <w:szCs w:val="24"/>
          <w:rtl/>
          <w:lang w:val="en-US"/>
        </w:rPr>
        <w:t xml:space="preserve"> </w:t>
      </w:r>
      <w:r w:rsidRPr="00366EE7">
        <w:rPr>
          <w:rFonts w:cs="Arial" w:hint="cs"/>
          <w:sz w:val="24"/>
          <w:szCs w:val="24"/>
          <w:rtl/>
          <w:lang w:val="en-US"/>
        </w:rPr>
        <w:t>منصة</w:t>
      </w:r>
      <w:r w:rsidRPr="00366EE7">
        <w:rPr>
          <w:rFonts w:cs="Arial"/>
          <w:sz w:val="24"/>
          <w:szCs w:val="24"/>
          <w:rtl/>
          <w:lang w:val="en-US"/>
        </w:rPr>
        <w:t xml:space="preserve"> </w:t>
      </w:r>
      <w:r w:rsidRPr="00366EE7">
        <w:rPr>
          <w:rFonts w:cs="Arial" w:hint="cs"/>
          <w:sz w:val="24"/>
          <w:szCs w:val="24"/>
          <w:rtl/>
          <w:lang w:val="en-US"/>
        </w:rPr>
        <w:t>نمذجة</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وتكاليف</w:t>
      </w:r>
      <w:r w:rsidRPr="00366EE7">
        <w:rPr>
          <w:rFonts w:cs="Arial"/>
          <w:sz w:val="24"/>
          <w:szCs w:val="24"/>
          <w:rtl/>
          <w:lang w:val="en-US"/>
        </w:rPr>
        <w:t xml:space="preserve"> </w:t>
      </w:r>
      <w:r w:rsidRPr="00366EE7">
        <w:rPr>
          <w:rFonts w:cs="Arial" w:hint="cs"/>
          <w:sz w:val="24"/>
          <w:szCs w:val="24"/>
          <w:rtl/>
          <w:lang w:val="en-US"/>
        </w:rPr>
        <w:t>المعالجة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بالإضافة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عوامل</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وبالتالي</w:t>
      </w:r>
      <w:r w:rsidRPr="00366EE7">
        <w:rPr>
          <w:rFonts w:cs="Arial"/>
          <w:sz w:val="24"/>
          <w:szCs w:val="24"/>
          <w:rtl/>
          <w:lang w:val="en-US"/>
        </w:rPr>
        <w:t xml:space="preserve"> </w:t>
      </w:r>
      <w:r w:rsidRPr="00366EE7">
        <w:rPr>
          <w:rFonts w:cs="Arial" w:hint="cs"/>
          <w:sz w:val="24"/>
          <w:szCs w:val="24"/>
          <w:rtl/>
          <w:lang w:val="en-US"/>
        </w:rPr>
        <w:t>توفير</w:t>
      </w:r>
      <w:r w:rsidRPr="00366EE7">
        <w:rPr>
          <w:rFonts w:cs="Arial"/>
          <w:sz w:val="24"/>
          <w:szCs w:val="24"/>
          <w:rtl/>
          <w:lang w:val="en-US"/>
        </w:rPr>
        <w:t xml:space="preserve"> </w:t>
      </w:r>
      <w:r w:rsidRPr="00366EE7">
        <w:rPr>
          <w:rFonts w:cs="Arial" w:hint="cs"/>
          <w:sz w:val="24"/>
          <w:szCs w:val="24"/>
          <w:rtl/>
          <w:lang w:val="en-US"/>
        </w:rPr>
        <w:t>تقدير</w:t>
      </w:r>
      <w:r w:rsidRPr="00366EE7">
        <w:rPr>
          <w:rFonts w:cs="Arial"/>
          <w:sz w:val="24"/>
          <w:szCs w:val="24"/>
          <w:rtl/>
          <w:lang w:val="en-US"/>
        </w:rPr>
        <w:t xml:space="preserve"> </w:t>
      </w:r>
      <w:r w:rsidRPr="00366EE7">
        <w:rPr>
          <w:rFonts w:cs="Arial" w:hint="cs"/>
          <w:sz w:val="24"/>
          <w:szCs w:val="24"/>
          <w:rtl/>
          <w:lang w:val="en-US"/>
        </w:rPr>
        <w:t>لقيمة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 xml:space="preserve">. </w:t>
      </w:r>
      <w:r w:rsidRPr="00366EE7">
        <w:rPr>
          <w:rFonts w:cs="Arial" w:hint="cs"/>
          <w:sz w:val="24"/>
          <w:szCs w:val="24"/>
          <w:rtl/>
          <w:lang w:val="en-US"/>
        </w:rPr>
        <w:t>وقد</w:t>
      </w:r>
      <w:r w:rsidRPr="00366EE7">
        <w:rPr>
          <w:rFonts w:cs="Arial"/>
          <w:sz w:val="24"/>
          <w:szCs w:val="24"/>
          <w:rtl/>
          <w:lang w:val="en-US"/>
        </w:rPr>
        <w:t xml:space="preserve"> </w:t>
      </w:r>
      <w:r w:rsidRPr="00366EE7">
        <w:rPr>
          <w:rFonts w:cs="Arial" w:hint="cs"/>
          <w:sz w:val="24"/>
          <w:szCs w:val="24"/>
          <w:rtl/>
          <w:lang w:val="en-US"/>
        </w:rPr>
        <w:t>وجد</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متوسط</w:t>
      </w:r>
      <w:r w:rsidRPr="00366EE7">
        <w:rPr>
          <w:rFonts w:cs="Arial"/>
          <w:sz w:val="24"/>
          <w:szCs w:val="24"/>
          <w:rtl/>
          <w:lang w:val="en-US"/>
        </w:rPr>
        <w:t xml:space="preserve"> ​​</w:t>
      </w:r>
      <w:r w:rsidRPr="00366EE7">
        <w:rPr>
          <w:rFonts w:cs="Arial" w:hint="cs"/>
          <w:sz w:val="24"/>
          <w:szCs w:val="24"/>
          <w:rtl/>
          <w:lang w:val="en-US"/>
        </w:rPr>
        <w:t>سعر</w:t>
      </w:r>
      <w:r w:rsidRPr="00366EE7">
        <w:rPr>
          <w:rFonts w:cs="Arial"/>
          <w:sz w:val="24"/>
          <w:szCs w:val="24"/>
          <w:rtl/>
          <w:lang w:val="en-US"/>
        </w:rPr>
        <w:t xml:space="preserve"> </w:t>
      </w:r>
      <w:r w:rsidRPr="00366EE7">
        <w:rPr>
          <w:rFonts w:cs="Arial" w:hint="cs"/>
          <w:sz w:val="24"/>
          <w:szCs w:val="24"/>
          <w:rtl/>
          <w:lang w:val="en-US"/>
        </w:rPr>
        <w:t>صافي</w:t>
      </w:r>
      <w:r w:rsidRPr="00366EE7">
        <w:rPr>
          <w:rFonts w:cs="Arial"/>
          <w:sz w:val="24"/>
          <w:szCs w:val="24"/>
          <w:rtl/>
          <w:lang w:val="en-US"/>
        </w:rPr>
        <w:t xml:space="preserve"> </w:t>
      </w:r>
      <w:r w:rsidRPr="00366EE7">
        <w:rPr>
          <w:rFonts w:cs="Arial" w:hint="cs"/>
          <w:sz w:val="24"/>
          <w:szCs w:val="24"/>
          <w:rtl/>
          <w:lang w:val="en-US"/>
        </w:rPr>
        <w:t>ضوء</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الخفيف</w:t>
      </w:r>
      <w:r w:rsidRPr="00366EE7">
        <w:rPr>
          <w:rFonts w:cs="Arial"/>
          <w:sz w:val="24"/>
          <w:szCs w:val="24"/>
          <w:rtl/>
          <w:lang w:val="en-US"/>
        </w:rPr>
        <w:t xml:space="preserve"> </w:t>
      </w:r>
      <w:r w:rsidRPr="00366EE7">
        <w:rPr>
          <w:rFonts w:cs="Arial" w:hint="cs"/>
          <w:sz w:val="24"/>
          <w:szCs w:val="24"/>
          <w:rtl/>
          <w:lang w:val="en-US"/>
        </w:rPr>
        <w:t>للفترة</w:t>
      </w:r>
      <w:r w:rsidRPr="00366EE7">
        <w:rPr>
          <w:rFonts w:cs="Arial"/>
          <w:sz w:val="24"/>
          <w:szCs w:val="24"/>
          <w:rtl/>
          <w:lang w:val="en-US"/>
        </w:rPr>
        <w:t xml:space="preserve"> </w:t>
      </w:r>
      <w:r w:rsidRPr="00366EE7">
        <w:rPr>
          <w:rFonts w:cs="Arial" w:hint="cs"/>
          <w:sz w:val="24"/>
          <w:szCs w:val="24"/>
          <w:rtl/>
          <w:lang w:val="en-US"/>
        </w:rPr>
        <w:t>نفسها</w:t>
      </w:r>
      <w:r w:rsidRPr="00366EE7">
        <w:rPr>
          <w:rFonts w:cs="Arial"/>
          <w:sz w:val="24"/>
          <w:szCs w:val="24"/>
          <w:rtl/>
          <w:lang w:val="en-US"/>
        </w:rPr>
        <w:t xml:space="preserve"> 105.95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للبرميل</w:t>
      </w:r>
      <w:r w:rsidRPr="00366EE7">
        <w:rPr>
          <w:rFonts w:cs="Arial"/>
          <w:sz w:val="24"/>
          <w:szCs w:val="24"/>
          <w:rtl/>
          <w:lang w:val="en-US"/>
        </w:rPr>
        <w:t xml:space="preserve"> (</w:t>
      </w:r>
      <w:r w:rsidRPr="00366EE7">
        <w:rPr>
          <w:rFonts w:cs="Arial"/>
          <w:sz w:val="24"/>
          <w:szCs w:val="24"/>
          <w:lang w:val="en-US"/>
        </w:rPr>
        <w:t>Crude Oil Marketwire</w:t>
      </w:r>
      <w:r w:rsidRPr="00366EE7">
        <w:rPr>
          <w:rFonts w:cs="Arial" w:hint="cs"/>
          <w:sz w:val="24"/>
          <w:szCs w:val="24"/>
          <w:rtl/>
          <w:lang w:val="en-US"/>
        </w:rPr>
        <w:t>،</w:t>
      </w:r>
      <w:r w:rsidRPr="00366EE7">
        <w:rPr>
          <w:rFonts w:cs="Arial"/>
          <w:sz w:val="24"/>
          <w:szCs w:val="24"/>
          <w:rtl/>
          <w:lang w:val="en-US"/>
        </w:rPr>
        <w:t xml:space="preserve"> </w:t>
      </w:r>
      <w:r w:rsidRPr="00366EE7">
        <w:rPr>
          <w:rFonts w:cs="Arial"/>
          <w:sz w:val="24"/>
          <w:szCs w:val="24"/>
          <w:lang w:val="en-US"/>
        </w:rPr>
        <w:t>2012</w:t>
      </w:r>
      <w:r w:rsidRPr="00366EE7">
        <w:rPr>
          <w:rFonts w:cs="Arial"/>
          <w:sz w:val="24"/>
          <w:szCs w:val="24"/>
          <w:rtl/>
          <w:lang w:val="en-US"/>
        </w:rPr>
        <w:t xml:space="preserve">). </w:t>
      </w:r>
      <w:r w:rsidRPr="00366EE7">
        <w:rPr>
          <w:rFonts w:cs="Arial" w:hint="cs"/>
          <w:sz w:val="24"/>
          <w:szCs w:val="24"/>
          <w:rtl/>
          <w:lang w:val="en-US"/>
        </w:rPr>
        <w:t>لتحقيق</w:t>
      </w:r>
      <w:r w:rsidRPr="00366EE7">
        <w:rPr>
          <w:rFonts w:cs="Arial"/>
          <w:sz w:val="24"/>
          <w:szCs w:val="24"/>
          <w:rtl/>
          <w:lang w:val="en-US"/>
        </w:rPr>
        <w:t xml:space="preserve"> </w:t>
      </w:r>
      <w:r w:rsidRPr="00366EE7">
        <w:rPr>
          <w:rFonts w:cs="Arial" w:hint="cs"/>
          <w:sz w:val="24"/>
          <w:szCs w:val="24"/>
          <w:rtl/>
          <w:lang w:val="en-US"/>
        </w:rPr>
        <w:t>الاتساق</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سنضيف</w:t>
      </w:r>
      <w:r w:rsidRPr="00366EE7">
        <w:rPr>
          <w:rFonts w:cs="Arial"/>
          <w:sz w:val="24"/>
          <w:szCs w:val="24"/>
          <w:rtl/>
          <w:lang w:val="en-US"/>
        </w:rPr>
        <w:t xml:space="preserve"> </w:t>
      </w:r>
      <w:r w:rsidRPr="00366EE7">
        <w:rPr>
          <w:rFonts w:cs="Arial" w:hint="cs"/>
          <w:sz w:val="24"/>
          <w:szCs w:val="24"/>
          <w:rtl/>
          <w:lang w:val="en-US"/>
        </w:rPr>
        <w:t>نفس</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الشحن</w:t>
      </w:r>
      <w:r w:rsidRPr="00366EE7">
        <w:rPr>
          <w:rFonts w:cs="Arial"/>
          <w:sz w:val="24"/>
          <w:szCs w:val="24"/>
          <w:rtl/>
          <w:lang w:val="en-US"/>
        </w:rPr>
        <w:t xml:space="preserve"> </w:t>
      </w:r>
      <w:r w:rsidRPr="00366EE7">
        <w:rPr>
          <w:rFonts w:cs="Arial" w:hint="cs"/>
          <w:sz w:val="24"/>
          <w:szCs w:val="24"/>
          <w:rtl/>
          <w:lang w:val="en-US"/>
        </w:rPr>
        <w:t>التي</w:t>
      </w:r>
      <w:r w:rsidRPr="00366EE7">
        <w:rPr>
          <w:rFonts w:cs="Arial"/>
          <w:sz w:val="24"/>
          <w:szCs w:val="24"/>
          <w:rtl/>
          <w:lang w:val="en-US"/>
        </w:rPr>
        <w:t xml:space="preserve"> </w:t>
      </w:r>
      <w:r w:rsidRPr="00366EE7">
        <w:rPr>
          <w:rFonts w:cs="Arial" w:hint="cs"/>
          <w:sz w:val="24"/>
          <w:szCs w:val="24"/>
          <w:rtl/>
          <w:lang w:val="en-US"/>
        </w:rPr>
        <w:t>تبلغ</w:t>
      </w:r>
      <w:r w:rsidRPr="00366EE7">
        <w:rPr>
          <w:rFonts w:cs="Arial"/>
          <w:sz w:val="24"/>
          <w:szCs w:val="24"/>
          <w:rtl/>
          <w:lang w:val="en-US"/>
        </w:rPr>
        <w:t xml:space="preserve"> 2 </w:t>
      </w:r>
      <w:r w:rsidRPr="00366EE7">
        <w:rPr>
          <w:rFonts w:cs="Arial" w:hint="cs"/>
          <w:sz w:val="24"/>
          <w:szCs w:val="24"/>
          <w:rtl/>
          <w:lang w:val="en-US"/>
        </w:rPr>
        <w:t>دولارًا</w:t>
      </w:r>
      <w:r w:rsidRPr="00366EE7">
        <w:rPr>
          <w:rFonts w:cs="Arial"/>
          <w:sz w:val="24"/>
          <w:szCs w:val="24"/>
          <w:rtl/>
          <w:lang w:val="en-US"/>
        </w:rPr>
        <w:t xml:space="preserve"> </w:t>
      </w:r>
      <w:r w:rsidRPr="00366EE7">
        <w:rPr>
          <w:rFonts w:cs="Arial" w:hint="cs"/>
          <w:sz w:val="24"/>
          <w:szCs w:val="24"/>
          <w:rtl/>
          <w:lang w:val="en-US"/>
        </w:rPr>
        <w:t>أمريكيًا</w:t>
      </w:r>
      <w:r w:rsidRPr="00366EE7">
        <w:rPr>
          <w:rFonts w:cs="Arial"/>
          <w:sz w:val="24"/>
          <w:szCs w:val="24"/>
          <w:rtl/>
          <w:lang w:val="en-US"/>
        </w:rPr>
        <w:t xml:space="preserve"> </w:t>
      </w:r>
      <w:r w:rsidRPr="00366EE7">
        <w:rPr>
          <w:rFonts w:cs="Arial" w:hint="cs"/>
          <w:sz w:val="24"/>
          <w:szCs w:val="24"/>
          <w:rtl/>
          <w:lang w:val="en-US"/>
        </w:rPr>
        <w:t>للبرميل</w:t>
      </w:r>
      <w:r w:rsidRPr="00366EE7">
        <w:rPr>
          <w:rFonts w:cs="Arial"/>
          <w:sz w:val="24"/>
          <w:szCs w:val="24"/>
          <w:rtl/>
          <w:lang w:val="en-US"/>
        </w:rPr>
        <w:t xml:space="preserve"> </w:t>
      </w:r>
      <w:r w:rsidRPr="00366EE7">
        <w:rPr>
          <w:rFonts w:cs="Arial" w:hint="cs"/>
          <w:sz w:val="24"/>
          <w:szCs w:val="24"/>
          <w:rtl/>
          <w:lang w:val="en-US"/>
        </w:rPr>
        <w:t>والتي</w:t>
      </w:r>
      <w:r w:rsidRPr="00366EE7">
        <w:rPr>
          <w:rFonts w:cs="Arial"/>
          <w:sz w:val="24"/>
          <w:szCs w:val="24"/>
          <w:rtl/>
          <w:lang w:val="en-US"/>
        </w:rPr>
        <w:t xml:space="preserve"> </w:t>
      </w:r>
      <w:r w:rsidRPr="00366EE7">
        <w:rPr>
          <w:rFonts w:cs="Arial" w:hint="cs"/>
          <w:sz w:val="24"/>
          <w:szCs w:val="24"/>
          <w:rtl/>
          <w:lang w:val="en-US"/>
        </w:rPr>
        <w:t>تم</w:t>
      </w:r>
      <w:r w:rsidRPr="00366EE7">
        <w:rPr>
          <w:rFonts w:cs="Arial"/>
          <w:sz w:val="24"/>
          <w:szCs w:val="24"/>
          <w:rtl/>
          <w:lang w:val="en-US"/>
        </w:rPr>
        <w:t xml:space="preserve"> </w:t>
      </w:r>
      <w:r w:rsidRPr="00366EE7">
        <w:rPr>
          <w:rFonts w:cs="Arial" w:hint="cs"/>
          <w:sz w:val="24"/>
          <w:szCs w:val="24"/>
          <w:rtl/>
          <w:lang w:val="en-US"/>
        </w:rPr>
        <w:t>استخدامها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الف</w:t>
      </w:r>
      <w:r w:rsidR="002B07F1">
        <w:rPr>
          <w:rFonts w:cs="Arial" w:hint="cs"/>
          <w:sz w:val="24"/>
          <w:szCs w:val="24"/>
          <w:rtl/>
          <w:lang w:val="en-US"/>
        </w:rPr>
        <w:t>قرة</w:t>
      </w:r>
      <w:r w:rsidRPr="00366EE7">
        <w:rPr>
          <w:rFonts w:cs="Arial"/>
          <w:sz w:val="24"/>
          <w:szCs w:val="24"/>
          <w:rtl/>
          <w:lang w:val="en-US"/>
        </w:rPr>
        <w:t xml:space="preserve"> 5</w:t>
      </w:r>
      <w:r w:rsidR="002B07F1">
        <w:rPr>
          <w:rFonts w:cs="Arial" w:hint="cs"/>
          <w:sz w:val="24"/>
          <w:szCs w:val="24"/>
          <w:rtl/>
          <w:lang w:val="en-US"/>
        </w:rPr>
        <w:t>.2</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مما</w:t>
      </w:r>
      <w:r w:rsidRPr="00366EE7">
        <w:rPr>
          <w:rFonts w:cs="Arial"/>
          <w:sz w:val="24"/>
          <w:szCs w:val="24"/>
          <w:rtl/>
          <w:lang w:val="en-US"/>
        </w:rPr>
        <w:t xml:space="preserve"> </w:t>
      </w:r>
      <w:r w:rsidRPr="00366EE7">
        <w:rPr>
          <w:rFonts w:cs="Arial" w:hint="cs"/>
          <w:sz w:val="24"/>
          <w:szCs w:val="24"/>
          <w:rtl/>
          <w:lang w:val="en-US"/>
        </w:rPr>
        <w:t>أدى</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استيراد</w:t>
      </w:r>
      <w:r w:rsidRPr="00366EE7">
        <w:rPr>
          <w:rFonts w:cs="Arial"/>
          <w:sz w:val="24"/>
          <w:szCs w:val="24"/>
          <w:rtl/>
          <w:lang w:val="en-US"/>
        </w:rPr>
        <w:t xml:space="preserve"> 107.95 </w:t>
      </w:r>
      <w:r w:rsidRPr="00366EE7">
        <w:rPr>
          <w:rFonts w:cs="Arial" w:hint="cs"/>
          <w:sz w:val="24"/>
          <w:szCs w:val="24"/>
          <w:rtl/>
          <w:lang w:val="en-US"/>
        </w:rPr>
        <w:t>دولارًا</w:t>
      </w:r>
      <w:r w:rsidRPr="00366EE7">
        <w:rPr>
          <w:rFonts w:cs="Arial"/>
          <w:sz w:val="24"/>
          <w:szCs w:val="24"/>
          <w:rtl/>
          <w:lang w:val="en-US"/>
        </w:rPr>
        <w:t xml:space="preserve"> </w:t>
      </w:r>
      <w:r w:rsidRPr="00366EE7">
        <w:rPr>
          <w:rFonts w:cs="Arial" w:hint="cs"/>
          <w:sz w:val="24"/>
          <w:szCs w:val="24"/>
          <w:rtl/>
          <w:lang w:val="en-US"/>
        </w:rPr>
        <w:t>أمريكيًا</w:t>
      </w:r>
      <w:r w:rsidRPr="00366EE7">
        <w:rPr>
          <w:rFonts w:cs="Arial"/>
          <w:sz w:val="24"/>
          <w:szCs w:val="24"/>
          <w:rtl/>
          <w:lang w:val="en-US"/>
        </w:rPr>
        <w:t xml:space="preserve"> </w:t>
      </w:r>
      <w:r w:rsidRPr="00366EE7">
        <w:rPr>
          <w:rFonts w:cs="Arial" w:hint="cs"/>
          <w:sz w:val="24"/>
          <w:szCs w:val="24"/>
          <w:rtl/>
          <w:lang w:val="en-US"/>
        </w:rPr>
        <w:t>لكل</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المعالج</w:t>
      </w:r>
      <w:r w:rsidRPr="00366EE7">
        <w:rPr>
          <w:rFonts w:cs="Arial"/>
          <w:sz w:val="24"/>
          <w:szCs w:val="24"/>
          <w:rtl/>
          <w:lang w:val="en-US"/>
        </w:rPr>
        <w:t>.</w:t>
      </w:r>
    </w:p>
    <w:p w:rsidR="00366EE7" w:rsidRPr="00366EE7" w:rsidRDefault="00366EE7" w:rsidP="00366EE7">
      <w:pPr>
        <w:pStyle w:val="NoSpacing"/>
        <w:bidi/>
        <w:ind w:left="180" w:firstLine="180"/>
        <w:jc w:val="both"/>
        <w:rPr>
          <w:rFonts w:cs="Arial"/>
          <w:sz w:val="24"/>
          <w:szCs w:val="24"/>
          <w:lang w:val="en-US"/>
        </w:rPr>
      </w:pPr>
    </w:p>
    <w:p w:rsidR="00366EE7" w:rsidRPr="00366EE7" w:rsidRDefault="00366EE7" w:rsidP="00366EE7">
      <w:pPr>
        <w:pStyle w:val="NoSpacing"/>
        <w:bidi/>
        <w:ind w:left="180" w:firstLine="180"/>
        <w:jc w:val="both"/>
        <w:rPr>
          <w:rFonts w:cs="Arial"/>
          <w:sz w:val="24"/>
          <w:szCs w:val="24"/>
          <w:lang w:val="en-US"/>
        </w:rPr>
      </w:pPr>
      <w:r w:rsidRPr="00366EE7">
        <w:rPr>
          <w:rFonts w:cs="Arial" w:hint="cs"/>
          <w:sz w:val="24"/>
          <w:szCs w:val="24"/>
          <w:rtl/>
          <w:lang w:val="en-US"/>
        </w:rPr>
        <w:t>لتقدير</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معالجة</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xml:space="preserve"> </w:t>
      </w:r>
      <w:r w:rsidRPr="00366EE7">
        <w:rPr>
          <w:rFonts w:cs="Arial" w:hint="cs"/>
          <w:sz w:val="24"/>
          <w:szCs w:val="24"/>
          <w:rtl/>
          <w:lang w:val="en-US"/>
        </w:rPr>
        <w:t>المحلي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نحتاج</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حساب</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التشغيل</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وتقسيمها</w:t>
      </w:r>
      <w:r w:rsidRPr="00366EE7">
        <w:rPr>
          <w:rFonts w:cs="Arial"/>
          <w:sz w:val="24"/>
          <w:szCs w:val="24"/>
          <w:rtl/>
          <w:lang w:val="en-US"/>
        </w:rPr>
        <w:t xml:space="preserve"> </w:t>
      </w:r>
      <w:r w:rsidRPr="00366EE7">
        <w:rPr>
          <w:rFonts w:cs="Arial" w:hint="cs"/>
          <w:sz w:val="24"/>
          <w:szCs w:val="24"/>
          <w:rtl/>
          <w:lang w:val="en-US"/>
        </w:rPr>
        <w:t>على</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السنوي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w:t>
      </w:r>
      <w:r w:rsidRPr="00366EE7">
        <w:rPr>
          <w:rFonts w:cs="Arial" w:hint="cs"/>
          <w:sz w:val="24"/>
          <w:szCs w:val="24"/>
          <w:rtl/>
          <w:lang w:val="en-US"/>
        </w:rPr>
        <w:t>إجمالي</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التشغيل</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بما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ذلك</w:t>
      </w:r>
      <w:r w:rsidRPr="00366EE7">
        <w:rPr>
          <w:rFonts w:cs="Arial"/>
          <w:sz w:val="24"/>
          <w:szCs w:val="24"/>
          <w:rtl/>
          <w:lang w:val="en-US"/>
        </w:rPr>
        <w:t xml:space="preserve"> </w:t>
      </w:r>
      <w:r w:rsidRPr="00366EE7">
        <w:rPr>
          <w:rFonts w:cs="Arial" w:hint="cs"/>
          <w:sz w:val="24"/>
          <w:szCs w:val="24"/>
          <w:rtl/>
          <w:lang w:val="en-US"/>
        </w:rPr>
        <w:t>التكاليف</w:t>
      </w:r>
      <w:r w:rsidRPr="00366EE7">
        <w:rPr>
          <w:rFonts w:cs="Arial"/>
          <w:sz w:val="24"/>
          <w:szCs w:val="24"/>
          <w:rtl/>
          <w:lang w:val="en-US"/>
        </w:rPr>
        <w:t xml:space="preserve"> </w:t>
      </w:r>
      <w:r w:rsidRPr="00366EE7">
        <w:rPr>
          <w:rFonts w:cs="Arial" w:hint="cs"/>
          <w:sz w:val="24"/>
          <w:szCs w:val="24"/>
          <w:rtl/>
          <w:lang w:val="en-US"/>
        </w:rPr>
        <w:t>الثابتة</w:t>
      </w:r>
      <w:r w:rsidRPr="00366EE7">
        <w:rPr>
          <w:rFonts w:cs="Arial"/>
          <w:sz w:val="24"/>
          <w:szCs w:val="24"/>
          <w:rtl/>
          <w:lang w:val="en-US"/>
        </w:rPr>
        <w:t xml:space="preserve"> </w:t>
      </w:r>
      <w:r w:rsidRPr="00366EE7">
        <w:rPr>
          <w:rFonts w:cs="Arial" w:hint="cs"/>
          <w:sz w:val="24"/>
          <w:szCs w:val="24"/>
          <w:rtl/>
          <w:lang w:val="en-US"/>
        </w:rPr>
        <w:t>والمتغيرة</w:t>
      </w:r>
      <w:r w:rsidRPr="00366EE7">
        <w:rPr>
          <w:rFonts w:cs="Arial"/>
          <w:sz w:val="24"/>
          <w:szCs w:val="24"/>
          <w:rtl/>
          <w:lang w:val="en-US"/>
        </w:rPr>
        <w:t xml:space="preserve"> (</w:t>
      </w:r>
      <w:r w:rsidRPr="00366EE7">
        <w:rPr>
          <w:rFonts w:cs="Arial" w:hint="cs"/>
          <w:sz w:val="24"/>
          <w:szCs w:val="24"/>
          <w:rtl/>
          <w:lang w:val="en-US"/>
        </w:rPr>
        <w:t>باستثناء</w:t>
      </w:r>
      <w:r w:rsidRPr="00366EE7">
        <w:rPr>
          <w:rFonts w:cs="Arial"/>
          <w:sz w:val="24"/>
          <w:szCs w:val="24"/>
          <w:rtl/>
          <w:lang w:val="en-US"/>
        </w:rPr>
        <w:t xml:space="preserve"> </w:t>
      </w:r>
      <w:r w:rsidRPr="00366EE7">
        <w:rPr>
          <w:rFonts w:cs="Arial" w:hint="cs"/>
          <w:sz w:val="24"/>
          <w:szCs w:val="24"/>
          <w:rtl/>
          <w:lang w:val="en-US"/>
        </w:rPr>
        <w:t>تكاليف</w:t>
      </w:r>
      <w:r w:rsidRPr="00366EE7">
        <w:rPr>
          <w:rFonts w:cs="Arial"/>
          <w:sz w:val="24"/>
          <w:szCs w:val="24"/>
          <w:rtl/>
          <w:lang w:val="en-US"/>
        </w:rPr>
        <w:t xml:space="preserve"> </w:t>
      </w:r>
      <w:r w:rsidRPr="00366EE7">
        <w:rPr>
          <w:rFonts w:cs="Arial" w:hint="cs"/>
          <w:sz w:val="24"/>
          <w:szCs w:val="24"/>
          <w:rtl/>
          <w:lang w:val="en-US"/>
        </w:rPr>
        <w:t>التأمين</w:t>
      </w:r>
      <w:r w:rsidRPr="00366EE7">
        <w:rPr>
          <w:rFonts w:cs="Arial"/>
          <w:sz w:val="24"/>
          <w:szCs w:val="24"/>
          <w:rtl/>
          <w:lang w:val="en-US"/>
        </w:rPr>
        <w:t>) 16</w:t>
      </w:r>
      <w:r w:rsidRPr="00366EE7">
        <w:rPr>
          <w:rFonts w:cs="Arial" w:hint="cs"/>
          <w:sz w:val="24"/>
          <w:szCs w:val="24"/>
          <w:rtl/>
          <w:lang w:val="en-US"/>
        </w:rPr>
        <w:t>،</w:t>
      </w:r>
      <w:r w:rsidRPr="00366EE7">
        <w:rPr>
          <w:rFonts w:cs="Arial"/>
          <w:sz w:val="24"/>
          <w:szCs w:val="24"/>
          <w:rtl/>
          <w:lang w:val="en-US"/>
        </w:rPr>
        <w:t xml:space="preserve">409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عندما</w:t>
      </w:r>
      <w:r w:rsidRPr="00366EE7">
        <w:rPr>
          <w:rFonts w:cs="Arial"/>
          <w:sz w:val="24"/>
          <w:szCs w:val="24"/>
          <w:rtl/>
          <w:lang w:val="en-US"/>
        </w:rPr>
        <w:t xml:space="preserve"> </w:t>
      </w:r>
      <w:r w:rsidRPr="00366EE7">
        <w:rPr>
          <w:rFonts w:cs="Arial" w:hint="cs"/>
          <w:sz w:val="24"/>
          <w:szCs w:val="24"/>
          <w:rtl/>
          <w:lang w:val="en-US"/>
        </w:rPr>
        <w:t>تعمل</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بأقصى</w:t>
      </w:r>
      <w:r w:rsidRPr="00366EE7">
        <w:rPr>
          <w:rFonts w:cs="Arial"/>
          <w:sz w:val="24"/>
          <w:szCs w:val="24"/>
          <w:rtl/>
          <w:lang w:val="en-US"/>
        </w:rPr>
        <w:t xml:space="preserve"> </w:t>
      </w:r>
      <w:r w:rsidRPr="00366EE7">
        <w:rPr>
          <w:rFonts w:cs="Arial" w:hint="cs"/>
          <w:sz w:val="24"/>
          <w:szCs w:val="24"/>
          <w:rtl/>
          <w:lang w:val="en-US"/>
        </w:rPr>
        <w:t>طاقتها</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ظل</w:t>
      </w:r>
      <w:r w:rsidRPr="00366EE7">
        <w:rPr>
          <w:rFonts w:cs="Arial"/>
          <w:sz w:val="24"/>
          <w:szCs w:val="24"/>
          <w:rtl/>
          <w:lang w:val="en-US"/>
        </w:rPr>
        <w:t xml:space="preserve"> </w:t>
      </w:r>
      <w:r w:rsidRPr="00366EE7">
        <w:rPr>
          <w:rFonts w:cs="Arial" w:hint="cs"/>
          <w:sz w:val="24"/>
          <w:szCs w:val="24"/>
          <w:rtl/>
          <w:lang w:val="en-US"/>
        </w:rPr>
        <w:t>السيناريو</w:t>
      </w:r>
      <w:r w:rsidRPr="00366EE7">
        <w:rPr>
          <w:rFonts w:cs="Arial"/>
          <w:sz w:val="24"/>
          <w:szCs w:val="24"/>
          <w:rtl/>
          <w:lang w:val="en-US"/>
        </w:rPr>
        <w:t xml:space="preserve"> </w:t>
      </w:r>
      <w:r w:rsidRPr="00366EE7">
        <w:rPr>
          <w:rFonts w:cs="Arial" w:hint="cs"/>
          <w:sz w:val="24"/>
          <w:szCs w:val="24"/>
          <w:rtl/>
          <w:lang w:val="en-US"/>
        </w:rPr>
        <w:t>الأساسي</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ناحية</w:t>
      </w:r>
      <w:r w:rsidRPr="00366EE7">
        <w:rPr>
          <w:rFonts w:cs="Arial"/>
          <w:sz w:val="24"/>
          <w:szCs w:val="24"/>
          <w:rtl/>
          <w:lang w:val="en-US"/>
        </w:rPr>
        <w:t xml:space="preserve"> </w:t>
      </w:r>
      <w:r w:rsidRPr="00366EE7">
        <w:rPr>
          <w:rFonts w:cs="Arial" w:hint="cs"/>
          <w:sz w:val="24"/>
          <w:szCs w:val="24"/>
          <w:rtl/>
          <w:lang w:val="en-US"/>
        </w:rPr>
        <w:t>أخرى</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فإن</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بالنسبة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رأس</w:t>
      </w:r>
      <w:r w:rsidRPr="00366EE7">
        <w:rPr>
          <w:rFonts w:cs="Arial"/>
          <w:sz w:val="24"/>
          <w:szCs w:val="24"/>
          <w:rtl/>
          <w:lang w:val="en-US"/>
        </w:rPr>
        <w:t xml:space="preserve"> </w:t>
      </w:r>
      <w:r w:rsidRPr="00366EE7">
        <w:rPr>
          <w:rFonts w:cs="Arial" w:hint="cs"/>
          <w:sz w:val="24"/>
          <w:szCs w:val="24"/>
          <w:rtl/>
          <w:lang w:val="en-US"/>
        </w:rPr>
        <w:t>المال</w:t>
      </w:r>
      <w:r w:rsidRPr="00366EE7">
        <w:rPr>
          <w:rFonts w:cs="Arial"/>
          <w:sz w:val="24"/>
          <w:szCs w:val="24"/>
          <w:rtl/>
          <w:lang w:val="en-US"/>
        </w:rPr>
        <w:t xml:space="preserve"> </w:t>
      </w:r>
      <w:r w:rsidRPr="00366EE7">
        <w:rPr>
          <w:rFonts w:cs="Arial" w:hint="cs"/>
          <w:sz w:val="24"/>
          <w:szCs w:val="24"/>
          <w:rtl/>
          <w:lang w:val="en-US"/>
        </w:rPr>
        <w:t>هي</w:t>
      </w:r>
      <w:r w:rsidRPr="00366EE7">
        <w:rPr>
          <w:rFonts w:cs="Arial"/>
          <w:sz w:val="24"/>
          <w:szCs w:val="24"/>
          <w:rtl/>
          <w:lang w:val="en-US"/>
        </w:rPr>
        <w:t xml:space="preserve"> </w:t>
      </w:r>
      <w:r w:rsidRPr="00366EE7">
        <w:rPr>
          <w:rFonts w:cs="Arial" w:hint="cs"/>
          <w:sz w:val="24"/>
          <w:szCs w:val="24"/>
          <w:rtl/>
          <w:lang w:val="en-US"/>
        </w:rPr>
        <w:t>التكلفة</w:t>
      </w:r>
      <w:r w:rsidRPr="00366EE7">
        <w:rPr>
          <w:rFonts w:cs="Arial"/>
          <w:sz w:val="24"/>
          <w:szCs w:val="24"/>
          <w:rtl/>
          <w:lang w:val="en-US"/>
        </w:rPr>
        <w:t xml:space="preserve"> </w:t>
      </w:r>
      <w:r w:rsidRPr="00366EE7">
        <w:rPr>
          <w:rFonts w:cs="Arial" w:hint="cs"/>
          <w:sz w:val="24"/>
          <w:szCs w:val="24"/>
          <w:rtl/>
          <w:lang w:val="en-US"/>
        </w:rPr>
        <w:t>السنوية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البالغة</w:t>
      </w:r>
      <w:r w:rsidRPr="00366EE7">
        <w:rPr>
          <w:rFonts w:cs="Arial"/>
          <w:sz w:val="24"/>
          <w:szCs w:val="24"/>
          <w:rtl/>
          <w:lang w:val="en-US"/>
        </w:rPr>
        <w:t xml:space="preserve"> 3.359 </w:t>
      </w:r>
      <w:r w:rsidRPr="00366EE7">
        <w:rPr>
          <w:rFonts w:cs="Arial" w:hint="cs"/>
          <w:sz w:val="24"/>
          <w:szCs w:val="24"/>
          <w:rtl/>
          <w:lang w:val="en-US"/>
        </w:rPr>
        <w:t>مليار</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لمدة</w:t>
      </w:r>
      <w:r w:rsidRPr="00366EE7">
        <w:rPr>
          <w:rFonts w:cs="Arial"/>
          <w:sz w:val="24"/>
          <w:szCs w:val="24"/>
          <w:rtl/>
          <w:lang w:val="en-US"/>
        </w:rPr>
        <w:t xml:space="preserve"> 20 </w:t>
      </w:r>
      <w:r w:rsidRPr="00366EE7">
        <w:rPr>
          <w:rFonts w:cs="Arial" w:hint="cs"/>
          <w:sz w:val="24"/>
          <w:szCs w:val="24"/>
          <w:rtl/>
          <w:lang w:val="en-US"/>
        </w:rPr>
        <w:t>عامًا</w:t>
      </w:r>
      <w:r w:rsidRPr="00366EE7">
        <w:rPr>
          <w:rFonts w:cs="Arial"/>
          <w:sz w:val="24"/>
          <w:szCs w:val="24"/>
          <w:rtl/>
          <w:lang w:val="en-US"/>
        </w:rPr>
        <w:t xml:space="preserve"> </w:t>
      </w:r>
      <w:r w:rsidRPr="00366EE7">
        <w:rPr>
          <w:rFonts w:cs="Arial" w:hint="cs"/>
          <w:sz w:val="24"/>
          <w:szCs w:val="24"/>
          <w:rtl/>
          <w:lang w:val="en-US"/>
        </w:rPr>
        <w:t>بسعر</w:t>
      </w:r>
      <w:r w:rsidRPr="00366EE7">
        <w:rPr>
          <w:rFonts w:cs="Arial"/>
          <w:sz w:val="24"/>
          <w:szCs w:val="24"/>
          <w:rtl/>
          <w:lang w:val="en-US"/>
        </w:rPr>
        <w:t xml:space="preserve"> </w:t>
      </w:r>
      <w:r w:rsidRPr="00366EE7">
        <w:rPr>
          <w:rFonts w:cs="Arial" w:hint="cs"/>
          <w:sz w:val="24"/>
          <w:szCs w:val="24"/>
          <w:rtl/>
          <w:lang w:val="en-US"/>
        </w:rPr>
        <w:t>فائدة</w:t>
      </w:r>
      <w:r w:rsidRPr="00366EE7">
        <w:rPr>
          <w:rFonts w:cs="Arial"/>
          <w:sz w:val="24"/>
          <w:szCs w:val="24"/>
          <w:rtl/>
          <w:lang w:val="en-US"/>
        </w:rPr>
        <w:t xml:space="preserve"> 11٪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والذي</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421.8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سنويًا</w:t>
      </w:r>
      <w:r w:rsidRPr="00366EE7">
        <w:rPr>
          <w:rFonts w:cs="Arial"/>
          <w:sz w:val="24"/>
          <w:szCs w:val="24"/>
          <w:rtl/>
          <w:lang w:val="en-US"/>
        </w:rPr>
        <w:t xml:space="preserve">. </w:t>
      </w:r>
      <w:r w:rsidRPr="00366EE7">
        <w:rPr>
          <w:rFonts w:cs="Arial" w:hint="cs"/>
          <w:sz w:val="24"/>
          <w:szCs w:val="24"/>
          <w:rtl/>
          <w:lang w:val="en-US"/>
        </w:rPr>
        <w:t>يبلغ</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السنوي</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156.6 </w:t>
      </w:r>
      <w:r w:rsidRPr="00366EE7">
        <w:rPr>
          <w:rFonts w:cs="Arial" w:hint="cs"/>
          <w:sz w:val="24"/>
          <w:szCs w:val="24"/>
          <w:rtl/>
          <w:lang w:val="en-US"/>
        </w:rPr>
        <w:t>مليون</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مراعاة</w:t>
      </w:r>
      <w:r w:rsidRPr="00366EE7">
        <w:rPr>
          <w:rFonts w:cs="Arial"/>
          <w:sz w:val="24"/>
          <w:szCs w:val="24"/>
          <w:rtl/>
          <w:lang w:val="en-US"/>
        </w:rPr>
        <w:t xml:space="preserve"> 330 </w:t>
      </w:r>
      <w:r w:rsidRPr="00366EE7">
        <w:rPr>
          <w:rFonts w:cs="Arial" w:hint="cs"/>
          <w:sz w:val="24"/>
          <w:szCs w:val="24"/>
          <w:rtl/>
          <w:lang w:val="en-US"/>
        </w:rPr>
        <w:t>يوم</w:t>
      </w:r>
      <w:r w:rsidRPr="00366EE7">
        <w:rPr>
          <w:rFonts w:cs="Arial"/>
          <w:sz w:val="24"/>
          <w:szCs w:val="24"/>
          <w:rtl/>
          <w:lang w:val="en-US"/>
        </w:rPr>
        <w:t xml:space="preserve"> </w:t>
      </w:r>
      <w:r w:rsidRPr="00366EE7">
        <w:rPr>
          <w:rFonts w:cs="Arial" w:hint="cs"/>
          <w:sz w:val="24"/>
          <w:szCs w:val="24"/>
          <w:rtl/>
          <w:lang w:val="en-US"/>
        </w:rPr>
        <w:t>عمل</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السنة</w:t>
      </w:r>
      <w:r w:rsidRPr="00366EE7">
        <w:rPr>
          <w:rFonts w:cs="Arial"/>
          <w:sz w:val="24"/>
          <w:szCs w:val="24"/>
          <w:rtl/>
          <w:lang w:val="en-US"/>
        </w:rPr>
        <w:t xml:space="preserve">). </w:t>
      </w:r>
      <w:r w:rsidRPr="00366EE7">
        <w:rPr>
          <w:rFonts w:cs="Arial" w:hint="cs"/>
          <w:sz w:val="24"/>
          <w:szCs w:val="24"/>
          <w:rtl/>
          <w:lang w:val="en-US"/>
        </w:rPr>
        <w:t>مع</w:t>
      </w:r>
      <w:r w:rsidRPr="00366EE7">
        <w:rPr>
          <w:rFonts w:cs="Arial"/>
          <w:sz w:val="24"/>
          <w:szCs w:val="24"/>
          <w:rtl/>
          <w:lang w:val="en-US"/>
        </w:rPr>
        <w:t xml:space="preserve"> </w:t>
      </w:r>
      <w:r w:rsidRPr="00366EE7">
        <w:rPr>
          <w:rFonts w:cs="Arial" w:hint="cs"/>
          <w:sz w:val="24"/>
          <w:szCs w:val="24"/>
          <w:rtl/>
          <w:lang w:val="en-US"/>
        </w:rPr>
        <w:t>أخذ</w:t>
      </w:r>
      <w:r w:rsidRPr="00366EE7">
        <w:rPr>
          <w:rFonts w:cs="Arial"/>
          <w:sz w:val="24"/>
          <w:szCs w:val="24"/>
          <w:rtl/>
          <w:lang w:val="en-US"/>
        </w:rPr>
        <w:t xml:space="preserve"> </w:t>
      </w:r>
      <w:r w:rsidRPr="00366EE7">
        <w:rPr>
          <w:rFonts w:cs="Arial" w:hint="cs"/>
          <w:sz w:val="24"/>
          <w:szCs w:val="24"/>
          <w:rtl/>
          <w:lang w:val="en-US"/>
        </w:rPr>
        <w:t>كل</w:t>
      </w:r>
      <w:r w:rsidRPr="00366EE7">
        <w:rPr>
          <w:rFonts w:cs="Arial"/>
          <w:sz w:val="24"/>
          <w:szCs w:val="24"/>
          <w:rtl/>
          <w:lang w:val="en-US"/>
        </w:rPr>
        <w:t xml:space="preserve"> </w:t>
      </w:r>
      <w:r w:rsidRPr="00366EE7">
        <w:rPr>
          <w:rFonts w:cs="Arial" w:hint="cs"/>
          <w:sz w:val="24"/>
          <w:szCs w:val="24"/>
          <w:rtl/>
          <w:lang w:val="en-US"/>
        </w:rPr>
        <w:t>ما</w:t>
      </w:r>
      <w:r w:rsidRPr="00366EE7">
        <w:rPr>
          <w:rFonts w:cs="Arial"/>
          <w:sz w:val="24"/>
          <w:szCs w:val="24"/>
          <w:rtl/>
          <w:lang w:val="en-US"/>
        </w:rPr>
        <w:t xml:space="preserve"> </w:t>
      </w:r>
      <w:r w:rsidRPr="00366EE7">
        <w:rPr>
          <w:rFonts w:cs="Arial" w:hint="cs"/>
          <w:sz w:val="24"/>
          <w:szCs w:val="24"/>
          <w:rtl/>
          <w:lang w:val="en-US"/>
        </w:rPr>
        <w:t>سبق</w:t>
      </w:r>
      <w:r w:rsidRPr="00366EE7">
        <w:rPr>
          <w:rFonts w:cs="Arial"/>
          <w:sz w:val="24"/>
          <w:szCs w:val="24"/>
          <w:rtl/>
          <w:lang w:val="en-US"/>
        </w:rPr>
        <w:t xml:space="preserve"> </w:t>
      </w:r>
      <w:r w:rsidRPr="00366EE7">
        <w:rPr>
          <w:rFonts w:cs="Arial" w:hint="cs"/>
          <w:sz w:val="24"/>
          <w:szCs w:val="24"/>
          <w:rtl/>
          <w:lang w:val="en-US"/>
        </w:rPr>
        <w:t>في</w:t>
      </w:r>
      <w:r w:rsidRPr="00366EE7">
        <w:rPr>
          <w:rFonts w:cs="Arial"/>
          <w:sz w:val="24"/>
          <w:szCs w:val="24"/>
          <w:rtl/>
          <w:lang w:val="en-US"/>
        </w:rPr>
        <w:t xml:space="preserve"> </w:t>
      </w:r>
      <w:r w:rsidRPr="00366EE7">
        <w:rPr>
          <w:rFonts w:cs="Arial" w:hint="cs"/>
          <w:sz w:val="24"/>
          <w:szCs w:val="24"/>
          <w:rtl/>
          <w:lang w:val="en-US"/>
        </w:rPr>
        <w:t>الاعتبار</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ينتهي</w:t>
      </w:r>
      <w:r w:rsidRPr="00366EE7">
        <w:rPr>
          <w:rFonts w:cs="Arial"/>
          <w:sz w:val="24"/>
          <w:szCs w:val="24"/>
          <w:rtl/>
          <w:lang w:val="en-US"/>
        </w:rPr>
        <w:t xml:space="preserve"> </w:t>
      </w:r>
      <w:r w:rsidRPr="00366EE7">
        <w:rPr>
          <w:rFonts w:cs="Arial" w:hint="cs"/>
          <w:sz w:val="24"/>
          <w:szCs w:val="24"/>
          <w:rtl/>
          <w:lang w:val="en-US"/>
        </w:rPr>
        <w:t>بنا</w:t>
      </w:r>
      <w:r w:rsidRPr="00366EE7">
        <w:rPr>
          <w:rFonts w:cs="Arial"/>
          <w:sz w:val="24"/>
          <w:szCs w:val="24"/>
          <w:rtl/>
          <w:lang w:val="en-US"/>
        </w:rPr>
        <w:t xml:space="preserve"> </w:t>
      </w:r>
      <w:r w:rsidRPr="00366EE7">
        <w:rPr>
          <w:rFonts w:cs="Arial" w:hint="cs"/>
          <w:sz w:val="24"/>
          <w:szCs w:val="24"/>
          <w:rtl/>
          <w:lang w:val="en-US"/>
        </w:rPr>
        <w:t>الأمر</w:t>
      </w:r>
      <w:r w:rsidRPr="00366EE7">
        <w:rPr>
          <w:rFonts w:cs="Arial"/>
          <w:sz w:val="24"/>
          <w:szCs w:val="24"/>
          <w:rtl/>
          <w:lang w:val="en-US"/>
        </w:rPr>
        <w:t xml:space="preserve"> </w:t>
      </w:r>
      <w:r w:rsidRPr="00366EE7">
        <w:rPr>
          <w:rFonts w:cs="Arial" w:hint="cs"/>
          <w:sz w:val="24"/>
          <w:szCs w:val="24"/>
          <w:rtl/>
          <w:lang w:val="en-US"/>
        </w:rPr>
        <w:t>بالتكلفة</w:t>
      </w:r>
      <w:r w:rsidRPr="00366EE7">
        <w:rPr>
          <w:rFonts w:cs="Arial"/>
          <w:sz w:val="24"/>
          <w:szCs w:val="24"/>
          <w:rtl/>
          <w:lang w:val="en-US"/>
        </w:rPr>
        <w:t xml:space="preserve"> </w:t>
      </w:r>
      <w:r w:rsidRPr="00366EE7">
        <w:rPr>
          <w:rFonts w:cs="Arial" w:hint="cs"/>
          <w:sz w:val="24"/>
          <w:szCs w:val="24"/>
          <w:rtl/>
          <w:lang w:val="en-US"/>
        </w:rPr>
        <w:t>التالية</w:t>
      </w:r>
      <w:r w:rsidRPr="00366EE7">
        <w:rPr>
          <w:rFonts w:cs="Arial"/>
          <w:sz w:val="24"/>
          <w:szCs w:val="24"/>
          <w:rtl/>
          <w:lang w:val="en-US"/>
        </w:rPr>
        <w:t xml:space="preserve"> </w:t>
      </w:r>
      <w:r w:rsidRPr="00366EE7">
        <w:rPr>
          <w:rFonts w:cs="Arial" w:hint="cs"/>
          <w:sz w:val="24"/>
          <w:szCs w:val="24"/>
          <w:rtl/>
          <w:lang w:val="en-US"/>
        </w:rPr>
        <w:t>لمعالجة</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النفط</w:t>
      </w:r>
      <w:r w:rsidRPr="00366EE7">
        <w:rPr>
          <w:rFonts w:cs="Arial"/>
          <w:sz w:val="24"/>
          <w:szCs w:val="24"/>
          <w:rtl/>
          <w:lang w:val="en-US"/>
        </w:rPr>
        <w:t xml:space="preserve"> </w:t>
      </w:r>
      <w:r w:rsidRPr="00366EE7">
        <w:rPr>
          <w:rFonts w:cs="Arial" w:hint="cs"/>
          <w:sz w:val="24"/>
          <w:szCs w:val="24"/>
          <w:rtl/>
          <w:lang w:val="en-US"/>
        </w:rPr>
        <w:t>الخام</w:t>
      </w:r>
      <w:r w:rsidRPr="00366EE7">
        <w:rPr>
          <w:rFonts w:cs="Arial"/>
          <w:sz w:val="24"/>
          <w:szCs w:val="24"/>
          <w:rtl/>
          <w:lang w:val="en-US"/>
        </w:rPr>
        <w:t>: (16</w:t>
      </w:r>
      <w:r w:rsidRPr="00366EE7">
        <w:rPr>
          <w:rFonts w:cs="Arial" w:hint="cs"/>
          <w:sz w:val="24"/>
          <w:szCs w:val="24"/>
          <w:rtl/>
          <w:lang w:val="en-US"/>
        </w:rPr>
        <w:t>،</w:t>
      </w:r>
      <w:r w:rsidRPr="00366EE7">
        <w:rPr>
          <w:rFonts w:cs="Arial"/>
          <w:sz w:val="24"/>
          <w:szCs w:val="24"/>
          <w:rtl/>
          <w:lang w:val="en-US"/>
        </w:rPr>
        <w:t xml:space="preserve">409 + 421.8) / 156.6 = 107.47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p>
    <w:p w:rsidR="00366EE7" w:rsidRPr="00366EE7" w:rsidRDefault="00366EE7" w:rsidP="00366EE7">
      <w:pPr>
        <w:pStyle w:val="NoSpacing"/>
        <w:bidi/>
        <w:ind w:left="180" w:firstLine="180"/>
        <w:jc w:val="both"/>
        <w:rPr>
          <w:rFonts w:cs="Arial"/>
          <w:sz w:val="24"/>
          <w:szCs w:val="24"/>
          <w:lang w:val="en-US"/>
        </w:rPr>
      </w:pPr>
      <w:r w:rsidRPr="00366EE7">
        <w:rPr>
          <w:rFonts w:cs="Arial"/>
          <w:sz w:val="24"/>
          <w:szCs w:val="24"/>
          <w:rtl/>
          <w:lang w:val="en-US"/>
        </w:rPr>
        <w:t xml:space="preserve"> </w:t>
      </w:r>
    </w:p>
    <w:p w:rsidR="00366EE7" w:rsidRPr="00366EE7" w:rsidRDefault="00366EE7" w:rsidP="00366EE7">
      <w:pPr>
        <w:pStyle w:val="NoSpacing"/>
        <w:bidi/>
        <w:ind w:left="180" w:firstLine="180"/>
        <w:jc w:val="both"/>
        <w:rPr>
          <w:rFonts w:cs="Arial"/>
          <w:sz w:val="24"/>
          <w:szCs w:val="24"/>
          <w:rtl/>
          <w:lang w:val="en-US"/>
        </w:rPr>
      </w:pPr>
      <w:r w:rsidRPr="00366EE7">
        <w:rPr>
          <w:rFonts w:cs="Arial" w:hint="cs"/>
          <w:sz w:val="24"/>
          <w:szCs w:val="24"/>
          <w:rtl/>
          <w:lang w:val="en-US"/>
        </w:rPr>
        <w:t>يؤكد</w:t>
      </w:r>
      <w:r w:rsidRPr="00366EE7">
        <w:rPr>
          <w:rFonts w:cs="Arial"/>
          <w:sz w:val="24"/>
          <w:szCs w:val="24"/>
          <w:rtl/>
          <w:lang w:val="en-US"/>
        </w:rPr>
        <w:t xml:space="preserve"> </w:t>
      </w:r>
      <w:r w:rsidRPr="00366EE7">
        <w:rPr>
          <w:rFonts w:cs="Arial" w:hint="cs"/>
          <w:sz w:val="24"/>
          <w:szCs w:val="24"/>
          <w:rtl/>
          <w:lang w:val="en-US"/>
        </w:rPr>
        <w:t>هذا</w:t>
      </w:r>
      <w:r w:rsidRPr="00366EE7">
        <w:rPr>
          <w:rFonts w:cs="Arial"/>
          <w:sz w:val="24"/>
          <w:szCs w:val="24"/>
          <w:rtl/>
          <w:lang w:val="en-US"/>
        </w:rPr>
        <w:t xml:space="preserve"> </w:t>
      </w:r>
      <w:r w:rsidRPr="00366EE7">
        <w:rPr>
          <w:rFonts w:cs="Arial" w:hint="cs"/>
          <w:sz w:val="24"/>
          <w:szCs w:val="24"/>
          <w:rtl/>
          <w:lang w:val="en-US"/>
        </w:rPr>
        <w:t>التحليل</w:t>
      </w:r>
      <w:r w:rsidRPr="00366EE7">
        <w:rPr>
          <w:rFonts w:cs="Arial"/>
          <w:sz w:val="24"/>
          <w:szCs w:val="24"/>
          <w:rtl/>
          <w:lang w:val="en-US"/>
        </w:rPr>
        <w:t xml:space="preserve"> </w:t>
      </w:r>
      <w:r w:rsidRPr="00366EE7">
        <w:rPr>
          <w:rFonts w:cs="Arial" w:hint="cs"/>
          <w:sz w:val="24"/>
          <w:szCs w:val="24"/>
          <w:rtl/>
          <w:lang w:val="en-US"/>
        </w:rPr>
        <w:t>أولاً</w:t>
      </w:r>
      <w:r w:rsidRPr="00366EE7">
        <w:rPr>
          <w:rFonts w:cs="Arial"/>
          <w:sz w:val="24"/>
          <w:szCs w:val="24"/>
          <w:rtl/>
          <w:lang w:val="en-US"/>
        </w:rPr>
        <w:t xml:space="preserve"> </w:t>
      </w:r>
      <w:r w:rsidRPr="00366EE7">
        <w:rPr>
          <w:rFonts w:cs="Arial" w:hint="cs"/>
          <w:sz w:val="24"/>
          <w:szCs w:val="24"/>
          <w:rtl/>
          <w:lang w:val="en-US"/>
        </w:rPr>
        <w:t>صحة</w:t>
      </w:r>
      <w:r w:rsidRPr="00366EE7">
        <w:rPr>
          <w:rFonts w:cs="Arial"/>
          <w:sz w:val="24"/>
          <w:szCs w:val="24"/>
          <w:rtl/>
          <w:lang w:val="en-US"/>
        </w:rPr>
        <w:t xml:space="preserve"> </w:t>
      </w:r>
      <w:r w:rsidRPr="00366EE7">
        <w:rPr>
          <w:rFonts w:cs="Arial" w:hint="cs"/>
          <w:sz w:val="24"/>
          <w:szCs w:val="24"/>
          <w:rtl/>
          <w:lang w:val="en-US"/>
        </w:rPr>
        <w:t>نموذجنا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حيث</w:t>
      </w:r>
      <w:r w:rsidRPr="00366EE7">
        <w:rPr>
          <w:rFonts w:cs="Arial"/>
          <w:sz w:val="24"/>
          <w:szCs w:val="24"/>
          <w:rtl/>
          <w:lang w:val="en-US"/>
        </w:rPr>
        <w:t xml:space="preserve"> </w:t>
      </w:r>
      <w:r w:rsidRPr="00366EE7">
        <w:rPr>
          <w:rFonts w:cs="Arial" w:hint="cs"/>
          <w:sz w:val="24"/>
          <w:szCs w:val="24"/>
          <w:rtl/>
          <w:lang w:val="en-US"/>
        </w:rPr>
        <w:t>إن</w:t>
      </w:r>
      <w:r w:rsidRPr="00366EE7">
        <w:rPr>
          <w:rFonts w:cs="Arial"/>
          <w:sz w:val="24"/>
          <w:szCs w:val="24"/>
          <w:rtl/>
          <w:lang w:val="en-US"/>
        </w:rPr>
        <w:t xml:space="preserve"> </w:t>
      </w:r>
      <w:r w:rsidRPr="00366EE7">
        <w:rPr>
          <w:rFonts w:cs="Arial" w:hint="cs"/>
          <w:sz w:val="24"/>
          <w:szCs w:val="24"/>
          <w:rtl/>
          <w:lang w:val="en-US"/>
        </w:rPr>
        <w:t>تكلفة</w:t>
      </w:r>
      <w:r w:rsidRPr="00366EE7">
        <w:rPr>
          <w:rFonts w:cs="Arial"/>
          <w:sz w:val="24"/>
          <w:szCs w:val="24"/>
          <w:rtl/>
          <w:lang w:val="en-US"/>
        </w:rPr>
        <w:t xml:space="preserve"> </w:t>
      </w:r>
      <w:r w:rsidRPr="00366EE7">
        <w:rPr>
          <w:rFonts w:cs="Arial" w:hint="cs"/>
          <w:sz w:val="24"/>
          <w:szCs w:val="24"/>
          <w:rtl/>
          <w:lang w:val="en-US"/>
        </w:rPr>
        <w:t>شحن</w:t>
      </w:r>
      <w:r w:rsidRPr="00366EE7">
        <w:rPr>
          <w:rFonts w:cs="Arial"/>
          <w:sz w:val="24"/>
          <w:szCs w:val="24"/>
          <w:rtl/>
          <w:lang w:val="en-US"/>
        </w:rPr>
        <w:t xml:space="preserve"> </w:t>
      </w:r>
      <w:r w:rsidRPr="00366EE7">
        <w:rPr>
          <w:rFonts w:cs="Arial" w:hint="cs"/>
          <w:sz w:val="24"/>
          <w:szCs w:val="24"/>
          <w:rtl/>
          <w:lang w:val="en-US"/>
        </w:rPr>
        <w:t>برميل</w:t>
      </w:r>
      <w:r w:rsidRPr="00366EE7">
        <w:rPr>
          <w:rFonts w:cs="Arial"/>
          <w:sz w:val="24"/>
          <w:szCs w:val="24"/>
          <w:rtl/>
          <w:lang w:val="en-US"/>
        </w:rPr>
        <w:t xml:space="preserve"> </w:t>
      </w:r>
      <w:r w:rsidRPr="00366EE7">
        <w:rPr>
          <w:rFonts w:cs="Arial" w:hint="cs"/>
          <w:sz w:val="24"/>
          <w:szCs w:val="24"/>
          <w:rtl/>
          <w:lang w:val="en-US"/>
        </w:rPr>
        <w:t>معالج</w:t>
      </w:r>
      <w:r w:rsidRPr="00366EE7">
        <w:rPr>
          <w:rFonts w:cs="Arial"/>
          <w:sz w:val="24"/>
          <w:szCs w:val="24"/>
          <w:rtl/>
          <w:lang w:val="en-US"/>
        </w:rPr>
        <w:t xml:space="preserve"> </w:t>
      </w:r>
      <w:r w:rsidRPr="00366EE7">
        <w:rPr>
          <w:rFonts w:cs="Arial" w:hint="cs"/>
          <w:sz w:val="24"/>
          <w:szCs w:val="24"/>
          <w:rtl/>
          <w:lang w:val="en-US"/>
        </w:rPr>
        <w:t>واحد</w:t>
      </w:r>
      <w:r w:rsidRPr="00366EE7">
        <w:rPr>
          <w:rFonts w:cs="Arial"/>
          <w:sz w:val="24"/>
          <w:szCs w:val="24"/>
          <w:rtl/>
          <w:lang w:val="en-US"/>
        </w:rPr>
        <w:t xml:space="preserve"> </w:t>
      </w:r>
      <w:r w:rsidRPr="00366EE7">
        <w:rPr>
          <w:rFonts w:cs="Arial" w:hint="cs"/>
          <w:sz w:val="24"/>
          <w:szCs w:val="24"/>
          <w:rtl/>
          <w:lang w:val="en-US"/>
        </w:rPr>
        <w:t>من</w:t>
      </w:r>
      <w:r w:rsidRPr="00366EE7">
        <w:rPr>
          <w:rFonts w:cs="Arial"/>
          <w:sz w:val="24"/>
          <w:szCs w:val="24"/>
          <w:rtl/>
          <w:lang w:val="en-US"/>
        </w:rPr>
        <w:t xml:space="preserve"> </w:t>
      </w:r>
      <w:r w:rsidRPr="00366EE7">
        <w:rPr>
          <w:rFonts w:cs="Arial" w:hint="cs"/>
          <w:sz w:val="24"/>
          <w:szCs w:val="24"/>
          <w:rtl/>
          <w:lang w:val="en-US"/>
        </w:rPr>
        <w:t>خام</w:t>
      </w:r>
      <w:r w:rsidRPr="00366EE7">
        <w:rPr>
          <w:rFonts w:cs="Arial"/>
          <w:sz w:val="24"/>
          <w:szCs w:val="24"/>
          <w:rtl/>
          <w:lang w:val="en-US"/>
        </w:rPr>
        <w:t xml:space="preserve"> </w:t>
      </w:r>
      <w:r w:rsidRPr="00366EE7">
        <w:rPr>
          <w:rFonts w:cs="Arial" w:hint="cs"/>
          <w:sz w:val="24"/>
          <w:szCs w:val="24"/>
          <w:rtl/>
          <w:lang w:val="en-US"/>
        </w:rPr>
        <w:t>البصرة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لبنان</w:t>
      </w:r>
      <w:r w:rsidRPr="00366EE7">
        <w:rPr>
          <w:rFonts w:cs="Arial"/>
          <w:sz w:val="24"/>
          <w:szCs w:val="24"/>
          <w:rtl/>
          <w:lang w:val="en-US"/>
        </w:rPr>
        <w:t xml:space="preserve"> (107.95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والتكلفة</w:t>
      </w:r>
      <w:r w:rsidRPr="00366EE7">
        <w:rPr>
          <w:rFonts w:cs="Arial"/>
          <w:sz w:val="24"/>
          <w:szCs w:val="24"/>
          <w:rtl/>
          <w:lang w:val="en-US"/>
        </w:rPr>
        <w:t xml:space="preserve"> </w:t>
      </w:r>
      <w:r w:rsidRPr="00366EE7">
        <w:rPr>
          <w:rFonts w:cs="Arial" w:hint="cs"/>
          <w:sz w:val="24"/>
          <w:szCs w:val="24"/>
          <w:rtl/>
          <w:lang w:val="en-US"/>
        </w:rPr>
        <w:t>المحلية</w:t>
      </w:r>
      <w:r w:rsidRPr="00366EE7">
        <w:rPr>
          <w:rFonts w:cs="Arial"/>
          <w:sz w:val="24"/>
          <w:szCs w:val="24"/>
          <w:rtl/>
          <w:lang w:val="en-US"/>
        </w:rPr>
        <w:t xml:space="preserve"> (107.47 </w:t>
      </w:r>
      <w:r w:rsidRPr="00366EE7">
        <w:rPr>
          <w:rFonts w:cs="Arial" w:hint="cs"/>
          <w:sz w:val="24"/>
          <w:szCs w:val="24"/>
          <w:rtl/>
          <w:lang w:val="en-US"/>
        </w:rPr>
        <w:t>دولار</w:t>
      </w:r>
      <w:r w:rsidRPr="00366EE7">
        <w:rPr>
          <w:rFonts w:cs="Arial"/>
          <w:sz w:val="24"/>
          <w:szCs w:val="24"/>
          <w:rtl/>
          <w:lang w:val="en-US"/>
        </w:rPr>
        <w:t xml:space="preserve"> </w:t>
      </w:r>
      <w:r w:rsidRPr="00366EE7">
        <w:rPr>
          <w:rFonts w:cs="Arial" w:hint="cs"/>
          <w:sz w:val="24"/>
          <w:szCs w:val="24"/>
          <w:rtl/>
          <w:lang w:val="en-US"/>
        </w:rPr>
        <w:t>أمريكي</w:t>
      </w:r>
      <w:r w:rsidRPr="00366EE7">
        <w:rPr>
          <w:rFonts w:cs="Arial"/>
          <w:sz w:val="24"/>
          <w:szCs w:val="24"/>
          <w:rtl/>
          <w:lang w:val="en-US"/>
        </w:rPr>
        <w:t xml:space="preserve">) </w:t>
      </w:r>
      <w:r w:rsidRPr="00366EE7">
        <w:rPr>
          <w:rFonts w:cs="Arial" w:hint="cs"/>
          <w:sz w:val="24"/>
          <w:szCs w:val="24"/>
          <w:rtl/>
          <w:lang w:val="en-US"/>
        </w:rPr>
        <w:t>قابلة</w:t>
      </w:r>
      <w:r w:rsidRPr="00366EE7">
        <w:rPr>
          <w:rFonts w:cs="Arial"/>
          <w:sz w:val="24"/>
          <w:szCs w:val="24"/>
          <w:rtl/>
          <w:lang w:val="en-US"/>
        </w:rPr>
        <w:t xml:space="preserve"> </w:t>
      </w:r>
      <w:r w:rsidRPr="00366EE7">
        <w:rPr>
          <w:rFonts w:cs="Arial" w:hint="cs"/>
          <w:sz w:val="24"/>
          <w:szCs w:val="24"/>
          <w:rtl/>
          <w:lang w:val="en-US"/>
        </w:rPr>
        <w:t>للمقارنة</w:t>
      </w:r>
      <w:r w:rsidRPr="00366EE7">
        <w:rPr>
          <w:rFonts w:cs="Arial"/>
          <w:sz w:val="24"/>
          <w:szCs w:val="24"/>
          <w:rtl/>
          <w:lang w:val="en-US"/>
        </w:rPr>
        <w:t xml:space="preserve"> </w:t>
      </w:r>
      <w:r w:rsidRPr="00366EE7">
        <w:rPr>
          <w:rFonts w:cs="Arial" w:hint="cs"/>
          <w:sz w:val="24"/>
          <w:szCs w:val="24"/>
          <w:rtl/>
          <w:lang w:val="en-US"/>
        </w:rPr>
        <w:t>تمامًا</w:t>
      </w:r>
      <w:r w:rsidRPr="00366EE7">
        <w:rPr>
          <w:rFonts w:cs="Arial"/>
          <w:sz w:val="24"/>
          <w:szCs w:val="24"/>
          <w:rtl/>
          <w:lang w:val="en-US"/>
        </w:rPr>
        <w:t xml:space="preserve">. </w:t>
      </w:r>
      <w:r w:rsidRPr="00366EE7">
        <w:rPr>
          <w:rFonts w:cs="Arial" w:hint="cs"/>
          <w:sz w:val="24"/>
          <w:szCs w:val="24"/>
          <w:rtl/>
          <w:lang w:val="en-US"/>
        </w:rPr>
        <w:t>وثانياً</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يظهر</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المصفاة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 xml:space="preserve"> </w:t>
      </w:r>
      <w:r w:rsidRPr="00366EE7">
        <w:rPr>
          <w:rFonts w:cs="Arial" w:hint="cs"/>
          <w:sz w:val="24"/>
          <w:szCs w:val="24"/>
          <w:rtl/>
          <w:lang w:val="en-US"/>
        </w:rPr>
        <w:t>لن</w:t>
      </w:r>
      <w:r w:rsidRPr="00366EE7">
        <w:rPr>
          <w:rFonts w:cs="Arial"/>
          <w:sz w:val="24"/>
          <w:szCs w:val="24"/>
          <w:rtl/>
          <w:lang w:val="en-US"/>
        </w:rPr>
        <w:t xml:space="preserve"> </w:t>
      </w:r>
      <w:r w:rsidRPr="00366EE7">
        <w:rPr>
          <w:rFonts w:cs="Arial" w:hint="cs"/>
          <w:sz w:val="24"/>
          <w:szCs w:val="24"/>
          <w:rtl/>
          <w:lang w:val="en-US"/>
        </w:rPr>
        <w:lastRenderedPageBreak/>
        <w:t>تكون</w:t>
      </w:r>
      <w:r w:rsidRPr="00366EE7">
        <w:rPr>
          <w:rFonts w:cs="Arial"/>
          <w:sz w:val="24"/>
          <w:szCs w:val="24"/>
          <w:rtl/>
          <w:lang w:val="en-US"/>
        </w:rPr>
        <w:t xml:space="preserve"> </w:t>
      </w:r>
      <w:r w:rsidRPr="00366EE7">
        <w:rPr>
          <w:rFonts w:cs="Arial" w:hint="cs"/>
          <w:sz w:val="24"/>
          <w:szCs w:val="24"/>
          <w:rtl/>
          <w:lang w:val="en-US"/>
        </w:rPr>
        <w:t>مربحة</w:t>
      </w:r>
      <w:r w:rsidRPr="00366EE7">
        <w:rPr>
          <w:rFonts w:cs="Arial"/>
          <w:sz w:val="24"/>
          <w:szCs w:val="24"/>
          <w:rtl/>
          <w:lang w:val="en-US"/>
        </w:rPr>
        <w:t xml:space="preserve"> </w:t>
      </w:r>
      <w:r w:rsidRPr="00366EE7">
        <w:rPr>
          <w:rFonts w:cs="Arial" w:hint="cs"/>
          <w:sz w:val="24"/>
          <w:szCs w:val="24"/>
          <w:rtl/>
          <w:lang w:val="en-US"/>
        </w:rPr>
        <w:t>فحسب</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بل</w:t>
      </w:r>
      <w:r w:rsidRPr="00366EE7">
        <w:rPr>
          <w:rFonts w:cs="Arial"/>
          <w:sz w:val="24"/>
          <w:szCs w:val="24"/>
          <w:rtl/>
          <w:lang w:val="en-US"/>
        </w:rPr>
        <w:t xml:space="preserve"> </w:t>
      </w:r>
      <w:r w:rsidRPr="00366EE7">
        <w:rPr>
          <w:rFonts w:cs="Arial" w:hint="cs"/>
          <w:sz w:val="24"/>
          <w:szCs w:val="24"/>
          <w:rtl/>
          <w:lang w:val="en-US"/>
        </w:rPr>
        <w:t>ستنافس</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فيما</w:t>
      </w:r>
      <w:r w:rsidRPr="00366EE7">
        <w:rPr>
          <w:rFonts w:cs="Arial"/>
          <w:sz w:val="24"/>
          <w:szCs w:val="24"/>
          <w:rtl/>
          <w:lang w:val="en-US"/>
        </w:rPr>
        <w:t xml:space="preserve"> </w:t>
      </w:r>
      <w:r w:rsidRPr="00366EE7">
        <w:rPr>
          <w:rFonts w:cs="Arial" w:hint="cs"/>
          <w:sz w:val="24"/>
          <w:szCs w:val="24"/>
          <w:rtl/>
          <w:lang w:val="en-US"/>
        </w:rPr>
        <w:t>يتعلق</w:t>
      </w:r>
      <w:r w:rsidRPr="00366EE7">
        <w:rPr>
          <w:rFonts w:cs="Arial"/>
          <w:sz w:val="24"/>
          <w:szCs w:val="24"/>
          <w:rtl/>
          <w:lang w:val="en-US"/>
        </w:rPr>
        <w:t xml:space="preserve"> </w:t>
      </w:r>
      <w:r w:rsidRPr="00366EE7">
        <w:rPr>
          <w:rFonts w:cs="Arial" w:hint="cs"/>
          <w:sz w:val="24"/>
          <w:szCs w:val="24"/>
          <w:rtl/>
          <w:lang w:val="en-US"/>
        </w:rPr>
        <w:t>بالسوق</w:t>
      </w:r>
      <w:r w:rsidRPr="00366EE7">
        <w:rPr>
          <w:rFonts w:cs="Arial"/>
          <w:sz w:val="24"/>
          <w:szCs w:val="24"/>
          <w:rtl/>
          <w:lang w:val="en-US"/>
        </w:rPr>
        <w:t xml:space="preserve"> </w:t>
      </w:r>
      <w:r w:rsidRPr="00366EE7">
        <w:rPr>
          <w:rFonts w:cs="Arial" w:hint="cs"/>
          <w:sz w:val="24"/>
          <w:szCs w:val="24"/>
          <w:rtl/>
          <w:lang w:val="en-US"/>
        </w:rPr>
        <w:t>الخارجي</w:t>
      </w:r>
      <w:r w:rsidRPr="00366EE7">
        <w:rPr>
          <w:rFonts w:cs="Arial"/>
          <w:sz w:val="24"/>
          <w:szCs w:val="24"/>
          <w:rtl/>
          <w:lang w:val="en-US"/>
        </w:rPr>
        <w:t xml:space="preserve"> </w:t>
      </w:r>
      <w:r w:rsidRPr="00366EE7">
        <w:rPr>
          <w:rFonts w:cs="Arial" w:hint="cs"/>
          <w:sz w:val="24"/>
          <w:szCs w:val="24"/>
          <w:rtl/>
          <w:lang w:val="en-US"/>
        </w:rPr>
        <w:t>،</w:t>
      </w:r>
      <w:r w:rsidRPr="00366EE7">
        <w:rPr>
          <w:rFonts w:cs="Arial"/>
          <w:sz w:val="24"/>
          <w:szCs w:val="24"/>
          <w:rtl/>
          <w:lang w:val="en-US"/>
        </w:rPr>
        <w:t xml:space="preserve"> </w:t>
      </w:r>
      <w:r w:rsidRPr="00366EE7">
        <w:rPr>
          <w:rFonts w:cs="Arial" w:hint="cs"/>
          <w:sz w:val="24"/>
          <w:szCs w:val="24"/>
          <w:rtl/>
          <w:lang w:val="en-US"/>
        </w:rPr>
        <w:t>الذي</w:t>
      </w:r>
      <w:r w:rsidRPr="00366EE7">
        <w:rPr>
          <w:rFonts w:cs="Arial"/>
          <w:sz w:val="24"/>
          <w:szCs w:val="24"/>
          <w:rtl/>
          <w:lang w:val="en-US"/>
        </w:rPr>
        <w:t xml:space="preserve"> </w:t>
      </w:r>
      <w:r w:rsidRPr="00366EE7">
        <w:rPr>
          <w:rFonts w:cs="Arial" w:hint="cs"/>
          <w:sz w:val="24"/>
          <w:szCs w:val="24"/>
          <w:rtl/>
          <w:lang w:val="en-US"/>
        </w:rPr>
        <w:t>يضمن</w:t>
      </w:r>
      <w:r w:rsidRPr="00366EE7">
        <w:rPr>
          <w:rFonts w:cs="Arial"/>
          <w:sz w:val="24"/>
          <w:szCs w:val="24"/>
          <w:rtl/>
          <w:lang w:val="en-US"/>
        </w:rPr>
        <w:t xml:space="preserve"> </w:t>
      </w:r>
      <w:r w:rsidRPr="00366EE7">
        <w:rPr>
          <w:rFonts w:cs="Arial" w:hint="cs"/>
          <w:sz w:val="24"/>
          <w:szCs w:val="24"/>
          <w:rtl/>
          <w:lang w:val="en-US"/>
        </w:rPr>
        <w:t>أيضًا</w:t>
      </w:r>
      <w:r w:rsidRPr="00366EE7">
        <w:rPr>
          <w:rFonts w:cs="Arial"/>
          <w:sz w:val="24"/>
          <w:szCs w:val="24"/>
          <w:rtl/>
          <w:lang w:val="en-US"/>
        </w:rPr>
        <w:t xml:space="preserve"> </w:t>
      </w:r>
      <w:r w:rsidRPr="00366EE7">
        <w:rPr>
          <w:rFonts w:cs="Arial" w:hint="cs"/>
          <w:sz w:val="24"/>
          <w:szCs w:val="24"/>
          <w:rtl/>
          <w:lang w:val="en-US"/>
        </w:rPr>
        <w:t>بيع</w:t>
      </w:r>
      <w:r w:rsidRPr="00366EE7">
        <w:rPr>
          <w:rFonts w:cs="Arial"/>
          <w:sz w:val="24"/>
          <w:szCs w:val="24"/>
          <w:rtl/>
          <w:lang w:val="en-US"/>
        </w:rPr>
        <w:t xml:space="preserve"> </w:t>
      </w:r>
      <w:r w:rsidRPr="00366EE7">
        <w:rPr>
          <w:rFonts w:cs="Arial" w:hint="cs"/>
          <w:sz w:val="24"/>
          <w:szCs w:val="24"/>
          <w:rtl/>
          <w:lang w:val="en-US"/>
        </w:rPr>
        <w:t>فائض</w:t>
      </w:r>
      <w:r w:rsidRPr="00366EE7">
        <w:rPr>
          <w:rFonts w:cs="Arial"/>
          <w:sz w:val="24"/>
          <w:szCs w:val="24"/>
          <w:rtl/>
          <w:lang w:val="en-US"/>
        </w:rPr>
        <w:t xml:space="preserve"> </w:t>
      </w:r>
      <w:r w:rsidRPr="00366EE7">
        <w:rPr>
          <w:rFonts w:cs="Arial" w:hint="cs"/>
          <w:sz w:val="24"/>
          <w:szCs w:val="24"/>
          <w:rtl/>
          <w:lang w:val="en-US"/>
        </w:rPr>
        <w:t>الإنتاج</w:t>
      </w:r>
      <w:r w:rsidRPr="00366EE7">
        <w:rPr>
          <w:rFonts w:cs="Arial"/>
          <w:sz w:val="24"/>
          <w:szCs w:val="24"/>
          <w:rtl/>
          <w:lang w:val="en-US"/>
        </w:rPr>
        <w:t xml:space="preserve">. </w:t>
      </w:r>
      <w:r w:rsidRPr="00366EE7">
        <w:rPr>
          <w:rFonts w:cs="Arial" w:hint="cs"/>
          <w:sz w:val="24"/>
          <w:szCs w:val="24"/>
          <w:rtl/>
          <w:lang w:val="en-US"/>
        </w:rPr>
        <w:t>يمكن</w:t>
      </w:r>
      <w:r w:rsidRPr="00366EE7">
        <w:rPr>
          <w:rFonts w:cs="Arial"/>
          <w:sz w:val="24"/>
          <w:szCs w:val="24"/>
          <w:rtl/>
          <w:lang w:val="en-US"/>
        </w:rPr>
        <w:t xml:space="preserve"> </w:t>
      </w:r>
      <w:r w:rsidRPr="00366EE7">
        <w:rPr>
          <w:rFonts w:cs="Arial" w:hint="cs"/>
          <w:sz w:val="24"/>
          <w:szCs w:val="24"/>
          <w:rtl/>
          <w:lang w:val="en-US"/>
        </w:rPr>
        <w:t>أن</w:t>
      </w:r>
      <w:r w:rsidRPr="00366EE7">
        <w:rPr>
          <w:rFonts w:cs="Arial"/>
          <w:sz w:val="24"/>
          <w:szCs w:val="24"/>
          <w:rtl/>
          <w:lang w:val="en-US"/>
        </w:rPr>
        <w:t xml:space="preserve"> </w:t>
      </w:r>
      <w:r w:rsidRPr="00366EE7">
        <w:rPr>
          <w:rFonts w:cs="Arial" w:hint="cs"/>
          <w:sz w:val="24"/>
          <w:szCs w:val="24"/>
          <w:rtl/>
          <w:lang w:val="en-US"/>
        </w:rPr>
        <w:t>تعزى</w:t>
      </w:r>
      <w:r w:rsidRPr="00366EE7">
        <w:rPr>
          <w:rFonts w:cs="Arial"/>
          <w:sz w:val="24"/>
          <w:szCs w:val="24"/>
          <w:rtl/>
          <w:lang w:val="en-US"/>
        </w:rPr>
        <w:t xml:space="preserve"> </w:t>
      </w:r>
      <w:r w:rsidRPr="00366EE7">
        <w:rPr>
          <w:rFonts w:cs="Arial" w:hint="cs"/>
          <w:sz w:val="24"/>
          <w:szCs w:val="24"/>
          <w:rtl/>
          <w:lang w:val="en-US"/>
        </w:rPr>
        <w:t>هذه</w:t>
      </w:r>
      <w:r w:rsidRPr="00366EE7">
        <w:rPr>
          <w:rFonts w:cs="Arial"/>
          <w:sz w:val="24"/>
          <w:szCs w:val="24"/>
          <w:rtl/>
          <w:lang w:val="en-US"/>
        </w:rPr>
        <w:t xml:space="preserve"> </w:t>
      </w:r>
      <w:r w:rsidRPr="00366EE7">
        <w:rPr>
          <w:rFonts w:cs="Arial" w:hint="cs"/>
          <w:sz w:val="24"/>
          <w:szCs w:val="24"/>
          <w:rtl/>
          <w:lang w:val="en-US"/>
        </w:rPr>
        <w:t>الحافة</w:t>
      </w:r>
      <w:r w:rsidRPr="00366EE7">
        <w:rPr>
          <w:rFonts w:cs="Arial"/>
          <w:sz w:val="24"/>
          <w:szCs w:val="24"/>
          <w:rtl/>
          <w:lang w:val="en-US"/>
        </w:rPr>
        <w:t xml:space="preserve"> </w:t>
      </w:r>
      <w:r w:rsidRPr="00366EE7">
        <w:rPr>
          <w:rFonts w:cs="Arial" w:hint="cs"/>
          <w:sz w:val="24"/>
          <w:szCs w:val="24"/>
          <w:rtl/>
          <w:lang w:val="en-US"/>
        </w:rPr>
        <w:t>إلى</w:t>
      </w:r>
      <w:r w:rsidRPr="00366EE7">
        <w:rPr>
          <w:rFonts w:cs="Arial"/>
          <w:sz w:val="24"/>
          <w:szCs w:val="24"/>
          <w:rtl/>
          <w:lang w:val="en-US"/>
        </w:rPr>
        <w:t xml:space="preserve"> </w:t>
      </w:r>
      <w:r w:rsidRPr="00366EE7">
        <w:rPr>
          <w:rFonts w:cs="Arial" w:hint="cs"/>
          <w:sz w:val="24"/>
          <w:szCs w:val="24"/>
          <w:rtl/>
          <w:lang w:val="en-US"/>
        </w:rPr>
        <w:t>القدرة</w:t>
      </w:r>
      <w:r w:rsidRPr="00366EE7">
        <w:rPr>
          <w:rFonts w:cs="Arial"/>
          <w:sz w:val="24"/>
          <w:szCs w:val="24"/>
          <w:rtl/>
          <w:lang w:val="en-US"/>
        </w:rPr>
        <w:t xml:space="preserve"> </w:t>
      </w:r>
      <w:r w:rsidRPr="00366EE7">
        <w:rPr>
          <w:rFonts w:cs="Arial" w:hint="cs"/>
          <w:sz w:val="24"/>
          <w:szCs w:val="24"/>
          <w:rtl/>
          <w:lang w:val="en-US"/>
        </w:rPr>
        <w:t>التجهيزية</w:t>
      </w:r>
      <w:r w:rsidRPr="00366EE7">
        <w:rPr>
          <w:rFonts w:cs="Arial"/>
          <w:sz w:val="24"/>
          <w:szCs w:val="24"/>
          <w:rtl/>
          <w:lang w:val="en-US"/>
        </w:rPr>
        <w:t xml:space="preserve"> </w:t>
      </w:r>
      <w:r w:rsidRPr="00366EE7">
        <w:rPr>
          <w:rFonts w:cs="Arial" w:hint="cs"/>
          <w:sz w:val="24"/>
          <w:szCs w:val="24"/>
          <w:rtl/>
          <w:lang w:val="en-US"/>
        </w:rPr>
        <w:t>الكبيرة</w:t>
      </w:r>
      <w:r w:rsidRPr="00366EE7">
        <w:rPr>
          <w:rFonts w:cs="Arial"/>
          <w:sz w:val="24"/>
          <w:szCs w:val="24"/>
          <w:rtl/>
          <w:lang w:val="en-US"/>
        </w:rPr>
        <w:t xml:space="preserve"> </w:t>
      </w:r>
      <w:r w:rsidRPr="00366EE7">
        <w:rPr>
          <w:rFonts w:cs="Arial" w:hint="cs"/>
          <w:sz w:val="24"/>
          <w:szCs w:val="24"/>
          <w:rtl/>
          <w:lang w:val="en-US"/>
        </w:rPr>
        <w:t>للمصفاة</w:t>
      </w:r>
      <w:r w:rsidRPr="00366EE7">
        <w:rPr>
          <w:rFonts w:cs="Arial"/>
          <w:sz w:val="24"/>
          <w:szCs w:val="24"/>
          <w:rtl/>
          <w:lang w:val="en-US"/>
        </w:rPr>
        <w:t xml:space="preserve"> </w:t>
      </w:r>
      <w:r w:rsidRPr="00366EE7">
        <w:rPr>
          <w:rFonts w:cs="Arial" w:hint="cs"/>
          <w:sz w:val="24"/>
          <w:szCs w:val="24"/>
          <w:rtl/>
          <w:lang w:val="en-US"/>
        </w:rPr>
        <w:t>الجديدة</w:t>
      </w:r>
      <w:r w:rsidRPr="00366EE7">
        <w:rPr>
          <w:rFonts w:cs="Arial"/>
          <w:sz w:val="24"/>
          <w:szCs w:val="24"/>
          <w:rtl/>
          <w:lang w:val="en-US"/>
        </w:rPr>
        <w:t>.</w:t>
      </w:r>
    </w:p>
    <w:p w:rsidR="00366EE7" w:rsidRDefault="00366EE7" w:rsidP="00366EE7">
      <w:pPr>
        <w:pStyle w:val="NoSpacing"/>
        <w:bidi/>
        <w:ind w:left="180" w:firstLine="180"/>
        <w:jc w:val="both"/>
        <w:rPr>
          <w:rFonts w:cs="Arial"/>
          <w:i/>
          <w:iCs/>
          <w:sz w:val="24"/>
          <w:szCs w:val="24"/>
          <w:rtl/>
          <w:lang w:val="en-US"/>
        </w:rPr>
      </w:pPr>
    </w:p>
    <w:p w:rsidR="00235785" w:rsidRDefault="00235785" w:rsidP="00235785">
      <w:pPr>
        <w:pStyle w:val="NoSpacing"/>
        <w:bidi/>
        <w:ind w:left="180" w:firstLine="180"/>
        <w:jc w:val="both"/>
        <w:rPr>
          <w:rFonts w:cs="Arial"/>
          <w:i/>
          <w:iCs/>
          <w:sz w:val="24"/>
          <w:szCs w:val="24"/>
          <w:rtl/>
          <w:lang w:val="en-US"/>
        </w:rPr>
      </w:pPr>
    </w:p>
    <w:p w:rsidR="00235785" w:rsidRPr="00E837EF" w:rsidRDefault="00E837EF" w:rsidP="00CB1C5D">
      <w:pPr>
        <w:pStyle w:val="NoSpacing"/>
        <w:bidi/>
        <w:ind w:left="567" w:hanging="387"/>
        <w:jc w:val="both"/>
        <w:outlineLvl w:val="1"/>
        <w:rPr>
          <w:rFonts w:cs="Arial"/>
          <w:b/>
          <w:bCs/>
          <w:sz w:val="24"/>
          <w:szCs w:val="24"/>
          <w:lang w:val="en-US"/>
        </w:rPr>
      </w:pPr>
      <w:bookmarkStart w:id="157" w:name="_Toc35803267"/>
      <w:bookmarkStart w:id="158" w:name="_Toc35803361"/>
      <w:r w:rsidRPr="00E837EF">
        <w:rPr>
          <w:rFonts w:cs="Arial" w:hint="cs"/>
          <w:b/>
          <w:bCs/>
          <w:sz w:val="24"/>
          <w:szCs w:val="24"/>
          <w:rtl/>
          <w:lang w:val="en-US"/>
        </w:rPr>
        <w:t>9.</w:t>
      </w:r>
      <w:r w:rsidR="00CB1C5D">
        <w:rPr>
          <w:rFonts w:cs="Arial" w:hint="cs"/>
          <w:b/>
          <w:bCs/>
          <w:sz w:val="24"/>
          <w:szCs w:val="24"/>
          <w:rtl/>
          <w:lang w:val="en-US"/>
        </w:rPr>
        <w:t>3</w:t>
      </w:r>
      <w:r w:rsidRPr="00E837EF">
        <w:rPr>
          <w:rFonts w:cs="Arial" w:hint="cs"/>
          <w:b/>
          <w:bCs/>
          <w:sz w:val="24"/>
          <w:szCs w:val="24"/>
          <w:rtl/>
          <w:lang w:val="en-US"/>
        </w:rPr>
        <w:t>.</w:t>
      </w:r>
      <w:r w:rsidR="00235785" w:rsidRPr="00E837EF">
        <w:rPr>
          <w:rFonts w:cs="Arial"/>
          <w:b/>
          <w:bCs/>
          <w:sz w:val="24"/>
          <w:szCs w:val="24"/>
          <w:rtl/>
          <w:lang w:val="en-US"/>
        </w:rPr>
        <w:t xml:space="preserve"> </w:t>
      </w:r>
      <w:r w:rsidR="00235785" w:rsidRPr="00E837EF">
        <w:rPr>
          <w:rFonts w:cs="Arial" w:hint="cs"/>
          <w:b/>
          <w:bCs/>
          <w:sz w:val="24"/>
          <w:szCs w:val="24"/>
          <w:rtl/>
          <w:lang w:val="en-US"/>
        </w:rPr>
        <w:t>أثر</w:t>
      </w:r>
      <w:r w:rsidR="00235785" w:rsidRPr="00E837EF">
        <w:rPr>
          <w:rFonts w:cs="Arial"/>
          <w:b/>
          <w:bCs/>
          <w:sz w:val="24"/>
          <w:szCs w:val="24"/>
          <w:rtl/>
          <w:lang w:val="en-US"/>
        </w:rPr>
        <w:t xml:space="preserve"> </w:t>
      </w:r>
      <w:r w:rsidR="00235785" w:rsidRPr="00E837EF">
        <w:rPr>
          <w:rFonts w:cs="Arial" w:hint="cs"/>
          <w:b/>
          <w:bCs/>
          <w:sz w:val="24"/>
          <w:szCs w:val="24"/>
          <w:rtl/>
          <w:lang w:val="en-US"/>
        </w:rPr>
        <w:t>احتياطيات</w:t>
      </w:r>
      <w:r w:rsidR="00235785" w:rsidRPr="00E837EF">
        <w:rPr>
          <w:rFonts w:cs="Arial"/>
          <w:b/>
          <w:bCs/>
          <w:sz w:val="24"/>
          <w:szCs w:val="24"/>
          <w:rtl/>
          <w:lang w:val="en-US"/>
        </w:rPr>
        <w:t xml:space="preserve"> </w:t>
      </w:r>
      <w:r w:rsidR="00235785" w:rsidRPr="00E837EF">
        <w:rPr>
          <w:rFonts w:cs="Arial" w:hint="cs"/>
          <w:b/>
          <w:bCs/>
          <w:sz w:val="24"/>
          <w:szCs w:val="24"/>
          <w:rtl/>
          <w:lang w:val="en-US"/>
        </w:rPr>
        <w:t>النفط</w:t>
      </w:r>
      <w:r w:rsidR="00235785" w:rsidRPr="00E837EF">
        <w:rPr>
          <w:rFonts w:cs="Arial"/>
          <w:b/>
          <w:bCs/>
          <w:sz w:val="24"/>
          <w:szCs w:val="24"/>
          <w:rtl/>
          <w:lang w:val="en-US"/>
        </w:rPr>
        <w:t xml:space="preserve"> </w:t>
      </w:r>
      <w:r w:rsidR="00235785" w:rsidRPr="00E837EF">
        <w:rPr>
          <w:rFonts w:cs="Arial" w:hint="cs"/>
          <w:b/>
          <w:bCs/>
          <w:sz w:val="24"/>
          <w:szCs w:val="24"/>
          <w:rtl/>
          <w:lang w:val="en-US"/>
        </w:rPr>
        <w:t>الوطنية</w:t>
      </w:r>
      <w:r w:rsidR="00235785" w:rsidRPr="00E837EF">
        <w:rPr>
          <w:rFonts w:cs="Arial"/>
          <w:b/>
          <w:bCs/>
          <w:sz w:val="24"/>
          <w:szCs w:val="24"/>
          <w:rtl/>
          <w:lang w:val="en-US"/>
        </w:rPr>
        <w:t xml:space="preserve"> </w:t>
      </w:r>
      <w:r w:rsidR="00235785" w:rsidRPr="00E837EF">
        <w:rPr>
          <w:rFonts w:cs="Arial" w:hint="cs"/>
          <w:b/>
          <w:bCs/>
          <w:sz w:val="24"/>
          <w:szCs w:val="24"/>
          <w:rtl/>
          <w:lang w:val="en-US"/>
        </w:rPr>
        <w:t>المتوقعة</w:t>
      </w:r>
      <w:bookmarkEnd w:id="157"/>
      <w:bookmarkEnd w:id="158"/>
    </w:p>
    <w:p w:rsidR="00235785" w:rsidRPr="00E837EF" w:rsidRDefault="00235785" w:rsidP="00235785">
      <w:pPr>
        <w:pStyle w:val="NoSpacing"/>
        <w:bidi/>
        <w:ind w:left="180" w:firstLine="180"/>
        <w:jc w:val="both"/>
        <w:rPr>
          <w:rFonts w:cs="Arial"/>
          <w:sz w:val="10"/>
          <w:szCs w:val="10"/>
          <w:lang w:val="en-US"/>
        </w:rPr>
      </w:pPr>
    </w:p>
    <w:p w:rsidR="00235785" w:rsidRPr="00235785" w:rsidRDefault="00235785" w:rsidP="00C8247B">
      <w:pPr>
        <w:pStyle w:val="NoSpacing"/>
        <w:bidi/>
        <w:ind w:left="180" w:firstLine="180"/>
        <w:jc w:val="both"/>
        <w:rPr>
          <w:rFonts w:cs="Arial"/>
          <w:sz w:val="24"/>
          <w:szCs w:val="24"/>
          <w:lang w:val="en-US"/>
        </w:rPr>
      </w:pP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عام</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قدرت</w:t>
      </w:r>
      <w:r w:rsidRPr="00235785">
        <w:rPr>
          <w:rFonts w:cs="Arial"/>
          <w:sz w:val="24"/>
          <w:szCs w:val="24"/>
          <w:rtl/>
          <w:lang w:val="en-US"/>
        </w:rPr>
        <w:t xml:space="preserve"> </w:t>
      </w:r>
      <w:r w:rsidRPr="00235785">
        <w:rPr>
          <w:rFonts w:cs="Arial" w:hint="cs"/>
          <w:sz w:val="24"/>
          <w:szCs w:val="24"/>
          <w:rtl/>
          <w:lang w:val="en-US"/>
        </w:rPr>
        <w:t>هيئة</w:t>
      </w:r>
      <w:r w:rsidRPr="00235785">
        <w:rPr>
          <w:rFonts w:cs="Arial"/>
          <w:sz w:val="24"/>
          <w:szCs w:val="24"/>
          <w:rtl/>
          <w:lang w:val="en-US"/>
        </w:rPr>
        <w:t xml:space="preserve"> </w:t>
      </w:r>
      <w:r w:rsidRPr="00235785">
        <w:rPr>
          <w:rFonts w:cs="Arial" w:hint="cs"/>
          <w:sz w:val="24"/>
          <w:szCs w:val="24"/>
          <w:rtl/>
          <w:lang w:val="en-US"/>
        </w:rPr>
        <w:t>المسح</w:t>
      </w:r>
      <w:r w:rsidRPr="00235785">
        <w:rPr>
          <w:rFonts w:cs="Arial"/>
          <w:sz w:val="24"/>
          <w:szCs w:val="24"/>
          <w:rtl/>
          <w:lang w:val="en-US"/>
        </w:rPr>
        <w:t xml:space="preserve"> </w:t>
      </w:r>
      <w:r w:rsidRPr="00235785">
        <w:rPr>
          <w:rFonts w:cs="Arial" w:hint="cs"/>
          <w:sz w:val="24"/>
          <w:szCs w:val="24"/>
          <w:rtl/>
          <w:lang w:val="en-US"/>
        </w:rPr>
        <w:t>الجيولوجي</w:t>
      </w:r>
      <w:r w:rsidRPr="00235785">
        <w:rPr>
          <w:rFonts w:cs="Arial"/>
          <w:sz w:val="24"/>
          <w:szCs w:val="24"/>
          <w:rtl/>
          <w:lang w:val="en-US"/>
        </w:rPr>
        <w:t xml:space="preserve"> </w:t>
      </w:r>
      <w:r w:rsidRPr="00235785">
        <w:rPr>
          <w:rFonts w:cs="Arial" w:hint="cs"/>
          <w:sz w:val="24"/>
          <w:szCs w:val="24"/>
          <w:rtl/>
          <w:lang w:val="en-US"/>
        </w:rPr>
        <w:t>الأمريكية</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حوض</w:t>
      </w:r>
      <w:r w:rsidRPr="00235785">
        <w:rPr>
          <w:rFonts w:cs="Arial"/>
          <w:sz w:val="24"/>
          <w:szCs w:val="24"/>
          <w:rtl/>
          <w:lang w:val="en-US"/>
        </w:rPr>
        <w:t xml:space="preserve"> </w:t>
      </w:r>
      <w:r w:rsidRPr="00235785">
        <w:rPr>
          <w:rFonts w:cs="Arial" w:hint="cs"/>
          <w:sz w:val="24"/>
          <w:szCs w:val="24"/>
          <w:rtl/>
          <w:lang w:val="en-US"/>
        </w:rPr>
        <w:t>بلاد</w:t>
      </w:r>
      <w:r w:rsidRPr="00235785">
        <w:rPr>
          <w:rFonts w:cs="Arial"/>
          <w:sz w:val="24"/>
          <w:szCs w:val="24"/>
          <w:rtl/>
          <w:lang w:val="en-US"/>
        </w:rPr>
        <w:t xml:space="preserve"> </w:t>
      </w:r>
      <w:r w:rsidRPr="00235785">
        <w:rPr>
          <w:rFonts w:cs="Arial" w:hint="cs"/>
          <w:sz w:val="24"/>
          <w:szCs w:val="24"/>
          <w:rtl/>
          <w:lang w:val="en-US"/>
        </w:rPr>
        <w:t>الشام</w:t>
      </w:r>
      <w:r w:rsidRPr="00235785">
        <w:rPr>
          <w:rFonts w:cs="Arial"/>
          <w:sz w:val="24"/>
          <w:szCs w:val="24"/>
          <w:rtl/>
          <w:lang w:val="en-US"/>
        </w:rPr>
        <w:t xml:space="preserve"> </w:t>
      </w:r>
      <w:r w:rsidRPr="00235785">
        <w:rPr>
          <w:rFonts w:cs="Arial" w:hint="cs"/>
          <w:sz w:val="24"/>
          <w:szCs w:val="24"/>
          <w:rtl/>
          <w:lang w:val="en-US"/>
        </w:rPr>
        <w:t>بأكمله</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الذي</w:t>
      </w:r>
      <w:r w:rsidRPr="00235785">
        <w:rPr>
          <w:rFonts w:cs="Arial"/>
          <w:sz w:val="24"/>
          <w:szCs w:val="24"/>
          <w:rtl/>
          <w:lang w:val="en-US"/>
        </w:rPr>
        <w:t xml:space="preserve"> </w:t>
      </w:r>
      <w:r w:rsidRPr="00235785">
        <w:rPr>
          <w:rFonts w:cs="Arial" w:hint="cs"/>
          <w:sz w:val="24"/>
          <w:szCs w:val="24"/>
          <w:rtl/>
          <w:lang w:val="en-US"/>
        </w:rPr>
        <w:t>يشمل</w:t>
      </w:r>
      <w:r w:rsidRPr="00235785">
        <w:rPr>
          <w:rFonts w:cs="Arial"/>
          <w:sz w:val="24"/>
          <w:szCs w:val="24"/>
          <w:rtl/>
          <w:lang w:val="en-US"/>
        </w:rPr>
        <w:t xml:space="preserve"> </w:t>
      </w:r>
      <w:r w:rsidRPr="00235785">
        <w:rPr>
          <w:rFonts w:cs="Arial" w:hint="cs"/>
          <w:sz w:val="24"/>
          <w:szCs w:val="24"/>
          <w:rtl/>
          <w:lang w:val="en-US"/>
        </w:rPr>
        <w:t>أجزاء</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00C8247B">
        <w:rPr>
          <w:rFonts w:cs="Arial" w:hint="cs"/>
          <w:sz w:val="24"/>
          <w:szCs w:val="24"/>
          <w:rtl/>
          <w:lang w:val="en-US"/>
        </w:rPr>
        <w:t>فلسطين المحتلة</w:t>
      </w:r>
      <w:r w:rsidRPr="00235785">
        <w:rPr>
          <w:rFonts w:cs="Arial"/>
          <w:sz w:val="24"/>
          <w:szCs w:val="24"/>
          <w:rtl/>
          <w:lang w:val="en-US"/>
        </w:rPr>
        <w:t xml:space="preserve"> </w:t>
      </w:r>
      <w:r w:rsidRPr="00235785">
        <w:rPr>
          <w:rFonts w:cs="Arial" w:hint="cs"/>
          <w:sz w:val="24"/>
          <w:szCs w:val="24"/>
          <w:rtl/>
          <w:lang w:val="en-US"/>
        </w:rPr>
        <w:t>ولبنان</w:t>
      </w:r>
      <w:r w:rsidRPr="00235785">
        <w:rPr>
          <w:rFonts w:cs="Arial"/>
          <w:sz w:val="24"/>
          <w:szCs w:val="24"/>
          <w:rtl/>
          <w:lang w:val="en-US"/>
        </w:rPr>
        <w:t xml:space="preserve"> </w:t>
      </w:r>
      <w:r w:rsidRPr="00235785">
        <w:rPr>
          <w:rFonts w:cs="Arial" w:hint="cs"/>
          <w:sz w:val="24"/>
          <w:szCs w:val="24"/>
          <w:rtl/>
          <w:lang w:val="en-US"/>
        </w:rPr>
        <w:t>وسوريا</w:t>
      </w:r>
      <w:r w:rsidRPr="00235785">
        <w:rPr>
          <w:rFonts w:cs="Arial"/>
          <w:sz w:val="24"/>
          <w:szCs w:val="24"/>
          <w:rtl/>
          <w:lang w:val="en-US"/>
        </w:rPr>
        <w:t xml:space="preserve"> </w:t>
      </w:r>
      <w:r w:rsidRPr="00235785">
        <w:rPr>
          <w:rFonts w:cs="Arial" w:hint="cs"/>
          <w:sz w:val="24"/>
          <w:szCs w:val="24"/>
          <w:rtl/>
          <w:lang w:val="en-US"/>
        </w:rPr>
        <w:t>وقبرص</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يمكن</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يحتوي</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ما</w:t>
      </w:r>
      <w:r w:rsidRPr="00235785">
        <w:rPr>
          <w:rFonts w:cs="Arial"/>
          <w:sz w:val="24"/>
          <w:szCs w:val="24"/>
          <w:rtl/>
          <w:lang w:val="en-US"/>
        </w:rPr>
        <w:t xml:space="preserve"> </w:t>
      </w:r>
      <w:r w:rsidRPr="00235785">
        <w:rPr>
          <w:rFonts w:cs="Arial" w:hint="cs"/>
          <w:sz w:val="24"/>
          <w:szCs w:val="24"/>
          <w:rtl/>
          <w:lang w:val="en-US"/>
        </w:rPr>
        <w:t>يصل</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1.7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القابل</w:t>
      </w:r>
      <w:r w:rsidRPr="00235785">
        <w:rPr>
          <w:rFonts w:cs="Arial"/>
          <w:sz w:val="24"/>
          <w:szCs w:val="24"/>
          <w:rtl/>
          <w:lang w:val="en-US"/>
        </w:rPr>
        <w:t xml:space="preserve"> </w:t>
      </w:r>
      <w:r w:rsidRPr="00235785">
        <w:rPr>
          <w:rFonts w:cs="Arial" w:hint="cs"/>
          <w:sz w:val="24"/>
          <w:szCs w:val="24"/>
          <w:rtl/>
          <w:lang w:val="en-US"/>
        </w:rPr>
        <w:t>للاستخراج</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122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الطبيعي</w:t>
      </w:r>
      <w:r w:rsidRPr="00235785">
        <w:rPr>
          <w:rFonts w:cs="Arial"/>
          <w:sz w:val="24"/>
          <w:szCs w:val="24"/>
          <w:rtl/>
          <w:lang w:val="en-US"/>
        </w:rPr>
        <w:t xml:space="preserve"> </w:t>
      </w:r>
      <w:r w:rsidRPr="00235785">
        <w:rPr>
          <w:rFonts w:cs="Arial" w:hint="cs"/>
          <w:sz w:val="24"/>
          <w:szCs w:val="24"/>
          <w:rtl/>
          <w:lang w:val="en-US"/>
        </w:rPr>
        <w:t>القابل</w:t>
      </w:r>
      <w:r w:rsidRPr="00235785">
        <w:rPr>
          <w:rFonts w:cs="Arial"/>
          <w:sz w:val="24"/>
          <w:szCs w:val="24"/>
          <w:rtl/>
          <w:lang w:val="en-US"/>
        </w:rPr>
        <w:t xml:space="preserve"> </w:t>
      </w:r>
      <w:r w:rsidRPr="00235785">
        <w:rPr>
          <w:rFonts w:cs="Arial" w:hint="cs"/>
          <w:sz w:val="24"/>
          <w:szCs w:val="24"/>
          <w:rtl/>
          <w:lang w:val="en-US"/>
        </w:rPr>
        <w:t>للاسترداد</w:t>
      </w:r>
      <w:r w:rsidRPr="00235785">
        <w:rPr>
          <w:rFonts w:cs="Arial"/>
          <w:sz w:val="24"/>
          <w:szCs w:val="24"/>
          <w:rtl/>
          <w:lang w:val="en-US"/>
        </w:rPr>
        <w:t xml:space="preserve">. </w:t>
      </w:r>
      <w:r w:rsidRPr="00235785">
        <w:rPr>
          <w:rFonts w:cs="Arial" w:hint="cs"/>
          <w:sz w:val="24"/>
          <w:szCs w:val="24"/>
          <w:rtl/>
          <w:lang w:val="en-US"/>
        </w:rPr>
        <w:t>للمقارنة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تمتلك</w:t>
      </w:r>
      <w:r w:rsidRPr="00235785">
        <w:rPr>
          <w:rFonts w:cs="Arial"/>
          <w:sz w:val="24"/>
          <w:szCs w:val="24"/>
          <w:rtl/>
          <w:lang w:val="en-US"/>
        </w:rPr>
        <w:t xml:space="preserve"> </w:t>
      </w:r>
      <w:r w:rsidRPr="00235785">
        <w:rPr>
          <w:rFonts w:cs="Arial" w:hint="cs"/>
          <w:sz w:val="24"/>
          <w:szCs w:val="24"/>
          <w:rtl/>
          <w:lang w:val="en-US"/>
        </w:rPr>
        <w:t>ليبيا</w:t>
      </w:r>
      <w:r w:rsidRPr="00235785">
        <w:rPr>
          <w:rFonts w:cs="Arial"/>
          <w:sz w:val="24"/>
          <w:szCs w:val="24"/>
          <w:rtl/>
          <w:lang w:val="en-US"/>
        </w:rPr>
        <w:t xml:space="preserve"> </w:t>
      </w:r>
      <w:r w:rsidRPr="00235785">
        <w:rPr>
          <w:rFonts w:cs="Arial" w:hint="cs"/>
          <w:sz w:val="24"/>
          <w:szCs w:val="24"/>
          <w:rtl/>
          <w:lang w:val="en-US"/>
        </w:rPr>
        <w:t>احتياطيات</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تبلغ</w:t>
      </w:r>
      <w:r w:rsidRPr="00235785">
        <w:rPr>
          <w:rFonts w:cs="Arial"/>
          <w:sz w:val="24"/>
          <w:szCs w:val="24"/>
          <w:rtl/>
          <w:lang w:val="en-US"/>
        </w:rPr>
        <w:t xml:space="preserve"> 53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متر</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واحتياطيات</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60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تموز</w:t>
      </w:r>
      <w:r w:rsidRPr="00235785">
        <w:rPr>
          <w:rFonts w:cs="Arial"/>
          <w:sz w:val="24"/>
          <w:szCs w:val="24"/>
          <w:rtl/>
          <w:lang w:val="en-US"/>
        </w:rPr>
        <w:t xml:space="preserve"> / </w:t>
      </w:r>
      <w:r w:rsidRPr="00235785">
        <w:rPr>
          <w:rFonts w:cs="Arial" w:hint="cs"/>
          <w:sz w:val="24"/>
          <w:szCs w:val="24"/>
          <w:rtl/>
          <w:lang w:val="en-US"/>
        </w:rPr>
        <w:t>يوليو</w:t>
      </w:r>
      <w:r w:rsidRPr="00235785">
        <w:rPr>
          <w:rFonts w:cs="Arial"/>
          <w:sz w:val="24"/>
          <w:szCs w:val="24"/>
          <w:rtl/>
          <w:lang w:val="en-US"/>
        </w:rPr>
        <w:t xml:space="preserve"> </w:t>
      </w:r>
      <w:r w:rsidRPr="00235785">
        <w:rPr>
          <w:rFonts w:cs="Arial" w:hint="cs"/>
          <w:sz w:val="24"/>
          <w:szCs w:val="24"/>
          <w:rtl/>
          <w:lang w:val="en-US"/>
        </w:rPr>
        <w:t>وتشرين</w:t>
      </w:r>
      <w:r w:rsidRPr="00235785">
        <w:rPr>
          <w:rFonts w:cs="Arial"/>
          <w:sz w:val="24"/>
          <w:szCs w:val="24"/>
          <w:rtl/>
          <w:lang w:val="en-US"/>
        </w:rPr>
        <w:t xml:space="preserve"> </w:t>
      </w:r>
      <w:r w:rsidRPr="00235785">
        <w:rPr>
          <w:rFonts w:cs="Arial" w:hint="cs"/>
          <w:sz w:val="24"/>
          <w:szCs w:val="24"/>
          <w:rtl/>
          <w:lang w:val="en-US"/>
        </w:rPr>
        <w:t>الأول</w:t>
      </w:r>
      <w:r w:rsidRPr="00235785">
        <w:rPr>
          <w:rFonts w:cs="Arial"/>
          <w:sz w:val="24"/>
          <w:szCs w:val="24"/>
          <w:rtl/>
          <w:lang w:val="en-US"/>
        </w:rPr>
        <w:t xml:space="preserve"> / </w:t>
      </w:r>
      <w:r w:rsidRPr="00235785">
        <w:rPr>
          <w:rFonts w:cs="Arial" w:hint="cs"/>
          <w:sz w:val="24"/>
          <w:szCs w:val="24"/>
          <w:rtl/>
          <w:lang w:val="en-US"/>
        </w:rPr>
        <w:t>أكتوبر</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الأمم</w:t>
      </w:r>
      <w:r w:rsidRPr="00235785">
        <w:rPr>
          <w:rFonts w:cs="Arial"/>
          <w:sz w:val="24"/>
          <w:szCs w:val="24"/>
          <w:rtl/>
          <w:lang w:val="en-US"/>
        </w:rPr>
        <w:t xml:space="preserve"> </w:t>
      </w:r>
      <w:r w:rsidRPr="00235785">
        <w:rPr>
          <w:rFonts w:cs="Arial" w:hint="cs"/>
          <w:sz w:val="24"/>
          <w:szCs w:val="24"/>
          <w:rtl/>
          <w:lang w:val="en-US"/>
        </w:rPr>
        <w:t>المتحدة</w:t>
      </w:r>
      <w:r w:rsidRPr="00235785">
        <w:rPr>
          <w:rFonts w:cs="Arial"/>
          <w:sz w:val="24"/>
          <w:szCs w:val="24"/>
          <w:rtl/>
          <w:lang w:val="en-US"/>
        </w:rPr>
        <w:t xml:space="preserve"> </w:t>
      </w:r>
      <w:r w:rsidRPr="00235785">
        <w:rPr>
          <w:rFonts w:cs="Arial" w:hint="cs"/>
          <w:sz w:val="24"/>
          <w:szCs w:val="24"/>
          <w:rtl/>
          <w:lang w:val="en-US"/>
        </w:rPr>
        <w:t>خرائط</w:t>
      </w:r>
      <w:r w:rsidRPr="00235785">
        <w:rPr>
          <w:rFonts w:cs="Arial"/>
          <w:sz w:val="24"/>
          <w:szCs w:val="24"/>
          <w:rtl/>
          <w:lang w:val="en-US"/>
        </w:rPr>
        <w:t xml:space="preserve"> </w:t>
      </w:r>
      <w:r w:rsidRPr="00235785">
        <w:rPr>
          <w:rFonts w:cs="Arial" w:hint="cs"/>
          <w:sz w:val="24"/>
          <w:szCs w:val="24"/>
          <w:rtl/>
          <w:lang w:val="en-US"/>
        </w:rPr>
        <w:t>وقوائم</w:t>
      </w:r>
      <w:r w:rsidRPr="00235785">
        <w:rPr>
          <w:rFonts w:cs="Arial"/>
          <w:sz w:val="24"/>
          <w:szCs w:val="24"/>
          <w:rtl/>
          <w:lang w:val="en-US"/>
        </w:rPr>
        <w:t xml:space="preserve"> </w:t>
      </w:r>
      <w:r w:rsidRPr="00235785">
        <w:rPr>
          <w:rFonts w:cs="Arial" w:hint="cs"/>
          <w:sz w:val="24"/>
          <w:szCs w:val="24"/>
          <w:rtl/>
          <w:lang w:val="en-US"/>
        </w:rPr>
        <w:t>الإحداثيات</w:t>
      </w:r>
      <w:r w:rsidRPr="00235785">
        <w:rPr>
          <w:rFonts w:cs="Arial"/>
          <w:sz w:val="24"/>
          <w:szCs w:val="24"/>
          <w:rtl/>
          <w:lang w:val="en-US"/>
        </w:rPr>
        <w:t xml:space="preserve"> </w:t>
      </w:r>
      <w:r w:rsidRPr="00235785">
        <w:rPr>
          <w:rFonts w:cs="Arial" w:hint="cs"/>
          <w:sz w:val="24"/>
          <w:szCs w:val="24"/>
          <w:rtl/>
          <w:lang w:val="en-US"/>
        </w:rPr>
        <w:t>الجغرافية</w:t>
      </w:r>
      <w:r w:rsidRPr="00235785">
        <w:rPr>
          <w:rFonts w:cs="Arial"/>
          <w:sz w:val="24"/>
          <w:szCs w:val="24"/>
          <w:rtl/>
          <w:lang w:val="en-US"/>
        </w:rPr>
        <w:t xml:space="preserve"> </w:t>
      </w:r>
      <w:r w:rsidRPr="00235785">
        <w:rPr>
          <w:rFonts w:cs="Arial" w:hint="cs"/>
          <w:sz w:val="24"/>
          <w:szCs w:val="24"/>
          <w:rtl/>
          <w:lang w:val="en-US"/>
        </w:rPr>
        <w:t>لتحديد</w:t>
      </w:r>
      <w:r w:rsidRPr="00235785">
        <w:rPr>
          <w:rFonts w:cs="Arial"/>
          <w:sz w:val="24"/>
          <w:szCs w:val="24"/>
          <w:rtl/>
          <w:lang w:val="en-US"/>
        </w:rPr>
        <w:t xml:space="preserve"> </w:t>
      </w:r>
      <w:r w:rsidRPr="00235785">
        <w:rPr>
          <w:rFonts w:cs="Arial" w:hint="cs"/>
          <w:sz w:val="24"/>
          <w:szCs w:val="24"/>
          <w:rtl/>
          <w:lang w:val="en-US"/>
        </w:rPr>
        <w:t>منطقته</w:t>
      </w:r>
      <w:r w:rsidRPr="00235785">
        <w:rPr>
          <w:rFonts w:cs="Arial"/>
          <w:sz w:val="24"/>
          <w:szCs w:val="24"/>
          <w:rtl/>
          <w:lang w:val="en-US"/>
        </w:rPr>
        <w:t xml:space="preserve"> </w:t>
      </w:r>
      <w:r w:rsidRPr="00235785">
        <w:rPr>
          <w:rFonts w:cs="Arial" w:hint="cs"/>
          <w:sz w:val="24"/>
          <w:szCs w:val="24"/>
          <w:rtl/>
          <w:lang w:val="en-US"/>
        </w:rPr>
        <w:t>الاقتصادية</w:t>
      </w:r>
      <w:r w:rsidRPr="00235785">
        <w:rPr>
          <w:rFonts w:cs="Arial"/>
          <w:sz w:val="24"/>
          <w:szCs w:val="24"/>
          <w:rtl/>
          <w:lang w:val="en-US"/>
        </w:rPr>
        <w:t xml:space="preserve"> </w:t>
      </w:r>
      <w:r w:rsidRPr="00235785">
        <w:rPr>
          <w:rFonts w:cs="Arial" w:hint="cs"/>
          <w:sz w:val="24"/>
          <w:szCs w:val="24"/>
          <w:rtl/>
          <w:lang w:val="en-US"/>
        </w:rPr>
        <w:t>الخالصة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آب</w:t>
      </w:r>
      <w:r w:rsidRPr="00235785">
        <w:rPr>
          <w:rFonts w:cs="Arial"/>
          <w:sz w:val="24"/>
          <w:szCs w:val="24"/>
          <w:rtl/>
          <w:lang w:val="en-US"/>
        </w:rPr>
        <w:t xml:space="preserve"> / </w:t>
      </w:r>
      <w:r w:rsidRPr="00235785">
        <w:rPr>
          <w:rFonts w:cs="Arial" w:hint="cs"/>
          <w:sz w:val="24"/>
          <w:szCs w:val="24"/>
          <w:rtl/>
          <w:lang w:val="en-US"/>
        </w:rPr>
        <w:t>أغسطس</w:t>
      </w:r>
      <w:r w:rsidRPr="00235785">
        <w:rPr>
          <w:rFonts w:cs="Arial"/>
          <w:sz w:val="24"/>
          <w:szCs w:val="24"/>
          <w:rtl/>
          <w:lang w:val="en-US"/>
        </w:rPr>
        <w:t xml:space="preserve"> 2010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أصدر</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قانوناً</w:t>
      </w:r>
      <w:r w:rsidRPr="00235785">
        <w:rPr>
          <w:rFonts w:cs="Arial"/>
          <w:sz w:val="24"/>
          <w:szCs w:val="24"/>
          <w:rtl/>
          <w:lang w:val="en-US"/>
        </w:rPr>
        <w:t xml:space="preserve"> </w:t>
      </w:r>
      <w:r w:rsidRPr="00235785">
        <w:rPr>
          <w:rFonts w:cs="Arial" w:hint="cs"/>
          <w:sz w:val="24"/>
          <w:szCs w:val="24"/>
          <w:rtl/>
          <w:lang w:val="en-US"/>
        </w:rPr>
        <w:t>يسمح</w:t>
      </w:r>
      <w:r w:rsidRPr="00235785">
        <w:rPr>
          <w:rFonts w:cs="Arial"/>
          <w:sz w:val="24"/>
          <w:szCs w:val="24"/>
          <w:rtl/>
          <w:lang w:val="en-US"/>
        </w:rPr>
        <w:t xml:space="preserve"> </w:t>
      </w:r>
      <w:r w:rsidRPr="00235785">
        <w:rPr>
          <w:rFonts w:cs="Arial" w:hint="cs"/>
          <w:sz w:val="24"/>
          <w:szCs w:val="24"/>
          <w:rtl/>
          <w:lang w:val="en-US"/>
        </w:rPr>
        <w:t>باستكشاف</w:t>
      </w:r>
      <w:r w:rsidRPr="00235785">
        <w:rPr>
          <w:rFonts w:cs="Arial"/>
          <w:sz w:val="24"/>
          <w:szCs w:val="24"/>
          <w:rtl/>
          <w:lang w:val="en-US"/>
        </w:rPr>
        <w:t xml:space="preserve"> </w:t>
      </w:r>
      <w:r w:rsidRPr="00235785">
        <w:rPr>
          <w:rFonts w:cs="Arial" w:hint="cs"/>
          <w:sz w:val="24"/>
          <w:szCs w:val="24"/>
          <w:rtl/>
          <w:lang w:val="en-US"/>
        </w:rPr>
        <w:t>والتنقيب</w:t>
      </w:r>
      <w:r w:rsidRPr="00235785">
        <w:rPr>
          <w:rFonts w:cs="Arial"/>
          <w:sz w:val="24"/>
          <w:szCs w:val="24"/>
          <w:rtl/>
          <w:lang w:val="en-US"/>
        </w:rPr>
        <w:t xml:space="preserve"> </w:t>
      </w:r>
      <w:r w:rsidRPr="00235785">
        <w:rPr>
          <w:rFonts w:cs="Arial" w:hint="cs"/>
          <w:sz w:val="24"/>
          <w:szCs w:val="24"/>
          <w:rtl/>
          <w:lang w:val="en-US"/>
        </w:rPr>
        <w:t>عن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البحري</w:t>
      </w:r>
      <w:r w:rsidRPr="00235785">
        <w:rPr>
          <w:rFonts w:cs="Arial"/>
          <w:sz w:val="24"/>
          <w:szCs w:val="24"/>
          <w:rtl/>
          <w:lang w:val="en-US"/>
        </w:rPr>
        <w:t xml:space="preserve"> [</w:t>
      </w:r>
      <w:r w:rsidRPr="00235785">
        <w:rPr>
          <w:rFonts w:cs="Arial" w:hint="cs"/>
          <w:sz w:val="24"/>
          <w:szCs w:val="24"/>
          <w:rtl/>
          <w:lang w:val="en-US"/>
        </w:rPr>
        <w:t>مالك</w:t>
      </w:r>
      <w:r w:rsidRPr="00235785">
        <w:rPr>
          <w:rFonts w:cs="Arial"/>
          <w:sz w:val="24"/>
          <w:szCs w:val="24"/>
          <w:rtl/>
          <w:lang w:val="en-US"/>
        </w:rPr>
        <w:t xml:space="preserve"> </w:t>
      </w:r>
      <w:r w:rsidRPr="00235785">
        <w:rPr>
          <w:rFonts w:cs="Arial" w:hint="cs"/>
          <w:sz w:val="24"/>
          <w:szCs w:val="24"/>
          <w:rtl/>
          <w:lang w:val="en-US"/>
        </w:rPr>
        <w:t>تقي</w:t>
      </w:r>
      <w:r w:rsidRPr="00235785">
        <w:rPr>
          <w:rFonts w:cs="Arial"/>
          <w:sz w:val="24"/>
          <w:szCs w:val="24"/>
          <w:rtl/>
          <w:lang w:val="en-US"/>
        </w:rPr>
        <w:t xml:space="preserve"> </w:t>
      </w:r>
      <w:r w:rsidRPr="00235785">
        <w:rPr>
          <w:rFonts w:cs="Arial" w:hint="cs"/>
          <w:sz w:val="24"/>
          <w:szCs w:val="24"/>
          <w:rtl/>
          <w:lang w:val="en-US"/>
        </w:rPr>
        <w:t>الدين</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sz w:val="24"/>
          <w:szCs w:val="24"/>
          <w:lang w:val="en-US"/>
        </w:rPr>
        <w:t>LIPE 2012</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وفي</w:t>
      </w:r>
      <w:r w:rsidRPr="00235785">
        <w:rPr>
          <w:rFonts w:cs="Arial"/>
          <w:sz w:val="24"/>
          <w:szCs w:val="24"/>
          <w:rtl/>
          <w:lang w:val="en-US"/>
        </w:rPr>
        <w:t xml:space="preserve"> 7 </w:t>
      </w:r>
      <w:r w:rsidRPr="00235785">
        <w:rPr>
          <w:rFonts w:cs="Arial" w:hint="cs"/>
          <w:sz w:val="24"/>
          <w:szCs w:val="24"/>
          <w:rtl/>
          <w:lang w:val="en-US"/>
        </w:rPr>
        <w:t>تشرين</w:t>
      </w:r>
      <w:r w:rsidRPr="00235785">
        <w:rPr>
          <w:rFonts w:cs="Arial"/>
          <w:sz w:val="24"/>
          <w:szCs w:val="24"/>
          <w:rtl/>
          <w:lang w:val="en-US"/>
        </w:rPr>
        <w:t xml:space="preserve"> </w:t>
      </w:r>
      <w:r w:rsidRPr="00235785">
        <w:rPr>
          <w:rFonts w:cs="Arial" w:hint="cs"/>
          <w:sz w:val="24"/>
          <w:szCs w:val="24"/>
          <w:rtl/>
          <w:lang w:val="en-US"/>
        </w:rPr>
        <w:t>الثاني</w:t>
      </w:r>
      <w:r w:rsidRPr="00235785">
        <w:rPr>
          <w:rFonts w:cs="Arial"/>
          <w:sz w:val="24"/>
          <w:szCs w:val="24"/>
          <w:rtl/>
          <w:lang w:val="en-US"/>
        </w:rPr>
        <w:t xml:space="preserve"> / </w:t>
      </w:r>
      <w:r w:rsidRPr="00235785">
        <w:rPr>
          <w:rFonts w:cs="Arial" w:hint="cs"/>
          <w:sz w:val="24"/>
          <w:szCs w:val="24"/>
          <w:rtl/>
          <w:lang w:val="en-US"/>
        </w:rPr>
        <w:t>نوفمبر</w:t>
      </w:r>
      <w:r w:rsidRPr="00235785">
        <w:rPr>
          <w:rFonts w:cs="Arial"/>
          <w:sz w:val="24"/>
          <w:szCs w:val="24"/>
          <w:rtl/>
          <w:lang w:val="en-US"/>
        </w:rPr>
        <w:t xml:space="preserve"> 2012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عيّنت</w:t>
      </w:r>
      <w:r w:rsidRPr="00235785">
        <w:rPr>
          <w:rFonts w:cs="Arial"/>
          <w:sz w:val="24"/>
          <w:szCs w:val="24"/>
          <w:rtl/>
          <w:lang w:val="en-US"/>
        </w:rPr>
        <w:t xml:space="preserve"> </w:t>
      </w:r>
      <w:r w:rsidRPr="00235785">
        <w:rPr>
          <w:rFonts w:cs="Arial" w:hint="cs"/>
          <w:sz w:val="24"/>
          <w:szCs w:val="24"/>
          <w:rtl/>
          <w:lang w:val="en-US"/>
        </w:rPr>
        <w:t>الحكومة</w:t>
      </w:r>
      <w:r w:rsidRPr="00235785">
        <w:rPr>
          <w:rFonts w:cs="Arial"/>
          <w:sz w:val="24"/>
          <w:szCs w:val="24"/>
          <w:rtl/>
          <w:lang w:val="en-US"/>
        </w:rPr>
        <w:t xml:space="preserve"> </w:t>
      </w:r>
      <w:r w:rsidRPr="00235785">
        <w:rPr>
          <w:rFonts w:cs="Arial" w:hint="cs"/>
          <w:sz w:val="24"/>
          <w:szCs w:val="24"/>
          <w:rtl/>
          <w:lang w:val="en-US"/>
        </w:rPr>
        <w:t>اللبنانية</w:t>
      </w:r>
      <w:r w:rsidRPr="00235785">
        <w:rPr>
          <w:rFonts w:cs="Arial"/>
          <w:sz w:val="24"/>
          <w:szCs w:val="24"/>
          <w:rtl/>
          <w:lang w:val="en-US"/>
        </w:rPr>
        <w:t xml:space="preserve"> 6 </w:t>
      </w:r>
      <w:r w:rsidRPr="00235785">
        <w:rPr>
          <w:rFonts w:cs="Arial" w:hint="cs"/>
          <w:sz w:val="24"/>
          <w:szCs w:val="24"/>
          <w:rtl/>
          <w:lang w:val="en-US"/>
        </w:rPr>
        <w:t>أعضاء</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إدارة</w:t>
      </w:r>
      <w:r w:rsidRPr="00235785">
        <w:rPr>
          <w:rFonts w:cs="Arial"/>
          <w:sz w:val="24"/>
          <w:szCs w:val="24"/>
          <w:rtl/>
          <w:lang w:val="en-US"/>
        </w:rPr>
        <w:t xml:space="preserve"> </w:t>
      </w:r>
      <w:r w:rsidRPr="00235785">
        <w:rPr>
          <w:rFonts w:cs="Arial" w:hint="cs"/>
          <w:sz w:val="24"/>
          <w:szCs w:val="24"/>
          <w:rtl/>
          <w:lang w:val="en-US"/>
        </w:rPr>
        <w:t>قطاع</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00393F8B">
        <w:rPr>
          <w:rFonts w:cs="Arial" w:hint="cs"/>
          <w:sz w:val="24"/>
          <w:szCs w:val="24"/>
          <w:rtl/>
          <w:lang w:val="en-US"/>
        </w:rPr>
        <w:t xml:space="preserve"> جريدة ال</w:t>
      </w:r>
      <w:r w:rsidRPr="00235785">
        <w:rPr>
          <w:rFonts w:cs="Arial" w:hint="cs"/>
          <w:sz w:val="24"/>
          <w:szCs w:val="24"/>
          <w:rtl/>
          <w:lang w:val="en-US"/>
        </w:rPr>
        <w:t>سفير</w:t>
      </w:r>
      <w:r w:rsidR="00393F8B">
        <w:rPr>
          <w:rFonts w:cs="Arial" w:hint="cs"/>
          <w:sz w:val="24"/>
          <w:szCs w:val="24"/>
          <w:rtl/>
          <w:lang w:val="en-US"/>
        </w:rPr>
        <w:t xml:space="preserve"> </w:t>
      </w:r>
      <w:r w:rsidRPr="00235785">
        <w:rPr>
          <w:rFonts w:cs="Arial"/>
          <w:sz w:val="24"/>
          <w:szCs w:val="24"/>
          <w:rtl/>
          <w:lang w:val="en-US"/>
        </w:rPr>
        <w:t>8</w:t>
      </w:r>
      <w:r w:rsidR="00393F8B">
        <w:rPr>
          <w:rFonts w:cs="Arial" w:hint="cs"/>
          <w:sz w:val="24"/>
          <w:szCs w:val="24"/>
          <w:rtl/>
          <w:lang w:val="en-US"/>
        </w:rPr>
        <w:t xml:space="preserve"> </w:t>
      </w:r>
      <w:r w:rsidRPr="00235785">
        <w:rPr>
          <w:rFonts w:cs="Arial"/>
          <w:sz w:val="24"/>
          <w:szCs w:val="24"/>
          <w:rtl/>
          <w:lang w:val="en-US"/>
        </w:rPr>
        <w:t xml:space="preserve"> </w:t>
      </w:r>
      <w:r w:rsidRPr="00235785">
        <w:rPr>
          <w:rFonts w:cs="Arial" w:hint="cs"/>
          <w:sz w:val="24"/>
          <w:szCs w:val="24"/>
          <w:rtl/>
          <w:lang w:val="en-US"/>
        </w:rPr>
        <w:t>تشرين</w:t>
      </w:r>
      <w:r w:rsidRPr="00235785">
        <w:rPr>
          <w:rFonts w:cs="Arial"/>
          <w:sz w:val="24"/>
          <w:szCs w:val="24"/>
          <w:rtl/>
          <w:lang w:val="en-US"/>
        </w:rPr>
        <w:t xml:space="preserve"> </w:t>
      </w:r>
      <w:r w:rsidRPr="00235785">
        <w:rPr>
          <w:rFonts w:cs="Arial" w:hint="cs"/>
          <w:sz w:val="24"/>
          <w:szCs w:val="24"/>
          <w:rtl/>
          <w:lang w:val="en-US"/>
        </w:rPr>
        <w:t>الثاني</w:t>
      </w:r>
      <w:r w:rsidRPr="00235785">
        <w:rPr>
          <w:rFonts w:cs="Arial"/>
          <w:sz w:val="24"/>
          <w:szCs w:val="24"/>
          <w:rtl/>
          <w:lang w:val="en-US"/>
        </w:rPr>
        <w:t xml:space="preserve"> 2012]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وهي</w:t>
      </w:r>
      <w:r w:rsidRPr="00235785">
        <w:rPr>
          <w:rFonts w:cs="Arial"/>
          <w:sz w:val="24"/>
          <w:szCs w:val="24"/>
          <w:rtl/>
          <w:lang w:val="en-US"/>
        </w:rPr>
        <w:t xml:space="preserve"> </w:t>
      </w:r>
      <w:r w:rsidRPr="00235785">
        <w:rPr>
          <w:rFonts w:cs="Arial" w:hint="cs"/>
          <w:sz w:val="24"/>
          <w:szCs w:val="24"/>
          <w:rtl/>
          <w:lang w:val="en-US"/>
        </w:rPr>
        <w:t>الخطوة</w:t>
      </w:r>
      <w:r w:rsidRPr="00235785">
        <w:rPr>
          <w:rFonts w:cs="Arial"/>
          <w:sz w:val="24"/>
          <w:szCs w:val="24"/>
          <w:rtl/>
          <w:lang w:val="en-US"/>
        </w:rPr>
        <w:t xml:space="preserve"> </w:t>
      </w:r>
      <w:r w:rsidRPr="00235785">
        <w:rPr>
          <w:rFonts w:cs="Arial" w:hint="cs"/>
          <w:sz w:val="24"/>
          <w:szCs w:val="24"/>
          <w:rtl/>
          <w:lang w:val="en-US"/>
        </w:rPr>
        <w:t>الأخيرة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بناء</w:t>
      </w:r>
      <w:r w:rsidRPr="00235785">
        <w:rPr>
          <w:rFonts w:cs="Arial"/>
          <w:sz w:val="24"/>
          <w:szCs w:val="24"/>
          <w:rtl/>
          <w:lang w:val="en-US"/>
        </w:rPr>
        <w:t xml:space="preserve"> </w:t>
      </w:r>
      <w:r w:rsidRPr="00235785">
        <w:rPr>
          <w:rFonts w:cs="Arial" w:hint="cs"/>
          <w:sz w:val="24"/>
          <w:szCs w:val="24"/>
          <w:rtl/>
          <w:lang w:val="en-US"/>
        </w:rPr>
        <w:t>الإطار</w:t>
      </w:r>
      <w:r w:rsidRPr="00235785">
        <w:rPr>
          <w:rFonts w:cs="Arial"/>
          <w:sz w:val="24"/>
          <w:szCs w:val="24"/>
          <w:rtl/>
          <w:lang w:val="en-US"/>
        </w:rPr>
        <w:t xml:space="preserve"> </w:t>
      </w:r>
      <w:r w:rsidRPr="00235785">
        <w:rPr>
          <w:rFonts w:cs="Arial" w:hint="cs"/>
          <w:sz w:val="24"/>
          <w:szCs w:val="24"/>
          <w:rtl/>
          <w:lang w:val="en-US"/>
        </w:rPr>
        <w:t>القانوني</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مرحلة</w:t>
      </w:r>
      <w:r w:rsidRPr="00235785">
        <w:rPr>
          <w:rFonts w:cs="Arial"/>
          <w:sz w:val="24"/>
          <w:szCs w:val="24"/>
          <w:rtl/>
          <w:lang w:val="en-US"/>
        </w:rPr>
        <w:t xml:space="preserve"> </w:t>
      </w:r>
      <w:r w:rsidRPr="00235785">
        <w:rPr>
          <w:rFonts w:cs="Arial" w:hint="cs"/>
          <w:sz w:val="24"/>
          <w:szCs w:val="24"/>
          <w:rtl/>
          <w:lang w:val="en-US"/>
        </w:rPr>
        <w:t>تقديم</w:t>
      </w:r>
      <w:r w:rsidRPr="00235785">
        <w:rPr>
          <w:rFonts w:cs="Arial"/>
          <w:sz w:val="24"/>
          <w:szCs w:val="24"/>
          <w:rtl/>
          <w:lang w:val="en-US"/>
        </w:rPr>
        <w:t xml:space="preserve"> </w:t>
      </w:r>
      <w:r w:rsidRPr="00235785">
        <w:rPr>
          <w:rFonts w:cs="Arial" w:hint="cs"/>
          <w:sz w:val="24"/>
          <w:szCs w:val="24"/>
          <w:rtl/>
          <w:lang w:val="en-US"/>
        </w:rPr>
        <w:t>العطاءات</w:t>
      </w:r>
      <w:r w:rsidRPr="00235785">
        <w:rPr>
          <w:rFonts w:cs="Arial"/>
          <w:sz w:val="24"/>
          <w:szCs w:val="24"/>
          <w:rtl/>
          <w:lang w:val="en-US"/>
        </w:rPr>
        <w:t xml:space="preserve"> </w:t>
      </w:r>
      <w:r w:rsidRPr="00235785">
        <w:rPr>
          <w:rFonts w:cs="Arial" w:hint="cs"/>
          <w:sz w:val="24"/>
          <w:szCs w:val="24"/>
          <w:rtl/>
          <w:lang w:val="en-US"/>
        </w:rPr>
        <w:t>للتنقيب</w:t>
      </w:r>
      <w:r w:rsidRPr="00235785">
        <w:rPr>
          <w:rFonts w:cs="Arial"/>
          <w:sz w:val="24"/>
          <w:szCs w:val="24"/>
          <w:rtl/>
          <w:lang w:val="en-US"/>
        </w:rPr>
        <w:t xml:space="preserve"> </w:t>
      </w:r>
      <w:r w:rsidRPr="00235785">
        <w:rPr>
          <w:rFonts w:cs="Arial" w:hint="cs"/>
          <w:sz w:val="24"/>
          <w:szCs w:val="24"/>
          <w:rtl/>
          <w:lang w:val="en-US"/>
        </w:rPr>
        <w:t>عن</w:t>
      </w:r>
      <w:r w:rsidRPr="00235785">
        <w:rPr>
          <w:rFonts w:cs="Arial"/>
          <w:sz w:val="24"/>
          <w:szCs w:val="24"/>
          <w:rtl/>
          <w:lang w:val="en-US"/>
        </w:rPr>
        <w:t xml:space="preserve"> </w:t>
      </w:r>
      <w:r w:rsidRPr="00235785">
        <w:rPr>
          <w:rFonts w:cs="Arial" w:hint="cs"/>
          <w:sz w:val="24"/>
          <w:szCs w:val="24"/>
          <w:rtl/>
          <w:lang w:val="en-US"/>
        </w:rPr>
        <w:t>موارد</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وحفرها</w:t>
      </w:r>
      <w:r w:rsidRPr="00235785">
        <w:rPr>
          <w:rFonts w:cs="Arial"/>
          <w:sz w:val="24"/>
          <w:szCs w:val="24"/>
          <w:rtl/>
          <w:lang w:val="en-US"/>
        </w:rPr>
        <w:t xml:space="preserve"> </w:t>
      </w:r>
      <w:r w:rsidRPr="00235785">
        <w:rPr>
          <w:rFonts w:cs="Arial" w:hint="cs"/>
          <w:sz w:val="24"/>
          <w:szCs w:val="24"/>
          <w:rtl/>
          <w:lang w:val="en-US"/>
        </w:rPr>
        <w:t>الكمية</w:t>
      </w:r>
      <w:r w:rsidRPr="00235785">
        <w:rPr>
          <w:rFonts w:cs="Arial"/>
          <w:sz w:val="24"/>
          <w:szCs w:val="24"/>
          <w:rtl/>
          <w:lang w:val="en-US"/>
        </w:rPr>
        <w:t xml:space="preserve"> </w:t>
      </w:r>
      <w:r w:rsidRPr="00235785">
        <w:rPr>
          <w:rFonts w:cs="Arial" w:hint="cs"/>
          <w:sz w:val="24"/>
          <w:szCs w:val="24"/>
          <w:rtl/>
          <w:lang w:val="en-US"/>
        </w:rPr>
        <w:t>الكبيرة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البيانات</w:t>
      </w:r>
      <w:r w:rsidRPr="00235785">
        <w:rPr>
          <w:rFonts w:cs="Arial"/>
          <w:sz w:val="24"/>
          <w:szCs w:val="24"/>
          <w:rtl/>
          <w:lang w:val="en-US"/>
        </w:rPr>
        <w:t xml:space="preserve"> </w:t>
      </w:r>
      <w:r w:rsidRPr="00235785">
        <w:rPr>
          <w:rFonts w:cs="Arial" w:hint="cs"/>
          <w:sz w:val="24"/>
          <w:szCs w:val="24"/>
          <w:rtl/>
          <w:lang w:val="en-US"/>
        </w:rPr>
        <w:t>التي</w:t>
      </w:r>
      <w:r w:rsidRPr="00235785">
        <w:rPr>
          <w:rFonts w:cs="Arial"/>
          <w:sz w:val="24"/>
          <w:szCs w:val="24"/>
          <w:rtl/>
          <w:lang w:val="en-US"/>
        </w:rPr>
        <w:t xml:space="preserve"> </w:t>
      </w:r>
      <w:r w:rsidRPr="00235785">
        <w:rPr>
          <w:rFonts w:cs="Arial" w:hint="cs"/>
          <w:sz w:val="24"/>
          <w:szCs w:val="24"/>
          <w:rtl/>
          <w:lang w:val="en-US"/>
        </w:rPr>
        <w:t>تم</w:t>
      </w:r>
      <w:r w:rsidRPr="00235785">
        <w:rPr>
          <w:rFonts w:cs="Arial"/>
          <w:sz w:val="24"/>
          <w:szCs w:val="24"/>
          <w:rtl/>
          <w:lang w:val="en-US"/>
        </w:rPr>
        <w:t xml:space="preserve"> </w:t>
      </w:r>
      <w:r w:rsidRPr="00235785">
        <w:rPr>
          <w:rFonts w:cs="Arial" w:hint="cs"/>
          <w:sz w:val="24"/>
          <w:szCs w:val="24"/>
          <w:rtl/>
          <w:lang w:val="en-US"/>
        </w:rPr>
        <w:t>إنتاجها</w:t>
      </w:r>
      <w:r w:rsidRPr="00235785">
        <w:rPr>
          <w:rFonts w:cs="Arial"/>
          <w:sz w:val="24"/>
          <w:szCs w:val="24"/>
          <w:rtl/>
          <w:lang w:val="en-US"/>
        </w:rPr>
        <w:t xml:space="preserve"> </w:t>
      </w:r>
      <w:r w:rsidRPr="00235785">
        <w:rPr>
          <w:rFonts w:cs="Arial" w:hint="cs"/>
          <w:sz w:val="24"/>
          <w:szCs w:val="24"/>
          <w:rtl/>
          <w:lang w:val="en-US"/>
        </w:rPr>
        <w:t>وتفسيرها</w:t>
      </w:r>
      <w:r w:rsidRPr="00235785">
        <w:rPr>
          <w:rFonts w:cs="Arial"/>
          <w:sz w:val="24"/>
          <w:szCs w:val="24"/>
          <w:rtl/>
          <w:lang w:val="en-US"/>
        </w:rPr>
        <w:t xml:space="preserve"> </w:t>
      </w:r>
      <w:r w:rsidRPr="00235785">
        <w:rPr>
          <w:rFonts w:cs="Arial" w:hint="cs"/>
          <w:sz w:val="24"/>
          <w:szCs w:val="24"/>
          <w:rtl/>
          <w:lang w:val="en-US"/>
        </w:rPr>
        <w:t>لوزارة</w:t>
      </w:r>
      <w:r w:rsidRPr="00235785">
        <w:rPr>
          <w:rFonts w:cs="Arial"/>
          <w:sz w:val="24"/>
          <w:szCs w:val="24"/>
          <w:rtl/>
          <w:lang w:val="en-US"/>
        </w:rPr>
        <w:t xml:space="preserve"> </w:t>
      </w:r>
      <w:r w:rsidRPr="00235785">
        <w:rPr>
          <w:rFonts w:cs="Arial" w:hint="cs"/>
          <w:sz w:val="24"/>
          <w:szCs w:val="24"/>
          <w:rtl/>
          <w:lang w:val="en-US"/>
        </w:rPr>
        <w:t>الطاقة</w:t>
      </w:r>
      <w:r w:rsidRPr="00235785">
        <w:rPr>
          <w:rFonts w:cs="Arial"/>
          <w:sz w:val="24"/>
          <w:szCs w:val="24"/>
          <w:rtl/>
          <w:lang w:val="en-US"/>
        </w:rPr>
        <w:t xml:space="preserve"> </w:t>
      </w:r>
      <w:r w:rsidRPr="00235785">
        <w:rPr>
          <w:rFonts w:cs="Arial" w:hint="cs"/>
          <w:sz w:val="24"/>
          <w:szCs w:val="24"/>
          <w:rtl/>
          <w:lang w:val="en-US"/>
        </w:rPr>
        <w:t>والمياه</w:t>
      </w:r>
      <w:r w:rsidRPr="00235785">
        <w:rPr>
          <w:rFonts w:cs="Arial"/>
          <w:sz w:val="24"/>
          <w:szCs w:val="24"/>
          <w:rtl/>
          <w:lang w:val="en-US"/>
        </w:rPr>
        <w:t xml:space="preserve"> </w:t>
      </w:r>
      <w:r w:rsidRPr="00235785">
        <w:rPr>
          <w:rFonts w:cs="Arial" w:hint="cs"/>
          <w:sz w:val="24"/>
          <w:szCs w:val="24"/>
          <w:rtl/>
          <w:lang w:val="en-US"/>
        </w:rPr>
        <w:t>اللبنانية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الشركات</w:t>
      </w:r>
      <w:r w:rsidRPr="00235785">
        <w:rPr>
          <w:rFonts w:cs="Arial"/>
          <w:sz w:val="24"/>
          <w:szCs w:val="24"/>
          <w:rtl/>
          <w:lang w:val="en-US"/>
        </w:rPr>
        <w:t xml:space="preserve"> </w:t>
      </w:r>
      <w:r w:rsidRPr="00235785">
        <w:rPr>
          <w:rFonts w:cs="Arial" w:hint="cs"/>
          <w:sz w:val="24"/>
          <w:szCs w:val="24"/>
          <w:rtl/>
          <w:lang w:val="en-US"/>
        </w:rPr>
        <w:t>الخاصة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مثل</w:t>
      </w:r>
      <w:r w:rsidRPr="00235785">
        <w:rPr>
          <w:rFonts w:cs="Arial"/>
          <w:sz w:val="24"/>
          <w:szCs w:val="24"/>
          <w:rtl/>
          <w:lang w:val="en-US"/>
        </w:rPr>
        <w:t xml:space="preserve"> </w:t>
      </w:r>
      <w:r w:rsidRPr="00235785">
        <w:rPr>
          <w:rFonts w:cs="Arial" w:hint="cs"/>
          <w:sz w:val="24"/>
          <w:szCs w:val="24"/>
          <w:rtl/>
          <w:lang w:val="en-US"/>
        </w:rPr>
        <w:t>المسح</w:t>
      </w:r>
      <w:r w:rsidRPr="00235785">
        <w:rPr>
          <w:rFonts w:cs="Arial"/>
          <w:sz w:val="24"/>
          <w:szCs w:val="24"/>
          <w:rtl/>
          <w:lang w:val="en-US"/>
        </w:rPr>
        <w:t xml:space="preserve"> </w:t>
      </w:r>
      <w:r w:rsidRPr="00235785">
        <w:rPr>
          <w:rFonts w:cs="Arial" w:hint="cs"/>
          <w:sz w:val="24"/>
          <w:szCs w:val="24"/>
          <w:rtl/>
          <w:lang w:val="en-US"/>
        </w:rPr>
        <w:t>الزلزالي</w:t>
      </w:r>
      <w:r w:rsidRPr="00235785">
        <w:rPr>
          <w:rFonts w:cs="Arial"/>
          <w:sz w:val="24"/>
          <w:szCs w:val="24"/>
          <w:rtl/>
          <w:lang w:val="en-US"/>
        </w:rPr>
        <w:t xml:space="preserve"> </w:t>
      </w:r>
      <w:r w:rsidRPr="00235785">
        <w:rPr>
          <w:rFonts w:cs="Arial" w:hint="cs"/>
          <w:sz w:val="24"/>
          <w:szCs w:val="24"/>
          <w:rtl/>
          <w:lang w:val="en-US"/>
        </w:rPr>
        <w:t>ثنائي</w:t>
      </w:r>
      <w:r w:rsidRPr="00235785">
        <w:rPr>
          <w:rFonts w:cs="Arial"/>
          <w:sz w:val="24"/>
          <w:szCs w:val="24"/>
          <w:rtl/>
          <w:lang w:val="en-US"/>
        </w:rPr>
        <w:t xml:space="preserve"> </w:t>
      </w:r>
      <w:r w:rsidRPr="00235785">
        <w:rPr>
          <w:rFonts w:cs="Arial" w:hint="cs"/>
          <w:sz w:val="24"/>
          <w:szCs w:val="24"/>
          <w:rtl/>
          <w:lang w:val="en-US"/>
        </w:rPr>
        <w:t>الأبعاد</w:t>
      </w:r>
      <w:r w:rsidRPr="00235785">
        <w:rPr>
          <w:rFonts w:cs="Arial"/>
          <w:sz w:val="24"/>
          <w:szCs w:val="24"/>
          <w:rtl/>
          <w:lang w:val="en-US"/>
        </w:rPr>
        <w:t xml:space="preserve"> </w:t>
      </w:r>
      <w:r w:rsidRPr="00235785">
        <w:rPr>
          <w:rFonts w:cs="Arial" w:hint="cs"/>
          <w:sz w:val="24"/>
          <w:szCs w:val="24"/>
          <w:rtl/>
          <w:lang w:val="en-US"/>
        </w:rPr>
        <w:t>وثلاثي</w:t>
      </w:r>
      <w:r w:rsidRPr="00235785">
        <w:rPr>
          <w:rFonts w:cs="Arial"/>
          <w:sz w:val="24"/>
          <w:szCs w:val="24"/>
          <w:rtl/>
          <w:lang w:val="en-US"/>
        </w:rPr>
        <w:t xml:space="preserve"> </w:t>
      </w:r>
      <w:r w:rsidRPr="00235785">
        <w:rPr>
          <w:rFonts w:cs="Arial" w:hint="cs"/>
          <w:sz w:val="24"/>
          <w:szCs w:val="24"/>
          <w:rtl/>
          <w:lang w:val="en-US"/>
        </w:rPr>
        <w:t>الأبعاد</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تثبت</w:t>
      </w:r>
      <w:r w:rsidRPr="00235785">
        <w:rPr>
          <w:rFonts w:cs="Arial"/>
          <w:sz w:val="24"/>
          <w:szCs w:val="24"/>
          <w:rtl/>
          <w:lang w:val="en-US"/>
        </w:rPr>
        <w:t xml:space="preserve"> </w:t>
      </w:r>
      <w:r w:rsidRPr="00235785">
        <w:rPr>
          <w:rFonts w:cs="Arial" w:hint="cs"/>
          <w:sz w:val="24"/>
          <w:szCs w:val="24"/>
          <w:rtl/>
          <w:lang w:val="en-US"/>
        </w:rPr>
        <w:t>آفاقًا</w:t>
      </w:r>
      <w:r w:rsidRPr="00235785">
        <w:rPr>
          <w:rFonts w:cs="Arial"/>
          <w:sz w:val="24"/>
          <w:szCs w:val="24"/>
          <w:rtl/>
          <w:lang w:val="en-US"/>
        </w:rPr>
        <w:t xml:space="preserve"> </w:t>
      </w:r>
      <w:r w:rsidRPr="00235785">
        <w:rPr>
          <w:rFonts w:cs="Arial" w:hint="cs"/>
          <w:sz w:val="24"/>
          <w:szCs w:val="24"/>
          <w:rtl/>
          <w:lang w:val="en-US"/>
        </w:rPr>
        <w:t>أكثر</w:t>
      </w:r>
      <w:r w:rsidRPr="00235785">
        <w:rPr>
          <w:rFonts w:cs="Arial"/>
          <w:sz w:val="24"/>
          <w:szCs w:val="24"/>
          <w:rtl/>
          <w:lang w:val="en-US"/>
        </w:rPr>
        <w:t xml:space="preserve"> </w:t>
      </w:r>
      <w:r w:rsidRPr="00235785">
        <w:rPr>
          <w:rFonts w:cs="Arial" w:hint="cs"/>
          <w:sz w:val="24"/>
          <w:szCs w:val="24"/>
          <w:rtl/>
          <w:lang w:val="en-US"/>
        </w:rPr>
        <w:t>جاذبية</w:t>
      </w:r>
      <w:r w:rsidRPr="00235785">
        <w:rPr>
          <w:rFonts w:cs="Arial"/>
          <w:sz w:val="24"/>
          <w:szCs w:val="24"/>
          <w:rtl/>
          <w:lang w:val="en-US"/>
        </w:rPr>
        <w:t xml:space="preserve"> </w:t>
      </w:r>
      <w:r w:rsidRPr="00235785">
        <w:rPr>
          <w:rFonts w:cs="Arial" w:hint="cs"/>
          <w:sz w:val="24"/>
          <w:szCs w:val="24"/>
          <w:rtl/>
          <w:lang w:val="en-US"/>
        </w:rPr>
        <w:t>للاحتياطيات</w:t>
      </w:r>
      <w:r w:rsidRPr="00235785">
        <w:rPr>
          <w:rFonts w:cs="Arial"/>
          <w:sz w:val="24"/>
          <w:szCs w:val="24"/>
          <w:rtl/>
          <w:lang w:val="en-US"/>
        </w:rPr>
        <w:t xml:space="preserve"> </w:t>
      </w:r>
      <w:r w:rsidRPr="00235785">
        <w:rPr>
          <w:rFonts w:cs="Arial" w:hint="cs"/>
          <w:sz w:val="24"/>
          <w:szCs w:val="24"/>
          <w:rtl/>
          <w:lang w:val="en-US"/>
        </w:rPr>
        <w:t>البحرية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sz w:val="24"/>
          <w:szCs w:val="24"/>
          <w:lang w:val="en-US"/>
        </w:rPr>
        <w:t>Nader</w:t>
      </w:r>
      <w:r w:rsidRPr="00235785">
        <w:rPr>
          <w:rFonts w:cs="Arial" w:hint="cs"/>
          <w:sz w:val="24"/>
          <w:szCs w:val="24"/>
          <w:rtl/>
          <w:lang w:val="en-US"/>
        </w:rPr>
        <w:t>،</w:t>
      </w:r>
      <w:r w:rsidRPr="00235785">
        <w:rPr>
          <w:rFonts w:cs="Arial"/>
          <w:sz w:val="24"/>
          <w:szCs w:val="24"/>
          <w:rtl/>
          <w:lang w:val="en-US"/>
        </w:rPr>
        <w:t xml:space="preserve"> </w:t>
      </w:r>
      <w:r w:rsidRPr="00235785">
        <w:rPr>
          <w:rFonts w:cs="Arial"/>
          <w:sz w:val="24"/>
          <w:szCs w:val="24"/>
          <w:lang w:val="en-US"/>
        </w:rPr>
        <w:t>LIPE 2012</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هذا</w:t>
      </w:r>
      <w:r w:rsidRPr="00235785">
        <w:rPr>
          <w:rFonts w:cs="Arial"/>
          <w:sz w:val="24"/>
          <w:szCs w:val="24"/>
          <w:rtl/>
          <w:lang w:val="en-US"/>
        </w:rPr>
        <w:t xml:space="preserve"> </w:t>
      </w:r>
      <w:r w:rsidRPr="00235785">
        <w:rPr>
          <w:rFonts w:cs="Arial" w:hint="cs"/>
          <w:sz w:val="24"/>
          <w:szCs w:val="24"/>
          <w:rtl/>
          <w:lang w:val="en-US"/>
        </w:rPr>
        <w:t>الصدد</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يجب</w:t>
      </w:r>
      <w:r w:rsidRPr="00235785">
        <w:rPr>
          <w:rFonts w:cs="Arial"/>
          <w:sz w:val="24"/>
          <w:szCs w:val="24"/>
          <w:rtl/>
          <w:lang w:val="en-US"/>
        </w:rPr>
        <w:t xml:space="preserve"> </w:t>
      </w:r>
      <w:r w:rsidRPr="00235785">
        <w:rPr>
          <w:rFonts w:cs="Arial" w:hint="cs"/>
          <w:sz w:val="24"/>
          <w:szCs w:val="24"/>
          <w:rtl/>
          <w:lang w:val="en-US"/>
        </w:rPr>
        <w:t>أخذ</w:t>
      </w:r>
      <w:r w:rsidRPr="00235785">
        <w:rPr>
          <w:rFonts w:cs="Arial"/>
          <w:sz w:val="24"/>
          <w:szCs w:val="24"/>
          <w:rtl/>
          <w:lang w:val="en-US"/>
        </w:rPr>
        <w:t xml:space="preserve"> </w:t>
      </w:r>
      <w:r w:rsidRPr="00235785">
        <w:rPr>
          <w:rFonts w:cs="Arial" w:hint="cs"/>
          <w:sz w:val="24"/>
          <w:szCs w:val="24"/>
          <w:rtl/>
          <w:lang w:val="en-US"/>
        </w:rPr>
        <w:t>نقطتين</w:t>
      </w:r>
      <w:r w:rsidRPr="00235785">
        <w:rPr>
          <w:rFonts w:cs="Arial"/>
          <w:sz w:val="24"/>
          <w:szCs w:val="24"/>
          <w:rtl/>
          <w:lang w:val="en-US"/>
        </w:rPr>
        <w:t xml:space="preserve"> </w:t>
      </w:r>
      <w:r w:rsidRPr="00235785">
        <w:rPr>
          <w:rFonts w:cs="Arial" w:hint="cs"/>
          <w:sz w:val="24"/>
          <w:szCs w:val="24"/>
          <w:rtl/>
          <w:lang w:val="en-US"/>
        </w:rPr>
        <w:t>بعين</w:t>
      </w:r>
      <w:r w:rsidRPr="00235785">
        <w:rPr>
          <w:rFonts w:cs="Arial"/>
          <w:sz w:val="24"/>
          <w:szCs w:val="24"/>
          <w:rtl/>
          <w:lang w:val="en-US"/>
        </w:rPr>
        <w:t xml:space="preserve"> </w:t>
      </w:r>
      <w:r w:rsidRPr="00235785">
        <w:rPr>
          <w:rFonts w:cs="Arial" w:hint="cs"/>
          <w:sz w:val="24"/>
          <w:szCs w:val="24"/>
          <w:rtl/>
          <w:lang w:val="en-US"/>
        </w:rPr>
        <w:t>الاعتبار</w:t>
      </w:r>
      <w:r w:rsidRPr="00235785">
        <w:rPr>
          <w:rFonts w:cs="Arial"/>
          <w:sz w:val="24"/>
          <w:szCs w:val="24"/>
          <w:rtl/>
          <w:lang w:val="en-US"/>
        </w:rPr>
        <w:t xml:space="preserve">. </w:t>
      </w:r>
      <w:r w:rsidRPr="00235785">
        <w:rPr>
          <w:rFonts w:cs="Arial" w:hint="cs"/>
          <w:sz w:val="24"/>
          <w:szCs w:val="24"/>
          <w:rtl/>
          <w:lang w:val="en-US"/>
        </w:rPr>
        <w:t>النقطة</w:t>
      </w:r>
      <w:r w:rsidRPr="00235785">
        <w:rPr>
          <w:rFonts w:cs="Arial"/>
          <w:sz w:val="24"/>
          <w:szCs w:val="24"/>
          <w:rtl/>
          <w:lang w:val="en-US"/>
        </w:rPr>
        <w:t xml:space="preserve"> </w:t>
      </w:r>
      <w:r w:rsidRPr="00235785">
        <w:rPr>
          <w:rFonts w:cs="Arial" w:hint="cs"/>
          <w:sz w:val="24"/>
          <w:szCs w:val="24"/>
          <w:rtl/>
          <w:lang w:val="en-US"/>
        </w:rPr>
        <w:t>الأولى</w:t>
      </w:r>
      <w:r w:rsidRPr="00235785">
        <w:rPr>
          <w:rFonts w:cs="Arial"/>
          <w:sz w:val="24"/>
          <w:szCs w:val="24"/>
          <w:rtl/>
          <w:lang w:val="en-US"/>
        </w:rPr>
        <w:t xml:space="preserve"> </w:t>
      </w:r>
      <w:r w:rsidRPr="00235785">
        <w:rPr>
          <w:rFonts w:cs="Arial" w:hint="cs"/>
          <w:sz w:val="24"/>
          <w:szCs w:val="24"/>
          <w:rtl/>
          <w:lang w:val="en-US"/>
        </w:rPr>
        <w:t>هي</w:t>
      </w:r>
      <w:r w:rsidRPr="00235785">
        <w:rPr>
          <w:rFonts w:cs="Arial"/>
          <w:sz w:val="24"/>
          <w:szCs w:val="24"/>
          <w:rtl/>
          <w:lang w:val="en-US"/>
        </w:rPr>
        <w:t xml:space="preserve"> </w:t>
      </w:r>
      <w:r w:rsidRPr="00235785">
        <w:rPr>
          <w:rFonts w:cs="Arial" w:hint="cs"/>
          <w:sz w:val="24"/>
          <w:szCs w:val="24"/>
          <w:rtl/>
          <w:lang w:val="en-US"/>
        </w:rPr>
        <w:t>أنه</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الرغم</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جميع</w:t>
      </w:r>
      <w:r w:rsidRPr="00235785">
        <w:rPr>
          <w:rFonts w:cs="Arial"/>
          <w:sz w:val="24"/>
          <w:szCs w:val="24"/>
          <w:rtl/>
          <w:lang w:val="en-US"/>
        </w:rPr>
        <w:t xml:space="preserve"> </w:t>
      </w:r>
      <w:r w:rsidRPr="00235785">
        <w:rPr>
          <w:rFonts w:cs="Arial" w:hint="cs"/>
          <w:sz w:val="24"/>
          <w:szCs w:val="24"/>
          <w:rtl/>
          <w:lang w:val="en-US"/>
        </w:rPr>
        <w:t>الدراسات</w:t>
      </w:r>
      <w:r w:rsidRPr="00235785">
        <w:rPr>
          <w:rFonts w:cs="Arial"/>
          <w:sz w:val="24"/>
          <w:szCs w:val="24"/>
          <w:rtl/>
          <w:lang w:val="en-US"/>
        </w:rPr>
        <w:t xml:space="preserve"> </w:t>
      </w:r>
      <w:r w:rsidRPr="00235785">
        <w:rPr>
          <w:rFonts w:cs="Arial" w:hint="cs"/>
          <w:sz w:val="24"/>
          <w:szCs w:val="24"/>
          <w:rtl/>
          <w:lang w:val="en-US"/>
        </w:rPr>
        <w:t>الواعدة</w:t>
      </w:r>
      <w:r w:rsidRPr="00235785">
        <w:rPr>
          <w:rFonts w:cs="Arial"/>
          <w:sz w:val="24"/>
          <w:szCs w:val="24"/>
          <w:rtl/>
          <w:lang w:val="en-US"/>
        </w:rPr>
        <w:t xml:space="preserve"> </w:t>
      </w:r>
      <w:r w:rsidRPr="00235785">
        <w:rPr>
          <w:rFonts w:cs="Arial" w:hint="cs"/>
          <w:sz w:val="24"/>
          <w:szCs w:val="24"/>
          <w:rtl/>
          <w:lang w:val="en-US"/>
        </w:rPr>
        <w:t>بشكل</w:t>
      </w:r>
      <w:r w:rsidRPr="00235785">
        <w:rPr>
          <w:rFonts w:cs="Arial"/>
          <w:sz w:val="24"/>
          <w:szCs w:val="24"/>
          <w:rtl/>
          <w:lang w:val="en-US"/>
        </w:rPr>
        <w:t xml:space="preserve"> </w:t>
      </w:r>
      <w:r w:rsidRPr="00235785">
        <w:rPr>
          <w:rFonts w:cs="Arial" w:hint="cs"/>
          <w:sz w:val="24"/>
          <w:szCs w:val="24"/>
          <w:rtl/>
          <w:lang w:val="en-US"/>
        </w:rPr>
        <w:t>متزايد</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قبل</w:t>
      </w:r>
      <w:r w:rsidRPr="00235785">
        <w:rPr>
          <w:rFonts w:cs="Arial"/>
          <w:sz w:val="24"/>
          <w:szCs w:val="24"/>
          <w:rtl/>
          <w:lang w:val="en-US"/>
        </w:rPr>
        <w:t xml:space="preserve"> </w:t>
      </w:r>
      <w:r w:rsidRPr="00235785">
        <w:rPr>
          <w:rFonts w:cs="Arial" w:hint="cs"/>
          <w:sz w:val="24"/>
          <w:szCs w:val="24"/>
          <w:rtl/>
          <w:lang w:val="en-US"/>
        </w:rPr>
        <w:t>المصادر</w:t>
      </w:r>
      <w:r w:rsidRPr="00235785">
        <w:rPr>
          <w:rFonts w:cs="Arial"/>
          <w:sz w:val="24"/>
          <w:szCs w:val="24"/>
          <w:rtl/>
          <w:lang w:val="en-US"/>
        </w:rPr>
        <w:t xml:space="preserve"> </w:t>
      </w:r>
      <w:r w:rsidRPr="00235785">
        <w:rPr>
          <w:rFonts w:cs="Arial" w:hint="cs"/>
          <w:sz w:val="24"/>
          <w:szCs w:val="24"/>
          <w:rtl/>
          <w:lang w:val="en-US"/>
        </w:rPr>
        <w:t>المختلفة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يزال</w:t>
      </w:r>
      <w:r w:rsidRPr="00235785">
        <w:rPr>
          <w:rFonts w:cs="Arial"/>
          <w:sz w:val="24"/>
          <w:szCs w:val="24"/>
          <w:rtl/>
          <w:lang w:val="en-US"/>
        </w:rPr>
        <w:t xml:space="preserve"> </w:t>
      </w:r>
      <w:r w:rsidRPr="00235785">
        <w:rPr>
          <w:rFonts w:cs="Arial" w:hint="cs"/>
          <w:sz w:val="24"/>
          <w:szCs w:val="24"/>
          <w:rtl/>
          <w:lang w:val="en-US"/>
        </w:rPr>
        <w:t>استخراج</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والغاز</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الشاطئ</w:t>
      </w:r>
      <w:r w:rsidRPr="00235785">
        <w:rPr>
          <w:rFonts w:cs="Arial"/>
          <w:sz w:val="24"/>
          <w:szCs w:val="24"/>
          <w:rtl/>
          <w:lang w:val="en-US"/>
        </w:rPr>
        <w:t xml:space="preserve"> </w:t>
      </w:r>
      <w:r w:rsidRPr="00235785">
        <w:rPr>
          <w:rFonts w:cs="Arial" w:hint="cs"/>
          <w:sz w:val="24"/>
          <w:szCs w:val="24"/>
          <w:rtl/>
          <w:lang w:val="en-US"/>
        </w:rPr>
        <w:t>مجرد</w:t>
      </w:r>
      <w:r w:rsidRPr="00235785">
        <w:rPr>
          <w:rFonts w:cs="Arial"/>
          <w:sz w:val="24"/>
          <w:szCs w:val="24"/>
          <w:rtl/>
          <w:lang w:val="en-US"/>
        </w:rPr>
        <w:t xml:space="preserve"> </w:t>
      </w:r>
      <w:r w:rsidRPr="00235785">
        <w:rPr>
          <w:rFonts w:cs="Arial" w:hint="cs"/>
          <w:sz w:val="24"/>
          <w:szCs w:val="24"/>
          <w:rtl/>
          <w:lang w:val="en-US"/>
        </w:rPr>
        <w:t>تقدير</w:t>
      </w:r>
      <w:r w:rsidRPr="00235785">
        <w:rPr>
          <w:rFonts w:cs="Arial"/>
          <w:sz w:val="24"/>
          <w:szCs w:val="24"/>
          <w:rtl/>
          <w:lang w:val="en-US"/>
        </w:rPr>
        <w:t xml:space="preserve"> </w:t>
      </w:r>
      <w:r w:rsidRPr="00235785">
        <w:rPr>
          <w:rFonts w:cs="Arial" w:hint="cs"/>
          <w:sz w:val="24"/>
          <w:szCs w:val="24"/>
          <w:rtl/>
          <w:lang w:val="en-US"/>
        </w:rPr>
        <w:t>حتى</w:t>
      </w:r>
      <w:r w:rsidRPr="00235785">
        <w:rPr>
          <w:rFonts w:cs="Arial"/>
          <w:sz w:val="24"/>
          <w:szCs w:val="24"/>
          <w:rtl/>
          <w:lang w:val="en-US"/>
        </w:rPr>
        <w:t xml:space="preserve"> </w:t>
      </w:r>
      <w:r w:rsidRPr="00235785">
        <w:rPr>
          <w:rFonts w:cs="Arial" w:hint="cs"/>
          <w:sz w:val="24"/>
          <w:szCs w:val="24"/>
          <w:rtl/>
          <w:lang w:val="en-US"/>
        </w:rPr>
        <w:t>يتم</w:t>
      </w:r>
      <w:r w:rsidRPr="00235785">
        <w:rPr>
          <w:rFonts w:cs="Arial"/>
          <w:sz w:val="24"/>
          <w:szCs w:val="24"/>
          <w:rtl/>
          <w:lang w:val="en-US"/>
        </w:rPr>
        <w:t xml:space="preserve"> </w:t>
      </w:r>
      <w:r w:rsidRPr="00235785">
        <w:rPr>
          <w:rFonts w:cs="Arial" w:hint="cs"/>
          <w:sz w:val="24"/>
          <w:szCs w:val="24"/>
          <w:rtl/>
          <w:lang w:val="en-US"/>
        </w:rPr>
        <w:t>حفر</w:t>
      </w:r>
      <w:r w:rsidRPr="00235785">
        <w:rPr>
          <w:rFonts w:cs="Arial"/>
          <w:sz w:val="24"/>
          <w:szCs w:val="24"/>
          <w:rtl/>
          <w:lang w:val="en-US"/>
        </w:rPr>
        <w:t xml:space="preserve"> </w:t>
      </w:r>
      <w:r w:rsidRPr="00235785">
        <w:rPr>
          <w:rFonts w:cs="Arial" w:hint="cs"/>
          <w:sz w:val="24"/>
          <w:szCs w:val="24"/>
          <w:rtl/>
          <w:lang w:val="en-US"/>
        </w:rPr>
        <w:t>آبار</w:t>
      </w:r>
      <w:r w:rsidRPr="00235785">
        <w:rPr>
          <w:rFonts w:cs="Arial"/>
          <w:sz w:val="24"/>
          <w:szCs w:val="24"/>
          <w:rtl/>
          <w:lang w:val="en-US"/>
        </w:rPr>
        <w:t xml:space="preserve"> </w:t>
      </w:r>
      <w:r w:rsidRPr="00235785">
        <w:rPr>
          <w:rFonts w:cs="Arial" w:hint="cs"/>
          <w:sz w:val="24"/>
          <w:szCs w:val="24"/>
          <w:rtl/>
          <w:lang w:val="en-US"/>
        </w:rPr>
        <w:t>الاختبار</w:t>
      </w:r>
      <w:r w:rsidRPr="00235785">
        <w:rPr>
          <w:rFonts w:cs="Arial"/>
          <w:sz w:val="24"/>
          <w:szCs w:val="24"/>
          <w:rtl/>
          <w:lang w:val="en-US"/>
        </w:rPr>
        <w:t xml:space="preserve"> </w:t>
      </w:r>
      <w:r w:rsidRPr="00235785">
        <w:rPr>
          <w:rFonts w:cs="Arial" w:hint="cs"/>
          <w:sz w:val="24"/>
          <w:szCs w:val="24"/>
          <w:rtl/>
          <w:lang w:val="en-US"/>
        </w:rPr>
        <w:t>الأولى</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والتي</w:t>
      </w:r>
      <w:r w:rsidRPr="00235785">
        <w:rPr>
          <w:rFonts w:cs="Arial"/>
          <w:sz w:val="24"/>
          <w:szCs w:val="24"/>
          <w:rtl/>
          <w:lang w:val="en-US"/>
        </w:rPr>
        <w:t xml:space="preserve"> </w:t>
      </w:r>
      <w:r w:rsidRPr="00235785">
        <w:rPr>
          <w:rFonts w:cs="Arial" w:hint="cs"/>
          <w:sz w:val="24"/>
          <w:szCs w:val="24"/>
          <w:rtl/>
          <w:lang w:val="en-US"/>
        </w:rPr>
        <w:t>ستثبت</w:t>
      </w:r>
      <w:r w:rsidRPr="00235785">
        <w:rPr>
          <w:rFonts w:cs="Arial"/>
          <w:sz w:val="24"/>
          <w:szCs w:val="24"/>
          <w:rtl/>
          <w:lang w:val="en-US"/>
        </w:rPr>
        <w:t xml:space="preserve"> </w:t>
      </w:r>
      <w:r w:rsidRPr="00235785">
        <w:rPr>
          <w:rFonts w:cs="Arial" w:hint="cs"/>
          <w:sz w:val="24"/>
          <w:szCs w:val="24"/>
          <w:rtl/>
          <w:lang w:val="en-US"/>
        </w:rPr>
        <w:t>بعد</w:t>
      </w:r>
      <w:r w:rsidRPr="00235785">
        <w:rPr>
          <w:rFonts w:cs="Arial"/>
          <w:sz w:val="24"/>
          <w:szCs w:val="24"/>
          <w:rtl/>
          <w:lang w:val="en-US"/>
        </w:rPr>
        <w:t xml:space="preserve"> </w:t>
      </w:r>
      <w:r w:rsidRPr="00235785">
        <w:rPr>
          <w:rFonts w:cs="Arial" w:hint="cs"/>
          <w:sz w:val="24"/>
          <w:szCs w:val="24"/>
          <w:rtl/>
          <w:lang w:val="en-US"/>
        </w:rPr>
        <w:t>ذلك</w:t>
      </w:r>
      <w:r w:rsidRPr="00235785">
        <w:rPr>
          <w:rFonts w:cs="Arial"/>
          <w:sz w:val="24"/>
          <w:szCs w:val="24"/>
          <w:rtl/>
          <w:lang w:val="en-US"/>
        </w:rPr>
        <w:t xml:space="preserve"> </w:t>
      </w:r>
      <w:r w:rsidRPr="00235785">
        <w:rPr>
          <w:rFonts w:cs="Arial" w:hint="cs"/>
          <w:sz w:val="24"/>
          <w:szCs w:val="24"/>
          <w:rtl/>
          <w:lang w:val="en-US"/>
        </w:rPr>
        <w:t>كميات</w:t>
      </w:r>
      <w:r w:rsidRPr="00235785">
        <w:rPr>
          <w:rFonts w:cs="Arial"/>
          <w:sz w:val="24"/>
          <w:szCs w:val="24"/>
          <w:rtl/>
          <w:lang w:val="en-US"/>
        </w:rPr>
        <w:t xml:space="preserve"> </w:t>
      </w:r>
      <w:r w:rsidRPr="00235785">
        <w:rPr>
          <w:rFonts w:cs="Arial" w:hint="cs"/>
          <w:sz w:val="24"/>
          <w:szCs w:val="24"/>
          <w:rtl/>
          <w:lang w:val="en-US"/>
        </w:rPr>
        <w:t>وكميات</w:t>
      </w:r>
      <w:r w:rsidRPr="00235785">
        <w:rPr>
          <w:rFonts w:cs="Arial"/>
          <w:sz w:val="24"/>
          <w:szCs w:val="24"/>
          <w:rtl/>
          <w:lang w:val="en-US"/>
        </w:rPr>
        <w:t xml:space="preserve"> </w:t>
      </w:r>
      <w:r w:rsidRPr="00235785">
        <w:rPr>
          <w:rFonts w:cs="Arial" w:hint="cs"/>
          <w:sz w:val="24"/>
          <w:szCs w:val="24"/>
          <w:rtl/>
          <w:lang w:val="en-US"/>
        </w:rPr>
        <w:t>الاحتياطيات</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وبالتالي</w:t>
      </w:r>
      <w:r w:rsidRPr="00235785">
        <w:rPr>
          <w:rFonts w:cs="Arial"/>
          <w:sz w:val="24"/>
          <w:szCs w:val="24"/>
          <w:rtl/>
          <w:lang w:val="en-US"/>
        </w:rPr>
        <w:t xml:space="preserve"> </w:t>
      </w:r>
      <w:r w:rsidRPr="00235785">
        <w:rPr>
          <w:rFonts w:cs="Arial" w:hint="cs"/>
          <w:sz w:val="24"/>
          <w:szCs w:val="24"/>
          <w:rtl/>
          <w:lang w:val="en-US"/>
        </w:rPr>
        <w:t>سواء</w:t>
      </w:r>
      <w:r w:rsidRPr="00235785">
        <w:rPr>
          <w:rFonts w:cs="Arial"/>
          <w:sz w:val="24"/>
          <w:szCs w:val="24"/>
          <w:rtl/>
          <w:lang w:val="en-US"/>
        </w:rPr>
        <w:t xml:space="preserve"> </w:t>
      </w:r>
      <w:r w:rsidRPr="00235785">
        <w:rPr>
          <w:rFonts w:cs="Arial" w:hint="cs"/>
          <w:sz w:val="24"/>
          <w:szCs w:val="24"/>
          <w:rtl/>
          <w:lang w:val="en-US"/>
        </w:rPr>
        <w:t>كانت</w:t>
      </w:r>
      <w:r w:rsidRPr="00235785">
        <w:rPr>
          <w:rFonts w:cs="Arial"/>
          <w:sz w:val="24"/>
          <w:szCs w:val="24"/>
          <w:rtl/>
          <w:lang w:val="en-US"/>
        </w:rPr>
        <w:t xml:space="preserve"> </w:t>
      </w:r>
      <w:r w:rsidRPr="00235785">
        <w:rPr>
          <w:rFonts w:cs="Arial" w:hint="cs"/>
          <w:sz w:val="24"/>
          <w:szCs w:val="24"/>
          <w:rtl/>
          <w:lang w:val="en-US"/>
        </w:rPr>
        <w:t>بالفعل</w:t>
      </w:r>
      <w:r w:rsidRPr="00235785">
        <w:rPr>
          <w:rFonts w:cs="Arial"/>
          <w:sz w:val="24"/>
          <w:szCs w:val="24"/>
          <w:rtl/>
          <w:lang w:val="en-US"/>
        </w:rPr>
        <w:t xml:space="preserve"> </w:t>
      </w:r>
      <w:r w:rsidRPr="00235785">
        <w:rPr>
          <w:rFonts w:cs="Arial" w:hint="cs"/>
          <w:sz w:val="24"/>
          <w:szCs w:val="24"/>
          <w:rtl/>
          <w:lang w:val="en-US"/>
        </w:rPr>
        <w:t>جديرة</w:t>
      </w:r>
      <w:r w:rsidRPr="00235785">
        <w:rPr>
          <w:rFonts w:cs="Arial"/>
          <w:sz w:val="24"/>
          <w:szCs w:val="24"/>
          <w:rtl/>
          <w:lang w:val="en-US"/>
        </w:rPr>
        <w:t xml:space="preserve"> </w:t>
      </w:r>
      <w:r w:rsidRPr="00235785">
        <w:rPr>
          <w:rFonts w:cs="Arial" w:hint="cs"/>
          <w:sz w:val="24"/>
          <w:szCs w:val="24"/>
          <w:rtl/>
          <w:lang w:val="en-US"/>
        </w:rPr>
        <w:t>اقتصاديًا</w:t>
      </w:r>
      <w:r w:rsidRPr="00235785">
        <w:rPr>
          <w:rFonts w:cs="Arial"/>
          <w:sz w:val="24"/>
          <w:szCs w:val="24"/>
          <w:rtl/>
          <w:lang w:val="en-US"/>
        </w:rPr>
        <w:t xml:space="preserve"> </w:t>
      </w:r>
      <w:r w:rsidRPr="00235785">
        <w:rPr>
          <w:rFonts w:cs="Arial" w:hint="cs"/>
          <w:sz w:val="24"/>
          <w:szCs w:val="24"/>
          <w:rtl/>
          <w:lang w:val="en-US"/>
        </w:rPr>
        <w:t>بالانتعاش</w:t>
      </w:r>
      <w:r w:rsidRPr="00235785">
        <w:rPr>
          <w:rFonts w:cs="Arial"/>
          <w:sz w:val="24"/>
          <w:szCs w:val="24"/>
          <w:rtl/>
          <w:lang w:val="en-US"/>
        </w:rPr>
        <w:t xml:space="preserve"> </w:t>
      </w:r>
      <w:r w:rsidRPr="00235785">
        <w:rPr>
          <w:rFonts w:cs="Arial" w:hint="cs"/>
          <w:sz w:val="24"/>
          <w:szCs w:val="24"/>
          <w:rtl/>
          <w:lang w:val="en-US"/>
        </w:rPr>
        <w:t>والاستخراج</w:t>
      </w:r>
      <w:r w:rsidRPr="00235785">
        <w:rPr>
          <w:rFonts w:cs="Arial"/>
          <w:sz w:val="24"/>
          <w:szCs w:val="24"/>
          <w:rtl/>
          <w:lang w:val="en-US"/>
        </w:rPr>
        <w:t xml:space="preserve"> </w:t>
      </w:r>
      <w:r w:rsidRPr="00235785">
        <w:rPr>
          <w:rFonts w:cs="Arial" w:hint="cs"/>
          <w:sz w:val="24"/>
          <w:szCs w:val="24"/>
          <w:rtl/>
          <w:lang w:val="en-US"/>
        </w:rPr>
        <w:t>أم</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والنقطة</w:t>
      </w:r>
      <w:r w:rsidRPr="00235785">
        <w:rPr>
          <w:rFonts w:cs="Arial"/>
          <w:sz w:val="24"/>
          <w:szCs w:val="24"/>
          <w:rtl/>
          <w:lang w:val="en-US"/>
        </w:rPr>
        <w:t xml:space="preserve"> </w:t>
      </w:r>
      <w:r w:rsidRPr="00235785">
        <w:rPr>
          <w:rFonts w:cs="Arial" w:hint="cs"/>
          <w:sz w:val="24"/>
          <w:szCs w:val="24"/>
          <w:rtl/>
          <w:lang w:val="en-US"/>
        </w:rPr>
        <w:t>الثانية</w:t>
      </w:r>
      <w:r w:rsidRPr="00235785">
        <w:rPr>
          <w:rFonts w:cs="Arial"/>
          <w:sz w:val="24"/>
          <w:szCs w:val="24"/>
          <w:rtl/>
          <w:lang w:val="en-US"/>
        </w:rPr>
        <w:t xml:space="preserve"> </w:t>
      </w:r>
      <w:r w:rsidRPr="00235785">
        <w:rPr>
          <w:rFonts w:cs="Arial" w:hint="cs"/>
          <w:sz w:val="24"/>
          <w:szCs w:val="24"/>
          <w:rtl/>
          <w:lang w:val="en-US"/>
        </w:rPr>
        <w:t>هي</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المسوحات</w:t>
      </w:r>
      <w:r w:rsidRPr="00235785">
        <w:rPr>
          <w:rFonts w:cs="Arial"/>
          <w:sz w:val="24"/>
          <w:szCs w:val="24"/>
          <w:rtl/>
          <w:lang w:val="en-US"/>
        </w:rPr>
        <w:t xml:space="preserve"> </w:t>
      </w:r>
      <w:r w:rsidRPr="00235785">
        <w:rPr>
          <w:rFonts w:cs="Arial" w:hint="cs"/>
          <w:sz w:val="24"/>
          <w:szCs w:val="24"/>
          <w:rtl/>
          <w:lang w:val="en-US"/>
        </w:rPr>
        <w:t>الأولية</w:t>
      </w:r>
      <w:r w:rsidRPr="00235785">
        <w:rPr>
          <w:rFonts w:cs="Arial"/>
          <w:sz w:val="24"/>
          <w:szCs w:val="24"/>
          <w:rtl/>
          <w:lang w:val="en-US"/>
        </w:rPr>
        <w:t xml:space="preserve"> </w:t>
      </w:r>
      <w:r w:rsidRPr="00235785">
        <w:rPr>
          <w:rFonts w:cs="Arial" w:hint="cs"/>
          <w:sz w:val="24"/>
          <w:szCs w:val="24"/>
          <w:rtl/>
          <w:lang w:val="en-US"/>
        </w:rPr>
        <w:t>تظهر</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الغاز</w:t>
      </w:r>
      <w:r w:rsidRPr="00235785">
        <w:rPr>
          <w:rFonts w:cs="Arial"/>
          <w:sz w:val="24"/>
          <w:szCs w:val="24"/>
          <w:rtl/>
          <w:lang w:val="en-US"/>
        </w:rPr>
        <w:t xml:space="preserve"> </w:t>
      </w:r>
      <w:r w:rsidRPr="00235785">
        <w:rPr>
          <w:rFonts w:cs="Arial" w:hint="cs"/>
          <w:sz w:val="24"/>
          <w:szCs w:val="24"/>
          <w:rtl/>
          <w:lang w:val="en-US"/>
        </w:rPr>
        <w:t>الطبيعي</w:t>
      </w:r>
      <w:r w:rsidRPr="00235785">
        <w:rPr>
          <w:rFonts w:cs="Arial"/>
          <w:sz w:val="24"/>
          <w:szCs w:val="24"/>
          <w:rtl/>
          <w:lang w:val="en-US"/>
        </w:rPr>
        <w:t xml:space="preserve"> </w:t>
      </w:r>
      <w:r w:rsidRPr="00235785">
        <w:rPr>
          <w:rFonts w:cs="Arial" w:hint="cs"/>
          <w:sz w:val="24"/>
          <w:szCs w:val="24"/>
          <w:rtl/>
          <w:lang w:val="en-US"/>
        </w:rPr>
        <w:t>هو</w:t>
      </w:r>
      <w:r w:rsidRPr="00235785">
        <w:rPr>
          <w:rFonts w:cs="Arial"/>
          <w:sz w:val="24"/>
          <w:szCs w:val="24"/>
          <w:rtl/>
          <w:lang w:val="en-US"/>
        </w:rPr>
        <w:t xml:space="preserve"> </w:t>
      </w:r>
      <w:r w:rsidRPr="00235785">
        <w:rPr>
          <w:rFonts w:cs="Arial" w:hint="cs"/>
          <w:sz w:val="24"/>
          <w:szCs w:val="24"/>
          <w:rtl/>
          <w:lang w:val="en-US"/>
        </w:rPr>
        <w:t>المورد</w:t>
      </w:r>
      <w:r w:rsidRPr="00235785">
        <w:rPr>
          <w:rFonts w:cs="Arial"/>
          <w:sz w:val="24"/>
          <w:szCs w:val="24"/>
          <w:rtl/>
          <w:lang w:val="en-US"/>
        </w:rPr>
        <w:t xml:space="preserve"> </w:t>
      </w:r>
      <w:r w:rsidRPr="00235785">
        <w:rPr>
          <w:rFonts w:cs="Arial" w:hint="cs"/>
          <w:sz w:val="24"/>
          <w:szCs w:val="24"/>
          <w:rtl/>
          <w:lang w:val="en-US"/>
        </w:rPr>
        <w:t>الأهم</w:t>
      </w:r>
      <w:r w:rsidRPr="00235785">
        <w:rPr>
          <w:rFonts w:cs="Arial"/>
          <w:sz w:val="24"/>
          <w:szCs w:val="24"/>
          <w:rtl/>
          <w:lang w:val="en-US"/>
        </w:rPr>
        <w:t xml:space="preserve"> </w:t>
      </w:r>
      <w:r w:rsidRPr="00235785">
        <w:rPr>
          <w:rFonts w:cs="Arial" w:hint="cs"/>
          <w:sz w:val="24"/>
          <w:szCs w:val="24"/>
          <w:rtl/>
          <w:lang w:val="en-US"/>
        </w:rPr>
        <w:t>بـ</w:t>
      </w:r>
      <w:r w:rsidRPr="00235785">
        <w:rPr>
          <w:rFonts w:cs="Arial"/>
          <w:sz w:val="24"/>
          <w:szCs w:val="24"/>
          <w:rtl/>
          <w:lang w:val="en-US"/>
        </w:rPr>
        <w:t xml:space="preserve">122 </w:t>
      </w:r>
      <w:r w:rsidRPr="00235785">
        <w:rPr>
          <w:rFonts w:cs="Arial" w:hint="cs"/>
          <w:sz w:val="24"/>
          <w:szCs w:val="24"/>
          <w:rtl/>
          <w:lang w:val="en-US"/>
        </w:rPr>
        <w:t>تريليون</w:t>
      </w:r>
      <w:r w:rsidRPr="00235785">
        <w:rPr>
          <w:rFonts w:cs="Arial"/>
          <w:sz w:val="24"/>
          <w:szCs w:val="24"/>
          <w:rtl/>
          <w:lang w:val="en-US"/>
        </w:rPr>
        <w:t xml:space="preserve"> </w:t>
      </w:r>
      <w:r w:rsidRPr="00235785">
        <w:rPr>
          <w:rFonts w:cs="Arial" w:hint="cs"/>
          <w:sz w:val="24"/>
          <w:szCs w:val="24"/>
          <w:rtl/>
          <w:lang w:val="en-US"/>
        </w:rPr>
        <w:t>قدم</w:t>
      </w:r>
      <w:r w:rsidRPr="00235785">
        <w:rPr>
          <w:rFonts w:cs="Arial"/>
          <w:sz w:val="24"/>
          <w:szCs w:val="24"/>
          <w:rtl/>
          <w:lang w:val="en-US"/>
        </w:rPr>
        <w:t xml:space="preserve"> </w:t>
      </w:r>
      <w:r w:rsidRPr="00235785">
        <w:rPr>
          <w:rFonts w:cs="Arial" w:hint="cs"/>
          <w:sz w:val="24"/>
          <w:szCs w:val="24"/>
          <w:rtl/>
          <w:lang w:val="en-US"/>
        </w:rPr>
        <w:t>مكعب</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حين</w:t>
      </w:r>
      <w:r w:rsidRPr="00235785">
        <w:rPr>
          <w:rFonts w:cs="Arial"/>
          <w:sz w:val="24"/>
          <w:szCs w:val="24"/>
          <w:rtl/>
          <w:lang w:val="en-US"/>
        </w:rPr>
        <w:t xml:space="preserve"> </w:t>
      </w:r>
      <w:r w:rsidRPr="00235785">
        <w:rPr>
          <w:rFonts w:cs="Arial" w:hint="cs"/>
          <w:sz w:val="24"/>
          <w:szCs w:val="24"/>
          <w:rtl/>
          <w:lang w:val="en-US"/>
        </w:rPr>
        <w:t>يقدر</w:t>
      </w:r>
      <w:r w:rsidRPr="00235785">
        <w:rPr>
          <w:rFonts w:cs="Arial"/>
          <w:sz w:val="24"/>
          <w:szCs w:val="24"/>
          <w:rtl/>
          <w:lang w:val="en-US"/>
        </w:rPr>
        <w:t xml:space="preserve"> </w:t>
      </w:r>
      <w:r w:rsidRPr="00235785">
        <w:rPr>
          <w:rFonts w:cs="Arial" w:hint="cs"/>
          <w:sz w:val="24"/>
          <w:szCs w:val="24"/>
          <w:rtl/>
          <w:lang w:val="en-US"/>
        </w:rPr>
        <w:t>احتياطي</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بـ</w:t>
      </w:r>
      <w:r w:rsidRPr="00235785">
        <w:rPr>
          <w:rFonts w:cs="Arial"/>
          <w:sz w:val="24"/>
          <w:szCs w:val="24"/>
          <w:rtl/>
          <w:lang w:val="en-US"/>
        </w:rPr>
        <w:t xml:space="preserve"> 1.7 </w:t>
      </w:r>
      <w:r w:rsidRPr="00235785">
        <w:rPr>
          <w:rFonts w:cs="Arial" w:hint="cs"/>
          <w:sz w:val="24"/>
          <w:szCs w:val="24"/>
          <w:rtl/>
          <w:lang w:val="en-US"/>
        </w:rPr>
        <w:t>مليار</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فقط</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لحوض</w:t>
      </w:r>
      <w:r w:rsidRPr="00235785">
        <w:rPr>
          <w:rFonts w:cs="Arial"/>
          <w:sz w:val="24"/>
          <w:szCs w:val="24"/>
          <w:rtl/>
          <w:lang w:val="en-US"/>
        </w:rPr>
        <w:t xml:space="preserve"> </w:t>
      </w:r>
      <w:r w:rsidRPr="00235785">
        <w:rPr>
          <w:rFonts w:cs="Arial" w:hint="cs"/>
          <w:sz w:val="24"/>
          <w:szCs w:val="24"/>
          <w:rtl/>
          <w:lang w:val="en-US"/>
        </w:rPr>
        <w:t>بلاد</w:t>
      </w:r>
      <w:r w:rsidRPr="00235785">
        <w:rPr>
          <w:rFonts w:cs="Arial"/>
          <w:sz w:val="24"/>
          <w:szCs w:val="24"/>
          <w:rtl/>
          <w:lang w:val="en-US"/>
        </w:rPr>
        <w:t xml:space="preserve"> </w:t>
      </w:r>
      <w:r w:rsidRPr="00235785">
        <w:rPr>
          <w:rFonts w:cs="Arial" w:hint="cs"/>
          <w:sz w:val="24"/>
          <w:szCs w:val="24"/>
          <w:rtl/>
          <w:lang w:val="en-US"/>
        </w:rPr>
        <w:t>الشام</w:t>
      </w:r>
      <w:r w:rsidRPr="00235785">
        <w:rPr>
          <w:rFonts w:cs="Arial"/>
          <w:sz w:val="24"/>
          <w:szCs w:val="24"/>
          <w:rtl/>
          <w:lang w:val="en-US"/>
        </w:rPr>
        <w:t xml:space="preserve"> </w:t>
      </w:r>
      <w:r w:rsidRPr="00235785">
        <w:rPr>
          <w:rFonts w:cs="Arial" w:hint="cs"/>
          <w:sz w:val="24"/>
          <w:szCs w:val="24"/>
          <w:rtl/>
          <w:lang w:val="en-US"/>
        </w:rPr>
        <w:t>بأكمله</w:t>
      </w:r>
      <w:r w:rsidRPr="00235785">
        <w:rPr>
          <w:rFonts w:cs="Arial"/>
          <w:sz w:val="24"/>
          <w:szCs w:val="24"/>
          <w:rtl/>
          <w:lang w:val="en-US"/>
        </w:rPr>
        <w:t>.</w:t>
      </w:r>
    </w:p>
    <w:p w:rsidR="00235785" w:rsidRPr="00235785" w:rsidRDefault="00235785" w:rsidP="00235785">
      <w:pPr>
        <w:pStyle w:val="NoSpacing"/>
        <w:bidi/>
        <w:ind w:left="180" w:firstLine="180"/>
        <w:jc w:val="both"/>
        <w:rPr>
          <w:rFonts w:cs="Arial"/>
          <w:sz w:val="24"/>
          <w:szCs w:val="24"/>
          <w:lang w:val="en-US"/>
        </w:rPr>
      </w:pPr>
    </w:p>
    <w:p w:rsidR="00235785" w:rsidRPr="00235785" w:rsidRDefault="00235785" w:rsidP="00235785">
      <w:pPr>
        <w:pStyle w:val="NoSpacing"/>
        <w:bidi/>
        <w:ind w:left="180" w:firstLine="180"/>
        <w:jc w:val="both"/>
        <w:rPr>
          <w:rFonts w:cs="Arial"/>
          <w:sz w:val="24"/>
          <w:szCs w:val="24"/>
          <w:lang w:val="en-US"/>
        </w:rPr>
      </w:pPr>
      <w:r w:rsidRPr="00235785">
        <w:rPr>
          <w:rFonts w:cs="Arial" w:hint="cs"/>
          <w:sz w:val="24"/>
          <w:szCs w:val="24"/>
          <w:rtl/>
          <w:lang w:val="en-US"/>
        </w:rPr>
        <w:t>يعتقد</w:t>
      </w:r>
      <w:r w:rsidRPr="00235785">
        <w:rPr>
          <w:rFonts w:cs="Arial"/>
          <w:sz w:val="24"/>
          <w:szCs w:val="24"/>
          <w:rtl/>
          <w:lang w:val="en-US"/>
        </w:rPr>
        <w:t xml:space="preserve"> </w:t>
      </w:r>
      <w:r w:rsidRPr="00235785">
        <w:rPr>
          <w:rFonts w:cs="Arial" w:hint="cs"/>
          <w:sz w:val="24"/>
          <w:szCs w:val="24"/>
          <w:rtl/>
          <w:lang w:val="en-US"/>
        </w:rPr>
        <w:t>خبراء</w:t>
      </w:r>
      <w:r w:rsidRPr="00235785">
        <w:rPr>
          <w:rFonts w:cs="Arial"/>
          <w:sz w:val="24"/>
          <w:szCs w:val="24"/>
          <w:rtl/>
          <w:lang w:val="en-US"/>
        </w:rPr>
        <w:t xml:space="preserve"> </w:t>
      </w:r>
      <w:r w:rsidRPr="00235785">
        <w:rPr>
          <w:rFonts w:cs="Arial" w:hint="cs"/>
          <w:sz w:val="24"/>
          <w:szCs w:val="24"/>
          <w:rtl/>
          <w:lang w:val="en-US"/>
        </w:rPr>
        <w:t>الصناعة</w:t>
      </w:r>
      <w:r w:rsidRPr="00235785">
        <w:rPr>
          <w:rFonts w:cs="Arial"/>
          <w:sz w:val="24"/>
          <w:szCs w:val="24"/>
          <w:rtl/>
          <w:lang w:val="en-US"/>
        </w:rPr>
        <w:t xml:space="preserve"> </w:t>
      </w:r>
      <w:r w:rsidRPr="00235785">
        <w:rPr>
          <w:rFonts w:cs="Arial" w:hint="cs"/>
          <w:sz w:val="24"/>
          <w:szCs w:val="24"/>
          <w:rtl/>
          <w:lang w:val="en-US"/>
        </w:rPr>
        <w:t>أنه</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أفضل</w:t>
      </w:r>
      <w:r w:rsidRPr="00235785">
        <w:rPr>
          <w:rFonts w:cs="Arial"/>
          <w:sz w:val="24"/>
          <w:szCs w:val="24"/>
          <w:rtl/>
          <w:lang w:val="en-US"/>
        </w:rPr>
        <w:t xml:space="preserve"> </w:t>
      </w:r>
      <w:r w:rsidRPr="00235785">
        <w:rPr>
          <w:rFonts w:cs="Arial" w:hint="cs"/>
          <w:sz w:val="24"/>
          <w:szCs w:val="24"/>
          <w:rtl/>
          <w:lang w:val="en-US"/>
        </w:rPr>
        <w:t>السيناريوهات</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هناك</w:t>
      </w:r>
      <w:r w:rsidRPr="00235785">
        <w:rPr>
          <w:rFonts w:cs="Arial"/>
          <w:sz w:val="24"/>
          <w:szCs w:val="24"/>
          <w:rtl/>
          <w:lang w:val="en-US"/>
        </w:rPr>
        <w:t xml:space="preserve"> </w:t>
      </w:r>
      <w:r w:rsidRPr="00235785">
        <w:rPr>
          <w:rFonts w:cs="Arial" w:hint="cs"/>
          <w:sz w:val="24"/>
          <w:szCs w:val="24"/>
          <w:rtl/>
          <w:lang w:val="en-US"/>
        </w:rPr>
        <w:t>حاجة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حوالي</w:t>
      </w:r>
      <w:r w:rsidRPr="00235785">
        <w:rPr>
          <w:rFonts w:cs="Arial"/>
          <w:sz w:val="24"/>
          <w:szCs w:val="24"/>
          <w:rtl/>
          <w:lang w:val="en-US"/>
        </w:rPr>
        <w:t xml:space="preserve"> 10 </w:t>
      </w:r>
      <w:r w:rsidRPr="00235785">
        <w:rPr>
          <w:rFonts w:cs="Arial" w:hint="cs"/>
          <w:sz w:val="24"/>
          <w:szCs w:val="24"/>
          <w:rtl/>
          <w:lang w:val="en-US"/>
        </w:rPr>
        <w:t>سنوات</w:t>
      </w:r>
      <w:r w:rsidRPr="00235785">
        <w:rPr>
          <w:rFonts w:cs="Arial"/>
          <w:sz w:val="24"/>
          <w:szCs w:val="24"/>
          <w:rtl/>
          <w:lang w:val="en-US"/>
        </w:rPr>
        <w:t xml:space="preserve"> </w:t>
      </w:r>
      <w:r w:rsidRPr="00235785">
        <w:rPr>
          <w:rFonts w:cs="Arial" w:hint="cs"/>
          <w:sz w:val="24"/>
          <w:szCs w:val="24"/>
          <w:rtl/>
          <w:lang w:val="en-US"/>
        </w:rPr>
        <w:t>حتى</w:t>
      </w:r>
      <w:r w:rsidRPr="00235785">
        <w:rPr>
          <w:rFonts w:cs="Arial"/>
          <w:sz w:val="24"/>
          <w:szCs w:val="24"/>
          <w:rtl/>
          <w:lang w:val="en-US"/>
        </w:rPr>
        <w:t xml:space="preserve"> </w:t>
      </w:r>
      <w:r w:rsidRPr="00235785">
        <w:rPr>
          <w:rFonts w:cs="Arial" w:hint="cs"/>
          <w:sz w:val="24"/>
          <w:szCs w:val="24"/>
          <w:rtl/>
          <w:lang w:val="en-US"/>
        </w:rPr>
        <w:t>ينتج</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xml:space="preserve"> </w:t>
      </w:r>
      <w:r w:rsidRPr="00235785">
        <w:rPr>
          <w:rFonts w:cs="Arial" w:hint="cs"/>
          <w:sz w:val="24"/>
          <w:szCs w:val="24"/>
          <w:rtl/>
          <w:lang w:val="en-US"/>
        </w:rPr>
        <w:t>أول</w:t>
      </w:r>
      <w:r w:rsidRPr="00235785">
        <w:rPr>
          <w:rFonts w:cs="Arial"/>
          <w:sz w:val="24"/>
          <w:szCs w:val="24"/>
          <w:rtl/>
          <w:lang w:val="en-US"/>
        </w:rPr>
        <w:t xml:space="preserve"> </w:t>
      </w:r>
      <w:r w:rsidRPr="00235785">
        <w:rPr>
          <w:rFonts w:cs="Arial" w:hint="cs"/>
          <w:sz w:val="24"/>
          <w:szCs w:val="24"/>
          <w:rtl/>
          <w:lang w:val="en-US"/>
        </w:rPr>
        <w:t>برميل</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بسبب</w:t>
      </w:r>
      <w:r w:rsidRPr="00235785">
        <w:rPr>
          <w:rFonts w:cs="Arial"/>
          <w:sz w:val="24"/>
          <w:szCs w:val="24"/>
          <w:rtl/>
          <w:lang w:val="en-US"/>
        </w:rPr>
        <w:t xml:space="preserve"> </w:t>
      </w:r>
      <w:r w:rsidRPr="00235785">
        <w:rPr>
          <w:rFonts w:cs="Arial" w:hint="cs"/>
          <w:sz w:val="24"/>
          <w:szCs w:val="24"/>
          <w:rtl/>
          <w:lang w:val="en-US"/>
        </w:rPr>
        <w:t>طبيعة</w:t>
      </w:r>
      <w:r w:rsidRPr="00235785">
        <w:rPr>
          <w:rFonts w:cs="Arial"/>
          <w:sz w:val="24"/>
          <w:szCs w:val="24"/>
          <w:rtl/>
          <w:lang w:val="en-US"/>
        </w:rPr>
        <w:t xml:space="preserve"> </w:t>
      </w:r>
      <w:r w:rsidRPr="00235785">
        <w:rPr>
          <w:rFonts w:cs="Arial" w:hint="cs"/>
          <w:sz w:val="24"/>
          <w:szCs w:val="24"/>
          <w:rtl/>
          <w:lang w:val="en-US"/>
        </w:rPr>
        <w:t>عملية</w:t>
      </w:r>
      <w:r w:rsidRPr="00235785">
        <w:rPr>
          <w:rFonts w:cs="Arial"/>
          <w:sz w:val="24"/>
          <w:szCs w:val="24"/>
          <w:rtl/>
          <w:lang w:val="en-US"/>
        </w:rPr>
        <w:t xml:space="preserve"> </w:t>
      </w:r>
      <w:r w:rsidRPr="00235785">
        <w:rPr>
          <w:rFonts w:cs="Arial" w:hint="cs"/>
          <w:sz w:val="24"/>
          <w:szCs w:val="24"/>
          <w:rtl/>
          <w:lang w:val="en-US"/>
        </w:rPr>
        <w:t>الاستكشاف</w:t>
      </w:r>
      <w:r w:rsidRPr="00235785">
        <w:rPr>
          <w:rFonts w:cs="Arial"/>
          <w:sz w:val="24"/>
          <w:szCs w:val="24"/>
          <w:rtl/>
          <w:lang w:val="en-US"/>
        </w:rPr>
        <w:t xml:space="preserve"> </w:t>
      </w:r>
      <w:r w:rsidRPr="00235785">
        <w:rPr>
          <w:rFonts w:cs="Arial" w:hint="cs"/>
          <w:sz w:val="24"/>
          <w:szCs w:val="24"/>
          <w:rtl/>
          <w:lang w:val="en-US"/>
        </w:rPr>
        <w:t>والتنقيب</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بالإضافة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الفساد</w:t>
      </w:r>
      <w:r w:rsidRPr="00235785">
        <w:rPr>
          <w:rFonts w:cs="Arial"/>
          <w:sz w:val="24"/>
          <w:szCs w:val="24"/>
          <w:rtl/>
          <w:lang w:val="en-US"/>
        </w:rPr>
        <w:t xml:space="preserve"> </w:t>
      </w:r>
      <w:r w:rsidRPr="00235785">
        <w:rPr>
          <w:rFonts w:cs="Arial" w:hint="cs"/>
          <w:sz w:val="24"/>
          <w:szCs w:val="24"/>
          <w:rtl/>
          <w:lang w:val="en-US"/>
        </w:rPr>
        <w:t>السياسي</w:t>
      </w:r>
      <w:r w:rsidRPr="00235785">
        <w:rPr>
          <w:rFonts w:cs="Arial"/>
          <w:sz w:val="24"/>
          <w:szCs w:val="24"/>
          <w:rtl/>
          <w:lang w:val="en-US"/>
        </w:rPr>
        <w:t xml:space="preserve"> </w:t>
      </w:r>
      <w:r w:rsidRPr="00235785">
        <w:rPr>
          <w:rFonts w:cs="Arial" w:hint="cs"/>
          <w:sz w:val="24"/>
          <w:szCs w:val="24"/>
          <w:rtl/>
          <w:lang w:val="en-US"/>
        </w:rPr>
        <w:t>وعدم</w:t>
      </w:r>
      <w:r w:rsidRPr="00235785">
        <w:rPr>
          <w:rFonts w:cs="Arial"/>
          <w:sz w:val="24"/>
          <w:szCs w:val="24"/>
          <w:rtl/>
          <w:lang w:val="en-US"/>
        </w:rPr>
        <w:t xml:space="preserve"> </w:t>
      </w:r>
      <w:r w:rsidRPr="00235785">
        <w:rPr>
          <w:rFonts w:cs="Arial" w:hint="cs"/>
          <w:sz w:val="24"/>
          <w:szCs w:val="24"/>
          <w:rtl/>
          <w:lang w:val="en-US"/>
        </w:rPr>
        <w:t>الكفاءة</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لبنان</w:t>
      </w:r>
      <w:r w:rsidRPr="00235785">
        <w:rPr>
          <w:rFonts w:cs="Arial"/>
          <w:sz w:val="24"/>
          <w:szCs w:val="24"/>
          <w:rtl/>
          <w:lang w:val="en-US"/>
        </w:rPr>
        <w:t>. .</w:t>
      </w:r>
    </w:p>
    <w:p w:rsidR="00235785" w:rsidRPr="00235785" w:rsidRDefault="00235785" w:rsidP="00235785">
      <w:pPr>
        <w:pStyle w:val="NoSpacing"/>
        <w:bidi/>
        <w:ind w:left="180" w:firstLine="180"/>
        <w:jc w:val="both"/>
        <w:rPr>
          <w:rFonts w:cs="Arial"/>
          <w:sz w:val="24"/>
          <w:szCs w:val="24"/>
          <w:lang w:val="en-US"/>
        </w:rPr>
      </w:pPr>
    </w:p>
    <w:p w:rsidR="00235785" w:rsidRDefault="00235785" w:rsidP="00235785">
      <w:pPr>
        <w:pStyle w:val="NoSpacing"/>
        <w:bidi/>
        <w:ind w:left="180" w:firstLine="180"/>
        <w:jc w:val="both"/>
        <w:rPr>
          <w:rFonts w:cs="Arial"/>
          <w:sz w:val="24"/>
          <w:szCs w:val="24"/>
          <w:rtl/>
          <w:lang w:val="en-US"/>
        </w:rPr>
      </w:pP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ضوء</w:t>
      </w:r>
      <w:r w:rsidRPr="00235785">
        <w:rPr>
          <w:rFonts w:cs="Arial"/>
          <w:sz w:val="24"/>
          <w:szCs w:val="24"/>
          <w:rtl/>
          <w:lang w:val="en-US"/>
        </w:rPr>
        <w:t xml:space="preserve"> </w:t>
      </w:r>
      <w:r w:rsidRPr="00235785">
        <w:rPr>
          <w:rFonts w:cs="Arial" w:hint="cs"/>
          <w:sz w:val="24"/>
          <w:szCs w:val="24"/>
          <w:rtl/>
          <w:lang w:val="en-US"/>
        </w:rPr>
        <w:t>كل</w:t>
      </w:r>
      <w:r w:rsidRPr="00235785">
        <w:rPr>
          <w:rFonts w:cs="Arial"/>
          <w:sz w:val="24"/>
          <w:szCs w:val="24"/>
          <w:rtl/>
          <w:lang w:val="en-US"/>
        </w:rPr>
        <w:t xml:space="preserve"> </w:t>
      </w:r>
      <w:r w:rsidRPr="00235785">
        <w:rPr>
          <w:rFonts w:cs="Arial" w:hint="cs"/>
          <w:sz w:val="24"/>
          <w:szCs w:val="24"/>
          <w:rtl/>
          <w:lang w:val="en-US"/>
        </w:rPr>
        <w:t>ما</w:t>
      </w:r>
      <w:r w:rsidRPr="00235785">
        <w:rPr>
          <w:rFonts w:cs="Arial"/>
          <w:sz w:val="24"/>
          <w:szCs w:val="24"/>
          <w:rtl/>
          <w:lang w:val="en-US"/>
        </w:rPr>
        <w:t xml:space="preserve"> </w:t>
      </w:r>
      <w:r w:rsidRPr="00235785">
        <w:rPr>
          <w:rFonts w:cs="Arial" w:hint="cs"/>
          <w:sz w:val="24"/>
          <w:szCs w:val="24"/>
          <w:rtl/>
          <w:lang w:val="en-US"/>
        </w:rPr>
        <w:t>سبق</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سنتصور</w:t>
      </w:r>
      <w:r w:rsidRPr="00235785">
        <w:rPr>
          <w:rFonts w:cs="Arial"/>
          <w:sz w:val="24"/>
          <w:szCs w:val="24"/>
          <w:rtl/>
          <w:lang w:val="en-US"/>
        </w:rPr>
        <w:t xml:space="preserve"> </w:t>
      </w:r>
      <w:r w:rsidRPr="00235785">
        <w:rPr>
          <w:rFonts w:cs="Arial" w:hint="cs"/>
          <w:sz w:val="24"/>
          <w:szCs w:val="24"/>
          <w:rtl/>
          <w:lang w:val="en-US"/>
        </w:rPr>
        <w:t>سيناريو</w:t>
      </w:r>
      <w:r w:rsidRPr="00235785">
        <w:rPr>
          <w:rFonts w:cs="Arial"/>
          <w:sz w:val="24"/>
          <w:szCs w:val="24"/>
          <w:rtl/>
          <w:lang w:val="en-US"/>
        </w:rPr>
        <w:t xml:space="preserve"> </w:t>
      </w:r>
      <w:r w:rsidRPr="00235785">
        <w:rPr>
          <w:rFonts w:cs="Arial" w:hint="cs"/>
          <w:sz w:val="24"/>
          <w:szCs w:val="24"/>
          <w:rtl/>
          <w:lang w:val="en-US"/>
        </w:rPr>
        <w:t>تتمكن</w:t>
      </w:r>
      <w:r w:rsidRPr="00235785">
        <w:rPr>
          <w:rFonts w:cs="Arial"/>
          <w:sz w:val="24"/>
          <w:szCs w:val="24"/>
          <w:rtl/>
          <w:lang w:val="en-US"/>
        </w:rPr>
        <w:t xml:space="preserve"> </w:t>
      </w:r>
      <w:r w:rsidRPr="00235785">
        <w:rPr>
          <w:rFonts w:cs="Arial" w:hint="cs"/>
          <w:sz w:val="24"/>
          <w:szCs w:val="24"/>
          <w:rtl/>
          <w:lang w:val="en-US"/>
        </w:rPr>
        <w:t>المصفاة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تلبية</w:t>
      </w:r>
      <w:r w:rsidRPr="00235785">
        <w:rPr>
          <w:rFonts w:cs="Arial"/>
          <w:sz w:val="24"/>
          <w:szCs w:val="24"/>
          <w:rtl/>
          <w:lang w:val="en-US"/>
        </w:rPr>
        <w:t xml:space="preserve"> </w:t>
      </w:r>
      <w:r w:rsidRPr="00235785">
        <w:rPr>
          <w:rFonts w:cs="Arial" w:hint="cs"/>
          <w:sz w:val="24"/>
          <w:szCs w:val="24"/>
          <w:rtl/>
          <w:lang w:val="en-US"/>
        </w:rPr>
        <w:t>نصف</w:t>
      </w:r>
      <w:r w:rsidRPr="00235785">
        <w:rPr>
          <w:rFonts w:cs="Arial"/>
          <w:sz w:val="24"/>
          <w:szCs w:val="24"/>
          <w:rtl/>
          <w:lang w:val="en-US"/>
        </w:rPr>
        <w:t xml:space="preserve"> </w:t>
      </w:r>
      <w:r w:rsidRPr="00235785">
        <w:rPr>
          <w:rFonts w:cs="Arial" w:hint="cs"/>
          <w:sz w:val="24"/>
          <w:szCs w:val="24"/>
          <w:rtl/>
          <w:lang w:val="en-US"/>
        </w:rPr>
        <w:t>احتياجاتها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الاحتياطيات</w:t>
      </w:r>
      <w:r w:rsidRPr="00235785">
        <w:rPr>
          <w:rFonts w:cs="Arial"/>
          <w:sz w:val="24"/>
          <w:szCs w:val="24"/>
          <w:rtl/>
          <w:lang w:val="en-US"/>
        </w:rPr>
        <w:t xml:space="preserve"> </w:t>
      </w:r>
      <w:r w:rsidRPr="00235785">
        <w:rPr>
          <w:rFonts w:cs="Arial" w:hint="cs"/>
          <w:sz w:val="24"/>
          <w:szCs w:val="24"/>
          <w:rtl/>
          <w:lang w:val="en-US"/>
        </w:rPr>
        <w:t>البحرية</w:t>
      </w:r>
      <w:r w:rsidRPr="00235785">
        <w:rPr>
          <w:rFonts w:cs="Arial"/>
          <w:sz w:val="24"/>
          <w:szCs w:val="24"/>
          <w:rtl/>
          <w:lang w:val="en-US"/>
        </w:rPr>
        <w:t xml:space="preserve"> </w:t>
      </w:r>
      <w:r w:rsidRPr="00235785">
        <w:rPr>
          <w:rFonts w:cs="Arial" w:hint="cs"/>
          <w:sz w:val="24"/>
          <w:szCs w:val="24"/>
          <w:rtl/>
          <w:lang w:val="en-US"/>
        </w:rPr>
        <w:t>المؤكدة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وذلك</w:t>
      </w:r>
      <w:r w:rsidRPr="00235785">
        <w:rPr>
          <w:rFonts w:cs="Arial"/>
          <w:sz w:val="24"/>
          <w:szCs w:val="24"/>
          <w:rtl/>
          <w:lang w:val="en-US"/>
        </w:rPr>
        <w:t xml:space="preserve"> </w:t>
      </w:r>
      <w:r w:rsidRPr="00235785">
        <w:rPr>
          <w:rFonts w:cs="Arial" w:hint="cs"/>
          <w:sz w:val="24"/>
          <w:szCs w:val="24"/>
          <w:rtl/>
          <w:lang w:val="en-US"/>
        </w:rPr>
        <w:t>اعتبارًا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عام</w:t>
      </w:r>
      <w:r w:rsidRPr="00235785">
        <w:rPr>
          <w:rFonts w:cs="Arial"/>
          <w:sz w:val="24"/>
          <w:szCs w:val="24"/>
          <w:rtl/>
          <w:lang w:val="en-US"/>
        </w:rPr>
        <w:t xml:space="preserve"> 2023. </w:t>
      </w:r>
      <w:r w:rsidRPr="00235785">
        <w:rPr>
          <w:rFonts w:cs="Arial" w:hint="cs"/>
          <w:sz w:val="24"/>
          <w:szCs w:val="24"/>
          <w:rtl/>
          <w:lang w:val="en-US"/>
        </w:rPr>
        <w:t>سنفترض</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التأثير</w:t>
      </w:r>
      <w:r w:rsidRPr="00235785">
        <w:rPr>
          <w:rFonts w:cs="Arial"/>
          <w:sz w:val="24"/>
          <w:szCs w:val="24"/>
          <w:rtl/>
          <w:lang w:val="en-US"/>
        </w:rPr>
        <w:t xml:space="preserve"> </w:t>
      </w:r>
      <w:r w:rsidRPr="00235785">
        <w:rPr>
          <w:rFonts w:cs="Arial" w:hint="cs"/>
          <w:sz w:val="24"/>
          <w:szCs w:val="24"/>
          <w:rtl/>
          <w:lang w:val="en-US"/>
        </w:rPr>
        <w:t>الرئيسي</w:t>
      </w:r>
      <w:r w:rsidRPr="00235785">
        <w:rPr>
          <w:rFonts w:cs="Arial"/>
          <w:sz w:val="24"/>
          <w:szCs w:val="24"/>
          <w:rtl/>
          <w:lang w:val="en-US"/>
        </w:rPr>
        <w:t xml:space="preserve"> </w:t>
      </w:r>
      <w:r w:rsidRPr="00235785">
        <w:rPr>
          <w:rFonts w:cs="Arial" w:hint="cs"/>
          <w:sz w:val="24"/>
          <w:szCs w:val="24"/>
          <w:rtl/>
          <w:lang w:val="en-US"/>
        </w:rPr>
        <w:t>سيكون</w:t>
      </w:r>
      <w:r w:rsidRPr="00235785">
        <w:rPr>
          <w:rFonts w:cs="Arial"/>
          <w:sz w:val="24"/>
          <w:szCs w:val="24"/>
          <w:rtl/>
          <w:lang w:val="en-US"/>
        </w:rPr>
        <w:t xml:space="preserve">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التكلفة</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والتخلص</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w:t>
      </w:r>
      <w:r w:rsidRPr="00235785">
        <w:rPr>
          <w:rFonts w:cs="Arial" w:hint="cs"/>
          <w:sz w:val="24"/>
          <w:szCs w:val="24"/>
          <w:rtl/>
          <w:lang w:val="en-US"/>
        </w:rPr>
        <w:t>تكاليف</w:t>
      </w:r>
      <w:r w:rsidRPr="00235785">
        <w:rPr>
          <w:rFonts w:cs="Arial"/>
          <w:sz w:val="24"/>
          <w:szCs w:val="24"/>
          <w:rtl/>
          <w:lang w:val="en-US"/>
        </w:rPr>
        <w:t xml:space="preserve"> </w:t>
      </w:r>
      <w:r w:rsidRPr="00235785">
        <w:rPr>
          <w:rFonts w:cs="Arial" w:hint="cs"/>
          <w:sz w:val="24"/>
          <w:szCs w:val="24"/>
          <w:rtl/>
          <w:lang w:val="en-US"/>
        </w:rPr>
        <w:t>الشحن</w:t>
      </w:r>
      <w:r w:rsidRPr="00235785">
        <w:rPr>
          <w:rFonts w:cs="Arial"/>
          <w:sz w:val="24"/>
          <w:szCs w:val="24"/>
          <w:rtl/>
          <w:lang w:val="en-US"/>
        </w:rPr>
        <w:t xml:space="preserve"> </w:t>
      </w:r>
      <w:r w:rsidRPr="00235785">
        <w:rPr>
          <w:rFonts w:cs="Arial" w:hint="cs"/>
          <w:sz w:val="24"/>
          <w:szCs w:val="24"/>
          <w:rtl/>
          <w:lang w:val="en-US"/>
        </w:rPr>
        <w:t>والتأمين</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بالإضافة</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hint="cs"/>
          <w:sz w:val="24"/>
          <w:szCs w:val="24"/>
          <w:rtl/>
          <w:lang w:val="en-US"/>
        </w:rPr>
        <w:t>التدفق</w:t>
      </w:r>
      <w:r w:rsidRPr="00235785">
        <w:rPr>
          <w:rFonts w:cs="Arial"/>
          <w:sz w:val="24"/>
          <w:szCs w:val="24"/>
          <w:rtl/>
          <w:lang w:val="en-US"/>
        </w:rPr>
        <w:t xml:space="preserve"> </w:t>
      </w:r>
      <w:r w:rsidRPr="00235785">
        <w:rPr>
          <w:rFonts w:cs="Arial" w:hint="cs"/>
          <w:sz w:val="24"/>
          <w:szCs w:val="24"/>
          <w:rtl/>
          <w:lang w:val="en-US"/>
        </w:rPr>
        <w:t>الثابت</w:t>
      </w:r>
      <w:r w:rsidRPr="00235785">
        <w:rPr>
          <w:rFonts w:cs="Arial"/>
          <w:sz w:val="24"/>
          <w:szCs w:val="24"/>
          <w:rtl/>
          <w:lang w:val="en-US"/>
        </w:rPr>
        <w:t xml:space="preserve"> </w:t>
      </w:r>
      <w:r w:rsidRPr="00235785">
        <w:rPr>
          <w:rFonts w:cs="Arial" w:hint="cs"/>
          <w:sz w:val="24"/>
          <w:szCs w:val="24"/>
          <w:rtl/>
          <w:lang w:val="en-US"/>
        </w:rPr>
        <w:t>والمضمون</w:t>
      </w:r>
      <w:r w:rsidRPr="00235785">
        <w:rPr>
          <w:rFonts w:cs="Arial"/>
          <w:sz w:val="24"/>
          <w:szCs w:val="24"/>
          <w:rtl/>
          <w:lang w:val="en-US"/>
        </w:rPr>
        <w:t xml:space="preserve"> </w:t>
      </w:r>
      <w:r w:rsidRPr="00235785">
        <w:rPr>
          <w:rFonts w:cs="Arial" w:hint="cs"/>
          <w:sz w:val="24"/>
          <w:szCs w:val="24"/>
          <w:rtl/>
          <w:lang w:val="en-US"/>
        </w:rPr>
        <w:t>للمواد</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وبالتالي</w:t>
      </w:r>
      <w:r w:rsidRPr="00235785">
        <w:rPr>
          <w:rFonts w:cs="Arial"/>
          <w:sz w:val="24"/>
          <w:szCs w:val="24"/>
          <w:rtl/>
          <w:lang w:val="en-US"/>
        </w:rPr>
        <w:t xml:space="preserve"> </w:t>
      </w:r>
      <w:r w:rsidRPr="00235785">
        <w:rPr>
          <w:rFonts w:cs="Arial" w:hint="cs"/>
          <w:sz w:val="24"/>
          <w:szCs w:val="24"/>
          <w:rtl/>
          <w:lang w:val="en-US"/>
        </w:rPr>
        <w:t>الإنتاج</w:t>
      </w:r>
      <w:r w:rsidRPr="00235785">
        <w:rPr>
          <w:rFonts w:cs="Arial"/>
          <w:sz w:val="24"/>
          <w:szCs w:val="24"/>
          <w:rtl/>
          <w:lang w:val="en-US"/>
        </w:rPr>
        <w:t xml:space="preserve">. </w:t>
      </w:r>
      <w:r w:rsidRPr="00235785">
        <w:rPr>
          <w:rFonts w:cs="Arial" w:hint="cs"/>
          <w:sz w:val="24"/>
          <w:szCs w:val="24"/>
          <w:rtl/>
          <w:lang w:val="en-US"/>
        </w:rPr>
        <w:t>مع</w:t>
      </w:r>
      <w:r w:rsidRPr="00235785">
        <w:rPr>
          <w:rFonts w:cs="Arial"/>
          <w:sz w:val="24"/>
          <w:szCs w:val="24"/>
          <w:rtl/>
          <w:lang w:val="en-US"/>
        </w:rPr>
        <w:t xml:space="preserve"> </w:t>
      </w:r>
      <w:r w:rsidRPr="00235785">
        <w:rPr>
          <w:rFonts w:cs="Arial" w:hint="cs"/>
          <w:sz w:val="24"/>
          <w:szCs w:val="24"/>
          <w:rtl/>
          <w:lang w:val="en-US"/>
        </w:rPr>
        <w:t>تكاليف</w:t>
      </w:r>
      <w:r w:rsidRPr="00235785">
        <w:rPr>
          <w:rFonts w:cs="Arial"/>
          <w:sz w:val="24"/>
          <w:szCs w:val="24"/>
          <w:rtl/>
          <w:lang w:val="en-US"/>
        </w:rPr>
        <w:t xml:space="preserve"> </w:t>
      </w:r>
      <w:r w:rsidRPr="00235785">
        <w:rPr>
          <w:rFonts w:cs="Arial" w:hint="cs"/>
          <w:sz w:val="24"/>
          <w:szCs w:val="24"/>
          <w:rtl/>
          <w:lang w:val="en-US"/>
        </w:rPr>
        <w:t>الشحن</w:t>
      </w:r>
      <w:r w:rsidRPr="00235785">
        <w:rPr>
          <w:rFonts w:cs="Arial"/>
          <w:sz w:val="24"/>
          <w:szCs w:val="24"/>
          <w:rtl/>
          <w:lang w:val="en-US"/>
        </w:rPr>
        <w:t xml:space="preserve"> </w:t>
      </w:r>
      <w:r w:rsidRPr="00235785">
        <w:rPr>
          <w:rFonts w:cs="Arial" w:hint="cs"/>
          <w:sz w:val="24"/>
          <w:szCs w:val="24"/>
          <w:rtl/>
          <w:lang w:val="en-US"/>
        </w:rPr>
        <w:t>التي</w:t>
      </w:r>
      <w:r w:rsidRPr="00235785">
        <w:rPr>
          <w:rFonts w:cs="Arial"/>
          <w:sz w:val="24"/>
          <w:szCs w:val="24"/>
          <w:rtl/>
          <w:lang w:val="en-US"/>
        </w:rPr>
        <w:t xml:space="preserve"> </w:t>
      </w:r>
      <w:r w:rsidRPr="00235785">
        <w:rPr>
          <w:rFonts w:cs="Arial" w:hint="cs"/>
          <w:sz w:val="24"/>
          <w:szCs w:val="24"/>
          <w:rtl/>
          <w:lang w:val="en-US"/>
        </w:rPr>
        <w:t>تبلغ</w:t>
      </w:r>
      <w:r w:rsidRPr="00235785">
        <w:rPr>
          <w:rFonts w:cs="Arial"/>
          <w:sz w:val="24"/>
          <w:szCs w:val="24"/>
          <w:rtl/>
          <w:lang w:val="en-US"/>
        </w:rPr>
        <w:t xml:space="preserve"> </w:t>
      </w:r>
      <w:r w:rsidRPr="00235785">
        <w:rPr>
          <w:rFonts w:cs="Arial" w:hint="cs"/>
          <w:sz w:val="24"/>
          <w:szCs w:val="24"/>
          <w:rtl/>
          <w:lang w:val="en-US"/>
        </w:rPr>
        <w:t>قيمتها</w:t>
      </w:r>
      <w:r w:rsidRPr="00235785">
        <w:rPr>
          <w:rFonts w:cs="Arial"/>
          <w:sz w:val="24"/>
          <w:szCs w:val="24"/>
          <w:rtl/>
          <w:lang w:val="en-US"/>
        </w:rPr>
        <w:t xml:space="preserve"> 2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سنفترض</w:t>
      </w:r>
      <w:r w:rsidRPr="00235785">
        <w:rPr>
          <w:rFonts w:cs="Arial"/>
          <w:sz w:val="24"/>
          <w:szCs w:val="24"/>
          <w:rtl/>
          <w:lang w:val="en-US"/>
        </w:rPr>
        <w:t xml:space="preserve"> </w:t>
      </w:r>
      <w:r w:rsidRPr="00235785">
        <w:rPr>
          <w:rFonts w:cs="Arial" w:hint="cs"/>
          <w:sz w:val="24"/>
          <w:szCs w:val="24"/>
          <w:rtl/>
          <w:lang w:val="en-US"/>
        </w:rPr>
        <w:t>أن</w:t>
      </w:r>
      <w:r w:rsidRPr="00235785">
        <w:rPr>
          <w:rFonts w:cs="Arial"/>
          <w:sz w:val="24"/>
          <w:szCs w:val="24"/>
          <w:rtl/>
          <w:lang w:val="en-US"/>
        </w:rPr>
        <w:t xml:space="preserve"> </w:t>
      </w:r>
      <w:r w:rsidRPr="00235785">
        <w:rPr>
          <w:rFonts w:cs="Arial" w:hint="cs"/>
          <w:sz w:val="24"/>
          <w:szCs w:val="24"/>
          <w:rtl/>
          <w:lang w:val="en-US"/>
        </w:rPr>
        <w:t>تكلفة</w:t>
      </w:r>
      <w:r w:rsidRPr="00235785">
        <w:rPr>
          <w:rFonts w:cs="Arial"/>
          <w:sz w:val="24"/>
          <w:szCs w:val="24"/>
          <w:rtl/>
          <w:lang w:val="en-US"/>
        </w:rPr>
        <w:t xml:space="preserve"> </w:t>
      </w:r>
      <w:r w:rsidRPr="00235785">
        <w:rPr>
          <w:rFonts w:cs="Arial" w:hint="cs"/>
          <w:sz w:val="24"/>
          <w:szCs w:val="24"/>
          <w:rtl/>
          <w:lang w:val="en-US"/>
        </w:rPr>
        <w:t>النفط</w:t>
      </w:r>
      <w:r w:rsidRPr="00235785">
        <w:rPr>
          <w:rFonts w:cs="Arial"/>
          <w:sz w:val="24"/>
          <w:szCs w:val="24"/>
          <w:rtl/>
          <w:lang w:val="en-US"/>
        </w:rPr>
        <w:t xml:space="preserve"> </w:t>
      </w:r>
      <w:r w:rsidRPr="00235785">
        <w:rPr>
          <w:rFonts w:cs="Arial" w:hint="cs"/>
          <w:sz w:val="24"/>
          <w:szCs w:val="24"/>
          <w:rtl/>
          <w:lang w:val="en-US"/>
        </w:rPr>
        <w:t>الخام</w:t>
      </w:r>
      <w:r w:rsidRPr="00235785">
        <w:rPr>
          <w:rFonts w:cs="Arial"/>
          <w:sz w:val="24"/>
          <w:szCs w:val="24"/>
          <w:rtl/>
          <w:lang w:val="en-US"/>
        </w:rPr>
        <w:t xml:space="preserve"> </w:t>
      </w:r>
      <w:r w:rsidRPr="00235785">
        <w:rPr>
          <w:rFonts w:cs="Arial" w:hint="cs"/>
          <w:sz w:val="24"/>
          <w:szCs w:val="24"/>
          <w:rtl/>
          <w:lang w:val="en-US"/>
        </w:rPr>
        <w:t>الناتجة</w:t>
      </w:r>
      <w:r w:rsidRPr="00235785">
        <w:rPr>
          <w:rFonts w:cs="Arial"/>
          <w:sz w:val="24"/>
          <w:szCs w:val="24"/>
          <w:rtl/>
          <w:lang w:val="en-US"/>
        </w:rPr>
        <w:t xml:space="preserve"> </w:t>
      </w:r>
      <w:r w:rsidRPr="00235785">
        <w:rPr>
          <w:rFonts w:cs="Arial" w:hint="cs"/>
          <w:sz w:val="24"/>
          <w:szCs w:val="24"/>
          <w:rtl/>
          <w:lang w:val="en-US"/>
        </w:rPr>
        <w:t>ستكون</w:t>
      </w:r>
      <w:r w:rsidRPr="00235785">
        <w:rPr>
          <w:rFonts w:cs="Arial"/>
          <w:sz w:val="24"/>
          <w:szCs w:val="24"/>
          <w:rtl/>
          <w:lang w:val="en-US"/>
        </w:rPr>
        <w:t xml:space="preserve"> 101.96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أمريكيًا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بدلاً</w:t>
      </w:r>
      <w:r w:rsidRPr="00235785">
        <w:rPr>
          <w:rFonts w:cs="Arial"/>
          <w:sz w:val="24"/>
          <w:szCs w:val="24"/>
          <w:rtl/>
          <w:lang w:val="en-US"/>
        </w:rPr>
        <w:t xml:space="preserve"> </w:t>
      </w:r>
      <w:r w:rsidRPr="00235785">
        <w:rPr>
          <w:rFonts w:cs="Arial" w:hint="cs"/>
          <w:sz w:val="24"/>
          <w:szCs w:val="24"/>
          <w:rtl/>
          <w:lang w:val="en-US"/>
        </w:rPr>
        <w:t>من</w:t>
      </w:r>
      <w:r w:rsidRPr="00235785">
        <w:rPr>
          <w:rFonts w:cs="Arial"/>
          <w:sz w:val="24"/>
          <w:szCs w:val="24"/>
          <w:rtl/>
          <w:lang w:val="en-US"/>
        </w:rPr>
        <w:t xml:space="preserve"> 102.96 </w:t>
      </w:r>
      <w:r w:rsidRPr="00235785">
        <w:rPr>
          <w:rFonts w:cs="Arial" w:hint="cs"/>
          <w:sz w:val="24"/>
          <w:szCs w:val="24"/>
          <w:rtl/>
          <w:lang w:val="en-US"/>
        </w:rPr>
        <w:t>دولارًا</w:t>
      </w:r>
      <w:r w:rsidRPr="00235785">
        <w:rPr>
          <w:rFonts w:cs="Arial"/>
          <w:sz w:val="24"/>
          <w:szCs w:val="24"/>
          <w:rtl/>
          <w:lang w:val="en-US"/>
        </w:rPr>
        <w:t xml:space="preserve"> </w:t>
      </w:r>
      <w:r w:rsidRPr="00235785">
        <w:rPr>
          <w:rFonts w:cs="Arial" w:hint="cs"/>
          <w:sz w:val="24"/>
          <w:szCs w:val="24"/>
          <w:rtl/>
          <w:lang w:val="en-US"/>
        </w:rPr>
        <w:t>أمريكيًا</w:t>
      </w:r>
      <w:r w:rsidRPr="00235785">
        <w:rPr>
          <w:rFonts w:cs="Arial"/>
          <w:sz w:val="24"/>
          <w:szCs w:val="24"/>
          <w:rtl/>
          <w:lang w:val="en-US"/>
        </w:rPr>
        <w:t xml:space="preserve"> </w:t>
      </w:r>
      <w:r w:rsidRPr="00235785">
        <w:rPr>
          <w:rFonts w:cs="Arial" w:hint="cs"/>
          <w:sz w:val="24"/>
          <w:szCs w:val="24"/>
          <w:rtl/>
          <w:lang w:val="en-US"/>
        </w:rPr>
        <w:t>للبرميل</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حيث</w:t>
      </w:r>
      <w:r w:rsidRPr="00235785">
        <w:rPr>
          <w:rFonts w:cs="Arial"/>
          <w:sz w:val="24"/>
          <w:szCs w:val="24"/>
          <w:rtl/>
          <w:lang w:val="en-US"/>
        </w:rPr>
        <w:t xml:space="preserve"> </w:t>
      </w:r>
      <w:r w:rsidRPr="00235785">
        <w:rPr>
          <w:rFonts w:cs="Arial" w:hint="cs"/>
          <w:sz w:val="24"/>
          <w:szCs w:val="24"/>
          <w:rtl/>
          <w:lang w:val="en-US"/>
        </w:rPr>
        <w:t>لا</w:t>
      </w:r>
      <w:r w:rsidRPr="00235785">
        <w:rPr>
          <w:rFonts w:cs="Arial"/>
          <w:sz w:val="24"/>
          <w:szCs w:val="24"/>
          <w:rtl/>
          <w:lang w:val="en-US"/>
        </w:rPr>
        <w:t xml:space="preserve"> </w:t>
      </w:r>
      <w:r w:rsidRPr="00235785">
        <w:rPr>
          <w:rFonts w:cs="Arial" w:hint="cs"/>
          <w:sz w:val="24"/>
          <w:szCs w:val="24"/>
          <w:rtl/>
          <w:lang w:val="en-US"/>
        </w:rPr>
        <w:t>يزال</w:t>
      </w:r>
      <w:r w:rsidRPr="00235785">
        <w:rPr>
          <w:rFonts w:cs="Arial"/>
          <w:sz w:val="24"/>
          <w:szCs w:val="24"/>
          <w:rtl/>
          <w:lang w:val="en-US"/>
        </w:rPr>
        <w:t xml:space="preserve"> </w:t>
      </w:r>
      <w:r w:rsidRPr="00235785">
        <w:rPr>
          <w:rFonts w:cs="Arial" w:hint="cs"/>
          <w:sz w:val="24"/>
          <w:szCs w:val="24"/>
          <w:rtl/>
          <w:lang w:val="en-US"/>
        </w:rPr>
        <w:t>يتم</w:t>
      </w:r>
      <w:r w:rsidRPr="00235785">
        <w:rPr>
          <w:rFonts w:cs="Arial"/>
          <w:sz w:val="24"/>
          <w:szCs w:val="24"/>
          <w:rtl/>
          <w:lang w:val="en-US"/>
        </w:rPr>
        <w:t xml:space="preserve"> </w:t>
      </w:r>
      <w:r w:rsidRPr="00235785">
        <w:rPr>
          <w:rFonts w:cs="Arial" w:hint="cs"/>
          <w:sz w:val="24"/>
          <w:szCs w:val="24"/>
          <w:rtl/>
          <w:lang w:val="en-US"/>
        </w:rPr>
        <w:t>توفير</w:t>
      </w:r>
      <w:r w:rsidRPr="00235785">
        <w:rPr>
          <w:rFonts w:cs="Arial"/>
          <w:sz w:val="24"/>
          <w:szCs w:val="24"/>
          <w:rtl/>
          <w:lang w:val="en-US"/>
        </w:rPr>
        <w:t xml:space="preserve"> </w:t>
      </w:r>
      <w:r w:rsidRPr="00235785">
        <w:rPr>
          <w:rFonts w:cs="Arial" w:hint="cs"/>
          <w:sz w:val="24"/>
          <w:szCs w:val="24"/>
          <w:rtl/>
          <w:lang w:val="en-US"/>
        </w:rPr>
        <w:t>نصف</w:t>
      </w:r>
      <w:r w:rsidRPr="00235785">
        <w:rPr>
          <w:rFonts w:cs="Arial"/>
          <w:sz w:val="24"/>
          <w:szCs w:val="24"/>
          <w:rtl/>
          <w:lang w:val="en-US"/>
        </w:rPr>
        <w:t xml:space="preserve"> </w:t>
      </w:r>
      <w:r w:rsidRPr="00235785">
        <w:rPr>
          <w:rFonts w:cs="Arial" w:hint="cs"/>
          <w:sz w:val="24"/>
          <w:szCs w:val="24"/>
          <w:rtl/>
          <w:lang w:val="en-US"/>
        </w:rPr>
        <w:t>المدخلات</w:t>
      </w:r>
      <w:r w:rsidRPr="00235785">
        <w:rPr>
          <w:rFonts w:cs="Arial"/>
          <w:sz w:val="24"/>
          <w:szCs w:val="24"/>
          <w:rtl/>
          <w:lang w:val="en-US"/>
        </w:rPr>
        <w:t xml:space="preserve"> </w:t>
      </w:r>
      <w:r w:rsidRPr="00235785">
        <w:rPr>
          <w:rFonts w:cs="Arial" w:hint="cs"/>
          <w:sz w:val="24"/>
          <w:szCs w:val="24"/>
          <w:rtl/>
          <w:lang w:val="en-US"/>
        </w:rPr>
        <w:t>بواسطة</w:t>
      </w:r>
      <w:r w:rsidRPr="00235785">
        <w:rPr>
          <w:rFonts w:cs="Arial"/>
          <w:sz w:val="24"/>
          <w:szCs w:val="24"/>
          <w:rtl/>
          <w:lang w:val="en-US"/>
        </w:rPr>
        <w:t xml:space="preserve"> </w:t>
      </w:r>
      <w:r w:rsidRPr="00235785">
        <w:rPr>
          <w:rFonts w:cs="Arial" w:hint="cs"/>
          <w:sz w:val="24"/>
          <w:szCs w:val="24"/>
          <w:rtl/>
          <w:lang w:val="en-US"/>
        </w:rPr>
        <w:t>الناقلات</w:t>
      </w:r>
      <w:r w:rsidRPr="00235785">
        <w:rPr>
          <w:rFonts w:cs="Arial"/>
          <w:sz w:val="24"/>
          <w:szCs w:val="24"/>
          <w:rtl/>
          <w:lang w:val="en-US"/>
        </w:rPr>
        <w:t xml:space="preserve">. </w:t>
      </w:r>
      <w:r w:rsidRPr="00235785">
        <w:rPr>
          <w:rFonts w:cs="Arial" w:hint="cs"/>
          <w:sz w:val="24"/>
          <w:szCs w:val="24"/>
          <w:rtl/>
          <w:lang w:val="en-US"/>
        </w:rPr>
        <w:t>بعد</w:t>
      </w:r>
      <w:r w:rsidRPr="00235785">
        <w:rPr>
          <w:rFonts w:cs="Arial"/>
          <w:sz w:val="24"/>
          <w:szCs w:val="24"/>
          <w:rtl/>
          <w:lang w:val="en-US"/>
        </w:rPr>
        <w:t xml:space="preserve"> </w:t>
      </w:r>
      <w:r w:rsidRPr="00235785">
        <w:rPr>
          <w:rFonts w:cs="Arial" w:hint="cs"/>
          <w:sz w:val="24"/>
          <w:szCs w:val="24"/>
          <w:rtl/>
          <w:lang w:val="en-US"/>
        </w:rPr>
        <w:t>تنفيذ</w:t>
      </w:r>
      <w:r w:rsidRPr="00235785">
        <w:rPr>
          <w:rFonts w:cs="Arial"/>
          <w:sz w:val="24"/>
          <w:szCs w:val="24"/>
          <w:rtl/>
          <w:lang w:val="en-US"/>
        </w:rPr>
        <w:t xml:space="preserve"> </w:t>
      </w:r>
      <w:r w:rsidRPr="00235785">
        <w:rPr>
          <w:rFonts w:cs="Arial" w:hint="cs"/>
          <w:sz w:val="24"/>
          <w:szCs w:val="24"/>
          <w:rtl/>
          <w:lang w:val="en-US"/>
        </w:rPr>
        <w:t>طرق</w:t>
      </w:r>
      <w:r w:rsidRPr="00235785">
        <w:rPr>
          <w:rFonts w:cs="Arial"/>
          <w:sz w:val="24"/>
          <w:szCs w:val="24"/>
          <w:rtl/>
          <w:lang w:val="en-US"/>
        </w:rPr>
        <w:t xml:space="preserve"> </w:t>
      </w:r>
      <w:r w:rsidRPr="00235785">
        <w:rPr>
          <w:rFonts w:cs="Arial" w:hint="cs"/>
          <w:sz w:val="24"/>
          <w:szCs w:val="24"/>
          <w:rtl/>
          <w:lang w:val="en-US"/>
        </w:rPr>
        <w:t>تقييم</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بموجب</w:t>
      </w:r>
      <w:r w:rsidRPr="00235785">
        <w:rPr>
          <w:rFonts w:cs="Arial"/>
          <w:sz w:val="24"/>
          <w:szCs w:val="24"/>
          <w:rtl/>
          <w:lang w:val="en-US"/>
        </w:rPr>
        <w:t xml:space="preserve"> </w:t>
      </w:r>
      <w:r w:rsidRPr="00235785">
        <w:rPr>
          <w:rFonts w:cs="Arial" w:hint="cs"/>
          <w:sz w:val="24"/>
          <w:szCs w:val="24"/>
          <w:rtl/>
          <w:lang w:val="en-US"/>
        </w:rPr>
        <w:t>هذا</w:t>
      </w:r>
      <w:r w:rsidRPr="00235785">
        <w:rPr>
          <w:rFonts w:cs="Arial"/>
          <w:sz w:val="24"/>
          <w:szCs w:val="24"/>
          <w:rtl/>
          <w:lang w:val="en-US"/>
        </w:rPr>
        <w:t xml:space="preserve"> </w:t>
      </w:r>
      <w:r w:rsidRPr="00235785">
        <w:rPr>
          <w:rFonts w:cs="Arial" w:hint="cs"/>
          <w:sz w:val="24"/>
          <w:szCs w:val="24"/>
          <w:rtl/>
          <w:lang w:val="en-US"/>
        </w:rPr>
        <w:t>السيناريو</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ينتهي</w:t>
      </w:r>
      <w:r w:rsidRPr="00235785">
        <w:rPr>
          <w:rFonts w:cs="Arial"/>
          <w:sz w:val="24"/>
          <w:szCs w:val="24"/>
          <w:rtl/>
          <w:lang w:val="en-US"/>
        </w:rPr>
        <w:t xml:space="preserve"> </w:t>
      </w:r>
      <w:r w:rsidRPr="00235785">
        <w:rPr>
          <w:rFonts w:cs="Arial" w:hint="cs"/>
          <w:sz w:val="24"/>
          <w:szCs w:val="24"/>
          <w:rtl/>
          <w:lang w:val="en-US"/>
        </w:rPr>
        <w:t>بنا</w:t>
      </w:r>
      <w:r w:rsidRPr="00235785">
        <w:rPr>
          <w:rFonts w:cs="Arial"/>
          <w:sz w:val="24"/>
          <w:szCs w:val="24"/>
          <w:rtl/>
          <w:lang w:val="en-US"/>
        </w:rPr>
        <w:t xml:space="preserve"> </w:t>
      </w:r>
      <w:r w:rsidRPr="00235785">
        <w:rPr>
          <w:rFonts w:cs="Arial" w:hint="cs"/>
          <w:sz w:val="24"/>
          <w:szCs w:val="24"/>
          <w:rtl/>
          <w:lang w:val="en-US"/>
        </w:rPr>
        <w:t>الأمر</w:t>
      </w:r>
      <w:r w:rsidRPr="00235785">
        <w:rPr>
          <w:rFonts w:cs="Arial"/>
          <w:sz w:val="24"/>
          <w:szCs w:val="24"/>
          <w:rtl/>
          <w:lang w:val="en-US"/>
        </w:rPr>
        <w:t xml:space="preserve"> </w:t>
      </w:r>
      <w:r w:rsidRPr="00235785">
        <w:rPr>
          <w:rFonts w:cs="Arial" w:hint="cs"/>
          <w:sz w:val="24"/>
          <w:szCs w:val="24"/>
          <w:rtl/>
          <w:lang w:val="en-US"/>
        </w:rPr>
        <w:t>إلى</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بقيمة</w:t>
      </w:r>
      <w:r w:rsidRPr="00235785">
        <w:rPr>
          <w:rFonts w:cs="Arial"/>
          <w:sz w:val="24"/>
          <w:szCs w:val="24"/>
          <w:rtl/>
          <w:lang w:val="en-US"/>
        </w:rPr>
        <w:t xml:space="preserve"> 466.3 </w:t>
      </w:r>
      <w:r w:rsidRPr="00235785">
        <w:rPr>
          <w:rFonts w:cs="Arial" w:hint="cs"/>
          <w:sz w:val="24"/>
          <w:szCs w:val="24"/>
          <w:rtl/>
          <w:lang w:val="en-US"/>
        </w:rPr>
        <w:t>مليون</w:t>
      </w:r>
      <w:r w:rsidRPr="00235785">
        <w:rPr>
          <w:rFonts w:cs="Arial"/>
          <w:sz w:val="24"/>
          <w:szCs w:val="24"/>
          <w:rtl/>
          <w:lang w:val="en-US"/>
        </w:rPr>
        <w:t xml:space="preserve"> </w:t>
      </w:r>
      <w:r w:rsidRPr="00235785">
        <w:rPr>
          <w:rFonts w:cs="Arial" w:hint="cs"/>
          <w:sz w:val="24"/>
          <w:szCs w:val="24"/>
          <w:rtl/>
          <w:lang w:val="en-US"/>
        </w:rPr>
        <w:t>دولار</w:t>
      </w:r>
      <w:r w:rsidRPr="00235785">
        <w:rPr>
          <w:rFonts w:cs="Arial"/>
          <w:sz w:val="24"/>
          <w:szCs w:val="24"/>
          <w:rtl/>
          <w:lang w:val="en-US"/>
        </w:rPr>
        <w:t xml:space="preserve"> </w:t>
      </w:r>
      <w:r w:rsidRPr="00235785">
        <w:rPr>
          <w:rFonts w:cs="Arial" w:hint="cs"/>
          <w:sz w:val="24"/>
          <w:szCs w:val="24"/>
          <w:rtl/>
          <w:lang w:val="en-US"/>
        </w:rPr>
        <w:t>أمريكي</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بنسبة</w:t>
      </w:r>
      <w:r w:rsidRPr="00235785">
        <w:rPr>
          <w:rFonts w:cs="Arial"/>
          <w:sz w:val="24"/>
          <w:szCs w:val="24"/>
          <w:rtl/>
          <w:lang w:val="en-US"/>
        </w:rPr>
        <w:t xml:space="preserve"> 12.7٪. </w:t>
      </w:r>
      <w:r w:rsidRPr="00235785">
        <w:rPr>
          <w:rFonts w:cs="Arial" w:hint="cs"/>
          <w:sz w:val="24"/>
          <w:szCs w:val="24"/>
          <w:rtl/>
          <w:lang w:val="en-US"/>
        </w:rPr>
        <w:t>للمقارنة</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كانت</w:t>
      </w:r>
      <w:r w:rsidRPr="00235785">
        <w:rPr>
          <w:rFonts w:cs="Arial"/>
          <w:sz w:val="24"/>
          <w:szCs w:val="24"/>
          <w:rtl/>
          <w:lang w:val="en-US"/>
        </w:rPr>
        <w:t xml:space="preserve"> </w:t>
      </w:r>
      <w:r w:rsidRPr="00235785">
        <w:rPr>
          <w:rFonts w:cs="Arial"/>
          <w:sz w:val="24"/>
          <w:szCs w:val="24"/>
          <w:lang w:val="en-US"/>
        </w:rPr>
        <w:t>NPV</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w:t>
      </w:r>
      <w:r w:rsidRPr="00235785">
        <w:rPr>
          <w:rFonts w:cs="Arial"/>
          <w:sz w:val="24"/>
          <w:szCs w:val="24"/>
          <w:lang w:val="en-US"/>
        </w:rPr>
        <w:t>IRR</w:t>
      </w:r>
      <w:r w:rsidRPr="00235785">
        <w:rPr>
          <w:rFonts w:cs="Arial"/>
          <w:sz w:val="24"/>
          <w:szCs w:val="24"/>
          <w:rtl/>
          <w:lang w:val="en-US"/>
        </w:rPr>
        <w:t xml:space="preserve"> </w:t>
      </w:r>
      <w:r w:rsidRPr="00235785">
        <w:rPr>
          <w:rFonts w:cs="Arial" w:hint="cs"/>
          <w:sz w:val="24"/>
          <w:szCs w:val="24"/>
          <w:rtl/>
          <w:lang w:val="en-US"/>
        </w:rPr>
        <w:t>تساوي</w:t>
      </w:r>
      <w:r w:rsidRPr="00235785">
        <w:rPr>
          <w:rFonts w:cs="Arial"/>
          <w:sz w:val="24"/>
          <w:szCs w:val="24"/>
          <w:rtl/>
          <w:lang w:val="en-US"/>
        </w:rPr>
        <w:t xml:space="preserve"> 94 </w:t>
      </w:r>
      <w:r w:rsidRPr="00235785">
        <w:rPr>
          <w:rFonts w:cs="Arial" w:hint="cs"/>
          <w:sz w:val="24"/>
          <w:szCs w:val="24"/>
          <w:rtl/>
          <w:lang w:val="en-US"/>
        </w:rPr>
        <w:t>مليون</w:t>
      </w:r>
      <w:r w:rsidRPr="00235785">
        <w:rPr>
          <w:rFonts w:cs="Arial"/>
          <w:sz w:val="24"/>
          <w:szCs w:val="24"/>
          <w:rtl/>
          <w:lang w:val="en-US"/>
        </w:rPr>
        <w:t xml:space="preserve"> </w:t>
      </w:r>
      <w:r w:rsidRPr="00235785">
        <w:rPr>
          <w:rFonts w:cs="Arial" w:hint="cs"/>
          <w:sz w:val="24"/>
          <w:szCs w:val="24"/>
          <w:rtl/>
          <w:lang w:val="en-US"/>
        </w:rPr>
        <w:t>دولار</w:t>
      </w:r>
      <w:r w:rsidRPr="00235785">
        <w:rPr>
          <w:rFonts w:cs="Arial"/>
          <w:sz w:val="24"/>
          <w:szCs w:val="24"/>
          <w:rtl/>
          <w:lang w:val="en-US"/>
        </w:rPr>
        <w:t xml:space="preserve"> </w:t>
      </w:r>
      <w:r w:rsidRPr="00235785">
        <w:rPr>
          <w:rFonts w:cs="Arial" w:hint="cs"/>
          <w:sz w:val="24"/>
          <w:szCs w:val="24"/>
          <w:rtl/>
          <w:lang w:val="en-US"/>
        </w:rPr>
        <w:t>أمريكي</w:t>
      </w:r>
      <w:r w:rsidRPr="00235785">
        <w:rPr>
          <w:rFonts w:cs="Arial"/>
          <w:sz w:val="24"/>
          <w:szCs w:val="24"/>
          <w:rtl/>
          <w:lang w:val="en-US"/>
        </w:rPr>
        <w:t xml:space="preserve"> </w:t>
      </w:r>
      <w:r w:rsidRPr="00235785">
        <w:rPr>
          <w:rFonts w:cs="Arial" w:hint="cs"/>
          <w:sz w:val="24"/>
          <w:szCs w:val="24"/>
          <w:rtl/>
          <w:lang w:val="en-US"/>
        </w:rPr>
        <w:t>و</w:t>
      </w:r>
      <w:r w:rsidRPr="00235785">
        <w:rPr>
          <w:rFonts w:cs="Arial"/>
          <w:sz w:val="24"/>
          <w:szCs w:val="24"/>
          <w:rtl/>
          <w:lang w:val="en-US"/>
        </w:rPr>
        <w:t xml:space="preserve"> 11.4٪ </w:t>
      </w:r>
      <w:r w:rsidRPr="00235785">
        <w:rPr>
          <w:rFonts w:cs="Arial" w:hint="cs"/>
          <w:sz w:val="24"/>
          <w:szCs w:val="24"/>
          <w:rtl/>
          <w:lang w:val="en-US"/>
        </w:rPr>
        <w:t>على</w:t>
      </w:r>
      <w:r w:rsidRPr="00235785">
        <w:rPr>
          <w:rFonts w:cs="Arial"/>
          <w:sz w:val="24"/>
          <w:szCs w:val="24"/>
          <w:rtl/>
          <w:lang w:val="en-US"/>
        </w:rPr>
        <w:t xml:space="preserve"> </w:t>
      </w:r>
      <w:r w:rsidRPr="00235785">
        <w:rPr>
          <w:rFonts w:cs="Arial" w:hint="cs"/>
          <w:sz w:val="24"/>
          <w:szCs w:val="24"/>
          <w:rtl/>
          <w:lang w:val="en-US"/>
        </w:rPr>
        <w:t>التوالي</w:t>
      </w:r>
      <w:r w:rsidRPr="00235785">
        <w:rPr>
          <w:rFonts w:cs="Arial"/>
          <w:sz w:val="24"/>
          <w:szCs w:val="24"/>
          <w:rtl/>
          <w:lang w:val="en-US"/>
        </w:rPr>
        <w:t xml:space="preserve"> </w:t>
      </w:r>
      <w:r w:rsidRPr="00235785">
        <w:rPr>
          <w:rFonts w:cs="Arial" w:hint="cs"/>
          <w:sz w:val="24"/>
          <w:szCs w:val="24"/>
          <w:rtl/>
          <w:lang w:val="en-US"/>
        </w:rPr>
        <w:t>،</w:t>
      </w:r>
      <w:r w:rsidRPr="00235785">
        <w:rPr>
          <w:rFonts w:cs="Arial"/>
          <w:sz w:val="24"/>
          <w:szCs w:val="24"/>
          <w:rtl/>
          <w:lang w:val="en-US"/>
        </w:rPr>
        <w:t xml:space="preserve"> </w:t>
      </w:r>
      <w:r w:rsidRPr="00235785">
        <w:rPr>
          <w:rFonts w:cs="Arial" w:hint="cs"/>
          <w:sz w:val="24"/>
          <w:szCs w:val="24"/>
          <w:rtl/>
          <w:lang w:val="en-US"/>
        </w:rPr>
        <w:t>في</w:t>
      </w:r>
      <w:r w:rsidRPr="00235785">
        <w:rPr>
          <w:rFonts w:cs="Arial"/>
          <w:sz w:val="24"/>
          <w:szCs w:val="24"/>
          <w:rtl/>
          <w:lang w:val="en-US"/>
        </w:rPr>
        <w:t xml:space="preserve"> </w:t>
      </w:r>
      <w:r w:rsidRPr="00235785">
        <w:rPr>
          <w:rFonts w:cs="Arial" w:hint="cs"/>
          <w:sz w:val="24"/>
          <w:szCs w:val="24"/>
          <w:rtl/>
          <w:lang w:val="en-US"/>
        </w:rPr>
        <w:t>تقييمنا</w:t>
      </w:r>
      <w:r w:rsidRPr="00235785">
        <w:rPr>
          <w:rFonts w:cs="Arial"/>
          <w:sz w:val="24"/>
          <w:szCs w:val="24"/>
          <w:rtl/>
          <w:lang w:val="en-US"/>
        </w:rPr>
        <w:t xml:space="preserve"> </w:t>
      </w:r>
      <w:r w:rsidRPr="00235785">
        <w:rPr>
          <w:rFonts w:cs="Arial" w:hint="cs"/>
          <w:sz w:val="24"/>
          <w:szCs w:val="24"/>
          <w:rtl/>
          <w:lang w:val="en-US"/>
        </w:rPr>
        <w:t>الأصلي</w:t>
      </w:r>
      <w:r w:rsidRPr="00235785">
        <w:rPr>
          <w:rFonts w:cs="Arial"/>
          <w:sz w:val="24"/>
          <w:szCs w:val="24"/>
          <w:rtl/>
          <w:lang w:val="en-US"/>
        </w:rPr>
        <w:t xml:space="preserve"> </w:t>
      </w:r>
      <w:r w:rsidRPr="00235785">
        <w:rPr>
          <w:rFonts w:cs="Arial" w:hint="cs"/>
          <w:sz w:val="24"/>
          <w:szCs w:val="24"/>
          <w:rtl/>
          <w:lang w:val="en-US"/>
        </w:rPr>
        <w:t>للمصفاة</w:t>
      </w:r>
      <w:r w:rsidRPr="00235785">
        <w:rPr>
          <w:rFonts w:cs="Arial"/>
          <w:sz w:val="24"/>
          <w:szCs w:val="24"/>
          <w:rtl/>
          <w:lang w:val="en-US"/>
        </w:rPr>
        <w:t xml:space="preserve">. </w:t>
      </w:r>
    </w:p>
    <w:p w:rsidR="00235785" w:rsidRDefault="00235785" w:rsidP="00235785">
      <w:pPr>
        <w:pStyle w:val="NoSpacing"/>
        <w:bidi/>
        <w:ind w:left="180" w:firstLine="180"/>
        <w:jc w:val="both"/>
        <w:rPr>
          <w:rFonts w:cs="Arial"/>
          <w:sz w:val="24"/>
          <w:szCs w:val="24"/>
          <w:rtl/>
          <w:lang w:val="en-US"/>
        </w:rPr>
      </w:pPr>
    </w:p>
    <w:p w:rsidR="00E837EF" w:rsidRPr="00E837EF" w:rsidRDefault="00E837EF" w:rsidP="00CB1C5D">
      <w:pPr>
        <w:pStyle w:val="NoSpacing"/>
        <w:bidi/>
        <w:ind w:left="567" w:hanging="387"/>
        <w:jc w:val="both"/>
        <w:outlineLvl w:val="1"/>
        <w:rPr>
          <w:rFonts w:cs="Arial"/>
          <w:b/>
          <w:bCs/>
          <w:sz w:val="24"/>
          <w:szCs w:val="24"/>
          <w:lang w:val="en-US"/>
        </w:rPr>
      </w:pPr>
      <w:bookmarkStart w:id="159" w:name="_Toc35803268"/>
      <w:bookmarkStart w:id="160" w:name="_Toc35803362"/>
      <w:r w:rsidRPr="00E837EF">
        <w:rPr>
          <w:rFonts w:cs="Arial" w:hint="cs"/>
          <w:b/>
          <w:bCs/>
          <w:sz w:val="24"/>
          <w:szCs w:val="24"/>
          <w:rtl/>
          <w:lang w:val="en-US"/>
        </w:rPr>
        <w:t>10.</w:t>
      </w:r>
      <w:r w:rsidR="00CB1C5D">
        <w:rPr>
          <w:rFonts w:cs="Arial" w:hint="cs"/>
          <w:b/>
          <w:bCs/>
          <w:sz w:val="24"/>
          <w:szCs w:val="24"/>
          <w:rtl/>
          <w:lang w:val="en-US"/>
        </w:rPr>
        <w:t>3</w:t>
      </w:r>
      <w:r w:rsidRPr="00E837EF">
        <w:rPr>
          <w:rFonts w:cs="Arial" w:hint="cs"/>
          <w:b/>
          <w:bCs/>
          <w:sz w:val="24"/>
          <w:szCs w:val="24"/>
          <w:rtl/>
          <w:lang w:val="en-US"/>
        </w:rPr>
        <w:t>. الخلاصة</w:t>
      </w:r>
      <w:r w:rsidRPr="00E837EF">
        <w:rPr>
          <w:rFonts w:cs="Arial"/>
          <w:b/>
          <w:bCs/>
          <w:sz w:val="24"/>
          <w:szCs w:val="24"/>
          <w:rtl/>
          <w:lang w:val="en-US"/>
        </w:rPr>
        <w:t xml:space="preserve"> </w:t>
      </w:r>
      <w:r w:rsidRPr="00E837EF">
        <w:rPr>
          <w:rFonts w:cs="Arial" w:hint="cs"/>
          <w:b/>
          <w:bCs/>
          <w:sz w:val="24"/>
          <w:szCs w:val="24"/>
          <w:rtl/>
          <w:lang w:val="en-US"/>
        </w:rPr>
        <w:t>والتوصيات</w:t>
      </w:r>
      <w:bookmarkEnd w:id="159"/>
      <w:bookmarkEnd w:id="160"/>
    </w:p>
    <w:p w:rsidR="00E837EF" w:rsidRPr="00E837EF" w:rsidRDefault="00E837EF" w:rsidP="00E837EF">
      <w:pPr>
        <w:pStyle w:val="NoSpacing"/>
        <w:bidi/>
        <w:ind w:left="180" w:firstLine="180"/>
        <w:jc w:val="both"/>
        <w:rPr>
          <w:rFonts w:cs="Arial"/>
          <w:sz w:val="10"/>
          <w:szCs w:val="10"/>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عند</w:t>
      </w:r>
      <w:r w:rsidRPr="00E837EF">
        <w:rPr>
          <w:rFonts w:cs="Arial"/>
          <w:sz w:val="24"/>
          <w:szCs w:val="24"/>
          <w:rtl/>
          <w:lang w:val="en-US"/>
        </w:rPr>
        <w:t xml:space="preserve"> </w:t>
      </w:r>
      <w:r w:rsidRPr="00E837EF">
        <w:rPr>
          <w:rFonts w:cs="Arial" w:hint="cs"/>
          <w:sz w:val="24"/>
          <w:szCs w:val="24"/>
          <w:rtl/>
          <w:lang w:val="en-US"/>
        </w:rPr>
        <w:t>النظر</w:t>
      </w:r>
      <w:r w:rsidRPr="00E837EF">
        <w:rPr>
          <w:rFonts w:cs="Arial"/>
          <w:sz w:val="24"/>
          <w:szCs w:val="24"/>
          <w:rtl/>
          <w:lang w:val="en-US"/>
        </w:rPr>
        <w:t xml:space="preserve"> </w:t>
      </w:r>
      <w:r w:rsidRPr="00E837EF">
        <w:rPr>
          <w:rFonts w:cs="Arial" w:hint="cs"/>
          <w:sz w:val="24"/>
          <w:szCs w:val="24"/>
          <w:rtl/>
          <w:lang w:val="en-US"/>
        </w:rPr>
        <w:t>فيما</w:t>
      </w:r>
      <w:r w:rsidRPr="00E837EF">
        <w:rPr>
          <w:rFonts w:cs="Arial"/>
          <w:sz w:val="24"/>
          <w:szCs w:val="24"/>
          <w:rtl/>
          <w:lang w:val="en-US"/>
        </w:rPr>
        <w:t xml:space="preserve"> </w:t>
      </w:r>
      <w:r w:rsidRPr="00E837EF">
        <w:rPr>
          <w:rFonts w:cs="Arial" w:hint="cs"/>
          <w:sz w:val="24"/>
          <w:szCs w:val="24"/>
          <w:rtl/>
          <w:lang w:val="en-US"/>
        </w:rPr>
        <w:t>إذا</w:t>
      </w:r>
      <w:r w:rsidRPr="00E837EF">
        <w:rPr>
          <w:rFonts w:cs="Arial"/>
          <w:sz w:val="24"/>
          <w:szCs w:val="24"/>
          <w:rtl/>
          <w:lang w:val="en-US"/>
        </w:rPr>
        <w:t xml:space="preserve"> </w:t>
      </w:r>
      <w:r w:rsidRPr="00E837EF">
        <w:rPr>
          <w:rFonts w:cs="Arial" w:hint="cs"/>
          <w:sz w:val="24"/>
          <w:szCs w:val="24"/>
          <w:rtl/>
          <w:lang w:val="en-US"/>
        </w:rPr>
        <w:t>كان</w:t>
      </w:r>
      <w:r w:rsidRPr="00E837EF">
        <w:rPr>
          <w:rFonts w:cs="Arial"/>
          <w:sz w:val="24"/>
          <w:szCs w:val="24"/>
          <w:rtl/>
          <w:lang w:val="en-US"/>
        </w:rPr>
        <w:t xml:space="preserve"> </w:t>
      </w:r>
      <w:r w:rsidRPr="00E837EF">
        <w:rPr>
          <w:rFonts w:cs="Arial" w:hint="cs"/>
          <w:sz w:val="24"/>
          <w:szCs w:val="24"/>
          <w:rtl/>
          <w:lang w:val="en-US"/>
        </w:rPr>
        <w:t>يجب</w:t>
      </w:r>
      <w:r w:rsidRPr="00E837EF">
        <w:rPr>
          <w:rFonts w:cs="Arial"/>
          <w:sz w:val="24"/>
          <w:szCs w:val="24"/>
          <w:rtl/>
          <w:lang w:val="en-US"/>
        </w:rPr>
        <w:t xml:space="preserve"> </w:t>
      </w:r>
      <w:r w:rsidRPr="00E837EF">
        <w:rPr>
          <w:rFonts w:cs="Arial" w:hint="cs"/>
          <w:sz w:val="24"/>
          <w:szCs w:val="24"/>
          <w:rtl/>
          <w:lang w:val="en-US"/>
        </w:rPr>
        <w:t>تنفيذ</w:t>
      </w:r>
      <w:r w:rsidRPr="00E837EF">
        <w:rPr>
          <w:rFonts w:cs="Arial"/>
          <w:sz w:val="24"/>
          <w:szCs w:val="24"/>
          <w:rtl/>
          <w:lang w:val="en-US"/>
        </w:rPr>
        <w:t xml:space="preserve"> </w:t>
      </w:r>
      <w:r w:rsidRPr="00E837EF">
        <w:rPr>
          <w:rFonts w:cs="Arial" w:hint="cs"/>
          <w:sz w:val="24"/>
          <w:szCs w:val="24"/>
          <w:rtl/>
          <w:lang w:val="en-US"/>
        </w:rPr>
        <w:t>مشروع</w:t>
      </w:r>
      <w:r w:rsidRPr="00E837EF">
        <w:rPr>
          <w:rFonts w:cs="Arial"/>
          <w:sz w:val="24"/>
          <w:szCs w:val="24"/>
          <w:rtl/>
          <w:lang w:val="en-US"/>
        </w:rPr>
        <w:t xml:space="preserve"> </w:t>
      </w:r>
      <w:r w:rsidRPr="00E837EF">
        <w:rPr>
          <w:rFonts w:cs="Arial" w:hint="cs"/>
          <w:sz w:val="24"/>
          <w:szCs w:val="24"/>
          <w:rtl/>
          <w:lang w:val="en-US"/>
        </w:rPr>
        <w:t>بناء</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نفط</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أم</w:t>
      </w:r>
      <w:r w:rsidRPr="00E837EF">
        <w:rPr>
          <w:rFonts w:cs="Arial"/>
          <w:sz w:val="24"/>
          <w:szCs w:val="24"/>
          <w:rtl/>
          <w:lang w:val="en-US"/>
        </w:rPr>
        <w:t xml:space="preserve"> </w:t>
      </w:r>
      <w:r w:rsidRPr="00E837EF">
        <w:rPr>
          <w:rFonts w:cs="Arial" w:hint="cs"/>
          <w:sz w:val="24"/>
          <w:szCs w:val="24"/>
          <w:rtl/>
          <w:lang w:val="en-US"/>
        </w:rPr>
        <w:t>لا</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يجب</w:t>
      </w:r>
      <w:r w:rsidRPr="00E837EF">
        <w:rPr>
          <w:rFonts w:cs="Arial"/>
          <w:sz w:val="24"/>
          <w:szCs w:val="24"/>
          <w:rtl/>
          <w:lang w:val="en-US"/>
        </w:rPr>
        <w:t xml:space="preserve"> </w:t>
      </w:r>
      <w:r w:rsidRPr="00E837EF">
        <w:rPr>
          <w:rFonts w:cs="Arial" w:hint="cs"/>
          <w:sz w:val="24"/>
          <w:szCs w:val="24"/>
          <w:rtl/>
          <w:lang w:val="en-US"/>
        </w:rPr>
        <w:t>تقييم</w:t>
      </w:r>
      <w:r w:rsidRPr="00E837EF">
        <w:rPr>
          <w:rFonts w:cs="Arial"/>
          <w:sz w:val="24"/>
          <w:szCs w:val="24"/>
          <w:rtl/>
          <w:lang w:val="en-US"/>
        </w:rPr>
        <w:t xml:space="preserve"> </w:t>
      </w:r>
      <w:r w:rsidRPr="00E837EF">
        <w:rPr>
          <w:rFonts w:cs="Arial" w:hint="cs"/>
          <w:sz w:val="24"/>
          <w:szCs w:val="24"/>
          <w:rtl/>
          <w:lang w:val="en-US"/>
        </w:rPr>
        <w:t>وفحص</w:t>
      </w:r>
      <w:r w:rsidRPr="00E837EF">
        <w:rPr>
          <w:rFonts w:cs="Arial"/>
          <w:sz w:val="24"/>
          <w:szCs w:val="24"/>
          <w:rtl/>
          <w:lang w:val="en-US"/>
        </w:rPr>
        <w:t xml:space="preserve"> </w:t>
      </w:r>
      <w:r w:rsidRPr="00E837EF">
        <w:rPr>
          <w:rFonts w:cs="Arial" w:hint="cs"/>
          <w:sz w:val="24"/>
          <w:szCs w:val="24"/>
          <w:rtl/>
          <w:lang w:val="en-US"/>
        </w:rPr>
        <w:t>عدة</w:t>
      </w:r>
      <w:r w:rsidRPr="00E837EF">
        <w:rPr>
          <w:rFonts w:cs="Arial"/>
          <w:sz w:val="24"/>
          <w:szCs w:val="24"/>
          <w:rtl/>
          <w:lang w:val="en-US"/>
        </w:rPr>
        <w:t xml:space="preserve"> </w:t>
      </w:r>
      <w:r w:rsidRPr="00E837EF">
        <w:rPr>
          <w:rFonts w:cs="Arial" w:hint="cs"/>
          <w:sz w:val="24"/>
          <w:szCs w:val="24"/>
          <w:rtl/>
          <w:lang w:val="en-US"/>
        </w:rPr>
        <w:t>عوامل</w:t>
      </w:r>
      <w:r w:rsidRPr="00E837EF">
        <w:rPr>
          <w:rFonts w:cs="Arial"/>
          <w:sz w:val="24"/>
          <w:szCs w:val="24"/>
          <w:rtl/>
          <w:lang w:val="en-US"/>
        </w:rPr>
        <w:t xml:space="preserve"> </w:t>
      </w:r>
      <w:r w:rsidRPr="00E837EF">
        <w:rPr>
          <w:rFonts w:cs="Arial" w:hint="cs"/>
          <w:sz w:val="24"/>
          <w:szCs w:val="24"/>
          <w:rtl/>
          <w:lang w:val="en-US"/>
        </w:rPr>
        <w:t>قبل</w:t>
      </w:r>
      <w:r w:rsidRPr="00E837EF">
        <w:rPr>
          <w:rFonts w:cs="Arial"/>
          <w:sz w:val="24"/>
          <w:szCs w:val="24"/>
          <w:rtl/>
          <w:lang w:val="en-US"/>
        </w:rPr>
        <w:t xml:space="preserve"> </w:t>
      </w:r>
      <w:r w:rsidRPr="00E837EF">
        <w:rPr>
          <w:rFonts w:cs="Arial" w:hint="cs"/>
          <w:sz w:val="24"/>
          <w:szCs w:val="24"/>
          <w:rtl/>
          <w:lang w:val="en-US"/>
        </w:rPr>
        <w:t>أي</w:t>
      </w:r>
      <w:r w:rsidRPr="00E837EF">
        <w:rPr>
          <w:rFonts w:cs="Arial"/>
          <w:sz w:val="24"/>
          <w:szCs w:val="24"/>
          <w:rtl/>
          <w:lang w:val="en-US"/>
        </w:rPr>
        <w:t xml:space="preserve"> </w:t>
      </w:r>
      <w:r w:rsidRPr="00E837EF">
        <w:rPr>
          <w:rFonts w:cs="Arial" w:hint="cs"/>
          <w:sz w:val="24"/>
          <w:szCs w:val="24"/>
          <w:rtl/>
          <w:lang w:val="en-US"/>
        </w:rPr>
        <w:t>توصية</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أثبتت</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مربح</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ظل</w:t>
      </w:r>
      <w:r w:rsidRPr="00E837EF">
        <w:rPr>
          <w:rFonts w:cs="Arial"/>
          <w:sz w:val="24"/>
          <w:szCs w:val="24"/>
          <w:rtl/>
          <w:lang w:val="en-US"/>
        </w:rPr>
        <w:t xml:space="preserve"> </w:t>
      </w:r>
      <w:r w:rsidRPr="00E837EF">
        <w:rPr>
          <w:rFonts w:cs="Arial" w:hint="cs"/>
          <w:sz w:val="24"/>
          <w:szCs w:val="24"/>
          <w:rtl/>
          <w:lang w:val="en-US"/>
        </w:rPr>
        <w:t>السيناريو</w:t>
      </w:r>
      <w:r w:rsidRPr="00E837EF">
        <w:rPr>
          <w:rFonts w:cs="Arial"/>
          <w:sz w:val="24"/>
          <w:szCs w:val="24"/>
          <w:rtl/>
          <w:lang w:val="en-US"/>
        </w:rPr>
        <w:t xml:space="preserve"> </w:t>
      </w:r>
      <w:r w:rsidRPr="00E837EF">
        <w:rPr>
          <w:rFonts w:cs="Arial" w:hint="cs"/>
          <w:sz w:val="24"/>
          <w:szCs w:val="24"/>
          <w:rtl/>
          <w:lang w:val="en-US"/>
        </w:rPr>
        <w:t>الأساسي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ولكن</w:t>
      </w:r>
      <w:r w:rsidRPr="00E837EF">
        <w:rPr>
          <w:rFonts w:cs="Arial"/>
          <w:sz w:val="24"/>
          <w:szCs w:val="24"/>
          <w:rtl/>
          <w:lang w:val="en-US"/>
        </w:rPr>
        <w:t xml:space="preserve"> </w:t>
      </w:r>
      <w:r w:rsidRPr="00E837EF">
        <w:rPr>
          <w:rFonts w:cs="Arial" w:hint="cs"/>
          <w:sz w:val="24"/>
          <w:szCs w:val="24"/>
          <w:rtl/>
          <w:lang w:val="en-US"/>
        </w:rPr>
        <w:t>ليس</w:t>
      </w:r>
      <w:r w:rsidRPr="00E837EF">
        <w:rPr>
          <w:rFonts w:cs="Arial"/>
          <w:sz w:val="24"/>
          <w:szCs w:val="24"/>
          <w:rtl/>
          <w:lang w:val="en-US"/>
        </w:rPr>
        <w:t xml:space="preserve"> </w:t>
      </w:r>
      <w:r w:rsidRPr="00E837EF">
        <w:rPr>
          <w:rFonts w:cs="Arial" w:hint="cs"/>
          <w:sz w:val="24"/>
          <w:szCs w:val="24"/>
          <w:rtl/>
          <w:lang w:val="en-US"/>
        </w:rPr>
        <w:t>بدون</w:t>
      </w:r>
      <w:r w:rsidRPr="00E837EF">
        <w:rPr>
          <w:rFonts w:cs="Arial"/>
          <w:sz w:val="24"/>
          <w:szCs w:val="24"/>
          <w:rtl/>
          <w:lang w:val="en-US"/>
        </w:rPr>
        <w:t xml:space="preserve"> </w:t>
      </w:r>
      <w:r w:rsidRPr="00E837EF">
        <w:rPr>
          <w:rFonts w:cs="Arial" w:hint="cs"/>
          <w:sz w:val="24"/>
          <w:szCs w:val="24"/>
          <w:rtl/>
          <w:lang w:val="en-US"/>
        </w:rPr>
        <w:t>مخاطر</w:t>
      </w:r>
      <w:r w:rsidRPr="00E837EF">
        <w:rPr>
          <w:rFonts w:cs="Arial"/>
          <w:sz w:val="24"/>
          <w:szCs w:val="24"/>
          <w:rtl/>
          <w:lang w:val="en-US"/>
        </w:rPr>
        <w:t xml:space="preserve"> </w:t>
      </w:r>
      <w:r w:rsidRPr="00E837EF">
        <w:rPr>
          <w:rFonts w:cs="Arial" w:hint="cs"/>
          <w:sz w:val="24"/>
          <w:szCs w:val="24"/>
          <w:rtl/>
          <w:lang w:val="en-US"/>
        </w:rPr>
        <w:t>عالية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حيث</w:t>
      </w:r>
      <w:r w:rsidRPr="00E837EF">
        <w:rPr>
          <w:rFonts w:cs="Arial"/>
          <w:sz w:val="24"/>
          <w:szCs w:val="24"/>
          <w:rtl/>
          <w:lang w:val="en-US"/>
        </w:rPr>
        <w:t xml:space="preserve"> </w:t>
      </w:r>
      <w:r w:rsidRPr="00E837EF">
        <w:rPr>
          <w:rFonts w:cs="Arial" w:hint="cs"/>
          <w:sz w:val="24"/>
          <w:szCs w:val="24"/>
          <w:rtl/>
          <w:lang w:val="en-US"/>
        </w:rPr>
        <w:t>اتضح</w:t>
      </w:r>
      <w:r w:rsidRPr="00E837EF">
        <w:rPr>
          <w:rFonts w:cs="Arial"/>
          <w:sz w:val="24"/>
          <w:szCs w:val="24"/>
          <w:rtl/>
          <w:lang w:val="en-US"/>
        </w:rPr>
        <w:t xml:space="preserve"> </w:t>
      </w:r>
      <w:r w:rsidRPr="00E837EF">
        <w:rPr>
          <w:rFonts w:cs="Arial" w:hint="cs"/>
          <w:sz w:val="24"/>
          <w:szCs w:val="24"/>
          <w:rtl/>
          <w:lang w:val="en-US"/>
        </w:rPr>
        <w:t>أنه</w:t>
      </w:r>
      <w:r w:rsidRPr="00E837EF">
        <w:rPr>
          <w:rFonts w:cs="Arial"/>
          <w:sz w:val="24"/>
          <w:szCs w:val="24"/>
          <w:rtl/>
          <w:lang w:val="en-US"/>
        </w:rPr>
        <w:t xml:space="preserve"> </w:t>
      </w:r>
      <w:r w:rsidRPr="00E837EF">
        <w:rPr>
          <w:rFonts w:cs="Arial" w:hint="cs"/>
          <w:sz w:val="24"/>
          <w:szCs w:val="24"/>
          <w:rtl/>
          <w:lang w:val="en-US"/>
        </w:rPr>
        <w:t>ضار</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أسوأ</w:t>
      </w:r>
      <w:r w:rsidRPr="00E837EF">
        <w:rPr>
          <w:rFonts w:cs="Arial"/>
          <w:sz w:val="24"/>
          <w:szCs w:val="24"/>
          <w:rtl/>
          <w:lang w:val="en-US"/>
        </w:rPr>
        <w:t xml:space="preserve"> </w:t>
      </w:r>
      <w:r w:rsidRPr="00E837EF">
        <w:rPr>
          <w:rFonts w:cs="Arial" w:hint="cs"/>
          <w:sz w:val="24"/>
          <w:szCs w:val="24"/>
          <w:rtl/>
          <w:lang w:val="en-US"/>
        </w:rPr>
        <w:t>السيناريوهات</w:t>
      </w:r>
      <w:r w:rsidRPr="00E837EF">
        <w:rPr>
          <w:rFonts w:cs="Arial"/>
          <w:sz w:val="24"/>
          <w:szCs w:val="24"/>
          <w:rtl/>
          <w:lang w:val="en-US"/>
        </w:rPr>
        <w:t xml:space="preserve">. </w:t>
      </w:r>
      <w:r w:rsidRPr="00E837EF">
        <w:rPr>
          <w:rFonts w:cs="Arial" w:hint="cs"/>
          <w:sz w:val="24"/>
          <w:szCs w:val="24"/>
          <w:rtl/>
          <w:lang w:val="en-US"/>
        </w:rPr>
        <w:t>ومع</w:t>
      </w:r>
      <w:r w:rsidRPr="00E837EF">
        <w:rPr>
          <w:rFonts w:cs="Arial"/>
          <w:sz w:val="24"/>
          <w:szCs w:val="24"/>
          <w:rtl/>
          <w:lang w:val="en-US"/>
        </w:rPr>
        <w:t xml:space="preserve"> </w:t>
      </w:r>
      <w:r w:rsidRPr="00E837EF">
        <w:rPr>
          <w:rFonts w:cs="Arial" w:hint="cs"/>
          <w:sz w:val="24"/>
          <w:szCs w:val="24"/>
          <w:rtl/>
          <w:lang w:val="en-US"/>
        </w:rPr>
        <w:t>ذلك</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المهم</w:t>
      </w:r>
      <w:r w:rsidRPr="00E837EF">
        <w:rPr>
          <w:rFonts w:cs="Arial"/>
          <w:sz w:val="24"/>
          <w:szCs w:val="24"/>
          <w:rtl/>
          <w:lang w:val="en-US"/>
        </w:rPr>
        <w:t xml:space="preserve"> </w:t>
      </w:r>
      <w:r w:rsidRPr="00E837EF">
        <w:rPr>
          <w:rFonts w:cs="Arial" w:hint="cs"/>
          <w:sz w:val="24"/>
          <w:szCs w:val="24"/>
          <w:rtl/>
          <w:lang w:val="en-US"/>
        </w:rPr>
        <w:t>تسليط</w:t>
      </w:r>
      <w:r w:rsidRPr="00E837EF">
        <w:rPr>
          <w:rFonts w:cs="Arial"/>
          <w:sz w:val="24"/>
          <w:szCs w:val="24"/>
          <w:rtl/>
          <w:lang w:val="en-US"/>
        </w:rPr>
        <w:t xml:space="preserve"> </w:t>
      </w:r>
      <w:r w:rsidRPr="00E837EF">
        <w:rPr>
          <w:rFonts w:cs="Arial" w:hint="cs"/>
          <w:sz w:val="24"/>
          <w:szCs w:val="24"/>
          <w:rtl/>
          <w:lang w:val="en-US"/>
        </w:rPr>
        <w:t>الضوء</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حقيقة</w:t>
      </w:r>
      <w:r w:rsidRPr="00E837EF">
        <w:rPr>
          <w:rFonts w:cs="Arial"/>
          <w:sz w:val="24"/>
          <w:szCs w:val="24"/>
          <w:rtl/>
          <w:lang w:val="en-US"/>
        </w:rPr>
        <w:t xml:space="preserve"> </w:t>
      </w:r>
      <w:r w:rsidRPr="00E837EF">
        <w:rPr>
          <w:rFonts w:cs="Arial" w:hint="cs"/>
          <w:sz w:val="24"/>
          <w:szCs w:val="24"/>
          <w:rtl/>
          <w:lang w:val="en-US"/>
        </w:rPr>
        <w:t>أنه</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اعتماد</w:t>
      </w:r>
      <w:r w:rsidRPr="00E837EF">
        <w:rPr>
          <w:rFonts w:cs="Arial"/>
          <w:sz w:val="24"/>
          <w:szCs w:val="24"/>
          <w:rtl/>
          <w:lang w:val="en-US"/>
        </w:rPr>
        <w:t xml:space="preserve"> </w:t>
      </w:r>
      <w:r w:rsidRPr="00E837EF">
        <w:rPr>
          <w:rFonts w:cs="Arial" w:hint="cs"/>
          <w:sz w:val="24"/>
          <w:szCs w:val="24"/>
          <w:rtl/>
          <w:lang w:val="en-US"/>
        </w:rPr>
        <w:t>نهج</w:t>
      </w:r>
      <w:r w:rsidRPr="00E837EF">
        <w:rPr>
          <w:rFonts w:cs="Arial"/>
          <w:sz w:val="24"/>
          <w:szCs w:val="24"/>
          <w:rtl/>
          <w:lang w:val="en-US"/>
        </w:rPr>
        <w:t xml:space="preserve"> </w:t>
      </w:r>
      <w:r w:rsidRPr="00E837EF">
        <w:rPr>
          <w:rFonts w:cs="Arial" w:hint="cs"/>
          <w:sz w:val="24"/>
          <w:szCs w:val="24"/>
          <w:rtl/>
          <w:lang w:val="en-US"/>
        </w:rPr>
        <w:t>محافظ</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بشكل</w:t>
      </w:r>
      <w:r w:rsidRPr="00E837EF">
        <w:rPr>
          <w:rFonts w:cs="Arial"/>
          <w:sz w:val="24"/>
          <w:szCs w:val="24"/>
          <w:rtl/>
          <w:lang w:val="en-US"/>
        </w:rPr>
        <w:t xml:space="preserve"> </w:t>
      </w:r>
      <w:r w:rsidRPr="00E837EF">
        <w:rPr>
          <w:rFonts w:cs="Arial" w:hint="cs"/>
          <w:sz w:val="24"/>
          <w:szCs w:val="24"/>
          <w:rtl/>
          <w:lang w:val="en-US"/>
        </w:rPr>
        <w:t>رئيسي</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تقدير</w:t>
      </w:r>
      <w:r w:rsidRPr="00E837EF">
        <w:rPr>
          <w:rFonts w:cs="Arial"/>
          <w:sz w:val="24"/>
          <w:szCs w:val="24"/>
          <w:rtl/>
          <w:lang w:val="en-US"/>
        </w:rPr>
        <w:t xml:space="preserve"> </w:t>
      </w:r>
      <w:r w:rsidRPr="00E837EF">
        <w:rPr>
          <w:rFonts w:cs="Arial" w:hint="cs"/>
          <w:sz w:val="24"/>
          <w:szCs w:val="24"/>
          <w:rtl/>
          <w:lang w:val="en-US"/>
        </w:rPr>
        <w:t>تكاليف</w:t>
      </w:r>
      <w:r w:rsidRPr="00E837EF">
        <w:rPr>
          <w:rFonts w:cs="Arial"/>
          <w:sz w:val="24"/>
          <w:szCs w:val="24"/>
          <w:rtl/>
          <w:lang w:val="en-US"/>
        </w:rPr>
        <w:t xml:space="preserve"> </w:t>
      </w:r>
      <w:r w:rsidRPr="00E837EF">
        <w:rPr>
          <w:rFonts w:cs="Arial" w:hint="cs"/>
          <w:sz w:val="24"/>
          <w:szCs w:val="24"/>
          <w:rtl/>
          <w:lang w:val="en-US"/>
        </w:rPr>
        <w:t>معالجة</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وشحنه</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وتكاليف</w:t>
      </w:r>
      <w:r w:rsidRPr="00E837EF">
        <w:rPr>
          <w:rFonts w:cs="Arial"/>
          <w:sz w:val="24"/>
          <w:szCs w:val="24"/>
          <w:rtl/>
          <w:lang w:val="en-US"/>
        </w:rPr>
        <w:t xml:space="preserve"> </w:t>
      </w:r>
      <w:r w:rsidRPr="00E837EF">
        <w:rPr>
          <w:rFonts w:cs="Arial" w:hint="cs"/>
          <w:sz w:val="24"/>
          <w:szCs w:val="24"/>
          <w:rtl/>
          <w:lang w:val="en-US"/>
        </w:rPr>
        <w:t>الصيانة</w:t>
      </w:r>
      <w:r w:rsidRPr="00E837EF">
        <w:rPr>
          <w:rFonts w:cs="Arial"/>
          <w:sz w:val="24"/>
          <w:szCs w:val="24"/>
          <w:rtl/>
          <w:lang w:val="en-US"/>
        </w:rPr>
        <w:t xml:space="preserve"> </w:t>
      </w:r>
      <w:r w:rsidRPr="00E837EF">
        <w:rPr>
          <w:rFonts w:cs="Arial" w:hint="cs"/>
          <w:sz w:val="24"/>
          <w:szCs w:val="24"/>
          <w:rtl/>
          <w:lang w:val="en-US"/>
        </w:rPr>
        <w:t>والتأمين</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واستخدام</w:t>
      </w:r>
      <w:r w:rsidRPr="00E837EF">
        <w:rPr>
          <w:rFonts w:cs="Arial"/>
          <w:sz w:val="24"/>
          <w:szCs w:val="24"/>
          <w:rtl/>
          <w:lang w:val="en-US"/>
        </w:rPr>
        <w:t xml:space="preserve"> </w:t>
      </w:r>
      <w:r w:rsidRPr="00E837EF">
        <w:rPr>
          <w:rFonts w:cs="Arial" w:hint="cs"/>
          <w:sz w:val="24"/>
          <w:szCs w:val="24"/>
          <w:rtl/>
          <w:lang w:val="en-US"/>
        </w:rPr>
        <w:t>تكلفة</w:t>
      </w:r>
      <w:r w:rsidRPr="00E837EF">
        <w:rPr>
          <w:rFonts w:cs="Arial"/>
          <w:sz w:val="24"/>
          <w:szCs w:val="24"/>
          <w:rtl/>
          <w:lang w:val="en-US"/>
        </w:rPr>
        <w:t xml:space="preserve"> </w:t>
      </w:r>
      <w:r w:rsidRPr="00E837EF">
        <w:rPr>
          <w:rFonts w:cs="Arial" w:hint="cs"/>
          <w:sz w:val="24"/>
          <w:szCs w:val="24"/>
          <w:rtl/>
          <w:lang w:val="en-US"/>
        </w:rPr>
        <w:t>دين</w:t>
      </w:r>
      <w:r w:rsidRPr="00E837EF">
        <w:rPr>
          <w:rFonts w:cs="Arial"/>
          <w:sz w:val="24"/>
          <w:szCs w:val="24"/>
          <w:rtl/>
          <w:lang w:val="en-US"/>
        </w:rPr>
        <w:t xml:space="preserve"> </w:t>
      </w:r>
      <w:r w:rsidRPr="00E837EF">
        <w:rPr>
          <w:rFonts w:cs="Arial" w:hint="cs"/>
          <w:sz w:val="24"/>
          <w:szCs w:val="24"/>
          <w:rtl/>
          <w:lang w:val="en-US"/>
        </w:rPr>
        <w:t>مرتفعة</w:t>
      </w:r>
      <w:r w:rsidRPr="00E837EF">
        <w:rPr>
          <w:rFonts w:cs="Arial"/>
          <w:sz w:val="24"/>
          <w:szCs w:val="24"/>
          <w:rtl/>
          <w:lang w:val="en-US"/>
        </w:rPr>
        <w:t xml:space="preserve"> </w:t>
      </w:r>
      <w:r w:rsidRPr="00E837EF">
        <w:rPr>
          <w:rFonts w:cs="Arial" w:hint="cs"/>
          <w:sz w:val="24"/>
          <w:szCs w:val="24"/>
          <w:rtl/>
          <w:lang w:val="en-US"/>
        </w:rPr>
        <w:t>بنسبة</w:t>
      </w:r>
      <w:r w:rsidRPr="00E837EF">
        <w:rPr>
          <w:rFonts w:cs="Arial"/>
          <w:sz w:val="24"/>
          <w:szCs w:val="24"/>
          <w:rtl/>
          <w:lang w:val="en-US"/>
        </w:rPr>
        <w:t xml:space="preserve"> 11٪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حين</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فائدة</w:t>
      </w:r>
      <w:r w:rsidRPr="00E837EF">
        <w:rPr>
          <w:rFonts w:cs="Arial"/>
          <w:sz w:val="24"/>
          <w:szCs w:val="24"/>
          <w:rtl/>
          <w:lang w:val="en-US"/>
        </w:rPr>
        <w:t xml:space="preserve"> </w:t>
      </w:r>
      <w:r w:rsidRPr="00E837EF">
        <w:rPr>
          <w:rFonts w:cs="Arial" w:hint="cs"/>
          <w:sz w:val="24"/>
          <w:szCs w:val="24"/>
          <w:rtl/>
          <w:lang w:val="en-US"/>
        </w:rPr>
        <w:t>البنك</w:t>
      </w:r>
      <w:r w:rsidRPr="00E837EF">
        <w:rPr>
          <w:rFonts w:cs="Arial"/>
          <w:sz w:val="24"/>
          <w:szCs w:val="24"/>
          <w:rtl/>
          <w:lang w:val="en-US"/>
        </w:rPr>
        <w:t xml:space="preserve"> </w:t>
      </w:r>
      <w:r w:rsidRPr="00E837EF">
        <w:rPr>
          <w:rFonts w:cs="Arial" w:hint="cs"/>
          <w:sz w:val="24"/>
          <w:szCs w:val="24"/>
          <w:rtl/>
          <w:lang w:val="en-US"/>
        </w:rPr>
        <w:t>الدولي</w:t>
      </w:r>
      <w:r w:rsidRPr="00E837EF">
        <w:rPr>
          <w:rFonts w:cs="Arial"/>
          <w:sz w:val="24"/>
          <w:szCs w:val="24"/>
          <w:rtl/>
          <w:lang w:val="en-US"/>
        </w:rPr>
        <w:t xml:space="preserve"> </w:t>
      </w:r>
      <w:r w:rsidRPr="00E837EF">
        <w:rPr>
          <w:rFonts w:cs="Arial" w:hint="cs"/>
          <w:sz w:val="24"/>
          <w:szCs w:val="24"/>
          <w:rtl/>
          <w:lang w:val="en-US"/>
        </w:rPr>
        <w:t>معدلات</w:t>
      </w:r>
      <w:r w:rsidRPr="00E837EF">
        <w:rPr>
          <w:rFonts w:cs="Arial"/>
          <w:sz w:val="24"/>
          <w:szCs w:val="24"/>
          <w:rtl/>
          <w:lang w:val="en-US"/>
        </w:rPr>
        <w:t xml:space="preserve"> </w:t>
      </w:r>
      <w:r w:rsidRPr="00E837EF">
        <w:rPr>
          <w:rFonts w:cs="Arial" w:hint="cs"/>
          <w:sz w:val="24"/>
          <w:szCs w:val="24"/>
          <w:rtl/>
          <w:lang w:val="en-US"/>
        </w:rPr>
        <w:t>القروض</w:t>
      </w:r>
      <w:r w:rsidRPr="00E837EF">
        <w:rPr>
          <w:rFonts w:cs="Arial"/>
          <w:sz w:val="24"/>
          <w:szCs w:val="24"/>
          <w:rtl/>
          <w:lang w:val="en-US"/>
        </w:rPr>
        <w:t xml:space="preserve"> </w:t>
      </w:r>
      <w:r w:rsidRPr="00E837EF">
        <w:rPr>
          <w:rFonts w:cs="Arial" w:hint="cs"/>
          <w:sz w:val="24"/>
          <w:szCs w:val="24"/>
          <w:rtl/>
          <w:lang w:val="en-US"/>
        </w:rPr>
        <w:t>بالدولار</w:t>
      </w:r>
      <w:r w:rsidRPr="00E837EF">
        <w:rPr>
          <w:rFonts w:cs="Arial"/>
          <w:sz w:val="24"/>
          <w:szCs w:val="24"/>
          <w:rtl/>
          <w:lang w:val="en-US"/>
        </w:rPr>
        <w:t xml:space="preserve"> </w:t>
      </w:r>
      <w:r w:rsidRPr="00E837EF">
        <w:rPr>
          <w:rFonts w:cs="Arial" w:hint="cs"/>
          <w:sz w:val="24"/>
          <w:szCs w:val="24"/>
          <w:rtl/>
          <w:lang w:val="en-US"/>
        </w:rPr>
        <w:t>الأمريكي</w:t>
      </w:r>
      <w:r w:rsidRPr="00E837EF">
        <w:rPr>
          <w:rFonts w:cs="Arial"/>
          <w:sz w:val="24"/>
          <w:szCs w:val="24"/>
          <w:rtl/>
          <w:lang w:val="en-US"/>
        </w:rPr>
        <w:t xml:space="preserve"> </w:t>
      </w:r>
      <w:r w:rsidRPr="00E837EF">
        <w:rPr>
          <w:rFonts w:cs="Arial" w:hint="cs"/>
          <w:sz w:val="24"/>
          <w:szCs w:val="24"/>
          <w:rtl/>
          <w:lang w:val="en-US"/>
        </w:rPr>
        <w:t>أقل</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7.26٪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وفقًا</w:t>
      </w:r>
      <w:r w:rsidRPr="00E837EF">
        <w:rPr>
          <w:rFonts w:cs="Arial"/>
          <w:sz w:val="24"/>
          <w:szCs w:val="24"/>
          <w:rtl/>
          <w:lang w:val="en-US"/>
        </w:rPr>
        <w:t xml:space="preserve"> </w:t>
      </w:r>
      <w:r w:rsidRPr="00E837EF">
        <w:rPr>
          <w:rFonts w:cs="Arial" w:hint="cs"/>
          <w:sz w:val="24"/>
          <w:szCs w:val="24"/>
          <w:rtl/>
          <w:lang w:val="en-US"/>
        </w:rPr>
        <w:t>لبياناتها</w:t>
      </w:r>
      <w:r w:rsidRPr="00E837EF">
        <w:rPr>
          <w:rFonts w:cs="Arial"/>
          <w:sz w:val="24"/>
          <w:szCs w:val="24"/>
          <w:rtl/>
          <w:lang w:val="en-US"/>
        </w:rPr>
        <w:t xml:space="preserve"> </w:t>
      </w:r>
      <w:r w:rsidRPr="00E837EF">
        <w:rPr>
          <w:rFonts w:cs="Arial" w:hint="cs"/>
          <w:sz w:val="24"/>
          <w:szCs w:val="24"/>
          <w:rtl/>
          <w:lang w:val="en-US"/>
        </w:rPr>
        <w:t>المالية</w:t>
      </w:r>
      <w:r w:rsidRPr="00E837EF">
        <w:rPr>
          <w:rFonts w:cs="Arial"/>
          <w:sz w:val="24"/>
          <w:szCs w:val="24"/>
          <w:rtl/>
          <w:lang w:val="en-US"/>
        </w:rPr>
        <w:t xml:space="preserve"> </w:t>
      </w:r>
      <w:r w:rsidRPr="00E837EF">
        <w:rPr>
          <w:rFonts w:cs="Arial" w:hint="cs"/>
          <w:sz w:val="24"/>
          <w:szCs w:val="24"/>
          <w:rtl/>
          <w:lang w:val="en-US"/>
        </w:rPr>
        <w:t>لشهر</w:t>
      </w:r>
      <w:r w:rsidRPr="00E837EF">
        <w:rPr>
          <w:rFonts w:cs="Arial"/>
          <w:sz w:val="24"/>
          <w:szCs w:val="24"/>
          <w:rtl/>
          <w:lang w:val="en-US"/>
        </w:rPr>
        <w:t xml:space="preserve"> </w:t>
      </w:r>
      <w:r w:rsidRPr="00E837EF">
        <w:rPr>
          <w:rFonts w:cs="Arial" w:hint="cs"/>
          <w:sz w:val="24"/>
          <w:szCs w:val="24"/>
          <w:rtl/>
          <w:lang w:val="en-US"/>
        </w:rPr>
        <w:t>يونيو</w:t>
      </w:r>
      <w:r w:rsidRPr="00E837EF">
        <w:rPr>
          <w:rFonts w:cs="Arial"/>
          <w:sz w:val="24"/>
          <w:szCs w:val="24"/>
          <w:rtl/>
          <w:lang w:val="en-US"/>
        </w:rPr>
        <w:t xml:space="preserve"> 2012. </w:t>
      </w:r>
      <w:r w:rsidRPr="00E837EF">
        <w:rPr>
          <w:rFonts w:cs="Arial" w:hint="cs"/>
          <w:sz w:val="24"/>
          <w:szCs w:val="24"/>
          <w:rtl/>
          <w:lang w:val="en-US"/>
        </w:rPr>
        <w:t>واستندت</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أيضًا</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بيانات</w:t>
      </w:r>
      <w:r w:rsidRPr="00E837EF">
        <w:rPr>
          <w:rFonts w:cs="Arial"/>
          <w:sz w:val="24"/>
          <w:szCs w:val="24"/>
          <w:rtl/>
          <w:lang w:val="en-US"/>
        </w:rPr>
        <w:t xml:space="preserve"> </w:t>
      </w:r>
      <w:r w:rsidRPr="00E837EF">
        <w:rPr>
          <w:rFonts w:cs="Arial" w:hint="cs"/>
          <w:sz w:val="24"/>
          <w:szCs w:val="24"/>
          <w:rtl/>
          <w:lang w:val="en-US"/>
        </w:rPr>
        <w:t>تاريخية</w:t>
      </w:r>
      <w:r w:rsidRPr="00E837EF">
        <w:rPr>
          <w:rFonts w:cs="Arial"/>
          <w:sz w:val="24"/>
          <w:szCs w:val="24"/>
          <w:rtl/>
          <w:lang w:val="en-US"/>
        </w:rPr>
        <w:t xml:space="preserve"> </w:t>
      </w:r>
      <w:r w:rsidRPr="00E837EF">
        <w:rPr>
          <w:rFonts w:cs="Arial" w:hint="cs"/>
          <w:sz w:val="24"/>
          <w:szCs w:val="24"/>
          <w:rtl/>
          <w:lang w:val="en-US"/>
        </w:rPr>
        <w:t>قوية</w:t>
      </w:r>
      <w:r w:rsidRPr="00E837EF">
        <w:rPr>
          <w:rFonts w:cs="Arial"/>
          <w:sz w:val="24"/>
          <w:szCs w:val="24"/>
          <w:rtl/>
          <w:lang w:val="en-US"/>
        </w:rPr>
        <w:t xml:space="preserve"> </w:t>
      </w:r>
      <w:r w:rsidRPr="00E837EF">
        <w:rPr>
          <w:rFonts w:cs="Arial" w:hint="cs"/>
          <w:sz w:val="24"/>
          <w:szCs w:val="24"/>
          <w:rtl/>
          <w:lang w:val="en-US"/>
        </w:rPr>
        <w:t>لاستهلاك</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البترولية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جمعها</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قاعدة</w:t>
      </w:r>
      <w:r w:rsidRPr="00E837EF">
        <w:rPr>
          <w:rFonts w:cs="Arial"/>
          <w:sz w:val="24"/>
          <w:szCs w:val="24"/>
          <w:rtl/>
          <w:lang w:val="en-US"/>
        </w:rPr>
        <w:t xml:space="preserve"> </w:t>
      </w:r>
      <w:r w:rsidRPr="00E837EF">
        <w:rPr>
          <w:rFonts w:cs="Arial" w:hint="cs"/>
          <w:sz w:val="24"/>
          <w:szCs w:val="24"/>
          <w:rtl/>
          <w:lang w:val="en-US"/>
        </w:rPr>
        <w:t>بيانات</w:t>
      </w:r>
      <w:r w:rsidRPr="00E837EF">
        <w:rPr>
          <w:rFonts w:cs="Arial"/>
          <w:sz w:val="24"/>
          <w:szCs w:val="24"/>
          <w:rtl/>
          <w:lang w:val="en-US"/>
        </w:rPr>
        <w:t xml:space="preserve"> </w:t>
      </w:r>
      <w:r w:rsidRPr="00E837EF">
        <w:rPr>
          <w:rFonts w:cs="Arial" w:hint="cs"/>
          <w:sz w:val="24"/>
          <w:szCs w:val="24"/>
          <w:rtl/>
          <w:lang w:val="en-US"/>
        </w:rPr>
        <w:t>إدارة</w:t>
      </w:r>
      <w:r w:rsidRPr="00E837EF">
        <w:rPr>
          <w:rFonts w:cs="Arial"/>
          <w:sz w:val="24"/>
          <w:szCs w:val="24"/>
          <w:rtl/>
          <w:lang w:val="en-US"/>
        </w:rPr>
        <w:t xml:space="preserve"> </w:t>
      </w:r>
      <w:r w:rsidRPr="00E837EF">
        <w:rPr>
          <w:rFonts w:cs="Arial" w:hint="cs"/>
          <w:sz w:val="24"/>
          <w:szCs w:val="24"/>
          <w:rtl/>
          <w:lang w:val="en-US"/>
        </w:rPr>
        <w:t>معلومات</w:t>
      </w:r>
      <w:r w:rsidRPr="00E837EF">
        <w:rPr>
          <w:rFonts w:cs="Arial"/>
          <w:sz w:val="24"/>
          <w:szCs w:val="24"/>
          <w:rtl/>
          <w:lang w:val="en-US"/>
        </w:rPr>
        <w:t xml:space="preserve"> </w:t>
      </w:r>
      <w:r w:rsidRPr="00E837EF">
        <w:rPr>
          <w:rFonts w:cs="Arial" w:hint="cs"/>
          <w:sz w:val="24"/>
          <w:szCs w:val="24"/>
          <w:rtl/>
          <w:lang w:val="en-US"/>
        </w:rPr>
        <w:t>الطاقة</w:t>
      </w:r>
      <w:r w:rsidRPr="00E837EF">
        <w:rPr>
          <w:rFonts w:cs="Arial"/>
          <w:sz w:val="24"/>
          <w:szCs w:val="24"/>
          <w:rtl/>
          <w:lang w:val="en-US"/>
        </w:rPr>
        <w:t xml:space="preserve"> </w:t>
      </w:r>
      <w:r w:rsidRPr="00E837EF">
        <w:rPr>
          <w:rFonts w:cs="Arial" w:hint="cs"/>
          <w:sz w:val="24"/>
          <w:szCs w:val="24"/>
          <w:rtl/>
          <w:lang w:val="en-US"/>
        </w:rPr>
        <w:t>الأمريكية</w:t>
      </w:r>
      <w:r w:rsidRPr="00E837EF">
        <w:rPr>
          <w:rFonts w:cs="Arial"/>
          <w:sz w:val="24"/>
          <w:szCs w:val="24"/>
          <w:rtl/>
          <w:lang w:val="en-US"/>
        </w:rPr>
        <w:t xml:space="preserve"> </w:t>
      </w:r>
      <w:r w:rsidRPr="00E837EF">
        <w:rPr>
          <w:rFonts w:cs="Arial" w:hint="cs"/>
          <w:sz w:val="24"/>
          <w:szCs w:val="24"/>
          <w:rtl/>
          <w:lang w:val="en-US"/>
        </w:rPr>
        <w:t>بالإضافة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وثائق</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العام</w:t>
      </w:r>
      <w:r w:rsidRPr="00E837EF">
        <w:rPr>
          <w:rFonts w:cs="Arial"/>
          <w:sz w:val="24"/>
          <w:szCs w:val="24"/>
          <w:rtl/>
          <w:lang w:val="en-US"/>
        </w:rPr>
        <w:t xml:space="preserve"> </w:t>
      </w:r>
      <w:r w:rsidRPr="00E837EF">
        <w:rPr>
          <w:rFonts w:cs="Arial" w:hint="cs"/>
          <w:sz w:val="24"/>
          <w:szCs w:val="24"/>
          <w:rtl/>
          <w:lang w:val="en-US"/>
        </w:rPr>
        <w:t>مديرية</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وكانت</w:t>
      </w:r>
      <w:r w:rsidRPr="00E837EF">
        <w:rPr>
          <w:rFonts w:cs="Arial"/>
          <w:sz w:val="24"/>
          <w:szCs w:val="24"/>
          <w:rtl/>
          <w:lang w:val="en-US"/>
        </w:rPr>
        <w:t xml:space="preserve"> </w:t>
      </w:r>
      <w:r w:rsidRPr="00E837EF">
        <w:rPr>
          <w:rFonts w:cs="Arial" w:hint="cs"/>
          <w:sz w:val="24"/>
          <w:szCs w:val="24"/>
          <w:rtl/>
          <w:lang w:val="en-US"/>
        </w:rPr>
        <w:t>النتيجة</w:t>
      </w:r>
      <w:r w:rsidRPr="00E837EF">
        <w:rPr>
          <w:rFonts w:cs="Arial"/>
          <w:sz w:val="24"/>
          <w:szCs w:val="24"/>
          <w:rtl/>
          <w:lang w:val="en-US"/>
        </w:rPr>
        <w:t xml:space="preserve"> </w:t>
      </w:r>
      <w:r w:rsidRPr="00E837EF">
        <w:rPr>
          <w:rFonts w:cs="Arial" w:hint="cs"/>
          <w:sz w:val="24"/>
          <w:szCs w:val="24"/>
          <w:rtl/>
          <w:lang w:val="en-US"/>
        </w:rPr>
        <w:t>انحدارًا</w:t>
      </w:r>
      <w:r w:rsidRPr="00E837EF">
        <w:rPr>
          <w:rFonts w:cs="Arial"/>
          <w:sz w:val="24"/>
          <w:szCs w:val="24"/>
          <w:rtl/>
          <w:lang w:val="en-US"/>
        </w:rPr>
        <w:t xml:space="preserve"> </w:t>
      </w:r>
      <w:r w:rsidRPr="00E837EF">
        <w:rPr>
          <w:rFonts w:cs="Arial" w:hint="cs"/>
          <w:sz w:val="24"/>
          <w:szCs w:val="24"/>
          <w:rtl/>
          <w:lang w:val="en-US"/>
        </w:rPr>
        <w:t>جيدًا</w:t>
      </w:r>
      <w:r w:rsidRPr="00E837EF">
        <w:rPr>
          <w:rFonts w:cs="Arial"/>
          <w:sz w:val="24"/>
          <w:szCs w:val="24"/>
          <w:rtl/>
          <w:lang w:val="en-US"/>
        </w:rPr>
        <w:t xml:space="preserve"> </w:t>
      </w:r>
      <w:r w:rsidRPr="00E837EF">
        <w:rPr>
          <w:rFonts w:cs="Arial" w:hint="cs"/>
          <w:sz w:val="24"/>
          <w:szCs w:val="24"/>
          <w:rtl/>
          <w:lang w:val="en-US"/>
        </w:rPr>
        <w:t>وتوقعًا</w:t>
      </w:r>
      <w:r w:rsidRPr="00E837EF">
        <w:rPr>
          <w:rFonts w:cs="Arial"/>
          <w:sz w:val="24"/>
          <w:szCs w:val="24"/>
          <w:rtl/>
          <w:lang w:val="en-US"/>
        </w:rPr>
        <w:t xml:space="preserve"> </w:t>
      </w:r>
      <w:r w:rsidRPr="00E837EF">
        <w:rPr>
          <w:rFonts w:cs="Arial" w:hint="cs"/>
          <w:sz w:val="24"/>
          <w:szCs w:val="24"/>
          <w:rtl/>
          <w:lang w:val="en-US"/>
        </w:rPr>
        <w:t>لجميع</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باستثناء</w:t>
      </w:r>
      <w:r w:rsidRPr="00E837EF">
        <w:rPr>
          <w:rFonts w:cs="Arial"/>
          <w:sz w:val="24"/>
          <w:szCs w:val="24"/>
          <w:rtl/>
          <w:lang w:val="en-US"/>
        </w:rPr>
        <w:t xml:space="preserve"> </w:t>
      </w:r>
      <w:r w:rsidRPr="00E837EF">
        <w:rPr>
          <w:rFonts w:cs="Arial" w:hint="cs"/>
          <w:sz w:val="24"/>
          <w:szCs w:val="24"/>
          <w:rtl/>
          <w:lang w:val="en-US"/>
        </w:rPr>
        <w:t>زيت</w:t>
      </w:r>
      <w:r w:rsidRPr="00E837EF">
        <w:rPr>
          <w:rFonts w:cs="Arial"/>
          <w:sz w:val="24"/>
          <w:szCs w:val="24"/>
          <w:rtl/>
          <w:lang w:val="en-US"/>
        </w:rPr>
        <w:t xml:space="preserve"> </w:t>
      </w:r>
      <w:r w:rsidRPr="00E837EF">
        <w:rPr>
          <w:rFonts w:cs="Arial" w:hint="cs"/>
          <w:sz w:val="24"/>
          <w:szCs w:val="24"/>
          <w:rtl/>
          <w:lang w:val="en-US"/>
        </w:rPr>
        <w:t>الوقود</w:t>
      </w:r>
      <w:r w:rsidRPr="00E837EF">
        <w:rPr>
          <w:rFonts w:cs="Arial"/>
          <w:sz w:val="24"/>
          <w:szCs w:val="24"/>
          <w:rtl/>
          <w:lang w:val="en-US"/>
        </w:rPr>
        <w:t xml:space="preserve"> </w:t>
      </w:r>
      <w:r w:rsidRPr="00E837EF">
        <w:rPr>
          <w:rFonts w:cs="Arial" w:hint="cs"/>
          <w:sz w:val="24"/>
          <w:szCs w:val="24"/>
          <w:rtl/>
          <w:lang w:val="en-US"/>
        </w:rPr>
        <w:t>المتبقي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وزيادة</w:t>
      </w:r>
      <w:r w:rsidRPr="00E837EF">
        <w:rPr>
          <w:rFonts w:cs="Arial"/>
          <w:sz w:val="24"/>
          <w:szCs w:val="24"/>
          <w:rtl/>
          <w:lang w:val="en-US"/>
        </w:rPr>
        <w:t xml:space="preserve"> </w:t>
      </w:r>
      <w:r w:rsidRPr="00E837EF">
        <w:rPr>
          <w:rFonts w:cs="Arial" w:hint="cs"/>
          <w:sz w:val="24"/>
          <w:szCs w:val="24"/>
          <w:rtl/>
          <w:lang w:val="en-US"/>
        </w:rPr>
        <w:t>سنوية</w:t>
      </w:r>
      <w:r w:rsidRPr="00E837EF">
        <w:rPr>
          <w:rFonts w:cs="Arial"/>
          <w:sz w:val="24"/>
          <w:szCs w:val="24"/>
          <w:rtl/>
          <w:lang w:val="en-US"/>
        </w:rPr>
        <w:t xml:space="preserve"> </w:t>
      </w:r>
      <w:r w:rsidRPr="00E837EF">
        <w:rPr>
          <w:rFonts w:cs="Arial" w:hint="cs"/>
          <w:sz w:val="24"/>
          <w:szCs w:val="24"/>
          <w:rtl/>
          <w:lang w:val="en-US"/>
        </w:rPr>
        <w:t>بنسبة</w:t>
      </w:r>
      <w:r w:rsidRPr="00E837EF">
        <w:rPr>
          <w:rFonts w:cs="Arial"/>
          <w:sz w:val="24"/>
          <w:szCs w:val="24"/>
          <w:rtl/>
          <w:lang w:val="en-US"/>
        </w:rPr>
        <w:t xml:space="preserve"> 3.6٪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إجمالي</w:t>
      </w:r>
      <w:r w:rsidRPr="00E837EF">
        <w:rPr>
          <w:rFonts w:cs="Arial"/>
          <w:sz w:val="24"/>
          <w:szCs w:val="24"/>
          <w:rtl/>
          <w:lang w:val="en-US"/>
        </w:rPr>
        <w:t xml:space="preserve"> </w:t>
      </w:r>
      <w:r w:rsidRPr="00E837EF">
        <w:rPr>
          <w:rFonts w:cs="Arial" w:hint="cs"/>
          <w:sz w:val="24"/>
          <w:szCs w:val="24"/>
          <w:rtl/>
          <w:lang w:val="en-US"/>
        </w:rPr>
        <w:t>الاستهلاك</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فترة</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زادت</w:t>
      </w:r>
      <w:r w:rsidRPr="00E837EF">
        <w:rPr>
          <w:rFonts w:cs="Arial"/>
          <w:sz w:val="24"/>
          <w:szCs w:val="24"/>
          <w:rtl/>
          <w:lang w:val="en-US"/>
        </w:rPr>
        <w:t xml:space="preserve"> </w:t>
      </w:r>
      <w:r w:rsidRPr="00E837EF">
        <w:rPr>
          <w:rFonts w:cs="Arial" w:hint="cs"/>
          <w:sz w:val="24"/>
          <w:szCs w:val="24"/>
          <w:rtl/>
          <w:lang w:val="en-US"/>
        </w:rPr>
        <w:t>ربحية</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أكثر</w:t>
      </w:r>
      <w:r w:rsidRPr="00E837EF">
        <w:rPr>
          <w:rFonts w:cs="Arial"/>
          <w:sz w:val="24"/>
          <w:szCs w:val="24"/>
          <w:rtl/>
          <w:lang w:val="en-US"/>
        </w:rPr>
        <w:t xml:space="preserve"> </w:t>
      </w:r>
      <w:r w:rsidRPr="00E837EF">
        <w:rPr>
          <w:rFonts w:cs="Arial" w:hint="cs"/>
          <w:sz w:val="24"/>
          <w:szCs w:val="24"/>
          <w:rtl/>
          <w:lang w:val="en-US"/>
        </w:rPr>
        <w:t>عندما</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دمج</w:t>
      </w:r>
      <w:r w:rsidRPr="00E837EF">
        <w:rPr>
          <w:rFonts w:cs="Arial"/>
          <w:sz w:val="24"/>
          <w:szCs w:val="24"/>
          <w:rtl/>
          <w:lang w:val="en-US"/>
        </w:rPr>
        <w:t xml:space="preserve"> </w:t>
      </w:r>
      <w:r w:rsidRPr="00E837EF">
        <w:rPr>
          <w:rFonts w:cs="Arial" w:hint="cs"/>
          <w:sz w:val="24"/>
          <w:szCs w:val="24"/>
          <w:rtl/>
          <w:lang w:val="en-US"/>
        </w:rPr>
        <w:t>احتياطيات</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المتوقعة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لبنان</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حساب</w:t>
      </w:r>
      <w:r w:rsidRPr="00E837EF">
        <w:rPr>
          <w:rFonts w:cs="Arial"/>
          <w:sz w:val="24"/>
          <w:szCs w:val="24"/>
          <w:rtl/>
          <w:lang w:val="en-US"/>
        </w:rPr>
        <w:t xml:space="preserve"> </w:t>
      </w:r>
      <w:r w:rsidRPr="00E837EF">
        <w:rPr>
          <w:rFonts w:cs="Arial" w:hint="cs"/>
          <w:sz w:val="24"/>
          <w:szCs w:val="24"/>
          <w:rtl/>
          <w:lang w:val="en-US"/>
        </w:rPr>
        <w:t>تكاليف</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مما</w:t>
      </w:r>
      <w:r w:rsidRPr="00E837EF">
        <w:rPr>
          <w:rFonts w:cs="Arial"/>
          <w:sz w:val="24"/>
          <w:szCs w:val="24"/>
          <w:rtl/>
          <w:lang w:val="en-US"/>
        </w:rPr>
        <w:t xml:space="preserve"> </w:t>
      </w:r>
      <w:r w:rsidRPr="00E837EF">
        <w:rPr>
          <w:rFonts w:cs="Arial" w:hint="cs"/>
          <w:sz w:val="24"/>
          <w:szCs w:val="24"/>
          <w:rtl/>
          <w:lang w:val="en-US"/>
        </w:rPr>
        <w:t>رفع</w:t>
      </w:r>
      <w:r w:rsidRPr="00E837EF">
        <w:rPr>
          <w:rFonts w:cs="Arial"/>
          <w:sz w:val="24"/>
          <w:szCs w:val="24"/>
          <w:rtl/>
          <w:lang w:val="en-US"/>
        </w:rPr>
        <w:t xml:space="preserve"> </w:t>
      </w:r>
      <w:r w:rsidRPr="00E837EF">
        <w:rPr>
          <w:rFonts w:cs="Arial" w:hint="cs"/>
          <w:sz w:val="24"/>
          <w:szCs w:val="24"/>
          <w:rtl/>
          <w:lang w:val="en-US"/>
        </w:rPr>
        <w:t>صافي</w:t>
      </w:r>
      <w:r w:rsidRPr="00E837EF">
        <w:rPr>
          <w:rFonts w:cs="Arial"/>
          <w:sz w:val="24"/>
          <w:szCs w:val="24"/>
          <w:rtl/>
          <w:lang w:val="en-US"/>
        </w:rPr>
        <w:t xml:space="preserve"> </w:t>
      </w:r>
      <w:r w:rsidRPr="00E837EF">
        <w:rPr>
          <w:rFonts w:cs="Arial" w:hint="cs"/>
          <w:sz w:val="24"/>
          <w:szCs w:val="24"/>
          <w:rtl/>
          <w:lang w:val="en-US"/>
        </w:rPr>
        <w:t>القيمة</w:t>
      </w:r>
      <w:r w:rsidRPr="00E837EF">
        <w:rPr>
          <w:rFonts w:cs="Arial"/>
          <w:sz w:val="24"/>
          <w:szCs w:val="24"/>
          <w:rtl/>
          <w:lang w:val="en-US"/>
        </w:rPr>
        <w:t xml:space="preserve"> </w:t>
      </w:r>
      <w:r w:rsidRPr="00E837EF">
        <w:rPr>
          <w:rFonts w:cs="Arial" w:hint="cs"/>
          <w:sz w:val="24"/>
          <w:szCs w:val="24"/>
          <w:rtl/>
          <w:lang w:val="en-US"/>
        </w:rPr>
        <w:t>الحالية</w:t>
      </w:r>
      <w:r w:rsidRPr="00E837EF">
        <w:rPr>
          <w:rFonts w:cs="Arial"/>
          <w:sz w:val="24"/>
          <w:szCs w:val="24"/>
          <w:rtl/>
          <w:lang w:val="en-US"/>
        </w:rPr>
        <w:t xml:space="preserve"> </w:t>
      </w:r>
      <w:r w:rsidRPr="00E837EF">
        <w:rPr>
          <w:rFonts w:cs="Arial" w:hint="cs"/>
          <w:sz w:val="24"/>
          <w:szCs w:val="24"/>
          <w:rtl/>
          <w:lang w:val="en-US"/>
        </w:rPr>
        <w:t>للمشروع</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w:t>
      </w:r>
      <w:r w:rsidRPr="00E837EF">
        <w:rPr>
          <w:rFonts w:cs="Arial"/>
          <w:sz w:val="24"/>
          <w:szCs w:val="24"/>
          <w:lang w:val="en-US"/>
        </w:rPr>
        <w:t>IRR</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94 </w:t>
      </w:r>
      <w:r w:rsidRPr="00E837EF">
        <w:rPr>
          <w:rFonts w:cs="Arial" w:hint="cs"/>
          <w:sz w:val="24"/>
          <w:szCs w:val="24"/>
          <w:rtl/>
          <w:lang w:val="en-US"/>
        </w:rPr>
        <w:t>مليون</w:t>
      </w:r>
      <w:r w:rsidRPr="00E837EF">
        <w:rPr>
          <w:rFonts w:cs="Arial"/>
          <w:sz w:val="24"/>
          <w:szCs w:val="24"/>
          <w:rtl/>
          <w:lang w:val="en-US"/>
        </w:rPr>
        <w:t xml:space="preserve"> </w:t>
      </w:r>
      <w:r w:rsidRPr="00E837EF">
        <w:rPr>
          <w:rFonts w:cs="Arial" w:hint="cs"/>
          <w:sz w:val="24"/>
          <w:szCs w:val="24"/>
          <w:rtl/>
          <w:lang w:val="en-US"/>
        </w:rPr>
        <w:t>دولار</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11.4٪ </w:t>
      </w:r>
      <w:r w:rsidRPr="00E837EF">
        <w:rPr>
          <w:rFonts w:cs="Arial" w:hint="cs"/>
          <w:sz w:val="24"/>
          <w:szCs w:val="24"/>
          <w:rtl/>
          <w:lang w:val="en-US"/>
        </w:rPr>
        <w:t>إلى</w:t>
      </w:r>
      <w:r w:rsidRPr="00E837EF">
        <w:rPr>
          <w:rFonts w:cs="Arial"/>
          <w:sz w:val="24"/>
          <w:szCs w:val="24"/>
          <w:rtl/>
          <w:lang w:val="en-US"/>
        </w:rPr>
        <w:t xml:space="preserve"> 466.3 </w:t>
      </w:r>
      <w:r w:rsidRPr="00E837EF">
        <w:rPr>
          <w:rFonts w:cs="Arial" w:hint="cs"/>
          <w:sz w:val="24"/>
          <w:szCs w:val="24"/>
          <w:rtl/>
          <w:lang w:val="en-US"/>
        </w:rPr>
        <w:t>مليون</w:t>
      </w:r>
      <w:r w:rsidRPr="00E837EF">
        <w:rPr>
          <w:rFonts w:cs="Arial"/>
          <w:sz w:val="24"/>
          <w:szCs w:val="24"/>
          <w:rtl/>
          <w:lang w:val="en-US"/>
        </w:rPr>
        <w:t xml:space="preserve"> </w:t>
      </w:r>
      <w:r w:rsidRPr="00E837EF">
        <w:rPr>
          <w:rFonts w:cs="Arial" w:hint="cs"/>
          <w:sz w:val="24"/>
          <w:szCs w:val="24"/>
          <w:rtl/>
          <w:lang w:val="en-US"/>
        </w:rPr>
        <w:t>و</w:t>
      </w:r>
      <w:r w:rsidRPr="00E837EF">
        <w:rPr>
          <w:rFonts w:cs="Arial"/>
          <w:sz w:val="24"/>
          <w:szCs w:val="24"/>
          <w:rtl/>
          <w:lang w:val="en-US"/>
        </w:rPr>
        <w:t xml:space="preserve"> 12.7٪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التوالي</w:t>
      </w:r>
      <w:r w:rsidRPr="00E837EF">
        <w:rPr>
          <w:rFonts w:cs="Arial"/>
          <w:sz w:val="24"/>
          <w:szCs w:val="24"/>
          <w:rtl/>
          <w:lang w:val="en-US"/>
        </w:rPr>
        <w:t>.</w:t>
      </w:r>
    </w:p>
    <w:p w:rsidR="00E837EF" w:rsidRPr="00E837EF" w:rsidRDefault="00E837EF" w:rsidP="00E837EF">
      <w:pPr>
        <w:pStyle w:val="NoSpacing"/>
        <w:bidi/>
        <w:ind w:left="180" w:firstLine="180"/>
        <w:jc w:val="both"/>
        <w:rPr>
          <w:rFonts w:cs="Arial"/>
          <w:sz w:val="24"/>
          <w:szCs w:val="2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كما</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تناول</w:t>
      </w:r>
      <w:r w:rsidRPr="00E837EF">
        <w:rPr>
          <w:rFonts w:cs="Arial"/>
          <w:sz w:val="24"/>
          <w:szCs w:val="24"/>
          <w:rtl/>
          <w:lang w:val="en-US"/>
        </w:rPr>
        <w:t xml:space="preserve"> </w:t>
      </w:r>
      <w:r w:rsidRPr="00E837EF">
        <w:rPr>
          <w:rFonts w:cs="Arial" w:hint="cs"/>
          <w:sz w:val="24"/>
          <w:szCs w:val="24"/>
          <w:rtl/>
          <w:lang w:val="en-US"/>
        </w:rPr>
        <w:t>منظور</w:t>
      </w:r>
      <w:r w:rsidRPr="00E837EF">
        <w:rPr>
          <w:rFonts w:cs="Arial"/>
          <w:sz w:val="24"/>
          <w:szCs w:val="24"/>
          <w:rtl/>
          <w:lang w:val="en-US"/>
        </w:rPr>
        <w:t xml:space="preserve"> </w:t>
      </w:r>
      <w:r w:rsidRPr="00E837EF">
        <w:rPr>
          <w:rFonts w:cs="Arial" w:hint="cs"/>
          <w:sz w:val="24"/>
          <w:szCs w:val="24"/>
          <w:rtl/>
          <w:lang w:val="en-US"/>
        </w:rPr>
        <w:t>مختلف</w:t>
      </w:r>
      <w:r w:rsidRPr="00E837EF">
        <w:rPr>
          <w:rFonts w:cs="Arial"/>
          <w:sz w:val="24"/>
          <w:szCs w:val="24"/>
          <w:rtl/>
          <w:lang w:val="en-US"/>
        </w:rPr>
        <w:t xml:space="preserve"> </w:t>
      </w:r>
      <w:r w:rsidRPr="00E837EF">
        <w:rPr>
          <w:rFonts w:cs="Arial" w:hint="cs"/>
          <w:sz w:val="24"/>
          <w:szCs w:val="24"/>
          <w:rtl/>
          <w:lang w:val="en-US"/>
        </w:rPr>
        <w:t>لجدوى</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الدراسة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حيث</w:t>
      </w:r>
      <w:r w:rsidRPr="00E837EF">
        <w:rPr>
          <w:rFonts w:cs="Arial"/>
          <w:sz w:val="24"/>
          <w:szCs w:val="24"/>
          <w:rtl/>
          <w:lang w:val="en-US"/>
        </w:rPr>
        <w:t xml:space="preserve"> </w:t>
      </w:r>
      <w:r w:rsidRPr="00E837EF">
        <w:rPr>
          <w:rFonts w:cs="Arial" w:hint="cs"/>
          <w:sz w:val="24"/>
          <w:szCs w:val="24"/>
          <w:rtl/>
          <w:lang w:val="en-US"/>
        </w:rPr>
        <w:t>تم</w:t>
      </w:r>
      <w:r w:rsidRPr="00E837EF">
        <w:rPr>
          <w:rFonts w:cs="Arial"/>
          <w:sz w:val="24"/>
          <w:szCs w:val="24"/>
          <w:rtl/>
          <w:lang w:val="en-US"/>
        </w:rPr>
        <w:t xml:space="preserve"> </w:t>
      </w:r>
      <w:r w:rsidRPr="00E837EF">
        <w:rPr>
          <w:rFonts w:cs="Arial" w:hint="cs"/>
          <w:sz w:val="24"/>
          <w:szCs w:val="24"/>
          <w:rtl/>
          <w:lang w:val="en-US"/>
        </w:rPr>
        <w:t>مقارنة</w:t>
      </w:r>
      <w:r w:rsidRPr="00E837EF">
        <w:rPr>
          <w:rFonts w:cs="Arial"/>
          <w:sz w:val="24"/>
          <w:szCs w:val="24"/>
          <w:rtl/>
          <w:lang w:val="en-US"/>
        </w:rPr>
        <w:t xml:space="preserve"> </w:t>
      </w:r>
      <w:r w:rsidRPr="00E837EF">
        <w:rPr>
          <w:rFonts w:cs="Arial" w:hint="cs"/>
          <w:sz w:val="24"/>
          <w:szCs w:val="24"/>
          <w:rtl/>
          <w:lang w:val="en-US"/>
        </w:rPr>
        <w:t>التكلفة</w:t>
      </w:r>
      <w:r w:rsidRPr="00E837EF">
        <w:rPr>
          <w:rFonts w:cs="Arial"/>
          <w:sz w:val="24"/>
          <w:szCs w:val="24"/>
          <w:rtl/>
          <w:lang w:val="en-US"/>
        </w:rPr>
        <w:t xml:space="preserve"> </w:t>
      </w:r>
      <w:r w:rsidRPr="00E837EF">
        <w:rPr>
          <w:rFonts w:cs="Arial" w:hint="cs"/>
          <w:sz w:val="24"/>
          <w:szCs w:val="24"/>
          <w:rtl/>
          <w:lang w:val="en-US"/>
        </w:rPr>
        <w:t>المحلية</w:t>
      </w:r>
      <w:r w:rsidRPr="00E837EF">
        <w:rPr>
          <w:rFonts w:cs="Arial"/>
          <w:sz w:val="24"/>
          <w:szCs w:val="24"/>
          <w:rtl/>
          <w:lang w:val="en-US"/>
        </w:rPr>
        <w:t xml:space="preserve"> </w:t>
      </w:r>
      <w:r w:rsidRPr="00E837EF">
        <w:rPr>
          <w:rFonts w:cs="Arial" w:hint="cs"/>
          <w:sz w:val="24"/>
          <w:szCs w:val="24"/>
          <w:rtl/>
          <w:lang w:val="en-US"/>
        </w:rPr>
        <w:t>لمعالجة</w:t>
      </w:r>
      <w:r w:rsidRPr="00E837EF">
        <w:rPr>
          <w:rFonts w:cs="Arial"/>
          <w:sz w:val="24"/>
          <w:szCs w:val="24"/>
          <w:rtl/>
          <w:lang w:val="en-US"/>
        </w:rPr>
        <w:t xml:space="preserve"> </w:t>
      </w:r>
      <w:r w:rsidRPr="00E837EF">
        <w:rPr>
          <w:rFonts w:cs="Arial" w:hint="cs"/>
          <w:sz w:val="24"/>
          <w:szCs w:val="24"/>
          <w:rtl/>
          <w:lang w:val="en-US"/>
        </w:rPr>
        <w:t>برميل</w:t>
      </w:r>
      <w:r w:rsidRPr="00E837EF">
        <w:rPr>
          <w:rFonts w:cs="Arial"/>
          <w:sz w:val="24"/>
          <w:szCs w:val="24"/>
          <w:rtl/>
          <w:lang w:val="en-US"/>
        </w:rPr>
        <w:t xml:space="preserve"> </w:t>
      </w:r>
      <w:r w:rsidRPr="00E837EF">
        <w:rPr>
          <w:rFonts w:cs="Arial" w:hint="cs"/>
          <w:sz w:val="24"/>
          <w:szCs w:val="24"/>
          <w:rtl/>
          <w:lang w:val="en-US"/>
        </w:rPr>
        <w:t>واحد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بتكلفة</w:t>
      </w:r>
      <w:r w:rsidRPr="00E837EF">
        <w:rPr>
          <w:rFonts w:cs="Arial"/>
          <w:sz w:val="24"/>
          <w:szCs w:val="24"/>
          <w:rtl/>
          <w:lang w:val="en-US"/>
        </w:rPr>
        <w:t xml:space="preserve"> </w:t>
      </w:r>
      <w:r w:rsidRPr="00E837EF">
        <w:rPr>
          <w:rFonts w:cs="Arial" w:hint="cs"/>
          <w:sz w:val="24"/>
          <w:szCs w:val="24"/>
          <w:rtl/>
          <w:lang w:val="en-US"/>
        </w:rPr>
        <w:t>استيراد</w:t>
      </w:r>
      <w:r w:rsidRPr="00E837EF">
        <w:rPr>
          <w:rFonts w:cs="Arial"/>
          <w:sz w:val="24"/>
          <w:szCs w:val="24"/>
          <w:rtl/>
          <w:lang w:val="en-US"/>
        </w:rPr>
        <w:t xml:space="preserve"> </w:t>
      </w:r>
      <w:r w:rsidRPr="00E837EF">
        <w:rPr>
          <w:rFonts w:cs="Arial" w:hint="cs"/>
          <w:sz w:val="24"/>
          <w:szCs w:val="24"/>
          <w:rtl/>
          <w:lang w:val="en-US"/>
        </w:rPr>
        <w:t>برميل</w:t>
      </w:r>
      <w:r w:rsidRPr="00E837EF">
        <w:rPr>
          <w:rFonts w:cs="Arial"/>
          <w:sz w:val="24"/>
          <w:szCs w:val="24"/>
          <w:rtl/>
          <w:lang w:val="en-US"/>
        </w:rPr>
        <w:t xml:space="preserve"> </w:t>
      </w:r>
      <w:r w:rsidRPr="00E837EF">
        <w:rPr>
          <w:rFonts w:cs="Arial" w:hint="cs"/>
          <w:sz w:val="24"/>
          <w:szCs w:val="24"/>
          <w:rtl/>
          <w:lang w:val="en-US"/>
        </w:rPr>
        <w:t>واحد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الخام</w:t>
      </w:r>
      <w:r w:rsidRPr="00E837EF">
        <w:rPr>
          <w:rFonts w:cs="Arial"/>
          <w:sz w:val="24"/>
          <w:szCs w:val="24"/>
          <w:rtl/>
          <w:lang w:val="en-US"/>
        </w:rPr>
        <w:t xml:space="preserve"> </w:t>
      </w:r>
      <w:r w:rsidRPr="00E837EF">
        <w:rPr>
          <w:rFonts w:cs="Arial" w:hint="cs"/>
          <w:sz w:val="24"/>
          <w:szCs w:val="24"/>
          <w:rtl/>
          <w:lang w:val="en-US"/>
        </w:rPr>
        <w:t>المعالج</w:t>
      </w:r>
      <w:r w:rsidRPr="00E837EF">
        <w:rPr>
          <w:rFonts w:cs="Arial"/>
          <w:sz w:val="24"/>
          <w:szCs w:val="24"/>
          <w:rtl/>
          <w:lang w:val="en-US"/>
        </w:rPr>
        <w:t xml:space="preserve">. </w:t>
      </w:r>
      <w:r w:rsidRPr="00E837EF">
        <w:rPr>
          <w:rFonts w:cs="Arial" w:hint="cs"/>
          <w:sz w:val="24"/>
          <w:szCs w:val="24"/>
          <w:rtl/>
          <w:lang w:val="en-US"/>
        </w:rPr>
        <w:t>وأفضت</w:t>
      </w:r>
      <w:r w:rsidRPr="00E837EF">
        <w:rPr>
          <w:rFonts w:cs="Arial"/>
          <w:sz w:val="24"/>
          <w:szCs w:val="24"/>
          <w:rtl/>
          <w:lang w:val="en-US"/>
        </w:rPr>
        <w:t xml:space="preserve"> </w:t>
      </w:r>
      <w:r w:rsidRPr="00E837EF">
        <w:rPr>
          <w:rFonts w:cs="Arial" w:hint="cs"/>
          <w:sz w:val="24"/>
          <w:szCs w:val="24"/>
          <w:rtl/>
          <w:lang w:val="en-US"/>
        </w:rPr>
        <w:t>النتائج</w:t>
      </w:r>
      <w:r w:rsidRPr="00E837EF">
        <w:rPr>
          <w:rFonts w:cs="Arial"/>
          <w:sz w:val="24"/>
          <w:szCs w:val="24"/>
          <w:rtl/>
          <w:lang w:val="en-US"/>
        </w:rPr>
        <w:t xml:space="preserve"> </w:t>
      </w:r>
      <w:r w:rsidRPr="00E837EF">
        <w:rPr>
          <w:rFonts w:cs="Arial" w:hint="cs"/>
          <w:sz w:val="24"/>
          <w:szCs w:val="24"/>
          <w:rtl/>
          <w:lang w:val="en-US"/>
        </w:rPr>
        <w:t>مرة</w:t>
      </w:r>
      <w:r w:rsidRPr="00E837EF">
        <w:rPr>
          <w:rFonts w:cs="Arial"/>
          <w:sz w:val="24"/>
          <w:szCs w:val="24"/>
          <w:rtl/>
          <w:lang w:val="en-US"/>
        </w:rPr>
        <w:t xml:space="preserve"> </w:t>
      </w:r>
      <w:r w:rsidRPr="00E837EF">
        <w:rPr>
          <w:rFonts w:cs="Arial" w:hint="cs"/>
          <w:sz w:val="24"/>
          <w:szCs w:val="24"/>
          <w:rtl/>
          <w:lang w:val="en-US"/>
        </w:rPr>
        <w:t>أخرى</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تفضيل</w:t>
      </w:r>
      <w:r w:rsidRPr="00E837EF">
        <w:rPr>
          <w:rFonts w:cs="Arial"/>
          <w:sz w:val="24"/>
          <w:szCs w:val="24"/>
          <w:rtl/>
          <w:lang w:val="en-US"/>
        </w:rPr>
        <w:t xml:space="preserve"> </w:t>
      </w:r>
      <w:r w:rsidRPr="00E837EF">
        <w:rPr>
          <w:rFonts w:cs="Arial" w:hint="cs"/>
          <w:sz w:val="24"/>
          <w:szCs w:val="24"/>
          <w:rtl/>
          <w:lang w:val="en-US"/>
        </w:rPr>
        <w:t>الإنتاج</w:t>
      </w:r>
      <w:r w:rsidRPr="00E837EF">
        <w:rPr>
          <w:rFonts w:cs="Arial"/>
          <w:sz w:val="24"/>
          <w:szCs w:val="24"/>
          <w:rtl/>
          <w:lang w:val="en-US"/>
        </w:rPr>
        <w:t xml:space="preserve"> </w:t>
      </w:r>
      <w:r w:rsidRPr="00E837EF">
        <w:rPr>
          <w:rFonts w:cs="Arial" w:hint="cs"/>
          <w:sz w:val="24"/>
          <w:szCs w:val="24"/>
          <w:rtl/>
          <w:lang w:val="en-US"/>
        </w:rPr>
        <w:t>المحلي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مؤكدة</w:t>
      </w:r>
      <w:r w:rsidRPr="00E837EF">
        <w:rPr>
          <w:rFonts w:cs="Arial"/>
          <w:sz w:val="24"/>
          <w:szCs w:val="24"/>
          <w:rtl/>
          <w:lang w:val="en-US"/>
        </w:rPr>
        <w:t xml:space="preserve"> </w:t>
      </w:r>
      <w:r w:rsidRPr="00E837EF">
        <w:rPr>
          <w:rFonts w:cs="Arial" w:hint="cs"/>
          <w:sz w:val="24"/>
          <w:szCs w:val="24"/>
          <w:rtl/>
          <w:lang w:val="en-US"/>
        </w:rPr>
        <w:t>القدرة</w:t>
      </w:r>
      <w:r w:rsidRPr="00E837EF">
        <w:rPr>
          <w:rFonts w:cs="Arial"/>
          <w:sz w:val="24"/>
          <w:szCs w:val="24"/>
          <w:rtl/>
          <w:lang w:val="en-US"/>
        </w:rPr>
        <w:t xml:space="preserve"> </w:t>
      </w:r>
      <w:r w:rsidRPr="00E837EF">
        <w:rPr>
          <w:rFonts w:cs="Arial" w:hint="cs"/>
          <w:sz w:val="24"/>
          <w:szCs w:val="24"/>
          <w:rtl/>
          <w:lang w:val="en-US"/>
        </w:rPr>
        <w:t>التنافسية</w:t>
      </w:r>
      <w:r w:rsidRPr="00E837EF">
        <w:rPr>
          <w:rFonts w:cs="Arial"/>
          <w:sz w:val="24"/>
          <w:szCs w:val="24"/>
          <w:rtl/>
          <w:lang w:val="en-US"/>
        </w:rPr>
        <w:t xml:space="preserve"> </w:t>
      </w:r>
      <w:r w:rsidRPr="00E837EF">
        <w:rPr>
          <w:rFonts w:cs="Arial" w:hint="cs"/>
          <w:sz w:val="24"/>
          <w:szCs w:val="24"/>
          <w:rtl/>
          <w:lang w:val="en-US"/>
        </w:rPr>
        <w:t>للمصفاة</w:t>
      </w:r>
      <w:r w:rsidRPr="00E837EF">
        <w:rPr>
          <w:rFonts w:cs="Arial"/>
          <w:sz w:val="24"/>
          <w:szCs w:val="24"/>
          <w:rtl/>
          <w:lang w:val="en-US"/>
        </w:rPr>
        <w:t xml:space="preserve"> </w:t>
      </w:r>
      <w:r w:rsidRPr="00E837EF">
        <w:rPr>
          <w:rFonts w:cs="Arial" w:hint="cs"/>
          <w:sz w:val="24"/>
          <w:szCs w:val="24"/>
          <w:rtl/>
          <w:lang w:val="en-US"/>
        </w:rPr>
        <w:t>الجديدة</w:t>
      </w:r>
      <w:r w:rsidRPr="00E837EF">
        <w:rPr>
          <w:rFonts w:cs="Arial"/>
          <w:sz w:val="24"/>
          <w:szCs w:val="24"/>
          <w:rtl/>
          <w:lang w:val="en-US"/>
        </w:rPr>
        <w:t xml:space="preserve"> </w:t>
      </w:r>
      <w:r w:rsidRPr="00E837EF">
        <w:rPr>
          <w:rFonts w:cs="Arial" w:hint="cs"/>
          <w:sz w:val="24"/>
          <w:szCs w:val="24"/>
          <w:rtl/>
          <w:lang w:val="en-US"/>
        </w:rPr>
        <w:t>فيما</w:t>
      </w:r>
      <w:r w:rsidRPr="00E837EF">
        <w:rPr>
          <w:rFonts w:cs="Arial"/>
          <w:sz w:val="24"/>
          <w:szCs w:val="24"/>
          <w:rtl/>
          <w:lang w:val="en-US"/>
        </w:rPr>
        <w:t xml:space="preserve"> </w:t>
      </w:r>
      <w:r w:rsidRPr="00E837EF">
        <w:rPr>
          <w:rFonts w:cs="Arial" w:hint="cs"/>
          <w:sz w:val="24"/>
          <w:szCs w:val="24"/>
          <w:rtl/>
          <w:lang w:val="en-US"/>
        </w:rPr>
        <w:t>يتعلق</w:t>
      </w:r>
      <w:r w:rsidRPr="00E837EF">
        <w:rPr>
          <w:rFonts w:cs="Arial"/>
          <w:sz w:val="24"/>
          <w:szCs w:val="24"/>
          <w:rtl/>
          <w:lang w:val="en-US"/>
        </w:rPr>
        <w:t xml:space="preserve"> </w:t>
      </w:r>
      <w:r w:rsidRPr="00E837EF">
        <w:rPr>
          <w:rFonts w:cs="Arial" w:hint="cs"/>
          <w:sz w:val="24"/>
          <w:szCs w:val="24"/>
          <w:rtl/>
          <w:lang w:val="en-US"/>
        </w:rPr>
        <w:t>بالسوق</w:t>
      </w:r>
      <w:r w:rsidRPr="00E837EF">
        <w:rPr>
          <w:rFonts w:cs="Arial"/>
          <w:sz w:val="24"/>
          <w:szCs w:val="24"/>
          <w:rtl/>
          <w:lang w:val="en-US"/>
        </w:rPr>
        <w:t xml:space="preserve"> </w:t>
      </w:r>
      <w:r w:rsidRPr="00E837EF">
        <w:rPr>
          <w:rFonts w:cs="Arial" w:hint="cs"/>
          <w:sz w:val="24"/>
          <w:szCs w:val="24"/>
          <w:rtl/>
          <w:lang w:val="en-US"/>
        </w:rPr>
        <w:t>الخارجي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والتأكد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إمكانية</w:t>
      </w:r>
      <w:r w:rsidRPr="00E837EF">
        <w:rPr>
          <w:rFonts w:cs="Arial"/>
          <w:sz w:val="24"/>
          <w:szCs w:val="24"/>
          <w:rtl/>
          <w:lang w:val="en-US"/>
        </w:rPr>
        <w:t xml:space="preserve"> </w:t>
      </w:r>
      <w:r w:rsidRPr="00E837EF">
        <w:rPr>
          <w:rFonts w:cs="Arial" w:hint="cs"/>
          <w:sz w:val="24"/>
          <w:szCs w:val="24"/>
          <w:rtl/>
          <w:lang w:val="en-US"/>
        </w:rPr>
        <w:t>بيع</w:t>
      </w:r>
      <w:r w:rsidRPr="00E837EF">
        <w:rPr>
          <w:rFonts w:cs="Arial"/>
          <w:sz w:val="24"/>
          <w:szCs w:val="24"/>
          <w:rtl/>
          <w:lang w:val="en-US"/>
        </w:rPr>
        <w:t xml:space="preserve"> </w:t>
      </w:r>
      <w:r w:rsidRPr="00E837EF">
        <w:rPr>
          <w:rFonts w:cs="Arial" w:hint="cs"/>
          <w:sz w:val="24"/>
          <w:szCs w:val="24"/>
          <w:rtl/>
          <w:lang w:val="en-US"/>
        </w:rPr>
        <w:t>الفائض</w:t>
      </w:r>
      <w:r w:rsidRPr="00E837EF">
        <w:rPr>
          <w:rFonts w:cs="Arial"/>
          <w:sz w:val="24"/>
          <w:szCs w:val="24"/>
          <w:rtl/>
          <w:lang w:val="en-US"/>
        </w:rPr>
        <w:t xml:space="preserve"> </w:t>
      </w:r>
      <w:r w:rsidRPr="00E837EF">
        <w:rPr>
          <w:rFonts w:cs="Arial" w:hint="cs"/>
          <w:sz w:val="24"/>
          <w:szCs w:val="24"/>
          <w:rtl/>
          <w:lang w:val="en-US"/>
        </w:rPr>
        <w:t>بسهولة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الخارج</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قبل</w:t>
      </w:r>
      <w:r w:rsidRPr="00E837EF">
        <w:rPr>
          <w:rFonts w:cs="Arial"/>
          <w:sz w:val="24"/>
          <w:szCs w:val="24"/>
          <w:rtl/>
          <w:lang w:val="en-US"/>
        </w:rPr>
        <w:t xml:space="preserve"> </w:t>
      </w:r>
      <w:r w:rsidRPr="00E837EF">
        <w:rPr>
          <w:rFonts w:cs="Arial" w:hint="cs"/>
          <w:sz w:val="24"/>
          <w:szCs w:val="24"/>
          <w:rtl/>
          <w:lang w:val="en-US"/>
        </w:rPr>
        <w:t>اتخاذ</w:t>
      </w:r>
      <w:r w:rsidRPr="00E837EF">
        <w:rPr>
          <w:rFonts w:cs="Arial"/>
          <w:sz w:val="24"/>
          <w:szCs w:val="24"/>
          <w:rtl/>
          <w:lang w:val="en-US"/>
        </w:rPr>
        <w:t xml:space="preserve"> </w:t>
      </w:r>
      <w:r w:rsidRPr="00E837EF">
        <w:rPr>
          <w:rFonts w:cs="Arial" w:hint="cs"/>
          <w:sz w:val="24"/>
          <w:szCs w:val="24"/>
          <w:rtl/>
          <w:lang w:val="en-US"/>
        </w:rPr>
        <w:t>أي</w:t>
      </w:r>
      <w:r w:rsidRPr="00E837EF">
        <w:rPr>
          <w:rFonts w:cs="Arial"/>
          <w:sz w:val="24"/>
          <w:szCs w:val="24"/>
          <w:rtl/>
          <w:lang w:val="en-US"/>
        </w:rPr>
        <w:t xml:space="preserve"> </w:t>
      </w:r>
      <w:r w:rsidRPr="00E837EF">
        <w:rPr>
          <w:rFonts w:cs="Arial" w:hint="cs"/>
          <w:sz w:val="24"/>
          <w:szCs w:val="24"/>
          <w:rtl/>
          <w:lang w:val="en-US"/>
        </w:rPr>
        <w:t>قرار</w:t>
      </w:r>
      <w:r w:rsidRPr="00E837EF">
        <w:rPr>
          <w:rFonts w:cs="Arial"/>
          <w:sz w:val="24"/>
          <w:szCs w:val="24"/>
          <w:rtl/>
          <w:lang w:val="en-US"/>
        </w:rPr>
        <w:t xml:space="preserve"> </w:t>
      </w:r>
      <w:r w:rsidRPr="00E837EF">
        <w:rPr>
          <w:rFonts w:cs="Arial" w:hint="cs"/>
          <w:sz w:val="24"/>
          <w:szCs w:val="24"/>
          <w:rtl/>
          <w:lang w:val="en-US"/>
        </w:rPr>
        <w:t>بناءً</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التحليل</w:t>
      </w:r>
      <w:r w:rsidRPr="00E837EF">
        <w:rPr>
          <w:rFonts w:cs="Arial"/>
          <w:sz w:val="24"/>
          <w:szCs w:val="24"/>
          <w:rtl/>
          <w:lang w:val="en-US"/>
        </w:rPr>
        <w:t xml:space="preserve"> </w:t>
      </w:r>
      <w:r w:rsidRPr="00E837EF">
        <w:rPr>
          <w:rFonts w:cs="Arial" w:hint="cs"/>
          <w:sz w:val="24"/>
          <w:szCs w:val="24"/>
          <w:rtl/>
          <w:lang w:val="en-US"/>
        </w:rPr>
        <w:t>الكمي</w:t>
      </w:r>
      <w:r w:rsidRPr="00E837EF">
        <w:rPr>
          <w:rFonts w:cs="Arial"/>
          <w:sz w:val="24"/>
          <w:szCs w:val="24"/>
          <w:rtl/>
          <w:lang w:val="en-US"/>
        </w:rPr>
        <w:t xml:space="preserve"> </w:t>
      </w:r>
      <w:r w:rsidRPr="00E837EF">
        <w:rPr>
          <w:rFonts w:cs="Arial" w:hint="cs"/>
          <w:sz w:val="24"/>
          <w:szCs w:val="24"/>
          <w:rtl/>
          <w:lang w:val="en-US"/>
        </w:rPr>
        <w:t>أعلاه</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الأهمية</w:t>
      </w:r>
      <w:r w:rsidRPr="00E837EF">
        <w:rPr>
          <w:rFonts w:cs="Arial"/>
          <w:sz w:val="24"/>
          <w:szCs w:val="24"/>
          <w:rtl/>
          <w:lang w:val="en-US"/>
        </w:rPr>
        <w:t xml:space="preserve"> </w:t>
      </w:r>
      <w:r w:rsidRPr="00E837EF">
        <w:rPr>
          <w:rFonts w:cs="Arial" w:hint="cs"/>
          <w:sz w:val="24"/>
          <w:szCs w:val="24"/>
          <w:rtl/>
          <w:lang w:val="en-US"/>
        </w:rPr>
        <w:t>بمكان</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ننظر</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الفوائد</w:t>
      </w:r>
      <w:r w:rsidRPr="00E837EF">
        <w:rPr>
          <w:rFonts w:cs="Arial"/>
          <w:sz w:val="24"/>
          <w:szCs w:val="24"/>
          <w:rtl/>
          <w:lang w:val="en-US"/>
        </w:rPr>
        <w:t xml:space="preserve"> </w:t>
      </w:r>
      <w:r w:rsidRPr="00E837EF">
        <w:rPr>
          <w:rFonts w:cs="Arial" w:hint="cs"/>
          <w:sz w:val="24"/>
          <w:szCs w:val="24"/>
          <w:rtl/>
          <w:lang w:val="en-US"/>
        </w:rPr>
        <w:t>غير</w:t>
      </w:r>
      <w:r w:rsidRPr="00E837EF">
        <w:rPr>
          <w:rFonts w:cs="Arial"/>
          <w:sz w:val="24"/>
          <w:szCs w:val="24"/>
          <w:rtl/>
          <w:lang w:val="en-US"/>
        </w:rPr>
        <w:t xml:space="preserve"> </w:t>
      </w:r>
      <w:r w:rsidRPr="00E837EF">
        <w:rPr>
          <w:rFonts w:cs="Arial" w:hint="cs"/>
          <w:sz w:val="24"/>
          <w:szCs w:val="24"/>
          <w:rtl/>
          <w:lang w:val="en-US"/>
        </w:rPr>
        <w:t>المباشرة</w:t>
      </w:r>
      <w:r w:rsidRPr="00E837EF">
        <w:rPr>
          <w:rFonts w:cs="Arial"/>
          <w:sz w:val="24"/>
          <w:szCs w:val="24"/>
          <w:rtl/>
          <w:lang w:val="en-US"/>
        </w:rPr>
        <w:t xml:space="preserve"> </w:t>
      </w:r>
      <w:r w:rsidRPr="00E837EF">
        <w:rPr>
          <w:rFonts w:cs="Arial" w:hint="cs"/>
          <w:sz w:val="24"/>
          <w:szCs w:val="24"/>
          <w:rtl/>
          <w:lang w:val="en-US"/>
        </w:rPr>
        <w:t>والعوائق</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تواجه</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العامل</w:t>
      </w:r>
      <w:r w:rsidRPr="00E837EF">
        <w:rPr>
          <w:rFonts w:cs="Arial"/>
          <w:sz w:val="24"/>
          <w:szCs w:val="24"/>
          <w:rtl/>
          <w:lang w:val="en-US"/>
        </w:rPr>
        <w:t xml:space="preserve"> </w:t>
      </w:r>
      <w:r w:rsidRPr="00E837EF">
        <w:rPr>
          <w:rFonts w:cs="Arial" w:hint="cs"/>
          <w:sz w:val="24"/>
          <w:szCs w:val="24"/>
          <w:rtl/>
          <w:lang w:val="en-US"/>
        </w:rPr>
        <w:t>الأكثر</w:t>
      </w:r>
      <w:r w:rsidRPr="00E837EF">
        <w:rPr>
          <w:rFonts w:cs="Arial"/>
          <w:sz w:val="24"/>
          <w:szCs w:val="24"/>
          <w:rtl/>
          <w:lang w:val="en-US"/>
        </w:rPr>
        <w:t xml:space="preserve"> </w:t>
      </w:r>
      <w:r w:rsidRPr="00E837EF">
        <w:rPr>
          <w:rFonts w:cs="Arial" w:hint="cs"/>
          <w:sz w:val="24"/>
          <w:szCs w:val="24"/>
          <w:rtl/>
          <w:lang w:val="en-US"/>
        </w:rPr>
        <w:t>أهمية</w:t>
      </w:r>
      <w:r w:rsidRPr="00E837EF">
        <w:rPr>
          <w:rFonts w:cs="Arial"/>
          <w:sz w:val="24"/>
          <w:szCs w:val="24"/>
          <w:rtl/>
          <w:lang w:val="en-US"/>
        </w:rPr>
        <w:t xml:space="preserve"> </w:t>
      </w:r>
      <w:r w:rsidRPr="00E837EF">
        <w:rPr>
          <w:rFonts w:cs="Arial" w:hint="cs"/>
          <w:sz w:val="24"/>
          <w:szCs w:val="24"/>
          <w:rtl/>
          <w:lang w:val="en-US"/>
        </w:rPr>
        <w:t>لصالح</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هو</w:t>
      </w:r>
      <w:r w:rsidRPr="00E837EF">
        <w:rPr>
          <w:rFonts w:cs="Arial"/>
          <w:sz w:val="24"/>
          <w:szCs w:val="24"/>
          <w:rtl/>
          <w:lang w:val="en-US"/>
        </w:rPr>
        <w:t xml:space="preserve"> </w:t>
      </w:r>
      <w:r w:rsidRPr="00E837EF">
        <w:rPr>
          <w:rFonts w:cs="Arial" w:hint="cs"/>
          <w:sz w:val="24"/>
          <w:szCs w:val="24"/>
          <w:rtl/>
          <w:lang w:val="en-US"/>
        </w:rPr>
        <w:t>زيادة</w:t>
      </w:r>
      <w:r w:rsidRPr="00E837EF">
        <w:rPr>
          <w:rFonts w:cs="Arial"/>
          <w:sz w:val="24"/>
          <w:szCs w:val="24"/>
          <w:rtl/>
          <w:lang w:val="en-US"/>
        </w:rPr>
        <w:t xml:space="preserve"> </w:t>
      </w:r>
      <w:r w:rsidRPr="00E837EF">
        <w:rPr>
          <w:rFonts w:cs="Arial" w:hint="cs"/>
          <w:sz w:val="24"/>
          <w:szCs w:val="24"/>
          <w:rtl/>
          <w:lang w:val="en-US"/>
        </w:rPr>
        <w:t>الأمن</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خلال</w:t>
      </w:r>
      <w:r w:rsidRPr="00E837EF">
        <w:rPr>
          <w:rFonts w:cs="Arial"/>
          <w:sz w:val="24"/>
          <w:szCs w:val="24"/>
          <w:rtl/>
          <w:lang w:val="en-US"/>
        </w:rPr>
        <w:t xml:space="preserve"> </w:t>
      </w:r>
      <w:r w:rsidRPr="00E837EF">
        <w:rPr>
          <w:rFonts w:cs="Arial" w:hint="cs"/>
          <w:sz w:val="24"/>
          <w:szCs w:val="24"/>
          <w:rtl/>
          <w:lang w:val="en-US"/>
        </w:rPr>
        <w:t>إنشاء</w:t>
      </w:r>
      <w:r w:rsidRPr="00E837EF">
        <w:rPr>
          <w:rFonts w:cs="Arial"/>
          <w:sz w:val="24"/>
          <w:szCs w:val="24"/>
          <w:rtl/>
          <w:lang w:val="en-US"/>
        </w:rPr>
        <w:t xml:space="preserve"> </w:t>
      </w:r>
      <w:r w:rsidRPr="00E837EF">
        <w:rPr>
          <w:rFonts w:cs="Arial" w:hint="cs"/>
          <w:sz w:val="24"/>
          <w:szCs w:val="24"/>
          <w:rtl/>
          <w:lang w:val="en-US"/>
        </w:rPr>
        <w:t>حاجز</w:t>
      </w:r>
      <w:r w:rsidRPr="00E837EF">
        <w:rPr>
          <w:rFonts w:cs="Arial"/>
          <w:sz w:val="24"/>
          <w:szCs w:val="24"/>
          <w:rtl/>
          <w:lang w:val="en-US"/>
        </w:rPr>
        <w:t xml:space="preserve"> </w:t>
      </w:r>
      <w:r w:rsidRPr="00E837EF">
        <w:rPr>
          <w:rFonts w:cs="Arial" w:hint="cs"/>
          <w:sz w:val="24"/>
          <w:szCs w:val="24"/>
          <w:rtl/>
          <w:lang w:val="en-US"/>
        </w:rPr>
        <w:t>ضد</w:t>
      </w:r>
      <w:r w:rsidRPr="00E837EF">
        <w:rPr>
          <w:rFonts w:cs="Arial"/>
          <w:sz w:val="24"/>
          <w:szCs w:val="24"/>
          <w:rtl/>
          <w:lang w:val="en-US"/>
        </w:rPr>
        <w:t xml:space="preserve"> </w:t>
      </w:r>
      <w:r w:rsidRPr="00E837EF">
        <w:rPr>
          <w:rFonts w:cs="Arial" w:hint="cs"/>
          <w:sz w:val="24"/>
          <w:szCs w:val="24"/>
          <w:rtl/>
          <w:lang w:val="en-US"/>
        </w:rPr>
        <w:t>التقلبات</w:t>
      </w:r>
      <w:r w:rsidRPr="00E837EF">
        <w:rPr>
          <w:rFonts w:cs="Arial"/>
          <w:sz w:val="24"/>
          <w:szCs w:val="24"/>
          <w:rtl/>
          <w:lang w:val="en-US"/>
        </w:rPr>
        <w:t xml:space="preserve"> </w:t>
      </w:r>
      <w:r w:rsidRPr="00E837EF">
        <w:rPr>
          <w:rFonts w:cs="Arial" w:hint="cs"/>
          <w:sz w:val="24"/>
          <w:szCs w:val="24"/>
          <w:rtl/>
          <w:lang w:val="en-US"/>
        </w:rPr>
        <w:t>الخارجية</w:t>
      </w:r>
      <w:r w:rsidRPr="00E837EF">
        <w:rPr>
          <w:rFonts w:cs="Arial"/>
          <w:sz w:val="24"/>
          <w:szCs w:val="24"/>
          <w:rtl/>
          <w:lang w:val="en-US"/>
        </w:rPr>
        <w:t xml:space="preserve"> </w:t>
      </w:r>
      <w:r w:rsidRPr="00E837EF">
        <w:rPr>
          <w:rFonts w:cs="Arial" w:hint="cs"/>
          <w:sz w:val="24"/>
          <w:szCs w:val="24"/>
          <w:rtl/>
          <w:lang w:val="en-US"/>
        </w:rPr>
        <w:t>العالمية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أسعار</w:t>
      </w:r>
      <w:r w:rsidRPr="00E837EF">
        <w:rPr>
          <w:rFonts w:cs="Arial"/>
          <w:sz w:val="24"/>
          <w:szCs w:val="24"/>
          <w:rtl/>
          <w:lang w:val="en-US"/>
        </w:rPr>
        <w:t xml:space="preserve"> </w:t>
      </w:r>
      <w:r w:rsidRPr="00E837EF">
        <w:rPr>
          <w:rFonts w:cs="Arial" w:hint="cs"/>
          <w:sz w:val="24"/>
          <w:szCs w:val="24"/>
          <w:rtl/>
          <w:lang w:val="en-US"/>
        </w:rPr>
        <w:t>النفط</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هذا</w:t>
      </w:r>
      <w:r w:rsidRPr="00E837EF">
        <w:rPr>
          <w:rFonts w:cs="Arial"/>
          <w:sz w:val="24"/>
          <w:szCs w:val="24"/>
          <w:rtl/>
          <w:lang w:val="en-US"/>
        </w:rPr>
        <w:t xml:space="preserve"> </w:t>
      </w:r>
      <w:r w:rsidRPr="00E837EF">
        <w:rPr>
          <w:rFonts w:cs="Arial" w:hint="cs"/>
          <w:sz w:val="24"/>
          <w:szCs w:val="24"/>
          <w:rtl/>
          <w:lang w:val="en-US"/>
        </w:rPr>
        <w:t>الجانب</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ستمكّن</w:t>
      </w:r>
      <w:r w:rsidRPr="00E837EF">
        <w:rPr>
          <w:rFonts w:cs="Arial"/>
          <w:sz w:val="24"/>
          <w:szCs w:val="24"/>
          <w:rtl/>
          <w:lang w:val="en-US"/>
        </w:rPr>
        <w:t xml:space="preserve"> </w:t>
      </w:r>
      <w:r w:rsidRPr="00E837EF">
        <w:rPr>
          <w:rFonts w:cs="Arial" w:hint="cs"/>
          <w:sz w:val="24"/>
          <w:szCs w:val="24"/>
          <w:rtl/>
          <w:lang w:val="en-US"/>
        </w:rPr>
        <w:t>المصفاة</w:t>
      </w:r>
      <w:r w:rsidRPr="00E837EF">
        <w:rPr>
          <w:rFonts w:cs="Arial"/>
          <w:sz w:val="24"/>
          <w:szCs w:val="24"/>
          <w:rtl/>
          <w:lang w:val="en-US"/>
        </w:rPr>
        <w:t xml:space="preserve"> </w:t>
      </w:r>
      <w:r w:rsidRPr="00E837EF">
        <w:rPr>
          <w:rFonts w:cs="Arial" w:hint="cs"/>
          <w:sz w:val="24"/>
          <w:szCs w:val="24"/>
          <w:rtl/>
          <w:lang w:val="en-US"/>
        </w:rPr>
        <w:t>الحكومة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نهاية</w:t>
      </w:r>
      <w:r w:rsidRPr="00E837EF">
        <w:rPr>
          <w:rFonts w:cs="Arial"/>
          <w:sz w:val="24"/>
          <w:szCs w:val="24"/>
          <w:rtl/>
          <w:lang w:val="en-US"/>
        </w:rPr>
        <w:t xml:space="preserve"> </w:t>
      </w:r>
      <w:r w:rsidRPr="00E837EF">
        <w:rPr>
          <w:rFonts w:cs="Arial" w:hint="cs"/>
          <w:sz w:val="24"/>
          <w:szCs w:val="24"/>
          <w:rtl/>
          <w:lang w:val="en-US"/>
        </w:rPr>
        <w:t>المطاف</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إدارة</w:t>
      </w:r>
      <w:r w:rsidRPr="00E837EF">
        <w:rPr>
          <w:rFonts w:cs="Arial"/>
          <w:sz w:val="24"/>
          <w:szCs w:val="24"/>
          <w:rtl/>
          <w:lang w:val="en-US"/>
        </w:rPr>
        <w:t xml:space="preserve"> </w:t>
      </w:r>
      <w:r w:rsidRPr="00E837EF">
        <w:rPr>
          <w:rFonts w:cs="Arial" w:hint="cs"/>
          <w:sz w:val="24"/>
          <w:szCs w:val="24"/>
          <w:rtl/>
          <w:lang w:val="en-US"/>
        </w:rPr>
        <w:t>أفضل</w:t>
      </w:r>
      <w:r w:rsidRPr="00E837EF">
        <w:rPr>
          <w:rFonts w:cs="Arial"/>
          <w:sz w:val="24"/>
          <w:szCs w:val="24"/>
          <w:rtl/>
          <w:lang w:val="en-US"/>
        </w:rPr>
        <w:t xml:space="preserve"> </w:t>
      </w:r>
      <w:r w:rsidRPr="00E837EF">
        <w:rPr>
          <w:rFonts w:cs="Arial" w:hint="cs"/>
          <w:sz w:val="24"/>
          <w:szCs w:val="24"/>
          <w:rtl/>
          <w:lang w:val="en-US"/>
        </w:rPr>
        <w:t>لتوريد</w:t>
      </w:r>
      <w:r w:rsidRPr="00E837EF">
        <w:rPr>
          <w:rFonts w:cs="Arial"/>
          <w:sz w:val="24"/>
          <w:szCs w:val="24"/>
          <w:rtl/>
          <w:lang w:val="en-US"/>
        </w:rPr>
        <w:t xml:space="preserve"> </w:t>
      </w:r>
      <w:r w:rsidRPr="00E837EF">
        <w:rPr>
          <w:rFonts w:cs="Arial" w:hint="cs"/>
          <w:sz w:val="24"/>
          <w:szCs w:val="24"/>
          <w:rtl/>
          <w:lang w:val="en-US"/>
        </w:rPr>
        <w:t>وتسعير</w:t>
      </w:r>
      <w:r w:rsidRPr="00E837EF">
        <w:rPr>
          <w:rFonts w:cs="Arial"/>
          <w:sz w:val="24"/>
          <w:szCs w:val="24"/>
          <w:rtl/>
          <w:lang w:val="en-US"/>
        </w:rPr>
        <w:t xml:space="preserve"> </w:t>
      </w:r>
      <w:r w:rsidRPr="00E837EF">
        <w:rPr>
          <w:rFonts w:cs="Arial" w:hint="cs"/>
          <w:sz w:val="24"/>
          <w:szCs w:val="24"/>
          <w:rtl/>
          <w:lang w:val="en-US"/>
        </w:rPr>
        <w:t>المنتجات</w:t>
      </w:r>
      <w:r w:rsidRPr="00E837EF">
        <w:rPr>
          <w:rFonts w:cs="Arial"/>
          <w:sz w:val="24"/>
          <w:szCs w:val="24"/>
          <w:rtl/>
          <w:lang w:val="en-US"/>
        </w:rPr>
        <w:t xml:space="preserve"> </w:t>
      </w:r>
      <w:r w:rsidRPr="00E837EF">
        <w:rPr>
          <w:rFonts w:cs="Arial" w:hint="cs"/>
          <w:sz w:val="24"/>
          <w:szCs w:val="24"/>
          <w:rtl/>
          <w:lang w:val="en-US"/>
        </w:rPr>
        <w:t>المكررة</w:t>
      </w:r>
      <w:r w:rsidRPr="00E837EF">
        <w:rPr>
          <w:rFonts w:cs="Arial"/>
          <w:sz w:val="24"/>
          <w:szCs w:val="24"/>
          <w:rtl/>
          <w:lang w:val="en-US"/>
        </w:rPr>
        <w:t xml:space="preserve"> </w:t>
      </w:r>
      <w:r w:rsidRPr="00E837EF">
        <w:rPr>
          <w:rFonts w:cs="Arial" w:hint="cs"/>
          <w:sz w:val="24"/>
          <w:szCs w:val="24"/>
          <w:rtl/>
          <w:lang w:val="en-US"/>
        </w:rPr>
        <w:t>وتحسين</w:t>
      </w:r>
      <w:r w:rsidRPr="00E837EF">
        <w:rPr>
          <w:rFonts w:cs="Arial"/>
          <w:sz w:val="24"/>
          <w:szCs w:val="24"/>
          <w:rtl/>
          <w:lang w:val="en-US"/>
        </w:rPr>
        <w:t xml:space="preserve"> </w:t>
      </w:r>
      <w:r w:rsidRPr="00E837EF">
        <w:rPr>
          <w:rFonts w:cs="Arial" w:hint="cs"/>
          <w:sz w:val="24"/>
          <w:szCs w:val="24"/>
          <w:rtl/>
          <w:lang w:val="en-US"/>
        </w:rPr>
        <w:t>الاستقرار</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فائدة</w:t>
      </w:r>
      <w:r w:rsidRPr="00E837EF">
        <w:rPr>
          <w:rFonts w:cs="Arial"/>
          <w:sz w:val="24"/>
          <w:szCs w:val="24"/>
          <w:rtl/>
          <w:lang w:val="en-US"/>
        </w:rPr>
        <w:t xml:space="preserve"> </w:t>
      </w:r>
      <w:r w:rsidRPr="00E837EF">
        <w:rPr>
          <w:rFonts w:cs="Arial" w:hint="cs"/>
          <w:sz w:val="24"/>
          <w:szCs w:val="24"/>
          <w:rtl/>
          <w:lang w:val="en-US"/>
        </w:rPr>
        <w:t>أخرى</w:t>
      </w:r>
      <w:r w:rsidRPr="00E837EF">
        <w:rPr>
          <w:rFonts w:cs="Arial"/>
          <w:sz w:val="24"/>
          <w:szCs w:val="24"/>
          <w:rtl/>
          <w:lang w:val="en-US"/>
        </w:rPr>
        <w:t xml:space="preserve"> </w:t>
      </w:r>
      <w:r w:rsidRPr="00E837EF">
        <w:rPr>
          <w:rFonts w:cs="Arial" w:hint="cs"/>
          <w:sz w:val="24"/>
          <w:szCs w:val="24"/>
          <w:rtl/>
          <w:lang w:val="en-US"/>
        </w:rPr>
        <w:t>غير</w:t>
      </w:r>
      <w:r w:rsidRPr="00E837EF">
        <w:rPr>
          <w:rFonts w:cs="Arial"/>
          <w:sz w:val="24"/>
          <w:szCs w:val="24"/>
          <w:rtl/>
          <w:lang w:val="en-US"/>
        </w:rPr>
        <w:t xml:space="preserve"> </w:t>
      </w:r>
      <w:r w:rsidRPr="00E837EF">
        <w:rPr>
          <w:rFonts w:cs="Arial" w:hint="cs"/>
          <w:sz w:val="24"/>
          <w:szCs w:val="24"/>
          <w:rtl/>
          <w:lang w:val="en-US"/>
        </w:rPr>
        <w:t>مباشرة</w:t>
      </w:r>
      <w:r w:rsidRPr="00E837EF">
        <w:rPr>
          <w:rFonts w:cs="Arial"/>
          <w:sz w:val="24"/>
          <w:szCs w:val="24"/>
          <w:rtl/>
          <w:lang w:val="en-US"/>
        </w:rPr>
        <w:t xml:space="preserve"> </w:t>
      </w:r>
      <w:r w:rsidRPr="00E837EF">
        <w:rPr>
          <w:rFonts w:cs="Arial" w:hint="cs"/>
          <w:sz w:val="24"/>
          <w:szCs w:val="24"/>
          <w:rtl/>
          <w:lang w:val="en-US"/>
        </w:rPr>
        <w:t>لتشغيل</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هي</w:t>
      </w:r>
      <w:r w:rsidRPr="00E837EF">
        <w:rPr>
          <w:rFonts w:cs="Arial"/>
          <w:sz w:val="24"/>
          <w:szCs w:val="24"/>
          <w:rtl/>
          <w:lang w:val="en-US"/>
        </w:rPr>
        <w:t xml:space="preserve"> </w:t>
      </w:r>
      <w:r w:rsidRPr="00E837EF">
        <w:rPr>
          <w:rFonts w:cs="Arial" w:hint="cs"/>
          <w:sz w:val="24"/>
          <w:szCs w:val="24"/>
          <w:rtl/>
          <w:lang w:val="en-US"/>
        </w:rPr>
        <w:t>خلق</w:t>
      </w:r>
      <w:r w:rsidRPr="00E837EF">
        <w:rPr>
          <w:rFonts w:cs="Arial"/>
          <w:sz w:val="24"/>
          <w:szCs w:val="24"/>
          <w:rtl/>
          <w:lang w:val="en-US"/>
        </w:rPr>
        <w:t xml:space="preserve"> </w:t>
      </w:r>
      <w:r w:rsidRPr="00E837EF">
        <w:rPr>
          <w:rFonts w:cs="Arial" w:hint="cs"/>
          <w:sz w:val="24"/>
          <w:szCs w:val="24"/>
          <w:rtl/>
          <w:lang w:val="en-US"/>
        </w:rPr>
        <w:t>فرص</w:t>
      </w:r>
      <w:r w:rsidRPr="00E837EF">
        <w:rPr>
          <w:rFonts w:cs="Arial"/>
          <w:sz w:val="24"/>
          <w:szCs w:val="24"/>
          <w:rtl/>
          <w:lang w:val="en-US"/>
        </w:rPr>
        <w:t xml:space="preserve"> </w:t>
      </w:r>
      <w:r w:rsidRPr="00E837EF">
        <w:rPr>
          <w:rFonts w:cs="Arial" w:hint="cs"/>
          <w:sz w:val="24"/>
          <w:szCs w:val="24"/>
          <w:rtl/>
          <w:lang w:val="en-US"/>
        </w:rPr>
        <w:t>عمل</w:t>
      </w:r>
      <w:r w:rsidRPr="00E837EF">
        <w:rPr>
          <w:rFonts w:cs="Arial"/>
          <w:sz w:val="24"/>
          <w:szCs w:val="24"/>
          <w:rtl/>
          <w:lang w:val="en-US"/>
        </w:rPr>
        <w:t xml:space="preserve"> </w:t>
      </w:r>
      <w:r w:rsidRPr="00E837EF">
        <w:rPr>
          <w:rFonts w:cs="Arial" w:hint="cs"/>
          <w:sz w:val="24"/>
          <w:szCs w:val="24"/>
          <w:rtl/>
          <w:lang w:val="en-US"/>
        </w:rPr>
        <w:t>وتطوير</w:t>
      </w:r>
      <w:r w:rsidRPr="00E837EF">
        <w:rPr>
          <w:rFonts w:cs="Arial"/>
          <w:sz w:val="24"/>
          <w:szCs w:val="24"/>
          <w:rtl/>
          <w:lang w:val="en-US"/>
        </w:rPr>
        <w:t xml:space="preserve"> </w:t>
      </w:r>
      <w:r w:rsidRPr="00E837EF">
        <w:rPr>
          <w:rFonts w:cs="Arial" w:hint="cs"/>
          <w:sz w:val="24"/>
          <w:szCs w:val="24"/>
          <w:rtl/>
          <w:lang w:val="en-US"/>
        </w:rPr>
        <w:t>المنطقة</w:t>
      </w:r>
      <w:r w:rsidRPr="00E837EF">
        <w:rPr>
          <w:rFonts w:cs="Arial"/>
          <w:sz w:val="24"/>
          <w:szCs w:val="24"/>
          <w:rtl/>
          <w:lang w:val="en-US"/>
        </w:rPr>
        <w:t xml:space="preserve"> </w:t>
      </w:r>
      <w:r w:rsidRPr="00E837EF">
        <w:rPr>
          <w:rFonts w:cs="Arial" w:hint="cs"/>
          <w:sz w:val="24"/>
          <w:szCs w:val="24"/>
          <w:rtl/>
          <w:lang w:val="en-US"/>
        </w:rPr>
        <w:t>المحيطة</w:t>
      </w:r>
      <w:r w:rsidRPr="00E837EF">
        <w:rPr>
          <w:rFonts w:cs="Arial"/>
          <w:sz w:val="24"/>
          <w:szCs w:val="24"/>
          <w:rtl/>
          <w:lang w:val="en-US"/>
        </w:rPr>
        <w:t xml:space="preserve"> </w:t>
      </w:r>
      <w:r w:rsidRPr="00E837EF">
        <w:rPr>
          <w:rFonts w:cs="Arial" w:hint="cs"/>
          <w:sz w:val="24"/>
          <w:szCs w:val="24"/>
          <w:rtl/>
          <w:lang w:val="en-US"/>
        </w:rPr>
        <w:t>بالمصفاة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وخاصة</w:t>
      </w:r>
      <w:r w:rsidRPr="00E837EF">
        <w:rPr>
          <w:rFonts w:cs="Arial"/>
          <w:sz w:val="24"/>
          <w:szCs w:val="24"/>
          <w:rtl/>
          <w:lang w:val="en-US"/>
        </w:rPr>
        <w:t xml:space="preserve"> </w:t>
      </w:r>
      <w:r w:rsidRPr="00E837EF">
        <w:rPr>
          <w:rFonts w:cs="Arial" w:hint="cs"/>
          <w:sz w:val="24"/>
          <w:szCs w:val="24"/>
          <w:rtl/>
          <w:lang w:val="en-US"/>
        </w:rPr>
        <w:t>مدينة</w:t>
      </w:r>
      <w:r w:rsidRPr="00E837EF">
        <w:rPr>
          <w:rFonts w:cs="Arial"/>
          <w:sz w:val="24"/>
          <w:szCs w:val="24"/>
          <w:rtl/>
          <w:lang w:val="en-US"/>
        </w:rPr>
        <w:t xml:space="preserve"> </w:t>
      </w:r>
      <w:r w:rsidRPr="00E837EF">
        <w:rPr>
          <w:rFonts w:cs="Arial" w:hint="cs"/>
          <w:sz w:val="24"/>
          <w:szCs w:val="24"/>
          <w:rtl/>
          <w:lang w:val="en-US"/>
        </w:rPr>
        <w:t>طرابلس</w:t>
      </w:r>
      <w:r w:rsidRPr="00E837EF">
        <w:rPr>
          <w:rFonts w:cs="Arial"/>
          <w:sz w:val="24"/>
          <w:szCs w:val="24"/>
          <w:rtl/>
          <w:lang w:val="en-US"/>
        </w:rPr>
        <w:t>.</w:t>
      </w:r>
    </w:p>
    <w:p w:rsidR="00E837EF" w:rsidRPr="002B07F1" w:rsidRDefault="00E837EF" w:rsidP="00E837EF">
      <w:pPr>
        <w:pStyle w:val="NoSpacing"/>
        <w:bidi/>
        <w:ind w:left="180" w:firstLine="180"/>
        <w:jc w:val="both"/>
        <w:rPr>
          <w:rFonts w:cs="Arial"/>
          <w:sz w:val="14"/>
          <w:szCs w:val="14"/>
          <w:lang w:val="en-US"/>
        </w:rPr>
      </w:pPr>
    </w:p>
    <w:p w:rsidR="00E837EF" w:rsidRPr="00E837EF" w:rsidRDefault="00E837EF" w:rsidP="00E837EF">
      <w:pPr>
        <w:pStyle w:val="NoSpacing"/>
        <w:bidi/>
        <w:ind w:left="180" w:firstLine="180"/>
        <w:jc w:val="both"/>
        <w:rPr>
          <w:rFonts w:cs="Arial"/>
          <w:sz w:val="24"/>
          <w:szCs w:val="24"/>
          <w:lang w:val="en-US"/>
        </w:rPr>
      </w:pP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الجانب</w:t>
      </w:r>
      <w:r w:rsidRPr="00E837EF">
        <w:rPr>
          <w:rFonts w:cs="Arial"/>
          <w:sz w:val="24"/>
          <w:szCs w:val="24"/>
          <w:rtl/>
          <w:lang w:val="en-US"/>
        </w:rPr>
        <w:t xml:space="preserve"> </w:t>
      </w:r>
      <w:r w:rsidRPr="00E837EF">
        <w:rPr>
          <w:rFonts w:cs="Arial" w:hint="cs"/>
          <w:sz w:val="24"/>
          <w:szCs w:val="24"/>
          <w:rtl/>
          <w:lang w:val="en-US"/>
        </w:rPr>
        <w:t>السياسي</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يفيد</w:t>
      </w:r>
      <w:r w:rsidRPr="00E837EF">
        <w:rPr>
          <w:rFonts w:cs="Arial"/>
          <w:sz w:val="24"/>
          <w:szCs w:val="24"/>
          <w:rtl/>
          <w:lang w:val="en-US"/>
        </w:rPr>
        <w:t xml:space="preserve"> </w:t>
      </w:r>
      <w:r w:rsidRPr="00E837EF">
        <w:rPr>
          <w:rFonts w:cs="Arial" w:hint="cs"/>
          <w:sz w:val="24"/>
          <w:szCs w:val="24"/>
          <w:rtl/>
          <w:lang w:val="en-US"/>
        </w:rPr>
        <w:t>الفساد</w:t>
      </w:r>
      <w:r w:rsidRPr="00E837EF">
        <w:rPr>
          <w:rFonts w:cs="Arial"/>
          <w:sz w:val="24"/>
          <w:szCs w:val="24"/>
          <w:rtl/>
          <w:lang w:val="en-US"/>
        </w:rPr>
        <w:t xml:space="preserve"> </w:t>
      </w:r>
      <w:r w:rsidRPr="00E837EF">
        <w:rPr>
          <w:rFonts w:cs="Arial" w:hint="cs"/>
          <w:sz w:val="24"/>
          <w:szCs w:val="24"/>
          <w:rtl/>
          <w:lang w:val="en-US"/>
        </w:rPr>
        <w:t>وانعدام</w:t>
      </w:r>
      <w:r w:rsidRPr="00E837EF">
        <w:rPr>
          <w:rFonts w:cs="Arial"/>
          <w:sz w:val="24"/>
          <w:szCs w:val="24"/>
          <w:rtl/>
          <w:lang w:val="en-US"/>
        </w:rPr>
        <w:t xml:space="preserve"> </w:t>
      </w:r>
      <w:r w:rsidRPr="00E837EF">
        <w:rPr>
          <w:rFonts w:cs="Arial" w:hint="cs"/>
          <w:sz w:val="24"/>
          <w:szCs w:val="24"/>
          <w:rtl/>
          <w:lang w:val="en-US"/>
        </w:rPr>
        <w:t>الشفافية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نظامنا</w:t>
      </w:r>
      <w:r w:rsidRPr="00E837EF">
        <w:rPr>
          <w:rFonts w:cs="Arial"/>
          <w:sz w:val="24"/>
          <w:szCs w:val="24"/>
          <w:rtl/>
          <w:lang w:val="en-US"/>
        </w:rPr>
        <w:t xml:space="preserve"> </w:t>
      </w:r>
      <w:r w:rsidRPr="00E837EF">
        <w:rPr>
          <w:rFonts w:cs="Arial" w:hint="cs"/>
          <w:sz w:val="24"/>
          <w:szCs w:val="24"/>
          <w:rtl/>
          <w:lang w:val="en-US"/>
        </w:rPr>
        <w:t>بعض</w:t>
      </w:r>
      <w:r w:rsidRPr="00E837EF">
        <w:rPr>
          <w:rFonts w:cs="Arial"/>
          <w:sz w:val="24"/>
          <w:szCs w:val="24"/>
          <w:rtl/>
          <w:lang w:val="en-US"/>
        </w:rPr>
        <w:t xml:space="preserve"> </w:t>
      </w:r>
      <w:r w:rsidRPr="00E837EF">
        <w:rPr>
          <w:rFonts w:cs="Arial" w:hint="cs"/>
          <w:sz w:val="24"/>
          <w:szCs w:val="24"/>
          <w:rtl/>
          <w:lang w:val="en-US"/>
        </w:rPr>
        <w:t>المجموعات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حساب</w:t>
      </w:r>
      <w:r w:rsidRPr="00E837EF">
        <w:rPr>
          <w:rFonts w:cs="Arial"/>
          <w:sz w:val="24"/>
          <w:szCs w:val="24"/>
          <w:rtl/>
          <w:lang w:val="en-US"/>
        </w:rPr>
        <w:t xml:space="preserve"> </w:t>
      </w:r>
      <w:r w:rsidRPr="00E837EF">
        <w:rPr>
          <w:rFonts w:cs="Arial" w:hint="cs"/>
          <w:sz w:val="24"/>
          <w:szCs w:val="24"/>
          <w:rtl/>
          <w:lang w:val="en-US"/>
        </w:rPr>
        <w:t>ربحية</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يواجه</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كذلك</w:t>
      </w:r>
      <w:r w:rsidRPr="00E837EF">
        <w:rPr>
          <w:rFonts w:cs="Arial"/>
          <w:sz w:val="24"/>
          <w:szCs w:val="24"/>
          <w:rtl/>
          <w:lang w:val="en-US"/>
        </w:rPr>
        <w:t xml:space="preserve"> </w:t>
      </w:r>
      <w:r w:rsidRPr="00E837EF">
        <w:rPr>
          <w:rFonts w:cs="Arial" w:hint="cs"/>
          <w:sz w:val="24"/>
          <w:szCs w:val="24"/>
          <w:rtl/>
          <w:lang w:val="en-US"/>
        </w:rPr>
        <w:t>مقاومة</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الجماعات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الأخرى</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تستفيد</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الوضع</w:t>
      </w:r>
      <w:r w:rsidRPr="00E837EF">
        <w:rPr>
          <w:rFonts w:cs="Arial"/>
          <w:sz w:val="24"/>
          <w:szCs w:val="24"/>
          <w:rtl/>
          <w:lang w:val="en-US"/>
        </w:rPr>
        <w:t xml:space="preserve"> </w:t>
      </w:r>
      <w:r w:rsidRPr="00E837EF">
        <w:rPr>
          <w:rFonts w:cs="Arial" w:hint="cs"/>
          <w:sz w:val="24"/>
          <w:szCs w:val="24"/>
          <w:rtl/>
          <w:lang w:val="en-US"/>
        </w:rPr>
        <w:t>والاستراتيجية</w:t>
      </w:r>
      <w:r w:rsidRPr="00E837EF">
        <w:rPr>
          <w:rFonts w:cs="Arial"/>
          <w:sz w:val="24"/>
          <w:szCs w:val="24"/>
          <w:rtl/>
          <w:lang w:val="en-US"/>
        </w:rPr>
        <w:t xml:space="preserve"> </w:t>
      </w:r>
      <w:r w:rsidRPr="00E837EF">
        <w:rPr>
          <w:rFonts w:cs="Arial" w:hint="cs"/>
          <w:sz w:val="24"/>
          <w:szCs w:val="24"/>
          <w:rtl/>
          <w:lang w:val="en-US"/>
        </w:rPr>
        <w:t>الحالية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هذا</w:t>
      </w:r>
      <w:r w:rsidRPr="00E837EF">
        <w:rPr>
          <w:rFonts w:cs="Arial"/>
          <w:sz w:val="24"/>
          <w:szCs w:val="24"/>
          <w:rtl/>
          <w:lang w:val="en-US"/>
        </w:rPr>
        <w:t xml:space="preserve"> </w:t>
      </w:r>
      <w:r w:rsidRPr="00E837EF">
        <w:rPr>
          <w:rFonts w:cs="Arial" w:hint="cs"/>
          <w:sz w:val="24"/>
          <w:szCs w:val="24"/>
          <w:rtl/>
          <w:lang w:val="en-US"/>
        </w:rPr>
        <w:t>الصدد</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يكون</w:t>
      </w:r>
      <w:r w:rsidRPr="00E837EF">
        <w:rPr>
          <w:rFonts w:cs="Arial"/>
          <w:sz w:val="24"/>
          <w:szCs w:val="24"/>
          <w:rtl/>
          <w:lang w:val="en-US"/>
        </w:rPr>
        <w:t xml:space="preserve"> </w:t>
      </w:r>
      <w:r w:rsidRPr="00E837EF">
        <w:rPr>
          <w:rFonts w:cs="Arial" w:hint="cs"/>
          <w:sz w:val="24"/>
          <w:szCs w:val="24"/>
          <w:rtl/>
          <w:lang w:val="en-US"/>
        </w:rPr>
        <w:t>تمويل</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بموجب</w:t>
      </w:r>
      <w:r w:rsidRPr="00E837EF">
        <w:rPr>
          <w:rFonts w:cs="Arial"/>
          <w:sz w:val="24"/>
          <w:szCs w:val="24"/>
          <w:rtl/>
          <w:lang w:val="en-US"/>
        </w:rPr>
        <w:t xml:space="preserve"> </w:t>
      </w:r>
      <w:r w:rsidRPr="00E837EF">
        <w:rPr>
          <w:rFonts w:cs="Arial" w:hint="cs"/>
          <w:sz w:val="24"/>
          <w:szCs w:val="24"/>
          <w:rtl/>
          <w:lang w:val="en-US"/>
        </w:rPr>
        <w:t>عقد</w:t>
      </w:r>
      <w:r w:rsidRPr="00E837EF">
        <w:rPr>
          <w:rFonts w:cs="Arial"/>
          <w:sz w:val="24"/>
          <w:szCs w:val="24"/>
          <w:rtl/>
          <w:lang w:val="en-US"/>
        </w:rPr>
        <w:t xml:space="preserve"> </w:t>
      </w:r>
      <w:r w:rsidRPr="00E837EF">
        <w:rPr>
          <w:rFonts w:cs="Arial"/>
          <w:sz w:val="24"/>
          <w:szCs w:val="24"/>
          <w:lang w:val="en-US"/>
        </w:rPr>
        <w:t>BOT</w:t>
      </w:r>
      <w:r w:rsidRPr="00E837EF">
        <w:rPr>
          <w:rFonts w:cs="Arial"/>
          <w:sz w:val="24"/>
          <w:szCs w:val="24"/>
          <w:rtl/>
          <w:lang w:val="en-US"/>
        </w:rPr>
        <w:t xml:space="preserve"> </w:t>
      </w:r>
      <w:r w:rsidRPr="00E837EF">
        <w:rPr>
          <w:rFonts w:cs="Arial" w:hint="cs"/>
          <w:sz w:val="24"/>
          <w:szCs w:val="24"/>
          <w:rtl/>
          <w:lang w:val="en-US"/>
        </w:rPr>
        <w:t>حلاً</w:t>
      </w:r>
      <w:r w:rsidRPr="00E837EF">
        <w:rPr>
          <w:rFonts w:cs="Arial"/>
          <w:sz w:val="24"/>
          <w:szCs w:val="24"/>
          <w:rtl/>
          <w:lang w:val="en-US"/>
        </w:rPr>
        <w:t xml:space="preserve"> </w:t>
      </w:r>
      <w:r w:rsidRPr="00E837EF">
        <w:rPr>
          <w:rFonts w:cs="Arial" w:hint="cs"/>
          <w:sz w:val="24"/>
          <w:szCs w:val="24"/>
          <w:rtl/>
          <w:lang w:val="en-US"/>
        </w:rPr>
        <w:t>جيدًا</w:t>
      </w:r>
      <w:r w:rsidRPr="00E837EF">
        <w:rPr>
          <w:rFonts w:cs="Arial"/>
          <w:sz w:val="24"/>
          <w:szCs w:val="24"/>
          <w:rtl/>
          <w:lang w:val="en-US"/>
        </w:rPr>
        <w:t xml:space="preserve"> </w:t>
      </w:r>
      <w:r w:rsidRPr="00E837EF">
        <w:rPr>
          <w:rFonts w:cs="Arial" w:hint="cs"/>
          <w:sz w:val="24"/>
          <w:szCs w:val="24"/>
          <w:rtl/>
          <w:lang w:val="en-US"/>
        </w:rPr>
        <w:t>لأنه</w:t>
      </w:r>
      <w:r w:rsidRPr="00E837EF">
        <w:rPr>
          <w:rFonts w:cs="Arial"/>
          <w:sz w:val="24"/>
          <w:szCs w:val="24"/>
          <w:rtl/>
          <w:lang w:val="en-US"/>
        </w:rPr>
        <w:t xml:space="preserve"> </w:t>
      </w:r>
      <w:r w:rsidRPr="00E837EF">
        <w:rPr>
          <w:rFonts w:cs="Arial" w:hint="cs"/>
          <w:sz w:val="24"/>
          <w:szCs w:val="24"/>
          <w:rtl/>
          <w:lang w:val="en-US"/>
        </w:rPr>
        <w:t>يقلل</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المخاطر</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ويضمن</w:t>
      </w:r>
      <w:r w:rsidRPr="00E837EF">
        <w:rPr>
          <w:rFonts w:cs="Arial"/>
          <w:sz w:val="24"/>
          <w:szCs w:val="24"/>
          <w:rtl/>
          <w:lang w:val="en-US"/>
        </w:rPr>
        <w:t xml:space="preserve"> </w:t>
      </w:r>
      <w:r w:rsidRPr="00E837EF">
        <w:rPr>
          <w:rFonts w:cs="Arial" w:hint="cs"/>
          <w:sz w:val="24"/>
          <w:szCs w:val="24"/>
          <w:rtl/>
          <w:lang w:val="en-US"/>
        </w:rPr>
        <w:t>الإدارة</w:t>
      </w:r>
      <w:r w:rsidRPr="00E837EF">
        <w:rPr>
          <w:rFonts w:cs="Arial"/>
          <w:sz w:val="24"/>
          <w:szCs w:val="24"/>
          <w:rtl/>
          <w:lang w:val="en-US"/>
        </w:rPr>
        <w:t xml:space="preserve"> </w:t>
      </w:r>
      <w:r w:rsidRPr="00E837EF">
        <w:rPr>
          <w:rFonts w:cs="Arial" w:hint="cs"/>
          <w:sz w:val="24"/>
          <w:szCs w:val="24"/>
          <w:rtl/>
          <w:lang w:val="en-US"/>
        </w:rPr>
        <w:t>السليمة</w:t>
      </w:r>
      <w:r w:rsidRPr="00E837EF">
        <w:rPr>
          <w:rFonts w:cs="Arial"/>
          <w:sz w:val="24"/>
          <w:szCs w:val="24"/>
          <w:rtl/>
          <w:lang w:val="en-US"/>
        </w:rPr>
        <w:t xml:space="preserve"> </w:t>
      </w:r>
      <w:r w:rsidRPr="00E837EF">
        <w:rPr>
          <w:rFonts w:cs="Arial" w:hint="cs"/>
          <w:sz w:val="24"/>
          <w:szCs w:val="24"/>
          <w:rtl/>
          <w:lang w:val="en-US"/>
        </w:rPr>
        <w:t>للمنشأة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ويضمن</w:t>
      </w:r>
      <w:r w:rsidRPr="00E837EF">
        <w:rPr>
          <w:rFonts w:cs="Arial"/>
          <w:sz w:val="24"/>
          <w:szCs w:val="24"/>
          <w:rtl/>
          <w:lang w:val="en-US"/>
        </w:rPr>
        <w:t xml:space="preserve"> </w:t>
      </w:r>
      <w:r w:rsidRPr="00E837EF">
        <w:rPr>
          <w:rFonts w:cs="Arial" w:hint="cs"/>
          <w:sz w:val="24"/>
          <w:szCs w:val="24"/>
          <w:rtl/>
          <w:lang w:val="en-US"/>
        </w:rPr>
        <w:t>نقل</w:t>
      </w:r>
      <w:r w:rsidRPr="00E837EF">
        <w:rPr>
          <w:rFonts w:cs="Arial"/>
          <w:sz w:val="24"/>
          <w:szCs w:val="24"/>
          <w:rtl/>
          <w:lang w:val="en-US"/>
        </w:rPr>
        <w:t xml:space="preserve"> </w:t>
      </w:r>
      <w:r w:rsidRPr="00E837EF">
        <w:rPr>
          <w:rFonts w:cs="Arial" w:hint="cs"/>
          <w:sz w:val="24"/>
          <w:szCs w:val="24"/>
          <w:rtl/>
          <w:lang w:val="en-US"/>
        </w:rPr>
        <w:t>الدراية</w:t>
      </w:r>
      <w:r w:rsidRPr="00E837EF">
        <w:rPr>
          <w:rFonts w:cs="Arial"/>
          <w:sz w:val="24"/>
          <w:szCs w:val="24"/>
          <w:rtl/>
          <w:lang w:val="en-US"/>
        </w:rPr>
        <w:t xml:space="preserve"> </w:t>
      </w:r>
      <w:r w:rsidRPr="00E837EF">
        <w:rPr>
          <w:rFonts w:cs="Arial" w:hint="cs"/>
          <w:sz w:val="24"/>
          <w:szCs w:val="24"/>
          <w:rtl/>
          <w:lang w:val="en-US"/>
        </w:rPr>
        <w:t>والخبرة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الموظفين</w:t>
      </w:r>
      <w:r w:rsidRPr="00E837EF">
        <w:rPr>
          <w:rFonts w:cs="Arial"/>
          <w:sz w:val="24"/>
          <w:szCs w:val="24"/>
          <w:rtl/>
          <w:lang w:val="en-US"/>
        </w:rPr>
        <w:t xml:space="preserve"> </w:t>
      </w:r>
      <w:r w:rsidRPr="00E837EF">
        <w:rPr>
          <w:rFonts w:cs="Arial" w:hint="cs"/>
          <w:sz w:val="24"/>
          <w:szCs w:val="24"/>
          <w:rtl/>
          <w:lang w:val="en-US"/>
        </w:rPr>
        <w:t>المحليين</w:t>
      </w:r>
      <w:r w:rsidRPr="00E837EF">
        <w:rPr>
          <w:rFonts w:cs="Arial"/>
          <w:sz w:val="24"/>
          <w:szCs w:val="24"/>
          <w:rtl/>
          <w:lang w:val="en-US"/>
        </w:rPr>
        <w:t xml:space="preserve"> </w:t>
      </w:r>
      <w:r w:rsidRPr="00E837EF">
        <w:rPr>
          <w:rFonts w:cs="Arial" w:hint="cs"/>
          <w:sz w:val="24"/>
          <w:szCs w:val="24"/>
          <w:rtl/>
          <w:lang w:val="en-US"/>
        </w:rPr>
        <w:t>بحلول</w:t>
      </w:r>
      <w:r w:rsidRPr="00E837EF">
        <w:rPr>
          <w:rFonts w:cs="Arial"/>
          <w:sz w:val="24"/>
          <w:szCs w:val="24"/>
          <w:rtl/>
          <w:lang w:val="en-US"/>
        </w:rPr>
        <w:t xml:space="preserve"> </w:t>
      </w:r>
      <w:r w:rsidRPr="00E837EF">
        <w:rPr>
          <w:rFonts w:cs="Arial" w:hint="cs"/>
          <w:sz w:val="24"/>
          <w:szCs w:val="24"/>
          <w:rtl/>
          <w:lang w:val="en-US"/>
        </w:rPr>
        <w:t>نهاية</w:t>
      </w:r>
      <w:r w:rsidRPr="00E837EF">
        <w:rPr>
          <w:rFonts w:cs="Arial"/>
          <w:sz w:val="24"/>
          <w:szCs w:val="24"/>
          <w:rtl/>
          <w:lang w:val="en-US"/>
        </w:rPr>
        <w:t xml:space="preserve"> </w:t>
      </w:r>
      <w:r w:rsidRPr="00E837EF">
        <w:rPr>
          <w:rFonts w:cs="Arial" w:hint="cs"/>
          <w:sz w:val="24"/>
          <w:szCs w:val="24"/>
          <w:rtl/>
          <w:lang w:val="en-US"/>
        </w:rPr>
        <w:t>فترة</w:t>
      </w:r>
      <w:r w:rsidRPr="00E837EF">
        <w:rPr>
          <w:rFonts w:cs="Arial"/>
          <w:sz w:val="24"/>
          <w:szCs w:val="24"/>
          <w:rtl/>
          <w:lang w:val="en-US"/>
        </w:rPr>
        <w:t xml:space="preserve"> </w:t>
      </w:r>
      <w:r w:rsidRPr="00E837EF">
        <w:rPr>
          <w:rFonts w:cs="Arial" w:hint="cs"/>
          <w:sz w:val="24"/>
          <w:szCs w:val="24"/>
          <w:rtl/>
          <w:lang w:val="en-US"/>
        </w:rPr>
        <w:t>الامتياز</w:t>
      </w:r>
      <w:r w:rsidRPr="00E837EF">
        <w:rPr>
          <w:rFonts w:cs="Arial"/>
          <w:sz w:val="24"/>
          <w:szCs w:val="24"/>
          <w:rtl/>
          <w:lang w:val="en-US"/>
        </w:rPr>
        <w:t xml:space="preserve"> .</w:t>
      </w:r>
    </w:p>
    <w:p w:rsidR="00E837EF" w:rsidRPr="002B07F1" w:rsidRDefault="00E837EF" w:rsidP="00E837EF">
      <w:pPr>
        <w:pStyle w:val="NoSpacing"/>
        <w:bidi/>
        <w:ind w:left="180" w:firstLine="180"/>
        <w:jc w:val="both"/>
        <w:rPr>
          <w:rFonts w:cs="Arial"/>
          <w:sz w:val="14"/>
          <w:szCs w:val="14"/>
          <w:lang w:val="en-US"/>
        </w:rPr>
      </w:pPr>
    </w:p>
    <w:p w:rsidR="00E837EF" w:rsidRDefault="00E837EF" w:rsidP="00E837EF">
      <w:pPr>
        <w:pStyle w:val="NoSpacing"/>
        <w:bidi/>
        <w:ind w:left="180" w:firstLine="180"/>
        <w:jc w:val="both"/>
        <w:rPr>
          <w:rFonts w:cs="Arial"/>
          <w:sz w:val="24"/>
          <w:szCs w:val="24"/>
          <w:rtl/>
          <w:lang w:val="en-US"/>
        </w:rPr>
      </w:pP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الختام</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نميل</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التوصية</w:t>
      </w:r>
      <w:r w:rsidRPr="00E837EF">
        <w:rPr>
          <w:rFonts w:cs="Arial"/>
          <w:sz w:val="24"/>
          <w:szCs w:val="24"/>
          <w:rtl/>
          <w:lang w:val="en-US"/>
        </w:rPr>
        <w:t xml:space="preserve"> </w:t>
      </w:r>
      <w:r w:rsidRPr="00E837EF">
        <w:rPr>
          <w:rFonts w:cs="Arial" w:hint="cs"/>
          <w:sz w:val="24"/>
          <w:szCs w:val="24"/>
          <w:rtl/>
          <w:lang w:val="en-US"/>
        </w:rPr>
        <w:t>ببناء</w:t>
      </w:r>
      <w:r w:rsidRPr="00E837EF">
        <w:rPr>
          <w:rFonts w:cs="Arial"/>
          <w:sz w:val="24"/>
          <w:szCs w:val="24"/>
          <w:rtl/>
          <w:lang w:val="en-US"/>
        </w:rPr>
        <w:t xml:space="preserve"> </w:t>
      </w:r>
      <w:r w:rsidRPr="00E837EF">
        <w:rPr>
          <w:rFonts w:cs="Arial" w:hint="cs"/>
          <w:sz w:val="24"/>
          <w:szCs w:val="24"/>
          <w:rtl/>
          <w:lang w:val="en-US"/>
        </w:rPr>
        <w:t>مصفاة</w:t>
      </w:r>
      <w:r w:rsidRPr="00E837EF">
        <w:rPr>
          <w:rFonts w:cs="Arial"/>
          <w:sz w:val="24"/>
          <w:szCs w:val="24"/>
          <w:rtl/>
          <w:lang w:val="en-US"/>
        </w:rPr>
        <w:t xml:space="preserve"> </w:t>
      </w:r>
      <w:r w:rsidRPr="00E837EF">
        <w:rPr>
          <w:rFonts w:cs="Arial" w:hint="cs"/>
          <w:sz w:val="24"/>
          <w:szCs w:val="24"/>
          <w:rtl/>
          <w:lang w:val="en-US"/>
        </w:rPr>
        <w:t>نفط</w:t>
      </w:r>
      <w:r w:rsidRPr="00E837EF">
        <w:rPr>
          <w:rFonts w:cs="Arial"/>
          <w:sz w:val="24"/>
          <w:szCs w:val="24"/>
          <w:rtl/>
          <w:lang w:val="en-US"/>
        </w:rPr>
        <w:t xml:space="preserve"> </w:t>
      </w:r>
      <w:r w:rsidRPr="00E837EF">
        <w:rPr>
          <w:rFonts w:cs="Arial" w:hint="cs"/>
          <w:sz w:val="24"/>
          <w:szCs w:val="24"/>
          <w:rtl/>
          <w:lang w:val="en-US"/>
        </w:rPr>
        <w:t>جديدة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خاصة</w:t>
      </w:r>
      <w:r w:rsidRPr="00E837EF">
        <w:rPr>
          <w:rFonts w:cs="Arial"/>
          <w:sz w:val="24"/>
          <w:szCs w:val="24"/>
          <w:rtl/>
          <w:lang w:val="en-US"/>
        </w:rPr>
        <w:t xml:space="preserve"> </w:t>
      </w:r>
      <w:r w:rsidRPr="00E837EF">
        <w:rPr>
          <w:rFonts w:cs="Arial" w:hint="cs"/>
          <w:sz w:val="24"/>
          <w:szCs w:val="24"/>
          <w:rtl/>
          <w:lang w:val="en-US"/>
        </w:rPr>
        <w:t>بموجب</w:t>
      </w:r>
      <w:r w:rsidRPr="00E837EF">
        <w:rPr>
          <w:rFonts w:cs="Arial"/>
          <w:sz w:val="24"/>
          <w:szCs w:val="24"/>
          <w:rtl/>
          <w:lang w:val="en-US"/>
        </w:rPr>
        <w:t xml:space="preserve"> </w:t>
      </w:r>
      <w:r w:rsidRPr="00E837EF">
        <w:rPr>
          <w:rFonts w:cs="Arial" w:hint="cs"/>
          <w:sz w:val="24"/>
          <w:szCs w:val="24"/>
          <w:rtl/>
          <w:lang w:val="en-US"/>
        </w:rPr>
        <w:t>عقد</w:t>
      </w:r>
      <w:r w:rsidRPr="00E837EF">
        <w:rPr>
          <w:rFonts w:cs="Arial"/>
          <w:sz w:val="24"/>
          <w:szCs w:val="24"/>
          <w:rtl/>
          <w:lang w:val="en-US"/>
        </w:rPr>
        <w:t xml:space="preserve"> </w:t>
      </w:r>
      <w:r w:rsidRPr="00E837EF">
        <w:rPr>
          <w:rFonts w:cs="Arial"/>
          <w:sz w:val="24"/>
          <w:szCs w:val="24"/>
          <w:lang w:val="en-US"/>
        </w:rPr>
        <w:t>BOT</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الرغم</w:t>
      </w:r>
      <w:r w:rsidRPr="00E837EF">
        <w:rPr>
          <w:rFonts w:cs="Arial"/>
          <w:sz w:val="24"/>
          <w:szCs w:val="24"/>
          <w:rtl/>
          <w:lang w:val="en-US"/>
        </w:rPr>
        <w:t xml:space="preserve"> </w:t>
      </w:r>
      <w:r w:rsidRPr="00E837EF">
        <w:rPr>
          <w:rFonts w:cs="Arial" w:hint="cs"/>
          <w:sz w:val="24"/>
          <w:szCs w:val="24"/>
          <w:rtl/>
          <w:lang w:val="en-US"/>
        </w:rPr>
        <w:t>من</w:t>
      </w:r>
      <w:r w:rsidRPr="00E837EF">
        <w:rPr>
          <w:rFonts w:cs="Arial"/>
          <w:sz w:val="24"/>
          <w:szCs w:val="24"/>
          <w:rtl/>
          <w:lang w:val="en-US"/>
        </w:rPr>
        <w:t xml:space="preserve"> </w:t>
      </w:r>
      <w:r w:rsidRPr="00E837EF">
        <w:rPr>
          <w:rFonts w:cs="Arial" w:hint="cs"/>
          <w:sz w:val="24"/>
          <w:szCs w:val="24"/>
          <w:rtl/>
          <w:lang w:val="en-US"/>
        </w:rPr>
        <w:t>التحديات</w:t>
      </w:r>
      <w:r w:rsidRPr="00E837EF">
        <w:rPr>
          <w:rFonts w:cs="Arial"/>
          <w:sz w:val="24"/>
          <w:szCs w:val="24"/>
          <w:rtl/>
          <w:lang w:val="en-US"/>
        </w:rPr>
        <w:t xml:space="preserve"> </w:t>
      </w:r>
      <w:r w:rsidRPr="00E837EF">
        <w:rPr>
          <w:rFonts w:cs="Arial" w:hint="cs"/>
          <w:sz w:val="24"/>
          <w:szCs w:val="24"/>
          <w:rtl/>
          <w:lang w:val="en-US"/>
        </w:rPr>
        <w:t>السياسية</w:t>
      </w:r>
      <w:r w:rsidRPr="00E837EF">
        <w:rPr>
          <w:rFonts w:cs="Arial"/>
          <w:sz w:val="24"/>
          <w:szCs w:val="24"/>
          <w:rtl/>
          <w:lang w:val="en-US"/>
        </w:rPr>
        <w:t xml:space="preserve"> </w:t>
      </w:r>
      <w:r w:rsidRPr="00E837EF">
        <w:rPr>
          <w:rFonts w:cs="Arial" w:hint="cs"/>
          <w:sz w:val="24"/>
          <w:szCs w:val="24"/>
          <w:rtl/>
          <w:lang w:val="en-US"/>
        </w:rPr>
        <w:t>الشديدة</w:t>
      </w:r>
      <w:r w:rsidRPr="00E837EF">
        <w:rPr>
          <w:rFonts w:cs="Arial"/>
          <w:sz w:val="24"/>
          <w:szCs w:val="24"/>
          <w:rtl/>
          <w:lang w:val="en-US"/>
        </w:rPr>
        <w:t xml:space="preserve"> </w:t>
      </w:r>
      <w:r w:rsidRPr="00E837EF">
        <w:rPr>
          <w:rFonts w:cs="Arial" w:hint="cs"/>
          <w:sz w:val="24"/>
          <w:szCs w:val="24"/>
          <w:rtl/>
          <w:lang w:val="en-US"/>
        </w:rPr>
        <w:t>التي</w:t>
      </w:r>
      <w:r w:rsidRPr="00E837EF">
        <w:rPr>
          <w:rFonts w:cs="Arial"/>
          <w:sz w:val="24"/>
          <w:szCs w:val="24"/>
          <w:rtl/>
          <w:lang w:val="en-US"/>
        </w:rPr>
        <w:t xml:space="preserve"> </w:t>
      </w:r>
      <w:r w:rsidRPr="00E837EF">
        <w:rPr>
          <w:rFonts w:cs="Arial" w:hint="cs"/>
          <w:sz w:val="24"/>
          <w:szCs w:val="24"/>
          <w:rtl/>
          <w:lang w:val="en-US"/>
        </w:rPr>
        <w:t>قد</w:t>
      </w:r>
      <w:r w:rsidRPr="00E837EF">
        <w:rPr>
          <w:rFonts w:cs="Arial"/>
          <w:sz w:val="24"/>
          <w:szCs w:val="24"/>
          <w:rtl/>
          <w:lang w:val="en-US"/>
        </w:rPr>
        <w:t xml:space="preserve"> </w:t>
      </w:r>
      <w:r w:rsidRPr="00E837EF">
        <w:rPr>
          <w:rFonts w:cs="Arial" w:hint="cs"/>
          <w:sz w:val="24"/>
          <w:szCs w:val="24"/>
          <w:rtl/>
          <w:lang w:val="en-US"/>
        </w:rPr>
        <w:t>تواجهها</w:t>
      </w:r>
      <w:r w:rsidRPr="00E837EF">
        <w:rPr>
          <w:rFonts w:cs="Arial"/>
          <w:sz w:val="24"/>
          <w:szCs w:val="24"/>
          <w:rtl/>
          <w:lang w:val="en-US"/>
        </w:rPr>
        <w:t xml:space="preserve"> </w:t>
      </w:r>
      <w:r w:rsidRPr="00E837EF">
        <w:rPr>
          <w:rFonts w:cs="Arial" w:hint="cs"/>
          <w:sz w:val="24"/>
          <w:szCs w:val="24"/>
          <w:rtl/>
          <w:lang w:val="en-US"/>
        </w:rPr>
        <w:t>طوال</w:t>
      </w:r>
      <w:r w:rsidRPr="00E837EF">
        <w:rPr>
          <w:rFonts w:cs="Arial"/>
          <w:sz w:val="24"/>
          <w:szCs w:val="24"/>
          <w:rtl/>
          <w:lang w:val="en-US"/>
        </w:rPr>
        <w:t xml:space="preserve"> </w:t>
      </w:r>
      <w:r w:rsidRPr="00E837EF">
        <w:rPr>
          <w:rFonts w:cs="Arial" w:hint="cs"/>
          <w:sz w:val="24"/>
          <w:szCs w:val="24"/>
          <w:rtl/>
          <w:lang w:val="en-US"/>
        </w:rPr>
        <w:t>حياتها</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إلا</w:t>
      </w:r>
      <w:r w:rsidRPr="00E837EF">
        <w:rPr>
          <w:rFonts w:cs="Arial"/>
          <w:sz w:val="24"/>
          <w:szCs w:val="24"/>
          <w:rtl/>
          <w:lang w:val="en-US"/>
        </w:rPr>
        <w:t xml:space="preserve"> </w:t>
      </w:r>
      <w:r w:rsidRPr="00E837EF">
        <w:rPr>
          <w:rFonts w:cs="Arial" w:hint="cs"/>
          <w:sz w:val="24"/>
          <w:szCs w:val="24"/>
          <w:rtl/>
          <w:lang w:val="en-US"/>
        </w:rPr>
        <w:t>أن</w:t>
      </w:r>
      <w:r w:rsidRPr="00E837EF">
        <w:rPr>
          <w:rFonts w:cs="Arial"/>
          <w:sz w:val="24"/>
          <w:szCs w:val="24"/>
          <w:rtl/>
          <w:lang w:val="en-US"/>
        </w:rPr>
        <w:t xml:space="preserve"> </w:t>
      </w:r>
      <w:r w:rsidRPr="00E837EF">
        <w:rPr>
          <w:rFonts w:cs="Arial" w:hint="cs"/>
          <w:sz w:val="24"/>
          <w:szCs w:val="24"/>
          <w:rtl/>
          <w:lang w:val="en-US"/>
        </w:rPr>
        <w:t>الزيادة</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الاستقرار</w:t>
      </w:r>
      <w:r w:rsidRPr="00E837EF">
        <w:rPr>
          <w:rFonts w:cs="Arial"/>
          <w:sz w:val="24"/>
          <w:szCs w:val="24"/>
          <w:rtl/>
          <w:lang w:val="en-US"/>
        </w:rPr>
        <w:t xml:space="preserve"> </w:t>
      </w:r>
      <w:r w:rsidRPr="00E837EF">
        <w:rPr>
          <w:rFonts w:cs="Arial" w:hint="cs"/>
          <w:sz w:val="24"/>
          <w:szCs w:val="24"/>
          <w:rtl/>
          <w:lang w:val="en-US"/>
        </w:rPr>
        <w:t>الاقتصادي</w:t>
      </w:r>
      <w:r w:rsidRPr="00E837EF">
        <w:rPr>
          <w:rFonts w:cs="Arial"/>
          <w:sz w:val="24"/>
          <w:szCs w:val="24"/>
          <w:rtl/>
          <w:lang w:val="en-US"/>
        </w:rPr>
        <w:t xml:space="preserve"> </w:t>
      </w:r>
      <w:r w:rsidRPr="00E837EF">
        <w:rPr>
          <w:rFonts w:cs="Arial" w:hint="cs"/>
          <w:sz w:val="24"/>
          <w:szCs w:val="24"/>
          <w:rtl/>
          <w:lang w:val="en-US"/>
        </w:rPr>
        <w:t>والتنمية</w:t>
      </w:r>
      <w:r w:rsidRPr="00E837EF">
        <w:rPr>
          <w:rFonts w:cs="Arial"/>
          <w:sz w:val="24"/>
          <w:szCs w:val="24"/>
          <w:rtl/>
          <w:lang w:val="en-US"/>
        </w:rPr>
        <w:t xml:space="preserve"> </w:t>
      </w:r>
      <w:r w:rsidRPr="00E837EF">
        <w:rPr>
          <w:rFonts w:cs="Arial" w:hint="cs"/>
          <w:sz w:val="24"/>
          <w:szCs w:val="24"/>
          <w:rtl/>
          <w:lang w:val="en-US"/>
        </w:rPr>
        <w:t>إلى</w:t>
      </w:r>
      <w:r w:rsidRPr="00E837EF">
        <w:rPr>
          <w:rFonts w:cs="Arial"/>
          <w:sz w:val="24"/>
          <w:szCs w:val="24"/>
          <w:rtl/>
          <w:lang w:val="en-US"/>
        </w:rPr>
        <w:t xml:space="preserve"> </w:t>
      </w:r>
      <w:r w:rsidRPr="00E837EF">
        <w:rPr>
          <w:rFonts w:cs="Arial" w:hint="cs"/>
          <w:sz w:val="24"/>
          <w:szCs w:val="24"/>
          <w:rtl/>
          <w:lang w:val="en-US"/>
        </w:rPr>
        <w:t>جانب</w:t>
      </w:r>
      <w:r w:rsidRPr="00E837EF">
        <w:rPr>
          <w:rFonts w:cs="Arial"/>
          <w:sz w:val="24"/>
          <w:szCs w:val="24"/>
          <w:rtl/>
          <w:lang w:val="en-US"/>
        </w:rPr>
        <w:t xml:space="preserve"> </w:t>
      </w:r>
      <w:r w:rsidRPr="00E837EF">
        <w:rPr>
          <w:rFonts w:cs="Arial" w:hint="cs"/>
          <w:sz w:val="24"/>
          <w:szCs w:val="24"/>
          <w:rtl/>
          <w:lang w:val="en-US"/>
        </w:rPr>
        <w:t>الاعتماد</w:t>
      </w:r>
      <w:r w:rsidRPr="00E837EF">
        <w:rPr>
          <w:rFonts w:cs="Arial"/>
          <w:sz w:val="24"/>
          <w:szCs w:val="24"/>
          <w:rtl/>
          <w:lang w:val="en-US"/>
        </w:rPr>
        <w:t xml:space="preserve"> </w:t>
      </w:r>
      <w:r w:rsidRPr="00E837EF">
        <w:rPr>
          <w:rFonts w:cs="Arial" w:hint="cs"/>
          <w:sz w:val="24"/>
          <w:szCs w:val="24"/>
          <w:rtl/>
          <w:lang w:val="en-US"/>
        </w:rPr>
        <w:t>الأقل</w:t>
      </w:r>
      <w:r w:rsidRPr="00E837EF">
        <w:rPr>
          <w:rFonts w:cs="Arial"/>
          <w:sz w:val="24"/>
          <w:szCs w:val="24"/>
          <w:rtl/>
          <w:lang w:val="en-US"/>
        </w:rPr>
        <w:t xml:space="preserve"> </w:t>
      </w:r>
      <w:r w:rsidRPr="00E837EF">
        <w:rPr>
          <w:rFonts w:cs="Arial" w:hint="cs"/>
          <w:sz w:val="24"/>
          <w:szCs w:val="24"/>
          <w:rtl/>
          <w:lang w:val="en-US"/>
        </w:rPr>
        <w:t>على</w:t>
      </w:r>
      <w:r w:rsidRPr="00E837EF">
        <w:rPr>
          <w:rFonts w:cs="Arial"/>
          <w:sz w:val="24"/>
          <w:szCs w:val="24"/>
          <w:rtl/>
          <w:lang w:val="en-US"/>
        </w:rPr>
        <w:t xml:space="preserve"> </w:t>
      </w:r>
      <w:r w:rsidRPr="00E837EF">
        <w:rPr>
          <w:rFonts w:cs="Arial" w:hint="cs"/>
          <w:sz w:val="24"/>
          <w:szCs w:val="24"/>
          <w:rtl/>
          <w:lang w:val="en-US"/>
        </w:rPr>
        <w:t>السوق</w:t>
      </w:r>
      <w:r w:rsidRPr="00E837EF">
        <w:rPr>
          <w:rFonts w:cs="Arial"/>
          <w:sz w:val="24"/>
          <w:szCs w:val="24"/>
          <w:rtl/>
          <w:lang w:val="en-US"/>
        </w:rPr>
        <w:t xml:space="preserve"> </w:t>
      </w:r>
      <w:r w:rsidRPr="00E837EF">
        <w:rPr>
          <w:rFonts w:cs="Arial" w:hint="cs"/>
          <w:sz w:val="24"/>
          <w:szCs w:val="24"/>
          <w:rtl/>
          <w:lang w:val="en-US"/>
        </w:rPr>
        <w:t>الخارجية</w:t>
      </w:r>
      <w:r w:rsidRPr="00E837EF">
        <w:rPr>
          <w:rFonts w:cs="Arial"/>
          <w:sz w:val="24"/>
          <w:szCs w:val="24"/>
          <w:rtl/>
          <w:lang w:val="en-US"/>
        </w:rPr>
        <w:t xml:space="preserve"> </w:t>
      </w:r>
      <w:r w:rsidRPr="00E837EF">
        <w:rPr>
          <w:rFonts w:cs="Arial" w:hint="cs"/>
          <w:sz w:val="24"/>
          <w:szCs w:val="24"/>
          <w:rtl/>
          <w:lang w:val="en-US"/>
        </w:rPr>
        <w:t>،</w:t>
      </w:r>
      <w:r w:rsidRPr="00E837EF">
        <w:rPr>
          <w:rFonts w:cs="Arial"/>
          <w:sz w:val="24"/>
          <w:szCs w:val="24"/>
          <w:rtl/>
          <w:lang w:val="en-US"/>
        </w:rPr>
        <w:t xml:space="preserve"> </w:t>
      </w:r>
      <w:r w:rsidRPr="00E837EF">
        <w:rPr>
          <w:rFonts w:cs="Arial" w:hint="cs"/>
          <w:sz w:val="24"/>
          <w:szCs w:val="24"/>
          <w:rtl/>
          <w:lang w:val="en-US"/>
        </w:rPr>
        <w:t>ستبرر</w:t>
      </w:r>
      <w:r w:rsidRPr="00E837EF">
        <w:rPr>
          <w:rFonts w:cs="Arial"/>
          <w:sz w:val="24"/>
          <w:szCs w:val="24"/>
          <w:rtl/>
          <w:lang w:val="en-US"/>
        </w:rPr>
        <w:t xml:space="preserve"> </w:t>
      </w:r>
      <w:r w:rsidRPr="00E837EF">
        <w:rPr>
          <w:rFonts w:cs="Arial" w:hint="cs"/>
          <w:sz w:val="24"/>
          <w:szCs w:val="24"/>
          <w:rtl/>
          <w:lang w:val="en-US"/>
        </w:rPr>
        <w:t>جدوى</w:t>
      </w:r>
      <w:r w:rsidRPr="00E837EF">
        <w:rPr>
          <w:rFonts w:cs="Arial"/>
          <w:sz w:val="24"/>
          <w:szCs w:val="24"/>
          <w:rtl/>
          <w:lang w:val="en-US"/>
        </w:rPr>
        <w:t xml:space="preserve"> </w:t>
      </w:r>
      <w:r w:rsidRPr="00E837EF">
        <w:rPr>
          <w:rFonts w:cs="Arial" w:hint="cs"/>
          <w:sz w:val="24"/>
          <w:szCs w:val="24"/>
          <w:rtl/>
          <w:lang w:val="en-US"/>
        </w:rPr>
        <w:t>المشروع</w:t>
      </w:r>
      <w:r w:rsidRPr="00E837EF">
        <w:rPr>
          <w:rFonts w:cs="Arial"/>
          <w:sz w:val="24"/>
          <w:szCs w:val="24"/>
          <w:rtl/>
          <w:lang w:val="en-US"/>
        </w:rPr>
        <w:t xml:space="preserve"> </w:t>
      </w:r>
      <w:r w:rsidRPr="00E837EF">
        <w:rPr>
          <w:rFonts w:cs="Arial" w:hint="cs"/>
          <w:sz w:val="24"/>
          <w:szCs w:val="24"/>
          <w:rtl/>
          <w:lang w:val="en-US"/>
        </w:rPr>
        <w:t>في</w:t>
      </w:r>
      <w:r w:rsidRPr="00E837EF">
        <w:rPr>
          <w:rFonts w:cs="Arial"/>
          <w:sz w:val="24"/>
          <w:szCs w:val="24"/>
          <w:rtl/>
          <w:lang w:val="en-US"/>
        </w:rPr>
        <w:t xml:space="preserve"> </w:t>
      </w:r>
      <w:r w:rsidRPr="00E837EF">
        <w:rPr>
          <w:rFonts w:cs="Arial" w:hint="cs"/>
          <w:sz w:val="24"/>
          <w:szCs w:val="24"/>
          <w:rtl/>
          <w:lang w:val="en-US"/>
        </w:rPr>
        <w:t>رأيي</w:t>
      </w:r>
      <w:r w:rsidRPr="00E837EF">
        <w:rPr>
          <w:rFonts w:cs="Arial"/>
          <w:sz w:val="24"/>
          <w:szCs w:val="24"/>
          <w:rtl/>
          <w:lang w:val="en-US"/>
        </w:rPr>
        <w:t xml:space="preserve"> </w:t>
      </w:r>
      <w:r w:rsidRPr="00E837EF">
        <w:rPr>
          <w:rFonts w:cs="Arial" w:hint="cs"/>
          <w:sz w:val="24"/>
          <w:szCs w:val="24"/>
          <w:rtl/>
          <w:lang w:val="en-US"/>
        </w:rPr>
        <w:t>الشخصي</w:t>
      </w:r>
      <w:r w:rsidRPr="00E837EF">
        <w:rPr>
          <w:rFonts w:cs="Arial"/>
          <w:sz w:val="24"/>
          <w:szCs w:val="24"/>
          <w:rtl/>
          <w:lang w:val="en-US"/>
        </w:rPr>
        <w:t xml:space="preserve">. </w:t>
      </w:r>
    </w:p>
    <w:p w:rsidR="00E837EF" w:rsidRPr="007D73B8" w:rsidRDefault="00E837EF" w:rsidP="00AC1163">
      <w:pPr>
        <w:pStyle w:val="TOC1"/>
        <w:rPr>
          <w:noProof/>
          <w:rtl/>
        </w:rPr>
      </w:pPr>
    </w:p>
    <w:p w:rsidR="007D73B8" w:rsidRPr="007D73B8" w:rsidRDefault="007D73B8" w:rsidP="007D73B8">
      <w:pPr>
        <w:rPr>
          <w:sz w:val="10"/>
          <w:szCs w:val="10"/>
          <w:rtl/>
          <w:lang w:val="en-US" w:eastAsia="ja-JP" w:bidi="ar-LB"/>
        </w:rPr>
      </w:pPr>
    </w:p>
    <w:p w:rsidR="00E837EF" w:rsidRDefault="00E837EF" w:rsidP="00A0428E">
      <w:pPr>
        <w:pStyle w:val="ListParagraph"/>
        <w:numPr>
          <w:ilvl w:val="0"/>
          <w:numId w:val="29"/>
        </w:numPr>
        <w:bidi/>
        <w:outlineLvl w:val="0"/>
        <w:rPr>
          <w:rFonts w:asciiTheme="minorBidi" w:hAnsiTheme="minorBidi"/>
          <w:b/>
          <w:bCs/>
          <w:sz w:val="28"/>
          <w:szCs w:val="28"/>
          <w:lang w:val="en-US" w:eastAsia="ja-JP"/>
        </w:rPr>
      </w:pPr>
      <w:bookmarkStart w:id="161" w:name="_Toc35803269"/>
      <w:bookmarkStart w:id="162" w:name="_Toc35803363"/>
      <w:r w:rsidRPr="00E837EF">
        <w:rPr>
          <w:rFonts w:asciiTheme="minorBidi" w:hAnsiTheme="minorBidi"/>
          <w:b/>
          <w:bCs/>
          <w:sz w:val="28"/>
          <w:szCs w:val="28"/>
          <w:rtl/>
          <w:lang w:val="en-US" w:eastAsia="ja-JP"/>
        </w:rPr>
        <w:t>تطبيق نهج ديناميكيات النظام (</w:t>
      </w:r>
      <w:r w:rsidRPr="00E837EF">
        <w:rPr>
          <w:rFonts w:asciiTheme="minorBidi" w:hAnsiTheme="minorBidi"/>
          <w:b/>
          <w:bCs/>
          <w:sz w:val="28"/>
          <w:szCs w:val="28"/>
          <w:lang w:val="en-US" w:eastAsia="ja-JP"/>
        </w:rPr>
        <w:t>System Dynamics Approach</w:t>
      </w:r>
      <w:r w:rsidRPr="00E837EF">
        <w:rPr>
          <w:rFonts w:asciiTheme="minorBidi" w:hAnsiTheme="minorBidi"/>
          <w:b/>
          <w:bCs/>
          <w:sz w:val="28"/>
          <w:szCs w:val="28"/>
          <w:rtl/>
          <w:lang w:val="en-US" w:eastAsia="ja-JP"/>
        </w:rPr>
        <w:t>)</w:t>
      </w:r>
      <w:bookmarkEnd w:id="161"/>
      <w:bookmarkEnd w:id="162"/>
    </w:p>
    <w:p w:rsidR="00E837EF" w:rsidRPr="007D73B8" w:rsidRDefault="00E837EF" w:rsidP="00E62E4E">
      <w:pPr>
        <w:pStyle w:val="ListParagraph"/>
        <w:bidi/>
        <w:ind w:left="27" w:firstLine="180"/>
        <w:rPr>
          <w:rFonts w:asciiTheme="minorBidi" w:hAnsiTheme="minorBidi"/>
          <w:b/>
          <w:bCs/>
          <w:sz w:val="4"/>
          <w:szCs w:val="4"/>
          <w:rtl/>
          <w:lang w:val="en-US" w:eastAsia="ja-JP"/>
        </w:rPr>
      </w:pPr>
    </w:p>
    <w:p w:rsidR="00E62E4E" w:rsidRDefault="007D73B8" w:rsidP="007D73B8">
      <w:pPr>
        <w:pStyle w:val="ListParagraph"/>
        <w:bidi/>
        <w:ind w:left="-153"/>
        <w:jc w:val="center"/>
        <w:rPr>
          <w:rFonts w:asciiTheme="minorBidi" w:hAnsiTheme="minorBidi"/>
          <w:b/>
          <w:bCs/>
          <w:sz w:val="28"/>
          <w:szCs w:val="28"/>
          <w:rtl/>
          <w:lang w:val="en-US" w:eastAsia="ja-JP"/>
        </w:rPr>
      </w:pPr>
      <w:r>
        <w:rPr>
          <w:noProof/>
          <w:lang w:val="en-US"/>
        </w:rPr>
        <w:drawing>
          <wp:inline distT="0" distB="0" distL="0" distR="0" wp14:anchorId="7392DACC" wp14:editId="63E0CA4E">
            <wp:extent cx="6116129" cy="412342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6116942" cy="4123974"/>
                    </a:xfrm>
                    <a:prstGeom prst="rect">
                      <a:avLst/>
                    </a:prstGeom>
                  </pic:spPr>
                </pic:pic>
              </a:graphicData>
            </a:graphic>
          </wp:inline>
        </w:drawing>
      </w:r>
    </w:p>
    <w:p w:rsidR="007D73B8" w:rsidRDefault="007D73B8" w:rsidP="007D73B8">
      <w:pPr>
        <w:pStyle w:val="ListParagraph"/>
        <w:bidi/>
        <w:ind w:left="-153"/>
        <w:jc w:val="center"/>
        <w:rPr>
          <w:rFonts w:asciiTheme="minorBidi" w:hAnsiTheme="minorBidi"/>
          <w:b/>
          <w:bCs/>
          <w:sz w:val="28"/>
          <w:szCs w:val="28"/>
          <w:rtl/>
          <w:lang w:val="en-US" w:eastAsia="ja-JP"/>
        </w:rPr>
      </w:pPr>
    </w:p>
    <w:p w:rsidR="007D73B8" w:rsidRPr="00E837EF" w:rsidRDefault="007D73B8" w:rsidP="007D73B8">
      <w:pPr>
        <w:pStyle w:val="ListParagraph"/>
        <w:bidi/>
        <w:ind w:left="-153"/>
        <w:jc w:val="center"/>
        <w:rPr>
          <w:rFonts w:asciiTheme="minorBidi" w:hAnsiTheme="minorBidi"/>
          <w:b/>
          <w:bCs/>
          <w:sz w:val="28"/>
          <w:szCs w:val="28"/>
          <w:lang w:val="en-US" w:eastAsia="ja-JP"/>
        </w:rPr>
      </w:pPr>
    </w:p>
    <w:p w:rsidR="00E837EF" w:rsidRPr="007D73B8" w:rsidRDefault="00E837EF" w:rsidP="00A0428E">
      <w:pPr>
        <w:pStyle w:val="NoSpacing"/>
        <w:numPr>
          <w:ilvl w:val="0"/>
          <w:numId w:val="29"/>
        </w:numPr>
        <w:bidi/>
        <w:jc w:val="both"/>
        <w:outlineLvl w:val="0"/>
        <w:rPr>
          <w:rFonts w:asciiTheme="minorBidi" w:hAnsiTheme="minorBidi"/>
          <w:b/>
          <w:bCs/>
          <w:sz w:val="24"/>
          <w:szCs w:val="24"/>
          <w:lang w:val="en-US"/>
        </w:rPr>
      </w:pPr>
      <w:bookmarkStart w:id="163" w:name="_Toc35803270"/>
      <w:bookmarkStart w:id="164" w:name="_Toc35803364"/>
      <w:r w:rsidRPr="00E837EF">
        <w:rPr>
          <w:rFonts w:asciiTheme="minorBidi" w:hAnsiTheme="minorBidi"/>
          <w:b/>
          <w:bCs/>
          <w:sz w:val="28"/>
          <w:szCs w:val="28"/>
          <w:rtl/>
          <w:lang w:val="en-US"/>
        </w:rPr>
        <w:lastRenderedPageBreak/>
        <w:t>الخلاصة</w:t>
      </w:r>
      <w:bookmarkEnd w:id="163"/>
      <w:bookmarkEnd w:id="164"/>
      <w:r w:rsidRPr="00E837EF">
        <w:rPr>
          <w:rFonts w:asciiTheme="minorBidi" w:hAnsiTheme="minorBidi"/>
          <w:b/>
          <w:bCs/>
          <w:sz w:val="28"/>
          <w:szCs w:val="28"/>
          <w:rtl/>
          <w:lang w:val="en-US"/>
        </w:rPr>
        <w:t xml:space="preserve"> </w:t>
      </w:r>
    </w:p>
    <w:p w:rsidR="007D73B8" w:rsidRPr="007D73B8" w:rsidRDefault="007D73B8" w:rsidP="007D73B8">
      <w:pPr>
        <w:pStyle w:val="NoSpacing"/>
        <w:bidi/>
        <w:ind w:left="360"/>
        <w:jc w:val="both"/>
        <w:outlineLvl w:val="0"/>
        <w:rPr>
          <w:rFonts w:asciiTheme="minorBidi" w:hAnsiTheme="minorBidi"/>
          <w:b/>
          <w:bCs/>
          <w:sz w:val="8"/>
          <w:szCs w:val="8"/>
          <w:lang w:val="en-US"/>
        </w:rPr>
      </w:pPr>
    </w:p>
    <w:p w:rsidR="00B6442E" w:rsidRDefault="005638F6" w:rsidP="00FD14C4">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t xml:space="preserve">في العام 1996 كان بالإمكان </w:t>
      </w:r>
      <w:r w:rsidR="00B6442E">
        <w:rPr>
          <w:rFonts w:asciiTheme="minorBidi" w:hAnsiTheme="minorBidi" w:hint="cs"/>
          <w:sz w:val="24"/>
          <w:szCs w:val="24"/>
          <w:rtl/>
          <w:lang w:val="en-US" w:bidi="ar-LB"/>
        </w:rPr>
        <w:t xml:space="preserve">إعادة تأهيل مصفاة طرابلس ليس للجانب الإقتصادي فقط وإنما للجانب الإجتماعي الناجح. وفي عام 2003 جاءت دراسة مفادها بأهمية تجديد المصفاة بدل من صيانتها لتجنب تكاليف مرتفعة وفعالية منخفضة. </w:t>
      </w:r>
    </w:p>
    <w:p w:rsidR="00C15345" w:rsidRDefault="00B6442E" w:rsidP="00C15345">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t xml:space="preserve">وخلصت الدراسة أعلاه (أقيمت عام 2013) بأهمية تجديد آلالات والمعدات وبهذا كانت الدراسة مفصلة لحاجة السوق الحالية والمتوقعة في العشرين سنة القادمة </w:t>
      </w:r>
      <w:r w:rsidR="00C15345">
        <w:rPr>
          <w:rFonts w:asciiTheme="minorBidi" w:hAnsiTheme="minorBidi" w:hint="cs"/>
          <w:sz w:val="24"/>
          <w:szCs w:val="24"/>
          <w:rtl/>
          <w:lang w:val="en-US" w:bidi="ar-LB"/>
        </w:rPr>
        <w:t>مرفقة بجدوى إقتصادية. وأظهرت الدراسة ربحية المشروع وإسترداد تكاليفه بعد عشر سنوات من بدءه, علما أنه لن يصل إلى منافسة المستورد من الخارج.</w:t>
      </w:r>
    </w:p>
    <w:p w:rsidR="00C15345" w:rsidRDefault="00C15345" w:rsidP="00C15345">
      <w:pPr>
        <w:pStyle w:val="NoSpacing"/>
        <w:bidi/>
        <w:ind w:firstLine="207"/>
        <w:jc w:val="both"/>
        <w:rPr>
          <w:rFonts w:asciiTheme="minorBidi" w:hAnsiTheme="minorBidi"/>
          <w:sz w:val="24"/>
          <w:szCs w:val="24"/>
          <w:rtl/>
          <w:lang w:val="en-US" w:bidi="ar-LB"/>
        </w:rPr>
      </w:pPr>
      <w:r>
        <w:rPr>
          <w:rFonts w:asciiTheme="minorBidi" w:hAnsiTheme="minorBidi" w:hint="cs"/>
          <w:sz w:val="24"/>
          <w:szCs w:val="24"/>
          <w:rtl/>
          <w:lang w:val="en-US" w:bidi="ar-LB"/>
        </w:rPr>
        <w:t xml:space="preserve">إلا </w:t>
      </w:r>
      <w:r w:rsidR="00393F8B">
        <w:rPr>
          <w:rFonts w:asciiTheme="minorBidi" w:hAnsiTheme="minorBidi" w:hint="cs"/>
          <w:sz w:val="24"/>
          <w:szCs w:val="24"/>
          <w:rtl/>
          <w:lang w:val="en-US" w:bidi="ar-LB"/>
        </w:rPr>
        <w:t xml:space="preserve">أن </w:t>
      </w:r>
      <w:r>
        <w:rPr>
          <w:rFonts w:asciiTheme="minorBidi" w:hAnsiTheme="minorBidi" w:hint="cs"/>
          <w:sz w:val="24"/>
          <w:szCs w:val="24"/>
          <w:rtl/>
          <w:lang w:val="en-US" w:bidi="ar-LB"/>
        </w:rPr>
        <w:t xml:space="preserve">وجود كميات وافرة من النفط </w:t>
      </w:r>
      <w:r w:rsidR="00393F8B">
        <w:rPr>
          <w:rFonts w:asciiTheme="minorBidi" w:hAnsiTheme="minorBidi" w:hint="cs"/>
          <w:sz w:val="24"/>
          <w:szCs w:val="24"/>
          <w:rtl/>
          <w:lang w:val="en-US" w:bidi="ar-LB"/>
        </w:rPr>
        <w:t>والغاز في المياه الإقليمية اللبنانية سيكون له تأثير ومردود إيجابي على هذا المشروع , مراعين</w:t>
      </w:r>
      <w:r w:rsidR="00AB4929">
        <w:rPr>
          <w:rFonts w:asciiTheme="minorBidi" w:hAnsiTheme="minorBidi" w:hint="cs"/>
          <w:sz w:val="24"/>
          <w:szCs w:val="24"/>
          <w:rtl/>
          <w:lang w:val="en-US" w:bidi="ar-LB"/>
        </w:rPr>
        <w:t xml:space="preserve"> بذلك </w:t>
      </w:r>
      <w:r w:rsidR="00393F8B">
        <w:rPr>
          <w:rFonts w:asciiTheme="minorBidi" w:hAnsiTheme="minorBidi" w:hint="cs"/>
          <w:sz w:val="24"/>
          <w:szCs w:val="24"/>
          <w:rtl/>
          <w:lang w:val="en-US" w:bidi="ar-LB"/>
        </w:rPr>
        <w:t xml:space="preserve">تغيرات </w:t>
      </w:r>
      <w:r w:rsidR="00AB4929">
        <w:rPr>
          <w:rFonts w:asciiTheme="minorBidi" w:hAnsiTheme="minorBidi" w:hint="cs"/>
          <w:sz w:val="24"/>
          <w:szCs w:val="24"/>
          <w:rtl/>
          <w:lang w:val="en-US" w:bidi="ar-LB"/>
        </w:rPr>
        <w:t>الطلب والإستهلاك على النفط مع تغير الظروف الإقليمية ومرور الأعوام.</w:t>
      </w:r>
    </w:p>
    <w:p w:rsidR="007D73B8" w:rsidRDefault="007D73B8" w:rsidP="007D73B8">
      <w:pPr>
        <w:pStyle w:val="NoSpacing"/>
        <w:bidi/>
        <w:ind w:firstLine="207"/>
        <w:jc w:val="both"/>
        <w:rPr>
          <w:rFonts w:asciiTheme="minorBidi" w:hAnsiTheme="minorBidi"/>
          <w:sz w:val="24"/>
          <w:szCs w:val="24"/>
          <w:rtl/>
          <w:lang w:val="en-US" w:bidi="ar-LB"/>
        </w:rPr>
      </w:pPr>
    </w:p>
    <w:p w:rsidR="00393F8B" w:rsidRDefault="00393F8B" w:rsidP="00E62E4E">
      <w:pPr>
        <w:pStyle w:val="NoSpacing"/>
        <w:bidi/>
        <w:ind w:firstLine="207"/>
        <w:rPr>
          <w:rFonts w:asciiTheme="minorBidi" w:hAnsiTheme="minorBidi"/>
          <w:sz w:val="24"/>
          <w:szCs w:val="24"/>
          <w:lang w:val="en-US" w:bidi="ar-LB"/>
        </w:rPr>
      </w:pPr>
      <w:r>
        <w:rPr>
          <w:rFonts w:asciiTheme="minorBidi" w:hAnsiTheme="minorBidi" w:cs="Arial"/>
          <w:noProof/>
          <w:sz w:val="24"/>
          <w:szCs w:val="24"/>
          <w:rtl/>
          <w:lang w:val="en-US"/>
        </w:rPr>
        <w:drawing>
          <wp:inline distT="0" distB="0" distL="0" distR="0" wp14:anchorId="5070EE2D" wp14:editId="176E18FB">
            <wp:extent cx="5542059" cy="3156595"/>
            <wp:effectExtent l="0" t="0" r="1905" b="5715"/>
            <wp:docPr id="51" name="Picture 51" descr="C:\Users\USER\Desktop\AECENAR\Projet 2_Refinery\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ECENAR\Projet 2_Refinery\438.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41339" cy="3156185"/>
                    </a:xfrm>
                    <a:prstGeom prst="rect">
                      <a:avLst/>
                    </a:prstGeom>
                    <a:noFill/>
                    <a:ln>
                      <a:noFill/>
                    </a:ln>
                  </pic:spPr>
                </pic:pic>
              </a:graphicData>
            </a:graphic>
          </wp:inline>
        </w:drawing>
      </w: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Default="00E62E4E" w:rsidP="00E62E4E">
      <w:pPr>
        <w:pStyle w:val="NoSpacing"/>
        <w:bidi/>
        <w:ind w:firstLine="207"/>
        <w:rPr>
          <w:rFonts w:asciiTheme="minorBidi" w:hAnsiTheme="minorBidi"/>
          <w:sz w:val="24"/>
          <w:szCs w:val="24"/>
          <w:rtl/>
          <w:lang w:val="en-US" w:bidi="ar-LB"/>
        </w:rPr>
      </w:pPr>
    </w:p>
    <w:p w:rsidR="00E62E4E" w:rsidRPr="00C15345" w:rsidRDefault="00E62E4E" w:rsidP="00B80BD4">
      <w:pPr>
        <w:pStyle w:val="NoSpacing"/>
        <w:bidi/>
        <w:rPr>
          <w:rFonts w:asciiTheme="minorBidi" w:hAnsiTheme="minorBidi"/>
          <w:sz w:val="24"/>
          <w:szCs w:val="24"/>
          <w:rtl/>
          <w:lang w:val="en-US" w:bidi="ar-LB"/>
        </w:rPr>
      </w:pPr>
    </w:p>
    <w:bookmarkStart w:id="165" w:name="_Toc35803271" w:displacedByCustomXml="next"/>
    <w:bookmarkStart w:id="166" w:name="_Toc35803365" w:displacedByCustomXml="next"/>
    <w:sdt>
      <w:sdtPr>
        <w:rPr>
          <w:rFonts w:asciiTheme="minorHAnsi" w:eastAsiaTheme="minorHAnsi" w:hAnsiTheme="minorHAnsi" w:cstheme="minorHAnsi"/>
          <w:b w:val="0"/>
          <w:bCs w:val="0"/>
          <w:color w:val="000000"/>
          <w:kern w:val="0"/>
          <w:sz w:val="20"/>
          <w:szCs w:val="20"/>
          <w:rtl/>
          <w:lang w:val="fr-FR"/>
        </w:rPr>
        <w:id w:val="1127658784"/>
        <w:docPartObj>
          <w:docPartGallery w:val="Bibliographies"/>
          <w:docPartUnique/>
        </w:docPartObj>
      </w:sdtPr>
      <w:sdtEndPr>
        <w:rPr>
          <w:rtl w:val="0"/>
          <w:lang w:val="en-US"/>
        </w:rPr>
      </w:sdtEndPr>
      <w:sdtContent>
        <w:p w:rsidR="007D238A" w:rsidRPr="00880810" w:rsidRDefault="006D1E6A" w:rsidP="00E837EF">
          <w:pPr>
            <w:pStyle w:val="Heading1"/>
            <w:bidi/>
            <w:rPr>
              <w:rFonts w:asciiTheme="minorHAnsi" w:hAnsiTheme="minorHAnsi" w:cs="Arial"/>
              <w:sz w:val="36"/>
              <w:szCs w:val="36"/>
              <w:rtl/>
            </w:rPr>
          </w:pPr>
          <w:r w:rsidRPr="00880810">
            <w:rPr>
              <w:rFonts w:asciiTheme="minorHAnsi" w:hAnsiTheme="minorHAnsi" w:cs="Arial" w:hint="cs"/>
              <w:sz w:val="36"/>
              <w:szCs w:val="36"/>
              <w:rtl/>
            </w:rPr>
            <w:t>المراجع</w:t>
          </w:r>
          <w:bookmarkEnd w:id="166"/>
          <w:bookmarkEnd w:id="165"/>
        </w:p>
        <w:p w:rsidR="00B80BD4" w:rsidRPr="002B0A90" w:rsidRDefault="00B80BD4" w:rsidP="00B80BD4">
          <w:pPr>
            <w:pStyle w:val="Heading1"/>
            <w:bidi/>
            <w:rPr>
              <w:rFonts w:asciiTheme="minorHAnsi" w:hAnsiTheme="minorHAnsi" w:cs="Arial"/>
              <w:sz w:val="32"/>
              <w:szCs w:val="32"/>
            </w:rPr>
          </w:pPr>
        </w:p>
        <w:p w:rsidR="008307EB" w:rsidRPr="008307EB" w:rsidRDefault="00071B3C" w:rsidP="008307EB">
          <w:pPr>
            <w:ind w:left="360" w:hanging="360"/>
            <w:rPr>
              <w:rFonts w:cstheme="minorHAnsi"/>
              <w:sz w:val="20"/>
              <w:szCs w:val="20"/>
              <w:lang w:val="en-US"/>
            </w:rPr>
          </w:pPr>
          <w:sdt>
            <w:sdtPr>
              <w:rPr>
                <w:rFonts w:cstheme="minorHAnsi"/>
                <w:sz w:val="20"/>
                <w:szCs w:val="20"/>
              </w:rPr>
              <w:id w:val="111145805"/>
              <w:bibliography/>
            </w:sdtPr>
            <w:sdtEndPr/>
            <w:sdtContent>
              <w:r w:rsidR="007D238A" w:rsidRPr="008307EB">
                <w:rPr>
                  <w:rFonts w:cstheme="minorHAnsi"/>
                  <w:sz w:val="20"/>
                  <w:szCs w:val="20"/>
                  <w:lang w:val="en-US"/>
                </w:rPr>
                <w:t xml:space="preserve">[1] </w:t>
              </w:r>
            </w:sdtContent>
          </w:sdt>
          <w:hyperlink r:id="rId135" w:history="1">
            <w:r w:rsidR="00E837EF" w:rsidRPr="00DF7D23">
              <w:rPr>
                <w:rStyle w:val="Hyperlink"/>
                <w:rFonts w:cstheme="minorHAnsi"/>
                <w:sz w:val="20"/>
                <w:szCs w:val="20"/>
                <w:lang w:val="en-US"/>
              </w:rPr>
              <w:t>http://wikimapia.org/6036088/Tripoli-Oil-Installations-TOIL</w:t>
            </w:r>
          </w:hyperlink>
        </w:p>
        <w:p w:rsidR="007D238A" w:rsidRPr="008307EB" w:rsidRDefault="007D238A" w:rsidP="008307EB">
          <w:pPr>
            <w:rPr>
              <w:rFonts w:cstheme="minorHAnsi"/>
              <w:sz w:val="20"/>
              <w:szCs w:val="20"/>
              <w:lang w:val="en-US"/>
            </w:rPr>
          </w:pPr>
          <w:r w:rsidRPr="008307EB">
            <w:rPr>
              <w:rFonts w:cstheme="minorHAnsi"/>
              <w:sz w:val="20"/>
              <w:szCs w:val="20"/>
              <w:lang w:val="en-US"/>
            </w:rPr>
            <w:t xml:space="preserve">[2] </w:t>
          </w:r>
          <w:r w:rsidR="00071B3C">
            <w:fldChar w:fldCharType="begin"/>
          </w:r>
          <w:r w:rsidR="00071B3C" w:rsidRPr="0076290B">
            <w:rPr>
              <w:lang w:val="en-US"/>
            </w:rPr>
            <w:instrText xml:space="preserve"> HYPERLINK "http://www.geoexpro.com" </w:instrText>
          </w:r>
          <w:r w:rsidR="00071B3C">
            <w:fldChar w:fldCharType="separate"/>
          </w:r>
          <w:r w:rsidRPr="008C4E13">
            <w:rPr>
              <w:rStyle w:val="Hyperlink"/>
              <w:rFonts w:cstheme="minorHAnsi"/>
              <w:sz w:val="20"/>
              <w:szCs w:val="20"/>
              <w:lang w:val="en-US"/>
            </w:rPr>
            <w:t>www.geoexpro.com</w:t>
          </w:r>
          <w:r w:rsidR="00071B3C">
            <w:rPr>
              <w:rStyle w:val="Hyperlink"/>
              <w:rFonts w:cstheme="minorHAnsi"/>
              <w:sz w:val="20"/>
              <w:szCs w:val="20"/>
              <w:lang w:val="en-US"/>
            </w:rPr>
            <w:fldChar w:fldCharType="end"/>
          </w:r>
        </w:p>
        <w:p w:rsidR="008A442B" w:rsidRPr="008307EB" w:rsidRDefault="008A442B" w:rsidP="008307EB">
          <w:pPr>
            <w:pStyle w:val="NoSpacing"/>
            <w:rPr>
              <w:rFonts w:cstheme="minorHAnsi"/>
              <w:sz w:val="20"/>
              <w:szCs w:val="20"/>
              <w:lang w:val="en-US"/>
            </w:rPr>
          </w:pPr>
          <w:r w:rsidRPr="008307EB">
            <w:rPr>
              <w:rFonts w:cstheme="minorHAnsi"/>
              <w:sz w:val="20"/>
              <w:szCs w:val="20"/>
              <w:lang w:val="en-US"/>
            </w:rPr>
            <w:t xml:space="preserve">[3] Lebanese Oil Installations. 2016. </w:t>
          </w:r>
          <w:r w:rsidR="00071B3C">
            <w:fldChar w:fldCharType="begin"/>
          </w:r>
          <w:r w:rsidR="00071B3C" w:rsidRPr="0076290B">
            <w:rPr>
              <w:lang w:val="en-US"/>
            </w:rPr>
            <w:instrText xml:space="preserve"> HYPERLINK "http://ww</w:instrText>
          </w:r>
          <w:r w:rsidR="00071B3C" w:rsidRPr="0076290B">
            <w:rPr>
              <w:lang w:val="en-US"/>
            </w:rPr>
            <w:instrText xml:space="preserve">w.leboilinst.com" </w:instrText>
          </w:r>
          <w:r w:rsidR="00071B3C">
            <w:fldChar w:fldCharType="separate"/>
          </w:r>
          <w:r w:rsidRPr="008307EB">
            <w:rPr>
              <w:rStyle w:val="Hyperlink"/>
              <w:rFonts w:cstheme="minorHAnsi"/>
              <w:sz w:val="20"/>
              <w:szCs w:val="20"/>
              <w:lang w:val="en-US"/>
            </w:rPr>
            <w:t>www.leboilinst.com</w:t>
          </w:r>
          <w:r w:rsidR="00071B3C">
            <w:rPr>
              <w:rStyle w:val="Hyperlink"/>
              <w:rFonts w:cstheme="minorHAnsi"/>
              <w:sz w:val="20"/>
              <w:szCs w:val="20"/>
              <w:lang w:val="en-US"/>
            </w:rPr>
            <w:fldChar w:fldCharType="end"/>
          </w:r>
          <w:r w:rsidRPr="008307EB">
            <w:rPr>
              <w:rFonts w:cstheme="minorHAnsi"/>
              <w:sz w:val="20"/>
              <w:szCs w:val="20"/>
              <w:rtl/>
              <w:lang w:val="en-US"/>
            </w:rPr>
            <w:t xml:space="preserve"> </w:t>
          </w:r>
        </w:p>
        <w:p w:rsidR="008307EB" w:rsidRPr="008307EB" w:rsidRDefault="008307EB" w:rsidP="008307EB">
          <w:pPr>
            <w:pStyle w:val="NoSpacing"/>
            <w:rPr>
              <w:rFonts w:cstheme="minorHAnsi"/>
              <w:sz w:val="20"/>
              <w:szCs w:val="20"/>
              <w:rtl/>
              <w:lang w:val="en-US"/>
            </w:rPr>
          </w:pPr>
        </w:p>
        <w:p w:rsidR="008A442B" w:rsidRPr="008307EB" w:rsidRDefault="008A442B" w:rsidP="008A442B">
          <w:pPr>
            <w:pStyle w:val="NoSpacing"/>
            <w:rPr>
              <w:rFonts w:cstheme="minorHAnsi"/>
              <w:sz w:val="20"/>
              <w:szCs w:val="20"/>
              <w:lang w:val="en-US"/>
            </w:rPr>
          </w:pPr>
          <w:r w:rsidRPr="008307EB">
            <w:rPr>
              <w:rFonts w:cstheme="minorHAnsi"/>
              <w:sz w:val="20"/>
              <w:szCs w:val="20"/>
              <w:lang w:val="en-US"/>
            </w:rPr>
            <w:t>[4] Personal communication with Mr. Karim Osseiran at the Ministry of Energy and Water on 10 September 2015.</w:t>
          </w:r>
        </w:p>
        <w:p w:rsidR="008A442B" w:rsidRPr="008307EB" w:rsidRDefault="008A442B" w:rsidP="008A442B">
          <w:pPr>
            <w:pStyle w:val="NoSpacing"/>
            <w:rPr>
              <w:rFonts w:cstheme="minorHAnsi"/>
              <w:sz w:val="20"/>
              <w:szCs w:val="20"/>
              <w:lang w:val="en-US"/>
            </w:rPr>
          </w:pPr>
        </w:p>
        <w:p w:rsidR="008A442B" w:rsidRPr="008307EB" w:rsidRDefault="008A442B" w:rsidP="008307EB">
          <w:pPr>
            <w:autoSpaceDE w:val="0"/>
            <w:autoSpaceDN w:val="0"/>
            <w:adjustRightInd w:val="0"/>
            <w:spacing w:after="0" w:line="240" w:lineRule="auto"/>
            <w:jc w:val="both"/>
            <w:rPr>
              <w:rFonts w:cstheme="minorHAnsi"/>
              <w:sz w:val="20"/>
              <w:szCs w:val="20"/>
              <w:lang w:val="en-US"/>
            </w:rPr>
          </w:pPr>
          <w:r w:rsidRPr="008307EB">
            <w:rPr>
              <w:rFonts w:cstheme="minorHAnsi"/>
              <w:sz w:val="20"/>
              <w:szCs w:val="20"/>
              <w:lang w:val="en-US"/>
            </w:rPr>
            <w:t xml:space="preserve">[5] Lebanese Oil Installations. </w:t>
          </w:r>
          <w:r w:rsidR="008307EB" w:rsidRPr="008307EB">
            <w:rPr>
              <w:rFonts w:cstheme="minorHAnsi"/>
              <w:sz w:val="20"/>
              <w:szCs w:val="20"/>
              <w:lang w:val="en-US"/>
            </w:rPr>
            <w:t xml:space="preserve">2016. </w:t>
          </w:r>
          <w:r w:rsidR="00071B3C">
            <w:fldChar w:fldCharType="begin"/>
          </w:r>
          <w:r w:rsidR="00071B3C" w:rsidRPr="0076290B">
            <w:rPr>
              <w:lang w:val="en-US"/>
            </w:rPr>
            <w:instrText xml:space="preserve"> HYPERLINK "http://www.leboilinst.com" </w:instrText>
          </w:r>
          <w:r w:rsidR="00071B3C">
            <w:fldChar w:fldCharType="separate"/>
          </w:r>
          <w:r w:rsidR="008307EB" w:rsidRPr="008307EB">
            <w:rPr>
              <w:rStyle w:val="Hyperlink"/>
              <w:rFonts w:cstheme="minorHAnsi"/>
              <w:sz w:val="20"/>
              <w:szCs w:val="20"/>
              <w:lang w:val="en-US"/>
            </w:rPr>
            <w:t>http://www.leboilinst.com</w:t>
          </w:r>
          <w:r w:rsidR="00071B3C">
            <w:rPr>
              <w:rStyle w:val="Hyperlink"/>
              <w:rFonts w:cstheme="minorHAnsi"/>
              <w:sz w:val="20"/>
              <w:szCs w:val="20"/>
              <w:lang w:val="en-US"/>
            </w:rPr>
            <w:fldChar w:fldCharType="end"/>
          </w:r>
        </w:p>
        <w:p w:rsidR="008307EB" w:rsidRPr="008307EB" w:rsidRDefault="008307EB" w:rsidP="008307EB">
          <w:pPr>
            <w:autoSpaceDE w:val="0"/>
            <w:autoSpaceDN w:val="0"/>
            <w:adjustRightInd w:val="0"/>
            <w:spacing w:after="0" w:line="240" w:lineRule="auto"/>
            <w:jc w:val="both"/>
            <w:rPr>
              <w:rFonts w:cstheme="minorHAnsi"/>
              <w:sz w:val="20"/>
              <w:szCs w:val="20"/>
              <w:lang w:val="en-US"/>
            </w:rPr>
          </w:pPr>
        </w:p>
        <w:p w:rsidR="008A442B" w:rsidRPr="008307EB" w:rsidRDefault="008A442B" w:rsidP="008307EB">
          <w:pPr>
            <w:pStyle w:val="NoSpacing"/>
            <w:bidi/>
            <w:ind w:firstLine="180"/>
            <w:jc w:val="right"/>
            <w:rPr>
              <w:rFonts w:cstheme="minorHAnsi"/>
              <w:sz w:val="20"/>
              <w:szCs w:val="20"/>
              <w:lang w:val="en-US"/>
            </w:rPr>
          </w:pPr>
          <w:r w:rsidRPr="008307EB">
            <w:rPr>
              <w:rFonts w:cstheme="minorHAnsi"/>
              <w:sz w:val="20"/>
              <w:szCs w:val="20"/>
              <w:lang w:val="en-US"/>
            </w:rPr>
            <w:t>[</w:t>
          </w:r>
          <w:r w:rsidR="006D1E6A">
            <w:rPr>
              <w:rFonts w:cstheme="minorHAnsi"/>
              <w:sz w:val="20"/>
              <w:szCs w:val="20"/>
              <w:lang w:val="en-US"/>
            </w:rPr>
            <w:t>6]</w:t>
          </w:r>
          <w:r w:rsidRPr="008307EB">
            <w:rPr>
              <w:rFonts w:cstheme="minorHAnsi"/>
              <w:sz w:val="20"/>
              <w:szCs w:val="20"/>
              <w:lang w:val="en-US"/>
            </w:rPr>
            <w:t xml:space="preserve"> Personal communication with Mr. Karim Osseiran at the Ministry of Energy and Water on 10 September 2015</w:t>
          </w:r>
        </w:p>
        <w:p w:rsidR="008307EB" w:rsidRPr="008307EB" w:rsidRDefault="008307EB" w:rsidP="008307EB">
          <w:pPr>
            <w:pStyle w:val="NoSpacing"/>
            <w:bidi/>
            <w:ind w:firstLine="180"/>
            <w:jc w:val="center"/>
            <w:rPr>
              <w:rFonts w:cstheme="minorHAnsi"/>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[7] </w:t>
          </w:r>
          <w:r w:rsidRPr="008307EB">
            <w:rPr>
              <w:rFonts w:cstheme="minorHAnsi"/>
              <w:i/>
              <w:iCs/>
              <w:sz w:val="20"/>
              <w:szCs w:val="20"/>
              <w:lang w:val="en-US"/>
            </w:rPr>
            <w:t xml:space="preserve">Sources: Bassil, Gebran. </w:t>
          </w:r>
          <w:proofErr w:type="gramStart"/>
          <w:r w:rsidRPr="008307EB">
            <w:rPr>
              <w:rFonts w:cstheme="minorHAnsi"/>
              <w:i/>
              <w:iCs/>
              <w:sz w:val="20"/>
              <w:szCs w:val="20"/>
              <w:lang w:val="en-US"/>
            </w:rPr>
            <w:t>“Policy Paper for the Electricity Sector”.</w:t>
          </w:r>
          <w:proofErr w:type="gramEnd"/>
          <w:r w:rsidRPr="008307EB">
            <w:rPr>
              <w:rFonts w:cstheme="minorHAnsi"/>
              <w:i/>
              <w:iCs/>
              <w:sz w:val="20"/>
              <w:szCs w:val="20"/>
              <w:lang w:val="en-US"/>
            </w:rPr>
            <w:t xml:space="preserve"> June 2010</w:t>
          </w:r>
        </w:p>
        <w:p w:rsidR="008307EB" w:rsidRPr="008307EB" w:rsidRDefault="008307EB" w:rsidP="008307EB">
          <w:pPr>
            <w:autoSpaceDE w:val="0"/>
            <w:autoSpaceDN w:val="0"/>
            <w:adjustRightInd w:val="0"/>
            <w:spacing w:after="0" w:line="240" w:lineRule="auto"/>
            <w:rPr>
              <w:rFonts w:cstheme="minorHAnsi"/>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[8] </w:t>
          </w:r>
          <w:r w:rsidRPr="008307EB">
            <w:rPr>
              <w:rFonts w:cstheme="minorHAnsi"/>
              <w:i/>
              <w:iCs/>
              <w:sz w:val="20"/>
              <w:szCs w:val="20"/>
              <w:lang w:val="en-US"/>
            </w:rPr>
            <w:t xml:space="preserve">MoE, 2010, </w:t>
          </w:r>
          <w:r w:rsidR="008307EB" w:rsidRPr="008307EB">
            <w:rPr>
              <w:rFonts w:cstheme="minorHAnsi"/>
              <w:i/>
              <w:iCs/>
              <w:sz w:val="20"/>
              <w:szCs w:val="20"/>
              <w:lang w:val="en-US"/>
            </w:rPr>
            <w:t>State of the Environment Report</w:t>
          </w:r>
        </w:p>
        <w:p w:rsidR="008307EB" w:rsidRPr="008307EB" w:rsidRDefault="008307EB" w:rsidP="008307EB">
          <w:pPr>
            <w:autoSpaceDE w:val="0"/>
            <w:autoSpaceDN w:val="0"/>
            <w:adjustRightInd w:val="0"/>
            <w:spacing w:after="0" w:line="240" w:lineRule="auto"/>
            <w:rPr>
              <w:rFonts w:cstheme="minorHAnsi"/>
              <w:i/>
              <w:iCs/>
              <w:sz w:val="20"/>
              <w:szCs w:val="20"/>
              <w:lang w:val="en-US"/>
            </w:rPr>
          </w:pPr>
        </w:p>
        <w:p w:rsidR="008A442B" w:rsidRPr="008307EB" w:rsidRDefault="008A442B" w:rsidP="008307EB">
          <w:pPr>
            <w:autoSpaceDE w:val="0"/>
            <w:autoSpaceDN w:val="0"/>
            <w:adjustRightInd w:val="0"/>
            <w:spacing w:after="0" w:line="240" w:lineRule="auto"/>
            <w:rPr>
              <w:rFonts w:cstheme="minorHAnsi"/>
              <w:i/>
              <w:iCs/>
              <w:sz w:val="20"/>
              <w:szCs w:val="20"/>
              <w:lang w:val="en-US"/>
            </w:rPr>
          </w:pPr>
          <w:r w:rsidRPr="008307EB">
            <w:rPr>
              <w:rFonts w:cstheme="minorHAnsi"/>
              <w:sz w:val="20"/>
              <w:szCs w:val="20"/>
              <w:lang w:val="en-US"/>
            </w:rPr>
            <w:t xml:space="preserve">[9] </w:t>
          </w:r>
          <w:r w:rsidRPr="008307EB">
            <w:rPr>
              <w:rFonts w:cstheme="minorHAnsi"/>
              <w:i/>
              <w:iCs/>
              <w:sz w:val="20"/>
              <w:szCs w:val="20"/>
              <w:lang w:val="en-US"/>
            </w:rPr>
            <w:t xml:space="preserve">EDL website, </w:t>
          </w:r>
          <w:hyperlink r:id="rId136" w:history="1">
            <w:r w:rsidRPr="008307EB">
              <w:rPr>
                <w:rStyle w:val="Hyperlink"/>
                <w:rFonts w:cstheme="minorHAnsi"/>
                <w:i/>
                <w:iCs/>
                <w:sz w:val="20"/>
                <w:szCs w:val="20"/>
                <w:lang w:val="en-US"/>
              </w:rPr>
              <w:t>www.edl.gov.lb</w:t>
            </w:r>
          </w:hyperlink>
          <w:r w:rsidRPr="008307EB">
            <w:rPr>
              <w:rFonts w:cstheme="minorHAnsi"/>
              <w:i/>
              <w:iCs/>
              <w:sz w:val="20"/>
              <w:szCs w:val="20"/>
              <w:lang w:val="en-US"/>
            </w:rPr>
            <w:t>, Personal communication with Mr. Karim Osseiran at the MoEW on 10 September 2015</w:t>
          </w:r>
        </w:p>
        <w:p w:rsidR="008307EB" w:rsidRPr="008307EB" w:rsidRDefault="008307EB" w:rsidP="008307EB">
          <w:pPr>
            <w:autoSpaceDE w:val="0"/>
            <w:autoSpaceDN w:val="0"/>
            <w:adjustRightInd w:val="0"/>
            <w:spacing w:after="0" w:line="240" w:lineRule="auto"/>
            <w:rPr>
              <w:rFonts w:cstheme="minorHAnsi"/>
              <w:i/>
              <w:iCs/>
              <w:sz w:val="20"/>
              <w:szCs w:val="20"/>
              <w:lang w:val="en-US"/>
            </w:rPr>
          </w:pPr>
        </w:p>
        <w:p w:rsidR="008A442B" w:rsidRPr="008307EB" w:rsidRDefault="008A442B" w:rsidP="008307EB">
          <w:pPr>
            <w:pStyle w:val="NoSpacing"/>
            <w:bidi/>
            <w:ind w:firstLine="180"/>
            <w:jc w:val="right"/>
            <w:rPr>
              <w:rFonts w:cstheme="minorHAnsi"/>
              <w:sz w:val="20"/>
              <w:szCs w:val="20"/>
              <w:lang w:val="en-US"/>
            </w:rPr>
          </w:pPr>
          <w:r w:rsidRPr="008307EB">
            <w:rPr>
              <w:rFonts w:cstheme="minorHAnsi"/>
              <w:sz w:val="20"/>
              <w:szCs w:val="20"/>
              <w:lang w:val="en-US"/>
            </w:rPr>
            <w:t>[10] Personal communication with Mr. Karim Osseiran at the Ministry of Energy and Water on 10 September 2015</w:t>
          </w:r>
        </w:p>
        <w:p w:rsidR="008307EB" w:rsidRPr="008307EB" w:rsidRDefault="008307EB" w:rsidP="008307EB">
          <w:pPr>
            <w:pStyle w:val="NoSpacing"/>
            <w:bidi/>
            <w:ind w:firstLine="180"/>
            <w:jc w:val="center"/>
            <w:rPr>
              <w:rFonts w:cstheme="minorHAnsi"/>
              <w:sz w:val="20"/>
              <w:szCs w:val="20"/>
              <w:lang w:val="en-US"/>
            </w:rPr>
          </w:pPr>
        </w:p>
        <w:p w:rsidR="008A442B" w:rsidRPr="008307EB" w:rsidRDefault="008A442B" w:rsidP="008307EB">
          <w:pPr>
            <w:pStyle w:val="NoSpacing"/>
            <w:rPr>
              <w:rFonts w:cstheme="minorHAnsi"/>
              <w:sz w:val="20"/>
              <w:szCs w:val="20"/>
              <w:lang w:val="en-US" w:bidi="ar-LB"/>
            </w:rPr>
          </w:pPr>
          <w:r w:rsidRPr="008307EB">
            <w:rPr>
              <w:rFonts w:cstheme="minorHAnsi"/>
              <w:sz w:val="20"/>
              <w:szCs w:val="20"/>
              <w:lang w:val="en-US"/>
            </w:rPr>
            <w:t xml:space="preserve">[11] </w:t>
          </w:r>
          <w:hyperlink r:id="rId137" w:history="1">
            <w:r w:rsidRPr="008307EB">
              <w:rPr>
                <w:rStyle w:val="Hyperlink"/>
                <w:rFonts w:cstheme="minorHAnsi"/>
                <w:sz w:val="20"/>
                <w:szCs w:val="20"/>
                <w:lang w:val="en-US" w:bidi="ar-LB"/>
              </w:rPr>
              <w:t>http://www.databank.com.lb/docs/tripoli%20oil%20installations%201998.pdf</w:t>
            </w:r>
          </w:hyperlink>
          <w:r w:rsidRPr="008307EB">
            <w:rPr>
              <w:rFonts w:cstheme="minorHAnsi"/>
              <w:sz w:val="20"/>
              <w:szCs w:val="20"/>
              <w:lang w:val="en-US" w:bidi="ar-LB"/>
            </w:rPr>
            <w:t xml:space="preserve"> </w:t>
          </w:r>
        </w:p>
        <w:p w:rsidR="008307EB" w:rsidRPr="008307EB" w:rsidRDefault="008307EB" w:rsidP="008307EB">
          <w:pPr>
            <w:pStyle w:val="NoSpacing"/>
            <w:rPr>
              <w:rFonts w:cstheme="minorHAnsi"/>
              <w:sz w:val="20"/>
              <w:szCs w:val="20"/>
              <w:lang w:val="en-US" w:bidi="ar-LB"/>
            </w:rPr>
          </w:pPr>
        </w:p>
        <w:p w:rsidR="008307EB" w:rsidRPr="008307EB" w:rsidRDefault="008307EB" w:rsidP="008307EB">
          <w:pPr>
            <w:pStyle w:val="ListParagraph"/>
            <w:bidi/>
            <w:ind w:left="117"/>
            <w:rPr>
              <w:rFonts w:cstheme="minorHAnsi"/>
              <w:sz w:val="20"/>
              <w:szCs w:val="20"/>
              <w:rtl/>
            </w:rPr>
          </w:pPr>
          <w:r w:rsidRPr="008307EB">
            <w:rPr>
              <w:rFonts w:cstheme="minorHAnsi"/>
              <w:sz w:val="20"/>
              <w:szCs w:val="20"/>
              <w:lang w:val="en-US" w:bidi="ar-LB"/>
            </w:rPr>
            <w:t xml:space="preserve"> </w:t>
          </w:r>
          <w:r w:rsidR="008A442B" w:rsidRPr="008307EB">
            <w:rPr>
              <w:rFonts w:cstheme="minorHAnsi"/>
              <w:sz w:val="20"/>
              <w:szCs w:val="20"/>
              <w:lang w:val="en-US" w:bidi="ar-LB"/>
            </w:rPr>
            <w:t xml:space="preserve">[12] </w:t>
          </w:r>
          <w:r w:rsidRPr="008307EB">
            <w:rPr>
              <w:rFonts w:ascii="Arial" w:hAnsi="Arial" w:cs="Arial" w:hint="cs"/>
              <w:sz w:val="20"/>
              <w:szCs w:val="20"/>
              <w:rtl/>
              <w:lang w:bidi="ar-LB"/>
            </w:rPr>
            <w:t>مؤسسة</w:t>
          </w:r>
          <w:r w:rsidRPr="008307EB">
            <w:rPr>
              <w:rFonts w:cstheme="minorHAnsi"/>
              <w:sz w:val="20"/>
              <w:szCs w:val="20"/>
              <w:rtl/>
              <w:lang w:bidi="ar-LB"/>
            </w:rPr>
            <w:t xml:space="preserve"> </w:t>
          </w:r>
          <w:r w:rsidRPr="008307EB">
            <w:rPr>
              <w:rFonts w:ascii="Arial" w:hAnsi="Arial" w:cs="Arial" w:hint="cs"/>
              <w:sz w:val="20"/>
              <w:szCs w:val="20"/>
              <w:rtl/>
              <w:lang w:bidi="ar-LB"/>
            </w:rPr>
            <w:t>كهرباء</w:t>
          </w:r>
          <w:r w:rsidRPr="008307EB">
            <w:rPr>
              <w:rFonts w:cstheme="minorHAnsi"/>
              <w:sz w:val="20"/>
              <w:szCs w:val="20"/>
              <w:rtl/>
              <w:lang w:bidi="ar-LB"/>
            </w:rPr>
            <w:t xml:space="preserve"> </w:t>
          </w:r>
          <w:r w:rsidRPr="008307EB">
            <w:rPr>
              <w:rFonts w:ascii="Arial" w:hAnsi="Arial" w:cs="Arial" w:hint="cs"/>
              <w:sz w:val="20"/>
              <w:szCs w:val="20"/>
              <w:rtl/>
              <w:lang w:bidi="ar-LB"/>
            </w:rPr>
            <w:t>لبنان</w:t>
          </w:r>
          <w:r w:rsidRPr="008307EB">
            <w:rPr>
              <w:rFonts w:cstheme="minorHAnsi"/>
              <w:sz w:val="20"/>
              <w:szCs w:val="20"/>
              <w:rtl/>
              <w:lang w:bidi="ar-LB"/>
            </w:rPr>
            <w:t xml:space="preserve">- </w:t>
          </w:r>
          <w:r w:rsidRPr="008307EB">
            <w:rPr>
              <w:rFonts w:ascii="Arial" w:hAnsi="Arial" w:cs="Arial" w:hint="cs"/>
              <w:sz w:val="20"/>
              <w:szCs w:val="20"/>
              <w:rtl/>
              <w:lang w:bidi="ar-LB"/>
            </w:rPr>
            <w:t>منشآت</w:t>
          </w:r>
          <w:r w:rsidRPr="008307EB">
            <w:rPr>
              <w:rFonts w:cstheme="minorHAnsi"/>
              <w:sz w:val="20"/>
              <w:szCs w:val="20"/>
              <w:rtl/>
              <w:lang w:bidi="ar-LB"/>
            </w:rPr>
            <w:t xml:space="preserve"> </w:t>
          </w:r>
          <w:r w:rsidRPr="008307EB">
            <w:rPr>
              <w:rFonts w:ascii="Arial" w:hAnsi="Arial" w:cs="Arial" w:hint="cs"/>
              <w:sz w:val="20"/>
              <w:szCs w:val="20"/>
              <w:rtl/>
              <w:lang w:bidi="ar-LB"/>
            </w:rPr>
            <w:t>المؤسسة</w:t>
          </w:r>
          <w:r w:rsidRPr="008307EB">
            <w:rPr>
              <w:rFonts w:cstheme="minorHAnsi"/>
              <w:sz w:val="20"/>
              <w:szCs w:val="20"/>
            </w:rPr>
            <w:t xml:space="preserve">  </w:t>
          </w:r>
        </w:p>
        <w:p w:rsidR="008307EB" w:rsidRPr="008307EB" w:rsidRDefault="008307EB" w:rsidP="008307EB">
          <w:pPr>
            <w:pStyle w:val="NoSpacing"/>
            <w:ind w:left="540" w:hanging="540"/>
            <w:rPr>
              <w:rFonts w:cstheme="minorHAnsi"/>
              <w:noProof/>
              <w:sz w:val="20"/>
              <w:szCs w:val="20"/>
              <w:lang w:val="en-US"/>
            </w:rPr>
          </w:pPr>
          <w:r w:rsidRPr="008307EB">
            <w:rPr>
              <w:rFonts w:cstheme="minorHAnsi"/>
              <w:sz w:val="20"/>
              <w:szCs w:val="20"/>
            </w:rPr>
            <w:t>[13]</w:t>
          </w:r>
          <w:r w:rsidRPr="008307EB">
            <w:rPr>
              <w:rFonts w:cstheme="minorHAnsi"/>
              <w:noProof/>
              <w:sz w:val="20"/>
              <w:szCs w:val="20"/>
              <w:rtl/>
              <w:lang w:val="en-US"/>
            </w:rPr>
            <w:t xml:space="preserve"> </w:t>
          </w:r>
          <w:hyperlink r:id="rId138" w:history="1">
            <w:r w:rsidRPr="008307EB">
              <w:rPr>
                <w:rStyle w:val="Hyperlink"/>
                <w:rFonts w:cstheme="minorHAnsi"/>
                <w:noProof/>
                <w:sz w:val="20"/>
                <w:szCs w:val="20"/>
              </w:rPr>
              <w:t>https://www.refinerymaps.com/Lebanon.html</w:t>
            </w:r>
          </w:hyperlink>
          <w:r w:rsidRPr="008307EB">
            <w:rPr>
              <w:rFonts w:cstheme="minorHAnsi"/>
              <w:noProof/>
              <w:sz w:val="20"/>
              <w:szCs w:val="20"/>
              <w:lang w:val="en-US"/>
            </w:rPr>
            <w:t xml:space="preserve"> </w:t>
          </w:r>
        </w:p>
        <w:p w:rsidR="008307EB" w:rsidRPr="008307EB" w:rsidRDefault="008307EB" w:rsidP="008307EB">
          <w:pPr>
            <w:pStyle w:val="NoSpacing"/>
            <w:ind w:left="540" w:hanging="540"/>
            <w:rPr>
              <w:rFonts w:cstheme="minorHAnsi"/>
              <w:noProof/>
              <w:sz w:val="20"/>
              <w:szCs w:val="20"/>
              <w:lang w:val="en-US"/>
            </w:rPr>
          </w:pPr>
        </w:p>
        <w:p w:rsidR="008307EB" w:rsidRPr="00235785" w:rsidRDefault="008307EB" w:rsidP="008307EB">
          <w:pPr>
            <w:pStyle w:val="NoSpacing"/>
            <w:ind w:left="540" w:hanging="540"/>
            <w:rPr>
              <w:rFonts w:cstheme="minorHAnsi"/>
              <w:noProof/>
              <w:sz w:val="20"/>
              <w:szCs w:val="20"/>
              <w:lang w:val="en-US"/>
            </w:rPr>
          </w:pPr>
          <w:r w:rsidRPr="008307EB">
            <w:rPr>
              <w:rFonts w:cstheme="minorHAnsi"/>
              <w:noProof/>
              <w:sz w:val="20"/>
              <w:szCs w:val="20"/>
              <w:lang w:val="en-US"/>
            </w:rPr>
            <w:t xml:space="preserve">[14] </w:t>
          </w:r>
          <w:r w:rsidRPr="00235785">
            <w:rPr>
              <w:rFonts w:cstheme="minorHAnsi"/>
              <w:sz w:val="20"/>
              <w:szCs w:val="20"/>
              <w:lang w:val="en-US"/>
            </w:rPr>
            <w:t>Downey, 2009</w:t>
          </w:r>
        </w:p>
        <w:p w:rsidR="008A442B" w:rsidRPr="008307EB" w:rsidRDefault="008A442B" w:rsidP="008307EB">
          <w:pPr>
            <w:pStyle w:val="NoSpacing"/>
            <w:jc w:val="both"/>
            <w:rPr>
              <w:rtl/>
            </w:rPr>
          </w:pPr>
        </w:p>
        <w:p w:rsidR="00FD14C4" w:rsidRDefault="00235785" w:rsidP="00235785">
          <w:pPr>
            <w:pStyle w:val="Default"/>
            <w:rPr>
              <w:rFonts w:asciiTheme="minorHAnsi" w:hAnsiTheme="minorHAnsi" w:cstheme="minorHAnsi"/>
              <w:sz w:val="20"/>
              <w:szCs w:val="20"/>
            </w:rPr>
          </w:pPr>
          <w:r w:rsidRPr="00235785">
            <w:rPr>
              <w:rFonts w:asciiTheme="minorHAnsi" w:hAnsiTheme="minorHAnsi" w:cstheme="minorHAnsi"/>
              <w:sz w:val="20"/>
              <w:szCs w:val="20"/>
            </w:rPr>
            <w:t>[15] Feasibility study for a new oil refinery in Lebanon, by Ahmad Akram Sinno</w:t>
          </w:r>
          <w:r w:rsidR="00FD14C4">
            <w:rPr>
              <w:rFonts w:asciiTheme="minorHAnsi" w:hAnsiTheme="minorHAnsi" w:cstheme="minorHAnsi"/>
              <w:sz w:val="20"/>
              <w:szCs w:val="20"/>
            </w:rPr>
            <w:t>, January 2013</w:t>
          </w:r>
        </w:p>
        <w:p w:rsidR="00FD14C4" w:rsidRDefault="00FD14C4" w:rsidP="00235785">
          <w:pPr>
            <w:pStyle w:val="Default"/>
            <w:rPr>
              <w:rFonts w:asciiTheme="minorHAnsi" w:hAnsiTheme="minorHAnsi" w:cstheme="minorHAnsi"/>
              <w:sz w:val="20"/>
              <w:szCs w:val="20"/>
            </w:rPr>
          </w:pPr>
        </w:p>
        <w:p w:rsidR="00FD14C4" w:rsidRDefault="00FD14C4" w:rsidP="00235785">
          <w:pPr>
            <w:pStyle w:val="Default"/>
            <w:rPr>
              <w:rFonts w:asciiTheme="minorHAnsi" w:hAnsiTheme="minorHAnsi" w:cstheme="minorHAnsi"/>
              <w:sz w:val="20"/>
              <w:szCs w:val="20"/>
            </w:rPr>
          </w:pPr>
          <w:r>
            <w:rPr>
              <w:rFonts w:asciiTheme="minorHAnsi" w:hAnsiTheme="minorHAnsi" w:cstheme="minorHAnsi"/>
              <w:sz w:val="20"/>
              <w:szCs w:val="20"/>
            </w:rPr>
            <w:t xml:space="preserve">[16] </w:t>
          </w:r>
          <w:r w:rsidRPr="00FD14C4">
            <w:rPr>
              <w:rFonts w:asciiTheme="minorHAnsi" w:hAnsiTheme="minorHAnsi" w:cstheme="minorHAnsi"/>
              <w:sz w:val="20"/>
              <w:szCs w:val="20"/>
            </w:rPr>
            <w:t>Feasibility study of the rehabilitation of the Tripoli refinery</w:t>
          </w:r>
          <w:r>
            <w:rPr>
              <w:rFonts w:asciiTheme="minorHAnsi" w:hAnsiTheme="minorHAnsi" w:cstheme="minorHAnsi"/>
              <w:sz w:val="20"/>
              <w:szCs w:val="20"/>
            </w:rPr>
            <w:t>, Hratch Antoine Keoseoghli, Septembre 1996</w:t>
          </w:r>
        </w:p>
        <w:p w:rsidR="00FD14C4" w:rsidRDefault="00FD14C4" w:rsidP="00235785">
          <w:pPr>
            <w:pStyle w:val="Default"/>
            <w:rPr>
              <w:rFonts w:asciiTheme="minorHAnsi" w:hAnsiTheme="minorHAnsi" w:cstheme="minorHAnsi"/>
              <w:sz w:val="20"/>
              <w:szCs w:val="20"/>
            </w:rPr>
          </w:pPr>
        </w:p>
        <w:p w:rsidR="00AA10B8" w:rsidRDefault="00FD14C4" w:rsidP="00F40DE2">
          <w:pPr>
            <w:pStyle w:val="Default"/>
            <w:rPr>
              <w:rFonts w:asciiTheme="minorHAnsi" w:hAnsiTheme="minorHAnsi" w:cstheme="minorHAnsi"/>
              <w:sz w:val="20"/>
              <w:szCs w:val="20"/>
            </w:rPr>
          </w:pPr>
          <w:r>
            <w:rPr>
              <w:rFonts w:asciiTheme="minorHAnsi" w:hAnsiTheme="minorHAnsi" w:cstheme="minorHAnsi"/>
              <w:sz w:val="20"/>
              <w:szCs w:val="20"/>
            </w:rPr>
            <w:t xml:space="preserve">[17] </w:t>
          </w:r>
          <w:r w:rsidRPr="00FD14C4">
            <w:rPr>
              <w:rFonts w:asciiTheme="minorHAnsi" w:hAnsiTheme="minorHAnsi" w:cstheme="minorHAnsi"/>
              <w:sz w:val="20"/>
              <w:szCs w:val="20"/>
            </w:rPr>
            <w:t>Feasibility study of the rehabilitation and expansion of existing oil refineries in Lebanon</w:t>
          </w:r>
          <w:r>
            <w:rPr>
              <w:rFonts w:asciiTheme="minorHAnsi" w:hAnsiTheme="minorHAnsi" w:cstheme="minorHAnsi"/>
              <w:sz w:val="20"/>
              <w:szCs w:val="20"/>
            </w:rPr>
            <w:t xml:space="preserve">, Melhem Riad Hamdan, </w:t>
          </w:r>
          <w:r w:rsidR="00F40DE2">
            <w:rPr>
              <w:rFonts w:asciiTheme="minorHAnsi" w:hAnsiTheme="minorHAnsi" w:cstheme="minorHAnsi"/>
              <w:sz w:val="20"/>
              <w:szCs w:val="20"/>
            </w:rPr>
            <w:t>J</w:t>
          </w:r>
          <w:r>
            <w:rPr>
              <w:rFonts w:asciiTheme="minorHAnsi" w:hAnsiTheme="minorHAnsi" w:cstheme="minorHAnsi"/>
              <w:sz w:val="20"/>
              <w:szCs w:val="20"/>
            </w:rPr>
            <w:t>une 2003</w:t>
          </w:r>
        </w:p>
        <w:p w:rsidR="00AA10B8" w:rsidRDefault="00AA10B8" w:rsidP="00235785">
          <w:pPr>
            <w:pStyle w:val="Default"/>
            <w:rPr>
              <w:rFonts w:asciiTheme="minorHAnsi" w:hAnsiTheme="minorHAnsi" w:cstheme="minorHAnsi"/>
              <w:sz w:val="20"/>
              <w:szCs w:val="20"/>
            </w:rPr>
          </w:pPr>
        </w:p>
        <w:p w:rsidR="00BF37A0" w:rsidRDefault="00AA10B8" w:rsidP="00E84AFD">
          <w:pPr>
            <w:pStyle w:val="Default"/>
            <w:rPr>
              <w:rFonts w:asciiTheme="minorHAnsi" w:hAnsiTheme="minorHAnsi" w:cstheme="minorHAnsi"/>
              <w:sz w:val="20"/>
              <w:szCs w:val="20"/>
            </w:rPr>
          </w:pPr>
          <w:r>
            <w:rPr>
              <w:rFonts w:asciiTheme="minorHAnsi" w:hAnsiTheme="minorHAnsi" w:cstheme="minorHAnsi"/>
              <w:sz w:val="20"/>
              <w:szCs w:val="20"/>
            </w:rPr>
            <w:t xml:space="preserve">[18] </w:t>
          </w:r>
          <w:hyperlink r:id="rId139" w:history="1">
            <w:r w:rsidR="00BF37A0" w:rsidRPr="00C8426B">
              <w:rPr>
                <w:rStyle w:val="Hyperlink"/>
                <w:rFonts w:asciiTheme="minorHAnsi" w:hAnsiTheme="minorHAnsi" w:cstheme="minorHAnsi"/>
                <w:sz w:val="20"/>
                <w:szCs w:val="20"/>
              </w:rPr>
              <w:t>https://www.marefa.org/%D9%85%D8%B5%D9%81%D8%A7%D8%A9_%D9%86%D9%81%D8%B7</w:t>
            </w:r>
          </w:hyperlink>
        </w:p>
        <w:p w:rsidR="00BF37A0" w:rsidRDefault="00BF37A0" w:rsidP="00E84AFD">
          <w:pPr>
            <w:pStyle w:val="Default"/>
            <w:rPr>
              <w:rFonts w:asciiTheme="minorHAnsi" w:hAnsiTheme="minorHAnsi" w:cstheme="minorHAnsi"/>
              <w:sz w:val="20"/>
              <w:szCs w:val="20"/>
            </w:rPr>
          </w:pPr>
        </w:p>
        <w:p w:rsidR="007D238A" w:rsidRPr="00235785" w:rsidRDefault="00BF37A0" w:rsidP="00E84AFD">
          <w:pPr>
            <w:pStyle w:val="Default"/>
            <w:rPr>
              <w:rFonts w:asciiTheme="minorHAnsi" w:hAnsiTheme="minorHAnsi" w:cstheme="minorHAnsi"/>
              <w:sz w:val="20"/>
              <w:szCs w:val="20"/>
            </w:rPr>
          </w:pPr>
          <w:r>
            <w:rPr>
              <w:rFonts w:asciiTheme="minorHAnsi" w:hAnsiTheme="minorHAnsi" w:cstheme="minorHAnsi"/>
              <w:sz w:val="20"/>
              <w:szCs w:val="20"/>
            </w:rPr>
            <w:t xml:space="preserve">[19] </w:t>
          </w:r>
          <w:hyperlink r:id="rId140" w:history="1">
            <w:r w:rsidRPr="00C8426B">
              <w:rPr>
                <w:rStyle w:val="Hyperlink"/>
                <w:rFonts w:asciiTheme="minorHAnsi" w:hAnsiTheme="minorHAnsi" w:cstheme="minorHAnsi"/>
                <w:sz w:val="20"/>
                <w:szCs w:val="20"/>
              </w:rPr>
              <w:t>http://www.aiosh.org/PublicFiles/File/gaz-oil.pdf</w:t>
            </w:r>
          </w:hyperlink>
          <w:r>
            <w:rPr>
              <w:rFonts w:asciiTheme="minorHAnsi" w:hAnsiTheme="minorHAnsi" w:cstheme="minorHAnsi"/>
              <w:sz w:val="20"/>
              <w:szCs w:val="20"/>
            </w:rPr>
            <w:t xml:space="preserve"> </w:t>
          </w:r>
        </w:p>
      </w:sdtContent>
    </w:sdt>
    <w:p w:rsidR="002A171E" w:rsidRPr="00AA10B8" w:rsidRDefault="002A171E" w:rsidP="002A171E">
      <w:pPr>
        <w:pStyle w:val="NoSpacing"/>
        <w:bidi/>
        <w:ind w:left="180" w:firstLine="180"/>
        <w:rPr>
          <w:rFonts w:cs="Arial"/>
          <w:sz w:val="20"/>
          <w:szCs w:val="20"/>
          <w:lang w:val="en-US"/>
        </w:rPr>
      </w:pPr>
    </w:p>
    <w:sectPr w:rsidR="002A171E" w:rsidRPr="00AA10B8" w:rsidSect="00CA2E21">
      <w:footerReference w:type="default" r:id="rId14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B3C" w:rsidRDefault="00071B3C" w:rsidP="000A6BC5">
      <w:pPr>
        <w:spacing w:after="0" w:line="240" w:lineRule="auto"/>
      </w:pPr>
      <w:r>
        <w:separator/>
      </w:r>
    </w:p>
  </w:endnote>
  <w:endnote w:type="continuationSeparator" w:id="0">
    <w:p w:rsidR="00071B3C" w:rsidRDefault="00071B3C" w:rsidP="000A6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65879"/>
      <w:docPartObj>
        <w:docPartGallery w:val="Page Numbers (Bottom of Page)"/>
        <w:docPartUnique/>
      </w:docPartObj>
    </w:sdtPr>
    <w:sdtEndPr>
      <w:rPr>
        <w:noProof/>
      </w:rPr>
    </w:sdtEndPr>
    <w:sdtContent>
      <w:p w:rsidR="00F84783" w:rsidRDefault="00F84783">
        <w:pPr>
          <w:pStyle w:val="Footer"/>
          <w:jc w:val="right"/>
        </w:pPr>
        <w:r>
          <w:fldChar w:fldCharType="begin"/>
        </w:r>
        <w:r>
          <w:instrText xml:space="preserve"> PAGE   \* MERGEFORMAT </w:instrText>
        </w:r>
        <w:r>
          <w:fldChar w:fldCharType="separate"/>
        </w:r>
        <w:r w:rsidR="0076290B">
          <w:rPr>
            <w:noProof/>
          </w:rPr>
          <w:t>8</w:t>
        </w:r>
        <w:r>
          <w:rPr>
            <w:noProof/>
          </w:rPr>
          <w:fldChar w:fldCharType="end"/>
        </w:r>
      </w:p>
    </w:sdtContent>
  </w:sdt>
  <w:p w:rsidR="00F84783" w:rsidRDefault="00F847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B3C" w:rsidRDefault="00071B3C" w:rsidP="000A6BC5">
      <w:pPr>
        <w:spacing w:after="0" w:line="240" w:lineRule="auto"/>
      </w:pPr>
      <w:r>
        <w:separator/>
      </w:r>
    </w:p>
  </w:footnote>
  <w:footnote w:type="continuationSeparator" w:id="0">
    <w:p w:rsidR="00071B3C" w:rsidRDefault="00071B3C" w:rsidP="000A6B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613E"/>
    <w:multiLevelType w:val="hybridMultilevel"/>
    <w:tmpl w:val="9B72F074"/>
    <w:lvl w:ilvl="0" w:tplc="48FAF4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84882"/>
    <w:multiLevelType w:val="hybridMultilevel"/>
    <w:tmpl w:val="DE2A8A04"/>
    <w:lvl w:ilvl="0" w:tplc="806C3C1E">
      <w:start w:val="1"/>
      <w:numFmt w:val="bullet"/>
      <w:lvlText w:val="-"/>
      <w:lvlJc w:val="left"/>
      <w:pPr>
        <w:ind w:left="567" w:hanging="360"/>
      </w:pPr>
      <w:rPr>
        <w:rFonts w:ascii="Arial" w:eastAsiaTheme="minorHAnsi" w:hAnsi="Arial" w:cs="Arial" w:hint="default"/>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2">
    <w:nsid w:val="07F4437B"/>
    <w:multiLevelType w:val="hybridMultilevel"/>
    <w:tmpl w:val="199C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8647C"/>
    <w:multiLevelType w:val="hybridMultilevel"/>
    <w:tmpl w:val="4C96789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A784CC9"/>
    <w:multiLevelType w:val="hybridMultilevel"/>
    <w:tmpl w:val="D06EBE44"/>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243B3455"/>
    <w:multiLevelType w:val="multilevel"/>
    <w:tmpl w:val="D58C0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A33462"/>
    <w:multiLevelType w:val="multilevel"/>
    <w:tmpl w:val="BD9EE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6F42BA"/>
    <w:multiLevelType w:val="multilevel"/>
    <w:tmpl w:val="5D9E105C"/>
    <w:lvl w:ilvl="0">
      <w:start w:val="1"/>
      <w:numFmt w:val="decimal"/>
      <w:lvlText w:val="%1."/>
      <w:lvlJc w:val="left"/>
      <w:pPr>
        <w:ind w:left="585" w:hanging="585"/>
      </w:pPr>
      <w:rPr>
        <w:rFonts w:asciiTheme="minorBidi" w:hAnsiTheme="minorBidi" w:hint="default"/>
        <w:sz w:val="24"/>
      </w:rPr>
    </w:lvl>
    <w:lvl w:ilvl="1">
      <w:start w:val="1"/>
      <w:numFmt w:val="decimal"/>
      <w:lvlText w:val="%1.%2."/>
      <w:lvlJc w:val="left"/>
      <w:pPr>
        <w:ind w:left="585" w:hanging="585"/>
      </w:pPr>
      <w:rPr>
        <w:rFonts w:asciiTheme="minorBidi" w:hAnsiTheme="minorBidi" w:hint="default"/>
        <w:sz w:val="24"/>
      </w:rPr>
    </w:lvl>
    <w:lvl w:ilvl="2">
      <w:start w:val="1"/>
      <w:numFmt w:val="decimal"/>
      <w:lvlText w:val="%1.%2.%3."/>
      <w:lvlJc w:val="left"/>
      <w:pPr>
        <w:ind w:left="720" w:hanging="720"/>
      </w:pPr>
      <w:rPr>
        <w:rFonts w:asciiTheme="minorBidi" w:hAnsiTheme="minorBidi" w:hint="default"/>
        <w:sz w:val="24"/>
      </w:rPr>
    </w:lvl>
    <w:lvl w:ilvl="3">
      <w:start w:val="1"/>
      <w:numFmt w:val="decimal"/>
      <w:lvlText w:val="%1.%2.%3.%4."/>
      <w:lvlJc w:val="left"/>
      <w:pPr>
        <w:ind w:left="720" w:hanging="720"/>
      </w:pPr>
      <w:rPr>
        <w:rFonts w:asciiTheme="minorBidi" w:hAnsiTheme="minorBidi" w:hint="default"/>
        <w:sz w:val="24"/>
      </w:rPr>
    </w:lvl>
    <w:lvl w:ilvl="4">
      <w:start w:val="1"/>
      <w:numFmt w:val="decimal"/>
      <w:lvlText w:val="%1.%2.%3.%4.%5."/>
      <w:lvlJc w:val="left"/>
      <w:pPr>
        <w:ind w:left="1080" w:hanging="1080"/>
      </w:pPr>
      <w:rPr>
        <w:rFonts w:asciiTheme="minorBidi" w:hAnsiTheme="minorBidi" w:hint="default"/>
        <w:sz w:val="24"/>
      </w:rPr>
    </w:lvl>
    <w:lvl w:ilvl="5">
      <w:start w:val="1"/>
      <w:numFmt w:val="decimal"/>
      <w:lvlText w:val="%1.%2.%3.%4.%5.%6."/>
      <w:lvlJc w:val="left"/>
      <w:pPr>
        <w:ind w:left="1080" w:hanging="1080"/>
      </w:pPr>
      <w:rPr>
        <w:rFonts w:asciiTheme="minorBidi" w:hAnsiTheme="minorBidi" w:hint="default"/>
        <w:sz w:val="24"/>
      </w:rPr>
    </w:lvl>
    <w:lvl w:ilvl="6">
      <w:start w:val="1"/>
      <w:numFmt w:val="decimal"/>
      <w:lvlText w:val="%1.%2.%3.%4.%5.%6.%7."/>
      <w:lvlJc w:val="left"/>
      <w:pPr>
        <w:ind w:left="1440" w:hanging="1440"/>
      </w:pPr>
      <w:rPr>
        <w:rFonts w:asciiTheme="minorBidi" w:hAnsiTheme="minorBidi" w:hint="default"/>
        <w:sz w:val="24"/>
      </w:rPr>
    </w:lvl>
    <w:lvl w:ilvl="7">
      <w:start w:val="1"/>
      <w:numFmt w:val="decimal"/>
      <w:lvlText w:val="%1.%2.%3.%4.%5.%6.%7.%8."/>
      <w:lvlJc w:val="left"/>
      <w:pPr>
        <w:ind w:left="1440" w:hanging="1440"/>
      </w:pPr>
      <w:rPr>
        <w:rFonts w:asciiTheme="minorBidi" w:hAnsiTheme="minorBidi" w:hint="default"/>
        <w:sz w:val="24"/>
      </w:rPr>
    </w:lvl>
    <w:lvl w:ilvl="8">
      <w:start w:val="1"/>
      <w:numFmt w:val="decimal"/>
      <w:lvlText w:val="%1.%2.%3.%4.%5.%6.%7.%8.%9."/>
      <w:lvlJc w:val="left"/>
      <w:pPr>
        <w:ind w:left="1800" w:hanging="1800"/>
      </w:pPr>
      <w:rPr>
        <w:rFonts w:asciiTheme="minorBidi" w:hAnsiTheme="minorBidi" w:hint="default"/>
        <w:sz w:val="24"/>
      </w:rPr>
    </w:lvl>
  </w:abstractNum>
  <w:abstractNum w:abstractNumId="8">
    <w:nsid w:val="29DE7257"/>
    <w:multiLevelType w:val="hybridMultilevel"/>
    <w:tmpl w:val="3D0C5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193006"/>
    <w:multiLevelType w:val="hybridMultilevel"/>
    <w:tmpl w:val="279CFDB8"/>
    <w:lvl w:ilvl="0" w:tplc="806C3C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252525"/>
    <w:multiLevelType w:val="hybridMultilevel"/>
    <w:tmpl w:val="7C66BA4C"/>
    <w:lvl w:ilvl="0" w:tplc="806C3C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4D3406"/>
    <w:multiLevelType w:val="hybridMultilevel"/>
    <w:tmpl w:val="643E3C16"/>
    <w:lvl w:ilvl="0" w:tplc="EE840280">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2">
    <w:nsid w:val="364C521E"/>
    <w:multiLevelType w:val="hybridMultilevel"/>
    <w:tmpl w:val="3AA8B9D8"/>
    <w:lvl w:ilvl="0" w:tplc="42EA7162">
      <w:start w:val="2"/>
      <w:numFmt w:val="decimal"/>
      <w:lvlText w:val="%1."/>
      <w:lvlJc w:val="left"/>
      <w:pPr>
        <w:ind w:left="720" w:hanging="360"/>
      </w:pPr>
      <w:rPr>
        <w:rFonts w:asciiTheme="minorBidi" w:hAnsiTheme="minorBidi" w:cstheme="minorBid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BB29A5"/>
    <w:multiLevelType w:val="multilevel"/>
    <w:tmpl w:val="C92E7D9A"/>
    <w:lvl w:ilvl="0">
      <w:numFmt w:val="decimal"/>
      <w:lvlText w:val="%1."/>
      <w:lvlJc w:val="left"/>
      <w:pPr>
        <w:ind w:left="585" w:hanging="585"/>
      </w:pPr>
      <w:rPr>
        <w:rFonts w:hint="default"/>
      </w:rPr>
    </w:lvl>
    <w:lvl w:ilvl="1">
      <w:start w:val="1"/>
      <w:numFmt w:val="decimal"/>
      <w:lvlText w:val="%1.%2."/>
      <w:lvlJc w:val="left"/>
      <w:pPr>
        <w:ind w:left="823" w:hanging="720"/>
      </w:pPr>
      <w:rPr>
        <w:rFonts w:hint="default"/>
      </w:rPr>
    </w:lvl>
    <w:lvl w:ilvl="2">
      <w:start w:val="1"/>
      <w:numFmt w:val="decimal"/>
      <w:lvlText w:val="%1.%2.%3."/>
      <w:lvlJc w:val="left"/>
      <w:pPr>
        <w:ind w:left="926" w:hanging="720"/>
      </w:pPr>
      <w:rPr>
        <w:rFonts w:hint="default"/>
      </w:rPr>
    </w:lvl>
    <w:lvl w:ilvl="3">
      <w:start w:val="1"/>
      <w:numFmt w:val="decimal"/>
      <w:lvlText w:val="%1.%2.%3.%4."/>
      <w:lvlJc w:val="left"/>
      <w:pPr>
        <w:ind w:left="1389" w:hanging="1080"/>
      </w:pPr>
      <w:rPr>
        <w:rFonts w:hint="default"/>
      </w:rPr>
    </w:lvl>
    <w:lvl w:ilvl="4">
      <w:start w:val="1"/>
      <w:numFmt w:val="decimal"/>
      <w:lvlText w:val="%1.%2.%3.%4.%5."/>
      <w:lvlJc w:val="left"/>
      <w:pPr>
        <w:ind w:left="1492" w:hanging="1080"/>
      </w:pPr>
      <w:rPr>
        <w:rFonts w:hint="default"/>
      </w:rPr>
    </w:lvl>
    <w:lvl w:ilvl="5">
      <w:start w:val="1"/>
      <w:numFmt w:val="decimal"/>
      <w:lvlText w:val="%1.%2.%3.%4.%5.%6."/>
      <w:lvlJc w:val="left"/>
      <w:pPr>
        <w:ind w:left="1955" w:hanging="1440"/>
      </w:pPr>
      <w:rPr>
        <w:rFonts w:hint="default"/>
      </w:rPr>
    </w:lvl>
    <w:lvl w:ilvl="6">
      <w:start w:val="1"/>
      <w:numFmt w:val="decimal"/>
      <w:lvlText w:val="%1.%2.%3.%4.%5.%6.%7."/>
      <w:lvlJc w:val="left"/>
      <w:pPr>
        <w:ind w:left="2058" w:hanging="1440"/>
      </w:pPr>
      <w:rPr>
        <w:rFonts w:hint="default"/>
      </w:rPr>
    </w:lvl>
    <w:lvl w:ilvl="7">
      <w:start w:val="1"/>
      <w:numFmt w:val="decimal"/>
      <w:lvlText w:val="%1.%2.%3.%4.%5.%6.%7.%8."/>
      <w:lvlJc w:val="left"/>
      <w:pPr>
        <w:ind w:left="2521" w:hanging="1800"/>
      </w:pPr>
      <w:rPr>
        <w:rFonts w:hint="default"/>
      </w:rPr>
    </w:lvl>
    <w:lvl w:ilvl="8">
      <w:start w:val="1"/>
      <w:numFmt w:val="decimal"/>
      <w:lvlText w:val="%1.%2.%3.%4.%5.%6.%7.%8.%9."/>
      <w:lvlJc w:val="left"/>
      <w:pPr>
        <w:ind w:left="2984" w:hanging="2160"/>
      </w:pPr>
      <w:rPr>
        <w:rFonts w:hint="default"/>
      </w:rPr>
    </w:lvl>
  </w:abstractNum>
  <w:abstractNum w:abstractNumId="14">
    <w:nsid w:val="3E6977AC"/>
    <w:multiLevelType w:val="multilevel"/>
    <w:tmpl w:val="CAD6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F682AF9"/>
    <w:multiLevelType w:val="multilevel"/>
    <w:tmpl w:val="E97CCFB8"/>
    <w:lvl w:ilvl="0">
      <w:start w:val="1"/>
      <w:numFmt w:val="decimal"/>
      <w:lvlText w:val="%1."/>
      <w:lvlJc w:val="left"/>
      <w:pPr>
        <w:ind w:left="360" w:hanging="360"/>
      </w:pPr>
      <w:rPr>
        <w:rFonts w:asciiTheme="minorBidi" w:hAnsiTheme="minorBidi" w:cstheme="minorBidi" w:hint="default"/>
        <w:b/>
        <w:bCs/>
        <w:sz w:val="28"/>
        <w:szCs w:val="28"/>
      </w:rPr>
    </w:lvl>
    <w:lvl w:ilvl="1">
      <w:start w:val="1"/>
      <w:numFmt w:val="decimal"/>
      <w:isLgl/>
      <w:lvlText w:val="%1.%2."/>
      <w:lvlJc w:val="left"/>
      <w:pPr>
        <w:ind w:left="450" w:hanging="360"/>
      </w:pPr>
      <w:rPr>
        <w:rFonts w:asciiTheme="minorBidi" w:hAnsiTheme="minorBidi" w:cstheme="minorBidi" w:hint="default"/>
        <w:sz w:val="24"/>
      </w:rPr>
    </w:lvl>
    <w:lvl w:ilvl="2">
      <w:start w:val="1"/>
      <w:numFmt w:val="decimal"/>
      <w:isLgl/>
      <w:lvlText w:val="%1.%2.%3."/>
      <w:lvlJc w:val="left"/>
      <w:pPr>
        <w:ind w:left="810" w:hanging="720"/>
      </w:pPr>
      <w:rPr>
        <w:rFonts w:hint="default"/>
        <w:sz w:val="24"/>
      </w:rPr>
    </w:lvl>
    <w:lvl w:ilvl="3">
      <w:start w:val="1"/>
      <w:numFmt w:val="decimal"/>
      <w:isLgl/>
      <w:lvlText w:val="%1.%2.%3.%4."/>
      <w:lvlJc w:val="left"/>
      <w:pPr>
        <w:ind w:left="810" w:hanging="720"/>
      </w:pPr>
      <w:rPr>
        <w:rFonts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16">
    <w:nsid w:val="3FE16381"/>
    <w:multiLevelType w:val="multilevel"/>
    <w:tmpl w:val="3FAC3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E26285"/>
    <w:multiLevelType w:val="multilevel"/>
    <w:tmpl w:val="944A8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C012F9"/>
    <w:multiLevelType w:val="multilevel"/>
    <w:tmpl w:val="41B0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2727E0"/>
    <w:multiLevelType w:val="multilevel"/>
    <w:tmpl w:val="E0104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1D3B45"/>
    <w:multiLevelType w:val="multilevel"/>
    <w:tmpl w:val="3B129C26"/>
    <w:lvl w:ilvl="0">
      <w:start w:val="1"/>
      <w:numFmt w:val="decimal"/>
      <w:lvlText w:val="%1."/>
      <w:lvlJc w:val="left"/>
      <w:pPr>
        <w:ind w:left="360" w:hanging="360"/>
      </w:pPr>
      <w:rPr>
        <w:rFonts w:hint="default"/>
        <w:sz w:val="24"/>
      </w:rPr>
    </w:lvl>
    <w:lvl w:ilvl="1">
      <w:start w:val="2"/>
      <w:numFmt w:val="decimal"/>
      <w:lvlText w:val="%1.%2."/>
      <w:lvlJc w:val="left"/>
      <w:pPr>
        <w:ind w:left="540" w:hanging="360"/>
      </w:pPr>
      <w:rPr>
        <w:rFonts w:asciiTheme="minorBidi" w:hAnsiTheme="minorBidi" w:cstheme="minorBidi" w:hint="default"/>
        <w:sz w:val="24"/>
      </w:rPr>
    </w:lvl>
    <w:lvl w:ilvl="2">
      <w:start w:val="1"/>
      <w:numFmt w:val="decimal"/>
      <w:lvlText w:val="%1.%2.%3."/>
      <w:lvlJc w:val="left"/>
      <w:pPr>
        <w:ind w:left="900" w:hanging="720"/>
      </w:pPr>
      <w:rPr>
        <w:rFonts w:hint="default"/>
        <w:sz w:val="24"/>
      </w:rPr>
    </w:lvl>
    <w:lvl w:ilvl="3">
      <w:start w:val="1"/>
      <w:numFmt w:val="decimal"/>
      <w:lvlText w:val="%1.%2.%3.%4."/>
      <w:lvlJc w:val="left"/>
      <w:pPr>
        <w:ind w:left="990" w:hanging="720"/>
      </w:pPr>
      <w:rPr>
        <w:rFonts w:hint="default"/>
        <w:sz w:val="24"/>
      </w:rPr>
    </w:lvl>
    <w:lvl w:ilvl="4">
      <w:start w:val="1"/>
      <w:numFmt w:val="decimal"/>
      <w:lvlText w:val="%1.%2.%3.%4.%5."/>
      <w:lvlJc w:val="left"/>
      <w:pPr>
        <w:ind w:left="1440" w:hanging="1080"/>
      </w:pPr>
      <w:rPr>
        <w:rFonts w:hint="default"/>
        <w:sz w:val="24"/>
      </w:rPr>
    </w:lvl>
    <w:lvl w:ilvl="5">
      <w:start w:val="1"/>
      <w:numFmt w:val="decimal"/>
      <w:lvlText w:val="%1.%2.%3.%4.%5.%6."/>
      <w:lvlJc w:val="left"/>
      <w:pPr>
        <w:ind w:left="1530" w:hanging="1080"/>
      </w:pPr>
      <w:rPr>
        <w:rFonts w:hint="default"/>
        <w:sz w:val="24"/>
      </w:rPr>
    </w:lvl>
    <w:lvl w:ilvl="6">
      <w:start w:val="1"/>
      <w:numFmt w:val="decimal"/>
      <w:lvlText w:val="%1.%2.%3.%4.%5.%6.%7."/>
      <w:lvlJc w:val="left"/>
      <w:pPr>
        <w:ind w:left="1620" w:hanging="1080"/>
      </w:pPr>
      <w:rPr>
        <w:rFonts w:hint="default"/>
        <w:sz w:val="24"/>
      </w:rPr>
    </w:lvl>
    <w:lvl w:ilvl="7">
      <w:start w:val="1"/>
      <w:numFmt w:val="decimal"/>
      <w:lvlText w:val="%1.%2.%3.%4.%5.%6.%7.%8."/>
      <w:lvlJc w:val="left"/>
      <w:pPr>
        <w:ind w:left="2070" w:hanging="1440"/>
      </w:pPr>
      <w:rPr>
        <w:rFonts w:hint="default"/>
        <w:sz w:val="24"/>
      </w:rPr>
    </w:lvl>
    <w:lvl w:ilvl="8">
      <w:start w:val="1"/>
      <w:numFmt w:val="decimal"/>
      <w:lvlText w:val="%1.%2.%3.%4.%5.%6.%7.%8.%9."/>
      <w:lvlJc w:val="left"/>
      <w:pPr>
        <w:ind w:left="2160" w:hanging="1440"/>
      </w:pPr>
      <w:rPr>
        <w:rFonts w:hint="default"/>
        <w:sz w:val="24"/>
      </w:rPr>
    </w:lvl>
  </w:abstractNum>
  <w:abstractNum w:abstractNumId="21">
    <w:nsid w:val="4FA35594"/>
    <w:multiLevelType w:val="hybridMultilevel"/>
    <w:tmpl w:val="CABE5DDE"/>
    <w:lvl w:ilvl="0" w:tplc="96DE71D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F40643"/>
    <w:multiLevelType w:val="multilevel"/>
    <w:tmpl w:val="C7D4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DE5B43"/>
    <w:multiLevelType w:val="multilevel"/>
    <w:tmpl w:val="E5AA2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3D4A09"/>
    <w:multiLevelType w:val="hybridMultilevel"/>
    <w:tmpl w:val="7D06E79E"/>
    <w:lvl w:ilvl="0" w:tplc="806C3C1E">
      <w:start w:val="1"/>
      <w:numFmt w:val="bullet"/>
      <w:lvlText w:val="-"/>
      <w:lvlJc w:val="left"/>
      <w:pPr>
        <w:ind w:left="630" w:hanging="360"/>
      </w:pPr>
      <w:rPr>
        <w:rFonts w:ascii="Arial" w:eastAsiaTheme="minorHAnsi" w:hAnsi="Arial" w:cs="Aria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5">
    <w:nsid w:val="604172DF"/>
    <w:multiLevelType w:val="multilevel"/>
    <w:tmpl w:val="4CB89D9E"/>
    <w:lvl w:ilvl="0">
      <w:start w:val="1"/>
      <w:numFmt w:val="decimal"/>
      <w:lvlText w:val="%1."/>
      <w:lvlJc w:val="left"/>
      <w:pPr>
        <w:ind w:left="585" w:hanging="585"/>
      </w:pPr>
      <w:rPr>
        <w:rFonts w:asciiTheme="minorBidi" w:hAnsiTheme="minorBidi" w:hint="default"/>
        <w:sz w:val="24"/>
      </w:rPr>
    </w:lvl>
    <w:lvl w:ilvl="1">
      <w:start w:val="1"/>
      <w:numFmt w:val="decimal"/>
      <w:lvlText w:val="%1.%2."/>
      <w:lvlJc w:val="left"/>
      <w:pPr>
        <w:ind w:left="585" w:hanging="585"/>
      </w:pPr>
      <w:rPr>
        <w:rFonts w:asciiTheme="minorBidi" w:hAnsiTheme="minorBidi" w:hint="default"/>
        <w:sz w:val="24"/>
      </w:rPr>
    </w:lvl>
    <w:lvl w:ilvl="2">
      <w:start w:val="1"/>
      <w:numFmt w:val="decimal"/>
      <w:lvlText w:val="%1.%2.%3."/>
      <w:lvlJc w:val="left"/>
      <w:pPr>
        <w:ind w:left="720" w:hanging="720"/>
      </w:pPr>
      <w:rPr>
        <w:rFonts w:asciiTheme="minorBidi" w:hAnsiTheme="minorBidi" w:hint="default"/>
        <w:sz w:val="24"/>
      </w:rPr>
    </w:lvl>
    <w:lvl w:ilvl="3">
      <w:start w:val="1"/>
      <w:numFmt w:val="decimal"/>
      <w:lvlText w:val="%1.%2.%3.%4."/>
      <w:lvlJc w:val="left"/>
      <w:pPr>
        <w:ind w:left="720" w:hanging="720"/>
      </w:pPr>
      <w:rPr>
        <w:rFonts w:asciiTheme="minorBidi" w:hAnsiTheme="minorBidi" w:hint="default"/>
        <w:sz w:val="24"/>
      </w:rPr>
    </w:lvl>
    <w:lvl w:ilvl="4">
      <w:start w:val="1"/>
      <w:numFmt w:val="decimal"/>
      <w:lvlText w:val="%1.%2.%3.%4.%5."/>
      <w:lvlJc w:val="left"/>
      <w:pPr>
        <w:ind w:left="1080" w:hanging="1080"/>
      </w:pPr>
      <w:rPr>
        <w:rFonts w:asciiTheme="minorBidi" w:hAnsiTheme="minorBidi" w:hint="default"/>
        <w:sz w:val="24"/>
      </w:rPr>
    </w:lvl>
    <w:lvl w:ilvl="5">
      <w:start w:val="1"/>
      <w:numFmt w:val="decimal"/>
      <w:lvlText w:val="%1.%2.%3.%4.%5.%6."/>
      <w:lvlJc w:val="left"/>
      <w:pPr>
        <w:ind w:left="1080" w:hanging="1080"/>
      </w:pPr>
      <w:rPr>
        <w:rFonts w:asciiTheme="minorBidi" w:hAnsiTheme="minorBidi" w:hint="default"/>
        <w:sz w:val="24"/>
      </w:rPr>
    </w:lvl>
    <w:lvl w:ilvl="6">
      <w:start w:val="1"/>
      <w:numFmt w:val="decimal"/>
      <w:lvlText w:val="%1.%2.%3.%4.%5.%6.%7."/>
      <w:lvlJc w:val="left"/>
      <w:pPr>
        <w:ind w:left="1440" w:hanging="1440"/>
      </w:pPr>
      <w:rPr>
        <w:rFonts w:asciiTheme="minorBidi" w:hAnsiTheme="minorBidi" w:hint="default"/>
        <w:sz w:val="24"/>
      </w:rPr>
    </w:lvl>
    <w:lvl w:ilvl="7">
      <w:start w:val="1"/>
      <w:numFmt w:val="decimal"/>
      <w:lvlText w:val="%1.%2.%3.%4.%5.%6.%7.%8."/>
      <w:lvlJc w:val="left"/>
      <w:pPr>
        <w:ind w:left="1440" w:hanging="1440"/>
      </w:pPr>
      <w:rPr>
        <w:rFonts w:asciiTheme="minorBidi" w:hAnsiTheme="minorBidi" w:hint="default"/>
        <w:sz w:val="24"/>
      </w:rPr>
    </w:lvl>
    <w:lvl w:ilvl="8">
      <w:start w:val="1"/>
      <w:numFmt w:val="decimal"/>
      <w:lvlText w:val="%1.%2.%3.%4.%5.%6.%7.%8.%9."/>
      <w:lvlJc w:val="left"/>
      <w:pPr>
        <w:ind w:left="1800" w:hanging="1800"/>
      </w:pPr>
      <w:rPr>
        <w:rFonts w:asciiTheme="minorBidi" w:hAnsiTheme="minorBidi" w:hint="default"/>
        <w:sz w:val="24"/>
      </w:rPr>
    </w:lvl>
  </w:abstractNum>
  <w:abstractNum w:abstractNumId="26">
    <w:nsid w:val="6B3D47A6"/>
    <w:multiLevelType w:val="hybridMultilevel"/>
    <w:tmpl w:val="5B460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D740FF"/>
    <w:multiLevelType w:val="hybridMultilevel"/>
    <w:tmpl w:val="09E88AB0"/>
    <w:lvl w:ilvl="0" w:tplc="A6A6CB0C">
      <w:start w:val="1"/>
      <w:numFmt w:val="bullet"/>
      <w:lvlText w:val="-"/>
      <w:lvlJc w:val="left"/>
      <w:pPr>
        <w:ind w:left="567" w:hanging="360"/>
      </w:pPr>
      <w:rPr>
        <w:rFonts w:ascii="Arial" w:eastAsiaTheme="minorHAnsi" w:hAnsi="Arial" w:cs="Arial" w:hint="default"/>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28">
    <w:nsid w:val="6D10500A"/>
    <w:multiLevelType w:val="hybridMultilevel"/>
    <w:tmpl w:val="E408C0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1E16CF"/>
    <w:multiLevelType w:val="hybridMultilevel"/>
    <w:tmpl w:val="AE5ECD5A"/>
    <w:lvl w:ilvl="0" w:tplc="3D9E34DE">
      <w:start w:val="1"/>
      <w:numFmt w:val="decimal"/>
      <w:lvlText w:val="%1-"/>
      <w:lvlJc w:val="left"/>
      <w:pPr>
        <w:ind w:left="99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70C34788"/>
    <w:multiLevelType w:val="multilevel"/>
    <w:tmpl w:val="BDAE7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343E61"/>
    <w:multiLevelType w:val="multilevel"/>
    <w:tmpl w:val="9EBE7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0"/>
  </w:num>
  <w:num w:numId="3">
    <w:abstractNumId w:val="15"/>
  </w:num>
  <w:num w:numId="4">
    <w:abstractNumId w:val="2"/>
  </w:num>
  <w:num w:numId="5">
    <w:abstractNumId w:val="3"/>
  </w:num>
  <w:num w:numId="6">
    <w:abstractNumId w:val="14"/>
  </w:num>
  <w:num w:numId="7">
    <w:abstractNumId w:val="1"/>
  </w:num>
  <w:num w:numId="8">
    <w:abstractNumId w:val="23"/>
  </w:num>
  <w:num w:numId="9">
    <w:abstractNumId w:val="11"/>
  </w:num>
  <w:num w:numId="10">
    <w:abstractNumId w:val="29"/>
  </w:num>
  <w:num w:numId="11">
    <w:abstractNumId w:val="25"/>
  </w:num>
  <w:num w:numId="12">
    <w:abstractNumId w:val="7"/>
  </w:num>
  <w:num w:numId="13">
    <w:abstractNumId w:val="22"/>
  </w:num>
  <w:num w:numId="14">
    <w:abstractNumId w:val="27"/>
  </w:num>
  <w:num w:numId="15">
    <w:abstractNumId w:val="5"/>
  </w:num>
  <w:num w:numId="16">
    <w:abstractNumId w:val="6"/>
  </w:num>
  <w:num w:numId="17">
    <w:abstractNumId w:val="30"/>
  </w:num>
  <w:num w:numId="18">
    <w:abstractNumId w:val="16"/>
  </w:num>
  <w:num w:numId="19">
    <w:abstractNumId w:val="31"/>
  </w:num>
  <w:num w:numId="20">
    <w:abstractNumId w:val="24"/>
  </w:num>
  <w:num w:numId="21">
    <w:abstractNumId w:val="26"/>
  </w:num>
  <w:num w:numId="22">
    <w:abstractNumId w:val="10"/>
  </w:num>
  <w:num w:numId="23">
    <w:abstractNumId w:val="28"/>
  </w:num>
  <w:num w:numId="24">
    <w:abstractNumId w:val="17"/>
  </w:num>
  <w:num w:numId="25">
    <w:abstractNumId w:val="19"/>
  </w:num>
  <w:num w:numId="26">
    <w:abstractNumId w:val="4"/>
  </w:num>
  <w:num w:numId="27">
    <w:abstractNumId w:val="18"/>
  </w:num>
  <w:num w:numId="28">
    <w:abstractNumId w:val="9"/>
  </w:num>
  <w:num w:numId="29">
    <w:abstractNumId w:val="12"/>
  </w:num>
  <w:num w:numId="30">
    <w:abstractNumId w:val="20"/>
  </w:num>
  <w:num w:numId="31">
    <w:abstractNumId w:val="8"/>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783"/>
    <w:rsid w:val="00011F4B"/>
    <w:rsid w:val="00071B3C"/>
    <w:rsid w:val="0007273D"/>
    <w:rsid w:val="000728CC"/>
    <w:rsid w:val="0007783E"/>
    <w:rsid w:val="00090421"/>
    <w:rsid w:val="00095415"/>
    <w:rsid w:val="000A6023"/>
    <w:rsid w:val="000A6A6E"/>
    <w:rsid w:val="000A6BC5"/>
    <w:rsid w:val="000E333D"/>
    <w:rsid w:val="000E7E12"/>
    <w:rsid w:val="001125E9"/>
    <w:rsid w:val="00123065"/>
    <w:rsid w:val="00123131"/>
    <w:rsid w:val="001556CE"/>
    <w:rsid w:val="001B7B94"/>
    <w:rsid w:val="002256A5"/>
    <w:rsid w:val="00235785"/>
    <w:rsid w:val="0024344B"/>
    <w:rsid w:val="00251ACB"/>
    <w:rsid w:val="00256333"/>
    <w:rsid w:val="0028022A"/>
    <w:rsid w:val="00283A28"/>
    <w:rsid w:val="00285A3A"/>
    <w:rsid w:val="002A171E"/>
    <w:rsid w:val="002B07F1"/>
    <w:rsid w:val="002B0A90"/>
    <w:rsid w:val="002B17A9"/>
    <w:rsid w:val="002E2344"/>
    <w:rsid w:val="00354C47"/>
    <w:rsid w:val="00366EE7"/>
    <w:rsid w:val="00372027"/>
    <w:rsid w:val="00393F8B"/>
    <w:rsid w:val="003A30BF"/>
    <w:rsid w:val="003B5366"/>
    <w:rsid w:val="003E3064"/>
    <w:rsid w:val="003F2685"/>
    <w:rsid w:val="004307DD"/>
    <w:rsid w:val="00463E9B"/>
    <w:rsid w:val="004772AA"/>
    <w:rsid w:val="004C3F48"/>
    <w:rsid w:val="004C75F5"/>
    <w:rsid w:val="004F121A"/>
    <w:rsid w:val="0051573C"/>
    <w:rsid w:val="005638F6"/>
    <w:rsid w:val="00591029"/>
    <w:rsid w:val="005A076C"/>
    <w:rsid w:val="005E1798"/>
    <w:rsid w:val="006210CE"/>
    <w:rsid w:val="00625B1D"/>
    <w:rsid w:val="00651EA4"/>
    <w:rsid w:val="00654398"/>
    <w:rsid w:val="006875A0"/>
    <w:rsid w:val="006912BC"/>
    <w:rsid w:val="006D1E6A"/>
    <w:rsid w:val="006E421C"/>
    <w:rsid w:val="007246A3"/>
    <w:rsid w:val="007341DF"/>
    <w:rsid w:val="0076290B"/>
    <w:rsid w:val="007749B8"/>
    <w:rsid w:val="007A057F"/>
    <w:rsid w:val="007A1F3F"/>
    <w:rsid w:val="007C04C3"/>
    <w:rsid w:val="007D238A"/>
    <w:rsid w:val="007D6D8A"/>
    <w:rsid w:val="007D73B8"/>
    <w:rsid w:val="007E0383"/>
    <w:rsid w:val="0081088C"/>
    <w:rsid w:val="008307EB"/>
    <w:rsid w:val="008369AD"/>
    <w:rsid w:val="00877F1D"/>
    <w:rsid w:val="00880810"/>
    <w:rsid w:val="00886825"/>
    <w:rsid w:val="008A442B"/>
    <w:rsid w:val="008B510F"/>
    <w:rsid w:val="008C4E13"/>
    <w:rsid w:val="008D1D82"/>
    <w:rsid w:val="008D7783"/>
    <w:rsid w:val="00900FAD"/>
    <w:rsid w:val="0095014F"/>
    <w:rsid w:val="00950DDB"/>
    <w:rsid w:val="009543B3"/>
    <w:rsid w:val="009546A8"/>
    <w:rsid w:val="0097169A"/>
    <w:rsid w:val="009902C5"/>
    <w:rsid w:val="009B017E"/>
    <w:rsid w:val="009C432D"/>
    <w:rsid w:val="009D5189"/>
    <w:rsid w:val="00A01611"/>
    <w:rsid w:val="00A0428E"/>
    <w:rsid w:val="00A14877"/>
    <w:rsid w:val="00A50D22"/>
    <w:rsid w:val="00A57A90"/>
    <w:rsid w:val="00A67FC8"/>
    <w:rsid w:val="00A75840"/>
    <w:rsid w:val="00A97C11"/>
    <w:rsid w:val="00AA10B8"/>
    <w:rsid w:val="00AB4929"/>
    <w:rsid w:val="00AC1163"/>
    <w:rsid w:val="00AE3144"/>
    <w:rsid w:val="00AE3566"/>
    <w:rsid w:val="00B026EA"/>
    <w:rsid w:val="00B10D23"/>
    <w:rsid w:val="00B126BD"/>
    <w:rsid w:val="00B13E3D"/>
    <w:rsid w:val="00B17A0E"/>
    <w:rsid w:val="00B22EA0"/>
    <w:rsid w:val="00B24936"/>
    <w:rsid w:val="00B50CF1"/>
    <w:rsid w:val="00B538CD"/>
    <w:rsid w:val="00B6442E"/>
    <w:rsid w:val="00B80BD4"/>
    <w:rsid w:val="00BD4C05"/>
    <w:rsid w:val="00BE0F1D"/>
    <w:rsid w:val="00BF17CB"/>
    <w:rsid w:val="00BF37A0"/>
    <w:rsid w:val="00C15345"/>
    <w:rsid w:val="00C33931"/>
    <w:rsid w:val="00C50629"/>
    <w:rsid w:val="00C53DC1"/>
    <w:rsid w:val="00C71B4F"/>
    <w:rsid w:val="00C8247B"/>
    <w:rsid w:val="00C97BC8"/>
    <w:rsid w:val="00CA0D23"/>
    <w:rsid w:val="00CA2E21"/>
    <w:rsid w:val="00CB0CC5"/>
    <w:rsid w:val="00CB1C5D"/>
    <w:rsid w:val="00CB6A82"/>
    <w:rsid w:val="00CC0FBF"/>
    <w:rsid w:val="00CC75DA"/>
    <w:rsid w:val="00CE56E8"/>
    <w:rsid w:val="00CF4262"/>
    <w:rsid w:val="00D3076E"/>
    <w:rsid w:val="00D425E0"/>
    <w:rsid w:val="00D43D4E"/>
    <w:rsid w:val="00D53C14"/>
    <w:rsid w:val="00D61765"/>
    <w:rsid w:val="00D90152"/>
    <w:rsid w:val="00DA18E9"/>
    <w:rsid w:val="00DC4F63"/>
    <w:rsid w:val="00DE510A"/>
    <w:rsid w:val="00E009AA"/>
    <w:rsid w:val="00E17D69"/>
    <w:rsid w:val="00E279C8"/>
    <w:rsid w:val="00E62BA5"/>
    <w:rsid w:val="00E62E4E"/>
    <w:rsid w:val="00E66DE9"/>
    <w:rsid w:val="00E837EF"/>
    <w:rsid w:val="00E84AFD"/>
    <w:rsid w:val="00E96485"/>
    <w:rsid w:val="00ED1D20"/>
    <w:rsid w:val="00ED4CFC"/>
    <w:rsid w:val="00F13092"/>
    <w:rsid w:val="00F40DE2"/>
    <w:rsid w:val="00F44EEE"/>
    <w:rsid w:val="00F84783"/>
    <w:rsid w:val="00F97969"/>
    <w:rsid w:val="00FC48C9"/>
    <w:rsid w:val="00FD14C4"/>
    <w:rsid w:val="00FD3001"/>
    <w:rsid w:val="00FE7D9D"/>
    <w:rsid w:val="00FF1C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link w:val="Heading1Char"/>
    <w:uiPriority w:val="9"/>
    <w:qFormat/>
    <w:rsid w:val="003E30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E23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2E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06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2E2344"/>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E62E4E"/>
    <w:rPr>
      <w:rFonts w:asciiTheme="majorHAnsi" w:eastAsiaTheme="majorEastAsia" w:hAnsiTheme="majorHAnsi" w:cstheme="majorBidi"/>
      <w:b/>
      <w:bCs/>
      <w:color w:val="4F81BD" w:themeColor="accent1"/>
      <w:lang w:val="fr-FR"/>
    </w:rPr>
  </w:style>
  <w:style w:type="paragraph" w:styleId="BalloonText">
    <w:name w:val="Balloon Text"/>
    <w:basedOn w:val="Normal"/>
    <w:link w:val="BalloonTextChar"/>
    <w:uiPriority w:val="99"/>
    <w:semiHidden/>
    <w:unhideWhenUsed/>
    <w:rsid w:val="00B17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0E"/>
    <w:rPr>
      <w:rFonts w:ascii="Tahoma" w:hAnsi="Tahoma" w:cs="Tahoma"/>
      <w:sz w:val="16"/>
      <w:szCs w:val="16"/>
      <w:lang w:val="fr-FR"/>
    </w:rPr>
  </w:style>
  <w:style w:type="paragraph" w:styleId="NoSpacing">
    <w:name w:val="No Spacing"/>
    <w:uiPriority w:val="1"/>
    <w:qFormat/>
    <w:rsid w:val="004F121A"/>
    <w:pPr>
      <w:spacing w:after="0" w:line="240" w:lineRule="auto"/>
    </w:pPr>
    <w:rPr>
      <w:lang w:val="fr-FR"/>
    </w:rPr>
  </w:style>
  <w:style w:type="character" w:styleId="Hyperlink">
    <w:name w:val="Hyperlink"/>
    <w:basedOn w:val="DefaultParagraphFont"/>
    <w:uiPriority w:val="99"/>
    <w:unhideWhenUsed/>
    <w:rsid w:val="004F121A"/>
    <w:rPr>
      <w:color w:val="0000FF" w:themeColor="hyperlink"/>
      <w:u w:val="single"/>
    </w:rPr>
  </w:style>
  <w:style w:type="paragraph" w:styleId="Header">
    <w:name w:val="header"/>
    <w:basedOn w:val="Normal"/>
    <w:link w:val="HeaderChar"/>
    <w:uiPriority w:val="99"/>
    <w:unhideWhenUsed/>
    <w:rsid w:val="000A6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C5"/>
    <w:rPr>
      <w:lang w:val="fr-FR"/>
    </w:rPr>
  </w:style>
  <w:style w:type="paragraph" w:styleId="Footer">
    <w:name w:val="footer"/>
    <w:basedOn w:val="Normal"/>
    <w:link w:val="FooterChar"/>
    <w:uiPriority w:val="99"/>
    <w:unhideWhenUsed/>
    <w:rsid w:val="000A6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C5"/>
    <w:rPr>
      <w:lang w:val="fr-FR"/>
    </w:rPr>
  </w:style>
  <w:style w:type="paragraph" w:styleId="ListParagraph">
    <w:name w:val="List Paragraph"/>
    <w:basedOn w:val="Normal"/>
    <w:uiPriority w:val="34"/>
    <w:qFormat/>
    <w:rsid w:val="000A6BC5"/>
    <w:pPr>
      <w:ind w:left="720"/>
      <w:contextualSpacing/>
    </w:pPr>
  </w:style>
  <w:style w:type="character" w:customStyle="1" w:styleId="tlid-translation">
    <w:name w:val="tlid-translation"/>
    <w:basedOn w:val="DefaultParagraphFont"/>
    <w:rsid w:val="007D6D8A"/>
  </w:style>
  <w:style w:type="paragraph" w:customStyle="1" w:styleId="Default">
    <w:name w:val="Default"/>
    <w:rsid w:val="00A67FC8"/>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CA2E21"/>
    <w:pPr>
      <w:tabs>
        <w:tab w:val="left" w:pos="1985"/>
      </w:tabs>
      <w:spacing w:before="240" w:after="60" w:line="288" w:lineRule="auto"/>
      <w:jc w:val="center"/>
      <w:outlineLvl w:val="0"/>
    </w:pPr>
    <w:rPr>
      <w:rFonts w:ascii="Microsoft Sans Serif" w:eastAsia="Times New Roman" w:hAnsi="Microsoft Sans Serif" w:cs="Traditional Arabic"/>
      <w:b/>
      <w:bCs/>
      <w:kern w:val="28"/>
      <w:sz w:val="32"/>
      <w:szCs w:val="32"/>
      <w:lang w:val="de-DE" w:eastAsia="de-DE"/>
    </w:rPr>
  </w:style>
  <w:style w:type="character" w:customStyle="1" w:styleId="TitleChar">
    <w:name w:val="Title Char"/>
    <w:basedOn w:val="DefaultParagraphFont"/>
    <w:link w:val="Title"/>
    <w:rsid w:val="00CA2E21"/>
    <w:rPr>
      <w:rFonts w:ascii="Microsoft Sans Serif" w:eastAsia="Times New Roman" w:hAnsi="Microsoft Sans Serif" w:cs="Traditional Arabic"/>
      <w:b/>
      <w:bCs/>
      <w:kern w:val="28"/>
      <w:sz w:val="32"/>
      <w:szCs w:val="32"/>
      <w:lang w:val="de-DE" w:eastAsia="de-DE"/>
    </w:rPr>
  </w:style>
  <w:style w:type="paragraph" w:styleId="Subtitle">
    <w:name w:val="Subtitle"/>
    <w:basedOn w:val="Normal"/>
    <w:link w:val="SubtitleChar"/>
    <w:qFormat/>
    <w:rsid w:val="00CA2E21"/>
    <w:pPr>
      <w:tabs>
        <w:tab w:val="left" w:pos="1985"/>
      </w:tabs>
      <w:spacing w:after="60" w:line="288" w:lineRule="auto"/>
      <w:jc w:val="center"/>
      <w:outlineLvl w:val="1"/>
    </w:pPr>
    <w:rPr>
      <w:rFonts w:ascii="Microsoft Sans Serif" w:eastAsia="Times New Roman" w:hAnsi="Microsoft Sans Serif" w:cs="Traditional Arabic"/>
      <w:szCs w:val="36"/>
      <w:lang w:val="de-DE" w:eastAsia="de-DE"/>
    </w:rPr>
  </w:style>
  <w:style w:type="character" w:customStyle="1" w:styleId="SubtitleChar">
    <w:name w:val="Subtitle Char"/>
    <w:basedOn w:val="DefaultParagraphFont"/>
    <w:link w:val="Subtitle"/>
    <w:rsid w:val="00CA2E21"/>
    <w:rPr>
      <w:rFonts w:ascii="Microsoft Sans Serif" w:eastAsia="Times New Roman" w:hAnsi="Microsoft Sans Serif" w:cs="Traditional Arabic"/>
      <w:szCs w:val="36"/>
      <w:lang w:val="de-DE" w:eastAsia="de-DE"/>
    </w:rPr>
  </w:style>
  <w:style w:type="paragraph" w:customStyle="1" w:styleId="AbstandDeckblatt">
    <w:name w:val="Abstand_Deckblatt"/>
    <w:basedOn w:val="Subtitle"/>
    <w:rsid w:val="00CA2E21"/>
    <w:rPr>
      <w:sz w:val="48"/>
      <w:szCs w:val="72"/>
    </w:rPr>
  </w:style>
  <w:style w:type="table" w:styleId="TableGrid">
    <w:name w:val="Table Grid"/>
    <w:basedOn w:val="TableNormal"/>
    <w:rsid w:val="00CA2E21"/>
    <w:pPr>
      <w:tabs>
        <w:tab w:val="left" w:pos="1985"/>
      </w:tabs>
      <w:spacing w:after="80" w:line="288" w:lineRule="auto"/>
      <w:jc w:val="both"/>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A2E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FD3001"/>
    <w:pPr>
      <w:tabs>
        <w:tab w:val="left" w:pos="657"/>
        <w:tab w:val="right" w:leader="dot" w:pos="9017"/>
      </w:tabs>
      <w:bidi/>
      <w:spacing w:after="100"/>
      <w:ind w:left="220"/>
    </w:pPr>
    <w:rPr>
      <w:rFonts w:eastAsiaTheme="minorEastAsia"/>
      <w:lang w:val="en-US" w:eastAsia="ja-JP"/>
    </w:rPr>
  </w:style>
  <w:style w:type="paragraph" w:styleId="TOC1">
    <w:name w:val="toc 1"/>
    <w:basedOn w:val="Normal"/>
    <w:next w:val="Normal"/>
    <w:autoRedefine/>
    <w:uiPriority w:val="39"/>
    <w:unhideWhenUsed/>
    <w:qFormat/>
    <w:rsid w:val="00AC1163"/>
    <w:pPr>
      <w:tabs>
        <w:tab w:val="left" w:pos="207"/>
        <w:tab w:val="left" w:pos="1100"/>
        <w:tab w:val="left" w:pos="2637"/>
        <w:tab w:val="right" w:pos="9027"/>
      </w:tabs>
      <w:bidi/>
      <w:spacing w:after="100"/>
    </w:pPr>
    <w:rPr>
      <w:rFonts w:eastAsiaTheme="minorEastAsia"/>
      <w:lang w:val="en-US" w:eastAsia="ja-JP"/>
    </w:rPr>
  </w:style>
  <w:style w:type="paragraph" w:styleId="TOC3">
    <w:name w:val="toc 3"/>
    <w:basedOn w:val="Normal"/>
    <w:next w:val="Normal"/>
    <w:autoRedefine/>
    <w:uiPriority w:val="39"/>
    <w:unhideWhenUsed/>
    <w:qFormat/>
    <w:rsid w:val="00CA2E21"/>
    <w:pPr>
      <w:spacing w:after="100"/>
      <w:ind w:left="440"/>
    </w:pPr>
    <w:rPr>
      <w:rFonts w:eastAsiaTheme="minorEastAsia"/>
      <w:lang w:val="en-US" w:eastAsia="ja-JP"/>
    </w:rPr>
  </w:style>
  <w:style w:type="character" w:customStyle="1" w:styleId="name">
    <w:name w:val="name"/>
    <w:basedOn w:val="DefaultParagraphFont"/>
    <w:rsid w:val="00E62E4E"/>
  </w:style>
  <w:style w:type="character" w:customStyle="1" w:styleId="sepdate">
    <w:name w:val="sepdate"/>
    <w:basedOn w:val="DefaultParagraphFont"/>
    <w:rsid w:val="00E62E4E"/>
  </w:style>
  <w:style w:type="character" w:customStyle="1" w:styleId="Date1">
    <w:name w:val="Date1"/>
    <w:basedOn w:val="DefaultParagraphFont"/>
    <w:rsid w:val="00E62E4E"/>
  </w:style>
  <w:style w:type="paragraph" w:styleId="NormalWeb">
    <w:name w:val="Normal (Web)"/>
    <w:basedOn w:val="Normal"/>
    <w:uiPriority w:val="99"/>
    <w:semiHidden/>
    <w:unhideWhenUsed/>
    <w:rsid w:val="009902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9902C5"/>
  </w:style>
  <w:style w:type="character" w:customStyle="1" w:styleId="mw-mmv-title">
    <w:name w:val="mw-mmv-title"/>
    <w:basedOn w:val="DefaultParagraphFont"/>
    <w:rsid w:val="00A14877"/>
  </w:style>
  <w:style w:type="paragraph" w:styleId="TOC4">
    <w:name w:val="toc 4"/>
    <w:basedOn w:val="Normal"/>
    <w:next w:val="Normal"/>
    <w:autoRedefine/>
    <w:uiPriority w:val="39"/>
    <w:unhideWhenUsed/>
    <w:rsid w:val="00251ACB"/>
    <w:pPr>
      <w:spacing w:after="100"/>
      <w:ind w:left="660"/>
    </w:pPr>
    <w:rPr>
      <w:rFonts w:eastAsiaTheme="minorEastAsia"/>
      <w:lang w:val="en-US"/>
    </w:rPr>
  </w:style>
  <w:style w:type="paragraph" w:styleId="TOC5">
    <w:name w:val="toc 5"/>
    <w:basedOn w:val="Normal"/>
    <w:next w:val="Normal"/>
    <w:autoRedefine/>
    <w:uiPriority w:val="39"/>
    <w:unhideWhenUsed/>
    <w:rsid w:val="00251ACB"/>
    <w:pPr>
      <w:spacing w:after="100"/>
      <w:ind w:left="880"/>
    </w:pPr>
    <w:rPr>
      <w:rFonts w:eastAsiaTheme="minorEastAsia"/>
      <w:lang w:val="en-US"/>
    </w:rPr>
  </w:style>
  <w:style w:type="paragraph" w:styleId="TOC6">
    <w:name w:val="toc 6"/>
    <w:basedOn w:val="Normal"/>
    <w:next w:val="Normal"/>
    <w:autoRedefine/>
    <w:uiPriority w:val="39"/>
    <w:unhideWhenUsed/>
    <w:rsid w:val="00251ACB"/>
    <w:pPr>
      <w:spacing w:after="100"/>
      <w:ind w:left="1100"/>
    </w:pPr>
    <w:rPr>
      <w:rFonts w:eastAsiaTheme="minorEastAsia"/>
      <w:lang w:val="en-US"/>
    </w:rPr>
  </w:style>
  <w:style w:type="paragraph" w:styleId="TOC7">
    <w:name w:val="toc 7"/>
    <w:basedOn w:val="Normal"/>
    <w:next w:val="Normal"/>
    <w:autoRedefine/>
    <w:uiPriority w:val="39"/>
    <w:unhideWhenUsed/>
    <w:rsid w:val="00251ACB"/>
    <w:pPr>
      <w:spacing w:after="100"/>
      <w:ind w:left="1320"/>
    </w:pPr>
    <w:rPr>
      <w:rFonts w:eastAsiaTheme="minorEastAsia"/>
      <w:lang w:val="en-US"/>
    </w:rPr>
  </w:style>
  <w:style w:type="paragraph" w:styleId="TOC8">
    <w:name w:val="toc 8"/>
    <w:basedOn w:val="Normal"/>
    <w:next w:val="Normal"/>
    <w:autoRedefine/>
    <w:uiPriority w:val="39"/>
    <w:unhideWhenUsed/>
    <w:rsid w:val="00251ACB"/>
    <w:pPr>
      <w:spacing w:after="100"/>
      <w:ind w:left="1540"/>
    </w:pPr>
    <w:rPr>
      <w:rFonts w:eastAsiaTheme="minorEastAsia"/>
      <w:lang w:val="en-US"/>
    </w:rPr>
  </w:style>
  <w:style w:type="paragraph" w:styleId="TOC9">
    <w:name w:val="toc 9"/>
    <w:basedOn w:val="Normal"/>
    <w:next w:val="Normal"/>
    <w:autoRedefine/>
    <w:uiPriority w:val="39"/>
    <w:unhideWhenUsed/>
    <w:rsid w:val="00251ACB"/>
    <w:pPr>
      <w:spacing w:after="100"/>
      <w:ind w:left="1760"/>
    </w:pPr>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Heading1">
    <w:name w:val="heading 1"/>
    <w:basedOn w:val="Normal"/>
    <w:link w:val="Heading1Char"/>
    <w:uiPriority w:val="9"/>
    <w:qFormat/>
    <w:rsid w:val="003E30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2E23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2E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06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2E2344"/>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E62E4E"/>
    <w:rPr>
      <w:rFonts w:asciiTheme="majorHAnsi" w:eastAsiaTheme="majorEastAsia" w:hAnsiTheme="majorHAnsi" w:cstheme="majorBidi"/>
      <w:b/>
      <w:bCs/>
      <w:color w:val="4F81BD" w:themeColor="accent1"/>
      <w:lang w:val="fr-FR"/>
    </w:rPr>
  </w:style>
  <w:style w:type="paragraph" w:styleId="BalloonText">
    <w:name w:val="Balloon Text"/>
    <w:basedOn w:val="Normal"/>
    <w:link w:val="BalloonTextChar"/>
    <w:uiPriority w:val="99"/>
    <w:semiHidden/>
    <w:unhideWhenUsed/>
    <w:rsid w:val="00B17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0E"/>
    <w:rPr>
      <w:rFonts w:ascii="Tahoma" w:hAnsi="Tahoma" w:cs="Tahoma"/>
      <w:sz w:val="16"/>
      <w:szCs w:val="16"/>
      <w:lang w:val="fr-FR"/>
    </w:rPr>
  </w:style>
  <w:style w:type="paragraph" w:styleId="NoSpacing">
    <w:name w:val="No Spacing"/>
    <w:uiPriority w:val="1"/>
    <w:qFormat/>
    <w:rsid w:val="004F121A"/>
    <w:pPr>
      <w:spacing w:after="0" w:line="240" w:lineRule="auto"/>
    </w:pPr>
    <w:rPr>
      <w:lang w:val="fr-FR"/>
    </w:rPr>
  </w:style>
  <w:style w:type="character" w:styleId="Hyperlink">
    <w:name w:val="Hyperlink"/>
    <w:basedOn w:val="DefaultParagraphFont"/>
    <w:uiPriority w:val="99"/>
    <w:unhideWhenUsed/>
    <w:rsid w:val="004F121A"/>
    <w:rPr>
      <w:color w:val="0000FF" w:themeColor="hyperlink"/>
      <w:u w:val="single"/>
    </w:rPr>
  </w:style>
  <w:style w:type="paragraph" w:styleId="Header">
    <w:name w:val="header"/>
    <w:basedOn w:val="Normal"/>
    <w:link w:val="HeaderChar"/>
    <w:uiPriority w:val="99"/>
    <w:unhideWhenUsed/>
    <w:rsid w:val="000A6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C5"/>
    <w:rPr>
      <w:lang w:val="fr-FR"/>
    </w:rPr>
  </w:style>
  <w:style w:type="paragraph" w:styleId="Footer">
    <w:name w:val="footer"/>
    <w:basedOn w:val="Normal"/>
    <w:link w:val="FooterChar"/>
    <w:uiPriority w:val="99"/>
    <w:unhideWhenUsed/>
    <w:rsid w:val="000A6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C5"/>
    <w:rPr>
      <w:lang w:val="fr-FR"/>
    </w:rPr>
  </w:style>
  <w:style w:type="paragraph" w:styleId="ListParagraph">
    <w:name w:val="List Paragraph"/>
    <w:basedOn w:val="Normal"/>
    <w:uiPriority w:val="34"/>
    <w:qFormat/>
    <w:rsid w:val="000A6BC5"/>
    <w:pPr>
      <w:ind w:left="720"/>
      <w:contextualSpacing/>
    </w:pPr>
  </w:style>
  <w:style w:type="character" w:customStyle="1" w:styleId="tlid-translation">
    <w:name w:val="tlid-translation"/>
    <w:basedOn w:val="DefaultParagraphFont"/>
    <w:rsid w:val="007D6D8A"/>
  </w:style>
  <w:style w:type="paragraph" w:customStyle="1" w:styleId="Default">
    <w:name w:val="Default"/>
    <w:rsid w:val="00A67FC8"/>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CA2E21"/>
    <w:pPr>
      <w:tabs>
        <w:tab w:val="left" w:pos="1985"/>
      </w:tabs>
      <w:spacing w:before="240" w:after="60" w:line="288" w:lineRule="auto"/>
      <w:jc w:val="center"/>
      <w:outlineLvl w:val="0"/>
    </w:pPr>
    <w:rPr>
      <w:rFonts w:ascii="Microsoft Sans Serif" w:eastAsia="Times New Roman" w:hAnsi="Microsoft Sans Serif" w:cs="Traditional Arabic"/>
      <w:b/>
      <w:bCs/>
      <w:kern w:val="28"/>
      <w:sz w:val="32"/>
      <w:szCs w:val="32"/>
      <w:lang w:val="de-DE" w:eastAsia="de-DE"/>
    </w:rPr>
  </w:style>
  <w:style w:type="character" w:customStyle="1" w:styleId="TitleChar">
    <w:name w:val="Title Char"/>
    <w:basedOn w:val="DefaultParagraphFont"/>
    <w:link w:val="Title"/>
    <w:rsid w:val="00CA2E21"/>
    <w:rPr>
      <w:rFonts w:ascii="Microsoft Sans Serif" w:eastAsia="Times New Roman" w:hAnsi="Microsoft Sans Serif" w:cs="Traditional Arabic"/>
      <w:b/>
      <w:bCs/>
      <w:kern w:val="28"/>
      <w:sz w:val="32"/>
      <w:szCs w:val="32"/>
      <w:lang w:val="de-DE" w:eastAsia="de-DE"/>
    </w:rPr>
  </w:style>
  <w:style w:type="paragraph" w:styleId="Subtitle">
    <w:name w:val="Subtitle"/>
    <w:basedOn w:val="Normal"/>
    <w:link w:val="SubtitleChar"/>
    <w:qFormat/>
    <w:rsid w:val="00CA2E21"/>
    <w:pPr>
      <w:tabs>
        <w:tab w:val="left" w:pos="1985"/>
      </w:tabs>
      <w:spacing w:after="60" w:line="288" w:lineRule="auto"/>
      <w:jc w:val="center"/>
      <w:outlineLvl w:val="1"/>
    </w:pPr>
    <w:rPr>
      <w:rFonts w:ascii="Microsoft Sans Serif" w:eastAsia="Times New Roman" w:hAnsi="Microsoft Sans Serif" w:cs="Traditional Arabic"/>
      <w:szCs w:val="36"/>
      <w:lang w:val="de-DE" w:eastAsia="de-DE"/>
    </w:rPr>
  </w:style>
  <w:style w:type="character" w:customStyle="1" w:styleId="SubtitleChar">
    <w:name w:val="Subtitle Char"/>
    <w:basedOn w:val="DefaultParagraphFont"/>
    <w:link w:val="Subtitle"/>
    <w:rsid w:val="00CA2E21"/>
    <w:rPr>
      <w:rFonts w:ascii="Microsoft Sans Serif" w:eastAsia="Times New Roman" w:hAnsi="Microsoft Sans Serif" w:cs="Traditional Arabic"/>
      <w:szCs w:val="36"/>
      <w:lang w:val="de-DE" w:eastAsia="de-DE"/>
    </w:rPr>
  </w:style>
  <w:style w:type="paragraph" w:customStyle="1" w:styleId="AbstandDeckblatt">
    <w:name w:val="Abstand_Deckblatt"/>
    <w:basedOn w:val="Subtitle"/>
    <w:rsid w:val="00CA2E21"/>
    <w:rPr>
      <w:sz w:val="48"/>
      <w:szCs w:val="72"/>
    </w:rPr>
  </w:style>
  <w:style w:type="table" w:styleId="TableGrid">
    <w:name w:val="Table Grid"/>
    <w:basedOn w:val="TableNormal"/>
    <w:rsid w:val="00CA2E21"/>
    <w:pPr>
      <w:tabs>
        <w:tab w:val="left" w:pos="1985"/>
      </w:tabs>
      <w:spacing w:after="80" w:line="288" w:lineRule="auto"/>
      <w:jc w:val="both"/>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A2E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FD3001"/>
    <w:pPr>
      <w:tabs>
        <w:tab w:val="left" w:pos="657"/>
        <w:tab w:val="right" w:leader="dot" w:pos="9017"/>
      </w:tabs>
      <w:bidi/>
      <w:spacing w:after="100"/>
      <w:ind w:left="220"/>
    </w:pPr>
    <w:rPr>
      <w:rFonts w:eastAsiaTheme="minorEastAsia"/>
      <w:lang w:val="en-US" w:eastAsia="ja-JP"/>
    </w:rPr>
  </w:style>
  <w:style w:type="paragraph" w:styleId="TOC1">
    <w:name w:val="toc 1"/>
    <w:basedOn w:val="Normal"/>
    <w:next w:val="Normal"/>
    <w:autoRedefine/>
    <w:uiPriority w:val="39"/>
    <w:unhideWhenUsed/>
    <w:qFormat/>
    <w:rsid w:val="00AC1163"/>
    <w:pPr>
      <w:tabs>
        <w:tab w:val="left" w:pos="207"/>
        <w:tab w:val="left" w:pos="1100"/>
        <w:tab w:val="left" w:pos="2637"/>
        <w:tab w:val="right" w:pos="9027"/>
      </w:tabs>
      <w:bidi/>
      <w:spacing w:after="100"/>
    </w:pPr>
    <w:rPr>
      <w:rFonts w:eastAsiaTheme="minorEastAsia"/>
      <w:lang w:val="en-US" w:eastAsia="ja-JP"/>
    </w:rPr>
  </w:style>
  <w:style w:type="paragraph" w:styleId="TOC3">
    <w:name w:val="toc 3"/>
    <w:basedOn w:val="Normal"/>
    <w:next w:val="Normal"/>
    <w:autoRedefine/>
    <w:uiPriority w:val="39"/>
    <w:unhideWhenUsed/>
    <w:qFormat/>
    <w:rsid w:val="00CA2E21"/>
    <w:pPr>
      <w:spacing w:after="100"/>
      <w:ind w:left="440"/>
    </w:pPr>
    <w:rPr>
      <w:rFonts w:eastAsiaTheme="minorEastAsia"/>
      <w:lang w:val="en-US" w:eastAsia="ja-JP"/>
    </w:rPr>
  </w:style>
  <w:style w:type="character" w:customStyle="1" w:styleId="name">
    <w:name w:val="name"/>
    <w:basedOn w:val="DefaultParagraphFont"/>
    <w:rsid w:val="00E62E4E"/>
  </w:style>
  <w:style w:type="character" w:customStyle="1" w:styleId="sepdate">
    <w:name w:val="sepdate"/>
    <w:basedOn w:val="DefaultParagraphFont"/>
    <w:rsid w:val="00E62E4E"/>
  </w:style>
  <w:style w:type="character" w:customStyle="1" w:styleId="Date1">
    <w:name w:val="Date1"/>
    <w:basedOn w:val="DefaultParagraphFont"/>
    <w:rsid w:val="00E62E4E"/>
  </w:style>
  <w:style w:type="paragraph" w:styleId="NormalWeb">
    <w:name w:val="Normal (Web)"/>
    <w:basedOn w:val="Normal"/>
    <w:uiPriority w:val="99"/>
    <w:semiHidden/>
    <w:unhideWhenUsed/>
    <w:rsid w:val="009902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DefaultParagraphFont"/>
    <w:rsid w:val="009902C5"/>
  </w:style>
  <w:style w:type="character" w:customStyle="1" w:styleId="mw-mmv-title">
    <w:name w:val="mw-mmv-title"/>
    <w:basedOn w:val="DefaultParagraphFont"/>
    <w:rsid w:val="00A14877"/>
  </w:style>
  <w:style w:type="paragraph" w:styleId="TOC4">
    <w:name w:val="toc 4"/>
    <w:basedOn w:val="Normal"/>
    <w:next w:val="Normal"/>
    <w:autoRedefine/>
    <w:uiPriority w:val="39"/>
    <w:unhideWhenUsed/>
    <w:rsid w:val="00251ACB"/>
    <w:pPr>
      <w:spacing w:after="100"/>
      <w:ind w:left="660"/>
    </w:pPr>
    <w:rPr>
      <w:rFonts w:eastAsiaTheme="minorEastAsia"/>
      <w:lang w:val="en-US"/>
    </w:rPr>
  </w:style>
  <w:style w:type="paragraph" w:styleId="TOC5">
    <w:name w:val="toc 5"/>
    <w:basedOn w:val="Normal"/>
    <w:next w:val="Normal"/>
    <w:autoRedefine/>
    <w:uiPriority w:val="39"/>
    <w:unhideWhenUsed/>
    <w:rsid w:val="00251ACB"/>
    <w:pPr>
      <w:spacing w:after="100"/>
      <w:ind w:left="880"/>
    </w:pPr>
    <w:rPr>
      <w:rFonts w:eastAsiaTheme="minorEastAsia"/>
      <w:lang w:val="en-US"/>
    </w:rPr>
  </w:style>
  <w:style w:type="paragraph" w:styleId="TOC6">
    <w:name w:val="toc 6"/>
    <w:basedOn w:val="Normal"/>
    <w:next w:val="Normal"/>
    <w:autoRedefine/>
    <w:uiPriority w:val="39"/>
    <w:unhideWhenUsed/>
    <w:rsid w:val="00251ACB"/>
    <w:pPr>
      <w:spacing w:after="100"/>
      <w:ind w:left="1100"/>
    </w:pPr>
    <w:rPr>
      <w:rFonts w:eastAsiaTheme="minorEastAsia"/>
      <w:lang w:val="en-US"/>
    </w:rPr>
  </w:style>
  <w:style w:type="paragraph" w:styleId="TOC7">
    <w:name w:val="toc 7"/>
    <w:basedOn w:val="Normal"/>
    <w:next w:val="Normal"/>
    <w:autoRedefine/>
    <w:uiPriority w:val="39"/>
    <w:unhideWhenUsed/>
    <w:rsid w:val="00251ACB"/>
    <w:pPr>
      <w:spacing w:after="100"/>
      <w:ind w:left="1320"/>
    </w:pPr>
    <w:rPr>
      <w:rFonts w:eastAsiaTheme="minorEastAsia"/>
      <w:lang w:val="en-US"/>
    </w:rPr>
  </w:style>
  <w:style w:type="paragraph" w:styleId="TOC8">
    <w:name w:val="toc 8"/>
    <w:basedOn w:val="Normal"/>
    <w:next w:val="Normal"/>
    <w:autoRedefine/>
    <w:uiPriority w:val="39"/>
    <w:unhideWhenUsed/>
    <w:rsid w:val="00251ACB"/>
    <w:pPr>
      <w:spacing w:after="100"/>
      <w:ind w:left="1540"/>
    </w:pPr>
    <w:rPr>
      <w:rFonts w:eastAsiaTheme="minorEastAsia"/>
      <w:lang w:val="en-US"/>
    </w:rPr>
  </w:style>
  <w:style w:type="paragraph" w:styleId="TOC9">
    <w:name w:val="toc 9"/>
    <w:basedOn w:val="Normal"/>
    <w:next w:val="Normal"/>
    <w:autoRedefine/>
    <w:uiPriority w:val="39"/>
    <w:unhideWhenUsed/>
    <w:rsid w:val="00251ACB"/>
    <w:pPr>
      <w:spacing w:after="100"/>
      <w:ind w:left="1760"/>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09720">
      <w:bodyDiv w:val="1"/>
      <w:marLeft w:val="0"/>
      <w:marRight w:val="0"/>
      <w:marTop w:val="0"/>
      <w:marBottom w:val="0"/>
      <w:divBdr>
        <w:top w:val="none" w:sz="0" w:space="0" w:color="auto"/>
        <w:left w:val="none" w:sz="0" w:space="0" w:color="auto"/>
        <w:bottom w:val="none" w:sz="0" w:space="0" w:color="auto"/>
        <w:right w:val="none" w:sz="0" w:space="0" w:color="auto"/>
      </w:divBdr>
    </w:div>
    <w:div w:id="355933429">
      <w:bodyDiv w:val="1"/>
      <w:marLeft w:val="0"/>
      <w:marRight w:val="0"/>
      <w:marTop w:val="0"/>
      <w:marBottom w:val="0"/>
      <w:divBdr>
        <w:top w:val="none" w:sz="0" w:space="0" w:color="auto"/>
        <w:left w:val="none" w:sz="0" w:space="0" w:color="auto"/>
        <w:bottom w:val="none" w:sz="0" w:space="0" w:color="auto"/>
        <w:right w:val="none" w:sz="0" w:space="0" w:color="auto"/>
      </w:divBdr>
      <w:divsChild>
        <w:div w:id="415706511">
          <w:marLeft w:val="0"/>
          <w:marRight w:val="0"/>
          <w:marTop w:val="0"/>
          <w:marBottom w:val="0"/>
          <w:divBdr>
            <w:top w:val="none" w:sz="0" w:space="0" w:color="auto"/>
            <w:left w:val="none" w:sz="0" w:space="0" w:color="auto"/>
            <w:bottom w:val="none" w:sz="0" w:space="0" w:color="auto"/>
            <w:right w:val="none" w:sz="0" w:space="0" w:color="auto"/>
          </w:divBdr>
          <w:divsChild>
            <w:div w:id="398207627">
              <w:marLeft w:val="0"/>
              <w:marRight w:val="0"/>
              <w:marTop w:val="0"/>
              <w:marBottom w:val="0"/>
              <w:divBdr>
                <w:top w:val="none" w:sz="0" w:space="0" w:color="auto"/>
                <w:left w:val="none" w:sz="0" w:space="0" w:color="auto"/>
                <w:bottom w:val="none" w:sz="0" w:space="0" w:color="auto"/>
                <w:right w:val="none" w:sz="0" w:space="0" w:color="auto"/>
              </w:divBdr>
              <w:divsChild>
                <w:div w:id="17683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8166">
          <w:marLeft w:val="0"/>
          <w:marRight w:val="0"/>
          <w:marTop w:val="0"/>
          <w:marBottom w:val="0"/>
          <w:divBdr>
            <w:top w:val="none" w:sz="0" w:space="0" w:color="auto"/>
            <w:left w:val="none" w:sz="0" w:space="0" w:color="auto"/>
            <w:bottom w:val="none" w:sz="0" w:space="0" w:color="auto"/>
            <w:right w:val="none" w:sz="0" w:space="0" w:color="auto"/>
          </w:divBdr>
          <w:divsChild>
            <w:div w:id="17892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175">
      <w:bodyDiv w:val="1"/>
      <w:marLeft w:val="0"/>
      <w:marRight w:val="0"/>
      <w:marTop w:val="0"/>
      <w:marBottom w:val="0"/>
      <w:divBdr>
        <w:top w:val="none" w:sz="0" w:space="0" w:color="auto"/>
        <w:left w:val="none" w:sz="0" w:space="0" w:color="auto"/>
        <w:bottom w:val="none" w:sz="0" w:space="0" w:color="auto"/>
        <w:right w:val="none" w:sz="0" w:space="0" w:color="auto"/>
      </w:divBdr>
    </w:div>
    <w:div w:id="891497605">
      <w:bodyDiv w:val="1"/>
      <w:marLeft w:val="0"/>
      <w:marRight w:val="0"/>
      <w:marTop w:val="0"/>
      <w:marBottom w:val="0"/>
      <w:divBdr>
        <w:top w:val="none" w:sz="0" w:space="0" w:color="auto"/>
        <w:left w:val="none" w:sz="0" w:space="0" w:color="auto"/>
        <w:bottom w:val="none" w:sz="0" w:space="0" w:color="auto"/>
        <w:right w:val="none" w:sz="0" w:space="0" w:color="auto"/>
      </w:divBdr>
    </w:div>
    <w:div w:id="1030761471">
      <w:bodyDiv w:val="1"/>
      <w:marLeft w:val="0"/>
      <w:marRight w:val="0"/>
      <w:marTop w:val="0"/>
      <w:marBottom w:val="0"/>
      <w:divBdr>
        <w:top w:val="none" w:sz="0" w:space="0" w:color="auto"/>
        <w:left w:val="none" w:sz="0" w:space="0" w:color="auto"/>
        <w:bottom w:val="none" w:sz="0" w:space="0" w:color="auto"/>
        <w:right w:val="none" w:sz="0" w:space="0" w:color="auto"/>
      </w:divBdr>
    </w:div>
    <w:div w:id="1082290927">
      <w:bodyDiv w:val="1"/>
      <w:marLeft w:val="0"/>
      <w:marRight w:val="0"/>
      <w:marTop w:val="0"/>
      <w:marBottom w:val="0"/>
      <w:divBdr>
        <w:top w:val="none" w:sz="0" w:space="0" w:color="auto"/>
        <w:left w:val="none" w:sz="0" w:space="0" w:color="auto"/>
        <w:bottom w:val="none" w:sz="0" w:space="0" w:color="auto"/>
        <w:right w:val="none" w:sz="0" w:space="0" w:color="auto"/>
      </w:divBdr>
      <w:divsChild>
        <w:div w:id="39745980">
          <w:marLeft w:val="0"/>
          <w:marRight w:val="0"/>
          <w:marTop w:val="0"/>
          <w:marBottom w:val="0"/>
          <w:divBdr>
            <w:top w:val="none" w:sz="0" w:space="0" w:color="auto"/>
            <w:left w:val="none" w:sz="0" w:space="0" w:color="auto"/>
            <w:bottom w:val="none" w:sz="0" w:space="0" w:color="auto"/>
            <w:right w:val="none" w:sz="0" w:space="0" w:color="auto"/>
          </w:divBdr>
        </w:div>
      </w:divsChild>
    </w:div>
    <w:div w:id="1129396888">
      <w:bodyDiv w:val="1"/>
      <w:marLeft w:val="0"/>
      <w:marRight w:val="0"/>
      <w:marTop w:val="0"/>
      <w:marBottom w:val="0"/>
      <w:divBdr>
        <w:top w:val="none" w:sz="0" w:space="0" w:color="auto"/>
        <w:left w:val="none" w:sz="0" w:space="0" w:color="auto"/>
        <w:bottom w:val="none" w:sz="0" w:space="0" w:color="auto"/>
        <w:right w:val="none" w:sz="0" w:space="0" w:color="auto"/>
      </w:divBdr>
    </w:div>
    <w:div w:id="1163548888">
      <w:bodyDiv w:val="1"/>
      <w:marLeft w:val="0"/>
      <w:marRight w:val="0"/>
      <w:marTop w:val="0"/>
      <w:marBottom w:val="0"/>
      <w:divBdr>
        <w:top w:val="none" w:sz="0" w:space="0" w:color="auto"/>
        <w:left w:val="none" w:sz="0" w:space="0" w:color="auto"/>
        <w:bottom w:val="none" w:sz="0" w:space="0" w:color="auto"/>
        <w:right w:val="none" w:sz="0" w:space="0" w:color="auto"/>
      </w:divBdr>
    </w:div>
    <w:div w:id="1206716662">
      <w:bodyDiv w:val="1"/>
      <w:marLeft w:val="0"/>
      <w:marRight w:val="0"/>
      <w:marTop w:val="0"/>
      <w:marBottom w:val="0"/>
      <w:divBdr>
        <w:top w:val="none" w:sz="0" w:space="0" w:color="auto"/>
        <w:left w:val="none" w:sz="0" w:space="0" w:color="auto"/>
        <w:bottom w:val="none" w:sz="0" w:space="0" w:color="auto"/>
        <w:right w:val="none" w:sz="0" w:space="0" w:color="auto"/>
      </w:divBdr>
    </w:div>
    <w:div w:id="1231579390">
      <w:bodyDiv w:val="1"/>
      <w:marLeft w:val="0"/>
      <w:marRight w:val="0"/>
      <w:marTop w:val="0"/>
      <w:marBottom w:val="0"/>
      <w:divBdr>
        <w:top w:val="none" w:sz="0" w:space="0" w:color="auto"/>
        <w:left w:val="none" w:sz="0" w:space="0" w:color="auto"/>
        <w:bottom w:val="none" w:sz="0" w:space="0" w:color="auto"/>
        <w:right w:val="none" w:sz="0" w:space="0" w:color="auto"/>
      </w:divBdr>
    </w:div>
    <w:div w:id="1299607826">
      <w:bodyDiv w:val="1"/>
      <w:marLeft w:val="0"/>
      <w:marRight w:val="0"/>
      <w:marTop w:val="0"/>
      <w:marBottom w:val="0"/>
      <w:divBdr>
        <w:top w:val="none" w:sz="0" w:space="0" w:color="auto"/>
        <w:left w:val="none" w:sz="0" w:space="0" w:color="auto"/>
        <w:bottom w:val="none" w:sz="0" w:space="0" w:color="auto"/>
        <w:right w:val="none" w:sz="0" w:space="0" w:color="auto"/>
      </w:divBdr>
    </w:div>
    <w:div w:id="1662779730">
      <w:bodyDiv w:val="1"/>
      <w:marLeft w:val="0"/>
      <w:marRight w:val="0"/>
      <w:marTop w:val="0"/>
      <w:marBottom w:val="0"/>
      <w:divBdr>
        <w:top w:val="none" w:sz="0" w:space="0" w:color="auto"/>
        <w:left w:val="none" w:sz="0" w:space="0" w:color="auto"/>
        <w:bottom w:val="none" w:sz="0" w:space="0" w:color="auto"/>
        <w:right w:val="none" w:sz="0" w:space="0" w:color="auto"/>
      </w:divBdr>
    </w:div>
    <w:div w:id="1729567113">
      <w:bodyDiv w:val="1"/>
      <w:marLeft w:val="0"/>
      <w:marRight w:val="0"/>
      <w:marTop w:val="0"/>
      <w:marBottom w:val="0"/>
      <w:divBdr>
        <w:top w:val="none" w:sz="0" w:space="0" w:color="auto"/>
        <w:left w:val="none" w:sz="0" w:space="0" w:color="auto"/>
        <w:bottom w:val="none" w:sz="0" w:space="0" w:color="auto"/>
        <w:right w:val="none" w:sz="0" w:space="0" w:color="auto"/>
      </w:divBdr>
    </w:div>
    <w:div w:id="1779450920">
      <w:bodyDiv w:val="1"/>
      <w:marLeft w:val="0"/>
      <w:marRight w:val="0"/>
      <w:marTop w:val="0"/>
      <w:marBottom w:val="0"/>
      <w:divBdr>
        <w:top w:val="none" w:sz="0" w:space="0" w:color="auto"/>
        <w:left w:val="none" w:sz="0" w:space="0" w:color="auto"/>
        <w:bottom w:val="none" w:sz="0" w:space="0" w:color="auto"/>
        <w:right w:val="none" w:sz="0" w:space="0" w:color="auto"/>
      </w:divBdr>
    </w:div>
    <w:div w:id="1812360811">
      <w:bodyDiv w:val="1"/>
      <w:marLeft w:val="0"/>
      <w:marRight w:val="0"/>
      <w:marTop w:val="0"/>
      <w:marBottom w:val="0"/>
      <w:divBdr>
        <w:top w:val="none" w:sz="0" w:space="0" w:color="auto"/>
        <w:left w:val="none" w:sz="0" w:space="0" w:color="auto"/>
        <w:bottom w:val="none" w:sz="0" w:space="0" w:color="auto"/>
        <w:right w:val="none" w:sz="0" w:space="0" w:color="auto"/>
      </w:divBdr>
    </w:div>
    <w:div w:id="1949583901">
      <w:bodyDiv w:val="1"/>
      <w:marLeft w:val="0"/>
      <w:marRight w:val="0"/>
      <w:marTop w:val="0"/>
      <w:marBottom w:val="0"/>
      <w:divBdr>
        <w:top w:val="none" w:sz="0" w:space="0" w:color="auto"/>
        <w:left w:val="none" w:sz="0" w:space="0" w:color="auto"/>
        <w:bottom w:val="none" w:sz="0" w:space="0" w:color="auto"/>
        <w:right w:val="none" w:sz="0" w:space="0" w:color="auto"/>
      </w:divBdr>
    </w:div>
    <w:div w:id="200654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chart" Target="charts/chart10.xml"/><Relationship Id="rId21" Type="http://schemas.openxmlformats.org/officeDocument/2006/relationships/hyperlink" Target="https://www.marefa.org/index.php?title=%D8%A7%D9%84%D8%AA%D9%83%D8%AB%D9%8A%D9%81&amp;action=edit&amp;redlink=1" TargetMode="External"/><Relationship Id="rId42" Type="http://schemas.openxmlformats.org/officeDocument/2006/relationships/hyperlink" Target="https://www.marefa.org/%D8%AF%D8%B1%D8%AC%D8%A9_%D8%A7%D9%84%D8%AD%D8%B1%D8%A7%D8%B1%D8%A9" TargetMode="External"/><Relationship Id="rId47" Type="http://schemas.openxmlformats.org/officeDocument/2006/relationships/hyperlink" Target="https://www.marefa.org/%D8%A7%D9%84%D8%A8%D9%8A%D9%88%D8%AA%D8%A7%D9%86" TargetMode="External"/><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35.png"/><Relationship Id="rId89" Type="http://schemas.openxmlformats.org/officeDocument/2006/relationships/image" Target="media/image40.emf"/><Relationship Id="rId112" Type="http://schemas.openxmlformats.org/officeDocument/2006/relationships/image" Target="media/image56.png"/><Relationship Id="rId133" Type="http://schemas.openxmlformats.org/officeDocument/2006/relationships/image" Target="media/image70.png"/><Relationship Id="rId138" Type="http://schemas.openxmlformats.org/officeDocument/2006/relationships/hyperlink" Target="https://www.refinerymaps.com/Lebanon.html" TargetMode="External"/><Relationship Id="rId16" Type="http://schemas.openxmlformats.org/officeDocument/2006/relationships/hyperlink" Target="https://www.marefa.org/index.php?title=%D8%A7%D9%84%D8%A7%D9%86%D8%AD%D9%84%D8%A7%D9%84_%D8%A7%D9%84%D8%AD%D8%B1%D8%A7%D8%B1%D9%8A&amp;action=edit&amp;redlink=1" TargetMode="External"/><Relationship Id="rId107" Type="http://schemas.openxmlformats.org/officeDocument/2006/relationships/image" Target="media/image53.png"/><Relationship Id="rId11" Type="http://schemas.openxmlformats.org/officeDocument/2006/relationships/hyperlink" Target="https://www.marefa.org/%D8%AF%D8%B1%D8%AC%D8%A9_%D8%BA%D9%84%D9%8A%D8%A7%D9%86" TargetMode="External"/><Relationship Id="rId32" Type="http://schemas.openxmlformats.org/officeDocument/2006/relationships/hyperlink" Target="https://www.marefa.org/%D9%83%D9%8A%D8%B1%D9%88%D8%B3%D9%8A%D9%86" TargetMode="External"/><Relationship Id="rId37" Type="http://schemas.openxmlformats.org/officeDocument/2006/relationships/hyperlink" Target="https://www.marefa.org/%D8%AA%D8%AD%D9%81%D9%8A%D8%B2" TargetMode="External"/><Relationship Id="rId53" Type="http://schemas.openxmlformats.org/officeDocument/2006/relationships/image" Target="media/image18.png"/><Relationship Id="rId58" Type="http://schemas.openxmlformats.org/officeDocument/2006/relationships/image" Target="media/image21.png"/><Relationship Id="rId74" Type="http://schemas.openxmlformats.org/officeDocument/2006/relationships/hyperlink" Target="https://www.marefa.org/index.php?title=Naphtha&amp;action=edit&amp;redlink=1" TargetMode="External"/><Relationship Id="rId79" Type="http://schemas.openxmlformats.org/officeDocument/2006/relationships/hyperlink" Target="https://www.marefa.org/index.php?title=%D8%AA%D8%B4%D8%AD%D9%8A%D9%85&amp;action=edit&amp;redlink=1" TargetMode="External"/><Relationship Id="rId102" Type="http://schemas.openxmlformats.org/officeDocument/2006/relationships/image" Target="media/image50.png"/><Relationship Id="rId123" Type="http://schemas.openxmlformats.org/officeDocument/2006/relationships/image" Target="media/image61.png"/><Relationship Id="rId128"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image" Target="media/image41.png"/><Relationship Id="rId95" Type="http://schemas.openxmlformats.org/officeDocument/2006/relationships/image" Target="media/image46.png"/><Relationship Id="rId22" Type="http://schemas.openxmlformats.org/officeDocument/2006/relationships/image" Target="media/image6.jpeg"/><Relationship Id="rId27" Type="http://schemas.openxmlformats.org/officeDocument/2006/relationships/hyperlink" Target="https://www.marefa.org/%D9%85%D8%A8%D8%A7%D8%AF%D9%84_%D8%AD%D8%B1%D8%A7%D8%B1%D9%8A" TargetMode="External"/><Relationship Id="rId43" Type="http://schemas.openxmlformats.org/officeDocument/2006/relationships/hyperlink" Target="https://www.marefa.org/%D9%86%D9%82%D8%B7%D8%A9_%D8%BA%D9%84%D9%8A%D8%A7%D9%86" TargetMode="External"/><Relationship Id="rId48" Type="http://schemas.openxmlformats.org/officeDocument/2006/relationships/hyperlink" Target="https://www.marefa.org/index.php?title=%D8%A7%D9%84%D9%85%D8%AD%D8%B1%D9%83&amp;action=edit&amp;redlink=1" TargetMode="External"/><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chart" Target="charts/chart8.xml"/><Relationship Id="rId118" Type="http://schemas.openxmlformats.org/officeDocument/2006/relationships/image" Target="media/image59.png"/><Relationship Id="rId134" Type="http://schemas.openxmlformats.org/officeDocument/2006/relationships/image" Target="media/image71.jpeg"/><Relationship Id="rId139" Type="http://schemas.openxmlformats.org/officeDocument/2006/relationships/hyperlink" Target="https://www.marefa.org/%D9%85%D8%B5%D9%81%D8%A7%D8%A9_%D9%86%D9%81%D8%B7" TargetMode="Externa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https://www.marefa.org/index.php?title=%D8%BA%D8%A7%D8%B2_%D8%A7%D9%84%D9%86%D9%81%D8%B7_%D8%A7%D9%84%D9%85%D8%B3%D8%A7%D9%84&amp;action=edit&amp;redlink=1" TargetMode="External"/><Relationship Id="rId80" Type="http://schemas.openxmlformats.org/officeDocument/2006/relationships/hyperlink" Target="https://www.marefa.org/index.php?title=%D8%B4%D9%85%D8%B9_%D8%A7%D9%84%D8%A8%D8%B1%D8%A7%D9%81%D9%8A%D9%86&amp;action=edit&amp;redlink=1" TargetMode="External"/><Relationship Id="rId85" Type="http://schemas.openxmlformats.org/officeDocument/2006/relationships/image" Target="media/image36.png"/><Relationship Id="rId93" Type="http://schemas.openxmlformats.org/officeDocument/2006/relationships/image" Target="media/image44.png"/><Relationship Id="rId98" Type="http://schemas.openxmlformats.org/officeDocument/2006/relationships/image" Target="media/image48.png"/><Relationship Id="rId121" Type="http://schemas.openxmlformats.org/officeDocument/2006/relationships/chart" Target="charts/chart12.xm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arefa.org/index.php?title=%D9%85%D9%83%D9%88%D8%AB%D8%B1&amp;action=edit&amp;redlink=1" TargetMode="External"/><Relationship Id="rId17" Type="http://schemas.openxmlformats.org/officeDocument/2006/relationships/hyperlink" Target="https://www.marefa.org/%D8%AF%D9%88%D9%84%D8%A7%D8%B1_%D8%A3%D9%85%D8%B1%D9%8A%D9%83%D9%8A" TargetMode="External"/><Relationship Id="rId25" Type="http://schemas.openxmlformats.org/officeDocument/2006/relationships/image" Target="media/image8.png"/><Relationship Id="rId33" Type="http://schemas.openxmlformats.org/officeDocument/2006/relationships/hyperlink" Target="https://www.marefa.org/index.php?title=%D8%B3%D9%88%D9%84%D8%A7%D8%B1&amp;action=edit&amp;redlink=1" TargetMode="External"/><Relationship Id="rId38" Type="http://schemas.openxmlformats.org/officeDocument/2006/relationships/image" Target="media/image10.jpeg"/><Relationship Id="rId46" Type="http://schemas.openxmlformats.org/officeDocument/2006/relationships/hyperlink" Target="https://www.marefa.org/%D8%A7%D9%84%D8%A8%D8%B1%D9%88%D8%A8%D8%A7%D9%86" TargetMode="External"/><Relationship Id="rId59" Type="http://schemas.openxmlformats.org/officeDocument/2006/relationships/image" Target="media/image22.png"/><Relationship Id="rId67" Type="http://schemas.openxmlformats.org/officeDocument/2006/relationships/image" Target="media/image30.png"/><Relationship Id="rId103" Type="http://schemas.openxmlformats.org/officeDocument/2006/relationships/image" Target="media/image51.png"/><Relationship Id="rId108" Type="http://schemas.openxmlformats.org/officeDocument/2006/relationships/chart" Target="charts/chart6.xml"/><Relationship Id="rId116" Type="http://schemas.openxmlformats.org/officeDocument/2006/relationships/image" Target="media/image58.png"/><Relationship Id="rId124" Type="http://schemas.openxmlformats.org/officeDocument/2006/relationships/image" Target="media/image62.png"/><Relationship Id="rId129" Type="http://schemas.openxmlformats.org/officeDocument/2006/relationships/image" Target="media/image66.png"/><Relationship Id="rId137" Type="http://schemas.openxmlformats.org/officeDocument/2006/relationships/hyperlink" Target="http://www.databank.com.lb/docs/tripoli%20oil%20installations%201998.pdf" TargetMode="External"/><Relationship Id="rId20"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hyperlink" Target="https://www.marefa.org/%D8%AD%D9%85%D8%B6_%D8%A7%D9%84%D9%83%D8%A8%D8%B1%D9%8A%D8%AA%D9%8A%D9%83" TargetMode="Externa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hyperlink" Target="https://www.marefa.org/%D9%83%D9%8A%D8%B1%D9%88%D8%B3%D9%8A%D9%86" TargetMode="External"/><Relationship Id="rId83" Type="http://schemas.openxmlformats.org/officeDocument/2006/relationships/hyperlink" Target="https://www.marefa.org/%D9%81%D8%AD%D9%85_%D8%A7%D9%84%D9%83%D9%88%D9%83" TargetMode="External"/><Relationship Id="rId88" Type="http://schemas.openxmlformats.org/officeDocument/2006/relationships/image" Target="media/image39.emf"/><Relationship Id="rId91" Type="http://schemas.openxmlformats.org/officeDocument/2006/relationships/image" Target="media/image42.png"/><Relationship Id="rId96" Type="http://schemas.openxmlformats.org/officeDocument/2006/relationships/chart" Target="charts/chart1.xml"/><Relationship Id="rId111" Type="http://schemas.openxmlformats.org/officeDocument/2006/relationships/chart" Target="charts/chart7.xml"/><Relationship Id="rId132" Type="http://schemas.openxmlformats.org/officeDocument/2006/relationships/image" Target="media/image69.png"/><Relationship Id="rId140" Type="http://schemas.openxmlformats.org/officeDocument/2006/relationships/hyperlink" Target="http://www.aiosh.org/PublicFiles/File/gaz-oil.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arefa.org/index.php?title=%D8%A7%D9%84%D9%86%D9%82%D8%AB%D8%A7&amp;action=edit&amp;redlink=1" TargetMode="External"/><Relationship Id="rId23" Type="http://schemas.openxmlformats.org/officeDocument/2006/relationships/hyperlink" Target="https://www.marefa.org/index.php?title=%D9%87%D9%8A%D8%AF%D8%B1%D9%88%D9%83%D8%B1%D8%A8%D9%88%D9%86%D9%8A%D8%A9&amp;action=edit&amp;redlink=1" TargetMode="External"/><Relationship Id="rId28" Type="http://schemas.openxmlformats.org/officeDocument/2006/relationships/hyperlink" Target="https://www.marefa.org/%D8%AF%D8%B1%D8%AC%D8%A9_%D8%A7%D9%84%D8%AD%D8%B1%D8%A7%D8%B1%D8%A9" TargetMode="External"/><Relationship Id="rId36" Type="http://schemas.openxmlformats.org/officeDocument/2006/relationships/hyperlink" Target="https://www.marefa.org/index.php?title=%D8%A7%D9%84%D8%A7%D9%86%D8%AD%D9%84%D8%A7%D9%84_%D8%A7%D9%84%D8%AD%D8%B1%D8%A7%D8%B1%D9%8A&amp;action=edit&amp;redlink=1" TargetMode="External"/><Relationship Id="rId49" Type="http://schemas.openxmlformats.org/officeDocument/2006/relationships/image" Target="media/image14.emf"/><Relationship Id="rId57" Type="http://schemas.openxmlformats.org/officeDocument/2006/relationships/image" Target="media/image20.png"/><Relationship Id="rId106" Type="http://schemas.openxmlformats.org/officeDocument/2006/relationships/chart" Target="charts/chart5.xml"/><Relationship Id="rId114" Type="http://schemas.openxmlformats.org/officeDocument/2006/relationships/image" Target="media/image57.png"/><Relationship Id="rId119" Type="http://schemas.openxmlformats.org/officeDocument/2006/relationships/chart" Target="charts/chart11.xml"/><Relationship Id="rId127" Type="http://schemas.openxmlformats.org/officeDocument/2006/relationships/chart" Target="charts/chart14.xml"/><Relationship Id="rId10" Type="http://schemas.openxmlformats.org/officeDocument/2006/relationships/image" Target="media/image2.jpeg"/><Relationship Id="rId31" Type="http://schemas.openxmlformats.org/officeDocument/2006/relationships/hyperlink" Target="https://www.marefa.org/index.php?title=%D8%A8%D9%86%D8%B2%D9%8A%D9%86_%D8%A7%D9%84%D8%B3%D9%8A%D8%A7%D8%B1%D8%A7%D8%AA&amp;action=edit&amp;redlink=1" TargetMode="External"/><Relationship Id="rId44" Type="http://schemas.openxmlformats.org/officeDocument/2006/relationships/hyperlink" Target="https://www.marefa.org/%D8%A7%D9%84%D8%B6%D8%BA%D8%B7" TargetMode="External"/><Relationship Id="rId52"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hyperlink" Target="https://www.marefa.org/%D8%AC%D8%A7%D8%B2%D9%88%D9%84%D9%8A%D9%86" TargetMode="External"/><Relationship Id="rId78" Type="http://schemas.openxmlformats.org/officeDocument/2006/relationships/hyperlink" Target="https://www.marefa.org/index.php?title=%D8%B2%D9%8A%D8%AA_%D8%A7%D9%84%D9%88%D9%82%D9%88%D8%AF&amp;action=edit&amp;redlink=1" TargetMode="External"/><Relationship Id="rId81" Type="http://schemas.openxmlformats.org/officeDocument/2006/relationships/hyperlink" Target="https://www.marefa.org/%D8%A3%D8%B3%D9%81%D9%84%D8%AA" TargetMode="External"/><Relationship Id="rId86"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chart" Target="charts/chart2.xml"/><Relationship Id="rId101" Type="http://schemas.openxmlformats.org/officeDocument/2006/relationships/chart" Target="charts/chart3.xml"/><Relationship Id="rId122" Type="http://schemas.openxmlformats.org/officeDocument/2006/relationships/chart" Target="charts/chart13.xml"/><Relationship Id="rId130" Type="http://schemas.openxmlformats.org/officeDocument/2006/relationships/image" Target="media/image67.png"/><Relationship Id="rId135" Type="http://schemas.openxmlformats.org/officeDocument/2006/relationships/hyperlink" Target="http://wikimapia.org/6036088/Tripoli-Oil-Installations-TOIL" TargetMode="Externa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marefa.org/%D8%A7%D9%84%D8%A8%D9%84%D8%A7%D8%B3%D8%AA%D9%8A%D9%83" TargetMode="External"/><Relationship Id="rId18" Type="http://schemas.openxmlformats.org/officeDocument/2006/relationships/image" Target="media/image3.png"/><Relationship Id="rId39" Type="http://schemas.openxmlformats.org/officeDocument/2006/relationships/image" Target="media/image11.jpeg"/><Relationship Id="rId109" Type="http://schemas.openxmlformats.org/officeDocument/2006/relationships/image" Target="media/image54.png"/><Relationship Id="rId34" Type="http://schemas.openxmlformats.org/officeDocument/2006/relationships/hyperlink" Target="https://www.marefa.org/%D8%AF%D9%8A%D8%B2%D9%84" TargetMode="External"/><Relationship Id="rId50" Type="http://schemas.openxmlformats.org/officeDocument/2006/relationships/image" Target="media/image15.png"/><Relationship Id="rId55" Type="http://schemas.openxmlformats.org/officeDocument/2006/relationships/image" Target="media/image19.png"/><Relationship Id="rId76" Type="http://schemas.openxmlformats.org/officeDocument/2006/relationships/hyperlink" Target="https://www.marefa.org/index.php?title=%D9%88%D9%82%D9%88%D8%AF_%D8%A7%D9%84%D8%B7%D8%A7%D8%A6%D8%B1%D8%A7%D8%AA&amp;action=edit&amp;redlink=1" TargetMode="External"/><Relationship Id="rId97" Type="http://schemas.openxmlformats.org/officeDocument/2006/relationships/image" Target="media/image47.png"/><Relationship Id="rId104" Type="http://schemas.openxmlformats.org/officeDocument/2006/relationships/chart" Target="charts/chart4.xml"/><Relationship Id="rId120" Type="http://schemas.openxmlformats.org/officeDocument/2006/relationships/image" Target="media/image60.png"/><Relationship Id="rId125" Type="http://schemas.openxmlformats.org/officeDocument/2006/relationships/image" Target="media/image63.png"/><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s://www.marefa.org/%D9%86%D9%82%D8%B7%D8%A9_%D8%BA%D9%84%D9%8A%D8%A7%D9%86" TargetMode="External"/><Relationship Id="rId24" Type="http://schemas.openxmlformats.org/officeDocument/2006/relationships/image" Target="media/image7.png"/><Relationship Id="rId40" Type="http://schemas.openxmlformats.org/officeDocument/2006/relationships/image" Target="media/image12.png"/><Relationship Id="rId45" Type="http://schemas.openxmlformats.org/officeDocument/2006/relationships/hyperlink" Target="https://www.marefa.org/index.php?title=%D8%A7%D9%84%D8%A8%D8%AA%D8%B1%D9%88%D9%83%D9%8A%D9%85%D9%8A%D8%A7%D9%88%D9%8A%D8%A9&amp;action=edit&amp;redlink=1" TargetMode="External"/><Relationship Id="rId66" Type="http://schemas.openxmlformats.org/officeDocument/2006/relationships/image" Target="media/image29.png"/><Relationship Id="rId87" Type="http://schemas.openxmlformats.org/officeDocument/2006/relationships/image" Target="media/image38.png"/><Relationship Id="rId110" Type="http://schemas.openxmlformats.org/officeDocument/2006/relationships/image" Target="media/image55.png"/><Relationship Id="rId115" Type="http://schemas.openxmlformats.org/officeDocument/2006/relationships/chart" Target="charts/chart9.xml"/><Relationship Id="rId131" Type="http://schemas.openxmlformats.org/officeDocument/2006/relationships/image" Target="media/image68.emf"/><Relationship Id="rId136" Type="http://schemas.openxmlformats.org/officeDocument/2006/relationships/hyperlink" Target="http://www.edl.gov.lb" TargetMode="External"/><Relationship Id="rId61" Type="http://schemas.openxmlformats.org/officeDocument/2006/relationships/image" Target="media/image24.png"/><Relationship Id="rId82" Type="http://schemas.openxmlformats.org/officeDocument/2006/relationships/hyperlink" Target="https://www.marefa.org/%D9%82%D8%B7%D8%B1%D8%A7%D9%86" TargetMode="External"/><Relationship Id="rId19" Type="http://schemas.openxmlformats.org/officeDocument/2006/relationships/image" Target="media/image4.png"/><Relationship Id="rId14" Type="http://schemas.openxmlformats.org/officeDocument/2006/relationships/hyperlink" Target="https://www.marefa.org/%D8%A7%D9%84%D9%87%D9%8A%D8%AF%D8%B1%D9%88%D8%AC%D9%8A%D9%86" TargetMode="External"/><Relationship Id="rId30" Type="http://schemas.openxmlformats.org/officeDocument/2006/relationships/hyperlink" Target="https://www.marefa.org/%D8%A7%D9%84%D8%A3%D8%B3%D9%85%D8%AF%D8%A9" TargetMode="External"/><Relationship Id="rId35" Type="http://schemas.openxmlformats.org/officeDocument/2006/relationships/hyperlink" Target="https://www.marefa.org/%D9%85%D8%A7%D8%B2%D9%88%D8%AA" TargetMode="External"/><Relationship Id="rId56" Type="http://schemas.openxmlformats.org/officeDocument/2006/relationships/hyperlink" Target="https://www.marefa.org/index.php?title=%D8%A5%D8%B2%D8%A7%D9%84%D8%A9_%D8%A7%D9%84%D8%B4%D9%88%D8%A7%D8%A6%D8%A8_%D8%A7%D9%84%D9%85%D8%B9%D8%AF%D9%86%D9%8A%D8%A9&amp;action=edit&amp;redlink=1" TargetMode="External"/><Relationship Id="rId77" Type="http://schemas.openxmlformats.org/officeDocument/2006/relationships/hyperlink" Target="https://www.marefa.org/%D8%AF%D9%8A%D8%B2%D9%84" TargetMode="External"/><Relationship Id="rId100" Type="http://schemas.openxmlformats.org/officeDocument/2006/relationships/image" Target="media/image49.png"/><Relationship Id="rId105" Type="http://schemas.openxmlformats.org/officeDocument/2006/relationships/image" Target="media/image52.png"/><Relationship Id="rId126" Type="http://schemas.openxmlformats.org/officeDocument/2006/relationships/image" Target="media/image6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TRAINING\Refinery\Refine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AECENAR\Projet%202_Refinery\Refine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b="1" i="0">
                <a:effectLst/>
              </a:rPr>
              <a:t> TOI </a:t>
            </a:r>
            <a:r>
              <a:rPr lang="ar-SA" sz="1400" b="1" i="0">
                <a:effectLst/>
              </a:rPr>
              <a:t>مزيج إنتاج مصفاة </a:t>
            </a:r>
            <a:endParaRPr lang="en-US" sz="1400" b="1" i="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588663077194401E-2"/>
          <c:y val="0.20975579265381242"/>
          <c:w val="0.6185138535119481"/>
          <c:h val="0.78817352351352998"/>
        </c:manualLayout>
      </c:layout>
      <c:pie3DChart>
        <c:varyColors val="1"/>
        <c:ser>
          <c:idx val="0"/>
          <c:order val="0"/>
          <c:dLbls>
            <c:dLbl>
              <c:idx val="0"/>
              <c:layout>
                <c:manualLayout>
                  <c:x val="-0.1201817559366344"/>
                  <c:y val="8.6307903565034497E-2"/>
                </c:manualLayout>
              </c:layout>
              <c:tx>
                <c:rich>
                  <a:bodyPr/>
                  <a:lstStyle/>
                  <a:p>
                    <a:r>
                      <a:rPr lang="en-US" sz="1200" b="1"/>
                      <a:t>21.8%</a:t>
                    </a:r>
                    <a:endParaRPr lang="en-US"/>
                  </a:p>
                </c:rich>
              </c:tx>
              <c:showLegendKey val="0"/>
              <c:showVal val="0"/>
              <c:showCatName val="0"/>
              <c:showSerName val="0"/>
              <c:showPercent val="1"/>
              <c:showBubbleSize val="0"/>
            </c:dLbl>
            <c:dLbl>
              <c:idx val="1"/>
              <c:layout>
                <c:manualLayout>
                  <c:x val="-6.5350181029742826E-2"/>
                  <c:y val="-0.15627991865255253"/>
                </c:manualLayout>
              </c:layout>
              <c:tx>
                <c:rich>
                  <a:bodyPr/>
                  <a:lstStyle/>
                  <a:p>
                    <a:r>
                      <a:rPr lang="en-US" sz="1200" b="1"/>
                      <a:t>0.5%</a:t>
                    </a:r>
                    <a:endParaRPr lang="en-US"/>
                  </a:p>
                </c:rich>
              </c:tx>
              <c:showLegendKey val="0"/>
              <c:showVal val="0"/>
              <c:showCatName val="0"/>
              <c:showSerName val="0"/>
              <c:showPercent val="1"/>
              <c:showBubbleSize val="0"/>
            </c:dLbl>
            <c:dLbl>
              <c:idx val="2"/>
              <c:layout>
                <c:manualLayout>
                  <c:x val="-0.14041662776342681"/>
                  <c:y val="-0.1381144078844449"/>
                </c:manualLayout>
              </c:layout>
              <c:tx>
                <c:rich>
                  <a:bodyPr/>
                  <a:lstStyle/>
                  <a:p>
                    <a:r>
                      <a:rPr lang="en-US" sz="1200" b="1"/>
                      <a:t>20.7%</a:t>
                    </a:r>
                    <a:endParaRPr lang="en-US"/>
                  </a:p>
                </c:rich>
              </c:tx>
              <c:showLegendKey val="0"/>
              <c:showVal val="0"/>
              <c:showCatName val="0"/>
              <c:showSerName val="0"/>
              <c:showPercent val="1"/>
              <c:showBubbleSize val="0"/>
            </c:dLbl>
            <c:dLbl>
              <c:idx val="3"/>
              <c:layout>
                <c:manualLayout>
                  <c:x val="0.15014492753623188"/>
                  <c:y val="-0.14801133302045855"/>
                </c:manualLayout>
              </c:layout>
              <c:showLegendKey val="0"/>
              <c:showVal val="0"/>
              <c:showCatName val="0"/>
              <c:showSerName val="0"/>
              <c:showPercent val="1"/>
              <c:showBubbleSize val="0"/>
            </c:dLbl>
            <c:dLbl>
              <c:idx val="4"/>
              <c:layout>
                <c:manualLayout>
                  <c:x val="-2.5519280445675516E-2"/>
                  <c:y val="-3.2549408145173906E-3"/>
                </c:manualLayout>
              </c:layout>
              <c:tx>
                <c:rich>
                  <a:bodyPr/>
                  <a:lstStyle/>
                  <a:p>
                    <a:r>
                      <a:rPr lang="en-US" sz="1200" b="1"/>
                      <a:t>1.2%</a:t>
                    </a:r>
                    <a:endParaRPr lang="en-US"/>
                  </a:p>
                </c:rich>
              </c:tx>
              <c:showLegendKey val="0"/>
              <c:showVal val="0"/>
              <c:showCatName val="0"/>
              <c:showSerName val="0"/>
              <c:showPercent val="1"/>
              <c:showBubbleSize val="0"/>
            </c:dLbl>
            <c:dLbl>
              <c:idx val="5"/>
              <c:layout>
                <c:manualLayout>
                  <c:x val="5.0190366520392899E-4"/>
                  <c:y val="-5.8232257391667104E-2"/>
                </c:manualLayout>
              </c:layout>
              <c:tx>
                <c:rich>
                  <a:bodyPr/>
                  <a:lstStyle/>
                  <a:p>
                    <a:r>
                      <a:rPr lang="en-US"/>
                      <a:t>5.8%</a:t>
                    </a:r>
                  </a:p>
                </c:rich>
              </c:tx>
              <c:showLegendKey val="0"/>
              <c:showVal val="0"/>
              <c:showCatName val="0"/>
              <c:showSerName val="0"/>
              <c:showPercent val="1"/>
              <c:showBubbleSize val="0"/>
            </c:dLbl>
            <c:txPr>
              <a:bodyPr/>
              <a:lstStyle/>
              <a:p>
                <a:pPr>
                  <a:defRPr sz="1200" b="1"/>
                </a:pPr>
                <a:endParaRPr lang="en-US"/>
              </a:p>
            </c:txPr>
            <c:showLegendKey val="0"/>
            <c:showVal val="0"/>
            <c:showCatName val="0"/>
            <c:showSerName val="0"/>
            <c:showPercent val="1"/>
            <c:showBubbleSize val="0"/>
            <c:showLeaderLines val="1"/>
          </c:dLbls>
          <c:cat>
            <c:strRef>
              <c:f>Sheet1!$A$27:$A$32</c:f>
              <c:strCache>
                <c:ptCount val="6"/>
                <c:pt idx="0">
                  <c:v>Motor Gasoline</c:v>
                </c:pt>
                <c:pt idx="1">
                  <c:v>Jet Fuel</c:v>
                </c:pt>
                <c:pt idx="2">
                  <c:v>Distillate Fuel Oil</c:v>
                </c:pt>
                <c:pt idx="3">
                  <c:v>Residual Fuel Oil</c:v>
                </c:pt>
                <c:pt idx="4">
                  <c:v>Liquified Petroleum Gas</c:v>
                </c:pt>
                <c:pt idx="5">
                  <c:v>Refinery Fuel &amp; Losses</c:v>
                </c:pt>
              </c:strCache>
            </c:strRef>
          </c:cat>
          <c:val>
            <c:numRef>
              <c:f>Sheet1!$B$27:$B$32</c:f>
              <c:numCache>
                <c:formatCode>0.00%</c:formatCode>
                <c:ptCount val="6"/>
                <c:pt idx="0">
                  <c:v>0.20699999999999999</c:v>
                </c:pt>
                <c:pt idx="1">
                  <c:v>5.0000000000000001E-3</c:v>
                </c:pt>
                <c:pt idx="2">
                  <c:v>0.218</c:v>
                </c:pt>
                <c:pt idx="3">
                  <c:v>0.5</c:v>
                </c:pt>
                <c:pt idx="4">
                  <c:v>1.2E-2</c:v>
                </c:pt>
                <c:pt idx="5">
                  <c:v>5.8000000000000003E-2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287323768323425"/>
          <c:y val="0.19441578622958788"/>
          <c:w val="0.31988910761154854"/>
          <c:h val="0.75583545101165872"/>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1" u="none" strike="noStrike" baseline="0">
                <a:effectLst/>
              </a:rPr>
              <a:t>توقعات الطلب على زيت الوقود المتبقي</a:t>
            </a:r>
            <a:r>
              <a:rPr lang="en-US" sz="1600" b="1" i="0" u="none" strike="noStrike" baseline="0">
                <a:effectLst/>
              </a:rPr>
              <a:t> </a:t>
            </a:r>
            <a:endParaRPr lang="en-US" sz="1600" b="1"/>
          </a:p>
        </c:rich>
      </c:tx>
      <c:overlay val="0"/>
    </c:title>
    <c:autoTitleDeleted val="0"/>
    <c:plotArea>
      <c:layout/>
      <c:lineChart>
        <c:grouping val="standard"/>
        <c:varyColors val="0"/>
        <c:ser>
          <c:idx val="0"/>
          <c:order val="0"/>
          <c:tx>
            <c:strRef>
              <c:f>Sheet1!$N$42</c:f>
              <c:strCache>
                <c:ptCount val="1"/>
                <c:pt idx="0">
                  <c:v>Quantity in thousand bpd</c:v>
                </c:pt>
              </c:strCache>
            </c:strRef>
          </c:tx>
          <c:marker>
            <c:symbol val="none"/>
          </c:marker>
          <c:cat>
            <c:numRef>
              <c:f>Sheet1!$M$43:$M$65</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Sheet1!$N$43:$N$65</c:f>
              <c:numCache>
                <c:formatCode>0.00</c:formatCode>
                <c:ptCount val="23"/>
                <c:pt idx="0">
                  <c:v>27.91</c:v>
                </c:pt>
                <c:pt idx="1">
                  <c:v>28.97</c:v>
                </c:pt>
                <c:pt idx="2">
                  <c:v>30.03</c:v>
                </c:pt>
                <c:pt idx="3">
                  <c:v>31.1</c:v>
                </c:pt>
                <c:pt idx="4">
                  <c:v>32.159999999999997</c:v>
                </c:pt>
                <c:pt idx="5">
                  <c:v>33.22</c:v>
                </c:pt>
                <c:pt idx="6">
                  <c:v>34.28</c:v>
                </c:pt>
                <c:pt idx="7">
                  <c:v>35.340000000000003</c:v>
                </c:pt>
                <c:pt idx="8">
                  <c:v>36.409999999999997</c:v>
                </c:pt>
                <c:pt idx="9">
                  <c:v>37.47</c:v>
                </c:pt>
                <c:pt idx="10">
                  <c:v>38.53</c:v>
                </c:pt>
                <c:pt idx="11">
                  <c:v>39.590000000000003</c:v>
                </c:pt>
                <c:pt idx="12">
                  <c:v>40.65</c:v>
                </c:pt>
                <c:pt idx="13">
                  <c:v>41.72</c:v>
                </c:pt>
                <c:pt idx="14">
                  <c:v>42.78</c:v>
                </c:pt>
                <c:pt idx="15">
                  <c:v>43.84</c:v>
                </c:pt>
                <c:pt idx="16">
                  <c:v>44.9</c:v>
                </c:pt>
                <c:pt idx="17">
                  <c:v>45.97</c:v>
                </c:pt>
                <c:pt idx="18">
                  <c:v>47.03</c:v>
                </c:pt>
                <c:pt idx="19">
                  <c:v>48.09</c:v>
                </c:pt>
                <c:pt idx="20">
                  <c:v>49.15</c:v>
                </c:pt>
                <c:pt idx="21">
                  <c:v>50.21</c:v>
                </c:pt>
                <c:pt idx="22">
                  <c:v>51.28</c:v>
                </c:pt>
              </c:numCache>
            </c:numRef>
          </c:val>
          <c:smooth val="0"/>
        </c:ser>
        <c:dLbls>
          <c:showLegendKey val="0"/>
          <c:showVal val="0"/>
          <c:showCatName val="0"/>
          <c:showSerName val="0"/>
          <c:showPercent val="0"/>
          <c:showBubbleSize val="0"/>
        </c:dLbls>
        <c:marker val="1"/>
        <c:smooth val="0"/>
        <c:axId val="111361408"/>
        <c:axId val="111367296"/>
      </c:lineChart>
      <c:catAx>
        <c:axId val="111361408"/>
        <c:scaling>
          <c:orientation val="minMax"/>
        </c:scaling>
        <c:delete val="0"/>
        <c:axPos val="b"/>
        <c:numFmt formatCode="General" sourceLinked="1"/>
        <c:majorTickMark val="none"/>
        <c:minorTickMark val="none"/>
        <c:tickLblPos val="nextTo"/>
        <c:crossAx val="111367296"/>
        <c:crosses val="autoZero"/>
        <c:auto val="1"/>
        <c:lblAlgn val="ctr"/>
        <c:lblOffset val="100"/>
        <c:noMultiLvlLbl val="0"/>
      </c:catAx>
      <c:valAx>
        <c:axId val="111367296"/>
        <c:scaling>
          <c:orientation val="minMax"/>
        </c:scaling>
        <c:delete val="0"/>
        <c:axPos val="l"/>
        <c:majorGridlines/>
        <c:numFmt formatCode="0.00" sourceLinked="1"/>
        <c:majorTickMark val="none"/>
        <c:minorTickMark val="none"/>
        <c:tickLblPos val="nextTo"/>
        <c:spPr>
          <a:ln w="9525">
            <a:noFill/>
          </a:ln>
        </c:spPr>
        <c:crossAx val="111361408"/>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1" u="none" strike="noStrike" baseline="0">
                <a:effectLst/>
              </a:rPr>
              <a:t>توقعات الطلب على غاز البترول المسال</a:t>
            </a:r>
            <a:r>
              <a:rPr lang="en-US" sz="1600" b="1" i="0" u="none" strike="noStrike" baseline="0">
                <a:effectLst/>
              </a:rPr>
              <a:t> </a:t>
            </a:r>
            <a:endParaRPr lang="en-US" sz="1600" b="1"/>
          </a:p>
        </c:rich>
      </c:tx>
      <c:overlay val="0"/>
    </c:title>
    <c:autoTitleDeleted val="0"/>
    <c:plotArea>
      <c:layout/>
      <c:lineChart>
        <c:grouping val="standard"/>
        <c:varyColors val="0"/>
        <c:ser>
          <c:idx val="0"/>
          <c:order val="0"/>
          <c:tx>
            <c:strRef>
              <c:f>Sheet1!$Q$43</c:f>
              <c:strCache>
                <c:ptCount val="1"/>
                <c:pt idx="0">
                  <c:v>Quantity in thousand bpd</c:v>
                </c:pt>
              </c:strCache>
            </c:strRef>
          </c:tx>
          <c:marker>
            <c:symbol val="none"/>
          </c:marker>
          <c:cat>
            <c:numRef>
              <c:f>Sheet1!$P$44:$P$66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Sheet1!$Q$44:$Q$66</c:f>
              <c:numCache>
                <c:formatCode>0.00</c:formatCode>
                <c:ptCount val="23"/>
                <c:pt idx="0">
                  <c:v>5.88</c:v>
                </c:pt>
                <c:pt idx="1">
                  <c:v>5.96</c:v>
                </c:pt>
                <c:pt idx="2">
                  <c:v>6.04</c:v>
                </c:pt>
                <c:pt idx="3">
                  <c:v>6.12</c:v>
                </c:pt>
                <c:pt idx="4">
                  <c:v>6.2</c:v>
                </c:pt>
                <c:pt idx="5">
                  <c:v>6.29</c:v>
                </c:pt>
                <c:pt idx="6">
                  <c:v>6.37</c:v>
                </c:pt>
                <c:pt idx="7">
                  <c:v>6.45</c:v>
                </c:pt>
                <c:pt idx="8">
                  <c:v>6.53</c:v>
                </c:pt>
                <c:pt idx="9">
                  <c:v>6.61</c:v>
                </c:pt>
                <c:pt idx="10">
                  <c:v>6.69</c:v>
                </c:pt>
                <c:pt idx="11">
                  <c:v>6.77</c:v>
                </c:pt>
                <c:pt idx="12">
                  <c:v>6.86</c:v>
                </c:pt>
                <c:pt idx="13">
                  <c:v>6.94</c:v>
                </c:pt>
                <c:pt idx="14">
                  <c:v>7.02</c:v>
                </c:pt>
                <c:pt idx="15">
                  <c:v>7.1</c:v>
                </c:pt>
                <c:pt idx="16">
                  <c:v>7.18</c:v>
                </c:pt>
                <c:pt idx="17">
                  <c:v>7.26</c:v>
                </c:pt>
                <c:pt idx="18">
                  <c:v>7.34</c:v>
                </c:pt>
                <c:pt idx="19">
                  <c:v>7.42</c:v>
                </c:pt>
                <c:pt idx="20">
                  <c:v>7.51</c:v>
                </c:pt>
                <c:pt idx="21">
                  <c:v>7.59</c:v>
                </c:pt>
                <c:pt idx="22">
                  <c:v>7.67</c:v>
                </c:pt>
              </c:numCache>
            </c:numRef>
          </c:val>
          <c:smooth val="0"/>
        </c:ser>
        <c:dLbls>
          <c:showLegendKey val="0"/>
          <c:showVal val="0"/>
          <c:showCatName val="0"/>
          <c:showSerName val="0"/>
          <c:showPercent val="0"/>
          <c:showBubbleSize val="0"/>
        </c:dLbls>
        <c:marker val="1"/>
        <c:smooth val="0"/>
        <c:axId val="111387776"/>
        <c:axId val="111389312"/>
      </c:lineChart>
      <c:catAx>
        <c:axId val="111387776"/>
        <c:scaling>
          <c:orientation val="minMax"/>
        </c:scaling>
        <c:delete val="0"/>
        <c:axPos val="b"/>
        <c:numFmt formatCode="General" sourceLinked="1"/>
        <c:majorTickMark val="none"/>
        <c:minorTickMark val="none"/>
        <c:tickLblPos val="nextTo"/>
        <c:crossAx val="111389312"/>
        <c:crosses val="autoZero"/>
        <c:auto val="1"/>
        <c:lblAlgn val="ctr"/>
        <c:lblOffset val="100"/>
        <c:noMultiLvlLbl val="0"/>
      </c:catAx>
      <c:valAx>
        <c:axId val="111389312"/>
        <c:scaling>
          <c:orientation val="minMax"/>
        </c:scaling>
        <c:delete val="0"/>
        <c:axPos val="l"/>
        <c:majorGridlines/>
        <c:numFmt formatCode="0.00" sourceLinked="1"/>
        <c:majorTickMark val="none"/>
        <c:minorTickMark val="none"/>
        <c:tickLblPos val="nextTo"/>
        <c:spPr>
          <a:ln w="9525">
            <a:noFill/>
          </a:ln>
        </c:spPr>
        <c:crossAx val="111387776"/>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200" b="1" i="0">
                <a:effectLst/>
              </a:rPr>
              <a:t>انهيار الطلب الفعلي في عام 2012 مقابل الطلب المتوقع للمنتجات البترولية في عام 2035</a:t>
            </a:r>
            <a:endParaRPr lang="en-US" sz="1200" b="1" i="0">
              <a:effectLst/>
            </a:endParaRPr>
          </a:p>
        </c:rich>
      </c:tx>
      <c:overlay val="0"/>
    </c:title>
    <c:autoTitleDeleted val="0"/>
    <c:plotArea>
      <c:layout/>
      <c:barChart>
        <c:barDir val="bar"/>
        <c:grouping val="clustered"/>
        <c:varyColors val="0"/>
        <c:ser>
          <c:idx val="0"/>
          <c:order val="0"/>
          <c:tx>
            <c:strRef>
              <c:f>Sheet1!$N$15</c:f>
              <c:strCache>
                <c:ptCount val="1"/>
                <c:pt idx="0">
                  <c:v>Demand in 2012 (thousand Barrels/days)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Sheet1!$M$16:$M$20</c:f>
              <c:strCache>
                <c:ptCount val="5"/>
                <c:pt idx="0">
                  <c:v>Motor Gasoline</c:v>
                </c:pt>
                <c:pt idx="1">
                  <c:v>Jet Fuel</c:v>
                </c:pt>
                <c:pt idx="2">
                  <c:v>Distillate fuel Oil</c:v>
                </c:pt>
                <c:pt idx="3">
                  <c:v>Residual Fuel Oil</c:v>
                </c:pt>
                <c:pt idx="4">
                  <c:v>Liquified Petroleum Gas</c:v>
                </c:pt>
              </c:strCache>
            </c:strRef>
          </c:cat>
          <c:val>
            <c:numRef>
              <c:f>Sheet1!$N$16:$N$20</c:f>
              <c:numCache>
                <c:formatCode>General</c:formatCode>
                <c:ptCount val="5"/>
                <c:pt idx="0">
                  <c:v>39.81</c:v>
                </c:pt>
                <c:pt idx="1">
                  <c:v>5.26</c:v>
                </c:pt>
                <c:pt idx="2">
                  <c:v>65.900000000000006</c:v>
                </c:pt>
                <c:pt idx="3">
                  <c:v>23.38</c:v>
                </c:pt>
                <c:pt idx="4">
                  <c:v>5.88</c:v>
                </c:pt>
              </c:numCache>
            </c:numRef>
          </c:val>
        </c:ser>
        <c:ser>
          <c:idx val="1"/>
          <c:order val="1"/>
          <c:tx>
            <c:strRef>
              <c:f>Sheet1!$O$15</c:f>
              <c:strCache>
                <c:ptCount val="1"/>
                <c:pt idx="0">
                  <c:v>Forecasted Demand in 2035 (thousand Barrels/days)</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Sheet1!$M$16:$M$20</c:f>
              <c:strCache>
                <c:ptCount val="5"/>
                <c:pt idx="0">
                  <c:v>Motor Gasoline</c:v>
                </c:pt>
                <c:pt idx="1">
                  <c:v>Jet Fuel</c:v>
                </c:pt>
                <c:pt idx="2">
                  <c:v>Distillate fuel Oil</c:v>
                </c:pt>
                <c:pt idx="3">
                  <c:v>Residual Fuel Oil</c:v>
                </c:pt>
                <c:pt idx="4">
                  <c:v>Liquified Petroleum Gas</c:v>
                </c:pt>
              </c:strCache>
            </c:strRef>
          </c:cat>
          <c:val>
            <c:numRef>
              <c:f>Sheet1!$O$16:$O$20</c:f>
              <c:numCache>
                <c:formatCode>General</c:formatCode>
                <c:ptCount val="5"/>
                <c:pt idx="0">
                  <c:v>65.849999999999994</c:v>
                </c:pt>
                <c:pt idx="1">
                  <c:v>9.4700000000000006</c:v>
                </c:pt>
                <c:pt idx="2">
                  <c:v>107.77</c:v>
                </c:pt>
                <c:pt idx="3">
                  <c:v>51.28</c:v>
                </c:pt>
                <c:pt idx="4">
                  <c:v>7.67</c:v>
                </c:pt>
              </c:numCache>
            </c:numRef>
          </c:val>
        </c:ser>
        <c:dLbls>
          <c:showLegendKey val="0"/>
          <c:showVal val="1"/>
          <c:showCatName val="0"/>
          <c:showSerName val="0"/>
          <c:showPercent val="0"/>
          <c:showBubbleSize val="0"/>
        </c:dLbls>
        <c:gapWidth val="150"/>
        <c:overlap val="-25"/>
        <c:axId val="111426944"/>
        <c:axId val="111432832"/>
      </c:barChart>
      <c:catAx>
        <c:axId val="111426944"/>
        <c:scaling>
          <c:orientation val="minMax"/>
        </c:scaling>
        <c:delete val="0"/>
        <c:axPos val="l"/>
        <c:majorTickMark val="none"/>
        <c:minorTickMark val="none"/>
        <c:tickLblPos val="nextTo"/>
        <c:txPr>
          <a:bodyPr/>
          <a:lstStyle/>
          <a:p>
            <a:pPr>
              <a:defRPr b="1"/>
            </a:pPr>
            <a:endParaRPr lang="en-US"/>
          </a:p>
        </c:txPr>
        <c:crossAx val="111432832"/>
        <c:crosses val="autoZero"/>
        <c:auto val="1"/>
        <c:lblAlgn val="ctr"/>
        <c:lblOffset val="100"/>
        <c:noMultiLvlLbl val="0"/>
      </c:catAx>
      <c:valAx>
        <c:axId val="111432832"/>
        <c:scaling>
          <c:orientation val="minMax"/>
        </c:scaling>
        <c:delete val="1"/>
        <c:axPos val="b"/>
        <c:numFmt formatCode="General" sourceLinked="1"/>
        <c:majorTickMark val="out"/>
        <c:minorTickMark val="none"/>
        <c:tickLblPos val="nextTo"/>
        <c:crossAx val="111426944"/>
        <c:crosses val="autoZero"/>
        <c:crossBetween val="between"/>
      </c:valAx>
    </c:plotArea>
    <c:legend>
      <c:legendPos val="t"/>
      <c:layout>
        <c:manualLayout>
          <c:xMode val="edge"/>
          <c:yMode val="edge"/>
          <c:x val="5.0000075792652192E-2"/>
          <c:y val="0.10526629180753702"/>
          <c:w val="0.85080199573843185"/>
          <c:h val="7.8400890537369525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400" i="1">
                <a:effectLst/>
              </a:rPr>
              <a:t>انهيار الطلب الفعلي في عام 2012 مقابل الطلب المتوقع للمنتجات البترولية في عام 2035</a:t>
            </a:r>
            <a:endParaRPr lang="en-US" sz="140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956265466816646E-2"/>
          <c:y val="0.2117654240037033"/>
          <c:w val="0.60738897637795264"/>
          <c:h val="0.74901520704819535"/>
        </c:manualLayout>
      </c:layout>
      <c:pie3DChart>
        <c:varyColors val="1"/>
        <c:ser>
          <c:idx val="0"/>
          <c:order val="0"/>
          <c:dLbls>
            <c:dLbl>
              <c:idx val="0"/>
              <c:layout>
                <c:manualLayout>
                  <c:x val="-0.11416848732835656"/>
                  <c:y val="8.7714353618451285E-2"/>
                </c:manualLayout>
              </c:layout>
              <c:tx>
                <c:rich>
                  <a:bodyPr/>
                  <a:lstStyle/>
                  <a:p>
                    <a:r>
                      <a:rPr lang="en-US"/>
                      <a:t>27.21%</a:t>
                    </a:r>
                  </a:p>
                </c:rich>
              </c:tx>
              <c:showLegendKey val="0"/>
              <c:showVal val="0"/>
              <c:showCatName val="0"/>
              <c:showSerName val="0"/>
              <c:showPercent val="1"/>
              <c:showBubbleSize val="0"/>
            </c:dLbl>
            <c:dLbl>
              <c:idx val="1"/>
              <c:layout>
                <c:manualLayout>
                  <c:x val="-8.6099920456440774E-3"/>
                  <c:y val="-0.10586135028953479"/>
                </c:manualLayout>
              </c:layout>
              <c:tx>
                <c:rich>
                  <a:bodyPr/>
                  <a:lstStyle/>
                  <a:p>
                    <a:r>
                      <a:rPr lang="en-US"/>
                      <a:t>3.91%</a:t>
                    </a:r>
                  </a:p>
                </c:rich>
              </c:tx>
              <c:showLegendKey val="0"/>
              <c:showVal val="0"/>
              <c:showCatName val="0"/>
              <c:showSerName val="0"/>
              <c:showPercent val="1"/>
              <c:showBubbleSize val="0"/>
            </c:dLbl>
            <c:dLbl>
              <c:idx val="2"/>
              <c:layout>
                <c:manualLayout>
                  <c:x val="8.3839128847152292E-2"/>
                  <c:y val="-0.28722876973269024"/>
                </c:manualLayout>
              </c:layout>
              <c:tx>
                <c:rich>
                  <a:bodyPr/>
                  <a:lstStyle/>
                  <a:p>
                    <a:r>
                      <a:rPr lang="en-US"/>
                      <a:t>44.53%</a:t>
                    </a:r>
                  </a:p>
                </c:rich>
              </c:tx>
              <c:showLegendKey val="0"/>
              <c:showVal val="0"/>
              <c:showCatName val="0"/>
              <c:showSerName val="0"/>
              <c:showPercent val="1"/>
              <c:showBubbleSize val="0"/>
            </c:dLbl>
            <c:dLbl>
              <c:idx val="3"/>
              <c:layout>
                <c:manualLayout>
                  <c:x val="0.14102258004329285"/>
                  <c:y val="7.480210473429777E-2"/>
                </c:manualLayout>
              </c:layout>
              <c:tx>
                <c:rich>
                  <a:bodyPr/>
                  <a:lstStyle/>
                  <a:p>
                    <a:r>
                      <a:rPr lang="en-US"/>
                      <a:t>21.19%</a:t>
                    </a:r>
                  </a:p>
                </c:rich>
              </c:tx>
              <c:showLegendKey val="0"/>
              <c:showVal val="0"/>
              <c:showCatName val="0"/>
              <c:showSerName val="0"/>
              <c:showPercent val="1"/>
              <c:showBubbleSize val="0"/>
            </c:dLbl>
            <c:dLbl>
              <c:idx val="4"/>
              <c:tx>
                <c:rich>
                  <a:bodyPr/>
                  <a:lstStyle/>
                  <a:p>
                    <a:r>
                      <a:rPr lang="en-US"/>
                      <a:t>3.17%</a:t>
                    </a:r>
                  </a:p>
                </c:rich>
              </c:tx>
              <c:showLegendKey val="0"/>
              <c:showVal val="0"/>
              <c:showCatName val="0"/>
              <c:showSerName val="0"/>
              <c:showPercent val="1"/>
              <c:showBubbleSize val="0"/>
            </c:dLbl>
            <c:txPr>
              <a:bodyPr/>
              <a:lstStyle/>
              <a:p>
                <a:pPr>
                  <a:defRPr sz="1400" b="1"/>
                </a:pPr>
                <a:endParaRPr lang="en-US"/>
              </a:p>
            </c:txPr>
            <c:showLegendKey val="0"/>
            <c:showVal val="0"/>
            <c:showCatName val="0"/>
            <c:showSerName val="0"/>
            <c:showPercent val="1"/>
            <c:showBubbleSize val="0"/>
            <c:showLeaderLines val="1"/>
          </c:dLbls>
          <c:cat>
            <c:strRef>
              <c:f>Sheet1!$A$46:$A$50</c:f>
              <c:strCache>
                <c:ptCount val="5"/>
                <c:pt idx="0">
                  <c:v>Motor Gasoline</c:v>
                </c:pt>
                <c:pt idx="1">
                  <c:v>Jet Fuel</c:v>
                </c:pt>
                <c:pt idx="2">
                  <c:v>Distillate Fuel Oil</c:v>
                </c:pt>
                <c:pt idx="3">
                  <c:v>Residual Fuel Oil</c:v>
                </c:pt>
                <c:pt idx="4">
                  <c:v>Liquified Petroleum Gas</c:v>
                </c:pt>
              </c:strCache>
            </c:strRef>
          </c:cat>
          <c:val>
            <c:numRef>
              <c:f>Sheet1!$B$46:$B$50</c:f>
              <c:numCache>
                <c:formatCode>0.00%</c:formatCode>
                <c:ptCount val="5"/>
                <c:pt idx="0">
                  <c:v>0.27210000000000001</c:v>
                </c:pt>
                <c:pt idx="1">
                  <c:v>3.9100000000000003E-2</c:v>
                </c:pt>
                <c:pt idx="2">
                  <c:v>0.44529999999999997</c:v>
                </c:pt>
                <c:pt idx="3">
                  <c:v>0.21190000000000001</c:v>
                </c:pt>
                <c:pt idx="4">
                  <c:v>3.1699999999999999E-2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2991983930797644"/>
          <c:y val="0.19843583741221538"/>
          <c:w val="0.23351711176094975"/>
          <c:h val="0.72937103921567359"/>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82055497149435E-2"/>
          <c:y val="1.5655728094283009E-2"/>
          <c:w val="0.71421865213973768"/>
          <c:h val="0.94099667077042548"/>
        </c:manualLayout>
      </c:layout>
      <c:lineChart>
        <c:grouping val="standard"/>
        <c:varyColors val="0"/>
        <c:ser>
          <c:idx val="0"/>
          <c:order val="0"/>
          <c:tx>
            <c:strRef>
              <c:f>Sheet1!$A$16</c:f>
              <c:strCache>
                <c:ptCount val="1"/>
                <c:pt idx="0">
                  <c:v>motor Gasoline</c:v>
                </c:pt>
              </c:strCache>
            </c:strRef>
          </c:tx>
          <c:marker>
            <c:symbol val="none"/>
          </c:marker>
          <c:cat>
            <c:strRef>
              <c:f>Sheet1!$B$15:$E$15</c:f>
              <c:strCache>
                <c:ptCount val="4"/>
                <c:pt idx="0">
                  <c:v>2013, 2014, and 2015</c:v>
                </c:pt>
                <c:pt idx="1">
                  <c:v>2016</c:v>
                </c:pt>
                <c:pt idx="2">
                  <c:v>2017</c:v>
                </c:pt>
                <c:pt idx="3">
                  <c:v>2018 onwards</c:v>
                </c:pt>
              </c:strCache>
            </c:strRef>
          </c:cat>
          <c:val>
            <c:numRef>
              <c:f>Sheet1!$B$16:$E$16</c:f>
              <c:numCache>
                <c:formatCode>General</c:formatCode>
                <c:ptCount val="4"/>
                <c:pt idx="0">
                  <c:v>0</c:v>
                </c:pt>
                <c:pt idx="1">
                  <c:v>25936</c:v>
                </c:pt>
                <c:pt idx="2">
                  <c:v>29178</c:v>
                </c:pt>
                <c:pt idx="3">
                  <c:v>32420</c:v>
                </c:pt>
              </c:numCache>
            </c:numRef>
          </c:val>
          <c:smooth val="0"/>
        </c:ser>
        <c:ser>
          <c:idx val="1"/>
          <c:order val="1"/>
          <c:tx>
            <c:strRef>
              <c:f>Sheet1!$A$17</c:f>
              <c:strCache>
                <c:ptCount val="1"/>
                <c:pt idx="0">
                  <c:v>jet fuel</c:v>
                </c:pt>
              </c:strCache>
            </c:strRef>
          </c:tx>
          <c:marker>
            <c:symbol val="none"/>
          </c:marker>
          <c:cat>
            <c:strRef>
              <c:f>Sheet1!$B$15:$E$15</c:f>
              <c:strCache>
                <c:ptCount val="4"/>
                <c:pt idx="0">
                  <c:v>2013, 2014, and 2015</c:v>
                </c:pt>
                <c:pt idx="1">
                  <c:v>2016</c:v>
                </c:pt>
                <c:pt idx="2">
                  <c:v>2017</c:v>
                </c:pt>
                <c:pt idx="3">
                  <c:v>2018 onwards</c:v>
                </c:pt>
              </c:strCache>
            </c:strRef>
          </c:cat>
          <c:val>
            <c:numRef>
              <c:f>Sheet1!$B$17:$E$17</c:f>
              <c:numCache>
                <c:formatCode>General</c:formatCode>
                <c:ptCount val="4"/>
                <c:pt idx="0">
                  <c:v>0</c:v>
                </c:pt>
                <c:pt idx="1">
                  <c:v>626</c:v>
                </c:pt>
                <c:pt idx="2">
                  <c:v>705</c:v>
                </c:pt>
                <c:pt idx="3">
                  <c:v>783</c:v>
                </c:pt>
              </c:numCache>
            </c:numRef>
          </c:val>
          <c:smooth val="0"/>
        </c:ser>
        <c:ser>
          <c:idx val="2"/>
          <c:order val="2"/>
          <c:tx>
            <c:strRef>
              <c:f>Sheet1!$A$18</c:f>
              <c:strCache>
                <c:ptCount val="1"/>
                <c:pt idx="0">
                  <c:v>distillate fuel oil</c:v>
                </c:pt>
              </c:strCache>
            </c:strRef>
          </c:tx>
          <c:marker>
            <c:symbol val="none"/>
          </c:marker>
          <c:cat>
            <c:strRef>
              <c:f>Sheet1!$B$15:$E$15</c:f>
              <c:strCache>
                <c:ptCount val="4"/>
                <c:pt idx="0">
                  <c:v>2013, 2014, and 2015</c:v>
                </c:pt>
                <c:pt idx="1">
                  <c:v>2016</c:v>
                </c:pt>
                <c:pt idx="2">
                  <c:v>2017</c:v>
                </c:pt>
                <c:pt idx="3">
                  <c:v>2018 onwards</c:v>
                </c:pt>
              </c:strCache>
            </c:strRef>
          </c:cat>
          <c:val>
            <c:numRef>
              <c:f>Sheet1!$B$18:$E$18</c:f>
              <c:numCache>
                <c:formatCode>General</c:formatCode>
                <c:ptCount val="4"/>
                <c:pt idx="0">
                  <c:v>0</c:v>
                </c:pt>
                <c:pt idx="1">
                  <c:v>27314</c:v>
                </c:pt>
                <c:pt idx="2">
                  <c:v>30729</c:v>
                </c:pt>
                <c:pt idx="3">
                  <c:v>34143</c:v>
                </c:pt>
              </c:numCache>
            </c:numRef>
          </c:val>
          <c:smooth val="0"/>
        </c:ser>
        <c:ser>
          <c:idx val="3"/>
          <c:order val="3"/>
          <c:tx>
            <c:strRef>
              <c:f>Sheet1!$A$19</c:f>
              <c:strCache>
                <c:ptCount val="1"/>
                <c:pt idx="0">
                  <c:v>residual fuel oil</c:v>
                </c:pt>
              </c:strCache>
            </c:strRef>
          </c:tx>
          <c:marker>
            <c:symbol val="none"/>
          </c:marker>
          <c:cat>
            <c:strRef>
              <c:f>Sheet1!$B$15:$E$15</c:f>
              <c:strCache>
                <c:ptCount val="4"/>
                <c:pt idx="0">
                  <c:v>2013, 2014, and 2015</c:v>
                </c:pt>
                <c:pt idx="1">
                  <c:v>2016</c:v>
                </c:pt>
                <c:pt idx="2">
                  <c:v>2017</c:v>
                </c:pt>
                <c:pt idx="3">
                  <c:v>2018 onwards</c:v>
                </c:pt>
              </c:strCache>
            </c:strRef>
          </c:cat>
          <c:val>
            <c:numRef>
              <c:f>Sheet1!$B$19:$E$19</c:f>
              <c:numCache>
                <c:formatCode>General</c:formatCode>
                <c:ptCount val="4"/>
                <c:pt idx="0">
                  <c:v>0</c:v>
                </c:pt>
                <c:pt idx="1">
                  <c:v>62648</c:v>
                </c:pt>
                <c:pt idx="2">
                  <c:v>70479</c:v>
                </c:pt>
                <c:pt idx="3">
                  <c:v>78310</c:v>
                </c:pt>
              </c:numCache>
            </c:numRef>
          </c:val>
          <c:smooth val="0"/>
        </c:ser>
        <c:ser>
          <c:idx val="4"/>
          <c:order val="4"/>
          <c:tx>
            <c:strRef>
              <c:f>Sheet1!$A$20</c:f>
              <c:strCache>
                <c:ptCount val="1"/>
                <c:pt idx="0">
                  <c:v>liquified petroleum gas</c:v>
                </c:pt>
              </c:strCache>
            </c:strRef>
          </c:tx>
          <c:marker>
            <c:symbol val="none"/>
          </c:marker>
          <c:cat>
            <c:strRef>
              <c:f>Sheet1!$B$15:$E$15</c:f>
              <c:strCache>
                <c:ptCount val="4"/>
                <c:pt idx="0">
                  <c:v>2013, 2014, and 2015</c:v>
                </c:pt>
                <c:pt idx="1">
                  <c:v>2016</c:v>
                </c:pt>
                <c:pt idx="2">
                  <c:v>2017</c:v>
                </c:pt>
                <c:pt idx="3">
                  <c:v>2018 onwards</c:v>
                </c:pt>
              </c:strCache>
            </c:strRef>
          </c:cat>
          <c:val>
            <c:numRef>
              <c:f>Sheet1!$B$20:$E$20</c:f>
              <c:numCache>
                <c:formatCode>General</c:formatCode>
                <c:ptCount val="4"/>
                <c:pt idx="0">
                  <c:v>0</c:v>
                </c:pt>
                <c:pt idx="1">
                  <c:v>1504</c:v>
                </c:pt>
                <c:pt idx="2">
                  <c:v>1691</c:v>
                </c:pt>
                <c:pt idx="3">
                  <c:v>1879</c:v>
                </c:pt>
              </c:numCache>
            </c:numRef>
          </c:val>
          <c:smooth val="0"/>
        </c:ser>
        <c:ser>
          <c:idx val="5"/>
          <c:order val="5"/>
          <c:tx>
            <c:strRef>
              <c:f>Sheet1!$A$21</c:f>
              <c:strCache>
                <c:ptCount val="1"/>
                <c:pt idx="0">
                  <c:v>refinery fuel &amp; losses</c:v>
                </c:pt>
              </c:strCache>
            </c:strRef>
          </c:tx>
          <c:marker>
            <c:symbol val="none"/>
          </c:marker>
          <c:cat>
            <c:strRef>
              <c:f>Sheet1!$B$15:$E$15</c:f>
              <c:strCache>
                <c:ptCount val="4"/>
                <c:pt idx="0">
                  <c:v>2013, 2014, and 2015</c:v>
                </c:pt>
                <c:pt idx="1">
                  <c:v>2016</c:v>
                </c:pt>
                <c:pt idx="2">
                  <c:v>2017</c:v>
                </c:pt>
                <c:pt idx="3">
                  <c:v>2018 onwards</c:v>
                </c:pt>
              </c:strCache>
            </c:strRef>
          </c:cat>
          <c:val>
            <c:numRef>
              <c:f>Sheet1!$B$21:$E$21</c:f>
              <c:numCache>
                <c:formatCode>General</c:formatCode>
                <c:ptCount val="4"/>
                <c:pt idx="0">
                  <c:v>0</c:v>
                </c:pt>
                <c:pt idx="1">
                  <c:v>7267</c:v>
                </c:pt>
                <c:pt idx="2">
                  <c:v>8176</c:v>
                </c:pt>
                <c:pt idx="3">
                  <c:v>9084</c:v>
                </c:pt>
              </c:numCache>
            </c:numRef>
          </c:val>
          <c:smooth val="0"/>
        </c:ser>
        <c:ser>
          <c:idx val="6"/>
          <c:order val="6"/>
          <c:tx>
            <c:strRef>
              <c:f>Sheet1!$A$22</c:f>
              <c:strCache>
                <c:ptCount val="1"/>
                <c:pt idx="0">
                  <c:v>total</c:v>
                </c:pt>
              </c:strCache>
            </c:strRef>
          </c:tx>
          <c:marker>
            <c:symbol val="none"/>
          </c:marker>
          <c:cat>
            <c:strRef>
              <c:f>Sheet1!$B$15:$E$15</c:f>
              <c:strCache>
                <c:ptCount val="4"/>
                <c:pt idx="0">
                  <c:v>2013, 2014, and 2015</c:v>
                </c:pt>
                <c:pt idx="1">
                  <c:v>2016</c:v>
                </c:pt>
                <c:pt idx="2">
                  <c:v>2017</c:v>
                </c:pt>
                <c:pt idx="3">
                  <c:v>2018 onwards</c:v>
                </c:pt>
              </c:strCache>
            </c:strRef>
          </c:cat>
          <c:val>
            <c:numRef>
              <c:f>Sheet1!$B$22:$E$22</c:f>
              <c:numCache>
                <c:formatCode>General</c:formatCode>
                <c:ptCount val="4"/>
                <c:pt idx="0">
                  <c:v>0</c:v>
                </c:pt>
                <c:pt idx="1">
                  <c:v>125295</c:v>
                </c:pt>
                <c:pt idx="2">
                  <c:v>140957</c:v>
                </c:pt>
                <c:pt idx="3">
                  <c:v>156619</c:v>
                </c:pt>
              </c:numCache>
            </c:numRef>
          </c:val>
          <c:smooth val="0"/>
        </c:ser>
        <c:dLbls>
          <c:showLegendKey val="0"/>
          <c:showVal val="0"/>
          <c:showCatName val="0"/>
          <c:showSerName val="0"/>
          <c:showPercent val="0"/>
          <c:showBubbleSize val="0"/>
        </c:dLbls>
        <c:marker val="1"/>
        <c:smooth val="0"/>
        <c:axId val="111518464"/>
        <c:axId val="111520000"/>
      </c:lineChart>
      <c:catAx>
        <c:axId val="111518464"/>
        <c:scaling>
          <c:orientation val="minMax"/>
        </c:scaling>
        <c:delete val="0"/>
        <c:axPos val="b"/>
        <c:majorTickMark val="out"/>
        <c:minorTickMark val="none"/>
        <c:tickLblPos val="nextTo"/>
        <c:crossAx val="111520000"/>
        <c:crosses val="autoZero"/>
        <c:auto val="1"/>
        <c:lblAlgn val="ctr"/>
        <c:lblOffset val="100"/>
        <c:noMultiLvlLbl val="0"/>
      </c:catAx>
      <c:valAx>
        <c:axId val="111520000"/>
        <c:scaling>
          <c:orientation val="minMax"/>
        </c:scaling>
        <c:delete val="0"/>
        <c:axPos val="l"/>
        <c:majorGridlines/>
        <c:numFmt formatCode="General" sourceLinked="1"/>
        <c:majorTickMark val="out"/>
        <c:minorTickMark val="none"/>
        <c:tickLblPos val="nextTo"/>
        <c:crossAx val="111518464"/>
        <c:crosses val="autoZero"/>
        <c:crossBetween val="between"/>
      </c:valAx>
    </c:plotArea>
    <c:legend>
      <c:legendPos val="r"/>
      <c:layout>
        <c:manualLayout>
          <c:xMode val="edge"/>
          <c:yMode val="edge"/>
          <c:x val="0.81273224801704902"/>
          <c:y val="0.32995579222026716"/>
          <c:w val="0.16620051029200977"/>
          <c:h val="0.53160032496687948"/>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a:effectLst/>
              </a:rPr>
              <a:t>الطلب على البنزين</a:t>
            </a:r>
          </a:p>
        </c:rich>
      </c:tx>
      <c:overlay val="0"/>
    </c:title>
    <c:autoTitleDeleted val="0"/>
    <c:plotArea>
      <c:layout>
        <c:manualLayout>
          <c:layoutTarget val="inner"/>
          <c:xMode val="edge"/>
          <c:yMode val="edge"/>
          <c:x val="0.14405716751159531"/>
          <c:y val="0.12220016084534376"/>
          <c:w val="0.7710113256390897"/>
          <c:h val="0.69938321857294006"/>
        </c:manualLayout>
      </c:layout>
      <c:lineChart>
        <c:grouping val="standard"/>
        <c:varyColors val="0"/>
        <c:ser>
          <c:idx val="0"/>
          <c:order val="0"/>
          <c:tx>
            <c:strRef>
              <c:f>Sheet1!$E$27</c:f>
              <c:strCache>
                <c:ptCount val="1"/>
                <c:pt idx="0">
                  <c:v>Quantity in thousand bpd</c:v>
                </c:pt>
              </c:strCache>
            </c:strRef>
          </c:tx>
          <c:marker>
            <c:symbol val="none"/>
          </c:marker>
          <c:cat>
            <c:numRef>
              <c:f>Sheet1!$D$28:$D$41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Sheet1!$E$28:$E$41</c:f>
              <c:numCache>
                <c:formatCode>0.00</c:formatCode>
                <c:ptCount val="14"/>
                <c:pt idx="0">
                  <c:v>31.41</c:v>
                </c:pt>
                <c:pt idx="1">
                  <c:v>32</c:v>
                </c:pt>
                <c:pt idx="2">
                  <c:v>27.55</c:v>
                </c:pt>
                <c:pt idx="3">
                  <c:v>27.58</c:v>
                </c:pt>
                <c:pt idx="4">
                  <c:v>29.45</c:v>
                </c:pt>
                <c:pt idx="5">
                  <c:v>29.44</c:v>
                </c:pt>
                <c:pt idx="6">
                  <c:v>29.75</c:v>
                </c:pt>
                <c:pt idx="7">
                  <c:v>26.81</c:v>
                </c:pt>
                <c:pt idx="8">
                  <c:v>22.36</c:v>
                </c:pt>
                <c:pt idx="9">
                  <c:v>32.74</c:v>
                </c:pt>
                <c:pt idx="10">
                  <c:v>37.799999999999997</c:v>
                </c:pt>
                <c:pt idx="11">
                  <c:v>37.299999999999997</c:v>
                </c:pt>
                <c:pt idx="12">
                  <c:v>37.35</c:v>
                </c:pt>
                <c:pt idx="13">
                  <c:v>39.81</c:v>
                </c:pt>
              </c:numCache>
            </c:numRef>
          </c:val>
          <c:smooth val="0"/>
        </c:ser>
        <c:dLbls>
          <c:showLegendKey val="0"/>
          <c:showVal val="0"/>
          <c:showCatName val="0"/>
          <c:showSerName val="0"/>
          <c:showPercent val="0"/>
          <c:showBubbleSize val="0"/>
        </c:dLbls>
        <c:marker val="1"/>
        <c:smooth val="0"/>
        <c:axId val="38962688"/>
        <c:axId val="38964224"/>
      </c:lineChart>
      <c:catAx>
        <c:axId val="38962688"/>
        <c:scaling>
          <c:orientation val="minMax"/>
        </c:scaling>
        <c:delete val="0"/>
        <c:axPos val="b"/>
        <c:numFmt formatCode="General" sourceLinked="1"/>
        <c:majorTickMark val="none"/>
        <c:minorTickMark val="none"/>
        <c:tickLblPos val="nextTo"/>
        <c:crossAx val="38964224"/>
        <c:crosses val="autoZero"/>
        <c:auto val="1"/>
        <c:lblAlgn val="ctr"/>
        <c:lblOffset val="100"/>
        <c:noMultiLvlLbl val="0"/>
      </c:catAx>
      <c:valAx>
        <c:axId val="38964224"/>
        <c:scaling>
          <c:orientation val="minMax"/>
        </c:scaling>
        <c:delete val="0"/>
        <c:axPos val="l"/>
        <c:majorGridlines/>
        <c:numFmt formatCode="0.00" sourceLinked="1"/>
        <c:majorTickMark val="none"/>
        <c:minorTickMark val="none"/>
        <c:tickLblPos val="nextTo"/>
        <c:spPr>
          <a:ln w="9525">
            <a:noFill/>
          </a:ln>
        </c:spPr>
        <c:crossAx val="3896268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a:effectLst/>
              </a:rPr>
              <a:t>الطلب على وقود الطائرات</a:t>
            </a:r>
            <a:endParaRPr lang="en-US" sz="1600" b="1" i="0">
              <a:effectLst/>
            </a:endParaRPr>
          </a:p>
        </c:rich>
      </c:tx>
      <c:overlay val="0"/>
    </c:title>
    <c:autoTitleDeleted val="0"/>
    <c:plotArea>
      <c:layout/>
      <c:lineChart>
        <c:grouping val="standard"/>
        <c:varyColors val="0"/>
        <c:ser>
          <c:idx val="0"/>
          <c:order val="0"/>
          <c:tx>
            <c:strRef>
              <c:f>Sheet1!$H$27</c:f>
              <c:strCache>
                <c:ptCount val="1"/>
                <c:pt idx="0">
                  <c:v>Quantity in thousand bpd</c:v>
                </c:pt>
              </c:strCache>
            </c:strRef>
          </c:tx>
          <c:marker>
            <c:symbol val="none"/>
          </c:marker>
          <c:cat>
            <c:numRef>
              <c:f>Sheet1!$G$28:$G$41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Sheet1!$H$28:$H$41</c:f>
              <c:numCache>
                <c:formatCode>0.00</c:formatCode>
                <c:ptCount val="14"/>
                <c:pt idx="0">
                  <c:v>2.76</c:v>
                </c:pt>
                <c:pt idx="1">
                  <c:v>2.71</c:v>
                </c:pt>
                <c:pt idx="2">
                  <c:v>2.78</c:v>
                </c:pt>
                <c:pt idx="3">
                  <c:v>2.72</c:v>
                </c:pt>
                <c:pt idx="4">
                  <c:v>2.69</c:v>
                </c:pt>
                <c:pt idx="5">
                  <c:v>2.75</c:v>
                </c:pt>
                <c:pt idx="6">
                  <c:v>3.19</c:v>
                </c:pt>
                <c:pt idx="7">
                  <c:v>2.2400000000000002</c:v>
                </c:pt>
                <c:pt idx="8">
                  <c:v>2.82</c:v>
                </c:pt>
                <c:pt idx="9">
                  <c:v>3.63</c:v>
                </c:pt>
                <c:pt idx="10">
                  <c:v>3.8</c:v>
                </c:pt>
                <c:pt idx="11">
                  <c:v>4.8</c:v>
                </c:pt>
                <c:pt idx="12">
                  <c:v>4.8600000000000003</c:v>
                </c:pt>
                <c:pt idx="13">
                  <c:v>5.26</c:v>
                </c:pt>
              </c:numCache>
            </c:numRef>
          </c:val>
          <c:smooth val="0"/>
        </c:ser>
        <c:dLbls>
          <c:showLegendKey val="0"/>
          <c:showVal val="0"/>
          <c:showCatName val="0"/>
          <c:showSerName val="0"/>
          <c:showPercent val="0"/>
          <c:showBubbleSize val="0"/>
        </c:dLbls>
        <c:marker val="1"/>
        <c:smooth val="0"/>
        <c:axId val="38976512"/>
        <c:axId val="89588480"/>
      </c:lineChart>
      <c:catAx>
        <c:axId val="38976512"/>
        <c:scaling>
          <c:orientation val="minMax"/>
        </c:scaling>
        <c:delete val="0"/>
        <c:axPos val="b"/>
        <c:numFmt formatCode="General" sourceLinked="1"/>
        <c:majorTickMark val="none"/>
        <c:minorTickMark val="none"/>
        <c:tickLblPos val="nextTo"/>
        <c:crossAx val="89588480"/>
        <c:crosses val="autoZero"/>
        <c:auto val="1"/>
        <c:lblAlgn val="ctr"/>
        <c:lblOffset val="100"/>
        <c:noMultiLvlLbl val="0"/>
      </c:catAx>
      <c:valAx>
        <c:axId val="89588480"/>
        <c:scaling>
          <c:orientation val="minMax"/>
        </c:scaling>
        <c:delete val="0"/>
        <c:axPos val="l"/>
        <c:majorGridlines/>
        <c:numFmt formatCode="0.00" sourceLinked="1"/>
        <c:majorTickMark val="none"/>
        <c:minorTickMark val="none"/>
        <c:tickLblPos val="nextTo"/>
        <c:spPr>
          <a:ln w="9525">
            <a:noFill/>
          </a:ln>
        </c:spPr>
        <c:crossAx val="38976512"/>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400" b="1" i="0" u="none" strike="noStrike" baseline="0">
                <a:effectLst/>
              </a:rPr>
              <a:t>الطلب على زيت الوقود المقطر</a:t>
            </a:r>
            <a:r>
              <a:rPr lang="en-US" sz="1400" b="1" i="0" u="none" strike="noStrike" baseline="0">
                <a:effectLst/>
              </a:rPr>
              <a:t> </a:t>
            </a:r>
            <a:endParaRPr lang="en-US" sz="1400"/>
          </a:p>
        </c:rich>
      </c:tx>
      <c:overlay val="0"/>
    </c:title>
    <c:autoTitleDeleted val="0"/>
    <c:plotArea>
      <c:layout>
        <c:manualLayout>
          <c:layoutTarget val="inner"/>
          <c:xMode val="edge"/>
          <c:yMode val="edge"/>
          <c:x val="0.1698088745618207"/>
          <c:y val="0.13125417194415462"/>
          <c:w val="0.74283092738407708"/>
          <c:h val="0.67803412852216338"/>
        </c:manualLayout>
      </c:layout>
      <c:lineChart>
        <c:grouping val="standard"/>
        <c:varyColors val="0"/>
        <c:ser>
          <c:idx val="0"/>
          <c:order val="0"/>
          <c:tx>
            <c:strRef>
              <c:f>Sheet1!$K$27</c:f>
              <c:strCache>
                <c:ptCount val="1"/>
                <c:pt idx="0">
                  <c:v>Quantity in thousand bpd</c:v>
                </c:pt>
              </c:strCache>
            </c:strRef>
          </c:tx>
          <c:marker>
            <c:symbol val="none"/>
          </c:marker>
          <c:cat>
            <c:numRef>
              <c:f>Sheet1!$J$28:$J$41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Sheet1!$K$28:$K$41</c:f>
              <c:numCache>
                <c:formatCode>0.00</c:formatCode>
                <c:ptCount val="14"/>
                <c:pt idx="0">
                  <c:v>35.729999999999997</c:v>
                </c:pt>
                <c:pt idx="1">
                  <c:v>36</c:v>
                </c:pt>
                <c:pt idx="2">
                  <c:v>31.62</c:v>
                </c:pt>
                <c:pt idx="3">
                  <c:v>34.03</c:v>
                </c:pt>
                <c:pt idx="4">
                  <c:v>37.380000000000003</c:v>
                </c:pt>
                <c:pt idx="5">
                  <c:v>35.630000000000003</c:v>
                </c:pt>
                <c:pt idx="6">
                  <c:v>31.48</c:v>
                </c:pt>
                <c:pt idx="7">
                  <c:v>32.619999999999997</c:v>
                </c:pt>
                <c:pt idx="8">
                  <c:v>29.74</c:v>
                </c:pt>
                <c:pt idx="9">
                  <c:v>36.85</c:v>
                </c:pt>
                <c:pt idx="10">
                  <c:v>52.3</c:v>
                </c:pt>
                <c:pt idx="11">
                  <c:v>46</c:v>
                </c:pt>
                <c:pt idx="12">
                  <c:v>50.03</c:v>
                </c:pt>
                <c:pt idx="13">
                  <c:v>65.900000000000006</c:v>
                </c:pt>
              </c:numCache>
            </c:numRef>
          </c:val>
          <c:smooth val="0"/>
        </c:ser>
        <c:dLbls>
          <c:showLegendKey val="0"/>
          <c:showVal val="0"/>
          <c:showCatName val="0"/>
          <c:showSerName val="0"/>
          <c:showPercent val="0"/>
          <c:showBubbleSize val="0"/>
        </c:dLbls>
        <c:marker val="1"/>
        <c:smooth val="0"/>
        <c:axId val="89613056"/>
        <c:axId val="89614592"/>
      </c:lineChart>
      <c:catAx>
        <c:axId val="89613056"/>
        <c:scaling>
          <c:orientation val="minMax"/>
        </c:scaling>
        <c:delete val="0"/>
        <c:axPos val="b"/>
        <c:numFmt formatCode="General" sourceLinked="1"/>
        <c:majorTickMark val="none"/>
        <c:minorTickMark val="none"/>
        <c:tickLblPos val="nextTo"/>
        <c:crossAx val="89614592"/>
        <c:crosses val="autoZero"/>
        <c:auto val="1"/>
        <c:lblAlgn val="ctr"/>
        <c:lblOffset val="100"/>
        <c:noMultiLvlLbl val="0"/>
      </c:catAx>
      <c:valAx>
        <c:axId val="89614592"/>
        <c:scaling>
          <c:orientation val="minMax"/>
        </c:scaling>
        <c:delete val="0"/>
        <c:axPos val="l"/>
        <c:majorGridlines/>
        <c:numFmt formatCode="0.00" sourceLinked="1"/>
        <c:majorTickMark val="none"/>
        <c:minorTickMark val="none"/>
        <c:tickLblPos val="nextTo"/>
        <c:spPr>
          <a:ln w="9525">
            <a:noFill/>
          </a:ln>
        </c:spPr>
        <c:crossAx val="89613056"/>
        <c:crosses val="autoZero"/>
        <c:crossBetween val="between"/>
      </c:valAx>
    </c:plotArea>
    <c:legend>
      <c:legendPos val="b"/>
      <c:layout>
        <c:manualLayout>
          <c:xMode val="edge"/>
          <c:yMode val="edge"/>
          <c:x val="0.28946019247594051"/>
          <c:y val="0.92136907605955265"/>
          <c:w val="0.45813172682273778"/>
          <c:h val="6.7442111108729122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u="none" strike="noStrike" baseline="0">
                <a:effectLst/>
              </a:rPr>
              <a:t>الطلب على زيت الوقود المتبقي</a:t>
            </a:r>
            <a:r>
              <a:rPr lang="en-US" sz="1600" b="1" i="0" u="none" strike="noStrike" baseline="0">
                <a:effectLst/>
              </a:rPr>
              <a:t> </a:t>
            </a:r>
            <a:endParaRPr lang="en-US" sz="1600"/>
          </a:p>
        </c:rich>
      </c:tx>
      <c:layout>
        <c:manualLayout>
          <c:xMode val="edge"/>
          <c:yMode val="edge"/>
          <c:x val="0.2813403324584427"/>
          <c:y val="2.0162426603607488E-2"/>
        </c:manualLayout>
      </c:layout>
      <c:overlay val="0"/>
    </c:title>
    <c:autoTitleDeleted val="0"/>
    <c:plotArea>
      <c:layout>
        <c:manualLayout>
          <c:layoutTarget val="inner"/>
          <c:xMode val="edge"/>
          <c:yMode val="edge"/>
          <c:x val="0.15161351706036746"/>
          <c:y val="0.12795599828222476"/>
          <c:w val="0.77060870516185487"/>
          <c:h val="0.69349036741392012"/>
        </c:manualLayout>
      </c:layout>
      <c:lineChart>
        <c:grouping val="standard"/>
        <c:varyColors val="0"/>
        <c:ser>
          <c:idx val="0"/>
          <c:order val="0"/>
          <c:tx>
            <c:strRef>
              <c:f>Sheet1!$N$26</c:f>
              <c:strCache>
                <c:ptCount val="1"/>
                <c:pt idx="0">
                  <c:v>Quantity in thousand bpd</c:v>
                </c:pt>
              </c:strCache>
            </c:strRef>
          </c:tx>
          <c:marker>
            <c:symbol val="none"/>
          </c:marker>
          <c:cat>
            <c:numRef>
              <c:f>Sheet1!$M$27:$M$40</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Sheet1!$N$27:$N$40</c:f>
              <c:numCache>
                <c:formatCode>0.00</c:formatCode>
                <c:ptCount val="14"/>
                <c:pt idx="0">
                  <c:v>27.83</c:v>
                </c:pt>
                <c:pt idx="1">
                  <c:v>27.42</c:v>
                </c:pt>
                <c:pt idx="2">
                  <c:v>31.86</c:v>
                </c:pt>
                <c:pt idx="3">
                  <c:v>29.16</c:v>
                </c:pt>
                <c:pt idx="4">
                  <c:v>26.59</c:v>
                </c:pt>
                <c:pt idx="5">
                  <c:v>25.17</c:v>
                </c:pt>
                <c:pt idx="6">
                  <c:v>21.66</c:v>
                </c:pt>
                <c:pt idx="7">
                  <c:v>18.98</c:v>
                </c:pt>
                <c:pt idx="8">
                  <c:v>19.89</c:v>
                </c:pt>
                <c:pt idx="9">
                  <c:v>22.55</c:v>
                </c:pt>
                <c:pt idx="10">
                  <c:v>25.9</c:v>
                </c:pt>
                <c:pt idx="11">
                  <c:v>29.7</c:v>
                </c:pt>
                <c:pt idx="12">
                  <c:v>24.58</c:v>
                </c:pt>
                <c:pt idx="13">
                  <c:v>23.38</c:v>
                </c:pt>
              </c:numCache>
            </c:numRef>
          </c:val>
          <c:smooth val="0"/>
        </c:ser>
        <c:dLbls>
          <c:showLegendKey val="0"/>
          <c:showVal val="0"/>
          <c:showCatName val="0"/>
          <c:showSerName val="0"/>
          <c:showPercent val="0"/>
          <c:showBubbleSize val="0"/>
        </c:dLbls>
        <c:marker val="1"/>
        <c:smooth val="0"/>
        <c:axId val="89635072"/>
        <c:axId val="89640960"/>
      </c:lineChart>
      <c:catAx>
        <c:axId val="89635072"/>
        <c:scaling>
          <c:orientation val="minMax"/>
        </c:scaling>
        <c:delete val="0"/>
        <c:axPos val="b"/>
        <c:numFmt formatCode="General" sourceLinked="1"/>
        <c:majorTickMark val="none"/>
        <c:minorTickMark val="none"/>
        <c:tickLblPos val="nextTo"/>
        <c:crossAx val="89640960"/>
        <c:crosses val="autoZero"/>
        <c:auto val="1"/>
        <c:lblAlgn val="ctr"/>
        <c:lblOffset val="100"/>
        <c:noMultiLvlLbl val="0"/>
      </c:catAx>
      <c:valAx>
        <c:axId val="89640960"/>
        <c:scaling>
          <c:orientation val="minMax"/>
        </c:scaling>
        <c:delete val="0"/>
        <c:axPos val="l"/>
        <c:majorGridlines/>
        <c:numFmt formatCode="0.00" sourceLinked="1"/>
        <c:majorTickMark val="none"/>
        <c:minorTickMark val="none"/>
        <c:tickLblPos val="nextTo"/>
        <c:spPr>
          <a:ln w="9525">
            <a:noFill/>
          </a:ln>
        </c:spPr>
        <c:crossAx val="89635072"/>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600" b="1" i="0" u="none" strike="noStrike" baseline="0">
                <a:effectLst/>
              </a:rPr>
              <a:t>الطلب على غاز البترول المسال</a:t>
            </a:r>
            <a:r>
              <a:rPr lang="en-US" sz="1600" b="1" i="0" u="none" strike="noStrike" baseline="0">
                <a:effectLst/>
              </a:rPr>
              <a:t> </a:t>
            </a:r>
            <a:endParaRPr lang="en-US" sz="1600"/>
          </a:p>
        </c:rich>
      </c:tx>
      <c:layout>
        <c:manualLayout>
          <c:xMode val="edge"/>
          <c:yMode val="edge"/>
          <c:x val="0.26542829457953576"/>
          <c:y val="3.5810205908683973E-2"/>
        </c:manualLayout>
      </c:layout>
      <c:overlay val="0"/>
    </c:title>
    <c:autoTitleDeleted val="0"/>
    <c:plotArea>
      <c:layout>
        <c:manualLayout>
          <c:layoutTarget val="inner"/>
          <c:xMode val="edge"/>
          <c:yMode val="edge"/>
          <c:x val="0.12364129483814523"/>
          <c:y val="0.13635652302638535"/>
          <c:w val="0.82252683949209104"/>
          <c:h val="0.67336749871351131"/>
        </c:manualLayout>
      </c:layout>
      <c:lineChart>
        <c:grouping val="standard"/>
        <c:varyColors val="0"/>
        <c:ser>
          <c:idx val="0"/>
          <c:order val="0"/>
          <c:tx>
            <c:strRef>
              <c:f>Sheet1!$Q$27</c:f>
              <c:strCache>
                <c:ptCount val="1"/>
                <c:pt idx="0">
                  <c:v>Quantity in thousand bpd</c:v>
                </c:pt>
              </c:strCache>
            </c:strRef>
          </c:tx>
          <c:marker>
            <c:symbol val="none"/>
          </c:marker>
          <c:cat>
            <c:numRef>
              <c:f>Sheet1!$P$28:$P$41</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Sheet1!$Q$28:$Q$41</c:f>
              <c:numCache>
                <c:formatCode>0.00</c:formatCode>
                <c:ptCount val="14"/>
                <c:pt idx="0">
                  <c:v>4.3</c:v>
                </c:pt>
                <c:pt idx="1">
                  <c:v>5.23</c:v>
                </c:pt>
                <c:pt idx="2">
                  <c:v>5.0199999999999996</c:v>
                </c:pt>
                <c:pt idx="3">
                  <c:v>4.93</c:v>
                </c:pt>
                <c:pt idx="4">
                  <c:v>6.52</c:v>
                </c:pt>
                <c:pt idx="5">
                  <c:v>6.97</c:v>
                </c:pt>
                <c:pt idx="6">
                  <c:v>5.28</c:v>
                </c:pt>
                <c:pt idx="7">
                  <c:v>5.12</c:v>
                </c:pt>
                <c:pt idx="8">
                  <c:v>3.31</c:v>
                </c:pt>
                <c:pt idx="9">
                  <c:v>5.18</c:v>
                </c:pt>
                <c:pt idx="10">
                  <c:v>6.3</c:v>
                </c:pt>
                <c:pt idx="11">
                  <c:v>5.2</c:v>
                </c:pt>
                <c:pt idx="12">
                  <c:v>6.25</c:v>
                </c:pt>
                <c:pt idx="13">
                  <c:v>5.88</c:v>
                </c:pt>
              </c:numCache>
            </c:numRef>
          </c:val>
          <c:smooth val="0"/>
        </c:ser>
        <c:dLbls>
          <c:showLegendKey val="0"/>
          <c:showVal val="0"/>
          <c:showCatName val="0"/>
          <c:showSerName val="0"/>
          <c:showPercent val="0"/>
          <c:showBubbleSize val="0"/>
        </c:dLbls>
        <c:marker val="1"/>
        <c:smooth val="0"/>
        <c:axId val="91193344"/>
        <c:axId val="91194880"/>
      </c:lineChart>
      <c:catAx>
        <c:axId val="91193344"/>
        <c:scaling>
          <c:orientation val="minMax"/>
        </c:scaling>
        <c:delete val="0"/>
        <c:axPos val="b"/>
        <c:numFmt formatCode="General" sourceLinked="1"/>
        <c:majorTickMark val="none"/>
        <c:minorTickMark val="none"/>
        <c:tickLblPos val="nextTo"/>
        <c:crossAx val="91194880"/>
        <c:crosses val="autoZero"/>
        <c:auto val="1"/>
        <c:lblAlgn val="ctr"/>
        <c:lblOffset val="100"/>
        <c:noMultiLvlLbl val="0"/>
      </c:catAx>
      <c:valAx>
        <c:axId val="91194880"/>
        <c:scaling>
          <c:orientation val="minMax"/>
        </c:scaling>
        <c:delete val="0"/>
        <c:axPos val="l"/>
        <c:majorGridlines/>
        <c:numFmt formatCode="0.00" sourceLinked="1"/>
        <c:majorTickMark val="none"/>
        <c:minorTickMark val="none"/>
        <c:tickLblPos val="nextTo"/>
        <c:spPr>
          <a:ln w="9525">
            <a:noFill/>
          </a:ln>
        </c:spPr>
        <c:crossAx val="91193344"/>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الطلب على البنزين</a:t>
            </a:r>
            <a:r>
              <a:rPr lang="ar-LB" sz="1600" b="1" i="0" u="none" strike="noStrike" baseline="0"/>
              <a:t> </a:t>
            </a:r>
            <a:endParaRPr lang="en-US" sz="1600"/>
          </a:p>
        </c:rich>
      </c:tx>
      <c:overlay val="0"/>
    </c:title>
    <c:autoTitleDeleted val="0"/>
    <c:plotArea>
      <c:layout/>
      <c:lineChart>
        <c:grouping val="standard"/>
        <c:varyColors val="0"/>
        <c:ser>
          <c:idx val="0"/>
          <c:order val="0"/>
          <c:tx>
            <c:strRef>
              <c:f>Sheet1!$E$43</c:f>
              <c:strCache>
                <c:ptCount val="1"/>
                <c:pt idx="0">
                  <c:v>Quantity in thousand bpd</c:v>
                </c:pt>
              </c:strCache>
            </c:strRef>
          </c:tx>
          <c:marker>
            <c:symbol val="none"/>
          </c:marker>
          <c:cat>
            <c:numRef>
              <c:f>Sheet1!$D$44:$D$66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Sheet1!$E$44:$E$66</c:f>
              <c:numCache>
                <c:formatCode>0.00</c:formatCode>
                <c:ptCount val="23"/>
                <c:pt idx="0">
                  <c:v>40.49</c:v>
                </c:pt>
                <c:pt idx="1">
                  <c:v>41.64</c:v>
                </c:pt>
                <c:pt idx="2">
                  <c:v>42.79</c:v>
                </c:pt>
                <c:pt idx="3">
                  <c:v>43.95</c:v>
                </c:pt>
                <c:pt idx="4">
                  <c:v>45.1</c:v>
                </c:pt>
                <c:pt idx="5">
                  <c:v>46.25</c:v>
                </c:pt>
                <c:pt idx="6">
                  <c:v>47.41</c:v>
                </c:pt>
                <c:pt idx="7">
                  <c:v>48.56</c:v>
                </c:pt>
                <c:pt idx="8">
                  <c:v>49.71</c:v>
                </c:pt>
                <c:pt idx="9">
                  <c:v>50.86</c:v>
                </c:pt>
                <c:pt idx="10">
                  <c:v>52.02</c:v>
                </c:pt>
                <c:pt idx="11">
                  <c:v>53.17</c:v>
                </c:pt>
                <c:pt idx="12">
                  <c:v>54.32</c:v>
                </c:pt>
                <c:pt idx="13">
                  <c:v>55.48</c:v>
                </c:pt>
                <c:pt idx="14">
                  <c:v>56.63</c:v>
                </c:pt>
                <c:pt idx="15">
                  <c:v>57.78</c:v>
                </c:pt>
                <c:pt idx="16">
                  <c:v>58.93</c:v>
                </c:pt>
                <c:pt idx="17">
                  <c:v>60.09</c:v>
                </c:pt>
                <c:pt idx="18">
                  <c:v>61.24</c:v>
                </c:pt>
                <c:pt idx="19">
                  <c:v>62.39</c:v>
                </c:pt>
                <c:pt idx="20">
                  <c:v>63.55</c:v>
                </c:pt>
                <c:pt idx="21">
                  <c:v>64.7</c:v>
                </c:pt>
                <c:pt idx="22">
                  <c:v>65.849999999999994</c:v>
                </c:pt>
              </c:numCache>
            </c:numRef>
          </c:val>
          <c:smooth val="0"/>
        </c:ser>
        <c:dLbls>
          <c:showLegendKey val="0"/>
          <c:showVal val="0"/>
          <c:showCatName val="0"/>
          <c:showSerName val="0"/>
          <c:showPercent val="0"/>
          <c:showBubbleSize val="0"/>
        </c:dLbls>
        <c:marker val="1"/>
        <c:smooth val="0"/>
        <c:axId val="91212032"/>
        <c:axId val="91213824"/>
      </c:lineChart>
      <c:catAx>
        <c:axId val="91212032"/>
        <c:scaling>
          <c:orientation val="minMax"/>
        </c:scaling>
        <c:delete val="0"/>
        <c:axPos val="b"/>
        <c:numFmt formatCode="General" sourceLinked="1"/>
        <c:majorTickMark val="none"/>
        <c:minorTickMark val="none"/>
        <c:tickLblPos val="nextTo"/>
        <c:crossAx val="91213824"/>
        <c:crosses val="autoZero"/>
        <c:auto val="1"/>
        <c:lblAlgn val="ctr"/>
        <c:lblOffset val="100"/>
        <c:noMultiLvlLbl val="0"/>
      </c:catAx>
      <c:valAx>
        <c:axId val="91213824"/>
        <c:scaling>
          <c:orientation val="minMax"/>
        </c:scaling>
        <c:delete val="0"/>
        <c:axPos val="l"/>
        <c:majorGridlines/>
        <c:numFmt formatCode="0.00" sourceLinked="1"/>
        <c:majorTickMark val="none"/>
        <c:minorTickMark val="none"/>
        <c:tickLblPos val="nextTo"/>
        <c:spPr>
          <a:ln w="9525">
            <a:noFill/>
          </a:ln>
        </c:spPr>
        <c:crossAx val="91212032"/>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a:t>
            </a:r>
            <a:r>
              <a:rPr lang="ar-SA" sz="1600" b="1" i="0" u="none" strike="noStrike" baseline="0">
                <a:effectLst/>
              </a:rPr>
              <a:t>الطلب على وقود الطائرات</a:t>
            </a:r>
            <a:r>
              <a:rPr lang="en-US" sz="1600" b="1" i="0" u="none" strike="noStrike" baseline="0">
                <a:effectLst/>
              </a:rPr>
              <a:t> </a:t>
            </a:r>
            <a:endParaRPr lang="en-US" sz="1600"/>
          </a:p>
        </c:rich>
      </c:tx>
      <c:overlay val="0"/>
    </c:title>
    <c:autoTitleDeleted val="0"/>
    <c:plotArea>
      <c:layout/>
      <c:lineChart>
        <c:grouping val="standard"/>
        <c:varyColors val="0"/>
        <c:ser>
          <c:idx val="0"/>
          <c:order val="0"/>
          <c:tx>
            <c:strRef>
              <c:f>Sheet1!$H$43</c:f>
              <c:strCache>
                <c:ptCount val="1"/>
                <c:pt idx="0">
                  <c:v>Quantity in thousand bpd</c:v>
                </c:pt>
              </c:strCache>
            </c:strRef>
          </c:tx>
          <c:marker>
            <c:symbol val="none"/>
          </c:marker>
          <c:cat>
            <c:numRef>
              <c:f>Sheet1!$G$44:$G$66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Sheet1!$H$44:$H$66</c:f>
              <c:numCache>
                <c:formatCode>0.00</c:formatCode>
                <c:ptCount val="23"/>
                <c:pt idx="0">
                  <c:v>5.0999999999999996</c:v>
                </c:pt>
                <c:pt idx="1">
                  <c:v>5.3</c:v>
                </c:pt>
                <c:pt idx="2">
                  <c:v>5.5</c:v>
                </c:pt>
                <c:pt idx="3">
                  <c:v>5.7</c:v>
                </c:pt>
                <c:pt idx="4">
                  <c:v>5.89</c:v>
                </c:pt>
                <c:pt idx="5">
                  <c:v>6.09</c:v>
                </c:pt>
                <c:pt idx="6">
                  <c:v>6.29</c:v>
                </c:pt>
                <c:pt idx="7">
                  <c:v>6.49</c:v>
                </c:pt>
                <c:pt idx="8">
                  <c:v>6.69</c:v>
                </c:pt>
                <c:pt idx="9">
                  <c:v>6.89</c:v>
                </c:pt>
                <c:pt idx="10">
                  <c:v>7.09</c:v>
                </c:pt>
                <c:pt idx="11">
                  <c:v>7.28</c:v>
                </c:pt>
                <c:pt idx="12">
                  <c:v>7.48</c:v>
                </c:pt>
                <c:pt idx="13">
                  <c:v>7.68</c:v>
                </c:pt>
                <c:pt idx="14">
                  <c:v>7.88</c:v>
                </c:pt>
                <c:pt idx="15">
                  <c:v>8.08</c:v>
                </c:pt>
                <c:pt idx="16">
                  <c:v>8.2799999999999994</c:v>
                </c:pt>
                <c:pt idx="17">
                  <c:v>8.48</c:v>
                </c:pt>
                <c:pt idx="18">
                  <c:v>8.67</c:v>
                </c:pt>
                <c:pt idx="19">
                  <c:v>8.8699999999999992</c:v>
                </c:pt>
                <c:pt idx="20">
                  <c:v>9.07</c:v>
                </c:pt>
                <c:pt idx="21">
                  <c:v>9.27</c:v>
                </c:pt>
                <c:pt idx="22">
                  <c:v>9.4700000000000006</c:v>
                </c:pt>
              </c:numCache>
            </c:numRef>
          </c:val>
          <c:smooth val="0"/>
        </c:ser>
        <c:dLbls>
          <c:showLegendKey val="0"/>
          <c:showVal val="0"/>
          <c:showCatName val="0"/>
          <c:showSerName val="0"/>
          <c:showPercent val="0"/>
          <c:showBubbleSize val="0"/>
        </c:dLbls>
        <c:marker val="1"/>
        <c:smooth val="0"/>
        <c:axId val="96153600"/>
        <c:axId val="96155136"/>
      </c:lineChart>
      <c:catAx>
        <c:axId val="96153600"/>
        <c:scaling>
          <c:orientation val="minMax"/>
        </c:scaling>
        <c:delete val="0"/>
        <c:axPos val="b"/>
        <c:numFmt formatCode="General" sourceLinked="1"/>
        <c:majorTickMark val="none"/>
        <c:minorTickMark val="none"/>
        <c:tickLblPos val="nextTo"/>
        <c:crossAx val="96155136"/>
        <c:crosses val="autoZero"/>
        <c:auto val="1"/>
        <c:lblAlgn val="ctr"/>
        <c:lblOffset val="100"/>
        <c:noMultiLvlLbl val="0"/>
      </c:catAx>
      <c:valAx>
        <c:axId val="96155136"/>
        <c:scaling>
          <c:orientation val="minMax"/>
        </c:scaling>
        <c:delete val="0"/>
        <c:axPos val="l"/>
        <c:majorGridlines/>
        <c:numFmt formatCode="0.00" sourceLinked="1"/>
        <c:majorTickMark val="none"/>
        <c:minorTickMark val="none"/>
        <c:tickLblPos val="nextTo"/>
        <c:spPr>
          <a:ln w="9525">
            <a:noFill/>
          </a:ln>
        </c:spPr>
        <c:crossAx val="96153600"/>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LB" sz="1600" b="1" i="0" u="none" strike="noStrike" baseline="0">
                <a:effectLst/>
              </a:rPr>
              <a:t>توقعات </a:t>
            </a:r>
            <a:r>
              <a:rPr lang="ar-SA" sz="1600" b="1" i="0" u="none" strike="noStrike" baseline="0">
                <a:effectLst/>
              </a:rPr>
              <a:t>الطلب على زيت الوقود المقطر</a:t>
            </a:r>
            <a:r>
              <a:rPr lang="en-US" sz="1600" b="1" i="0" u="none" strike="noStrike" baseline="0">
                <a:effectLst/>
              </a:rPr>
              <a:t> </a:t>
            </a:r>
            <a:endParaRPr lang="en-US" sz="1600"/>
          </a:p>
        </c:rich>
      </c:tx>
      <c:layout>
        <c:manualLayout>
          <c:xMode val="edge"/>
          <c:yMode val="edge"/>
          <c:x val="0.29257663583539212"/>
          <c:y val="3.2957984279301009E-2"/>
        </c:manualLayout>
      </c:layout>
      <c:overlay val="0"/>
    </c:title>
    <c:autoTitleDeleted val="0"/>
    <c:plotArea>
      <c:layout/>
      <c:lineChart>
        <c:grouping val="standard"/>
        <c:varyColors val="0"/>
        <c:ser>
          <c:idx val="0"/>
          <c:order val="0"/>
          <c:tx>
            <c:strRef>
              <c:f>Sheet1!$K$43</c:f>
              <c:strCache>
                <c:ptCount val="1"/>
                <c:pt idx="0">
                  <c:v>Quantity in thousand bpd</c:v>
                </c:pt>
              </c:strCache>
            </c:strRef>
          </c:tx>
          <c:marker>
            <c:symbol val="none"/>
          </c:marker>
          <c:cat>
            <c:numRef>
              <c:f>Sheet1!$J$44:$J$66</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Sheet1!$K$44:$K$66</c:f>
              <c:numCache>
                <c:formatCode>0.00</c:formatCode>
                <c:ptCount val="23"/>
                <c:pt idx="0">
                  <c:v>55.62</c:v>
                </c:pt>
                <c:pt idx="1">
                  <c:v>57.99</c:v>
                </c:pt>
                <c:pt idx="2">
                  <c:v>60.36</c:v>
                </c:pt>
                <c:pt idx="3">
                  <c:v>62.73</c:v>
                </c:pt>
                <c:pt idx="4">
                  <c:v>65.099999999999994</c:v>
                </c:pt>
                <c:pt idx="5">
                  <c:v>67.47</c:v>
                </c:pt>
                <c:pt idx="6">
                  <c:v>69.84</c:v>
                </c:pt>
                <c:pt idx="7">
                  <c:v>72.209999999999994</c:v>
                </c:pt>
                <c:pt idx="8">
                  <c:v>74.58</c:v>
                </c:pt>
                <c:pt idx="9">
                  <c:v>76.959999999999994</c:v>
                </c:pt>
                <c:pt idx="10">
                  <c:v>79.33</c:v>
                </c:pt>
                <c:pt idx="11">
                  <c:v>81.7</c:v>
                </c:pt>
                <c:pt idx="12">
                  <c:v>84.07</c:v>
                </c:pt>
                <c:pt idx="13">
                  <c:v>86.44</c:v>
                </c:pt>
                <c:pt idx="14">
                  <c:v>88.81</c:v>
                </c:pt>
                <c:pt idx="15">
                  <c:v>91.18</c:v>
                </c:pt>
                <c:pt idx="16">
                  <c:v>93.55</c:v>
                </c:pt>
                <c:pt idx="17">
                  <c:v>95.92</c:v>
                </c:pt>
                <c:pt idx="18">
                  <c:v>98.29</c:v>
                </c:pt>
                <c:pt idx="19">
                  <c:v>100.66</c:v>
                </c:pt>
                <c:pt idx="20">
                  <c:v>103.03</c:v>
                </c:pt>
                <c:pt idx="21">
                  <c:v>105.4</c:v>
                </c:pt>
                <c:pt idx="22">
                  <c:v>107.77</c:v>
                </c:pt>
              </c:numCache>
            </c:numRef>
          </c:val>
          <c:smooth val="0"/>
        </c:ser>
        <c:dLbls>
          <c:showLegendKey val="0"/>
          <c:showVal val="0"/>
          <c:showCatName val="0"/>
          <c:showSerName val="0"/>
          <c:showPercent val="0"/>
          <c:showBubbleSize val="0"/>
        </c:dLbls>
        <c:marker val="1"/>
        <c:smooth val="0"/>
        <c:axId val="96184192"/>
        <c:axId val="96185728"/>
      </c:lineChart>
      <c:catAx>
        <c:axId val="96184192"/>
        <c:scaling>
          <c:orientation val="minMax"/>
        </c:scaling>
        <c:delete val="0"/>
        <c:axPos val="b"/>
        <c:numFmt formatCode="General" sourceLinked="1"/>
        <c:majorTickMark val="none"/>
        <c:minorTickMark val="none"/>
        <c:tickLblPos val="nextTo"/>
        <c:crossAx val="96185728"/>
        <c:crosses val="autoZero"/>
        <c:auto val="1"/>
        <c:lblAlgn val="ctr"/>
        <c:lblOffset val="100"/>
        <c:noMultiLvlLbl val="0"/>
      </c:catAx>
      <c:valAx>
        <c:axId val="96185728"/>
        <c:scaling>
          <c:orientation val="minMax"/>
        </c:scaling>
        <c:delete val="0"/>
        <c:axPos val="l"/>
        <c:majorGridlines/>
        <c:numFmt formatCode="0.00" sourceLinked="1"/>
        <c:majorTickMark val="none"/>
        <c:minorTickMark val="none"/>
        <c:tickLblPos val="nextTo"/>
        <c:spPr>
          <a:ln w="9525">
            <a:noFill/>
          </a:ln>
        </c:spPr>
        <c:crossAx val="9618419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B996693-662B-4E17-A442-B1DA1016F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2625</TotalTime>
  <Pages>57</Pages>
  <Words>11194</Words>
  <Characters>63810</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n0ak95</Company>
  <LinksUpToDate>false</LinksUpToDate>
  <CharactersWithSpaces>74855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n0ak95</dc:creator>
  <cp:keywords/>
  <dc:description/>
  <cp:lastModifiedBy>n0ak95</cp:lastModifiedBy>
  <cp:revision>8</cp:revision>
  <dcterms:created xsi:type="dcterms:W3CDTF">2020-03-17T13:48:00Z</dcterms:created>
  <dcterms:modified xsi:type="dcterms:W3CDTF">2020-03-22T20:36:00Z</dcterms:modified>
</cp:coreProperties>
</file>