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55CF" w:rsidRDefault="003D55CF" w:rsidP="003D55CF">
      <w:pPr>
        <w:pStyle w:val="berschriftohneNummer"/>
        <w:rPr>
          <w:lang w:val="en-US"/>
        </w:rPr>
      </w:pPr>
      <w:bookmarkStart w:id="0" w:name="_Toc51781024"/>
      <w:bookmarkStart w:id="1" w:name="_Toc51781476"/>
      <w:r>
        <w:rPr>
          <w:lang w:val="en-US"/>
        </w:rPr>
        <w:t>Ashes Recyling and Heavy Metals Recovery</w:t>
      </w:r>
      <w:bookmarkEnd w:id="0"/>
      <w:bookmarkEnd w:id="1"/>
    </w:p>
    <w:p w:rsidR="003D55CF" w:rsidRPr="006D435F" w:rsidRDefault="003D55CF" w:rsidP="003D55CF">
      <w:pPr>
        <w:tabs>
          <w:tab w:val="clear" w:pos="1985"/>
          <w:tab w:val="left" w:pos="0"/>
        </w:tabs>
        <w:ind w:right="34"/>
        <w:outlineLvl w:val="0"/>
        <w:rPr>
          <w:sz w:val="26"/>
          <w:szCs w:val="26"/>
          <w:lang w:val="en-US"/>
        </w:rPr>
      </w:pPr>
      <w:bookmarkStart w:id="2" w:name="_Toc51781477"/>
      <w:r>
        <w:rPr>
          <w:sz w:val="26"/>
          <w:szCs w:val="26"/>
          <w:lang w:val="en-US"/>
        </w:rPr>
        <w:t>Based on the following reports</w:t>
      </w:r>
      <w:bookmarkEnd w:id="2"/>
    </w:p>
    <w:p w:rsidR="003D55CF" w:rsidRDefault="003D55CF" w:rsidP="003D55CF">
      <w:pPr>
        <w:ind w:right="-709"/>
        <w:rPr>
          <w:sz w:val="18"/>
          <w:szCs w:val="28"/>
          <w:lang w:val="en-US"/>
        </w:rPr>
      </w:pPr>
      <w:r>
        <w:rPr>
          <w:sz w:val="18"/>
          <w:szCs w:val="28"/>
          <w:lang w:val="en-US"/>
        </w:rPr>
        <w:t>[NLAP-PCS 2018] Chapter 8</w:t>
      </w:r>
    </w:p>
    <w:p w:rsidR="003D55CF" w:rsidRDefault="003D55CF" w:rsidP="003D55CF">
      <w:pPr>
        <w:ind w:right="-709"/>
        <w:rPr>
          <w:sz w:val="18"/>
          <w:szCs w:val="28"/>
          <w:lang w:val="en-US"/>
        </w:rPr>
      </w:pPr>
      <w:r>
        <w:rPr>
          <w:sz w:val="18"/>
          <w:szCs w:val="28"/>
          <w:lang w:val="en-US"/>
        </w:rPr>
        <w:t>[NLAP-PCS 2019] Chapter 6,7,8,9</w:t>
      </w:r>
    </w:p>
    <w:p w:rsidR="003D55CF" w:rsidRDefault="003D55CF" w:rsidP="003D55CF">
      <w:pPr>
        <w:rPr>
          <w:lang w:val="en-US"/>
        </w:rPr>
      </w:pPr>
      <w:r>
        <w:rPr>
          <w:lang w:val="en-US"/>
        </w:rPr>
        <w:t>Trainee Report Concept for Automation for Ashes Reycling Test Rig (6 July 2020)</w:t>
      </w:r>
    </w:p>
    <w:p w:rsidR="003D55CF" w:rsidRDefault="003D55CF" w:rsidP="003D55CF">
      <w:pPr>
        <w:rPr>
          <w:lang w:val="en-US"/>
        </w:rPr>
      </w:pPr>
    </w:p>
    <w:p w:rsidR="003D55CF" w:rsidRDefault="003D55CF" w:rsidP="003D55CF">
      <w:pPr>
        <w:rPr>
          <w:lang w:val="en-US"/>
        </w:rPr>
      </w:pPr>
    </w:p>
    <w:p w:rsidR="003D55CF" w:rsidRDefault="003D55CF">
      <w:pPr>
        <w:tabs>
          <w:tab w:val="clear" w:pos="1985"/>
        </w:tabs>
        <w:spacing w:after="160" w:line="259" w:lineRule="auto"/>
        <w:jc w:val="left"/>
        <w:rPr>
          <w:lang w:val="en-US"/>
        </w:rPr>
      </w:pPr>
      <w:r>
        <w:rPr>
          <w:lang w:val="en-US"/>
        </w:rPr>
        <w:br w:type="page"/>
      </w:r>
    </w:p>
    <w:p w:rsidR="003D55CF" w:rsidRDefault="003D55CF" w:rsidP="003D55CF">
      <w:pPr>
        <w:pStyle w:val="Heading1"/>
      </w:pPr>
      <w:r>
        <w:rPr>
          <w:lang w:val="en-US"/>
        </w:rPr>
        <w:lastRenderedPageBreak/>
        <w:br w:type="page"/>
      </w:r>
      <w:bookmarkStart w:id="3" w:name="_Toc51781478"/>
      <w:bookmarkStart w:id="4" w:name="_Toc535393410"/>
      <w:r>
        <w:lastRenderedPageBreak/>
        <w:t>Heavy Metals Recycling: Overview</w:t>
      </w:r>
      <w:bookmarkEnd w:id="3"/>
    </w:p>
    <w:p w:rsidR="003D55CF" w:rsidRDefault="003D55CF" w:rsidP="003D55CF">
      <w:r>
        <w:rPr>
          <w:noProof/>
          <w:lang w:val="en-US" w:eastAsia="en-US"/>
        </w:rPr>
        <w:drawing>
          <wp:inline distT="0" distB="0" distL="0" distR="0" wp14:anchorId="14009C6F" wp14:editId="767E144E">
            <wp:extent cx="6179599" cy="3743325"/>
            <wp:effectExtent l="0" t="0" r="0" b="0"/>
            <wp:docPr id="12074" name="Grafik 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91284" cy="3750403"/>
                    </a:xfrm>
                    <a:prstGeom prst="rect">
                      <a:avLst/>
                    </a:prstGeom>
                    <a:noFill/>
                    <a:ln>
                      <a:noFill/>
                    </a:ln>
                  </pic:spPr>
                </pic:pic>
              </a:graphicData>
            </a:graphic>
          </wp:inline>
        </w:drawing>
      </w:r>
    </w:p>
    <w:p w:rsidR="003D55CF" w:rsidRDefault="003D55CF" w:rsidP="003D55CF">
      <w:r>
        <w:rPr>
          <w:noProof/>
          <w:lang w:val="en-US" w:eastAsia="en-US"/>
        </w:rPr>
        <w:drawing>
          <wp:inline distT="0" distB="0" distL="0" distR="0" wp14:anchorId="5DDDE733" wp14:editId="24FB7AE7">
            <wp:extent cx="6294889" cy="3086100"/>
            <wp:effectExtent l="0" t="0" r="0" b="0"/>
            <wp:docPr id="12075" name="Grafik 1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16281" cy="3096588"/>
                    </a:xfrm>
                    <a:prstGeom prst="rect">
                      <a:avLst/>
                    </a:prstGeom>
                    <a:noFill/>
                    <a:ln>
                      <a:noFill/>
                    </a:ln>
                  </pic:spPr>
                </pic:pic>
              </a:graphicData>
            </a:graphic>
          </wp:inline>
        </w:drawing>
      </w:r>
    </w:p>
    <w:p w:rsidR="003D55CF" w:rsidRDefault="003D55CF" w:rsidP="003D55CF">
      <w:r>
        <w:rPr>
          <w:noProof/>
          <w:lang w:val="en-US" w:eastAsia="en-US"/>
        </w:rPr>
        <w:lastRenderedPageBreak/>
        <w:drawing>
          <wp:inline distT="0" distB="0" distL="0" distR="0" wp14:anchorId="5EA6AE8E" wp14:editId="3B837818">
            <wp:extent cx="6120765" cy="3676108"/>
            <wp:effectExtent l="0" t="0" r="0" b="0"/>
            <wp:docPr id="12076" name="Grafik 1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3676108"/>
                    </a:xfrm>
                    <a:prstGeom prst="rect">
                      <a:avLst/>
                    </a:prstGeom>
                    <a:noFill/>
                    <a:ln>
                      <a:noFill/>
                    </a:ln>
                  </pic:spPr>
                </pic:pic>
              </a:graphicData>
            </a:graphic>
          </wp:inline>
        </w:drawing>
      </w:r>
    </w:p>
    <w:p w:rsidR="003D55CF" w:rsidRDefault="003D55CF" w:rsidP="003D55CF"/>
    <w:p w:rsidR="003D55CF" w:rsidRDefault="003D55CF" w:rsidP="003D55CF">
      <w:pPr>
        <w:sectPr w:rsidR="003D55CF" w:rsidSect="002045AA">
          <w:pgSz w:w="11907" w:h="16839" w:code="9"/>
          <w:pgMar w:top="1134" w:right="1134" w:bottom="1134" w:left="1134" w:header="709" w:footer="709" w:gutter="0"/>
          <w:cols w:space="708"/>
          <w:titlePg/>
          <w:docGrid w:linePitch="360"/>
        </w:sectPr>
      </w:pPr>
    </w:p>
    <w:p w:rsidR="003D55CF" w:rsidRPr="0061520E" w:rsidRDefault="003D55CF" w:rsidP="003D55CF">
      <w:pPr>
        <w:pStyle w:val="Heading1"/>
        <w:rPr>
          <w:lang w:val="en-US"/>
        </w:rPr>
      </w:pPr>
      <w:bookmarkStart w:id="5" w:name="_Toc51781479"/>
      <w:r w:rsidRPr="0061520E">
        <w:rPr>
          <w:lang w:val="en-US"/>
        </w:rPr>
        <w:lastRenderedPageBreak/>
        <w:t>Ashes Recycling Unit</w:t>
      </w:r>
      <w:bookmarkEnd w:id="4"/>
      <w:r w:rsidRPr="0061520E">
        <w:rPr>
          <w:lang w:val="en-US"/>
        </w:rPr>
        <w:t xml:space="preserve"> (From [NLAP-WEDC 2018])</w:t>
      </w:r>
      <w:bookmarkEnd w:id="5"/>
    </w:p>
    <w:p w:rsidR="003D55CF" w:rsidRPr="00F91032" w:rsidRDefault="003D55CF" w:rsidP="003D55CF">
      <w:pPr>
        <w:pStyle w:val="Heading2"/>
        <w:tabs>
          <w:tab w:val="clear" w:pos="1134"/>
          <w:tab w:val="num" w:pos="567"/>
        </w:tabs>
        <w:ind w:left="567"/>
        <w:jc w:val="both"/>
        <w:rPr>
          <w:rFonts w:ascii="Palatino Linotype" w:hAnsi="Palatino Linotype"/>
          <w:sz w:val="22"/>
          <w:szCs w:val="22"/>
          <w:lang w:val="en-US"/>
        </w:rPr>
      </w:pPr>
      <w:bookmarkStart w:id="6" w:name="_Toc535393411"/>
      <w:bookmarkStart w:id="7" w:name="_Toc51781480"/>
      <w:r w:rsidRPr="00F91032">
        <w:rPr>
          <w:rFonts w:ascii="Palatino Linotype" w:hAnsi="Palatino Linotype"/>
          <w:sz w:val="22"/>
          <w:szCs w:val="22"/>
          <w:lang w:val="en-US"/>
        </w:rPr>
        <w:t>First Conception Dec 2017</w:t>
      </w:r>
      <w:bookmarkEnd w:id="6"/>
      <w:bookmarkEnd w:id="7"/>
    </w:p>
    <w:p w:rsidR="003D55CF" w:rsidRPr="00F91032" w:rsidRDefault="003D55CF" w:rsidP="003D55CF">
      <w:pPr>
        <w:rPr>
          <w:szCs w:val="22"/>
        </w:rPr>
        <w:sectPr w:rsidR="003D55CF" w:rsidRPr="00F91032" w:rsidSect="004C6D25">
          <w:pgSz w:w="16839" w:h="11907" w:orient="landscape" w:code="9"/>
          <w:pgMar w:top="1134" w:right="1134" w:bottom="1134" w:left="1134" w:header="709" w:footer="709" w:gutter="0"/>
          <w:cols w:space="708"/>
          <w:titlePg/>
          <w:docGrid w:linePitch="360"/>
        </w:sectPr>
      </w:pPr>
      <w:r>
        <w:rPr>
          <w:noProof/>
          <w:lang w:val="en-US" w:eastAsia="en-US"/>
        </w:rPr>
        <mc:AlternateContent>
          <mc:Choice Requires="wpg">
            <w:drawing>
              <wp:inline distT="0" distB="0" distL="0" distR="0">
                <wp:extent cx="7200265" cy="5025390"/>
                <wp:effectExtent l="5715" t="0" r="0" b="762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265" cy="5025390"/>
                          <a:chOff x="0" y="6858"/>
                          <a:chExt cx="91059" cy="64321"/>
                        </a:xfrm>
                      </wpg:grpSpPr>
                      <wps:wsp>
                        <wps:cNvPr id="16" name="Straight Arrow Connector 41"/>
                        <wps:cNvCnPr>
                          <a:cxnSpLocks noChangeShapeType="1"/>
                          <a:stCxn id="20" idx="3"/>
                        </wps:cNvCnPr>
                        <wps:spPr bwMode="auto">
                          <a:xfrm>
                            <a:off x="14478" y="66433"/>
                            <a:ext cx="5334" cy="0"/>
                          </a:xfrm>
                          <a:prstGeom prst="straightConnector1">
                            <a:avLst/>
                          </a:prstGeom>
                          <a:noFill/>
                          <a:ln w="6350">
                            <a:solidFill>
                              <a:srgbClr val="000000"/>
                            </a:solidFill>
                            <a:prstDash val="sysDash"/>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6858"/>
                            <a:ext cx="45720" cy="274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6450" y="16002"/>
                            <a:ext cx="54609" cy="33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44" descr="Capt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52" y="29533"/>
                            <a:ext cx="55543" cy="36710"/>
                          </a:xfrm>
                          <a:prstGeom prst="rect">
                            <a:avLst/>
                          </a:prstGeom>
                          <a:noFill/>
                          <a:extLst>
                            <a:ext uri="{909E8E84-426E-40DD-AFC4-6F175D3DCCD1}">
                              <a14:hiddenFill xmlns:a14="http://schemas.microsoft.com/office/drawing/2010/main">
                                <a:solidFill>
                                  <a:srgbClr val="FFFFFF"/>
                                </a:solidFill>
                              </a14:hiddenFill>
                            </a:ext>
                          </a:extLst>
                        </pic:spPr>
                      </pic:pic>
                      <wps:wsp>
                        <wps:cNvPr id="20" name="TextBox 1"/>
                        <wps:cNvSpPr txBox="1">
                          <a:spLocks noChangeArrowheads="1"/>
                        </wps:cNvSpPr>
                        <wps:spPr bwMode="auto">
                          <a:xfrm>
                            <a:off x="6858" y="65124"/>
                            <a:ext cx="7621" cy="5657"/>
                          </a:xfrm>
                          <a:prstGeom prst="rect">
                            <a:avLst/>
                          </a:prstGeom>
                          <a:noFill/>
                          <a:ln w="9525">
                            <a:solidFill>
                              <a:srgbClr val="000000">
                                <a:alpha val="49019"/>
                              </a:srgbClr>
                            </a:solidFill>
                            <a:miter lim="800000"/>
                            <a:headEnd/>
                            <a:tailEnd/>
                          </a:ln>
                          <a:extLst>
                            <a:ext uri="{909E8E84-426E-40DD-AFC4-6F175D3DCCD1}">
                              <a14:hiddenFill xmlns:a14="http://schemas.microsoft.com/office/drawing/2010/main">
                                <a:solidFill>
                                  <a:srgbClr val="FFFFFF"/>
                                </a:solidFill>
                              </a14:hiddenFill>
                            </a:ext>
                          </a:extLst>
                        </wps:spPr>
                        <wps:txbx>
                          <w:txbxContent>
                            <w:p w:rsidR="003D55CF" w:rsidRDefault="003D55CF" w:rsidP="003D55CF">
                              <w:pPr>
                                <w:pStyle w:val="NormalWeb"/>
                                <w:spacing w:before="0" w:beforeAutospacing="0" w:after="0"/>
                              </w:pPr>
                              <w:r w:rsidRPr="000E2B78">
                                <w:rPr>
                                  <w:rFonts w:ascii="Calibri" w:hAnsi="Calibri" w:cs="Arial"/>
                                  <w:color w:val="000000"/>
                                  <w:kern w:val="24"/>
                                  <w:sz w:val="22"/>
                                  <w:szCs w:val="22"/>
                                </w:rPr>
                                <w:t xml:space="preserve">Washing </w:t>
                              </w:r>
                            </w:p>
                          </w:txbxContent>
                        </wps:txbx>
                        <wps:bodyPr rot="0" vert="horz" wrap="square" lIns="91440" tIns="45720" rIns="91440" bIns="45720" anchor="t" anchorCtr="0" upright="1">
                          <a:spAutoFit/>
                        </wps:bodyPr>
                      </wps:wsp>
                      <wps:wsp>
                        <wps:cNvPr id="21" name="TextBox 9"/>
                        <wps:cNvSpPr txBox="1">
                          <a:spLocks noChangeArrowheads="1"/>
                        </wps:cNvSpPr>
                        <wps:spPr bwMode="auto">
                          <a:xfrm>
                            <a:off x="19811" y="65124"/>
                            <a:ext cx="14480" cy="6055"/>
                          </a:xfrm>
                          <a:prstGeom prst="rect">
                            <a:avLst/>
                          </a:prstGeom>
                          <a:solidFill>
                            <a:srgbClr val="FFFFFF">
                              <a:alpha val="50980"/>
                            </a:srgbClr>
                          </a:solidFill>
                          <a:ln w="9525">
                            <a:solidFill>
                              <a:srgbClr val="000000">
                                <a:alpha val="49019"/>
                              </a:srgbClr>
                            </a:solidFill>
                            <a:miter lim="800000"/>
                            <a:headEnd/>
                            <a:tailEnd/>
                          </a:ln>
                        </wps:spPr>
                        <wps:txbx>
                          <w:txbxContent>
                            <w:p w:rsidR="003D55CF" w:rsidRDefault="003D55CF" w:rsidP="003D55CF">
                              <w:pPr>
                                <w:pStyle w:val="NormalWeb"/>
                                <w:spacing w:before="0" w:beforeAutospacing="0" w:after="0"/>
                              </w:pPr>
                              <w:r w:rsidRPr="000E2B78">
                                <w:rPr>
                                  <w:rFonts w:ascii="Calibri" w:hAnsi="Calibri" w:cs="Arial"/>
                                  <w:color w:val="000000"/>
                                  <w:kern w:val="24"/>
                                </w:rPr>
                                <w:t>Solides (Sulfate, …)</w:t>
                              </w:r>
                            </w:p>
                          </w:txbxContent>
                        </wps:txbx>
                        <wps:bodyPr rot="0" vert="horz" wrap="square" lIns="91440" tIns="45720" rIns="91440" bIns="45720" anchor="t" anchorCtr="0" upright="1">
                          <a:spAutoFit/>
                        </wps:bodyPr>
                      </wps:wsp>
                    </wpg:wgp>
                  </a:graphicData>
                </a:graphic>
              </wp:inline>
            </w:drawing>
          </mc:Choice>
          <mc:Fallback>
            <w:pict>
              <v:group id="Group 15" o:spid="_x0000_s1026" style="width:566.95pt;height:395.7pt;mso-position-horizontal-relative:char;mso-position-vertical-relative:line" coordorigin=",6858" coordsize="91059,6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">
                <v:shapetype id="_x0000_t32" coordsize="21600,21600" o:spt="32" o:oned="t" path="m,l21600,21600e" filled="f">
                  <v:path arrowok="t" fillok="f" o:connecttype="none"/>
                  <o:lock v:ext="edit" shapetype="t"/>
                </v:shapetype>
                <v:shape id="Straight Arrow Connector 41" o:spid="_x0000_s1027" type="#_x0000_t32" style="position:absolute;left:14478;top:66433;width:5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" strokeweight=".5pt">
                  <v:stroke dashstyle="3 1" endarrow="open" joinstyle="miter"/>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8" type="#_x0000_t75" style="position:absolute;top:6858;width:45720;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">
                  <v:imagedata r:id="rId13" o:title=""/>
                </v:shape>
                <v:shape id="Picture 43" o:spid="_x0000_s1029" type="#_x0000_t75" style="position:absolute;left:36450;top:16002;width:54609;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">
                  <v:imagedata r:id="rId14" o:title=""/>
                </v:shape>
                <v:shape id="Picture 44" o:spid="_x0000_s1030" type="#_x0000_t75" alt="Capture" style="position:absolute;left:952;top:29533;width:55543;height:36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">
                  <v:imagedata r:id="rId15" o:title="Capture"/>
                </v:shape>
                <v:shapetype id="_x0000_t202" coordsize="21600,21600" o:spt="202" path="m,l,21600r21600,l21600,xe">
                  <v:stroke joinstyle="miter"/>
                  <v:path gradientshapeok="t" o:connecttype="rect"/>
                </v:shapetype>
                <v:shape id="TextBox 1" o:spid="_x0000_s1031" type="#_x0000_t202" style="position:absolute;left:6858;top:65124;width:762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" filled="f">
                  <v:stroke opacity="32125f"/>
                  <v:textbox style="mso-fit-shape-to-text:t">
                    <w:txbxContent>
                      <w:p w:rsidR="003D55CF" w:rsidRDefault="003D55CF" w:rsidP="003D55CF">
                        <w:pPr>
                          <w:pStyle w:val="NormalWeb"/>
                          <w:spacing w:before="0" w:beforeAutospacing="0" w:after="0"/>
                        </w:pPr>
                        <w:r w:rsidRPr="000E2B78">
                          <w:rPr>
                            <w:rFonts w:ascii="Calibri" w:hAnsi="Calibri" w:cs="Arial"/>
                            <w:color w:val="000000"/>
                            <w:kern w:val="24"/>
                            <w:sz w:val="22"/>
                            <w:szCs w:val="22"/>
                          </w:rPr>
                          <w:t xml:space="preserve">Washing </w:t>
                        </w:r>
                      </w:p>
                    </w:txbxContent>
                  </v:textbox>
                </v:shape>
                <v:shape id="TextBox 9" o:spid="_x0000_s1032" type="#_x0000_t202" style="position:absolute;left:19811;top:65124;width:14480;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">
                  <v:fill opacity="33410f"/>
                  <v:stroke opacity="32125f"/>
                  <v:textbox style="mso-fit-shape-to-text:t">
                    <w:txbxContent>
                      <w:p w:rsidR="003D55CF" w:rsidRDefault="003D55CF" w:rsidP="003D55CF">
                        <w:pPr>
                          <w:pStyle w:val="NormalWeb"/>
                          <w:spacing w:before="0" w:beforeAutospacing="0" w:after="0"/>
                        </w:pPr>
                        <w:r w:rsidRPr="000E2B78">
                          <w:rPr>
                            <w:rFonts w:ascii="Calibri" w:hAnsi="Calibri" w:cs="Arial"/>
                            <w:color w:val="000000"/>
                            <w:kern w:val="24"/>
                          </w:rPr>
                          <w:t>Solides (Sulfate, …)</w:t>
                        </w:r>
                      </w:p>
                    </w:txbxContent>
                  </v:textbox>
                </v:shape>
                <w10:anchorlock/>
              </v:group>
            </w:pict>
          </mc:Fallback>
        </mc:AlternateContent>
      </w:r>
    </w:p>
    <w:p w:rsidR="003D55CF" w:rsidRPr="00F91032" w:rsidRDefault="003D55CF" w:rsidP="003D55CF">
      <w:pPr>
        <w:pStyle w:val="Heading2"/>
        <w:tabs>
          <w:tab w:val="clear" w:pos="1134"/>
          <w:tab w:val="num" w:pos="567"/>
        </w:tabs>
        <w:ind w:left="567"/>
        <w:jc w:val="both"/>
        <w:rPr>
          <w:rFonts w:ascii="Palatino Linotype" w:hAnsi="Palatino Linotype"/>
          <w:sz w:val="22"/>
          <w:szCs w:val="22"/>
        </w:rPr>
      </w:pPr>
      <w:bookmarkStart w:id="8" w:name="_Toc535393412"/>
      <w:bookmarkStart w:id="9" w:name="_Toc51781481"/>
      <w:r w:rsidRPr="00F91032">
        <w:rPr>
          <w:rFonts w:ascii="Palatino Linotype" w:hAnsi="Palatino Linotype"/>
          <w:sz w:val="22"/>
          <w:szCs w:val="22"/>
        </w:rPr>
        <w:lastRenderedPageBreak/>
        <w:t>Heavy Metals extraction unit</w:t>
      </w:r>
      <w:r w:rsidRPr="00F91032">
        <w:rPr>
          <w:rStyle w:val="FootnoteReference"/>
          <w:rFonts w:ascii="Palatino Linotype" w:hAnsi="Palatino Linotype"/>
          <w:sz w:val="22"/>
          <w:szCs w:val="22"/>
        </w:rPr>
        <w:footnoteReference w:id="1"/>
      </w:r>
      <w:bookmarkEnd w:id="8"/>
      <w:bookmarkEnd w:id="9"/>
    </w:p>
    <w:p w:rsidR="003D55CF" w:rsidRPr="00F91032" w:rsidRDefault="003D55CF" w:rsidP="003D55CF">
      <w:pPr>
        <w:pStyle w:val="Heading3"/>
        <w:jc w:val="both"/>
        <w:rPr>
          <w:rFonts w:ascii="Palatino Linotype" w:hAnsi="Palatino Linotype"/>
          <w:szCs w:val="22"/>
          <w:lang w:val="en-US"/>
        </w:rPr>
      </w:pPr>
      <w:bookmarkStart w:id="10" w:name="_Toc513106119"/>
      <w:bookmarkStart w:id="11" w:name="_Toc535393413"/>
      <w:bookmarkStart w:id="12" w:name="_Toc49201880"/>
      <w:bookmarkStart w:id="13" w:name="_Toc51781482"/>
      <w:r w:rsidRPr="00F91032">
        <w:rPr>
          <w:rFonts w:ascii="Palatino Linotype" w:hAnsi="Palatino Linotype"/>
          <w:szCs w:val="22"/>
          <w:lang w:val="en-US"/>
        </w:rPr>
        <w:t>COPPER EXTRACTION</w:t>
      </w:r>
      <w:bookmarkEnd w:id="10"/>
      <w:r w:rsidRPr="00F91032">
        <w:rPr>
          <w:rStyle w:val="FootnoteReference"/>
          <w:rFonts w:ascii="Palatino Linotype" w:hAnsi="Palatino Linotype"/>
          <w:szCs w:val="22"/>
          <w:lang w:val="en-US"/>
        </w:rPr>
        <w:footnoteReference w:id="2"/>
      </w:r>
      <w:bookmarkEnd w:id="11"/>
      <w:bookmarkEnd w:id="12"/>
      <w:bookmarkEnd w:id="13"/>
    </w:p>
    <w:p w:rsidR="003D55CF" w:rsidRPr="00F91032" w:rsidRDefault="003D55CF" w:rsidP="003D55CF">
      <w:pPr>
        <w:rPr>
          <w:szCs w:val="22"/>
          <w:lang w:val="en-US"/>
        </w:rPr>
      </w:pPr>
      <w:r w:rsidRPr="00F91032">
        <w:rPr>
          <w:szCs w:val="22"/>
          <w:lang w:val="en-US"/>
        </w:rPr>
        <w:t>Copper extractants for acid leach solutions are exclusively oximes. For extraction from ammoniacal solutions beta diketones may be used. The chemistry of oxime extraction of copper is relatively simple:</w:t>
      </w:r>
    </w:p>
    <w:p w:rsidR="003D55CF" w:rsidRPr="00F91032" w:rsidRDefault="003D55CF" w:rsidP="003D55CF">
      <w:pPr>
        <w:rPr>
          <w:szCs w:val="22"/>
          <w:lang w:val="en-US"/>
        </w:rPr>
      </w:pPr>
      <w:r>
        <w:rPr>
          <w:noProof/>
          <w:szCs w:val="22"/>
          <w:lang w:val="en-US" w:eastAsia="en-US"/>
        </w:rPr>
        <w:lastRenderedPageBreak/>
        <w:drawing>
          <wp:inline distT="0" distB="0" distL="0" distR="0" wp14:anchorId="3DA309E2" wp14:editId="32BF02C9">
            <wp:extent cx="5943600" cy="313055"/>
            <wp:effectExtent l="0" t="0" r="0" b="0"/>
            <wp:docPr id="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13055"/>
                    </a:xfrm>
                    <a:prstGeom prst="rect">
                      <a:avLst/>
                    </a:prstGeom>
                    <a:noFill/>
                    <a:ln>
                      <a:noFill/>
                    </a:ln>
                  </pic:spPr>
                </pic:pic>
              </a:graphicData>
            </a:graphic>
          </wp:inline>
        </w:drawing>
      </w:r>
    </w:p>
    <w:p w:rsidR="003D55CF" w:rsidRPr="00F91032" w:rsidRDefault="003D55CF" w:rsidP="003D55CF">
      <w:pPr>
        <w:rPr>
          <w:szCs w:val="22"/>
          <w:lang w:val="en-US"/>
        </w:rPr>
      </w:pPr>
    </w:p>
    <w:p w:rsidR="003D55CF" w:rsidRPr="00F91032" w:rsidRDefault="003D55CF" w:rsidP="003D55CF">
      <w:pPr>
        <w:rPr>
          <w:szCs w:val="22"/>
          <w:lang w:val="en-US"/>
        </w:rPr>
      </w:pPr>
      <w:r w:rsidRPr="00F91032">
        <w:rPr>
          <w:szCs w:val="22"/>
          <w:lang w:val="en-US"/>
        </w:rPr>
        <w:t>Note the following points about this equation:</w:t>
      </w:r>
    </w:p>
    <w:p w:rsidR="003D55CF" w:rsidRPr="00F91032" w:rsidRDefault="003D55CF" w:rsidP="003D55CF">
      <w:pPr>
        <w:rPr>
          <w:szCs w:val="22"/>
          <w:lang w:val="en-US"/>
        </w:rPr>
      </w:pPr>
      <w:r w:rsidRPr="00F91032">
        <w:rPr>
          <w:szCs w:val="22"/>
          <w:lang w:val="en-US"/>
        </w:rPr>
        <w:t>When M(2+) is extracted two hydrogen atoms are released.</w:t>
      </w:r>
    </w:p>
    <w:p w:rsidR="003D55CF" w:rsidRPr="00F91032" w:rsidRDefault="003D55CF" w:rsidP="003D55CF">
      <w:pPr>
        <w:rPr>
          <w:szCs w:val="22"/>
          <w:lang w:val="en-US"/>
        </w:rPr>
      </w:pPr>
      <w:r w:rsidRPr="00F91032">
        <w:rPr>
          <w:szCs w:val="22"/>
          <w:lang w:val="en-US"/>
        </w:rPr>
        <w:t>Extraction of 1.0 gpl Cu produces 1.5 gpl H₂SO₄. There are other reactions which take place in copper extraction which can influence extraction and stripping.</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14" w:name="_Toc535393414"/>
      <w:bookmarkStart w:id="15" w:name="_Toc49201881"/>
      <w:r w:rsidRPr="00F91032">
        <w:rPr>
          <w:rFonts w:ascii="Palatino Linotype" w:hAnsi="Palatino Linotype"/>
          <w:szCs w:val="22"/>
          <w:lang w:val="en-US"/>
        </w:rPr>
        <w:t>• Buffering of the aqueous</w:t>
      </w:r>
      <w:bookmarkEnd w:id="14"/>
      <w:bookmarkEnd w:id="15"/>
    </w:p>
    <w:p w:rsidR="003D55CF" w:rsidRPr="00F91032" w:rsidRDefault="003D55CF" w:rsidP="003D55CF">
      <w:pPr>
        <w:rPr>
          <w:szCs w:val="22"/>
          <w:lang w:val="en-US"/>
        </w:rPr>
      </w:pPr>
      <w:r w:rsidRPr="00F91032">
        <w:rPr>
          <w:szCs w:val="22"/>
          <w:lang w:val="en-US"/>
        </w:rPr>
        <w:t>Dissociation of H₂SO₄:</w:t>
      </w:r>
      <w:r w:rsidRPr="00F91032">
        <w:rPr>
          <w:noProof/>
          <w:szCs w:val="22"/>
          <w:lang w:val="en-US"/>
        </w:rPr>
        <w:t xml:space="preserve"> </w:t>
      </w:r>
    </w:p>
    <w:p w:rsidR="003D55CF" w:rsidRPr="00F91032" w:rsidRDefault="003D55CF" w:rsidP="003D55CF">
      <w:pPr>
        <w:rPr>
          <w:szCs w:val="22"/>
          <w:lang w:val="en-US"/>
        </w:rPr>
      </w:pPr>
      <w:r>
        <w:rPr>
          <w:noProof/>
          <w:szCs w:val="22"/>
          <w:lang w:val="en-US" w:eastAsia="en-US"/>
        </w:rPr>
        <w:drawing>
          <wp:inline distT="0" distB="0" distL="0" distR="0" wp14:anchorId="64DAB122" wp14:editId="34CA5692">
            <wp:extent cx="2334260" cy="529590"/>
            <wp:effectExtent l="0" t="0" r="8890" b="3810"/>
            <wp:docPr id="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4260" cy="529590"/>
                    </a:xfrm>
                    <a:prstGeom prst="rect">
                      <a:avLst/>
                    </a:prstGeom>
                    <a:noFill/>
                    <a:ln>
                      <a:noFill/>
                    </a:ln>
                  </pic:spPr>
                </pic:pic>
              </a:graphicData>
            </a:graphic>
          </wp:inline>
        </w:drawing>
      </w:r>
    </w:p>
    <w:p w:rsidR="003D55CF" w:rsidRPr="00F91032" w:rsidRDefault="003D55CF" w:rsidP="003D55CF">
      <w:pPr>
        <w:rPr>
          <w:szCs w:val="22"/>
          <w:lang w:val="en-US"/>
        </w:rPr>
      </w:pPr>
      <w:r w:rsidRPr="00F91032">
        <w:rPr>
          <w:szCs w:val="22"/>
          <w:lang w:val="en-US"/>
        </w:rPr>
        <w:t>This dissociation depends on the SO4.</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16" w:name="_Toc535393415"/>
      <w:bookmarkStart w:id="17" w:name="_Toc49201882"/>
      <w:r w:rsidRPr="00F91032">
        <w:rPr>
          <w:rFonts w:ascii="Palatino Linotype" w:hAnsi="Palatino Linotype"/>
          <w:szCs w:val="22"/>
          <w:lang w:val="en-US"/>
        </w:rPr>
        <w:t>Concentration and salts such as aluminium</w:t>
      </w:r>
      <w:bookmarkEnd w:id="16"/>
      <w:bookmarkEnd w:id="17"/>
    </w:p>
    <w:p w:rsidR="003D55CF" w:rsidRPr="00F91032" w:rsidRDefault="003D55CF" w:rsidP="003D55CF">
      <w:pPr>
        <w:rPr>
          <w:szCs w:val="22"/>
          <w:lang w:val="en-US"/>
        </w:rPr>
      </w:pPr>
      <w:r w:rsidRPr="00F91032">
        <w:rPr>
          <w:szCs w:val="22"/>
          <w:lang w:val="en-US"/>
        </w:rPr>
        <w:t>Sulphate or magnesium sulphate can drive this reaction to the left and reduce the H+ concentration which enhances copper extraction. For this reason highly buffered solutions will yield better copper extraction than non buffered solutions.</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18" w:name="_Toc535393416"/>
      <w:bookmarkStart w:id="19" w:name="_Toc49201883"/>
      <w:r w:rsidRPr="00F91032">
        <w:rPr>
          <w:rFonts w:ascii="Palatino Linotype" w:hAnsi="Palatino Linotype"/>
          <w:szCs w:val="22"/>
          <w:lang w:val="en-US"/>
        </w:rPr>
        <w:t>Dimerisation of the oxime</w:t>
      </w:r>
      <w:bookmarkEnd w:id="18"/>
      <w:bookmarkEnd w:id="19"/>
    </w:p>
    <w:p w:rsidR="003D55CF" w:rsidRPr="00F91032" w:rsidRDefault="003D55CF" w:rsidP="003D55CF">
      <w:pPr>
        <w:rPr>
          <w:szCs w:val="22"/>
          <w:lang w:val="en-US"/>
        </w:rPr>
      </w:pPr>
      <w:r w:rsidRPr="00F91032">
        <w:rPr>
          <w:szCs w:val="22"/>
          <w:lang w:val="en-US"/>
        </w:rPr>
        <w:t>Oximes can form dimers in the organic phase and this can influence the extraction.</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20" w:name="_Toc535393417"/>
      <w:bookmarkStart w:id="21" w:name="_Toc49201884"/>
      <w:r w:rsidRPr="00F91032">
        <w:rPr>
          <w:rFonts w:ascii="Palatino Linotype" w:hAnsi="Palatino Linotype"/>
          <w:szCs w:val="22"/>
          <w:lang w:val="en-US"/>
        </w:rPr>
        <w:t>Equilibrium Modifiers</w:t>
      </w:r>
      <w:bookmarkEnd w:id="20"/>
      <w:bookmarkEnd w:id="21"/>
    </w:p>
    <w:p w:rsidR="003D55CF" w:rsidRPr="00F91032" w:rsidRDefault="003D55CF" w:rsidP="003D55CF">
      <w:pPr>
        <w:rPr>
          <w:szCs w:val="22"/>
          <w:lang w:val="en-US"/>
        </w:rPr>
      </w:pPr>
      <w:r w:rsidRPr="00F91032">
        <w:rPr>
          <w:szCs w:val="22"/>
          <w:lang w:val="en-US"/>
        </w:rPr>
        <w:t>These are used in all commercial extractants based on aldoximes and play a most significant role in the extraction of copper influencing not only the equilibrium but also the physical properties of the organic.</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22" w:name="_Toc535393418"/>
      <w:bookmarkStart w:id="23" w:name="_Toc49201885"/>
      <w:r w:rsidRPr="00F91032">
        <w:rPr>
          <w:rFonts w:ascii="Palatino Linotype" w:hAnsi="Palatino Linotype"/>
          <w:szCs w:val="22"/>
          <w:lang w:val="en-US"/>
        </w:rPr>
        <w:t>Extractant Types</w:t>
      </w:r>
      <w:bookmarkEnd w:id="22"/>
      <w:bookmarkEnd w:id="23"/>
    </w:p>
    <w:p w:rsidR="003D55CF" w:rsidRPr="00F91032" w:rsidRDefault="003D55CF" w:rsidP="003D55CF">
      <w:pPr>
        <w:rPr>
          <w:szCs w:val="22"/>
          <w:lang w:val="en-US"/>
        </w:rPr>
      </w:pPr>
      <w:r w:rsidRPr="00F91032">
        <w:rPr>
          <w:szCs w:val="22"/>
          <w:highlight w:val="cyan"/>
          <w:lang w:val="en-US"/>
        </w:rPr>
        <w:t>Oxime based extractants for copper</w:t>
      </w:r>
      <w:r w:rsidRPr="00F91032">
        <w:rPr>
          <w:szCs w:val="22"/>
          <w:lang w:val="en-US"/>
        </w:rPr>
        <w:t xml:space="preserve"> are largely based on salicyaldoximes which have been modified with one of three modifier types. Examples of the three main extractant types currently in use are:</w:t>
      </w:r>
    </w:p>
    <w:p w:rsidR="003D55CF" w:rsidRPr="00F91032" w:rsidRDefault="003D55CF" w:rsidP="003D55CF">
      <w:pPr>
        <w:rPr>
          <w:szCs w:val="22"/>
          <w:lang w:val="en-US"/>
        </w:rPr>
      </w:pPr>
      <w:r w:rsidRPr="00F91032">
        <w:rPr>
          <w:szCs w:val="22"/>
          <w:lang w:val="en-US"/>
        </w:rPr>
        <w:t>1. LIX® 984N</w:t>
      </w:r>
    </w:p>
    <w:p w:rsidR="003D55CF" w:rsidRPr="00F91032" w:rsidRDefault="003D55CF" w:rsidP="003D55CF">
      <w:pPr>
        <w:rPr>
          <w:szCs w:val="22"/>
          <w:lang w:val="en-US"/>
        </w:rPr>
      </w:pPr>
      <w:r w:rsidRPr="00F91032">
        <w:rPr>
          <w:szCs w:val="22"/>
          <w:lang w:val="en-US"/>
        </w:rPr>
        <w:t>A mixture of 2-hydroxy-5-nonylacetophenone oxime and 5-nonylsalicylaldoxime in a</w:t>
      </w:r>
    </w:p>
    <w:p w:rsidR="003D55CF" w:rsidRPr="00F91032" w:rsidRDefault="003D55CF" w:rsidP="003D55CF">
      <w:pPr>
        <w:rPr>
          <w:szCs w:val="22"/>
          <w:lang w:val="en-US"/>
        </w:rPr>
      </w:pPr>
      <w:r w:rsidRPr="00F91032">
        <w:rPr>
          <w:szCs w:val="22"/>
          <w:lang w:val="en-US"/>
        </w:rPr>
        <w:t>high flash diluent. The acetophenone oxime modifies the aldoxime and also performs as an extractant in its own right.</w:t>
      </w:r>
    </w:p>
    <w:p w:rsidR="003D55CF" w:rsidRDefault="003D55CF" w:rsidP="003D55CF">
      <w:pPr>
        <w:tabs>
          <w:tab w:val="clear" w:pos="1985"/>
        </w:tabs>
        <w:spacing w:after="160" w:line="259" w:lineRule="auto"/>
        <w:jc w:val="left"/>
        <w:rPr>
          <w:lang w:val="en-US"/>
        </w:rPr>
      </w:pPr>
    </w:p>
    <w:p w:rsidR="003D55CF" w:rsidRDefault="003D55CF" w:rsidP="003D55CF">
      <w:pPr>
        <w:tabs>
          <w:tab w:val="clear" w:pos="1985"/>
        </w:tabs>
        <w:spacing w:after="160" w:line="259" w:lineRule="auto"/>
        <w:jc w:val="left"/>
        <w:rPr>
          <w:lang w:val="en-US"/>
        </w:rPr>
      </w:pPr>
    </w:p>
    <w:p w:rsidR="003D55CF" w:rsidRDefault="003D55CF" w:rsidP="003D55CF">
      <w:pPr>
        <w:tabs>
          <w:tab w:val="clear" w:pos="1985"/>
        </w:tabs>
        <w:spacing w:after="160" w:line="259" w:lineRule="auto"/>
        <w:jc w:val="left"/>
        <w:rPr>
          <w:lang w:val="en-US"/>
        </w:rPr>
        <w:sectPr w:rsidR="003D55CF" w:rsidSect="003D55CF">
          <w:pgSz w:w="11907" w:h="16839" w:code="9"/>
          <w:pgMar w:top="1134" w:right="1134" w:bottom="1134" w:left="1134" w:header="709" w:footer="709" w:gutter="0"/>
          <w:cols w:space="708"/>
          <w:titlePg/>
          <w:docGrid w:linePitch="360"/>
        </w:sectPr>
      </w:pPr>
    </w:p>
    <w:p w:rsidR="003D55CF" w:rsidRPr="00F91032" w:rsidRDefault="003D55CF" w:rsidP="003D55CF">
      <w:pPr>
        <w:rPr>
          <w:szCs w:val="22"/>
          <w:lang w:val="en-US"/>
        </w:rPr>
      </w:pPr>
      <w:r w:rsidRPr="00F91032">
        <w:rPr>
          <w:szCs w:val="22"/>
          <w:lang w:val="en-US"/>
        </w:rPr>
        <w:lastRenderedPageBreak/>
        <w:t>2. Acorga® M5640</w:t>
      </w:r>
    </w:p>
    <w:p w:rsidR="003D55CF" w:rsidRPr="00F91032" w:rsidRDefault="003D55CF" w:rsidP="003D55CF">
      <w:pPr>
        <w:rPr>
          <w:szCs w:val="22"/>
          <w:lang w:val="en-US"/>
        </w:rPr>
      </w:pPr>
      <w:r w:rsidRPr="00F91032">
        <w:rPr>
          <w:szCs w:val="22"/>
          <w:lang w:val="en-US"/>
        </w:rPr>
        <w:t>5-Nonylsalicylaldoxime modified with an ester, 2,2,4-Trimethyl-1,3-pentanediol Diisobutyrate (TXIB) in a high flash diluent.</w:t>
      </w:r>
    </w:p>
    <w:p w:rsidR="003D55CF" w:rsidRPr="00F91032" w:rsidRDefault="003D55CF" w:rsidP="003D55CF">
      <w:pPr>
        <w:rPr>
          <w:szCs w:val="22"/>
          <w:lang w:val="en-US"/>
        </w:rPr>
      </w:pPr>
      <w:r w:rsidRPr="00F91032">
        <w:rPr>
          <w:szCs w:val="22"/>
          <w:lang w:val="en-US"/>
        </w:rPr>
        <w:t>3. LIX® 622N</w:t>
      </w:r>
    </w:p>
    <w:p w:rsidR="003D55CF" w:rsidRPr="00F91032" w:rsidRDefault="003D55CF" w:rsidP="003D55CF">
      <w:pPr>
        <w:rPr>
          <w:szCs w:val="22"/>
          <w:lang w:val="en-US"/>
        </w:rPr>
      </w:pPr>
      <w:r w:rsidRPr="00F91032">
        <w:rPr>
          <w:szCs w:val="22"/>
          <w:lang w:val="en-US"/>
        </w:rPr>
        <w:t>5-Nonylsalicylaldoxime modified with tridecyl alcohol in a high flash diluent. Each of the extractants marketed by the major chemical suppliers has been designed for a specific type of PLS with regard to pH and copper tenor. Used under the conditions for which they were designed they all deliver very similar copper net transfer values. The physical properties of the various types of extractant do show some differences with the aldoxime/ketoxime mixtures such as LIX984N showing lower entrainments and greater tolerance to crud than the other reagents when treating some types of PLS. The vol% concentration of the commercially available extractants is limited by organic viscosity constraints to about 30-33% and this means that the maximum net transfer of copper will be about 10g/l. For leach solutions containing significantly higher copper tenors than this the throughput O/A ratio will have to be increased above 1.0. Typical copper and acid concentrations for an SX plant treating a dump leach solution of 3.0g/l and pH1.8 are shown in Figure 4.</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24" w:name="_Toc535393419"/>
      <w:bookmarkStart w:id="25" w:name="_Toc49201886"/>
      <w:r w:rsidRPr="00F91032">
        <w:rPr>
          <w:rFonts w:ascii="Palatino Linotype" w:hAnsi="Palatino Linotype"/>
          <w:szCs w:val="22"/>
          <w:lang w:val="en-US"/>
        </w:rPr>
        <w:t>Copper solvent extraction plant configurations</w:t>
      </w:r>
      <w:bookmarkEnd w:id="24"/>
      <w:bookmarkEnd w:id="25"/>
    </w:p>
    <w:p w:rsidR="003D55CF" w:rsidRPr="00F91032" w:rsidRDefault="003D55CF" w:rsidP="003D55CF">
      <w:pPr>
        <w:rPr>
          <w:szCs w:val="22"/>
          <w:lang w:val="en-US"/>
        </w:rPr>
      </w:pPr>
      <w:r w:rsidRPr="00F91032">
        <w:rPr>
          <w:szCs w:val="22"/>
          <w:lang w:val="en-US"/>
        </w:rPr>
        <w:t>A variety of circuit configurations are used.</w:t>
      </w:r>
    </w:p>
    <w:p w:rsidR="003D55CF" w:rsidRPr="00F91032" w:rsidRDefault="003D55CF" w:rsidP="003D55CF">
      <w:pPr>
        <w:rPr>
          <w:b/>
          <w:bCs/>
          <w:szCs w:val="22"/>
          <w:lang w:val="en-US"/>
        </w:rPr>
      </w:pPr>
      <w:r w:rsidRPr="00F91032">
        <w:rPr>
          <w:szCs w:val="22"/>
          <w:lang w:val="en-US"/>
        </w:rPr>
        <w:t xml:space="preserve">• </w:t>
      </w:r>
      <w:r w:rsidRPr="00F91032">
        <w:rPr>
          <w:b/>
          <w:bCs/>
          <w:szCs w:val="22"/>
          <w:lang w:val="en-US"/>
        </w:rPr>
        <w:t>2E X 1S</w:t>
      </w:r>
    </w:p>
    <w:p w:rsidR="003D55CF" w:rsidRPr="00F91032" w:rsidRDefault="003D55CF" w:rsidP="003D55CF">
      <w:pPr>
        <w:rPr>
          <w:szCs w:val="22"/>
          <w:lang w:val="en-US"/>
        </w:rPr>
      </w:pPr>
      <w:r w:rsidRPr="00F91032">
        <w:rPr>
          <w:szCs w:val="22"/>
          <w:lang w:val="en-US"/>
        </w:rPr>
        <w:t>The usual circuit for heap leach plants</w:t>
      </w:r>
    </w:p>
    <w:p w:rsidR="003D55CF" w:rsidRPr="00F91032" w:rsidRDefault="003D55CF" w:rsidP="003D55CF">
      <w:pPr>
        <w:rPr>
          <w:b/>
          <w:bCs/>
          <w:szCs w:val="22"/>
          <w:lang w:val="en-US"/>
        </w:rPr>
      </w:pPr>
      <w:r w:rsidRPr="00F91032">
        <w:rPr>
          <w:szCs w:val="22"/>
          <w:lang w:val="en-US"/>
        </w:rPr>
        <w:t xml:space="preserve">• </w:t>
      </w:r>
      <w:r w:rsidRPr="00F91032">
        <w:rPr>
          <w:b/>
          <w:bCs/>
          <w:szCs w:val="22"/>
          <w:lang w:val="en-US"/>
        </w:rPr>
        <w:t>2E X 2S</w:t>
      </w:r>
    </w:p>
    <w:p w:rsidR="003D55CF" w:rsidRPr="00F91032" w:rsidRDefault="003D55CF" w:rsidP="003D55CF">
      <w:pPr>
        <w:rPr>
          <w:szCs w:val="22"/>
          <w:lang w:val="en-US"/>
        </w:rPr>
      </w:pPr>
      <w:r w:rsidRPr="00F91032">
        <w:rPr>
          <w:szCs w:val="22"/>
          <w:lang w:val="en-US"/>
        </w:rPr>
        <w:t>Used where the copper tenor is above about 7-10 g/l or the PLS pH is less than</w:t>
      </w:r>
      <w:r>
        <w:rPr>
          <w:szCs w:val="22"/>
          <w:lang w:val="en-US"/>
        </w:rPr>
        <w:t xml:space="preserve"> </w:t>
      </w:r>
      <w:r w:rsidRPr="00F91032">
        <w:rPr>
          <w:szCs w:val="22"/>
          <w:lang w:val="en-US"/>
        </w:rPr>
        <w:t>about 1.2. The decision to use a second strip stage is influenced by the life of the</w:t>
      </w:r>
      <w:r>
        <w:rPr>
          <w:szCs w:val="22"/>
          <w:lang w:val="en-US"/>
        </w:rPr>
        <w:t xml:space="preserve"> </w:t>
      </w:r>
      <w:r w:rsidRPr="00F91032">
        <w:rPr>
          <w:szCs w:val="22"/>
          <w:lang w:val="en-US"/>
        </w:rPr>
        <w:t>project and the sensitivity of the circuit to the copper tenor of the raffinate.</w:t>
      </w:r>
      <w:r>
        <w:rPr>
          <w:szCs w:val="22"/>
          <w:lang w:val="en-US"/>
        </w:rPr>
        <w:t xml:space="preserve"> </w:t>
      </w:r>
      <w:r w:rsidRPr="00F91032">
        <w:rPr>
          <w:szCs w:val="22"/>
          <w:lang w:val="en-US"/>
        </w:rPr>
        <w:t>Agitation leach plants for example are sensitive to the loss of copper in a raffinate</w:t>
      </w:r>
      <w:r>
        <w:rPr>
          <w:szCs w:val="22"/>
          <w:lang w:val="en-US"/>
        </w:rPr>
        <w:t xml:space="preserve"> </w:t>
      </w:r>
      <w:r w:rsidRPr="00F91032">
        <w:rPr>
          <w:szCs w:val="22"/>
          <w:lang w:val="en-US"/>
        </w:rPr>
        <w:t>bleed or in the wash liquor used in the solid liquid separation stages.</w:t>
      </w:r>
    </w:p>
    <w:p w:rsidR="003D55CF" w:rsidRPr="00F91032" w:rsidRDefault="003D55CF" w:rsidP="003D55CF">
      <w:pPr>
        <w:rPr>
          <w:b/>
          <w:bCs/>
          <w:szCs w:val="22"/>
          <w:lang w:val="en-US"/>
        </w:rPr>
      </w:pPr>
      <w:r w:rsidRPr="00F91032">
        <w:rPr>
          <w:szCs w:val="22"/>
          <w:lang w:val="en-US"/>
        </w:rPr>
        <w:t xml:space="preserve">• </w:t>
      </w:r>
      <w:r w:rsidRPr="00F91032">
        <w:rPr>
          <w:b/>
          <w:bCs/>
          <w:szCs w:val="22"/>
          <w:lang w:val="en-US"/>
        </w:rPr>
        <w:t>3E X 2S</w:t>
      </w:r>
    </w:p>
    <w:p w:rsidR="003D55CF" w:rsidRPr="00F91032" w:rsidRDefault="003D55CF" w:rsidP="003D55CF">
      <w:pPr>
        <w:rPr>
          <w:szCs w:val="22"/>
          <w:lang w:val="en-US"/>
        </w:rPr>
      </w:pPr>
      <w:r w:rsidRPr="00F91032">
        <w:rPr>
          <w:szCs w:val="22"/>
          <w:lang w:val="en-US"/>
        </w:rPr>
        <w:t>These can be justified when the PLS has a very high copper tenor, say above 20-</w:t>
      </w:r>
      <w:r>
        <w:rPr>
          <w:szCs w:val="22"/>
          <w:lang w:val="en-US"/>
        </w:rPr>
        <w:t xml:space="preserve"> </w:t>
      </w:r>
      <w:r w:rsidRPr="00F91032">
        <w:rPr>
          <w:szCs w:val="22"/>
          <w:lang w:val="en-US"/>
        </w:rPr>
        <w:t>25g/l and a high 93% plus copper recovery is desired. It is possible to use a</w:t>
      </w:r>
      <w:r>
        <w:rPr>
          <w:szCs w:val="22"/>
          <w:lang w:val="en-US"/>
        </w:rPr>
        <w:t xml:space="preserve"> </w:t>
      </w:r>
      <w:r w:rsidRPr="00F91032">
        <w:rPr>
          <w:szCs w:val="22"/>
          <w:lang w:val="en-US"/>
        </w:rPr>
        <w:t>2EX2S cir</w:t>
      </w:r>
      <w:r>
        <w:rPr>
          <w:szCs w:val="22"/>
          <w:lang w:val="en-US"/>
        </w:rPr>
        <w:t xml:space="preserve">cuit under these conditions but </w:t>
      </w:r>
      <w:r w:rsidRPr="00F91032">
        <w:rPr>
          <w:szCs w:val="22"/>
          <w:lang w:val="en-US"/>
        </w:rPr>
        <w:t>the throughput O/A ratios will be high,</w:t>
      </w:r>
      <w:r>
        <w:rPr>
          <w:szCs w:val="22"/>
          <w:lang w:val="en-US"/>
        </w:rPr>
        <w:t xml:space="preserve"> </w:t>
      </w:r>
      <w:r w:rsidRPr="00F91032">
        <w:rPr>
          <w:szCs w:val="22"/>
          <w:lang w:val="en-US"/>
        </w:rPr>
        <w:t>in excess of 2.5:1 and the capital cost of the 2EX2S p</w:t>
      </w:r>
      <w:r>
        <w:rPr>
          <w:szCs w:val="22"/>
          <w:lang w:val="en-US"/>
        </w:rPr>
        <w:t xml:space="preserve">lant </w:t>
      </w:r>
      <w:r w:rsidRPr="00F91032">
        <w:rPr>
          <w:szCs w:val="22"/>
          <w:lang w:val="en-US"/>
        </w:rPr>
        <w:t>may be higher than that</w:t>
      </w:r>
      <w:r>
        <w:rPr>
          <w:szCs w:val="22"/>
          <w:lang w:val="en-US"/>
        </w:rPr>
        <w:t xml:space="preserve"> </w:t>
      </w:r>
      <w:r w:rsidRPr="00F91032">
        <w:rPr>
          <w:szCs w:val="22"/>
          <w:lang w:val="en-US"/>
        </w:rPr>
        <w:t>of the 3EX2S plant. The 3EX2S plant will also be much more flexible in</w:t>
      </w:r>
      <w:r>
        <w:rPr>
          <w:szCs w:val="22"/>
          <w:lang w:val="en-US"/>
        </w:rPr>
        <w:t xml:space="preserve"> </w:t>
      </w:r>
      <w:r w:rsidRPr="00F91032">
        <w:rPr>
          <w:szCs w:val="22"/>
          <w:lang w:val="en-US"/>
        </w:rPr>
        <w:t>operation.</w:t>
      </w:r>
    </w:p>
    <w:p w:rsidR="003D55CF" w:rsidRPr="00F91032" w:rsidRDefault="003D55CF" w:rsidP="003D55CF">
      <w:pPr>
        <w:rPr>
          <w:b/>
          <w:bCs/>
          <w:szCs w:val="22"/>
          <w:lang w:val="en-US"/>
        </w:rPr>
      </w:pPr>
      <w:r w:rsidRPr="00F91032">
        <w:rPr>
          <w:szCs w:val="22"/>
          <w:lang w:val="en-US"/>
        </w:rPr>
        <w:t xml:space="preserve">• </w:t>
      </w:r>
      <w:r w:rsidRPr="00F91032">
        <w:rPr>
          <w:b/>
          <w:bCs/>
          <w:szCs w:val="22"/>
          <w:lang w:val="en-US"/>
        </w:rPr>
        <w:t>2E X 1W X 1S</w:t>
      </w:r>
    </w:p>
    <w:p w:rsidR="003D55CF" w:rsidRPr="00F91032" w:rsidRDefault="003D55CF" w:rsidP="003D55CF">
      <w:pPr>
        <w:rPr>
          <w:szCs w:val="22"/>
          <w:lang w:val="en-US"/>
        </w:rPr>
      </w:pPr>
      <w:r w:rsidRPr="00F91032">
        <w:rPr>
          <w:szCs w:val="22"/>
          <w:lang w:val="en-US"/>
        </w:rPr>
        <w:t>The wash stage is used to remove entrained impurities, usually chloride, and</w:t>
      </w:r>
      <w:r>
        <w:rPr>
          <w:szCs w:val="22"/>
          <w:lang w:val="en-US"/>
        </w:rPr>
        <w:t xml:space="preserve"> </w:t>
      </w:r>
      <w:r w:rsidRPr="00F91032">
        <w:rPr>
          <w:szCs w:val="22"/>
          <w:lang w:val="en-US"/>
        </w:rPr>
        <w:t>entrained and chemically loaded iron.</w:t>
      </w:r>
    </w:p>
    <w:p w:rsidR="003D55CF" w:rsidRPr="00F91032" w:rsidRDefault="003D55CF" w:rsidP="003D55CF">
      <w:pPr>
        <w:rPr>
          <w:b/>
          <w:bCs/>
          <w:szCs w:val="22"/>
          <w:lang w:val="en-US"/>
        </w:rPr>
      </w:pPr>
      <w:r w:rsidRPr="00F91032">
        <w:rPr>
          <w:szCs w:val="22"/>
          <w:lang w:val="en-US"/>
        </w:rPr>
        <w:t xml:space="preserve">• </w:t>
      </w:r>
      <w:r w:rsidRPr="00F91032">
        <w:rPr>
          <w:b/>
          <w:bCs/>
          <w:szCs w:val="22"/>
          <w:lang w:val="en-US"/>
        </w:rPr>
        <w:t>2E X 1P X 1S</w:t>
      </w:r>
    </w:p>
    <w:p w:rsidR="003D55CF" w:rsidRPr="00F91032" w:rsidRDefault="003D55CF" w:rsidP="003D55CF">
      <w:pPr>
        <w:rPr>
          <w:szCs w:val="22"/>
          <w:lang w:val="en-US"/>
        </w:rPr>
      </w:pPr>
      <w:r w:rsidRPr="00F91032">
        <w:rPr>
          <w:szCs w:val="22"/>
          <w:lang w:val="en-US"/>
        </w:rPr>
        <w:t>Series parallel circuits are used to treat high volumes of low tenor leach solutions.</w:t>
      </w:r>
      <w:r>
        <w:rPr>
          <w:szCs w:val="22"/>
          <w:lang w:val="en-US"/>
        </w:rPr>
        <w:t xml:space="preserve"> </w:t>
      </w:r>
      <w:r w:rsidRPr="00F91032">
        <w:rPr>
          <w:szCs w:val="22"/>
          <w:lang w:val="en-US"/>
        </w:rPr>
        <w:t>The parallel stage is often retrofitted to maintain copper production when the</w:t>
      </w:r>
      <w:r>
        <w:rPr>
          <w:szCs w:val="22"/>
          <w:lang w:val="en-US"/>
        </w:rPr>
        <w:t xml:space="preserve"> </w:t>
      </w:r>
      <w:r w:rsidRPr="00F91032">
        <w:rPr>
          <w:szCs w:val="22"/>
          <w:lang w:val="en-US"/>
        </w:rPr>
        <w:t>copper tenor of the PLS falls below project design and there is also the possibility</w:t>
      </w:r>
      <w:r>
        <w:rPr>
          <w:szCs w:val="22"/>
          <w:lang w:val="en-US"/>
        </w:rPr>
        <w:t xml:space="preserve"> </w:t>
      </w:r>
      <w:r w:rsidRPr="00F91032">
        <w:rPr>
          <w:szCs w:val="22"/>
          <w:lang w:val="en-US"/>
        </w:rPr>
        <w:t>to incre</w:t>
      </w:r>
      <w:r>
        <w:rPr>
          <w:szCs w:val="22"/>
          <w:lang w:val="en-US"/>
        </w:rPr>
        <w:t xml:space="preserve">ase the volume of the PLS flow. </w:t>
      </w:r>
      <w:r w:rsidRPr="00F91032">
        <w:rPr>
          <w:szCs w:val="22"/>
          <w:lang w:val="en-US"/>
        </w:rPr>
        <w:t xml:space="preserve">Extractant </w:t>
      </w:r>
      <w:r w:rsidRPr="00F91032">
        <w:rPr>
          <w:szCs w:val="22"/>
          <w:lang w:val="en-US"/>
        </w:rPr>
        <w:lastRenderedPageBreak/>
        <w:t>concentrations are higher and</w:t>
      </w:r>
      <w:r>
        <w:rPr>
          <w:szCs w:val="22"/>
          <w:lang w:val="en-US"/>
        </w:rPr>
        <w:t xml:space="preserve"> </w:t>
      </w:r>
      <w:r w:rsidRPr="00F91032">
        <w:rPr>
          <w:szCs w:val="22"/>
          <w:lang w:val="en-US"/>
        </w:rPr>
        <w:t>copper recoveries are lower in series parallel circuits than in series circuits.</w:t>
      </w:r>
      <w:r>
        <w:rPr>
          <w:szCs w:val="22"/>
          <w:lang w:val="en-US"/>
        </w:rPr>
        <w:t xml:space="preserve"> </w:t>
      </w:r>
      <w:r w:rsidRPr="00F91032">
        <w:rPr>
          <w:szCs w:val="22"/>
          <w:lang w:val="en-US"/>
        </w:rPr>
        <w:t>Examples of these circuit configurations are shown in Figure 5.</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26" w:name="_Toc535393420"/>
      <w:bookmarkStart w:id="27" w:name="_Toc49201887"/>
      <w:r w:rsidRPr="00F91032">
        <w:rPr>
          <w:rFonts w:ascii="Palatino Linotype" w:hAnsi="Palatino Linotype"/>
          <w:szCs w:val="22"/>
          <w:lang w:val="en-US"/>
        </w:rPr>
        <w:t>Computer modeling of copper extraction circuits</w:t>
      </w:r>
      <w:bookmarkEnd w:id="26"/>
      <w:bookmarkEnd w:id="27"/>
    </w:p>
    <w:p w:rsidR="003D55CF" w:rsidRPr="00F91032" w:rsidRDefault="003D55CF" w:rsidP="003D55CF">
      <w:pPr>
        <w:rPr>
          <w:szCs w:val="22"/>
          <w:lang w:val="en-US"/>
        </w:rPr>
      </w:pPr>
      <w:r w:rsidRPr="00F91032">
        <w:rPr>
          <w:szCs w:val="22"/>
          <w:lang w:val="en-US"/>
        </w:rPr>
        <w:t>Copper SX circuits have been modeled using a number of techniques. One such model is Henkel’s IsocalcTM TM programme which applies the stability constants for the equilibrium reactions involved in copper extraction to calculate the extraction isotherm for a given leach solution and circuit organic and then applies the McCabe Thiele construction to predict circuit operation. A typical Isocalc print out is shown in Figure 6.</w:t>
      </w:r>
    </w:p>
    <w:p w:rsidR="003D55CF" w:rsidRPr="00F91032" w:rsidRDefault="003D55CF" w:rsidP="003D55CF">
      <w:pPr>
        <w:rPr>
          <w:szCs w:val="22"/>
          <w:lang w:val="en-US"/>
        </w:rPr>
      </w:pPr>
      <w:r w:rsidRPr="00F91032">
        <w:rPr>
          <w:szCs w:val="22"/>
          <w:lang w:val="en-US"/>
        </w:rPr>
        <w:t>Isocalc can be used in many ways by both project design and plant operating personnel.</w:t>
      </w:r>
    </w:p>
    <w:p w:rsidR="003D55CF" w:rsidRPr="00F91032" w:rsidRDefault="003D55CF" w:rsidP="003D55CF">
      <w:pPr>
        <w:rPr>
          <w:szCs w:val="22"/>
          <w:lang w:val="en-US"/>
        </w:rPr>
      </w:pPr>
      <w:r w:rsidRPr="00F91032">
        <w:rPr>
          <w:szCs w:val="22"/>
          <w:lang w:val="en-US"/>
        </w:rPr>
        <w:t>• Copper recovery may be predicted for a given PLS, circuit configuration and vol% extractant concentration.</w:t>
      </w:r>
    </w:p>
    <w:p w:rsidR="003D55CF" w:rsidRPr="00F91032" w:rsidRDefault="003D55CF" w:rsidP="003D55CF">
      <w:pPr>
        <w:rPr>
          <w:szCs w:val="22"/>
          <w:lang w:val="en-US"/>
        </w:rPr>
      </w:pPr>
      <w:r w:rsidRPr="00F91032">
        <w:rPr>
          <w:szCs w:val="22"/>
          <w:lang w:val="en-US"/>
        </w:rPr>
        <w:t>• The reagent inventory cost and copper recovery may be predicted for a variety of circuit configurations.</w:t>
      </w:r>
    </w:p>
    <w:p w:rsidR="003D55CF" w:rsidRPr="00F91032" w:rsidRDefault="003D55CF" w:rsidP="003D55CF">
      <w:pPr>
        <w:rPr>
          <w:szCs w:val="22"/>
          <w:lang w:val="en-US"/>
        </w:rPr>
      </w:pPr>
      <w:r w:rsidRPr="00F91032">
        <w:rPr>
          <w:szCs w:val="22"/>
          <w:lang w:val="en-US"/>
        </w:rPr>
        <w:t>• A wide range of “what if?” situations may be examined, eg. what if the PLS pH changes from 1.8 to 1.5?</w:t>
      </w:r>
    </w:p>
    <w:p w:rsidR="003D55CF" w:rsidRPr="00F91032" w:rsidRDefault="003D55CF" w:rsidP="003D55CF">
      <w:pPr>
        <w:rPr>
          <w:szCs w:val="22"/>
          <w:lang w:val="en-US"/>
        </w:rPr>
      </w:pPr>
      <w:r w:rsidRPr="00F91032">
        <w:rPr>
          <w:szCs w:val="22"/>
          <w:lang w:val="en-US"/>
        </w:rPr>
        <w:t>• Operating circuit profiles may be compared with Isocalc predictions. This comparison may indicate the presence of errors in the assumed or measured parameters of the plant, eg. the vol % extractant analysis may be in error.</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28" w:name="_Toc535393421"/>
      <w:bookmarkStart w:id="29" w:name="_Toc49201888"/>
      <w:r w:rsidRPr="00F91032">
        <w:rPr>
          <w:rFonts w:ascii="Palatino Linotype" w:hAnsi="Palatino Linotype"/>
          <w:szCs w:val="22"/>
          <w:lang w:val="en-US"/>
        </w:rPr>
        <w:t>Extractant stability</w:t>
      </w:r>
      <w:bookmarkEnd w:id="28"/>
      <w:bookmarkEnd w:id="29"/>
    </w:p>
    <w:p w:rsidR="003D55CF" w:rsidRPr="00F91032" w:rsidRDefault="003D55CF" w:rsidP="003D55CF">
      <w:pPr>
        <w:rPr>
          <w:szCs w:val="22"/>
          <w:lang w:val="en-US"/>
        </w:rPr>
      </w:pPr>
      <w:r w:rsidRPr="00F91032">
        <w:rPr>
          <w:szCs w:val="22"/>
          <w:lang w:val="en-US"/>
        </w:rPr>
        <w:t>The oxime based extractants used to recover copper exhibit high chemical stability under normal operating conditions. Chemical attack can take place in the high acid concentrations in strip. Under normal operating temperatures this is not excessive however the degradation rate doubles for every 10oC increase in temperature. At 30oC the half-life of most copper extractants exceeds 150 days and it is only above 50oC that chemical degradation may become an issue. Manganese contamination of the tankhouse may, if the iron level of the tankhouse electrolyte is low, result in permanganate formation and this species can severely degrade both the extractant and the diluent. Bacterial oxidation of the diluent to form carboxylates is relatively common and these ay have a negative effect on the physical and iron transfer characteristics of the organic.</w:t>
      </w:r>
    </w:p>
    <w:p w:rsidR="003D55CF" w:rsidRPr="00F91032" w:rsidRDefault="003D55CF" w:rsidP="003D55CF">
      <w:pPr>
        <w:pStyle w:val="Heading3"/>
        <w:jc w:val="both"/>
        <w:rPr>
          <w:rFonts w:ascii="Palatino Linotype" w:hAnsi="Palatino Linotype"/>
          <w:szCs w:val="22"/>
          <w:lang w:val="en-US"/>
        </w:rPr>
      </w:pPr>
      <w:bookmarkStart w:id="30" w:name="_Toc513106120"/>
      <w:bookmarkStart w:id="31" w:name="_Toc535393422"/>
      <w:bookmarkStart w:id="32" w:name="_Toc49201889"/>
      <w:bookmarkStart w:id="33" w:name="_Toc51781483"/>
      <w:r w:rsidRPr="00F91032">
        <w:rPr>
          <w:rFonts w:ascii="Palatino Linotype" w:hAnsi="Palatino Linotype"/>
          <w:szCs w:val="22"/>
          <w:lang w:val="en-US"/>
        </w:rPr>
        <w:t>Nickel extractants</w:t>
      </w:r>
      <w:bookmarkEnd w:id="30"/>
      <w:bookmarkEnd w:id="31"/>
      <w:bookmarkEnd w:id="32"/>
      <w:bookmarkEnd w:id="33"/>
    </w:p>
    <w:p w:rsidR="003D55CF" w:rsidRPr="00F91032" w:rsidRDefault="003D55CF" w:rsidP="003D55CF">
      <w:pPr>
        <w:rPr>
          <w:szCs w:val="22"/>
          <w:lang w:val="en-US"/>
        </w:rPr>
      </w:pPr>
      <w:r w:rsidRPr="00F91032">
        <w:rPr>
          <w:szCs w:val="22"/>
          <w:lang w:val="en-US"/>
        </w:rPr>
        <w:t>Unlike U/copper extraction where one type of extractant and circuit predominates there is a number of potential nickel extractants and circuit configurations. Sulphide nickel is usually treated using pyrometallurgical routes but in recent years there has been intensive activity in the development of hydrometallurgical routes for both sulphide concentrates and laterites. Nickel deposits can contain valuable quantities of cobalt and copper and these must also be recovered by SX if they are present in sufficient quantity.</w:t>
      </w:r>
    </w:p>
    <w:p w:rsidR="003D55CF" w:rsidRPr="00F91032" w:rsidRDefault="003D55CF" w:rsidP="003D55CF">
      <w:pPr>
        <w:rPr>
          <w:szCs w:val="22"/>
          <w:lang w:val="en-US"/>
        </w:rPr>
      </w:pPr>
      <w:r w:rsidRPr="0018556D">
        <w:rPr>
          <w:szCs w:val="22"/>
          <w:highlight w:val="yellow"/>
          <w:lang w:val="en-US"/>
        </w:rPr>
        <w:t>Direct solvent extraction of copper, cobalt and nickel from acid leach solutions using oximes, phosphinic acids and versatic acids to extract copper, cobalt and nickel in sequence.</w:t>
      </w:r>
      <w:r w:rsidRPr="0018556D">
        <w:rPr>
          <w:szCs w:val="22"/>
          <w:lang w:val="en-US"/>
        </w:rPr>
        <w:t xml:space="preserve"> </w:t>
      </w:r>
      <w:r w:rsidRPr="00F91032">
        <w:rPr>
          <w:szCs w:val="22"/>
          <w:lang w:val="en-US"/>
        </w:rPr>
        <w:t xml:space="preserve">While this </w:t>
      </w:r>
      <w:r w:rsidRPr="00F91032">
        <w:rPr>
          <w:szCs w:val="22"/>
          <w:lang w:val="en-US"/>
        </w:rPr>
        <w:lastRenderedPageBreak/>
        <w:t xml:space="preserve">circuit may function on leach solutions derived from sulphide concentrates, laterite leach solutions contain significant manganese and magnesium, both of which are extracted by phosphinic acid extractants. In addition the aqueous solubility of versatic acid at the pH used for extraction necessitates the inclusion of a versatic acid recovery stage. </w:t>
      </w:r>
    </w:p>
    <w:p w:rsidR="003D55CF" w:rsidRPr="00F91032" w:rsidRDefault="003D55CF" w:rsidP="003D55CF">
      <w:pPr>
        <w:pStyle w:val="Heading3"/>
        <w:jc w:val="both"/>
        <w:rPr>
          <w:rStyle w:val="Heading1Char"/>
          <w:caps/>
          <w:szCs w:val="22"/>
        </w:rPr>
      </w:pPr>
      <w:bookmarkStart w:id="34" w:name="_Toc513106121"/>
      <w:bookmarkStart w:id="35" w:name="_Toc535393423"/>
      <w:bookmarkStart w:id="36" w:name="_Toc49201890"/>
      <w:bookmarkStart w:id="37" w:name="_Toc51781484"/>
      <w:r w:rsidRPr="00F91032">
        <w:rPr>
          <w:rStyle w:val="Heading1Char"/>
          <w:caps/>
          <w:szCs w:val="22"/>
        </w:rPr>
        <w:t>Zinc, cadmium, lead extraction</w:t>
      </w:r>
      <w:bookmarkEnd w:id="34"/>
      <w:bookmarkEnd w:id="35"/>
      <w:bookmarkEnd w:id="36"/>
      <w:bookmarkEnd w:id="37"/>
      <w:r w:rsidRPr="00F91032">
        <w:rPr>
          <w:rStyle w:val="Heading1Char"/>
          <w:caps/>
          <w:szCs w:val="22"/>
        </w:rPr>
        <w:t xml:space="preserve"> </w:t>
      </w:r>
    </w:p>
    <w:p w:rsidR="003D55CF" w:rsidRPr="00F91032" w:rsidRDefault="003D55CF" w:rsidP="003D55CF">
      <w:pPr>
        <w:rPr>
          <w:szCs w:val="22"/>
          <w:lang w:val="en-US"/>
        </w:rPr>
      </w:pPr>
      <w:r>
        <w:rPr>
          <w:noProof/>
          <w:szCs w:val="22"/>
          <w:lang w:val="en-US" w:eastAsia="en-US"/>
        </w:rPr>
        <w:drawing>
          <wp:inline distT="0" distB="0" distL="0" distR="0" wp14:anchorId="16F444E6" wp14:editId="3403DAD6">
            <wp:extent cx="3224530" cy="3272790"/>
            <wp:effectExtent l="0" t="0" r="0" b="3810"/>
            <wp:docPr id="455" name="Picture 9" descr="C:\Users\mahmo\Desktop\HeavyMetalsRecovery\1-s2.0-S0959652617302184-egi102XW2HFD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hmo\Desktop\HeavyMetalsRecovery\1-s2.0-S0959652617302184-egi102XW2HFDG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4530" cy="3272790"/>
                    </a:xfrm>
                    <a:prstGeom prst="rect">
                      <a:avLst/>
                    </a:prstGeom>
                    <a:noFill/>
                    <a:ln>
                      <a:noFill/>
                    </a:ln>
                  </pic:spPr>
                </pic:pic>
              </a:graphicData>
            </a:graphic>
          </wp:inline>
        </w:drawing>
      </w:r>
    </w:p>
    <w:p w:rsidR="003D55CF" w:rsidRPr="00F91032" w:rsidRDefault="003D55CF" w:rsidP="003D55CF">
      <w:pPr>
        <w:pStyle w:val="Heading3"/>
        <w:jc w:val="both"/>
        <w:rPr>
          <w:rFonts w:ascii="Palatino Linotype" w:hAnsi="Palatino Linotype"/>
          <w:szCs w:val="22"/>
          <w:lang w:val="en-US"/>
        </w:rPr>
      </w:pPr>
      <w:bookmarkStart w:id="38" w:name="_Toc513106122"/>
      <w:bookmarkStart w:id="39" w:name="_Toc535393424"/>
      <w:bookmarkStart w:id="40" w:name="_Toc49201891"/>
      <w:bookmarkStart w:id="41" w:name="_Toc51781485"/>
      <w:r w:rsidRPr="00F91032">
        <w:rPr>
          <w:rFonts w:ascii="Palatino Linotype" w:hAnsi="Palatino Linotype"/>
          <w:szCs w:val="22"/>
          <w:lang w:val="en-US"/>
        </w:rPr>
        <w:t>SOLVENT EXTRACTION- SOME OPERATIONAL AND EQUIPMENT ISSUES</w:t>
      </w:r>
      <w:bookmarkEnd w:id="38"/>
      <w:bookmarkEnd w:id="39"/>
      <w:bookmarkEnd w:id="40"/>
      <w:bookmarkEnd w:id="41"/>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42" w:name="_Toc535393425"/>
      <w:bookmarkStart w:id="43" w:name="_Toc49201892"/>
      <w:r w:rsidRPr="00F91032">
        <w:rPr>
          <w:rFonts w:ascii="Palatino Linotype" w:hAnsi="Palatino Linotype"/>
          <w:szCs w:val="22"/>
          <w:lang w:val="en-US"/>
        </w:rPr>
        <w:t>Contactor Design</w:t>
      </w:r>
      <w:bookmarkEnd w:id="42"/>
      <w:bookmarkEnd w:id="43"/>
    </w:p>
    <w:p w:rsidR="003D55CF" w:rsidRPr="00F91032" w:rsidRDefault="003D55CF" w:rsidP="003D55CF">
      <w:pPr>
        <w:rPr>
          <w:szCs w:val="22"/>
          <w:lang w:val="en-US"/>
        </w:rPr>
      </w:pPr>
      <w:r w:rsidRPr="00F91032">
        <w:rPr>
          <w:szCs w:val="22"/>
          <w:lang w:val="en-US"/>
        </w:rPr>
        <w:t>For the major metals recovered by solvent extraction the mixer-settler contactor design predominates. However there is a range of mixer settler designs available and in recent years there has been some attention refocused on the use of pulsed columns for plants using the kinetically fast ion- exchange extractants. For the chelating extractants which require a minimum of two minutes’ mixer residence time in a well-stirred incinerator, columns have not yet become commercially acceptable. Kvaerner have marketed a variety of the mixer – settler called the combined mixer- settler. As with columns, this unit has only found acceptance for ion-pair extractant systems. Some features of mixer-settlers and columns are given below.</w:t>
      </w:r>
    </w:p>
    <w:p w:rsidR="003D55CF" w:rsidRPr="00F91032" w:rsidRDefault="003D55CF" w:rsidP="003D55CF">
      <w:pPr>
        <w:pStyle w:val="Heading5"/>
        <w:rPr>
          <w:rFonts w:ascii="Palatino Linotype" w:hAnsi="Palatino Linotype"/>
          <w:szCs w:val="22"/>
          <w:lang w:val="en-US"/>
        </w:rPr>
      </w:pPr>
      <w:r w:rsidRPr="00F91032">
        <w:rPr>
          <w:rFonts w:ascii="Palatino Linotype" w:hAnsi="Palatino Linotype"/>
          <w:szCs w:val="22"/>
          <w:lang w:val="en-US"/>
        </w:rPr>
        <w:t>Mixer Settlers</w:t>
      </w:r>
    </w:p>
    <w:p w:rsidR="003D55CF" w:rsidRPr="00F91032" w:rsidRDefault="003D55CF" w:rsidP="003D55CF">
      <w:pPr>
        <w:rPr>
          <w:szCs w:val="22"/>
          <w:lang w:val="en-US"/>
        </w:rPr>
      </w:pPr>
      <w:r w:rsidRPr="00F91032">
        <w:rPr>
          <w:szCs w:val="22"/>
          <w:lang w:val="en-US"/>
        </w:rPr>
        <w:t>• Well established with literally hundreds of operating units.</w:t>
      </w:r>
    </w:p>
    <w:p w:rsidR="003D55CF" w:rsidRPr="00F91032" w:rsidRDefault="003D55CF" w:rsidP="003D55CF">
      <w:pPr>
        <w:rPr>
          <w:szCs w:val="22"/>
          <w:lang w:val="en-US"/>
        </w:rPr>
      </w:pPr>
      <w:r w:rsidRPr="00F91032">
        <w:rPr>
          <w:szCs w:val="22"/>
          <w:lang w:val="en-US"/>
        </w:rPr>
        <w:t>• Design parameters are well established and very large units treating over 1000 cubic metres per hour of PLS can be designed from bench scale tests.</w:t>
      </w:r>
    </w:p>
    <w:p w:rsidR="003D55CF" w:rsidRPr="00F91032" w:rsidRDefault="003D55CF" w:rsidP="003D55CF">
      <w:pPr>
        <w:rPr>
          <w:szCs w:val="22"/>
          <w:lang w:val="en-US"/>
        </w:rPr>
      </w:pPr>
      <w:r w:rsidRPr="00F91032">
        <w:rPr>
          <w:szCs w:val="22"/>
          <w:lang w:val="en-US"/>
        </w:rPr>
        <w:t>• Excellent mixing characteristics with control of the optimum droplet size claimed to be possible with modern turbine designs.</w:t>
      </w:r>
    </w:p>
    <w:p w:rsidR="003D55CF" w:rsidRPr="00F91032" w:rsidRDefault="003D55CF" w:rsidP="003D55CF">
      <w:pPr>
        <w:rPr>
          <w:szCs w:val="22"/>
          <w:lang w:val="en-US"/>
        </w:rPr>
      </w:pPr>
      <w:r w:rsidRPr="00F91032">
        <w:rPr>
          <w:szCs w:val="22"/>
          <w:lang w:val="en-US"/>
        </w:rPr>
        <w:t>• Prediction of capital and operating costs is accurate.</w:t>
      </w:r>
    </w:p>
    <w:p w:rsidR="003D55CF" w:rsidRPr="00F91032" w:rsidRDefault="003D55CF" w:rsidP="003D55CF">
      <w:pPr>
        <w:rPr>
          <w:szCs w:val="22"/>
          <w:lang w:val="en-US"/>
        </w:rPr>
      </w:pPr>
      <w:r w:rsidRPr="00F91032">
        <w:rPr>
          <w:szCs w:val="22"/>
          <w:lang w:val="en-US"/>
        </w:rPr>
        <w:t>• The phases are readily accessible for sampling and examination in situ.</w:t>
      </w:r>
    </w:p>
    <w:p w:rsidR="003D55CF" w:rsidRPr="00F91032" w:rsidRDefault="003D55CF" w:rsidP="003D55CF">
      <w:pPr>
        <w:rPr>
          <w:szCs w:val="22"/>
          <w:lang w:val="en-US"/>
        </w:rPr>
      </w:pPr>
      <w:r w:rsidRPr="00F91032">
        <w:rPr>
          <w:szCs w:val="22"/>
          <w:lang w:val="en-US"/>
        </w:rPr>
        <w:lastRenderedPageBreak/>
        <w:t>• Several design varieties are available such as the Bateman Reverse Flow Settler, the Krebs unit and the Outokumpu VSF mixer settler.  The Bateman and Krebs units offer the advantage of installing all of the mixers in a row avoiding the extra piping, walkways and civils involved in the typical head to toe mixer arrangement for conventional mixer settlers. The Outokumpu unit uses a special design of mixer, the vertical smooth flow spiral mixer and pumps the phases from adjacent stages using a dispersion overflow pump. Low power requirements and low entrainments are claimed for the Outokumpu unit.</w:t>
      </w:r>
    </w:p>
    <w:p w:rsidR="003D55CF" w:rsidRPr="00F91032" w:rsidRDefault="003D55CF" w:rsidP="003D55CF">
      <w:pPr>
        <w:rPr>
          <w:szCs w:val="22"/>
          <w:lang w:val="en-US"/>
        </w:rPr>
      </w:pPr>
    </w:p>
    <w:p w:rsidR="003D55CF" w:rsidRPr="00F91032" w:rsidRDefault="003D55CF" w:rsidP="003D55CF">
      <w:pPr>
        <w:rPr>
          <w:noProof/>
          <w:szCs w:val="22"/>
          <w:lang w:val="en-US" w:eastAsia="en-US"/>
        </w:rPr>
      </w:pPr>
      <w:r>
        <w:rPr>
          <w:noProof/>
          <w:szCs w:val="22"/>
          <w:lang w:val="en-US" w:eastAsia="en-US"/>
        </w:rPr>
        <w:drawing>
          <wp:inline distT="0" distB="0" distL="0" distR="0" wp14:anchorId="12EF0ED3" wp14:editId="78186846">
            <wp:extent cx="5438140" cy="4066540"/>
            <wp:effectExtent l="0" t="0" r="0" b="0"/>
            <wp:docPr id="456" name="Picture 451" descr="C:\Users\mahmo\Desktop\HeavyMetalsRecovery\prross-copper-4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Users\mahmo\Desktop\HeavyMetalsRecovery\prross-copper-45-72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8140" cy="4066540"/>
                    </a:xfrm>
                    <a:prstGeom prst="rect">
                      <a:avLst/>
                    </a:prstGeom>
                    <a:noFill/>
                    <a:ln>
                      <a:noFill/>
                    </a:ln>
                  </pic:spPr>
                </pic:pic>
              </a:graphicData>
            </a:graphic>
          </wp:inline>
        </w:drawing>
      </w:r>
    </w:p>
    <w:p w:rsidR="003D55CF" w:rsidRPr="00F91032" w:rsidRDefault="003D55CF" w:rsidP="003D55CF">
      <w:pPr>
        <w:rPr>
          <w:noProof/>
          <w:szCs w:val="22"/>
          <w:lang w:val="en-US" w:eastAsia="en-US"/>
        </w:rPr>
      </w:pPr>
      <w:r>
        <w:rPr>
          <w:noProof/>
          <w:szCs w:val="22"/>
          <w:lang w:val="en-US" w:eastAsia="en-US"/>
        </w:rPr>
        <w:lastRenderedPageBreak/>
        <w:drawing>
          <wp:inline distT="0" distB="0" distL="0" distR="0" wp14:anchorId="5B654B66" wp14:editId="580A7F90">
            <wp:extent cx="5125720" cy="3850005"/>
            <wp:effectExtent l="0" t="0" r="0" b="0"/>
            <wp:docPr id="457" name="Picture 453" descr="C:\Users\mahmo\Desktop\HeavyMetalsRecovery\prross-copper-4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Users\mahmo\Desktop\HeavyMetalsRecovery\prross-copper-42-72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5720" cy="3850005"/>
                    </a:xfrm>
                    <a:prstGeom prst="rect">
                      <a:avLst/>
                    </a:prstGeom>
                    <a:noFill/>
                    <a:ln>
                      <a:noFill/>
                    </a:ln>
                  </pic:spPr>
                </pic:pic>
              </a:graphicData>
            </a:graphic>
          </wp:inline>
        </w:drawing>
      </w:r>
    </w:p>
    <w:p w:rsidR="003D55CF" w:rsidRPr="00F91032" w:rsidRDefault="003D55CF" w:rsidP="003D55CF">
      <w:pPr>
        <w:rPr>
          <w:szCs w:val="22"/>
          <w:lang w:val="en-US"/>
        </w:rPr>
      </w:pPr>
      <w:r>
        <w:rPr>
          <w:noProof/>
          <w:szCs w:val="22"/>
          <w:lang w:val="en-US" w:eastAsia="en-US"/>
        </w:rPr>
        <w:drawing>
          <wp:inline distT="0" distB="0" distL="0" distR="0" wp14:anchorId="25CCACA7" wp14:editId="38084761">
            <wp:extent cx="5943600" cy="4499610"/>
            <wp:effectExtent l="0" t="0" r="0" b="0"/>
            <wp:docPr id="458" name="Picture 454" descr="C:\Users\mahmo\Desktop\HeavyMetalsRecovery\Mixer-settler_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mahmo\Desktop\HeavyMetalsRecovery\Mixer-settler_schem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99610"/>
                    </a:xfrm>
                    <a:prstGeom prst="rect">
                      <a:avLst/>
                    </a:prstGeom>
                    <a:noFill/>
                    <a:ln>
                      <a:noFill/>
                    </a:ln>
                  </pic:spPr>
                </pic:pic>
              </a:graphicData>
            </a:graphic>
          </wp:inline>
        </w:drawing>
      </w:r>
    </w:p>
    <w:p w:rsidR="003D55CF" w:rsidRPr="00F91032" w:rsidRDefault="003D55CF" w:rsidP="003D55CF">
      <w:pPr>
        <w:pStyle w:val="Heading5"/>
        <w:rPr>
          <w:rFonts w:ascii="Palatino Linotype" w:hAnsi="Palatino Linotype"/>
          <w:szCs w:val="22"/>
          <w:lang w:val="en-US"/>
        </w:rPr>
      </w:pPr>
    </w:p>
    <w:p w:rsidR="003D55CF" w:rsidRPr="00F91032" w:rsidRDefault="003D55CF" w:rsidP="003D55CF">
      <w:pPr>
        <w:rPr>
          <w:szCs w:val="22"/>
          <w:lang w:val="en-US"/>
        </w:rPr>
      </w:pPr>
    </w:p>
    <w:p w:rsidR="003D55CF" w:rsidRPr="00F91032" w:rsidRDefault="003D55CF" w:rsidP="003D55CF">
      <w:pPr>
        <w:pStyle w:val="Heading5"/>
        <w:rPr>
          <w:rFonts w:ascii="Palatino Linotype" w:hAnsi="Palatino Linotype"/>
          <w:szCs w:val="22"/>
          <w:lang w:val="en-US"/>
        </w:rPr>
      </w:pPr>
      <w:r w:rsidRPr="00F91032">
        <w:rPr>
          <w:rFonts w:ascii="Palatino Linotype" w:hAnsi="Palatino Linotype"/>
          <w:szCs w:val="22"/>
          <w:lang w:val="en-US"/>
        </w:rPr>
        <w:lastRenderedPageBreak/>
        <w:t>Column Contactors</w:t>
      </w:r>
    </w:p>
    <w:p w:rsidR="003D55CF" w:rsidRPr="00F91032" w:rsidRDefault="003D55CF" w:rsidP="003D55CF">
      <w:pPr>
        <w:rPr>
          <w:szCs w:val="22"/>
          <w:lang w:val="en-US"/>
        </w:rPr>
      </w:pPr>
      <w:r w:rsidRPr="00F91032">
        <w:rPr>
          <w:szCs w:val="22"/>
          <w:lang w:val="en-US"/>
        </w:rPr>
        <w:t>Advantages claimed for the column contactor include:</w:t>
      </w:r>
    </w:p>
    <w:p w:rsidR="003D55CF" w:rsidRPr="00F91032" w:rsidRDefault="003D55CF" w:rsidP="003D55CF">
      <w:pPr>
        <w:rPr>
          <w:szCs w:val="22"/>
          <w:lang w:val="en-US"/>
        </w:rPr>
      </w:pPr>
      <w:r w:rsidRPr="00F91032">
        <w:rPr>
          <w:szCs w:val="22"/>
          <w:lang w:val="en-US"/>
        </w:rPr>
        <w:t>• Low area requirements</w:t>
      </w:r>
    </w:p>
    <w:p w:rsidR="003D55CF" w:rsidRPr="00F91032" w:rsidRDefault="003D55CF" w:rsidP="003D55CF">
      <w:pPr>
        <w:rPr>
          <w:szCs w:val="22"/>
          <w:lang w:val="en-US"/>
        </w:rPr>
      </w:pPr>
      <w:r w:rsidRPr="00F91032">
        <w:rPr>
          <w:szCs w:val="22"/>
          <w:lang w:val="en-US"/>
        </w:rPr>
        <w:t>• Multiple stages within one unit</w:t>
      </w:r>
    </w:p>
    <w:p w:rsidR="003D55CF" w:rsidRPr="00F91032" w:rsidRDefault="003D55CF" w:rsidP="003D55CF">
      <w:pPr>
        <w:rPr>
          <w:szCs w:val="22"/>
          <w:lang w:val="en-US"/>
        </w:rPr>
      </w:pPr>
      <w:r w:rsidRPr="00F91032">
        <w:rPr>
          <w:szCs w:val="22"/>
          <w:lang w:val="en-US"/>
        </w:rPr>
        <w:t>• Few moving parts</w:t>
      </w:r>
    </w:p>
    <w:p w:rsidR="003D55CF" w:rsidRPr="00F91032" w:rsidRDefault="003D55CF" w:rsidP="003D55CF">
      <w:pPr>
        <w:rPr>
          <w:szCs w:val="22"/>
          <w:lang w:val="en-US"/>
        </w:rPr>
      </w:pPr>
      <w:r w:rsidRPr="00F91032">
        <w:rPr>
          <w:szCs w:val="22"/>
          <w:lang w:val="en-US"/>
        </w:rPr>
        <w:t>• Low entrainment</w:t>
      </w:r>
    </w:p>
    <w:p w:rsidR="003D55CF" w:rsidRPr="00F91032" w:rsidRDefault="003D55CF" w:rsidP="003D55CF">
      <w:pPr>
        <w:rPr>
          <w:szCs w:val="22"/>
          <w:lang w:val="en-US"/>
        </w:rPr>
      </w:pPr>
      <w:r w:rsidRPr="00F91032">
        <w:rPr>
          <w:szCs w:val="22"/>
          <w:lang w:val="en-US"/>
        </w:rPr>
        <w:t>• Good vapor conservation</w:t>
      </w:r>
    </w:p>
    <w:p w:rsidR="003D55CF" w:rsidRPr="00F91032" w:rsidRDefault="003D55CF" w:rsidP="003D55CF">
      <w:pPr>
        <w:rPr>
          <w:szCs w:val="22"/>
          <w:lang w:val="en-US"/>
        </w:rPr>
      </w:pPr>
      <w:r w:rsidRPr="00F91032">
        <w:rPr>
          <w:szCs w:val="22"/>
          <w:lang w:val="en-US"/>
        </w:rPr>
        <w:t>Column installations require piloting for each installation and the flooding conditions for the column must be determined. Recently Olympic Dam Corporation in South Australia has installed a large column plant for uranium extraction. The long residence times in a column compared to a mixer settler can influence the selectivity of the extraction if contaminants have slow extraction kinetics. The main features of conventional mixer – settlers and pulsed columns are shown in Figures 12 and 13.</w:t>
      </w:r>
    </w:p>
    <w:p w:rsidR="003D55CF" w:rsidRPr="00F91032" w:rsidRDefault="003D55CF" w:rsidP="003D55CF">
      <w:pPr>
        <w:rPr>
          <w:szCs w:val="22"/>
          <w:lang w:val="en-US"/>
        </w:rPr>
      </w:pPr>
    </w:p>
    <w:p w:rsidR="003D55CF" w:rsidRPr="00F91032" w:rsidRDefault="003D55CF" w:rsidP="003D55CF">
      <w:pPr>
        <w:rPr>
          <w:noProof/>
          <w:szCs w:val="22"/>
          <w:lang w:val="en-US" w:eastAsia="en-US"/>
        </w:rPr>
      </w:pPr>
      <w:r>
        <w:rPr>
          <w:noProof/>
          <w:szCs w:val="22"/>
          <w:lang w:val="en-US" w:eastAsia="en-US"/>
        </w:rPr>
        <w:drawing>
          <wp:inline distT="0" distB="0" distL="0" distR="0" wp14:anchorId="30A71D5F" wp14:editId="161E83C8">
            <wp:extent cx="6497320" cy="4860925"/>
            <wp:effectExtent l="0" t="0" r="0" b="0"/>
            <wp:docPr id="459" name="Picture 455" descr="C:\Users\mahmo\Desktop\HeavyMetalsRecovery\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mahmo\Desktop\HeavyMetalsRecovery\slide_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97320" cy="4860925"/>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color w:val="000000"/>
          <w:sz w:val="22"/>
          <w:szCs w:val="22"/>
        </w:rPr>
      </w:pPr>
      <w:bookmarkStart w:id="44" w:name="_Toc523224424"/>
      <w:bookmarkStart w:id="45" w:name="_Toc535393706"/>
      <w:r w:rsidRPr="00F91032">
        <w:rPr>
          <w:rFonts w:ascii="Palatino Linotype" w:hAnsi="Palatino Linotype"/>
          <w:color w:val="000000"/>
          <w:sz w:val="22"/>
          <w:szCs w:val="22"/>
        </w:rPr>
        <w:t xml:space="preserve">Figure </w:t>
      </w:r>
      <w:r w:rsidRPr="00F91032">
        <w:rPr>
          <w:rFonts w:ascii="Palatino Linotype" w:hAnsi="Palatino Linotype"/>
          <w:b w:val="0"/>
          <w:bCs w:val="0"/>
          <w:i/>
          <w:iCs/>
          <w:color w:val="000000"/>
          <w:sz w:val="22"/>
          <w:szCs w:val="22"/>
        </w:rPr>
        <w:fldChar w:fldCharType="begin"/>
      </w:r>
      <w:r w:rsidRPr="00F91032">
        <w:rPr>
          <w:rFonts w:ascii="Palatino Linotype" w:hAnsi="Palatino Linotype"/>
          <w:color w:val="000000"/>
          <w:sz w:val="22"/>
          <w:szCs w:val="22"/>
        </w:rPr>
        <w:instrText xml:space="preserve"> SEQ Figure \* ARABIC </w:instrText>
      </w:r>
      <w:r w:rsidRPr="00F91032">
        <w:rPr>
          <w:rFonts w:ascii="Palatino Linotype" w:hAnsi="Palatino Linotype"/>
          <w:b w:val="0"/>
          <w:bCs w:val="0"/>
          <w:i/>
          <w:iCs/>
          <w:color w:val="000000"/>
          <w:sz w:val="22"/>
          <w:szCs w:val="22"/>
        </w:rPr>
        <w:fldChar w:fldCharType="separate"/>
      </w:r>
      <w:r>
        <w:rPr>
          <w:rFonts w:ascii="Palatino Linotype" w:hAnsi="Palatino Linotype"/>
          <w:noProof/>
          <w:color w:val="000000"/>
          <w:sz w:val="22"/>
          <w:szCs w:val="22"/>
        </w:rPr>
        <w:t>56</w:t>
      </w:r>
      <w:r w:rsidRPr="00F91032">
        <w:rPr>
          <w:rFonts w:ascii="Palatino Linotype" w:hAnsi="Palatino Linotype"/>
          <w:b w:val="0"/>
          <w:bCs w:val="0"/>
          <w:i/>
          <w:iCs/>
          <w:color w:val="000000"/>
          <w:sz w:val="22"/>
          <w:szCs w:val="22"/>
        </w:rPr>
        <w:fldChar w:fldCharType="end"/>
      </w:r>
      <w:r w:rsidRPr="00F91032">
        <w:rPr>
          <w:rFonts w:ascii="Palatino Linotype" w:hAnsi="Palatino Linotype"/>
          <w:color w:val="000000"/>
          <w:sz w:val="22"/>
          <w:szCs w:val="22"/>
        </w:rPr>
        <w:t> : OVERVIEW OF KIND OF COLUMNS</w:t>
      </w:r>
      <w:bookmarkEnd w:id="44"/>
      <w:bookmarkEnd w:id="45"/>
    </w:p>
    <w:p w:rsidR="003D55CF" w:rsidRPr="00F91032" w:rsidRDefault="003D55CF" w:rsidP="003D55CF">
      <w:pPr>
        <w:rPr>
          <w:szCs w:val="22"/>
          <w:lang w:val="en-US"/>
        </w:rPr>
      </w:pPr>
    </w:p>
    <w:p w:rsidR="003D55CF" w:rsidRPr="00F91032" w:rsidRDefault="003D55CF" w:rsidP="003D55CF">
      <w:pPr>
        <w:rPr>
          <w:szCs w:val="22"/>
          <w:lang w:val="en-US"/>
        </w:rPr>
      </w:pPr>
      <w:r>
        <w:rPr>
          <w:noProof/>
          <w:szCs w:val="22"/>
          <w:lang w:val="en-US" w:eastAsia="en-US"/>
        </w:rPr>
        <w:lastRenderedPageBreak/>
        <w:drawing>
          <wp:inline distT="0" distB="0" distL="0" distR="0" wp14:anchorId="2BB240F6" wp14:editId="7072E4C5">
            <wp:extent cx="6111875" cy="8806815"/>
            <wp:effectExtent l="0" t="0" r="3175" b="0"/>
            <wp:docPr id="460" name="Bild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1875" cy="8806815"/>
                    </a:xfrm>
                    <a:prstGeom prst="rect">
                      <a:avLst/>
                    </a:prstGeom>
                    <a:noFill/>
                    <a:ln>
                      <a:noFill/>
                    </a:ln>
                  </pic:spPr>
                </pic:pic>
              </a:graphicData>
            </a:graphic>
          </wp:inline>
        </w:drawing>
      </w:r>
    </w:p>
    <w:p w:rsidR="003D55CF" w:rsidRPr="00F91032" w:rsidRDefault="003D55CF" w:rsidP="003D55CF">
      <w:pPr>
        <w:rPr>
          <w:szCs w:val="22"/>
          <w:lang w:val="en-US"/>
        </w:rPr>
      </w:pPr>
    </w:p>
    <w:p w:rsidR="003D55CF" w:rsidRPr="00F91032" w:rsidRDefault="003D55CF" w:rsidP="003D55CF">
      <w:pPr>
        <w:pStyle w:val="Caption"/>
        <w:jc w:val="both"/>
        <w:rPr>
          <w:rFonts w:ascii="Palatino Linotype" w:hAnsi="Palatino Linotype"/>
          <w:b w:val="0"/>
          <w:bCs w:val="0"/>
          <w:i/>
          <w:iCs/>
          <w:color w:val="000000"/>
          <w:sz w:val="22"/>
          <w:szCs w:val="22"/>
        </w:rPr>
      </w:pPr>
      <w:bookmarkStart w:id="46" w:name="_Toc523224425"/>
    </w:p>
    <w:p w:rsidR="003D55CF" w:rsidRPr="00F91032" w:rsidRDefault="003D55CF" w:rsidP="003D55CF">
      <w:pPr>
        <w:pStyle w:val="Caption"/>
        <w:jc w:val="both"/>
        <w:rPr>
          <w:rFonts w:ascii="Palatino Linotype" w:hAnsi="Palatino Linotype"/>
          <w:b w:val="0"/>
          <w:bCs w:val="0"/>
          <w:i/>
          <w:iCs/>
          <w:color w:val="000000"/>
          <w:sz w:val="22"/>
          <w:szCs w:val="22"/>
        </w:rPr>
      </w:pPr>
      <w:r>
        <w:rPr>
          <w:rFonts w:ascii="Palatino Linotype" w:hAnsi="Palatino Linotype"/>
          <w:b w:val="0"/>
          <w:bCs w:val="0"/>
          <w:noProof/>
          <w:sz w:val="22"/>
          <w:szCs w:val="22"/>
        </w:rPr>
        <w:drawing>
          <wp:inline distT="0" distB="0" distL="0" distR="0" wp14:anchorId="02BF5DBE" wp14:editId="027C0563">
            <wp:extent cx="4042410" cy="4909185"/>
            <wp:effectExtent l="0" t="0" r="0" b="5715"/>
            <wp:docPr id="461"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42410" cy="4909185"/>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color w:val="000000"/>
          <w:sz w:val="22"/>
          <w:szCs w:val="22"/>
        </w:rPr>
      </w:pPr>
      <w:bookmarkStart w:id="47" w:name="_Toc535393707"/>
      <w:r w:rsidRPr="00F91032">
        <w:rPr>
          <w:rFonts w:ascii="Palatino Linotype" w:hAnsi="Palatino Linotype"/>
          <w:color w:val="000000"/>
          <w:sz w:val="22"/>
          <w:szCs w:val="22"/>
        </w:rPr>
        <w:t xml:space="preserve">Figure </w:t>
      </w:r>
      <w:r w:rsidRPr="00F91032">
        <w:rPr>
          <w:rFonts w:ascii="Palatino Linotype" w:hAnsi="Palatino Linotype"/>
          <w:b w:val="0"/>
          <w:bCs w:val="0"/>
          <w:i/>
          <w:iCs/>
          <w:color w:val="000000"/>
          <w:sz w:val="22"/>
          <w:szCs w:val="22"/>
        </w:rPr>
        <w:fldChar w:fldCharType="begin"/>
      </w:r>
      <w:r w:rsidRPr="00F91032">
        <w:rPr>
          <w:rFonts w:ascii="Palatino Linotype" w:hAnsi="Palatino Linotype"/>
          <w:color w:val="000000"/>
          <w:sz w:val="22"/>
          <w:szCs w:val="22"/>
        </w:rPr>
        <w:instrText xml:space="preserve"> SEQ Figure \* ARABIC </w:instrText>
      </w:r>
      <w:r w:rsidRPr="00F91032">
        <w:rPr>
          <w:rFonts w:ascii="Palatino Linotype" w:hAnsi="Palatino Linotype"/>
          <w:b w:val="0"/>
          <w:bCs w:val="0"/>
          <w:i/>
          <w:iCs/>
          <w:color w:val="000000"/>
          <w:sz w:val="22"/>
          <w:szCs w:val="22"/>
        </w:rPr>
        <w:fldChar w:fldCharType="separate"/>
      </w:r>
      <w:r>
        <w:rPr>
          <w:rFonts w:ascii="Palatino Linotype" w:hAnsi="Palatino Linotype"/>
          <w:noProof/>
          <w:color w:val="000000"/>
          <w:sz w:val="22"/>
          <w:szCs w:val="22"/>
        </w:rPr>
        <w:t>57</w:t>
      </w:r>
      <w:r w:rsidRPr="00F91032">
        <w:rPr>
          <w:rFonts w:ascii="Palatino Linotype" w:hAnsi="Palatino Linotype"/>
          <w:b w:val="0"/>
          <w:bCs w:val="0"/>
          <w:i/>
          <w:iCs/>
          <w:color w:val="000000"/>
          <w:sz w:val="22"/>
          <w:szCs w:val="22"/>
        </w:rPr>
        <w:fldChar w:fldCharType="end"/>
      </w:r>
      <w:r w:rsidRPr="00F91032">
        <w:rPr>
          <w:rFonts w:ascii="Palatino Linotype" w:hAnsi="Palatino Linotype"/>
          <w:color w:val="000000"/>
          <w:sz w:val="22"/>
          <w:szCs w:val="22"/>
        </w:rPr>
        <w:t> :pulsed column</w:t>
      </w:r>
      <w:bookmarkEnd w:id="46"/>
      <w:bookmarkEnd w:id="47"/>
      <w:r w:rsidRPr="00F91032">
        <w:rPr>
          <w:rFonts w:ascii="Palatino Linotype" w:hAnsi="Palatino Linotype"/>
          <w:color w:val="000000"/>
          <w:sz w:val="22"/>
          <w:szCs w:val="22"/>
        </w:rPr>
        <w:t xml:space="preserve"> </w:t>
      </w:r>
    </w:p>
    <w:p w:rsidR="003D55CF" w:rsidRPr="00F91032" w:rsidRDefault="003D55CF" w:rsidP="003D55CF">
      <w:pPr>
        <w:rPr>
          <w:szCs w:val="22"/>
          <w:lang w:val="en-US"/>
        </w:rPr>
      </w:pPr>
      <w:r w:rsidRPr="00F91032">
        <w:rPr>
          <w:szCs w:val="22"/>
          <w:lang w:val="en-US"/>
        </w:rPr>
        <w:t>if the fluid in the column and pulse leg are permitted to reach hydraulic equilibrium (valve 2 open), the fluid level will have reached position 1 in the leg with the fluid level maintained at the overflow point in the column. air pressure is now set and the cam started rotating. When v1 is open, v2 is closed which alternately admits and released air into and from the pulse leg. After equilibrium is reached in the system, the fluid in the leg will reach an average position 3 and will oscillate between points 2 and 4. air pressure forces the fluid down from 2 to 4 while the hydraulic head differences between the column overflow and fluid in the leg force the fluid in the leg back from 4 to 2.This interchange of fluid between the pulse leg and column provides the pulse action required in the column .Operating ranges usually encountered in amplitude area from 0.4 to 1.25 inches in the plate section of the column at frequencies from 40 to 100 cycles in minute . the poppet valve and motor are arranged with flange disconnects and electrical plugs-in for ease in replacement of unit needing maintenance. This pulsers are fitted with rotary and liquid sensing devices which close a safety in the event either sensor signals.</w:t>
      </w:r>
    </w:p>
    <w:p w:rsidR="003D55CF" w:rsidRPr="00F91032" w:rsidRDefault="003D55CF" w:rsidP="003D55CF">
      <w:pPr>
        <w:rPr>
          <w:szCs w:val="22"/>
          <w:lang w:val="en-US"/>
        </w:rPr>
      </w:pPr>
      <w:r>
        <w:rPr>
          <w:noProof/>
          <w:szCs w:val="22"/>
          <w:lang w:val="en-US" w:eastAsia="en-US"/>
        </w:rPr>
        <w:lastRenderedPageBreak/>
        <w:drawing>
          <wp:inline distT="0" distB="0" distL="0" distR="0" wp14:anchorId="6AE765C1" wp14:editId="4A379631">
            <wp:extent cx="6063615" cy="9240520"/>
            <wp:effectExtent l="0" t="0" r="0" b="0"/>
            <wp:docPr id="462" name="Bild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3615" cy="9240520"/>
                    </a:xfrm>
                    <a:prstGeom prst="rect">
                      <a:avLst/>
                    </a:prstGeom>
                    <a:noFill/>
                    <a:ln>
                      <a:noFill/>
                    </a:ln>
                  </pic:spPr>
                </pic:pic>
              </a:graphicData>
            </a:graphic>
          </wp:inline>
        </w:drawing>
      </w:r>
    </w:p>
    <w:p w:rsidR="003D55CF" w:rsidRPr="00F91032" w:rsidRDefault="003D55CF" w:rsidP="003D55CF">
      <w:pPr>
        <w:spacing w:line="276" w:lineRule="auto"/>
        <w:rPr>
          <w:b/>
          <w:bCs/>
          <w:szCs w:val="22"/>
          <w:lang w:val="en-US"/>
        </w:rPr>
      </w:pPr>
      <w:r w:rsidRPr="00F91032">
        <w:rPr>
          <w:b/>
          <w:bCs/>
          <w:szCs w:val="22"/>
          <w:lang w:val="en-US"/>
        </w:rPr>
        <w:lastRenderedPageBreak/>
        <w:t>Comparison between Bateman column and mixer settler</w:t>
      </w:r>
      <w:r w:rsidRPr="00F91032">
        <w:rPr>
          <w:rStyle w:val="FootnoteReference"/>
          <w:b/>
          <w:bCs/>
          <w:szCs w:val="22"/>
          <w:lang w:val="en-US"/>
        </w:rPr>
        <w:footnoteReference w:id="3"/>
      </w:r>
    </w:p>
    <w:p w:rsidR="003D55CF" w:rsidRPr="00F91032" w:rsidRDefault="003D55CF" w:rsidP="003D55CF">
      <w:pPr>
        <w:rPr>
          <w:szCs w:val="22"/>
          <w:lang w:val="en-US"/>
        </w:rPr>
      </w:pPr>
      <w:r w:rsidRPr="00F91032">
        <w:rPr>
          <w:szCs w:val="22"/>
          <w:lang w:val="en-US"/>
        </w:rPr>
        <w:t xml:space="preserve">Bateman column: Flux rates of 30 to 50 m3/m2*h, resulting in very small footprint requirements; </w:t>
      </w:r>
    </w:p>
    <w:p w:rsidR="003D55CF" w:rsidRPr="00F91032" w:rsidRDefault="003D55CF" w:rsidP="003D55CF">
      <w:pPr>
        <w:rPr>
          <w:szCs w:val="22"/>
          <w:lang w:val="en-US"/>
        </w:rPr>
      </w:pPr>
      <w:r w:rsidRPr="00F91032">
        <w:rPr>
          <w:szCs w:val="22"/>
          <w:lang w:val="en-US"/>
        </w:rPr>
        <w:t xml:space="preserve">• no evaporation losses or air ingress as the units are sealed; </w:t>
      </w:r>
    </w:p>
    <w:p w:rsidR="003D55CF" w:rsidRPr="00F91032" w:rsidRDefault="003D55CF" w:rsidP="003D55CF">
      <w:pPr>
        <w:rPr>
          <w:szCs w:val="22"/>
          <w:lang w:val="en-US"/>
        </w:rPr>
      </w:pPr>
      <w:r w:rsidRPr="00F91032">
        <w:rPr>
          <w:szCs w:val="22"/>
          <w:lang w:val="en-US"/>
        </w:rPr>
        <w:t xml:space="preserve">• improved safety of operation and lower fire risk; </w:t>
      </w:r>
    </w:p>
    <w:p w:rsidR="003D55CF" w:rsidRPr="00F91032" w:rsidRDefault="003D55CF" w:rsidP="003D55CF">
      <w:pPr>
        <w:rPr>
          <w:szCs w:val="22"/>
          <w:lang w:val="en-US"/>
        </w:rPr>
      </w:pPr>
      <w:r w:rsidRPr="00F91032">
        <w:rPr>
          <w:szCs w:val="22"/>
          <w:lang w:val="en-US"/>
        </w:rPr>
        <w:t xml:space="preserve">• replacement of several mixer settlers by a single column for the equivalent performance; </w:t>
      </w:r>
    </w:p>
    <w:p w:rsidR="003D55CF" w:rsidRPr="00F91032" w:rsidRDefault="003D55CF" w:rsidP="003D55CF">
      <w:pPr>
        <w:rPr>
          <w:szCs w:val="22"/>
          <w:lang w:val="en-US"/>
        </w:rPr>
      </w:pPr>
      <w:r w:rsidRPr="00F91032">
        <w:rPr>
          <w:szCs w:val="22"/>
          <w:lang w:val="en-US"/>
        </w:rPr>
        <w:t xml:space="preserve">• operation in either aqueous- or organic-phase continuity (including the possibility of </w:t>
      </w:r>
      <w:r>
        <w:rPr>
          <w:szCs w:val="22"/>
          <w:lang w:val="en-US"/>
        </w:rPr>
        <w:t xml:space="preserve"> dispersing </w:t>
      </w:r>
      <w:r w:rsidRPr="00F91032">
        <w:rPr>
          <w:szCs w:val="22"/>
          <w:lang w:val="en-US"/>
        </w:rPr>
        <w:t xml:space="preserve">the major phase in the minor phase); </w:t>
      </w:r>
    </w:p>
    <w:p w:rsidR="003D55CF" w:rsidRPr="00F91032" w:rsidRDefault="003D55CF" w:rsidP="003D55CF">
      <w:pPr>
        <w:rPr>
          <w:szCs w:val="22"/>
          <w:lang w:val="en-US"/>
        </w:rPr>
      </w:pPr>
      <w:r w:rsidRPr="00F91032">
        <w:rPr>
          <w:szCs w:val="22"/>
          <w:lang w:val="en-US"/>
        </w:rPr>
        <w:t xml:space="preserve">• inclusion of washing or scrubbing operations in the extraction or stripping columns; </w:t>
      </w:r>
    </w:p>
    <w:p w:rsidR="003D55CF" w:rsidRPr="00F91032" w:rsidRDefault="003D55CF" w:rsidP="003D55CF">
      <w:pPr>
        <w:rPr>
          <w:szCs w:val="22"/>
          <w:lang w:val="en-US"/>
        </w:rPr>
      </w:pPr>
      <w:r w:rsidRPr="00F91032">
        <w:rPr>
          <w:szCs w:val="22"/>
          <w:lang w:val="en-US"/>
        </w:rPr>
        <w:t xml:space="preserve">• improved phase separation in the settlers, lower entrainment losses, and reduced crud </w:t>
      </w:r>
      <w:r>
        <w:rPr>
          <w:szCs w:val="22"/>
          <w:lang w:val="en-US"/>
        </w:rPr>
        <w:t xml:space="preserve"> </w:t>
      </w:r>
      <w:r w:rsidRPr="00F91032">
        <w:rPr>
          <w:szCs w:val="22"/>
          <w:lang w:val="en-US"/>
        </w:rPr>
        <w:t xml:space="preserve">formation since mixing and mass transfer occur in a very low-shear environment; </w:t>
      </w:r>
    </w:p>
    <w:p w:rsidR="003D55CF" w:rsidRPr="00F91032" w:rsidRDefault="003D55CF" w:rsidP="003D55CF">
      <w:pPr>
        <w:rPr>
          <w:szCs w:val="22"/>
          <w:lang w:val="en-US"/>
        </w:rPr>
      </w:pPr>
      <w:r w:rsidRPr="00F91032">
        <w:rPr>
          <w:szCs w:val="22"/>
          <w:lang w:val="en-US"/>
        </w:rPr>
        <w:t xml:space="preserve">• high tolerance of solids or crud in suspension; </w:t>
      </w:r>
    </w:p>
    <w:p w:rsidR="003D55CF" w:rsidRPr="00F91032" w:rsidRDefault="003D55CF" w:rsidP="003D55CF">
      <w:pPr>
        <w:rPr>
          <w:szCs w:val="22"/>
          <w:lang w:val="en-US"/>
        </w:rPr>
      </w:pPr>
      <w:r w:rsidRPr="00F91032">
        <w:rPr>
          <w:szCs w:val="22"/>
          <w:lang w:val="en-US"/>
        </w:rPr>
        <w:t xml:space="preserve">• lower maintenance downtime due to few moving parts; </w:t>
      </w:r>
    </w:p>
    <w:p w:rsidR="003D55CF" w:rsidRPr="00F91032" w:rsidRDefault="003D55CF" w:rsidP="003D55CF">
      <w:pPr>
        <w:rPr>
          <w:szCs w:val="22"/>
          <w:lang w:val="en-US"/>
        </w:rPr>
      </w:pPr>
      <w:r w:rsidRPr="00F91032">
        <w:rPr>
          <w:szCs w:val="22"/>
          <w:lang w:val="en-US"/>
        </w:rPr>
        <w:t xml:space="preserve">• reduced reagent losses, maintenance costs, and operating costs. </w:t>
      </w:r>
    </w:p>
    <w:p w:rsidR="003D55CF" w:rsidRPr="00F91032" w:rsidRDefault="003D55CF" w:rsidP="003D55CF">
      <w:pPr>
        <w:rPr>
          <w:szCs w:val="22"/>
          <w:lang w:val="en-US"/>
        </w:rPr>
      </w:pPr>
      <w:r w:rsidRPr="00F91032">
        <w:rPr>
          <w:szCs w:val="22"/>
          <w:lang w:val="en-US"/>
        </w:rPr>
        <w:t xml:space="preserve">Since columns are particularly appropriate for systems that have rapid kinetics and do not require interstage pH control, the extraction of zinc by di(2-ethyl-hexyl) phosphoric acid (D2EHPA) is ideally suited to this application. The objectives of this study were (i) to determine whether data comparable to the previously optimised results for this system obtained using mixer settlers could be achieved for similar process conditions using a column configuration, and (ii) to validate the claimed advantages of BPCs. </w:t>
      </w:r>
    </w:p>
    <w:p w:rsidR="003D55CF" w:rsidRPr="00F91032" w:rsidRDefault="003D55CF" w:rsidP="003D55CF">
      <w:pPr>
        <w:rPr>
          <w:szCs w:val="22"/>
          <w:lang w:val="en-US"/>
        </w:rPr>
      </w:pPr>
    </w:p>
    <w:p w:rsidR="003D55CF" w:rsidRPr="00F91032" w:rsidRDefault="003D55CF" w:rsidP="003D55CF">
      <w:pPr>
        <w:pStyle w:val="Heading3"/>
        <w:jc w:val="both"/>
        <w:rPr>
          <w:rFonts w:ascii="Palatino Linotype" w:hAnsi="Palatino Linotype"/>
          <w:szCs w:val="22"/>
          <w:lang w:val="en-US"/>
        </w:rPr>
      </w:pPr>
      <w:bookmarkStart w:id="48" w:name="_Toc513106123"/>
      <w:bookmarkStart w:id="49" w:name="_Toc535393426"/>
      <w:bookmarkStart w:id="50" w:name="_Toc49201893"/>
      <w:bookmarkStart w:id="51" w:name="_Toc51781486"/>
      <w:r w:rsidRPr="00F91032">
        <w:rPr>
          <w:rFonts w:ascii="Palatino Linotype" w:hAnsi="Palatino Linotype"/>
          <w:szCs w:val="22"/>
          <w:lang w:val="en-US"/>
        </w:rPr>
        <w:t>Freecad design</w:t>
      </w:r>
      <w:bookmarkEnd w:id="48"/>
      <w:bookmarkEnd w:id="49"/>
      <w:bookmarkEnd w:id="50"/>
      <w:bookmarkEnd w:id="51"/>
      <w:r w:rsidRPr="00F91032">
        <w:rPr>
          <w:rFonts w:ascii="Palatino Linotype" w:hAnsi="Palatino Linotype"/>
          <w:szCs w:val="22"/>
          <w:lang w:val="en-US"/>
        </w:rPr>
        <w:t xml:space="preserve"> </w:t>
      </w:r>
    </w:p>
    <w:p w:rsidR="003D55CF" w:rsidRPr="00F91032" w:rsidRDefault="003D55CF" w:rsidP="008D31DE">
      <w:pPr>
        <w:pStyle w:val="Heading4"/>
        <w:numPr>
          <w:ilvl w:val="3"/>
          <w:numId w:val="2"/>
        </w:numPr>
        <w:tabs>
          <w:tab w:val="clear" w:pos="851"/>
        </w:tabs>
        <w:ind w:left="2561"/>
        <w:rPr>
          <w:rFonts w:ascii="Palatino Linotype" w:hAnsi="Palatino Linotype"/>
          <w:szCs w:val="22"/>
        </w:rPr>
      </w:pPr>
      <w:bookmarkStart w:id="52" w:name="_Toc535393427"/>
      <w:bookmarkStart w:id="53" w:name="_Toc49201894"/>
      <w:bookmarkStart w:id="54" w:name="_Toc523225441"/>
      <w:r w:rsidRPr="00F91032">
        <w:rPr>
          <w:rFonts w:ascii="Palatino Linotype" w:hAnsi="Palatino Linotype"/>
          <w:szCs w:val="22"/>
        </w:rPr>
        <w:t>TYPE OF METAL TO CONSTRUCTION</w:t>
      </w:r>
      <w:bookmarkEnd w:id="52"/>
      <w:bookmarkEnd w:id="53"/>
    </w:p>
    <w:p w:rsidR="003D55CF" w:rsidRPr="00F91032" w:rsidRDefault="003D55CF" w:rsidP="003D55CF">
      <w:pPr>
        <w:rPr>
          <w:szCs w:val="22"/>
          <w:lang w:val="en-US"/>
        </w:rPr>
      </w:pPr>
      <w:r w:rsidRPr="00F91032">
        <w:rPr>
          <w:szCs w:val="22"/>
          <w:lang w:val="en-US"/>
        </w:rPr>
        <w:t>the construction of the column requires a metal that is resistant to corrosion and consequently the destruction. We can have mentioned some metals such as stainless steel that is the best un this case</w:t>
      </w: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405FEA" w:rsidRDefault="003D55CF" w:rsidP="008D31DE">
      <w:pPr>
        <w:pStyle w:val="Heading4"/>
        <w:numPr>
          <w:ilvl w:val="3"/>
          <w:numId w:val="2"/>
        </w:numPr>
        <w:tabs>
          <w:tab w:val="clear" w:pos="851"/>
        </w:tabs>
        <w:ind w:left="2561"/>
        <w:rPr>
          <w:rFonts w:ascii="Palatino Linotype" w:hAnsi="Palatino Linotype"/>
          <w:szCs w:val="22"/>
          <w:lang w:val="en-US"/>
        </w:rPr>
      </w:pPr>
      <w:bookmarkStart w:id="55" w:name="_Toc523225444"/>
      <w:bookmarkStart w:id="56" w:name="_Toc535393428"/>
      <w:bookmarkStart w:id="57" w:name="_Toc49201895"/>
      <w:bookmarkEnd w:id="54"/>
      <w:r w:rsidRPr="00405FEA">
        <w:rPr>
          <w:rFonts w:ascii="Palatino Linotype" w:hAnsi="Palatino Linotype"/>
          <w:szCs w:val="22"/>
          <w:lang w:val="en-US"/>
        </w:rPr>
        <w:lastRenderedPageBreak/>
        <w:t>dimension of the extraction column (with rotating discs RDC)</w:t>
      </w:r>
      <w:bookmarkEnd w:id="55"/>
      <w:bookmarkEnd w:id="56"/>
      <w:bookmarkEnd w:id="57"/>
    </w:p>
    <w:p w:rsidR="003D55CF" w:rsidRPr="00F91032" w:rsidRDefault="003D55CF" w:rsidP="003D55CF">
      <w:pPr>
        <w:rPr>
          <w:szCs w:val="22"/>
          <w:lang w:val="en-US"/>
        </w:rPr>
      </w:pPr>
      <w:r w:rsidRPr="00F91032">
        <w:rPr>
          <w:szCs w:val="22"/>
          <w:lang w:val="en-US"/>
        </w:rPr>
        <w:t>The amount of feed solution that considered as aqueous solution at 90</w:t>
      </w:r>
      <w:r w:rsidRPr="00F91032">
        <w:rPr>
          <w:rFonts w:cs="Times New Roman"/>
          <w:szCs w:val="22"/>
          <w:lang w:val="en-US"/>
        </w:rPr>
        <w:t>°</w:t>
      </w:r>
      <w:r w:rsidRPr="00F91032">
        <w:rPr>
          <w:szCs w:val="22"/>
          <w:lang w:val="en-US"/>
        </w:rPr>
        <w:t>C (3h) is about 300L(waste +nitric acid ,volume of nitric acid=150 l).</w:t>
      </w:r>
    </w:p>
    <w:p w:rsidR="003D55CF" w:rsidRPr="00F91032" w:rsidRDefault="003D55CF" w:rsidP="003D55CF">
      <w:pPr>
        <w:rPr>
          <w:szCs w:val="22"/>
          <w:lang w:val="en-US"/>
        </w:rPr>
      </w:pPr>
      <w:r w:rsidRPr="00F91032">
        <w:rPr>
          <w:szCs w:val="22"/>
          <w:lang w:val="en-US"/>
        </w:rPr>
        <w:t>A column of 40 cm radius is suitable in this case.</w:t>
      </w:r>
    </w:p>
    <w:p w:rsidR="003D55CF" w:rsidRPr="00F91032" w:rsidRDefault="003D55CF" w:rsidP="003D55CF">
      <w:pPr>
        <w:rPr>
          <w:szCs w:val="22"/>
          <w:lang w:val="en-US"/>
        </w:rPr>
      </w:pPr>
      <w:r w:rsidRPr="00F91032">
        <w:rPr>
          <w:szCs w:val="22"/>
          <w:lang w:val="en-US"/>
        </w:rPr>
        <w:t>in most cases found limited to operations where:</w:t>
      </w:r>
    </w:p>
    <w:p w:rsidR="003D55CF" w:rsidRPr="00F91032" w:rsidRDefault="003D55CF" w:rsidP="003D55CF">
      <w:pPr>
        <w:rPr>
          <w:szCs w:val="22"/>
          <w:lang w:val="en-US"/>
        </w:rPr>
      </w:pPr>
      <w:r w:rsidRPr="00F91032">
        <w:rPr>
          <w:szCs w:val="22"/>
          <w:lang w:val="en-US"/>
        </w:rPr>
        <w:t>• the density differences between the carriers is higher than 50 kg/m</w:t>
      </w:r>
      <w:r w:rsidRPr="00F91032">
        <w:rPr>
          <w:rFonts w:cs="Times New Roman"/>
          <w:szCs w:val="22"/>
          <w:lang w:val="en-US"/>
        </w:rPr>
        <w:t>³</w:t>
      </w:r>
    </w:p>
    <w:p w:rsidR="003D55CF" w:rsidRPr="00F91032" w:rsidRDefault="003D55CF" w:rsidP="003D55CF">
      <w:pPr>
        <w:rPr>
          <w:szCs w:val="22"/>
          <w:lang w:val="en-US"/>
        </w:rPr>
      </w:pPr>
      <w:r w:rsidRPr="00F91032">
        <w:rPr>
          <w:szCs w:val="22"/>
          <w:lang w:val="en-US"/>
        </w:rPr>
        <w:t>• the volumetric phase ratio between dispersed drop phase and continuous</w:t>
      </w:r>
    </w:p>
    <w:p w:rsidR="003D55CF" w:rsidRPr="00F91032" w:rsidRDefault="003D55CF" w:rsidP="003D55CF">
      <w:pPr>
        <w:rPr>
          <w:szCs w:val="22"/>
          <w:lang w:val="en-US"/>
        </w:rPr>
      </w:pPr>
      <w:r w:rsidRPr="00F91032">
        <w:rPr>
          <w:szCs w:val="22"/>
          <w:lang w:val="en-US"/>
        </w:rPr>
        <w:t>phase is in the magnitude of 0.5 &lt; &lt; 5</w:t>
      </w:r>
    </w:p>
    <w:p w:rsidR="003D55CF" w:rsidRPr="00F91032" w:rsidRDefault="003D55CF" w:rsidP="003D55CF">
      <w:pPr>
        <w:rPr>
          <w:szCs w:val="22"/>
          <w:lang w:val="en-US"/>
        </w:rPr>
      </w:pPr>
      <w:r w:rsidRPr="00F91032">
        <w:rPr>
          <w:szCs w:val="22"/>
          <w:lang w:val="en-US"/>
        </w:rPr>
        <w:t>• the number of theoretical stages NTS  10</w:t>
      </w:r>
    </w:p>
    <w:p w:rsidR="003D55CF" w:rsidRPr="00F91032" w:rsidRDefault="003D55CF" w:rsidP="003D55CF">
      <w:pPr>
        <w:keepNext/>
        <w:rPr>
          <w:szCs w:val="22"/>
        </w:rPr>
      </w:pPr>
      <w:r>
        <w:rPr>
          <w:noProof/>
          <w:szCs w:val="22"/>
          <w:lang w:val="en-US" w:eastAsia="en-US"/>
        </w:rPr>
        <w:drawing>
          <wp:inline distT="0" distB="0" distL="0" distR="0" wp14:anchorId="5189BC87" wp14:editId="2C126202">
            <wp:extent cx="5943600" cy="3970655"/>
            <wp:effectExtent l="0" t="0" r="0" b="0"/>
            <wp:docPr id="463" name="Picture 23" descr="ÙØªÙØ¬Ø© Ø¨Ø­Ø« Ø§ÙØµÙØ± Ø¹Ù âªROTARY DISK COLUMN FOR EXTRACTING COPPER FROM MACHFERS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ÙØªÙØ¬Ø© Ø¨Ø­Ø« Ø§ÙØµÙØ± Ø¹Ù âªROTARY DISK COLUMN FOR EXTRACTING COPPER FROM MACHFERSâ¬â"/>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970655"/>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color w:val="auto"/>
          <w:sz w:val="22"/>
          <w:szCs w:val="22"/>
        </w:rPr>
      </w:pPr>
      <w:bookmarkStart w:id="58" w:name="_Toc523224426"/>
      <w:bookmarkStart w:id="59" w:name="_Toc535393708"/>
      <w:r w:rsidRPr="00F91032">
        <w:rPr>
          <w:rFonts w:ascii="Palatino Linotype" w:hAnsi="Palatino Linotype"/>
          <w:color w:val="auto"/>
          <w:sz w:val="22"/>
          <w:szCs w:val="22"/>
        </w:rPr>
        <w:t xml:space="preserve">Figure </w:t>
      </w:r>
      <w:r w:rsidRPr="00F91032">
        <w:rPr>
          <w:rFonts w:ascii="Palatino Linotype" w:hAnsi="Palatino Linotype"/>
          <w:b w:val="0"/>
          <w:bCs w:val="0"/>
          <w:i/>
          <w:iCs/>
          <w:color w:val="auto"/>
          <w:sz w:val="22"/>
          <w:szCs w:val="22"/>
        </w:rPr>
        <w:fldChar w:fldCharType="begin"/>
      </w:r>
      <w:r w:rsidRPr="00F91032">
        <w:rPr>
          <w:rFonts w:ascii="Palatino Linotype" w:hAnsi="Palatino Linotype"/>
          <w:color w:val="auto"/>
          <w:sz w:val="22"/>
          <w:szCs w:val="22"/>
        </w:rPr>
        <w:instrText xml:space="preserve"> SEQ Figure \* ARABIC </w:instrText>
      </w:r>
      <w:r w:rsidRPr="00F91032">
        <w:rPr>
          <w:rFonts w:ascii="Palatino Linotype" w:hAnsi="Palatino Linotype"/>
          <w:b w:val="0"/>
          <w:bCs w:val="0"/>
          <w:i/>
          <w:iCs/>
          <w:color w:val="auto"/>
          <w:sz w:val="22"/>
          <w:szCs w:val="22"/>
        </w:rPr>
        <w:fldChar w:fldCharType="separate"/>
      </w:r>
      <w:r>
        <w:rPr>
          <w:rFonts w:ascii="Palatino Linotype" w:hAnsi="Palatino Linotype"/>
          <w:noProof/>
          <w:color w:val="auto"/>
          <w:sz w:val="22"/>
          <w:szCs w:val="22"/>
        </w:rPr>
        <w:t>58</w:t>
      </w:r>
      <w:r w:rsidRPr="00F91032">
        <w:rPr>
          <w:rFonts w:ascii="Palatino Linotype" w:hAnsi="Palatino Linotype"/>
          <w:b w:val="0"/>
          <w:bCs w:val="0"/>
          <w:i/>
          <w:iCs/>
          <w:color w:val="auto"/>
          <w:sz w:val="22"/>
          <w:szCs w:val="22"/>
        </w:rPr>
        <w:fldChar w:fldCharType="end"/>
      </w:r>
      <w:r w:rsidRPr="00F91032">
        <w:rPr>
          <w:rFonts w:ascii="Palatino Linotype" w:hAnsi="Palatino Linotype"/>
          <w:color w:val="auto"/>
          <w:sz w:val="22"/>
          <w:szCs w:val="22"/>
        </w:rPr>
        <w:t> : rotating disc contactor</w:t>
      </w:r>
      <w:bookmarkEnd w:id="58"/>
      <w:bookmarkEnd w:id="59"/>
      <w:r w:rsidRPr="00F91032">
        <w:rPr>
          <w:rFonts w:ascii="Palatino Linotype" w:hAnsi="Palatino Linotype"/>
          <w:color w:val="auto"/>
          <w:sz w:val="22"/>
          <w:szCs w:val="22"/>
        </w:rPr>
        <w:t xml:space="preserve"> </w:t>
      </w:r>
    </w:p>
    <w:p w:rsidR="003D55CF" w:rsidRDefault="003D55CF" w:rsidP="003D55CF">
      <w:pPr>
        <w:rPr>
          <w:b/>
          <w:bCs/>
          <w:szCs w:val="22"/>
          <w:u w:val="single"/>
          <w:lang w:val="en-US"/>
        </w:rPr>
      </w:pPr>
      <w:r w:rsidRPr="00F91032">
        <w:rPr>
          <w:b/>
          <w:bCs/>
          <w:color w:val="FF0000"/>
          <w:szCs w:val="22"/>
          <w:u w:val="single"/>
          <w:lang w:val="en-US"/>
        </w:rPr>
        <w:t>Equilibrium condition on extraction step is in the range of 8-32%extractant volume percent</w:t>
      </w:r>
      <w:r w:rsidRPr="00F91032">
        <w:rPr>
          <w:b/>
          <w:bCs/>
          <w:szCs w:val="22"/>
          <w:u w:val="single"/>
          <w:lang w:val="en-US"/>
        </w:rPr>
        <w:t>.</w:t>
      </w:r>
    </w:p>
    <w:p w:rsidR="003D55CF" w:rsidRDefault="003D55CF" w:rsidP="003D55CF">
      <w:pPr>
        <w:rPr>
          <w:b/>
          <w:bCs/>
          <w:szCs w:val="22"/>
          <w:u w:val="single"/>
          <w:lang w:val="en-US"/>
        </w:rPr>
      </w:pPr>
    </w:p>
    <w:p w:rsidR="003D55CF" w:rsidRDefault="003D55CF" w:rsidP="003D55CF">
      <w:pPr>
        <w:rPr>
          <w:b/>
          <w:bCs/>
          <w:szCs w:val="22"/>
          <w:u w:val="single"/>
          <w:lang w:val="en-US"/>
        </w:rPr>
      </w:pPr>
    </w:p>
    <w:p w:rsidR="003D55CF" w:rsidRDefault="003D55CF" w:rsidP="003D55CF">
      <w:pPr>
        <w:rPr>
          <w:b/>
          <w:bCs/>
          <w:szCs w:val="22"/>
          <w:u w:val="single"/>
          <w:lang w:val="en-US"/>
        </w:rPr>
      </w:pPr>
    </w:p>
    <w:p w:rsidR="003D55CF" w:rsidRDefault="003D55CF" w:rsidP="003D55CF">
      <w:pPr>
        <w:rPr>
          <w:b/>
          <w:bCs/>
          <w:szCs w:val="22"/>
          <w:u w:val="single"/>
          <w:lang w:val="en-US"/>
        </w:rPr>
      </w:pPr>
    </w:p>
    <w:p w:rsidR="003D55CF" w:rsidRDefault="003D55CF" w:rsidP="003D55CF">
      <w:pPr>
        <w:rPr>
          <w:b/>
          <w:bCs/>
          <w:szCs w:val="22"/>
          <w:u w:val="single"/>
          <w:lang w:val="en-US"/>
        </w:rPr>
      </w:pPr>
    </w:p>
    <w:p w:rsidR="003D55CF" w:rsidRPr="00F91032" w:rsidRDefault="003D55CF" w:rsidP="003D55CF">
      <w:pPr>
        <w:rPr>
          <w:b/>
          <w:bCs/>
          <w:szCs w:val="22"/>
          <w:u w:val="single"/>
          <w:lang w:val="en-US"/>
        </w:rPr>
      </w:pPr>
    </w:p>
    <w:p w:rsidR="003D55CF" w:rsidRPr="00F91032" w:rsidRDefault="003D55CF" w:rsidP="003D55CF">
      <w:pPr>
        <w:rPr>
          <w:szCs w:val="22"/>
          <w:lang w:val="en-US"/>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050"/>
      </w:tblGrid>
      <w:tr w:rsidR="003D55CF" w:rsidRPr="00F91032" w:rsidTr="00422C61">
        <w:tc>
          <w:tcPr>
            <w:tcW w:w="5305" w:type="dxa"/>
            <w:shd w:val="clear" w:color="auto" w:fill="auto"/>
          </w:tcPr>
          <w:p w:rsidR="003D55CF" w:rsidRPr="00F91032" w:rsidRDefault="003D55CF" w:rsidP="00422C61">
            <w:pPr>
              <w:rPr>
                <w:szCs w:val="22"/>
                <w:lang w:val="en-US"/>
              </w:rPr>
            </w:pPr>
            <w:r w:rsidRPr="00F91032">
              <w:rPr>
                <w:szCs w:val="22"/>
                <w:lang w:val="en-US"/>
              </w:rPr>
              <w:lastRenderedPageBreak/>
              <w:t xml:space="preserve">Column </w:t>
            </w:r>
          </w:p>
        </w:tc>
        <w:tc>
          <w:tcPr>
            <w:tcW w:w="4050" w:type="dxa"/>
            <w:shd w:val="clear" w:color="auto" w:fill="auto"/>
          </w:tcPr>
          <w:p w:rsidR="003D55CF" w:rsidRPr="00F91032" w:rsidRDefault="003D55CF" w:rsidP="00422C61">
            <w:pPr>
              <w:rPr>
                <w:szCs w:val="22"/>
                <w:lang w:val="en-US"/>
              </w:rPr>
            </w:pPr>
            <w:r w:rsidRPr="00F91032">
              <w:rPr>
                <w:szCs w:val="22"/>
                <w:lang w:val="en-US"/>
              </w:rPr>
              <w:t>Length (cm)</w:t>
            </w:r>
          </w:p>
        </w:tc>
      </w:tr>
      <w:tr w:rsidR="003D55CF" w:rsidRPr="00F91032" w:rsidTr="00422C61">
        <w:tc>
          <w:tcPr>
            <w:tcW w:w="5305" w:type="dxa"/>
            <w:shd w:val="clear" w:color="auto" w:fill="auto"/>
          </w:tcPr>
          <w:p w:rsidR="003D55CF" w:rsidRPr="00F91032" w:rsidRDefault="003D55CF" w:rsidP="00422C61">
            <w:pPr>
              <w:rPr>
                <w:szCs w:val="22"/>
                <w:lang w:val="en-US"/>
              </w:rPr>
            </w:pPr>
            <w:r w:rsidRPr="00F91032">
              <w:rPr>
                <w:szCs w:val="22"/>
                <w:lang w:val="en-US"/>
              </w:rPr>
              <w:t xml:space="preserve">Height </w:t>
            </w:r>
          </w:p>
        </w:tc>
        <w:tc>
          <w:tcPr>
            <w:tcW w:w="4050" w:type="dxa"/>
            <w:shd w:val="clear" w:color="auto" w:fill="auto"/>
          </w:tcPr>
          <w:p w:rsidR="003D55CF" w:rsidRPr="00F91032" w:rsidRDefault="003D55CF" w:rsidP="00422C61">
            <w:pPr>
              <w:rPr>
                <w:szCs w:val="22"/>
                <w:lang w:val="en-US"/>
              </w:rPr>
            </w:pPr>
            <w:r w:rsidRPr="00F91032">
              <w:rPr>
                <w:szCs w:val="22"/>
                <w:lang w:val="en-US"/>
              </w:rPr>
              <w:t>250</w:t>
            </w:r>
          </w:p>
        </w:tc>
      </w:tr>
      <w:tr w:rsidR="003D55CF" w:rsidRPr="00F91032" w:rsidTr="00422C61">
        <w:tc>
          <w:tcPr>
            <w:tcW w:w="5305" w:type="dxa"/>
            <w:tcBorders>
              <w:bottom w:val="single" w:sz="4" w:space="0" w:color="auto"/>
            </w:tcBorders>
            <w:shd w:val="clear" w:color="auto" w:fill="auto"/>
          </w:tcPr>
          <w:p w:rsidR="003D55CF" w:rsidRPr="00F91032" w:rsidRDefault="003D55CF" w:rsidP="00422C61">
            <w:pPr>
              <w:rPr>
                <w:szCs w:val="22"/>
                <w:lang w:val="en-US"/>
              </w:rPr>
            </w:pPr>
            <w:r w:rsidRPr="00F91032">
              <w:rPr>
                <w:szCs w:val="22"/>
                <w:lang w:val="en-US"/>
              </w:rPr>
              <w:t xml:space="preserve">Radius </w:t>
            </w:r>
          </w:p>
        </w:tc>
        <w:tc>
          <w:tcPr>
            <w:tcW w:w="4050" w:type="dxa"/>
            <w:shd w:val="clear" w:color="auto" w:fill="auto"/>
          </w:tcPr>
          <w:p w:rsidR="003D55CF" w:rsidRPr="00F91032" w:rsidRDefault="003D55CF" w:rsidP="00422C61">
            <w:pPr>
              <w:rPr>
                <w:szCs w:val="22"/>
                <w:lang w:val="en-US"/>
              </w:rPr>
            </w:pPr>
            <w:r w:rsidRPr="00F91032">
              <w:rPr>
                <w:szCs w:val="22"/>
                <w:lang w:val="en-US"/>
              </w:rPr>
              <w:t xml:space="preserve">40 </w:t>
            </w:r>
          </w:p>
        </w:tc>
      </w:tr>
      <w:tr w:rsidR="003D55CF" w:rsidRPr="00F91032" w:rsidTr="00422C61">
        <w:tblPrEx>
          <w:tblLook w:val="0000" w:firstRow="0" w:lastRow="0" w:firstColumn="0" w:lastColumn="0" w:noHBand="0" w:noVBand="0"/>
        </w:tblPrEx>
        <w:trPr>
          <w:trHeight w:val="432"/>
        </w:trPr>
        <w:tc>
          <w:tcPr>
            <w:tcW w:w="5305" w:type="dxa"/>
            <w:shd w:val="clear" w:color="auto" w:fill="auto"/>
          </w:tcPr>
          <w:p w:rsidR="003D55CF" w:rsidRPr="00F91032" w:rsidRDefault="003D55CF" w:rsidP="00422C61">
            <w:pPr>
              <w:tabs>
                <w:tab w:val="left" w:pos="1428"/>
              </w:tabs>
              <w:rPr>
                <w:szCs w:val="22"/>
                <w:lang w:val="en-US"/>
              </w:rPr>
            </w:pPr>
            <w:r w:rsidRPr="00F91032">
              <w:rPr>
                <w:szCs w:val="22"/>
                <w:lang w:val="en-US"/>
              </w:rPr>
              <w:t xml:space="preserve">Sheet of stainless steel </w:t>
            </w:r>
          </w:p>
        </w:tc>
        <w:tc>
          <w:tcPr>
            <w:tcW w:w="4050" w:type="dxa"/>
            <w:shd w:val="clear" w:color="auto" w:fill="auto"/>
          </w:tcPr>
          <w:p w:rsidR="003D55CF" w:rsidRPr="00F91032" w:rsidRDefault="003D55CF" w:rsidP="00422C61">
            <w:pPr>
              <w:rPr>
                <w:szCs w:val="22"/>
                <w:lang w:val="en-US"/>
              </w:rPr>
            </w:pPr>
            <w:r w:rsidRPr="00F91032">
              <w:rPr>
                <w:szCs w:val="22"/>
                <w:lang w:val="en-US"/>
              </w:rPr>
              <w:t>2500</w:t>
            </w:r>
            <w:r w:rsidRPr="00F91032">
              <w:rPr>
                <w:rFonts w:cs="Times New Roman"/>
                <w:szCs w:val="22"/>
                <w:lang w:val="en-US"/>
              </w:rPr>
              <w:t>×</w:t>
            </w:r>
            <w:r w:rsidRPr="00F91032">
              <w:rPr>
                <w:szCs w:val="22"/>
                <w:lang w:val="en-US"/>
              </w:rPr>
              <w:t>125</w:t>
            </w:r>
          </w:p>
        </w:tc>
      </w:tr>
    </w:tbl>
    <w:p w:rsidR="003D55CF" w:rsidRPr="00F91032" w:rsidRDefault="003D55CF" w:rsidP="003D55CF">
      <w:pPr>
        <w:shd w:val="clear" w:color="auto" w:fill="FFFFFF"/>
        <w:spacing w:before="100" w:beforeAutospacing="1" w:after="100" w:afterAutospacing="1" w:line="240" w:lineRule="auto"/>
        <w:textAlignment w:val="top"/>
        <w:rPr>
          <w:color w:val="000000"/>
          <w:szCs w:val="22"/>
          <w:lang w:val="en-US"/>
        </w:rPr>
      </w:pPr>
    </w:p>
    <w:tbl>
      <w:tblPr>
        <w:tblW w:w="0" w:type="auto"/>
        <w:tblBorders>
          <w:top w:val="single" w:sz="6" w:space="0" w:color="000000"/>
          <w:bottom w:val="single" w:sz="4" w:space="0" w:color="auto"/>
          <w:insideH w:val="single" w:sz="6" w:space="0" w:color="000000"/>
        </w:tblBorders>
        <w:tblCellMar>
          <w:top w:w="15" w:type="dxa"/>
          <w:left w:w="15" w:type="dxa"/>
          <w:bottom w:w="15" w:type="dxa"/>
          <w:right w:w="15" w:type="dxa"/>
        </w:tblCellMar>
        <w:tblLook w:val="04A0" w:firstRow="1" w:lastRow="0" w:firstColumn="1" w:lastColumn="0" w:noHBand="0" w:noVBand="1"/>
      </w:tblPr>
      <w:tblGrid>
        <w:gridCol w:w="1667"/>
        <w:gridCol w:w="1287"/>
        <w:gridCol w:w="1250"/>
        <w:gridCol w:w="1250"/>
        <w:gridCol w:w="1250"/>
        <w:gridCol w:w="1401"/>
        <w:gridCol w:w="1524"/>
      </w:tblGrid>
      <w:tr w:rsidR="003D55CF" w:rsidRPr="004C6D25" w:rsidTr="00422C61">
        <w:trPr>
          <w:tblHeader/>
        </w:trPr>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Column height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Column active</w:t>
            </w:r>
            <w:r w:rsidRPr="00F91032">
              <w:rPr>
                <w:rFonts w:cs="Helvetica"/>
                <w:szCs w:val="22"/>
                <w:lang w:val="en-US"/>
              </w:rPr>
              <w:br/>
              <w:t>height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Inner column</w:t>
            </w:r>
            <w:r w:rsidRPr="00F91032">
              <w:rPr>
                <w:rFonts w:cs="Helvetica"/>
                <w:szCs w:val="22"/>
                <w:lang w:val="en-US"/>
              </w:rPr>
              <w:br/>
              <w:t>diameter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Inner stator</w:t>
            </w:r>
            <w:r w:rsidRPr="00F91032">
              <w:rPr>
                <w:rFonts w:cs="Helvetica"/>
                <w:szCs w:val="22"/>
                <w:lang w:val="en-US"/>
              </w:rPr>
              <w:br/>
              <w:t>diameter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Outer rotor</w:t>
            </w:r>
            <w:r w:rsidRPr="00F91032">
              <w:rPr>
                <w:rFonts w:cs="Helvetica"/>
                <w:szCs w:val="22"/>
                <w:lang w:val="en-US"/>
              </w:rPr>
              <w:br/>
              <w:t>diameter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Compartment</w:t>
            </w:r>
            <w:r w:rsidRPr="00F91032">
              <w:rPr>
                <w:rFonts w:cs="Helvetica"/>
                <w:szCs w:val="22"/>
                <w:lang w:val="en-US"/>
              </w:rPr>
              <w:br/>
              <w:t>height / cm</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Number of</w:t>
            </w:r>
            <w:r w:rsidRPr="00F91032">
              <w:rPr>
                <w:rFonts w:cs="Helvetica"/>
                <w:szCs w:val="22"/>
                <w:lang w:val="en-US"/>
              </w:rPr>
              <w:br/>
              <w:t>compartment in</w:t>
            </w:r>
            <w:r w:rsidRPr="00F91032">
              <w:rPr>
                <w:rFonts w:cs="Helvetica"/>
                <w:szCs w:val="22"/>
                <w:lang w:val="en-US"/>
              </w:rPr>
              <w:br/>
              <w:t>active region</w:t>
            </w:r>
          </w:p>
        </w:tc>
      </w:tr>
      <w:tr w:rsidR="003D55CF" w:rsidRPr="00F91032" w:rsidTr="00422C61">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150</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60</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9.1</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6.1</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4.55</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3.2</w:t>
            </w:r>
          </w:p>
        </w:tc>
        <w:tc>
          <w:tcPr>
            <w:tcW w:w="0" w:type="auto"/>
            <w:tcBorders>
              <w:left w:val="single" w:sz="4" w:space="0" w:color="auto"/>
              <w:right w:val="single" w:sz="4" w:space="0" w:color="auto"/>
            </w:tcBorders>
            <w:vAlign w:val="center"/>
            <w:hideMark/>
          </w:tcPr>
          <w:p w:rsidR="003D55CF" w:rsidRPr="00F91032" w:rsidRDefault="003D55CF" w:rsidP="00422C61">
            <w:pPr>
              <w:spacing w:after="0" w:line="240" w:lineRule="auto"/>
              <w:rPr>
                <w:rFonts w:cs="Helvetica"/>
                <w:szCs w:val="22"/>
                <w:lang w:val="en-US"/>
              </w:rPr>
            </w:pPr>
            <w:r w:rsidRPr="00F91032">
              <w:rPr>
                <w:rFonts w:cs="Helvetica"/>
                <w:szCs w:val="22"/>
                <w:lang w:val="en-US"/>
              </w:rPr>
              <w:t>21</w:t>
            </w:r>
          </w:p>
        </w:tc>
      </w:tr>
    </w:tbl>
    <w:p w:rsidR="003D55CF" w:rsidRPr="00F91032" w:rsidRDefault="003D55CF" w:rsidP="003D55CF">
      <w:pPr>
        <w:pStyle w:val="Caption"/>
        <w:jc w:val="both"/>
        <w:rPr>
          <w:rFonts w:ascii="Palatino Linotype" w:hAnsi="Palatino Linotype"/>
          <w:b w:val="0"/>
          <w:bCs w:val="0"/>
          <w:i/>
          <w:iCs/>
          <w:color w:val="auto"/>
          <w:sz w:val="22"/>
          <w:szCs w:val="22"/>
        </w:rPr>
      </w:pPr>
      <w:bookmarkStart w:id="60" w:name="_Toc523224222"/>
      <w:bookmarkStart w:id="61" w:name="_Toc535393605"/>
      <w:r w:rsidRPr="00F91032">
        <w:rPr>
          <w:rFonts w:ascii="Palatino Linotype" w:hAnsi="Palatino Linotype"/>
          <w:color w:val="auto"/>
          <w:sz w:val="22"/>
          <w:szCs w:val="22"/>
        </w:rPr>
        <w:t xml:space="preserve">Table </w:t>
      </w:r>
      <w:r w:rsidRPr="00F91032">
        <w:rPr>
          <w:rFonts w:ascii="Palatino Linotype" w:hAnsi="Palatino Linotype"/>
          <w:b w:val="0"/>
          <w:bCs w:val="0"/>
          <w:i/>
          <w:iCs/>
          <w:color w:val="auto"/>
          <w:sz w:val="22"/>
          <w:szCs w:val="22"/>
        </w:rPr>
        <w:fldChar w:fldCharType="begin"/>
      </w:r>
      <w:r w:rsidRPr="00F91032">
        <w:rPr>
          <w:rFonts w:ascii="Palatino Linotype" w:hAnsi="Palatino Linotype"/>
          <w:color w:val="auto"/>
          <w:sz w:val="22"/>
          <w:szCs w:val="22"/>
        </w:rPr>
        <w:instrText xml:space="preserve"> SEQ Table \* ARABIC </w:instrText>
      </w:r>
      <w:r w:rsidRPr="00F91032">
        <w:rPr>
          <w:rFonts w:ascii="Palatino Linotype" w:hAnsi="Palatino Linotype"/>
          <w:b w:val="0"/>
          <w:bCs w:val="0"/>
          <w:i/>
          <w:iCs/>
          <w:color w:val="auto"/>
          <w:sz w:val="22"/>
          <w:szCs w:val="22"/>
        </w:rPr>
        <w:fldChar w:fldCharType="separate"/>
      </w:r>
      <w:r>
        <w:rPr>
          <w:rFonts w:ascii="Palatino Linotype" w:hAnsi="Palatino Linotype"/>
          <w:noProof/>
          <w:color w:val="auto"/>
          <w:sz w:val="22"/>
          <w:szCs w:val="22"/>
        </w:rPr>
        <w:t>28</w:t>
      </w:r>
      <w:r w:rsidRPr="00F91032">
        <w:rPr>
          <w:rFonts w:ascii="Palatino Linotype" w:hAnsi="Palatino Linotype"/>
          <w:b w:val="0"/>
          <w:bCs w:val="0"/>
          <w:i/>
          <w:iCs/>
          <w:color w:val="auto"/>
          <w:sz w:val="22"/>
          <w:szCs w:val="22"/>
        </w:rPr>
        <w:fldChar w:fldCharType="end"/>
      </w:r>
      <w:r w:rsidRPr="00F91032">
        <w:rPr>
          <w:rFonts w:ascii="Palatino Linotype" w:hAnsi="Palatino Linotype"/>
          <w:color w:val="auto"/>
          <w:sz w:val="22"/>
          <w:szCs w:val="22"/>
        </w:rPr>
        <w:t>: Characteristics of the RDC column</w:t>
      </w:r>
      <w:bookmarkEnd w:id="60"/>
      <w:bookmarkEnd w:id="61"/>
    </w:p>
    <w:p w:rsidR="003D55CF" w:rsidRPr="00F91032" w:rsidRDefault="003D55CF" w:rsidP="003D55CF">
      <w:pPr>
        <w:pStyle w:val="Heading4"/>
        <w:tabs>
          <w:tab w:val="clear" w:pos="851"/>
          <w:tab w:val="num" w:pos="2561"/>
        </w:tabs>
        <w:ind w:left="2561"/>
        <w:rPr>
          <w:rFonts w:ascii="Palatino Linotype" w:hAnsi="Palatino Linotype"/>
          <w:szCs w:val="22"/>
        </w:rPr>
      </w:pPr>
      <w:bookmarkStart w:id="62" w:name="_Toc523225445"/>
      <w:bookmarkStart w:id="63" w:name="_Toc535393429"/>
      <w:bookmarkStart w:id="64" w:name="_Toc49201896"/>
      <w:r w:rsidRPr="00F91032">
        <w:rPr>
          <w:rFonts w:ascii="Palatino Linotype" w:hAnsi="Palatino Linotype"/>
          <w:szCs w:val="22"/>
        </w:rPr>
        <w:t>identification of rotor speed</w:t>
      </w:r>
      <w:bookmarkEnd w:id="62"/>
      <w:bookmarkEnd w:id="63"/>
      <w:bookmarkEnd w:id="64"/>
      <w:r w:rsidRPr="00F91032">
        <w:rPr>
          <w:rFonts w:ascii="Palatino Linotype" w:hAnsi="Palatino Linotype"/>
          <w:szCs w:val="22"/>
        </w:rPr>
        <w:t xml:space="preserve"> </w:t>
      </w:r>
    </w:p>
    <w:p w:rsidR="003D55CF" w:rsidRPr="00F91032" w:rsidRDefault="003D55CF" w:rsidP="003D55CF">
      <w:pPr>
        <w:shd w:val="clear" w:color="auto" w:fill="FFFFFF"/>
        <w:spacing w:before="100" w:beforeAutospacing="1" w:after="100" w:afterAutospacing="1"/>
        <w:rPr>
          <w:rFonts w:cs="Times New Roman"/>
          <w:color w:val="000000"/>
          <w:szCs w:val="22"/>
          <w:lang w:val="en-US"/>
        </w:rPr>
      </w:pPr>
      <w:r w:rsidRPr="00F91032">
        <w:rPr>
          <w:rFonts w:cs="Times New Roman"/>
          <w:color w:val="000000"/>
          <w:szCs w:val="22"/>
          <w:lang w:val="en-US"/>
        </w:rPr>
        <w:t>The first and second critical rotor speeds could also be defined based on breakage probability: the first critical rotor speed for a drop with particular size defines as the rotor speed at which the drop breakage starts. In fact, before the first critical rotor speed, the probability of break up for a drop with specific size is zero. Moreover, the second critical rotor speed (for a drop with a particular size) is a rotor speed at which the probability of breaking that drop is equal to 1</w:t>
      </w:r>
    </w:p>
    <w:p w:rsidR="003D55CF" w:rsidRPr="00F91032" w:rsidRDefault="003D55CF" w:rsidP="003D55CF">
      <w:pPr>
        <w:shd w:val="clear" w:color="auto" w:fill="FFFFFF"/>
        <w:spacing w:before="100" w:beforeAutospacing="1" w:after="100" w:afterAutospacing="1"/>
        <w:rPr>
          <w:rFonts w:cs="Times New Roman"/>
          <w:color w:val="FF0000"/>
          <w:szCs w:val="22"/>
          <w:lang w:val="en-US"/>
        </w:rPr>
      </w:pPr>
      <w:r w:rsidRPr="00F91032">
        <w:rPr>
          <w:rFonts w:cs="Times New Roman"/>
          <w:color w:val="000000"/>
          <w:szCs w:val="22"/>
          <w:lang w:val="en-US"/>
        </w:rPr>
        <w:t>The breakage probabilities versus rotor speed for mentioned chemical systems using glassy nozzles with different inner diameters (1.2 and 2.5 mm) to form various drop sizes by adjusting the Q</w:t>
      </w:r>
      <w:r w:rsidRPr="00F91032">
        <w:rPr>
          <w:rFonts w:cs="Times New Roman"/>
          <w:color w:val="000000"/>
          <w:szCs w:val="22"/>
          <w:vertAlign w:val="subscript"/>
          <w:lang w:val="en-US"/>
        </w:rPr>
        <w:t>c</w:t>
      </w:r>
      <w:r w:rsidRPr="00F91032">
        <w:rPr>
          <w:rFonts w:cs="Times New Roman"/>
          <w:color w:val="000000"/>
          <w:szCs w:val="22"/>
          <w:lang w:val="en-US"/>
        </w:rPr>
        <w:t>/Q</w:t>
      </w:r>
      <w:r w:rsidRPr="00F91032">
        <w:rPr>
          <w:rFonts w:cs="Times New Roman"/>
          <w:color w:val="000000"/>
          <w:szCs w:val="22"/>
          <w:vertAlign w:val="subscript"/>
          <w:lang w:val="en-US"/>
        </w:rPr>
        <w:t>d</w:t>
      </w:r>
      <w:r w:rsidRPr="00F91032">
        <w:rPr>
          <w:rFonts w:cs="Times New Roman"/>
          <w:color w:val="000000"/>
          <w:szCs w:val="22"/>
          <w:lang w:val="en-US"/>
        </w:rPr>
        <w:t xml:space="preserve"> ratios and continuous phase heights are presented in next figure regarding to these graphs, </w:t>
      </w:r>
      <w:r w:rsidRPr="00F91032">
        <w:rPr>
          <w:rFonts w:cs="Times New Roman"/>
          <w:color w:val="FF0000"/>
          <w:szCs w:val="22"/>
          <w:lang w:val="en-US"/>
        </w:rPr>
        <w:t>the drop breakage increases by increasing the volumetric phase ratio that leads to decrease of the first critical rotor speed</w:t>
      </w:r>
      <w:r w:rsidRPr="00F91032">
        <w:rPr>
          <w:rFonts w:cs="Times New Roman"/>
          <w:color w:val="000000"/>
          <w:szCs w:val="22"/>
          <w:lang w:val="en-US"/>
        </w:rPr>
        <w:t xml:space="preserve">. It could be justified with increasing this ratio, the drag forces between the continuous phase and dispersed drops increase results to enhance the probability of drop break up due to collision with the rotors. Mother drop diameter is effective on first critical rotor speed such that the nozzle with larger internal diameter produces larger mother drops with an increase in the probability of break up results to decrement of first critical rotor speed. Increasing the height of continuous phase led to increase of resistance against to upward motion of drops thereupon increment of the break up probability and decrement of the first critical rotor speed. Based on experimental results, </w:t>
      </w:r>
      <w:r w:rsidRPr="00F91032">
        <w:rPr>
          <w:rFonts w:cs="Times New Roman"/>
          <w:color w:val="FF0000"/>
          <w:szCs w:val="22"/>
          <w:lang w:val="en-US"/>
        </w:rPr>
        <w:t>the first critical rotor speed for considered chemical system should be 230 rpm.</w:t>
      </w:r>
    </w:p>
    <w:p w:rsidR="003D55CF" w:rsidRPr="00F91032" w:rsidRDefault="003D55CF" w:rsidP="003D55CF">
      <w:pPr>
        <w:shd w:val="clear" w:color="auto" w:fill="FFFFFF"/>
        <w:spacing w:before="100" w:beforeAutospacing="1" w:after="100" w:afterAutospacing="1" w:line="240" w:lineRule="auto"/>
        <w:rPr>
          <w:rFonts w:cs="Times New Roman"/>
          <w:color w:val="000000"/>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r>
        <w:rPr>
          <w:noProof/>
          <w:szCs w:val="22"/>
          <w:lang w:val="en-US" w:eastAsia="en-US"/>
        </w:rPr>
        <w:lastRenderedPageBreak/>
        <w:drawing>
          <wp:inline distT="0" distB="0" distL="0" distR="0" wp14:anchorId="5846ADD5" wp14:editId="2A87ACAE">
            <wp:extent cx="5943600" cy="3200400"/>
            <wp:effectExtent l="0" t="0" r="0" b="0"/>
            <wp:docPr id="4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3D55CF" w:rsidRDefault="003D55CF" w:rsidP="003D55CF">
      <w:pPr>
        <w:rPr>
          <w:noProof/>
          <w:szCs w:val="22"/>
          <w:lang w:val="en-US" w:eastAsia="en-US"/>
        </w:rPr>
      </w:pPr>
      <w:r>
        <w:rPr>
          <w:noProof/>
          <w:szCs w:val="22"/>
          <w:lang w:val="en-US" w:eastAsia="en-US"/>
        </w:rPr>
        <w:drawing>
          <wp:inline distT="0" distB="0" distL="0" distR="0" wp14:anchorId="31F8630F" wp14:editId="20FCF3BE">
            <wp:extent cx="5943600" cy="3416935"/>
            <wp:effectExtent l="0" t="0" r="0" b="0"/>
            <wp:docPr id="4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16935"/>
                    </a:xfrm>
                    <a:prstGeom prst="rect">
                      <a:avLst/>
                    </a:prstGeom>
                    <a:noFill/>
                    <a:ln>
                      <a:noFill/>
                    </a:ln>
                  </pic:spPr>
                </pic:pic>
              </a:graphicData>
            </a:graphic>
          </wp:inline>
        </w:drawing>
      </w:r>
    </w:p>
    <w:p w:rsidR="003D55CF" w:rsidRPr="00F91032" w:rsidRDefault="003D55CF" w:rsidP="003D55CF">
      <w:pPr>
        <w:rPr>
          <w:szCs w:val="22"/>
          <w:lang w:val="en-US"/>
        </w:rPr>
      </w:pPr>
      <w:r>
        <w:rPr>
          <w:noProof/>
          <w:szCs w:val="22"/>
          <w:lang w:val="en-US" w:eastAsia="en-US"/>
        </w:rPr>
        <w:br w:type="page"/>
      </w:r>
    </w:p>
    <w:p w:rsidR="003D55CF" w:rsidRPr="00F91032" w:rsidRDefault="003D55CF" w:rsidP="003D55CF">
      <w:pPr>
        <w:pStyle w:val="Heading4"/>
        <w:tabs>
          <w:tab w:val="clear" w:pos="851"/>
          <w:tab w:val="num" w:pos="2561"/>
        </w:tabs>
        <w:ind w:left="2561"/>
        <w:rPr>
          <w:rFonts w:ascii="Palatino Linotype" w:hAnsi="Palatino Linotype"/>
          <w:szCs w:val="22"/>
        </w:rPr>
      </w:pPr>
      <w:bookmarkStart w:id="65" w:name="_Toc523225446"/>
      <w:bookmarkStart w:id="66" w:name="_Toc535393430"/>
      <w:bookmarkStart w:id="67" w:name="_Toc49201897"/>
      <w:r w:rsidRPr="00F91032">
        <w:rPr>
          <w:rFonts w:ascii="Palatino Linotype" w:hAnsi="Palatino Linotype"/>
          <w:szCs w:val="22"/>
        </w:rPr>
        <w:lastRenderedPageBreak/>
        <w:t>Characteristics of LIX® 984N</w:t>
      </w:r>
      <w:bookmarkEnd w:id="65"/>
      <w:bookmarkEnd w:id="66"/>
      <w:bookmarkEnd w:id="67"/>
    </w:p>
    <w:p w:rsidR="003D55CF" w:rsidRPr="00F91032" w:rsidRDefault="003D55CF" w:rsidP="003D55CF">
      <w:pPr>
        <w:rPr>
          <w:szCs w:val="22"/>
          <w:lang w:val="en-US"/>
        </w:rPr>
      </w:pPr>
      <w:r w:rsidRPr="00F91032">
        <w:rPr>
          <w:szCs w:val="22"/>
          <w:lang w:val="en-US"/>
        </w:rPr>
        <w:t>Typical properties Physical and performance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5"/>
        <w:gridCol w:w="3471"/>
      </w:tblGrid>
      <w:tr w:rsidR="003D55CF" w:rsidRPr="00F91032" w:rsidTr="00422C61">
        <w:tc>
          <w:tcPr>
            <w:tcW w:w="4045" w:type="dxa"/>
            <w:shd w:val="clear" w:color="auto" w:fill="auto"/>
          </w:tcPr>
          <w:p w:rsidR="003D55CF" w:rsidRPr="00F91032" w:rsidRDefault="003D55CF" w:rsidP="00422C61">
            <w:pPr>
              <w:rPr>
                <w:szCs w:val="22"/>
                <w:lang w:val="en-US"/>
              </w:rPr>
            </w:pPr>
            <w:r w:rsidRPr="00F91032">
              <w:rPr>
                <w:szCs w:val="22"/>
                <w:lang w:val="en-US"/>
              </w:rPr>
              <w:t>Specific gravity</w:t>
            </w:r>
          </w:p>
        </w:tc>
        <w:tc>
          <w:tcPr>
            <w:tcW w:w="3471" w:type="dxa"/>
            <w:shd w:val="clear" w:color="auto" w:fill="auto"/>
          </w:tcPr>
          <w:p w:rsidR="003D55CF" w:rsidRPr="00F91032" w:rsidRDefault="003D55CF" w:rsidP="00422C61">
            <w:pPr>
              <w:ind w:left="36"/>
              <w:rPr>
                <w:szCs w:val="22"/>
                <w:lang w:val="en-US"/>
              </w:rPr>
            </w:pPr>
            <w:r w:rsidRPr="00F91032">
              <w:rPr>
                <w:szCs w:val="22"/>
                <w:lang w:val="en-US"/>
              </w:rPr>
              <w:t>(25 °/25 °C) 0.935 – 0.955 g/cm³</w:t>
            </w:r>
          </w:p>
        </w:tc>
      </w:tr>
      <w:tr w:rsidR="003D55CF" w:rsidRPr="00F91032" w:rsidTr="00422C61">
        <w:tc>
          <w:tcPr>
            <w:tcW w:w="4045" w:type="dxa"/>
            <w:shd w:val="clear" w:color="auto" w:fill="auto"/>
          </w:tcPr>
          <w:p w:rsidR="003D55CF" w:rsidRPr="00F91032" w:rsidRDefault="003D55CF" w:rsidP="00422C61">
            <w:pPr>
              <w:rPr>
                <w:szCs w:val="22"/>
                <w:lang w:val="en-US"/>
              </w:rPr>
            </w:pPr>
            <w:r w:rsidRPr="00F91032">
              <w:rPr>
                <w:szCs w:val="22"/>
                <w:lang w:val="en-US"/>
              </w:rPr>
              <w:t>Flash point</w:t>
            </w:r>
          </w:p>
        </w:tc>
        <w:tc>
          <w:tcPr>
            <w:tcW w:w="3471" w:type="dxa"/>
            <w:shd w:val="clear" w:color="auto" w:fill="auto"/>
          </w:tcPr>
          <w:p w:rsidR="003D55CF" w:rsidRPr="00F91032" w:rsidRDefault="003D55CF" w:rsidP="00422C61">
            <w:pPr>
              <w:rPr>
                <w:szCs w:val="22"/>
                <w:lang w:val="en-US"/>
              </w:rPr>
            </w:pPr>
            <w:r w:rsidRPr="00F91032">
              <w:rPr>
                <w:szCs w:val="22"/>
                <w:lang w:val="en-US"/>
              </w:rPr>
              <w:t>Greater than 170 °F=76</w:t>
            </w:r>
            <w:r w:rsidRPr="00F91032">
              <w:rPr>
                <w:rFonts w:cs="Times New Roman"/>
                <w:szCs w:val="22"/>
                <w:lang w:val="en-US"/>
              </w:rPr>
              <w:t xml:space="preserve"> °C</w:t>
            </w:r>
          </w:p>
        </w:tc>
      </w:tr>
      <w:tr w:rsidR="003D55CF" w:rsidRPr="00F91032" w:rsidTr="00422C61">
        <w:tc>
          <w:tcPr>
            <w:tcW w:w="4045" w:type="dxa"/>
            <w:shd w:val="clear" w:color="auto" w:fill="auto"/>
          </w:tcPr>
          <w:p w:rsidR="003D55CF" w:rsidRPr="00F91032" w:rsidRDefault="003D55CF" w:rsidP="00422C61">
            <w:pPr>
              <w:rPr>
                <w:color w:val="FF0000"/>
                <w:szCs w:val="22"/>
                <w:lang w:val="en-US"/>
              </w:rPr>
            </w:pPr>
            <w:r w:rsidRPr="00F91032">
              <w:rPr>
                <w:color w:val="FF0000"/>
                <w:szCs w:val="22"/>
                <w:lang w:val="en-US"/>
              </w:rPr>
              <w:t>Copper complex solubility</w:t>
            </w:r>
          </w:p>
        </w:tc>
        <w:tc>
          <w:tcPr>
            <w:tcW w:w="3471" w:type="dxa"/>
            <w:shd w:val="clear" w:color="auto" w:fill="auto"/>
          </w:tcPr>
          <w:p w:rsidR="003D55CF" w:rsidRPr="00F91032" w:rsidRDefault="003D55CF" w:rsidP="00422C61">
            <w:pPr>
              <w:rPr>
                <w:color w:val="FF0000"/>
                <w:szCs w:val="22"/>
                <w:lang w:val="en-US"/>
              </w:rPr>
            </w:pPr>
            <w:r w:rsidRPr="00F91032">
              <w:rPr>
                <w:color w:val="FF0000"/>
                <w:szCs w:val="22"/>
                <w:lang w:val="en-US"/>
              </w:rPr>
              <w:t>&gt; 30 g/l Cu at 25 °</w:t>
            </w:r>
          </w:p>
        </w:tc>
      </w:tr>
      <w:tr w:rsidR="003D55CF" w:rsidRPr="00F91032" w:rsidTr="00422C61">
        <w:tc>
          <w:tcPr>
            <w:tcW w:w="4045" w:type="dxa"/>
            <w:shd w:val="clear" w:color="auto" w:fill="auto"/>
          </w:tcPr>
          <w:p w:rsidR="003D55CF" w:rsidRPr="00F91032" w:rsidRDefault="003D55CF" w:rsidP="00422C61">
            <w:pPr>
              <w:rPr>
                <w:szCs w:val="22"/>
                <w:lang w:val="en-US"/>
              </w:rPr>
            </w:pPr>
            <w:r w:rsidRPr="00F91032">
              <w:rPr>
                <w:szCs w:val="22"/>
                <w:lang w:val="en-US"/>
              </w:rPr>
              <w:t>Maximum copper loading</w:t>
            </w:r>
          </w:p>
        </w:tc>
        <w:tc>
          <w:tcPr>
            <w:tcW w:w="3471" w:type="dxa"/>
            <w:shd w:val="clear" w:color="auto" w:fill="auto"/>
          </w:tcPr>
          <w:p w:rsidR="003D55CF" w:rsidRPr="00F91032" w:rsidRDefault="003D55CF" w:rsidP="00422C61">
            <w:pPr>
              <w:rPr>
                <w:szCs w:val="22"/>
                <w:lang w:val="en-US"/>
              </w:rPr>
            </w:pPr>
            <w:r w:rsidRPr="00F91032">
              <w:rPr>
                <w:szCs w:val="22"/>
                <w:lang w:val="en-US"/>
              </w:rPr>
              <w:t>≥ 5.1 g/l Cu</w:t>
            </w:r>
          </w:p>
        </w:tc>
      </w:tr>
      <w:tr w:rsidR="003D55CF" w:rsidRPr="00F91032" w:rsidTr="00422C61">
        <w:trPr>
          <w:trHeight w:val="432"/>
        </w:trPr>
        <w:tc>
          <w:tcPr>
            <w:tcW w:w="4045" w:type="dxa"/>
            <w:shd w:val="clear" w:color="auto" w:fill="auto"/>
          </w:tcPr>
          <w:p w:rsidR="003D55CF" w:rsidRPr="00F91032" w:rsidRDefault="003D55CF" w:rsidP="00422C61">
            <w:pPr>
              <w:rPr>
                <w:szCs w:val="22"/>
                <w:lang w:val="en-US"/>
              </w:rPr>
            </w:pPr>
            <w:r w:rsidRPr="00F91032">
              <w:rPr>
                <w:szCs w:val="22"/>
                <w:lang w:val="en-US"/>
              </w:rPr>
              <w:t>Extraction isotherm point</w:t>
            </w:r>
          </w:p>
        </w:tc>
        <w:tc>
          <w:tcPr>
            <w:tcW w:w="3471" w:type="dxa"/>
            <w:shd w:val="clear" w:color="auto" w:fill="auto"/>
          </w:tcPr>
          <w:p w:rsidR="003D55CF" w:rsidRPr="00F91032" w:rsidRDefault="003D55CF" w:rsidP="00422C61">
            <w:pPr>
              <w:rPr>
                <w:szCs w:val="22"/>
                <w:lang w:val="en-US"/>
              </w:rPr>
            </w:pPr>
            <w:r w:rsidRPr="00F91032">
              <w:rPr>
                <w:szCs w:val="22"/>
                <w:lang w:val="en-US"/>
              </w:rPr>
              <w:t>≥ 4.40 g/l Cu</w:t>
            </w:r>
          </w:p>
        </w:tc>
      </w:tr>
      <w:tr w:rsidR="003D55CF" w:rsidRPr="00F91032" w:rsidTr="00422C61">
        <w:trPr>
          <w:trHeight w:val="888"/>
        </w:trPr>
        <w:tc>
          <w:tcPr>
            <w:tcW w:w="4045" w:type="dxa"/>
            <w:shd w:val="clear" w:color="auto" w:fill="auto"/>
          </w:tcPr>
          <w:p w:rsidR="003D55CF" w:rsidRPr="00F91032" w:rsidRDefault="003D55CF" w:rsidP="00422C61">
            <w:pPr>
              <w:rPr>
                <w:szCs w:val="22"/>
                <w:lang w:val="en-US"/>
              </w:rPr>
            </w:pPr>
            <w:r w:rsidRPr="00F91032">
              <w:rPr>
                <w:szCs w:val="22"/>
                <w:lang w:val="en-US"/>
              </w:rPr>
              <w:t>Extraction kinetics</w:t>
            </w:r>
          </w:p>
        </w:tc>
        <w:tc>
          <w:tcPr>
            <w:tcW w:w="3471" w:type="dxa"/>
            <w:shd w:val="clear" w:color="auto" w:fill="auto"/>
          </w:tcPr>
          <w:p w:rsidR="003D55CF" w:rsidRPr="00F91032" w:rsidRDefault="003D55CF" w:rsidP="00422C61">
            <w:pPr>
              <w:rPr>
                <w:szCs w:val="22"/>
                <w:lang w:val="en-US"/>
              </w:rPr>
            </w:pPr>
            <w:r w:rsidRPr="00F91032">
              <w:rPr>
                <w:szCs w:val="22"/>
                <w:lang w:val="en-US"/>
              </w:rPr>
              <w:t>≥ 95 % (30 seconds)</w:t>
            </w:r>
          </w:p>
        </w:tc>
      </w:tr>
      <w:tr w:rsidR="003D55CF" w:rsidRPr="00F91032" w:rsidTr="00422C61">
        <w:trPr>
          <w:trHeight w:val="876"/>
        </w:trPr>
        <w:tc>
          <w:tcPr>
            <w:tcW w:w="4045" w:type="dxa"/>
            <w:shd w:val="clear" w:color="auto" w:fill="auto"/>
          </w:tcPr>
          <w:p w:rsidR="003D55CF" w:rsidRPr="00F91032" w:rsidRDefault="003D55CF" w:rsidP="00422C61">
            <w:pPr>
              <w:rPr>
                <w:szCs w:val="22"/>
                <w:lang w:val="en-US"/>
              </w:rPr>
            </w:pPr>
          </w:p>
          <w:p w:rsidR="003D55CF" w:rsidRPr="00F91032" w:rsidRDefault="003D55CF" w:rsidP="00422C61">
            <w:pPr>
              <w:rPr>
                <w:szCs w:val="22"/>
                <w:lang w:val="en-US"/>
              </w:rPr>
            </w:pPr>
            <w:r w:rsidRPr="00F91032">
              <w:rPr>
                <w:szCs w:val="22"/>
                <w:lang w:val="en-US"/>
              </w:rPr>
              <w:t>Extraction Cu/Fe selectivity</w:t>
            </w:r>
          </w:p>
        </w:tc>
        <w:tc>
          <w:tcPr>
            <w:tcW w:w="3471" w:type="dxa"/>
            <w:shd w:val="clear" w:color="auto" w:fill="auto"/>
          </w:tcPr>
          <w:p w:rsidR="003D55CF" w:rsidRPr="00F91032" w:rsidRDefault="003D55CF" w:rsidP="00422C61">
            <w:pPr>
              <w:rPr>
                <w:szCs w:val="22"/>
                <w:lang w:val="en-US"/>
              </w:rPr>
            </w:pPr>
          </w:p>
          <w:p w:rsidR="003D55CF" w:rsidRPr="00F91032" w:rsidRDefault="003D55CF" w:rsidP="00422C61">
            <w:pPr>
              <w:rPr>
                <w:szCs w:val="22"/>
                <w:lang w:val="en-US"/>
              </w:rPr>
            </w:pPr>
            <w:r w:rsidRPr="00F91032">
              <w:rPr>
                <w:szCs w:val="22"/>
                <w:lang w:val="en-US"/>
              </w:rPr>
              <w:t>≥ 2000</w:t>
            </w:r>
          </w:p>
        </w:tc>
      </w:tr>
      <w:tr w:rsidR="003D55CF" w:rsidRPr="00F91032" w:rsidTr="00422C61">
        <w:trPr>
          <w:trHeight w:val="792"/>
        </w:trPr>
        <w:tc>
          <w:tcPr>
            <w:tcW w:w="4045" w:type="dxa"/>
            <w:shd w:val="clear" w:color="auto" w:fill="auto"/>
          </w:tcPr>
          <w:p w:rsidR="003D55CF" w:rsidRPr="00F91032" w:rsidRDefault="003D55CF" w:rsidP="00422C61">
            <w:pPr>
              <w:rPr>
                <w:szCs w:val="22"/>
                <w:lang w:val="en-US"/>
              </w:rPr>
            </w:pPr>
            <w:r w:rsidRPr="00F91032">
              <w:rPr>
                <w:szCs w:val="22"/>
                <w:lang w:val="en-US"/>
              </w:rPr>
              <w:t>Extraction phase separation</w:t>
            </w:r>
          </w:p>
        </w:tc>
        <w:tc>
          <w:tcPr>
            <w:tcW w:w="3471" w:type="dxa"/>
            <w:shd w:val="clear" w:color="auto" w:fill="auto"/>
          </w:tcPr>
          <w:p w:rsidR="003D55CF" w:rsidRPr="00F91032" w:rsidRDefault="003D55CF" w:rsidP="00422C61">
            <w:pPr>
              <w:rPr>
                <w:szCs w:val="22"/>
                <w:lang w:val="en-US"/>
              </w:rPr>
            </w:pPr>
            <w:r w:rsidRPr="00F91032">
              <w:rPr>
                <w:szCs w:val="22"/>
                <w:lang w:val="en-US"/>
              </w:rPr>
              <w:t>≤ 70 seconds</w:t>
            </w:r>
          </w:p>
        </w:tc>
      </w:tr>
      <w:tr w:rsidR="003D55CF" w:rsidRPr="00F91032" w:rsidTr="00422C61">
        <w:trPr>
          <w:trHeight w:val="456"/>
        </w:trPr>
        <w:tc>
          <w:tcPr>
            <w:tcW w:w="4045" w:type="dxa"/>
            <w:shd w:val="clear" w:color="auto" w:fill="auto"/>
          </w:tcPr>
          <w:p w:rsidR="003D55CF" w:rsidRPr="00F91032" w:rsidRDefault="003D55CF" w:rsidP="00422C61">
            <w:pPr>
              <w:rPr>
                <w:szCs w:val="22"/>
                <w:lang w:val="en-US"/>
              </w:rPr>
            </w:pPr>
            <w:r w:rsidRPr="00F91032">
              <w:rPr>
                <w:szCs w:val="22"/>
                <w:lang w:val="en-US"/>
              </w:rPr>
              <w:t>Strip isotherm point</w:t>
            </w:r>
          </w:p>
        </w:tc>
        <w:tc>
          <w:tcPr>
            <w:tcW w:w="3471" w:type="dxa"/>
            <w:shd w:val="clear" w:color="auto" w:fill="auto"/>
          </w:tcPr>
          <w:p w:rsidR="003D55CF" w:rsidRPr="00F91032" w:rsidRDefault="003D55CF" w:rsidP="00422C61">
            <w:pPr>
              <w:rPr>
                <w:szCs w:val="22"/>
                <w:lang w:val="en-US"/>
              </w:rPr>
            </w:pPr>
            <w:r w:rsidRPr="00F91032">
              <w:rPr>
                <w:szCs w:val="22"/>
                <w:lang w:val="en-US"/>
              </w:rPr>
              <w:t>≤ 1.8 g/l Cu</w:t>
            </w:r>
          </w:p>
        </w:tc>
      </w:tr>
      <w:tr w:rsidR="003D55CF" w:rsidRPr="00F91032" w:rsidTr="00422C61">
        <w:trPr>
          <w:trHeight w:val="360"/>
        </w:trPr>
        <w:tc>
          <w:tcPr>
            <w:tcW w:w="4045" w:type="dxa"/>
            <w:shd w:val="clear" w:color="auto" w:fill="auto"/>
          </w:tcPr>
          <w:p w:rsidR="003D55CF" w:rsidRPr="00F91032" w:rsidRDefault="003D55CF" w:rsidP="00422C61">
            <w:pPr>
              <w:rPr>
                <w:color w:val="FF0000"/>
                <w:szCs w:val="22"/>
                <w:lang w:val="en-US"/>
              </w:rPr>
            </w:pPr>
            <w:r w:rsidRPr="00F91032">
              <w:rPr>
                <w:color w:val="FF0000"/>
                <w:szCs w:val="22"/>
                <w:lang w:val="en-US"/>
              </w:rPr>
              <w:t>Net copper transfer</w:t>
            </w:r>
          </w:p>
        </w:tc>
        <w:tc>
          <w:tcPr>
            <w:tcW w:w="3471" w:type="dxa"/>
            <w:shd w:val="clear" w:color="auto" w:fill="auto"/>
          </w:tcPr>
          <w:p w:rsidR="003D55CF" w:rsidRPr="00F91032" w:rsidRDefault="003D55CF" w:rsidP="00422C61">
            <w:pPr>
              <w:rPr>
                <w:color w:val="FF0000"/>
                <w:szCs w:val="22"/>
                <w:lang w:val="en-US"/>
              </w:rPr>
            </w:pPr>
            <w:r w:rsidRPr="00F91032">
              <w:rPr>
                <w:color w:val="FF0000"/>
                <w:szCs w:val="22"/>
                <w:lang w:val="en-US"/>
              </w:rPr>
              <w:t>≥ 2.70 g/l Cu</w:t>
            </w:r>
          </w:p>
        </w:tc>
      </w:tr>
      <w:tr w:rsidR="003D55CF" w:rsidRPr="00F91032" w:rsidTr="00422C61">
        <w:trPr>
          <w:trHeight w:val="492"/>
        </w:trPr>
        <w:tc>
          <w:tcPr>
            <w:tcW w:w="4045" w:type="dxa"/>
            <w:shd w:val="clear" w:color="auto" w:fill="auto"/>
          </w:tcPr>
          <w:p w:rsidR="003D55CF" w:rsidRPr="00F91032" w:rsidRDefault="003D55CF" w:rsidP="00422C61">
            <w:pPr>
              <w:rPr>
                <w:color w:val="FF0000"/>
                <w:szCs w:val="22"/>
                <w:lang w:val="en-US"/>
              </w:rPr>
            </w:pPr>
            <w:r w:rsidRPr="00F91032">
              <w:rPr>
                <w:color w:val="FF0000"/>
                <w:szCs w:val="22"/>
                <w:lang w:val="en-US"/>
              </w:rPr>
              <w:t xml:space="preserve">Strip kinetics </w:t>
            </w:r>
          </w:p>
        </w:tc>
        <w:tc>
          <w:tcPr>
            <w:tcW w:w="3471" w:type="dxa"/>
            <w:shd w:val="clear" w:color="auto" w:fill="auto"/>
          </w:tcPr>
          <w:p w:rsidR="003D55CF" w:rsidRPr="00F91032" w:rsidRDefault="003D55CF" w:rsidP="00422C61">
            <w:pPr>
              <w:rPr>
                <w:color w:val="FF0000"/>
                <w:szCs w:val="22"/>
                <w:lang w:val="en-US"/>
              </w:rPr>
            </w:pPr>
            <w:r w:rsidRPr="00F91032">
              <w:rPr>
                <w:color w:val="FF0000"/>
                <w:szCs w:val="22"/>
                <w:lang w:val="en-US"/>
              </w:rPr>
              <w:t>≥ 95 % (30 seconds)</w:t>
            </w:r>
          </w:p>
        </w:tc>
      </w:tr>
      <w:tr w:rsidR="003D55CF" w:rsidRPr="00F91032" w:rsidTr="00422C61">
        <w:trPr>
          <w:trHeight w:val="696"/>
        </w:trPr>
        <w:tc>
          <w:tcPr>
            <w:tcW w:w="4045" w:type="dxa"/>
            <w:shd w:val="clear" w:color="auto" w:fill="auto"/>
          </w:tcPr>
          <w:p w:rsidR="003D55CF" w:rsidRPr="00F91032" w:rsidRDefault="003D55CF" w:rsidP="00422C61">
            <w:pPr>
              <w:rPr>
                <w:szCs w:val="22"/>
                <w:lang w:val="en-US"/>
              </w:rPr>
            </w:pPr>
            <w:r w:rsidRPr="00F91032">
              <w:rPr>
                <w:szCs w:val="22"/>
                <w:lang w:val="en-US"/>
              </w:rPr>
              <w:t>Strip phase separation</w:t>
            </w:r>
          </w:p>
        </w:tc>
        <w:tc>
          <w:tcPr>
            <w:tcW w:w="3471" w:type="dxa"/>
            <w:shd w:val="clear" w:color="auto" w:fill="auto"/>
          </w:tcPr>
          <w:p w:rsidR="003D55CF" w:rsidRPr="00F91032" w:rsidRDefault="003D55CF" w:rsidP="00422C61">
            <w:pPr>
              <w:rPr>
                <w:szCs w:val="22"/>
                <w:lang w:val="en-US"/>
              </w:rPr>
            </w:pPr>
            <w:r w:rsidRPr="00F91032">
              <w:rPr>
                <w:szCs w:val="22"/>
                <w:lang w:val="en-US"/>
              </w:rPr>
              <w:t>≤ 80 seconds</w:t>
            </w:r>
          </w:p>
        </w:tc>
      </w:tr>
    </w:tbl>
    <w:p w:rsidR="003D55CF" w:rsidRPr="00F91032" w:rsidRDefault="003D55CF" w:rsidP="003D55CF">
      <w:pPr>
        <w:pStyle w:val="Caption"/>
        <w:jc w:val="both"/>
        <w:rPr>
          <w:rFonts w:ascii="Palatino Linotype" w:hAnsi="Palatino Linotype"/>
          <w:b w:val="0"/>
          <w:bCs w:val="0"/>
          <w:i/>
          <w:iCs/>
          <w:color w:val="auto"/>
          <w:sz w:val="22"/>
          <w:szCs w:val="22"/>
        </w:rPr>
      </w:pPr>
      <w:bookmarkStart w:id="68" w:name="_Toc523224223"/>
      <w:bookmarkStart w:id="69" w:name="_Toc535393606"/>
      <w:r w:rsidRPr="00F91032">
        <w:rPr>
          <w:rFonts w:ascii="Palatino Linotype" w:hAnsi="Palatino Linotype"/>
          <w:sz w:val="22"/>
          <w:szCs w:val="22"/>
        </w:rPr>
        <w:t xml:space="preserve">Table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Table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29</w:t>
      </w:r>
      <w:r w:rsidRPr="00F91032">
        <w:rPr>
          <w:rFonts w:ascii="Palatino Linotype" w:hAnsi="Palatino Linotype"/>
          <w:b w:val="0"/>
          <w:bCs w:val="0"/>
          <w:i/>
          <w:iCs/>
          <w:sz w:val="22"/>
          <w:szCs w:val="22"/>
        </w:rPr>
        <w:fldChar w:fldCharType="end"/>
      </w:r>
      <w:r w:rsidRPr="00F91032">
        <w:rPr>
          <w:rFonts w:ascii="Palatino Linotype" w:hAnsi="Palatino Linotype"/>
          <w:color w:val="auto"/>
          <w:sz w:val="22"/>
          <w:szCs w:val="22"/>
        </w:rPr>
        <w:t>: Typical properties physical and performance specifications</w:t>
      </w:r>
      <w:bookmarkEnd w:id="68"/>
      <w:bookmarkEnd w:id="69"/>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3D55CF" w:rsidRPr="00F91032" w:rsidTr="00422C61">
        <w:tc>
          <w:tcPr>
            <w:tcW w:w="4675" w:type="dxa"/>
            <w:shd w:val="clear" w:color="auto" w:fill="auto"/>
          </w:tcPr>
          <w:p w:rsidR="003D55CF" w:rsidRPr="00F91032" w:rsidRDefault="003D55CF" w:rsidP="00422C61">
            <w:pPr>
              <w:rPr>
                <w:szCs w:val="22"/>
                <w:lang w:val="en-US"/>
              </w:rPr>
            </w:pPr>
            <w:r w:rsidRPr="00F91032">
              <w:rPr>
                <w:szCs w:val="22"/>
                <w:lang w:val="en-US"/>
              </w:rPr>
              <w:t>materials</w:t>
            </w:r>
          </w:p>
        </w:tc>
        <w:tc>
          <w:tcPr>
            <w:tcW w:w="4675" w:type="dxa"/>
            <w:shd w:val="clear" w:color="auto" w:fill="auto"/>
          </w:tcPr>
          <w:p w:rsidR="003D55CF" w:rsidRPr="00F91032" w:rsidRDefault="003D55CF" w:rsidP="00422C61">
            <w:pPr>
              <w:rPr>
                <w:szCs w:val="22"/>
                <w:lang w:val="en-US"/>
              </w:rPr>
            </w:pPr>
            <w:r w:rsidRPr="00F91032">
              <w:rPr>
                <w:szCs w:val="22"/>
                <w:lang w:val="en-US"/>
              </w:rPr>
              <w:t>Density (kg/m</w:t>
            </w:r>
            <w:r w:rsidRPr="00F91032">
              <w:rPr>
                <w:rFonts w:cs="Times New Roman"/>
                <w:szCs w:val="22"/>
                <w:lang w:val="en-US"/>
              </w:rPr>
              <w:t>³</w:t>
            </w:r>
            <w:r w:rsidRPr="00F91032">
              <w:rPr>
                <w:szCs w:val="22"/>
                <w:lang w:val="en-US"/>
              </w:rPr>
              <w:t>)</w:t>
            </w:r>
          </w:p>
        </w:tc>
      </w:tr>
      <w:tr w:rsidR="003D55CF" w:rsidRPr="00F91032" w:rsidTr="00422C61">
        <w:tc>
          <w:tcPr>
            <w:tcW w:w="4675" w:type="dxa"/>
            <w:shd w:val="clear" w:color="auto" w:fill="auto"/>
          </w:tcPr>
          <w:p w:rsidR="003D55CF" w:rsidRPr="00F91032" w:rsidRDefault="003D55CF" w:rsidP="00422C61">
            <w:pPr>
              <w:rPr>
                <w:szCs w:val="22"/>
                <w:lang w:val="en-US"/>
              </w:rPr>
            </w:pPr>
            <w:r w:rsidRPr="00F91032">
              <w:rPr>
                <w:szCs w:val="22"/>
                <w:lang w:val="en-US"/>
              </w:rPr>
              <w:t xml:space="preserve">Copper </w:t>
            </w:r>
          </w:p>
        </w:tc>
        <w:tc>
          <w:tcPr>
            <w:tcW w:w="4675" w:type="dxa"/>
            <w:shd w:val="clear" w:color="auto" w:fill="auto"/>
          </w:tcPr>
          <w:p w:rsidR="003D55CF" w:rsidRPr="00F91032" w:rsidRDefault="003D55CF" w:rsidP="00422C61">
            <w:pPr>
              <w:rPr>
                <w:szCs w:val="22"/>
                <w:lang w:val="en-US"/>
              </w:rPr>
            </w:pPr>
            <w:r w:rsidRPr="00F91032">
              <w:rPr>
                <w:szCs w:val="22"/>
                <w:lang w:val="en-US"/>
              </w:rPr>
              <w:t>999</w:t>
            </w:r>
          </w:p>
        </w:tc>
      </w:tr>
      <w:tr w:rsidR="003D55CF" w:rsidRPr="00F91032" w:rsidTr="00422C61">
        <w:tc>
          <w:tcPr>
            <w:tcW w:w="4675" w:type="dxa"/>
            <w:shd w:val="clear" w:color="auto" w:fill="auto"/>
          </w:tcPr>
          <w:p w:rsidR="003D55CF" w:rsidRPr="00F91032" w:rsidRDefault="003D55CF" w:rsidP="00422C61">
            <w:pPr>
              <w:rPr>
                <w:szCs w:val="22"/>
                <w:lang w:val="en-US"/>
              </w:rPr>
            </w:pPr>
            <w:r w:rsidRPr="00F91032">
              <w:rPr>
                <w:szCs w:val="22"/>
                <w:lang w:val="en-US"/>
              </w:rPr>
              <w:t xml:space="preserve">Nitric acid </w:t>
            </w:r>
          </w:p>
        </w:tc>
        <w:tc>
          <w:tcPr>
            <w:tcW w:w="4675" w:type="dxa"/>
            <w:shd w:val="clear" w:color="auto" w:fill="auto"/>
          </w:tcPr>
          <w:p w:rsidR="003D55CF" w:rsidRPr="00F91032" w:rsidRDefault="003D55CF" w:rsidP="00422C61">
            <w:pPr>
              <w:rPr>
                <w:szCs w:val="22"/>
                <w:lang w:val="en-US"/>
              </w:rPr>
            </w:pPr>
            <w:r w:rsidRPr="00F91032">
              <w:rPr>
                <w:szCs w:val="22"/>
                <w:lang w:val="en-US"/>
              </w:rPr>
              <w:t xml:space="preserve">1510 </w:t>
            </w:r>
          </w:p>
        </w:tc>
      </w:tr>
      <w:tr w:rsidR="003D55CF" w:rsidRPr="00F91032" w:rsidTr="00422C61">
        <w:tc>
          <w:tcPr>
            <w:tcW w:w="4675" w:type="dxa"/>
            <w:shd w:val="clear" w:color="auto" w:fill="auto"/>
          </w:tcPr>
          <w:p w:rsidR="003D55CF" w:rsidRPr="00F91032" w:rsidRDefault="003D55CF" w:rsidP="00422C61">
            <w:pPr>
              <w:rPr>
                <w:szCs w:val="22"/>
                <w:lang w:val="en-US"/>
              </w:rPr>
            </w:pPr>
            <w:r w:rsidRPr="00F91032">
              <w:rPr>
                <w:szCs w:val="22"/>
                <w:lang w:val="en-US"/>
              </w:rPr>
              <w:t>Oxime LIX</w:t>
            </w:r>
          </w:p>
        </w:tc>
        <w:tc>
          <w:tcPr>
            <w:tcW w:w="4675" w:type="dxa"/>
            <w:shd w:val="clear" w:color="auto" w:fill="auto"/>
          </w:tcPr>
          <w:p w:rsidR="003D55CF" w:rsidRPr="00F91032" w:rsidRDefault="003D55CF" w:rsidP="00422C61">
            <w:pPr>
              <w:rPr>
                <w:szCs w:val="22"/>
                <w:lang w:val="en-US"/>
              </w:rPr>
            </w:pPr>
            <w:r w:rsidRPr="00F91032">
              <w:rPr>
                <w:szCs w:val="22"/>
                <w:lang w:val="en-US"/>
              </w:rPr>
              <w:t>806</w:t>
            </w:r>
          </w:p>
        </w:tc>
      </w:tr>
    </w:tbl>
    <w:p w:rsidR="003D55CF" w:rsidRPr="00F91032" w:rsidRDefault="003D55CF" w:rsidP="003D55CF">
      <w:pPr>
        <w:pStyle w:val="Caption"/>
        <w:jc w:val="both"/>
        <w:rPr>
          <w:rFonts w:ascii="Palatino Linotype" w:hAnsi="Palatino Linotype" w:cs="Times New Roman"/>
          <w:b w:val="0"/>
          <w:bCs w:val="0"/>
          <w:i/>
          <w:iCs/>
          <w:color w:val="000000"/>
          <w:sz w:val="22"/>
          <w:szCs w:val="22"/>
        </w:rPr>
      </w:pPr>
      <w:bookmarkStart w:id="70" w:name="_Toc523224224"/>
      <w:bookmarkStart w:id="71" w:name="_Toc535393607"/>
      <w:r w:rsidRPr="00F91032">
        <w:rPr>
          <w:rFonts w:ascii="Palatino Linotype" w:hAnsi="Palatino Linotype" w:cs="Times New Roman"/>
          <w:color w:val="000000"/>
          <w:sz w:val="22"/>
          <w:szCs w:val="22"/>
        </w:rPr>
        <w:t xml:space="preserve">Table </w:t>
      </w:r>
      <w:r w:rsidRPr="00F91032">
        <w:rPr>
          <w:rFonts w:ascii="Palatino Linotype" w:hAnsi="Palatino Linotype" w:cs="Times New Roman"/>
          <w:b w:val="0"/>
          <w:bCs w:val="0"/>
          <w:i/>
          <w:iCs/>
          <w:color w:val="000000"/>
          <w:sz w:val="22"/>
          <w:szCs w:val="22"/>
        </w:rPr>
        <w:fldChar w:fldCharType="begin"/>
      </w:r>
      <w:r w:rsidRPr="00F91032">
        <w:rPr>
          <w:rFonts w:ascii="Palatino Linotype" w:hAnsi="Palatino Linotype" w:cs="Times New Roman"/>
          <w:color w:val="000000"/>
          <w:sz w:val="22"/>
          <w:szCs w:val="22"/>
        </w:rPr>
        <w:instrText xml:space="preserve"> SEQ Table \* ARABIC </w:instrText>
      </w:r>
      <w:r w:rsidRPr="00F91032">
        <w:rPr>
          <w:rFonts w:ascii="Palatino Linotype" w:hAnsi="Palatino Linotype" w:cs="Times New Roman"/>
          <w:b w:val="0"/>
          <w:bCs w:val="0"/>
          <w:i/>
          <w:iCs/>
          <w:color w:val="000000"/>
          <w:sz w:val="22"/>
          <w:szCs w:val="22"/>
        </w:rPr>
        <w:fldChar w:fldCharType="separate"/>
      </w:r>
      <w:r>
        <w:rPr>
          <w:rFonts w:ascii="Palatino Linotype" w:hAnsi="Palatino Linotype" w:cs="Times New Roman"/>
          <w:noProof/>
          <w:color w:val="000000"/>
          <w:sz w:val="22"/>
          <w:szCs w:val="22"/>
        </w:rPr>
        <w:t>30</w:t>
      </w:r>
      <w:r w:rsidRPr="00F91032">
        <w:rPr>
          <w:rFonts w:ascii="Palatino Linotype" w:hAnsi="Palatino Linotype" w:cs="Times New Roman"/>
          <w:b w:val="0"/>
          <w:bCs w:val="0"/>
          <w:i/>
          <w:iCs/>
          <w:color w:val="000000"/>
          <w:sz w:val="22"/>
          <w:szCs w:val="22"/>
        </w:rPr>
        <w:fldChar w:fldCharType="end"/>
      </w:r>
      <w:r w:rsidRPr="00F91032">
        <w:rPr>
          <w:rFonts w:ascii="Palatino Linotype" w:hAnsi="Palatino Linotype" w:cs="Times New Roman"/>
          <w:color w:val="000000"/>
          <w:sz w:val="22"/>
          <w:szCs w:val="22"/>
        </w:rPr>
        <w:t> :Density of solutions</w:t>
      </w:r>
      <w:bookmarkEnd w:id="70"/>
      <w:bookmarkEnd w:id="71"/>
    </w:p>
    <w:p w:rsidR="003D55CF" w:rsidRPr="00F91032" w:rsidRDefault="003D55CF" w:rsidP="003D55CF">
      <w:pPr>
        <w:rPr>
          <w:szCs w:val="22"/>
          <w:lang w:val="en-US"/>
        </w:rPr>
      </w:pPr>
      <w:r>
        <w:rPr>
          <w:noProof/>
          <w:szCs w:val="22"/>
          <w:lang w:val="en-US" w:eastAsia="en-US"/>
        </w:rPr>
        <w:lastRenderedPageBreak/>
        <w:drawing>
          <wp:inline distT="0" distB="0" distL="0" distR="0" wp14:anchorId="231F89D4" wp14:editId="0BF760A3">
            <wp:extent cx="3248660" cy="3585210"/>
            <wp:effectExtent l="0" t="0" r="8890" b="0"/>
            <wp:docPr id="4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8660" cy="358521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color w:val="auto"/>
          <w:sz w:val="22"/>
          <w:szCs w:val="22"/>
        </w:rPr>
      </w:pPr>
      <w:bookmarkStart w:id="72" w:name="_Toc535393709"/>
      <w:bookmarkStart w:id="73" w:name="_Toc523224427"/>
      <w:r w:rsidRPr="00F91032">
        <w:rPr>
          <w:rFonts w:ascii="Palatino Linotype" w:hAnsi="Palatino Linotype"/>
          <w:color w:val="auto"/>
          <w:sz w:val="22"/>
          <w:szCs w:val="22"/>
        </w:rPr>
        <w:t xml:space="preserve">Figure </w:t>
      </w:r>
      <w:r w:rsidRPr="00F91032">
        <w:rPr>
          <w:rFonts w:ascii="Palatino Linotype" w:hAnsi="Palatino Linotype"/>
          <w:b w:val="0"/>
          <w:bCs w:val="0"/>
          <w:i/>
          <w:iCs/>
          <w:color w:val="auto"/>
          <w:sz w:val="22"/>
          <w:szCs w:val="22"/>
        </w:rPr>
        <w:fldChar w:fldCharType="begin"/>
      </w:r>
      <w:r w:rsidRPr="00F91032">
        <w:rPr>
          <w:rFonts w:ascii="Palatino Linotype" w:hAnsi="Palatino Linotype"/>
          <w:color w:val="auto"/>
          <w:sz w:val="22"/>
          <w:szCs w:val="22"/>
        </w:rPr>
        <w:instrText xml:space="preserve"> SEQ Figure \* ARABIC </w:instrText>
      </w:r>
      <w:r w:rsidRPr="00F91032">
        <w:rPr>
          <w:rFonts w:ascii="Palatino Linotype" w:hAnsi="Palatino Linotype"/>
          <w:b w:val="0"/>
          <w:bCs w:val="0"/>
          <w:i/>
          <w:iCs/>
          <w:color w:val="auto"/>
          <w:sz w:val="22"/>
          <w:szCs w:val="22"/>
        </w:rPr>
        <w:fldChar w:fldCharType="separate"/>
      </w:r>
      <w:r>
        <w:rPr>
          <w:rFonts w:ascii="Palatino Linotype" w:hAnsi="Palatino Linotype"/>
          <w:noProof/>
          <w:color w:val="auto"/>
          <w:sz w:val="22"/>
          <w:szCs w:val="22"/>
        </w:rPr>
        <w:t>59</w:t>
      </w:r>
      <w:r w:rsidRPr="00F91032">
        <w:rPr>
          <w:rFonts w:ascii="Palatino Linotype" w:hAnsi="Palatino Linotype"/>
          <w:b w:val="0"/>
          <w:bCs w:val="0"/>
          <w:i/>
          <w:iCs/>
          <w:color w:val="auto"/>
          <w:sz w:val="22"/>
          <w:szCs w:val="22"/>
        </w:rPr>
        <w:fldChar w:fldCharType="end"/>
      </w:r>
      <w:r w:rsidRPr="00F91032">
        <w:rPr>
          <w:rFonts w:ascii="Palatino Linotype" w:hAnsi="Palatino Linotype"/>
          <w:color w:val="auto"/>
          <w:sz w:val="22"/>
          <w:szCs w:val="22"/>
        </w:rPr>
        <w:t> :input and output of column;</w:t>
      </w:r>
      <w:bookmarkEnd w:id="72"/>
      <w:r w:rsidRPr="00F91032">
        <w:rPr>
          <w:rFonts w:ascii="Palatino Linotype" w:hAnsi="Palatino Linotype"/>
          <w:color w:val="auto"/>
          <w:sz w:val="22"/>
          <w:szCs w:val="22"/>
        </w:rPr>
        <w:t xml:space="preserve"> </w:t>
      </w:r>
    </w:p>
    <w:p w:rsidR="003D55CF" w:rsidRPr="00F91032" w:rsidRDefault="003D55CF" w:rsidP="003D55CF">
      <w:pPr>
        <w:pStyle w:val="Caption"/>
        <w:jc w:val="both"/>
        <w:rPr>
          <w:rFonts w:ascii="Palatino Linotype" w:hAnsi="Palatino Linotype"/>
          <w:b w:val="0"/>
          <w:bCs w:val="0"/>
          <w:i/>
          <w:iCs/>
          <w:color w:val="auto"/>
          <w:sz w:val="22"/>
          <w:szCs w:val="22"/>
          <w:rtl/>
        </w:rPr>
      </w:pPr>
      <w:r w:rsidRPr="00F91032">
        <w:rPr>
          <w:rFonts w:ascii="Palatino Linotype" w:hAnsi="Palatino Linotype"/>
          <w:color w:val="auto"/>
          <w:sz w:val="22"/>
          <w:szCs w:val="22"/>
        </w:rPr>
        <w:t>Solvent = light phase (feed at bottom), Solvent = dispersed phase (top interface)</w:t>
      </w:r>
      <w:bookmarkEnd w:id="73"/>
    </w:p>
    <w:p w:rsidR="003D55CF" w:rsidRPr="00F91032" w:rsidRDefault="003D55CF" w:rsidP="003D55CF">
      <w:pPr>
        <w:rPr>
          <w:szCs w:val="22"/>
          <w:lang w:val="en-US"/>
        </w:rPr>
      </w:pPr>
      <w:r w:rsidRPr="00F91032">
        <w:rPr>
          <w:szCs w:val="22"/>
          <w:lang w:val="en-US"/>
        </w:rPr>
        <w:t xml:space="preserve">To complete 95% of the extraction process  ,it takes 30 seconds ,in others words of the solute (copper ) passes from solution A(waste + nitric acid ) to solvent . the stripping of copper takes 80 seconds. </w:t>
      </w:r>
    </w:p>
    <w:p w:rsidR="003D55CF" w:rsidRPr="00F91032" w:rsidRDefault="003D55CF" w:rsidP="003D55CF">
      <w:pPr>
        <w:rPr>
          <w:szCs w:val="22"/>
          <w:lang w:val="en-US"/>
        </w:rPr>
      </w:pPr>
    </w:p>
    <w:p w:rsidR="003D55CF" w:rsidRPr="00F91032" w:rsidRDefault="003D55CF" w:rsidP="003D55CF">
      <w:pPr>
        <w:rPr>
          <w:szCs w:val="22"/>
          <w:lang w:val="en-US"/>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7528"/>
      </w:tblGrid>
      <w:tr w:rsidR="003D55CF" w:rsidRPr="00F91032" w:rsidTr="00422C61">
        <w:tc>
          <w:tcPr>
            <w:tcW w:w="2007" w:type="dxa"/>
            <w:shd w:val="clear" w:color="auto" w:fill="auto"/>
          </w:tcPr>
          <w:p w:rsidR="003D55CF" w:rsidRPr="00F91032" w:rsidRDefault="003D55CF" w:rsidP="00422C61">
            <w:pPr>
              <w:rPr>
                <w:szCs w:val="22"/>
                <w:lang w:val="en-US"/>
              </w:rPr>
            </w:pPr>
            <w:r w:rsidRPr="00F91032">
              <w:rPr>
                <w:szCs w:val="22"/>
                <w:lang w:val="en-US"/>
              </w:rPr>
              <w:t>Parts</w:t>
            </w:r>
          </w:p>
        </w:tc>
        <w:tc>
          <w:tcPr>
            <w:tcW w:w="7528" w:type="dxa"/>
            <w:shd w:val="clear" w:color="auto" w:fill="auto"/>
          </w:tcPr>
          <w:p w:rsidR="003D55CF" w:rsidRPr="00F91032" w:rsidRDefault="003D55CF" w:rsidP="00422C61">
            <w:pPr>
              <w:rPr>
                <w:szCs w:val="22"/>
                <w:lang w:val="en-US"/>
              </w:rPr>
            </w:pPr>
            <w:r w:rsidRPr="00F91032">
              <w:rPr>
                <w:szCs w:val="22"/>
                <w:lang w:val="en-US"/>
              </w:rPr>
              <w:t xml:space="preserve">Dimension </w:t>
            </w:r>
          </w:p>
        </w:tc>
      </w:tr>
      <w:tr w:rsidR="003D55CF" w:rsidRPr="00F91032" w:rsidTr="00422C61">
        <w:tc>
          <w:tcPr>
            <w:tcW w:w="2007" w:type="dxa"/>
            <w:shd w:val="clear" w:color="auto" w:fill="auto"/>
          </w:tcPr>
          <w:p w:rsidR="003D55CF" w:rsidRPr="00F91032" w:rsidRDefault="003D55CF" w:rsidP="00422C61">
            <w:pPr>
              <w:rPr>
                <w:szCs w:val="22"/>
                <w:lang w:val="en-US"/>
              </w:rPr>
            </w:pPr>
            <w:r w:rsidRPr="00F91032">
              <w:rPr>
                <w:szCs w:val="22"/>
                <w:lang w:val="en-US"/>
              </w:rPr>
              <w:t xml:space="preserve">Covering column </w:t>
            </w:r>
          </w:p>
        </w:tc>
        <w:tc>
          <w:tcPr>
            <w:tcW w:w="7528" w:type="dxa"/>
            <w:shd w:val="clear" w:color="auto" w:fill="auto"/>
          </w:tcPr>
          <w:p w:rsidR="003D55CF" w:rsidRPr="00F91032" w:rsidRDefault="003D55CF" w:rsidP="00422C61">
            <w:pPr>
              <w:rPr>
                <w:szCs w:val="22"/>
                <w:lang w:val="en-US"/>
              </w:rPr>
            </w:pPr>
            <w:r w:rsidRPr="00F91032">
              <w:rPr>
                <w:szCs w:val="22"/>
                <w:lang w:val="en-US"/>
              </w:rPr>
              <w:t>Internal diameter:212 mm</w:t>
            </w:r>
          </w:p>
          <w:p w:rsidR="003D55CF" w:rsidRPr="00F91032" w:rsidRDefault="003D55CF" w:rsidP="00422C61">
            <w:pPr>
              <w:rPr>
                <w:szCs w:val="22"/>
                <w:lang w:val="en-US"/>
              </w:rPr>
            </w:pPr>
            <w:r w:rsidRPr="00F91032">
              <w:rPr>
                <w:szCs w:val="22"/>
                <w:lang w:val="en-US"/>
              </w:rPr>
              <w:t>Outside diameter:220mm</w:t>
            </w:r>
          </w:p>
        </w:tc>
      </w:tr>
      <w:tr w:rsidR="003D55CF" w:rsidRPr="004C6D25" w:rsidTr="00422C61">
        <w:tc>
          <w:tcPr>
            <w:tcW w:w="2007" w:type="dxa"/>
            <w:shd w:val="clear" w:color="auto" w:fill="auto"/>
          </w:tcPr>
          <w:p w:rsidR="003D55CF" w:rsidRPr="00F91032" w:rsidRDefault="003D55CF" w:rsidP="00422C61">
            <w:pPr>
              <w:rPr>
                <w:szCs w:val="22"/>
                <w:lang w:val="en-US" w:bidi="ar-LB"/>
              </w:rPr>
            </w:pPr>
            <w:r w:rsidRPr="00F91032">
              <w:rPr>
                <w:szCs w:val="22"/>
                <w:lang w:val="en-US" w:bidi="ar-LB"/>
              </w:rPr>
              <w:t>Columns that carry</w:t>
            </w:r>
            <w:r w:rsidRPr="00F91032">
              <w:rPr>
                <w:szCs w:val="22"/>
                <w:rtl/>
                <w:lang w:val="en-US" w:bidi="ar-LB"/>
              </w:rPr>
              <w:t xml:space="preserve"> </w:t>
            </w:r>
            <w:r w:rsidRPr="00F91032">
              <w:rPr>
                <w:szCs w:val="22"/>
                <w:lang w:val="en-US" w:bidi="ar-LB"/>
              </w:rPr>
              <w:t xml:space="preserve"> stators</w:t>
            </w:r>
          </w:p>
        </w:tc>
        <w:tc>
          <w:tcPr>
            <w:tcW w:w="7528" w:type="dxa"/>
            <w:shd w:val="clear" w:color="auto" w:fill="auto"/>
          </w:tcPr>
          <w:p w:rsidR="003D55CF" w:rsidRPr="00F91032" w:rsidRDefault="003D55CF" w:rsidP="00422C61">
            <w:pPr>
              <w:rPr>
                <w:szCs w:val="22"/>
                <w:lang w:val="en-US"/>
              </w:rPr>
            </w:pPr>
            <w:r w:rsidRPr="00F91032">
              <w:rPr>
                <w:szCs w:val="22"/>
                <w:lang w:val="en-US"/>
              </w:rPr>
              <w:t>Number:3</w:t>
            </w:r>
          </w:p>
          <w:p w:rsidR="003D55CF" w:rsidRPr="00F91032" w:rsidRDefault="003D55CF" w:rsidP="00422C61">
            <w:pPr>
              <w:rPr>
                <w:szCs w:val="22"/>
                <w:lang w:val="en-US"/>
              </w:rPr>
            </w:pPr>
            <w:r w:rsidRPr="00F91032">
              <w:rPr>
                <w:szCs w:val="22"/>
                <w:lang w:val="en-US"/>
              </w:rPr>
              <w:t xml:space="preserve">Diameter:4 mm </w:t>
            </w:r>
          </w:p>
          <w:p w:rsidR="003D55CF" w:rsidRPr="00F91032" w:rsidRDefault="003D55CF" w:rsidP="00422C61">
            <w:pPr>
              <w:rPr>
                <w:szCs w:val="22"/>
                <w:lang w:val="en-US"/>
              </w:rPr>
            </w:pPr>
            <w:r w:rsidRPr="00F91032">
              <w:rPr>
                <w:szCs w:val="22"/>
                <w:lang w:val="en-US"/>
              </w:rPr>
              <w:t>Height 2500 mm</w:t>
            </w:r>
          </w:p>
        </w:tc>
      </w:tr>
      <w:tr w:rsidR="003D55CF" w:rsidRPr="00F91032" w:rsidTr="00422C61">
        <w:trPr>
          <w:trHeight w:val="1430"/>
        </w:trPr>
        <w:tc>
          <w:tcPr>
            <w:tcW w:w="2007" w:type="dxa"/>
            <w:shd w:val="clear" w:color="auto" w:fill="auto"/>
          </w:tcPr>
          <w:p w:rsidR="003D55CF" w:rsidRPr="00F91032" w:rsidRDefault="003D55CF" w:rsidP="00422C61">
            <w:pPr>
              <w:rPr>
                <w:szCs w:val="22"/>
                <w:lang w:val="en-US"/>
              </w:rPr>
            </w:pPr>
            <w:r w:rsidRPr="00F91032">
              <w:rPr>
                <w:szCs w:val="22"/>
                <w:lang w:val="en-US"/>
              </w:rPr>
              <w:t>Stator</w:t>
            </w:r>
          </w:p>
        </w:tc>
        <w:tc>
          <w:tcPr>
            <w:tcW w:w="7528" w:type="dxa"/>
            <w:shd w:val="clear" w:color="auto" w:fill="auto"/>
          </w:tcPr>
          <w:p w:rsidR="003D55CF" w:rsidRPr="00F91032" w:rsidRDefault="003D55CF" w:rsidP="00422C61">
            <w:pPr>
              <w:rPr>
                <w:szCs w:val="22"/>
                <w:lang w:val="en-US"/>
              </w:rPr>
            </w:pPr>
            <w:r w:rsidRPr="00F91032">
              <w:rPr>
                <w:szCs w:val="22"/>
                <w:lang w:val="en-US"/>
              </w:rPr>
              <w:t>Number:10</w:t>
            </w:r>
          </w:p>
          <w:p w:rsidR="003D55CF" w:rsidRPr="00F91032" w:rsidRDefault="003D55CF" w:rsidP="00422C61">
            <w:pPr>
              <w:rPr>
                <w:szCs w:val="22"/>
                <w:lang w:val="en-US"/>
              </w:rPr>
            </w:pPr>
            <w:r w:rsidRPr="00F91032">
              <w:rPr>
                <w:szCs w:val="22"/>
                <w:lang w:val="en-US"/>
              </w:rPr>
              <w:t>Internal diameter:120 mm</w:t>
            </w:r>
          </w:p>
          <w:p w:rsidR="003D55CF" w:rsidRPr="00F91032" w:rsidRDefault="003D55CF" w:rsidP="00422C61">
            <w:pPr>
              <w:rPr>
                <w:szCs w:val="22"/>
                <w:lang w:val="en-US"/>
              </w:rPr>
            </w:pPr>
            <w:r w:rsidRPr="00F91032">
              <w:rPr>
                <w:szCs w:val="22"/>
                <w:lang w:val="en-US"/>
              </w:rPr>
              <w:t>outside diameter:204 mm</w:t>
            </w:r>
          </w:p>
          <w:p w:rsidR="003D55CF" w:rsidRPr="00F91032" w:rsidRDefault="003D55CF" w:rsidP="00422C61">
            <w:pPr>
              <w:rPr>
                <w:szCs w:val="22"/>
                <w:lang w:val="en-US"/>
              </w:rPr>
            </w:pPr>
            <w:r w:rsidRPr="00F91032">
              <w:rPr>
                <w:szCs w:val="22"/>
                <w:lang w:val="en-US"/>
              </w:rPr>
              <w:t>Height:15 mm</w:t>
            </w:r>
          </w:p>
          <w:p w:rsidR="003D55CF" w:rsidRPr="00F91032" w:rsidRDefault="003D55CF" w:rsidP="00422C61">
            <w:pPr>
              <w:rPr>
                <w:szCs w:val="22"/>
                <w:lang w:val="en-US"/>
              </w:rPr>
            </w:pPr>
            <w:r w:rsidRPr="00F91032">
              <w:rPr>
                <w:szCs w:val="22"/>
                <w:lang w:val="en-US"/>
              </w:rPr>
              <w:t>Spaced:150 mm</w:t>
            </w:r>
          </w:p>
          <w:p w:rsidR="003D55CF" w:rsidRPr="00F91032" w:rsidRDefault="003D55CF" w:rsidP="00422C61">
            <w:pPr>
              <w:rPr>
                <w:szCs w:val="22"/>
                <w:lang w:val="en-US"/>
              </w:rPr>
            </w:pPr>
          </w:p>
        </w:tc>
      </w:tr>
      <w:tr w:rsidR="003D55CF" w:rsidRPr="00405FEA" w:rsidTr="00422C61">
        <w:tc>
          <w:tcPr>
            <w:tcW w:w="2007" w:type="dxa"/>
            <w:shd w:val="clear" w:color="auto" w:fill="auto"/>
          </w:tcPr>
          <w:p w:rsidR="003D55CF" w:rsidRPr="00F91032" w:rsidRDefault="003D55CF" w:rsidP="00422C61">
            <w:pPr>
              <w:rPr>
                <w:szCs w:val="22"/>
                <w:lang w:val="en-US"/>
              </w:rPr>
            </w:pPr>
            <w:r w:rsidRPr="00F91032">
              <w:rPr>
                <w:szCs w:val="22"/>
                <w:lang w:val="en-US"/>
              </w:rPr>
              <w:t xml:space="preserve">Decanter </w:t>
            </w:r>
          </w:p>
          <w:p w:rsidR="003D55CF" w:rsidRPr="00F91032" w:rsidRDefault="003D55CF" w:rsidP="00422C61">
            <w:pPr>
              <w:rPr>
                <w:szCs w:val="22"/>
                <w:lang w:val="en-US"/>
              </w:rPr>
            </w:pPr>
            <w:r w:rsidRPr="00F91032">
              <w:rPr>
                <w:szCs w:val="22"/>
                <w:lang w:val="en-US"/>
              </w:rPr>
              <w:lastRenderedPageBreak/>
              <w:t>(cylinder+cone)</w:t>
            </w:r>
          </w:p>
        </w:tc>
        <w:tc>
          <w:tcPr>
            <w:tcW w:w="7528" w:type="dxa"/>
            <w:shd w:val="clear" w:color="auto" w:fill="auto"/>
          </w:tcPr>
          <w:p w:rsidR="003D55CF" w:rsidRPr="00F91032" w:rsidRDefault="003D55CF" w:rsidP="00422C61">
            <w:pPr>
              <w:rPr>
                <w:szCs w:val="22"/>
                <w:lang w:val="en-US"/>
              </w:rPr>
            </w:pPr>
            <w:r w:rsidRPr="00F91032">
              <w:rPr>
                <w:szCs w:val="22"/>
                <w:lang w:val="en-US"/>
              </w:rPr>
              <w:lastRenderedPageBreak/>
              <w:t>Number :2</w:t>
            </w:r>
          </w:p>
          <w:p w:rsidR="003D55CF" w:rsidRPr="00F91032" w:rsidRDefault="003D55CF" w:rsidP="00422C61">
            <w:pPr>
              <w:rPr>
                <w:szCs w:val="22"/>
                <w:lang w:val="en-US"/>
              </w:rPr>
            </w:pPr>
            <w:r w:rsidRPr="00F91032">
              <w:rPr>
                <w:szCs w:val="22"/>
                <w:lang w:val="en-US"/>
              </w:rPr>
              <w:lastRenderedPageBreak/>
              <w:t>Radius 1:110 mm</w:t>
            </w:r>
          </w:p>
          <w:p w:rsidR="003D55CF" w:rsidRPr="00F91032" w:rsidRDefault="003D55CF" w:rsidP="00422C61">
            <w:pPr>
              <w:rPr>
                <w:szCs w:val="22"/>
                <w:lang w:val="en-US"/>
              </w:rPr>
            </w:pPr>
            <w:r w:rsidRPr="00F91032">
              <w:rPr>
                <w:szCs w:val="22"/>
                <w:lang w:val="en-US"/>
              </w:rPr>
              <w:t>Radius 2:200 mm</w:t>
            </w:r>
          </w:p>
          <w:p w:rsidR="003D55CF" w:rsidRPr="00F91032" w:rsidRDefault="003D55CF" w:rsidP="00422C61">
            <w:pPr>
              <w:rPr>
                <w:szCs w:val="22"/>
                <w:lang w:val="en-US"/>
              </w:rPr>
            </w:pPr>
            <w:r w:rsidRPr="00F91032">
              <w:rPr>
                <w:szCs w:val="22"/>
                <w:lang w:val="en-US"/>
              </w:rPr>
              <w:t>Height: 100 mm</w:t>
            </w:r>
          </w:p>
          <w:p w:rsidR="003D55CF" w:rsidRPr="00405FEA" w:rsidRDefault="003D55CF" w:rsidP="00422C61">
            <w:pPr>
              <w:rPr>
                <w:szCs w:val="22"/>
              </w:rPr>
            </w:pPr>
            <w:r w:rsidRPr="00405FEA">
              <w:rPr>
                <w:szCs w:val="22"/>
              </w:rPr>
              <w:t>-Cylinder:</w:t>
            </w:r>
          </w:p>
          <w:p w:rsidR="003D55CF" w:rsidRPr="00405FEA" w:rsidRDefault="003D55CF" w:rsidP="00422C61">
            <w:pPr>
              <w:rPr>
                <w:szCs w:val="22"/>
              </w:rPr>
            </w:pPr>
            <w:r w:rsidRPr="00405FEA">
              <w:rPr>
                <w:szCs w:val="22"/>
              </w:rPr>
              <w:t>Height :300 mm</w:t>
            </w:r>
          </w:p>
          <w:p w:rsidR="003D55CF" w:rsidRPr="00405FEA" w:rsidRDefault="003D55CF" w:rsidP="00422C61">
            <w:pPr>
              <w:rPr>
                <w:szCs w:val="22"/>
              </w:rPr>
            </w:pPr>
            <w:r w:rsidRPr="00405FEA">
              <w:rPr>
                <w:szCs w:val="22"/>
              </w:rPr>
              <w:t>Diameter:400 mm</w:t>
            </w:r>
          </w:p>
        </w:tc>
      </w:tr>
      <w:tr w:rsidR="003D55CF" w:rsidRPr="00F91032" w:rsidTr="00422C61">
        <w:trPr>
          <w:trHeight w:val="588"/>
        </w:trPr>
        <w:tc>
          <w:tcPr>
            <w:tcW w:w="2007" w:type="dxa"/>
            <w:shd w:val="clear" w:color="auto" w:fill="auto"/>
          </w:tcPr>
          <w:p w:rsidR="003D55CF" w:rsidRPr="00F91032" w:rsidRDefault="003D55CF" w:rsidP="00422C61">
            <w:pPr>
              <w:rPr>
                <w:szCs w:val="22"/>
                <w:lang w:val="en-US"/>
              </w:rPr>
            </w:pPr>
            <w:r w:rsidRPr="00F91032">
              <w:rPr>
                <w:szCs w:val="22"/>
                <w:lang w:val="en-US"/>
              </w:rPr>
              <w:lastRenderedPageBreak/>
              <w:t>Rotation axis</w:t>
            </w:r>
          </w:p>
          <w:p w:rsidR="003D55CF" w:rsidRPr="00F91032" w:rsidRDefault="003D55CF" w:rsidP="00422C61">
            <w:pPr>
              <w:rPr>
                <w:szCs w:val="22"/>
                <w:lang w:val="en-US"/>
              </w:rPr>
            </w:pPr>
          </w:p>
        </w:tc>
        <w:tc>
          <w:tcPr>
            <w:tcW w:w="7528" w:type="dxa"/>
            <w:shd w:val="clear" w:color="auto" w:fill="auto"/>
          </w:tcPr>
          <w:p w:rsidR="003D55CF" w:rsidRPr="00F91032" w:rsidRDefault="003D55CF" w:rsidP="00422C61">
            <w:pPr>
              <w:rPr>
                <w:szCs w:val="22"/>
                <w:lang w:val="en-US"/>
              </w:rPr>
            </w:pPr>
            <w:r w:rsidRPr="00F91032">
              <w:rPr>
                <w:szCs w:val="22"/>
                <w:lang w:val="en-US"/>
              </w:rPr>
              <w:t>Diameter :40 mm, height:3500 mm</w:t>
            </w:r>
          </w:p>
          <w:p w:rsidR="003D55CF" w:rsidRPr="00F91032" w:rsidRDefault="003D55CF" w:rsidP="00422C61">
            <w:pPr>
              <w:rPr>
                <w:szCs w:val="22"/>
                <w:lang w:val="en-US"/>
              </w:rPr>
            </w:pPr>
          </w:p>
        </w:tc>
      </w:tr>
      <w:tr w:rsidR="003D55CF" w:rsidRPr="00F91032" w:rsidTr="00422C61">
        <w:trPr>
          <w:trHeight w:val="4355"/>
        </w:trPr>
        <w:tc>
          <w:tcPr>
            <w:tcW w:w="2007" w:type="dxa"/>
            <w:shd w:val="clear" w:color="auto" w:fill="auto"/>
          </w:tcPr>
          <w:p w:rsidR="003D55CF" w:rsidRPr="00F91032" w:rsidRDefault="003D55CF" w:rsidP="00422C61">
            <w:pPr>
              <w:rPr>
                <w:szCs w:val="22"/>
                <w:lang w:val="en-US"/>
              </w:rPr>
            </w:pPr>
            <w:r w:rsidRPr="00F91032">
              <w:rPr>
                <w:szCs w:val="22"/>
                <w:lang w:val="en-US"/>
              </w:rPr>
              <w:t>Rotor perforated(20 punch ,D=8 mm )</w:t>
            </w:r>
          </w:p>
        </w:tc>
        <w:tc>
          <w:tcPr>
            <w:tcW w:w="7528" w:type="dxa"/>
            <w:shd w:val="clear" w:color="auto" w:fill="auto"/>
          </w:tcPr>
          <w:p w:rsidR="003D55CF" w:rsidRPr="00F91032" w:rsidRDefault="003D55CF" w:rsidP="00422C61">
            <w:pPr>
              <w:rPr>
                <w:szCs w:val="22"/>
                <w:lang w:val="en-US"/>
              </w:rPr>
            </w:pPr>
            <w:r w:rsidRPr="00F91032">
              <w:rPr>
                <w:szCs w:val="22"/>
                <w:lang w:val="en-US"/>
              </w:rPr>
              <w:t>Number :10</w:t>
            </w:r>
          </w:p>
          <w:p w:rsidR="003D55CF" w:rsidRPr="00F91032" w:rsidRDefault="003D55CF" w:rsidP="00422C61">
            <w:pPr>
              <w:rPr>
                <w:szCs w:val="22"/>
                <w:lang w:val="en-US"/>
              </w:rPr>
            </w:pPr>
            <w:r w:rsidRPr="00F91032">
              <w:rPr>
                <w:szCs w:val="22"/>
                <w:lang w:val="en-US"/>
              </w:rPr>
              <w:t>Internal diameter:40 mm</w:t>
            </w:r>
          </w:p>
          <w:p w:rsidR="003D55CF" w:rsidRPr="00F91032" w:rsidRDefault="003D55CF" w:rsidP="00422C61">
            <w:pPr>
              <w:rPr>
                <w:szCs w:val="22"/>
                <w:lang w:val="en-US"/>
              </w:rPr>
            </w:pPr>
            <w:r w:rsidRPr="00F91032">
              <w:rPr>
                <w:szCs w:val="22"/>
                <w:lang w:val="en-US"/>
              </w:rPr>
              <w:t>Outside diameter:100 mm</w:t>
            </w:r>
          </w:p>
          <w:p w:rsidR="003D55CF" w:rsidRPr="00F91032" w:rsidRDefault="003D55CF" w:rsidP="00422C61">
            <w:pPr>
              <w:rPr>
                <w:szCs w:val="22"/>
                <w:lang w:val="en-US"/>
              </w:rPr>
            </w:pPr>
            <w:r w:rsidRPr="00F91032">
              <w:rPr>
                <w:szCs w:val="22"/>
                <w:lang w:val="en-US"/>
              </w:rPr>
              <w:t>Height:15 mm</w:t>
            </w:r>
          </w:p>
          <w:p w:rsidR="003D55CF" w:rsidRPr="00F91032" w:rsidRDefault="003D55CF" w:rsidP="00422C61">
            <w:pPr>
              <w:rPr>
                <w:szCs w:val="22"/>
                <w:lang w:val="en-US"/>
              </w:rPr>
            </w:pPr>
            <w:r w:rsidRPr="00F91032">
              <w:rPr>
                <w:szCs w:val="22"/>
                <w:lang w:val="en-US"/>
              </w:rPr>
              <w:t>Spaced :150 mm</w:t>
            </w:r>
          </w:p>
          <w:p w:rsidR="003D55CF" w:rsidRPr="00F91032" w:rsidRDefault="003D55CF" w:rsidP="00422C61">
            <w:pPr>
              <w:rPr>
                <w:szCs w:val="22"/>
                <w:lang w:val="en-US"/>
              </w:rPr>
            </w:pPr>
          </w:p>
          <w:p w:rsidR="003D55CF" w:rsidRPr="00F91032" w:rsidRDefault="003D55CF" w:rsidP="00422C61">
            <w:pPr>
              <w:rPr>
                <w:szCs w:val="22"/>
                <w:lang w:val="en-US"/>
              </w:rPr>
            </w:pPr>
          </w:p>
        </w:tc>
      </w:tr>
    </w:tbl>
    <w:p w:rsidR="003D55CF" w:rsidRPr="00F91032" w:rsidRDefault="003D55CF" w:rsidP="003D55CF">
      <w:pPr>
        <w:pStyle w:val="Caption"/>
        <w:jc w:val="both"/>
        <w:rPr>
          <w:rFonts w:ascii="Palatino Linotype" w:hAnsi="Palatino Linotype"/>
          <w:b w:val="0"/>
          <w:bCs w:val="0"/>
          <w:i/>
          <w:iCs/>
          <w:sz w:val="22"/>
          <w:szCs w:val="22"/>
        </w:rPr>
      </w:pPr>
      <w:r w:rsidRPr="00F91032">
        <w:rPr>
          <w:rFonts w:ascii="Palatino Linotype" w:hAnsi="Palatino Linotype"/>
          <w:sz w:val="22"/>
          <w:szCs w:val="22"/>
        </w:rPr>
        <w:t xml:space="preserve">  </w:t>
      </w:r>
      <w:r w:rsidRPr="00F91032">
        <w:rPr>
          <w:rFonts w:ascii="Palatino Linotype" w:hAnsi="Palatino Linotype"/>
          <w:color w:val="auto"/>
          <w:sz w:val="22"/>
          <w:szCs w:val="22"/>
        </w:rPr>
        <w:t xml:space="preserve"> </w:t>
      </w:r>
      <w:bookmarkStart w:id="74" w:name="_Toc523224225"/>
      <w:bookmarkStart w:id="75" w:name="_Toc535393608"/>
      <w:r w:rsidRPr="00F91032">
        <w:rPr>
          <w:rFonts w:ascii="Palatino Linotype" w:hAnsi="Palatino Linotype"/>
          <w:color w:val="auto"/>
          <w:sz w:val="22"/>
          <w:szCs w:val="22"/>
        </w:rPr>
        <w:t xml:space="preserve">Table </w:t>
      </w:r>
      <w:r w:rsidRPr="00F91032">
        <w:rPr>
          <w:rFonts w:ascii="Palatino Linotype" w:hAnsi="Palatino Linotype"/>
          <w:b w:val="0"/>
          <w:bCs w:val="0"/>
          <w:i/>
          <w:iCs/>
          <w:color w:val="auto"/>
          <w:sz w:val="22"/>
          <w:szCs w:val="22"/>
        </w:rPr>
        <w:fldChar w:fldCharType="begin"/>
      </w:r>
      <w:r w:rsidRPr="00F91032">
        <w:rPr>
          <w:rFonts w:ascii="Palatino Linotype" w:hAnsi="Palatino Linotype"/>
          <w:color w:val="auto"/>
          <w:sz w:val="22"/>
          <w:szCs w:val="22"/>
        </w:rPr>
        <w:instrText xml:space="preserve"> SEQ Table \* ARABIC </w:instrText>
      </w:r>
      <w:r w:rsidRPr="00F91032">
        <w:rPr>
          <w:rFonts w:ascii="Palatino Linotype" w:hAnsi="Palatino Linotype"/>
          <w:b w:val="0"/>
          <w:bCs w:val="0"/>
          <w:i/>
          <w:iCs/>
          <w:color w:val="auto"/>
          <w:sz w:val="22"/>
          <w:szCs w:val="22"/>
        </w:rPr>
        <w:fldChar w:fldCharType="separate"/>
      </w:r>
      <w:r>
        <w:rPr>
          <w:rFonts w:ascii="Palatino Linotype" w:hAnsi="Palatino Linotype"/>
          <w:noProof/>
          <w:color w:val="auto"/>
          <w:sz w:val="22"/>
          <w:szCs w:val="22"/>
        </w:rPr>
        <w:t>31</w:t>
      </w:r>
      <w:r w:rsidRPr="00F91032">
        <w:rPr>
          <w:rFonts w:ascii="Palatino Linotype" w:hAnsi="Palatino Linotype"/>
          <w:b w:val="0"/>
          <w:bCs w:val="0"/>
          <w:i/>
          <w:iCs/>
          <w:color w:val="auto"/>
          <w:sz w:val="22"/>
          <w:szCs w:val="22"/>
        </w:rPr>
        <w:fldChar w:fldCharType="end"/>
      </w:r>
      <w:r w:rsidRPr="00F91032">
        <w:rPr>
          <w:rFonts w:ascii="Palatino Linotype" w:hAnsi="Palatino Linotype"/>
          <w:color w:val="auto"/>
          <w:sz w:val="22"/>
          <w:szCs w:val="22"/>
        </w:rPr>
        <w:t>: dimensions of parts of columns</w:t>
      </w:r>
      <w:bookmarkEnd w:id="74"/>
      <w:bookmarkEnd w:id="75"/>
      <w:r w:rsidRPr="00F91032">
        <w:rPr>
          <w:rFonts w:ascii="Palatino Linotype" w:hAnsi="Palatino Linotype"/>
          <w:color w:val="auto"/>
          <w:sz w:val="22"/>
          <w:szCs w:val="22"/>
        </w:rPr>
        <w:t xml:space="preserve"> </w:t>
      </w: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3D55CF" w:rsidRDefault="003D55CF" w:rsidP="003D55CF">
      <w:pPr>
        <w:pStyle w:val="Heading4"/>
        <w:numPr>
          <w:ilvl w:val="3"/>
          <w:numId w:val="3"/>
        </w:numPr>
        <w:tabs>
          <w:tab w:val="clear" w:pos="851"/>
          <w:tab w:val="num" w:pos="2561"/>
        </w:tabs>
        <w:rPr>
          <w:rFonts w:ascii="Palatino Linotype" w:hAnsi="Palatino Linotype"/>
          <w:szCs w:val="22"/>
        </w:rPr>
      </w:pPr>
      <w:bookmarkStart w:id="76" w:name="_Toc513106124"/>
      <w:bookmarkStart w:id="77" w:name="_Toc535393431"/>
      <w:bookmarkStart w:id="78" w:name="_Toc49201898"/>
      <w:bookmarkStart w:id="79" w:name="_Toc51781487"/>
      <w:r w:rsidRPr="003D55CF">
        <w:rPr>
          <w:rStyle w:val="Heading2Char"/>
          <w:rFonts w:ascii="Palatino Linotype" w:hAnsi="Palatino Linotype"/>
          <w:szCs w:val="22"/>
        </w:rPr>
        <w:t>Bateman pulsed column</w:t>
      </w:r>
      <w:bookmarkEnd w:id="76"/>
      <w:bookmarkEnd w:id="77"/>
      <w:bookmarkEnd w:id="78"/>
      <w:bookmarkEnd w:id="79"/>
      <w:r w:rsidRPr="003D55CF">
        <w:rPr>
          <w:rFonts w:ascii="Palatino Linotype" w:hAnsi="Palatino Linotype"/>
          <w:szCs w:val="22"/>
        </w:rPr>
        <w:t xml:space="preserve"> </w:t>
      </w:r>
    </w:p>
    <w:p w:rsidR="003D55CF" w:rsidRPr="00F91032" w:rsidRDefault="003D55CF" w:rsidP="003D55CF">
      <w:pPr>
        <w:rPr>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3"/>
        <w:gridCol w:w="4016"/>
      </w:tblGrid>
      <w:tr w:rsidR="003D55CF" w:rsidRPr="00F91032" w:rsidTr="00422C61">
        <w:tc>
          <w:tcPr>
            <w:tcW w:w="5742" w:type="dxa"/>
          </w:tcPr>
          <w:p w:rsidR="003D55CF" w:rsidRPr="00F91032" w:rsidRDefault="003D55CF" w:rsidP="00422C61">
            <w:pPr>
              <w:rPr>
                <w:szCs w:val="22"/>
                <w:lang w:val="en-US"/>
              </w:rPr>
            </w:pPr>
            <w:r>
              <w:rPr>
                <w:noProof/>
                <w:szCs w:val="22"/>
                <w:lang w:val="en-US" w:eastAsia="en-US"/>
              </w:rPr>
              <w:lastRenderedPageBreak/>
              <w:drawing>
                <wp:inline distT="0" distB="0" distL="0" distR="0" wp14:anchorId="642FB586" wp14:editId="1553D283">
                  <wp:extent cx="3657600" cy="4547870"/>
                  <wp:effectExtent l="0" t="0" r="0" b="5080"/>
                  <wp:docPr id="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4547870"/>
                          </a:xfrm>
                          <a:prstGeom prst="rect">
                            <a:avLst/>
                          </a:prstGeom>
                          <a:noFill/>
                          <a:ln>
                            <a:noFill/>
                          </a:ln>
                        </pic:spPr>
                      </pic:pic>
                    </a:graphicData>
                  </a:graphic>
                </wp:inline>
              </w:drawing>
            </w:r>
          </w:p>
        </w:tc>
        <w:tc>
          <w:tcPr>
            <w:tcW w:w="4113" w:type="dxa"/>
          </w:tcPr>
          <w:p w:rsidR="003D55CF" w:rsidRPr="00F91032" w:rsidRDefault="003D55CF" w:rsidP="00422C61">
            <w:pPr>
              <w:rPr>
                <w:szCs w:val="22"/>
                <w:lang w:val="en-US"/>
              </w:rPr>
            </w:pPr>
            <w:r>
              <w:rPr>
                <w:noProof/>
                <w:szCs w:val="22"/>
                <w:lang w:val="en-US" w:eastAsia="en-US"/>
              </w:rPr>
              <w:drawing>
                <wp:inline distT="0" distB="0" distL="0" distR="0" wp14:anchorId="4BBFB698" wp14:editId="14CCB83E">
                  <wp:extent cx="2574925" cy="4547870"/>
                  <wp:effectExtent l="0" t="0" r="0" b="5080"/>
                  <wp:docPr id="5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4925" cy="4547870"/>
                          </a:xfrm>
                          <a:prstGeom prst="rect">
                            <a:avLst/>
                          </a:prstGeom>
                          <a:noFill/>
                          <a:ln>
                            <a:noFill/>
                          </a:ln>
                        </pic:spPr>
                      </pic:pic>
                    </a:graphicData>
                  </a:graphic>
                </wp:inline>
              </w:drawing>
            </w:r>
          </w:p>
        </w:tc>
      </w:tr>
      <w:tr w:rsidR="003D55CF" w:rsidRPr="00F91032" w:rsidTr="00422C61">
        <w:tc>
          <w:tcPr>
            <w:tcW w:w="5742" w:type="dxa"/>
          </w:tcPr>
          <w:p w:rsidR="003D55CF" w:rsidRPr="00F91032" w:rsidRDefault="003D55CF" w:rsidP="00422C61">
            <w:pPr>
              <w:rPr>
                <w:noProof/>
                <w:szCs w:val="22"/>
              </w:rPr>
            </w:pPr>
            <w:r>
              <w:rPr>
                <w:noProof/>
                <w:szCs w:val="22"/>
                <w:lang w:val="en-US" w:eastAsia="en-US"/>
              </w:rPr>
              <w:drawing>
                <wp:inline distT="0" distB="0" distL="0" distR="0" wp14:anchorId="0CC4DFE5" wp14:editId="77CDFE99">
                  <wp:extent cx="2623185" cy="3080385"/>
                  <wp:effectExtent l="0" t="0" r="5715" b="5715"/>
                  <wp:docPr id="5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3185" cy="3080385"/>
                          </a:xfrm>
                          <a:prstGeom prst="rect">
                            <a:avLst/>
                          </a:prstGeom>
                          <a:noFill/>
                          <a:ln>
                            <a:noFill/>
                          </a:ln>
                        </pic:spPr>
                      </pic:pic>
                    </a:graphicData>
                  </a:graphic>
                </wp:inline>
              </w:drawing>
            </w:r>
          </w:p>
        </w:tc>
        <w:tc>
          <w:tcPr>
            <w:tcW w:w="4113" w:type="dxa"/>
          </w:tcPr>
          <w:p w:rsidR="003D55CF" w:rsidRPr="00F91032" w:rsidRDefault="003D55CF" w:rsidP="00422C61">
            <w:pPr>
              <w:rPr>
                <w:noProof/>
                <w:szCs w:val="22"/>
                <w:lang w:val="en-US"/>
              </w:rPr>
            </w:pPr>
            <w:r w:rsidRPr="00F91032">
              <w:rPr>
                <w:noProof/>
                <w:szCs w:val="22"/>
                <w:lang w:val="en-US"/>
              </w:rPr>
              <w:object w:dxaOrig="3675" w:dyaOrig="810">
                <v:shape id="_x0000_i1125" type="#_x0000_t75" style="width:185.85pt;height:37.65pt" o:ole="">
                  <v:imagedata r:id="rId33" o:title=""/>
                </v:shape>
                <o:OLEObject Type="Embed" ProgID="Package" ShapeID="_x0000_i1125" DrawAspect="Content" ObjectID="_1713782095" r:id="rId34"/>
              </w:object>
            </w:r>
          </w:p>
        </w:tc>
      </w:tr>
    </w:tbl>
    <w:p w:rsidR="003D55CF" w:rsidRPr="00F91032" w:rsidRDefault="003D55CF" w:rsidP="003D55CF">
      <w:pPr>
        <w:pStyle w:val="Heading5"/>
        <w:rPr>
          <w:rFonts w:ascii="Palatino Linotype" w:hAnsi="Palatino Linotype"/>
          <w:szCs w:val="22"/>
          <w:lang w:val="en-US"/>
        </w:rPr>
      </w:pPr>
      <w:bookmarkStart w:id="80" w:name="_Toc513106125"/>
    </w:p>
    <w:p w:rsidR="003D55CF" w:rsidRPr="00F91032" w:rsidRDefault="003D55CF" w:rsidP="003D55CF">
      <w:pPr>
        <w:pStyle w:val="Heading5"/>
        <w:rPr>
          <w:rFonts w:ascii="Palatino Linotype" w:hAnsi="Palatino Linotype"/>
          <w:szCs w:val="22"/>
          <w:lang w:val="en-US"/>
        </w:rPr>
      </w:pPr>
    </w:p>
    <w:p w:rsidR="003D55CF" w:rsidRPr="00F91032" w:rsidRDefault="003D55CF" w:rsidP="003D55CF">
      <w:pPr>
        <w:rPr>
          <w:szCs w:val="22"/>
          <w:lang w:val="en-US"/>
        </w:rPr>
      </w:pPr>
    </w:p>
    <w:p w:rsidR="003D55CF" w:rsidRPr="00F91032" w:rsidRDefault="003D55CF" w:rsidP="003D55CF">
      <w:pPr>
        <w:rPr>
          <w:szCs w:val="22"/>
          <w:lang w:val="en-US"/>
        </w:rPr>
      </w:pPr>
    </w:p>
    <w:p w:rsidR="003D55CF" w:rsidRPr="00F91032" w:rsidRDefault="003D55CF" w:rsidP="003D55CF">
      <w:pPr>
        <w:pStyle w:val="Heading5"/>
        <w:rPr>
          <w:rFonts w:ascii="Palatino Linotype" w:hAnsi="Palatino Linotype"/>
          <w:szCs w:val="22"/>
          <w:lang w:val="en-US"/>
        </w:rPr>
      </w:pPr>
      <w:r w:rsidRPr="00F91032">
        <w:rPr>
          <w:rFonts w:ascii="Palatino Linotype" w:hAnsi="Palatino Linotype"/>
          <w:szCs w:val="22"/>
          <w:lang w:val="en-US"/>
        </w:rPr>
        <w:lastRenderedPageBreak/>
        <w:t xml:space="preserve">Dimensions of Bateman pulsed column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209"/>
        <w:gridCol w:w="2217"/>
        <w:gridCol w:w="2232"/>
      </w:tblGrid>
      <w:tr w:rsidR="003D55CF" w:rsidRPr="00F91032" w:rsidTr="00422C61">
        <w:tc>
          <w:tcPr>
            <w:tcW w:w="2337" w:type="dxa"/>
          </w:tcPr>
          <w:p w:rsidR="003D55CF" w:rsidRPr="00F91032" w:rsidRDefault="003D55CF" w:rsidP="00422C61">
            <w:pPr>
              <w:ind w:left="660"/>
              <w:rPr>
                <w:szCs w:val="22"/>
              </w:rPr>
            </w:pPr>
            <w:r w:rsidRPr="00F91032">
              <w:rPr>
                <w:szCs w:val="22"/>
              </w:rPr>
              <w:t xml:space="preserve">materials </w:t>
            </w:r>
          </w:p>
        </w:tc>
        <w:tc>
          <w:tcPr>
            <w:tcW w:w="2337" w:type="dxa"/>
          </w:tcPr>
          <w:p w:rsidR="003D55CF" w:rsidRPr="00F91032" w:rsidRDefault="003D55CF" w:rsidP="00422C61">
            <w:pPr>
              <w:ind w:left="660"/>
              <w:rPr>
                <w:szCs w:val="22"/>
              </w:rPr>
            </w:pPr>
            <w:r w:rsidRPr="00F91032">
              <w:rPr>
                <w:szCs w:val="22"/>
              </w:rPr>
              <w:t>radius (m)</w:t>
            </w:r>
          </w:p>
        </w:tc>
        <w:tc>
          <w:tcPr>
            <w:tcW w:w="2338" w:type="dxa"/>
          </w:tcPr>
          <w:p w:rsidR="003D55CF" w:rsidRPr="00F91032" w:rsidRDefault="003D55CF" w:rsidP="00422C61">
            <w:pPr>
              <w:ind w:left="660"/>
              <w:rPr>
                <w:szCs w:val="22"/>
              </w:rPr>
            </w:pPr>
            <w:r w:rsidRPr="00F91032">
              <w:rPr>
                <w:szCs w:val="22"/>
              </w:rPr>
              <w:t>Height (m)</w:t>
            </w:r>
          </w:p>
        </w:tc>
        <w:tc>
          <w:tcPr>
            <w:tcW w:w="2338" w:type="dxa"/>
          </w:tcPr>
          <w:p w:rsidR="003D55CF" w:rsidRPr="00F91032" w:rsidRDefault="003D55CF" w:rsidP="00422C61">
            <w:pPr>
              <w:ind w:left="660"/>
              <w:rPr>
                <w:szCs w:val="22"/>
              </w:rPr>
            </w:pPr>
            <w:r w:rsidRPr="00F91032">
              <w:rPr>
                <w:szCs w:val="22"/>
              </w:rPr>
              <w:t>number</w:t>
            </w:r>
          </w:p>
        </w:tc>
      </w:tr>
      <w:tr w:rsidR="003D55CF" w:rsidRPr="00F91032" w:rsidTr="00422C61">
        <w:tc>
          <w:tcPr>
            <w:tcW w:w="2337" w:type="dxa"/>
          </w:tcPr>
          <w:p w:rsidR="003D55CF" w:rsidRPr="00F91032" w:rsidRDefault="003D55CF" w:rsidP="00422C61">
            <w:pPr>
              <w:ind w:left="660"/>
              <w:rPr>
                <w:szCs w:val="22"/>
              </w:rPr>
            </w:pPr>
            <w:r w:rsidRPr="00F91032">
              <w:rPr>
                <w:szCs w:val="22"/>
              </w:rPr>
              <w:t>Stator ring</w:t>
            </w:r>
          </w:p>
        </w:tc>
        <w:tc>
          <w:tcPr>
            <w:tcW w:w="2337" w:type="dxa"/>
          </w:tcPr>
          <w:p w:rsidR="003D55CF" w:rsidRPr="00F91032" w:rsidRDefault="003D55CF" w:rsidP="00422C61">
            <w:pPr>
              <w:ind w:left="660"/>
              <w:rPr>
                <w:szCs w:val="22"/>
              </w:rPr>
            </w:pPr>
            <w:r w:rsidRPr="00F91032">
              <w:rPr>
                <w:szCs w:val="22"/>
              </w:rPr>
              <w:t>0.245</w:t>
            </w:r>
          </w:p>
        </w:tc>
        <w:tc>
          <w:tcPr>
            <w:tcW w:w="2338" w:type="dxa"/>
          </w:tcPr>
          <w:p w:rsidR="003D55CF" w:rsidRPr="00F91032" w:rsidRDefault="003D55CF" w:rsidP="00422C61">
            <w:pPr>
              <w:ind w:left="660"/>
              <w:rPr>
                <w:szCs w:val="22"/>
              </w:rPr>
            </w:pPr>
            <w:r w:rsidRPr="00F91032">
              <w:rPr>
                <w:szCs w:val="22"/>
              </w:rPr>
              <w:t>0.01</w:t>
            </w:r>
          </w:p>
        </w:tc>
        <w:tc>
          <w:tcPr>
            <w:tcW w:w="2338" w:type="dxa"/>
          </w:tcPr>
          <w:p w:rsidR="003D55CF" w:rsidRPr="00F91032" w:rsidRDefault="003D55CF" w:rsidP="00422C61">
            <w:pPr>
              <w:ind w:left="660"/>
              <w:rPr>
                <w:szCs w:val="22"/>
              </w:rPr>
            </w:pPr>
            <w:r w:rsidRPr="00F91032">
              <w:rPr>
                <w:szCs w:val="22"/>
              </w:rPr>
              <w:t>19</w:t>
            </w:r>
          </w:p>
        </w:tc>
      </w:tr>
      <w:tr w:rsidR="003D55CF" w:rsidRPr="00F91032" w:rsidTr="00422C61">
        <w:tc>
          <w:tcPr>
            <w:tcW w:w="2337" w:type="dxa"/>
          </w:tcPr>
          <w:p w:rsidR="003D55CF" w:rsidRPr="00F91032" w:rsidRDefault="003D55CF" w:rsidP="00422C61">
            <w:pPr>
              <w:ind w:left="660"/>
              <w:rPr>
                <w:szCs w:val="22"/>
              </w:rPr>
            </w:pPr>
            <w:r w:rsidRPr="00F91032">
              <w:rPr>
                <w:szCs w:val="22"/>
              </w:rPr>
              <w:t>rotor  disk</w:t>
            </w:r>
          </w:p>
        </w:tc>
        <w:tc>
          <w:tcPr>
            <w:tcW w:w="2337" w:type="dxa"/>
          </w:tcPr>
          <w:p w:rsidR="003D55CF" w:rsidRPr="00F91032" w:rsidRDefault="003D55CF" w:rsidP="00422C61">
            <w:pPr>
              <w:ind w:left="660"/>
              <w:rPr>
                <w:szCs w:val="22"/>
              </w:rPr>
            </w:pPr>
            <w:r w:rsidRPr="00F91032">
              <w:rPr>
                <w:szCs w:val="22"/>
              </w:rPr>
              <w:t>0.125</w:t>
            </w:r>
          </w:p>
        </w:tc>
        <w:tc>
          <w:tcPr>
            <w:tcW w:w="2338" w:type="dxa"/>
          </w:tcPr>
          <w:p w:rsidR="003D55CF" w:rsidRPr="00F91032" w:rsidRDefault="003D55CF" w:rsidP="00422C61">
            <w:pPr>
              <w:ind w:left="660"/>
              <w:rPr>
                <w:szCs w:val="22"/>
              </w:rPr>
            </w:pPr>
            <w:r w:rsidRPr="00F91032">
              <w:rPr>
                <w:szCs w:val="22"/>
              </w:rPr>
              <w:t>0.02</w:t>
            </w:r>
          </w:p>
        </w:tc>
        <w:tc>
          <w:tcPr>
            <w:tcW w:w="2338" w:type="dxa"/>
          </w:tcPr>
          <w:p w:rsidR="003D55CF" w:rsidRPr="00F91032" w:rsidRDefault="003D55CF" w:rsidP="00422C61">
            <w:pPr>
              <w:ind w:left="660"/>
              <w:rPr>
                <w:szCs w:val="22"/>
              </w:rPr>
            </w:pPr>
            <w:r w:rsidRPr="00F91032">
              <w:rPr>
                <w:szCs w:val="22"/>
              </w:rPr>
              <w:t>19</w:t>
            </w:r>
          </w:p>
        </w:tc>
      </w:tr>
      <w:tr w:rsidR="003D55CF" w:rsidRPr="00F91032" w:rsidTr="00422C61">
        <w:tc>
          <w:tcPr>
            <w:tcW w:w="2337" w:type="dxa"/>
          </w:tcPr>
          <w:p w:rsidR="003D55CF" w:rsidRPr="00F91032" w:rsidRDefault="003D55CF" w:rsidP="00422C61">
            <w:pPr>
              <w:ind w:left="660"/>
              <w:rPr>
                <w:szCs w:val="22"/>
                <w:lang w:val="en-US"/>
              </w:rPr>
            </w:pPr>
            <w:r w:rsidRPr="00F91032">
              <w:rPr>
                <w:szCs w:val="22"/>
              </w:rPr>
              <w:t xml:space="preserve">Main tube </w:t>
            </w:r>
          </w:p>
        </w:tc>
        <w:tc>
          <w:tcPr>
            <w:tcW w:w="2337" w:type="dxa"/>
          </w:tcPr>
          <w:p w:rsidR="003D55CF" w:rsidRPr="00F91032" w:rsidRDefault="003D55CF" w:rsidP="00422C61">
            <w:pPr>
              <w:ind w:left="660"/>
              <w:rPr>
                <w:szCs w:val="22"/>
              </w:rPr>
            </w:pPr>
            <w:r w:rsidRPr="00F91032">
              <w:rPr>
                <w:szCs w:val="22"/>
              </w:rPr>
              <w:t>0.25</w:t>
            </w:r>
          </w:p>
        </w:tc>
        <w:tc>
          <w:tcPr>
            <w:tcW w:w="2338" w:type="dxa"/>
          </w:tcPr>
          <w:p w:rsidR="003D55CF" w:rsidRPr="00F91032" w:rsidRDefault="003D55CF" w:rsidP="00422C61">
            <w:pPr>
              <w:ind w:left="660"/>
              <w:rPr>
                <w:szCs w:val="22"/>
              </w:rPr>
            </w:pPr>
            <w:r w:rsidRPr="00F91032">
              <w:rPr>
                <w:szCs w:val="22"/>
              </w:rPr>
              <w:t>4</w:t>
            </w:r>
          </w:p>
        </w:tc>
        <w:tc>
          <w:tcPr>
            <w:tcW w:w="2338" w:type="dxa"/>
          </w:tcPr>
          <w:p w:rsidR="003D55CF" w:rsidRPr="00F91032" w:rsidRDefault="003D55CF" w:rsidP="00422C61">
            <w:pPr>
              <w:ind w:left="660"/>
              <w:rPr>
                <w:szCs w:val="22"/>
              </w:rPr>
            </w:pPr>
            <w:r w:rsidRPr="00F91032">
              <w:rPr>
                <w:szCs w:val="22"/>
              </w:rPr>
              <w:t>1</w:t>
            </w:r>
          </w:p>
        </w:tc>
      </w:tr>
      <w:tr w:rsidR="003D55CF" w:rsidRPr="00F91032" w:rsidTr="00422C61">
        <w:tc>
          <w:tcPr>
            <w:tcW w:w="2337" w:type="dxa"/>
          </w:tcPr>
          <w:p w:rsidR="003D55CF" w:rsidRPr="00F91032" w:rsidRDefault="003D55CF" w:rsidP="00422C61">
            <w:pPr>
              <w:ind w:left="660"/>
              <w:rPr>
                <w:szCs w:val="22"/>
              </w:rPr>
            </w:pPr>
            <w:r w:rsidRPr="00F91032">
              <w:rPr>
                <w:szCs w:val="22"/>
              </w:rPr>
              <w:t>Tube (driver )</w:t>
            </w:r>
          </w:p>
        </w:tc>
        <w:tc>
          <w:tcPr>
            <w:tcW w:w="2337" w:type="dxa"/>
          </w:tcPr>
          <w:p w:rsidR="003D55CF" w:rsidRPr="00F91032" w:rsidRDefault="003D55CF" w:rsidP="00422C61">
            <w:pPr>
              <w:ind w:left="660"/>
              <w:rPr>
                <w:szCs w:val="22"/>
              </w:rPr>
            </w:pPr>
            <w:r w:rsidRPr="00F91032">
              <w:rPr>
                <w:szCs w:val="22"/>
              </w:rPr>
              <w:t>0.05</w:t>
            </w:r>
          </w:p>
        </w:tc>
        <w:tc>
          <w:tcPr>
            <w:tcW w:w="2338" w:type="dxa"/>
          </w:tcPr>
          <w:p w:rsidR="003D55CF" w:rsidRPr="00F91032" w:rsidRDefault="003D55CF" w:rsidP="00422C61">
            <w:pPr>
              <w:ind w:left="660"/>
              <w:rPr>
                <w:szCs w:val="22"/>
              </w:rPr>
            </w:pPr>
            <w:r w:rsidRPr="00F91032">
              <w:rPr>
                <w:szCs w:val="22"/>
              </w:rPr>
              <w:t>8.5</w:t>
            </w:r>
          </w:p>
        </w:tc>
        <w:tc>
          <w:tcPr>
            <w:tcW w:w="2338" w:type="dxa"/>
          </w:tcPr>
          <w:p w:rsidR="003D55CF" w:rsidRPr="00F91032" w:rsidRDefault="003D55CF" w:rsidP="00422C61">
            <w:pPr>
              <w:ind w:left="660"/>
              <w:rPr>
                <w:szCs w:val="22"/>
              </w:rPr>
            </w:pPr>
            <w:r w:rsidRPr="00F91032">
              <w:rPr>
                <w:szCs w:val="22"/>
              </w:rPr>
              <w:t>1</w:t>
            </w:r>
          </w:p>
        </w:tc>
      </w:tr>
      <w:tr w:rsidR="003D55CF" w:rsidRPr="00F91032" w:rsidTr="00422C61">
        <w:tc>
          <w:tcPr>
            <w:tcW w:w="2337" w:type="dxa"/>
          </w:tcPr>
          <w:p w:rsidR="003D55CF" w:rsidRPr="00F91032" w:rsidRDefault="003D55CF" w:rsidP="00422C61">
            <w:pPr>
              <w:ind w:left="660"/>
              <w:rPr>
                <w:szCs w:val="22"/>
              </w:rPr>
            </w:pPr>
            <w:r w:rsidRPr="00F91032">
              <w:rPr>
                <w:szCs w:val="22"/>
              </w:rPr>
              <w:t>Inlet &amp; outlet</w:t>
            </w:r>
          </w:p>
        </w:tc>
        <w:tc>
          <w:tcPr>
            <w:tcW w:w="2337" w:type="dxa"/>
          </w:tcPr>
          <w:p w:rsidR="003D55CF" w:rsidRPr="00F91032" w:rsidRDefault="003D55CF" w:rsidP="00422C61">
            <w:pPr>
              <w:ind w:left="660"/>
              <w:rPr>
                <w:szCs w:val="22"/>
              </w:rPr>
            </w:pPr>
            <w:r w:rsidRPr="00F91032">
              <w:rPr>
                <w:szCs w:val="22"/>
              </w:rPr>
              <w:t>0.15</w:t>
            </w:r>
          </w:p>
        </w:tc>
        <w:tc>
          <w:tcPr>
            <w:tcW w:w="2338" w:type="dxa"/>
          </w:tcPr>
          <w:p w:rsidR="003D55CF" w:rsidRPr="00F91032" w:rsidRDefault="003D55CF" w:rsidP="00422C61">
            <w:pPr>
              <w:ind w:left="660"/>
              <w:rPr>
                <w:szCs w:val="22"/>
              </w:rPr>
            </w:pPr>
            <w:r w:rsidRPr="00F91032">
              <w:rPr>
                <w:szCs w:val="22"/>
              </w:rPr>
              <w:t>0.5</w:t>
            </w:r>
          </w:p>
        </w:tc>
        <w:tc>
          <w:tcPr>
            <w:tcW w:w="2338" w:type="dxa"/>
          </w:tcPr>
          <w:p w:rsidR="003D55CF" w:rsidRPr="00F91032" w:rsidRDefault="003D55CF" w:rsidP="00422C61">
            <w:pPr>
              <w:ind w:left="660"/>
              <w:rPr>
                <w:szCs w:val="22"/>
              </w:rPr>
            </w:pPr>
            <w:r w:rsidRPr="00F91032">
              <w:rPr>
                <w:szCs w:val="22"/>
              </w:rPr>
              <w:t>2</w:t>
            </w:r>
          </w:p>
        </w:tc>
      </w:tr>
    </w:tbl>
    <w:p w:rsidR="003D55CF" w:rsidRPr="00F91032" w:rsidRDefault="003D55CF" w:rsidP="003D55CF">
      <w:pPr>
        <w:rPr>
          <w:szCs w:val="22"/>
          <w:lang w:val="en-US"/>
        </w:rPr>
      </w:pPr>
      <w:r w:rsidRPr="00F91032">
        <w:rPr>
          <w:szCs w:val="22"/>
          <w:lang w:val="en-US"/>
        </w:rPr>
        <w:t>Total surface needed to bateman pulsed column =20.4 m² (11 sheets 1</w:t>
      </w:r>
      <w:r w:rsidRPr="00F91032">
        <w:rPr>
          <w:rFonts w:cs="Calibri"/>
          <w:szCs w:val="22"/>
          <w:lang w:val="en-US"/>
        </w:rPr>
        <w:t>×</w:t>
      </w:r>
      <w:r w:rsidRPr="00F91032">
        <w:rPr>
          <w:szCs w:val="22"/>
          <w:lang w:val="en-US"/>
        </w:rPr>
        <w:t>2 m)</w:t>
      </w:r>
    </w:p>
    <w:p w:rsidR="003D55CF" w:rsidRPr="00F91032" w:rsidRDefault="003D55CF" w:rsidP="003D55CF">
      <w:pPr>
        <w:pStyle w:val="Heading4"/>
        <w:tabs>
          <w:tab w:val="clear" w:pos="851"/>
          <w:tab w:val="num" w:pos="2561"/>
        </w:tabs>
        <w:ind w:left="2561"/>
        <w:rPr>
          <w:rFonts w:ascii="Palatino Linotype" w:hAnsi="Palatino Linotype"/>
          <w:szCs w:val="22"/>
        </w:rPr>
      </w:pPr>
      <w:bookmarkStart w:id="81" w:name="_Toc535393432"/>
      <w:bookmarkStart w:id="82" w:name="_Toc49201899"/>
      <w:r w:rsidRPr="00F91032">
        <w:rPr>
          <w:rFonts w:ascii="Palatino Linotype" w:hAnsi="Palatino Linotype"/>
          <w:szCs w:val="22"/>
        </w:rPr>
        <w:t>Mixer settler</w:t>
      </w:r>
      <w:bookmarkEnd w:id="80"/>
      <w:bookmarkEnd w:id="81"/>
      <w:bookmarkEnd w:id="82"/>
      <w:r w:rsidRPr="00F91032">
        <w:rPr>
          <w:rFonts w:ascii="Palatino Linotype" w:hAnsi="Palatino Linotype"/>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9"/>
        <w:gridCol w:w="1000"/>
      </w:tblGrid>
      <w:tr w:rsidR="003D55CF" w:rsidRPr="00F91032" w:rsidTr="00422C61">
        <w:tc>
          <w:tcPr>
            <w:tcW w:w="8618" w:type="dxa"/>
          </w:tcPr>
          <w:p w:rsidR="003D55CF" w:rsidRPr="00F91032" w:rsidRDefault="003D55CF" w:rsidP="00422C61">
            <w:pPr>
              <w:rPr>
                <w:szCs w:val="22"/>
              </w:rPr>
            </w:pPr>
            <w:r>
              <w:rPr>
                <w:noProof/>
                <w:szCs w:val="22"/>
                <w:lang w:val="en-US" w:eastAsia="en-US"/>
              </w:rPr>
              <w:drawing>
                <wp:inline distT="0" distB="0" distL="0" distR="0" wp14:anchorId="34AD2C71" wp14:editId="728EC470">
                  <wp:extent cx="5342255" cy="3970655"/>
                  <wp:effectExtent l="0" t="0" r="0" b="0"/>
                  <wp:docPr id="119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2255" cy="3970655"/>
                          </a:xfrm>
                          <a:prstGeom prst="rect">
                            <a:avLst/>
                          </a:prstGeom>
                          <a:noFill/>
                          <a:ln>
                            <a:noFill/>
                          </a:ln>
                        </pic:spPr>
                      </pic:pic>
                    </a:graphicData>
                  </a:graphic>
                </wp:inline>
              </w:drawing>
            </w:r>
          </w:p>
        </w:tc>
        <w:tc>
          <w:tcPr>
            <w:tcW w:w="1166" w:type="dxa"/>
          </w:tcPr>
          <w:p w:rsidR="003D55CF" w:rsidRPr="00F91032" w:rsidRDefault="003D55CF" w:rsidP="00422C61">
            <w:pPr>
              <w:rPr>
                <w:szCs w:val="22"/>
              </w:rPr>
            </w:pPr>
          </w:p>
        </w:tc>
      </w:tr>
      <w:tr w:rsidR="003D55CF" w:rsidRPr="00F91032" w:rsidTr="00422C61">
        <w:tc>
          <w:tcPr>
            <w:tcW w:w="8618" w:type="dxa"/>
          </w:tcPr>
          <w:p w:rsidR="003D55CF" w:rsidRPr="00F91032" w:rsidRDefault="003D55CF" w:rsidP="00422C61">
            <w:pPr>
              <w:rPr>
                <w:szCs w:val="22"/>
              </w:rPr>
            </w:pPr>
            <w:r>
              <w:rPr>
                <w:noProof/>
                <w:szCs w:val="22"/>
                <w:lang w:val="en-US" w:eastAsia="en-US"/>
              </w:rPr>
              <w:drawing>
                <wp:inline distT="0" distB="0" distL="0" distR="0" wp14:anchorId="6A12F146" wp14:editId="73BEFC8B">
                  <wp:extent cx="5318125" cy="2213610"/>
                  <wp:effectExtent l="0" t="0" r="0" b="0"/>
                  <wp:docPr id="119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t="18858" b="17915"/>
                          <a:stretch>
                            <a:fillRect/>
                          </a:stretch>
                        </pic:blipFill>
                        <pic:spPr bwMode="auto">
                          <a:xfrm>
                            <a:off x="0" y="0"/>
                            <a:ext cx="5318125" cy="2213610"/>
                          </a:xfrm>
                          <a:prstGeom prst="rect">
                            <a:avLst/>
                          </a:prstGeom>
                          <a:noFill/>
                          <a:ln>
                            <a:noFill/>
                          </a:ln>
                        </pic:spPr>
                      </pic:pic>
                    </a:graphicData>
                  </a:graphic>
                </wp:inline>
              </w:drawing>
            </w:r>
          </w:p>
        </w:tc>
        <w:tc>
          <w:tcPr>
            <w:tcW w:w="1166" w:type="dxa"/>
          </w:tcPr>
          <w:p w:rsidR="003D55CF" w:rsidRPr="00F91032" w:rsidRDefault="003D55CF" w:rsidP="00422C61">
            <w:pPr>
              <w:rPr>
                <w:szCs w:val="22"/>
              </w:rPr>
            </w:pPr>
          </w:p>
        </w:tc>
      </w:tr>
      <w:tr w:rsidR="003D55CF" w:rsidRPr="00F91032" w:rsidTr="00422C61">
        <w:tc>
          <w:tcPr>
            <w:tcW w:w="8618" w:type="dxa"/>
          </w:tcPr>
          <w:p w:rsidR="003D55CF" w:rsidRPr="00F91032" w:rsidRDefault="003D55CF" w:rsidP="00422C61">
            <w:pPr>
              <w:rPr>
                <w:szCs w:val="22"/>
              </w:rPr>
            </w:pPr>
            <w:r w:rsidRPr="00F91032">
              <w:rPr>
                <w:noProof/>
                <w:szCs w:val="22"/>
                <w:lang w:val="en-US"/>
              </w:rPr>
              <w:object w:dxaOrig="3540" w:dyaOrig="810">
                <v:shape id="_x0000_i1126" type="#_x0000_t75" style="width:179.15pt;height:37.65pt" o:ole="">
                  <v:imagedata r:id="rId37" o:title=""/>
                </v:shape>
                <o:OLEObject Type="Embed" ProgID="Package" ShapeID="_x0000_i1126" DrawAspect="Content" ObjectID="_1713782096" r:id="rId38"/>
              </w:object>
            </w:r>
          </w:p>
        </w:tc>
        <w:tc>
          <w:tcPr>
            <w:tcW w:w="1166" w:type="dxa"/>
          </w:tcPr>
          <w:p w:rsidR="003D55CF" w:rsidRPr="00F91032" w:rsidRDefault="003D55CF" w:rsidP="00422C61">
            <w:pPr>
              <w:rPr>
                <w:szCs w:val="22"/>
              </w:rPr>
            </w:pPr>
          </w:p>
        </w:tc>
      </w:tr>
    </w:tbl>
    <w:p w:rsidR="003D55CF" w:rsidRPr="00F91032" w:rsidRDefault="003D55CF" w:rsidP="003D55CF">
      <w:pPr>
        <w:pStyle w:val="Heading5"/>
        <w:rPr>
          <w:rFonts w:ascii="Palatino Linotype" w:hAnsi="Palatino Linotype"/>
          <w:szCs w:val="22"/>
        </w:rPr>
      </w:pPr>
      <w:r w:rsidRPr="00F91032">
        <w:rPr>
          <w:rFonts w:ascii="Palatino Linotype" w:hAnsi="Palatino Linotype"/>
          <w:noProof/>
          <w:szCs w:val="22"/>
          <w:lang w:val="en-US"/>
        </w:rPr>
        <w:t xml:space="preserve">Dimensions of </w:t>
      </w:r>
      <w:r w:rsidRPr="00F91032">
        <w:rPr>
          <w:rFonts w:ascii="Palatino Linotype" w:hAnsi="Palatino Linotype"/>
          <w:szCs w:val="22"/>
        </w:rPr>
        <w:t xml:space="preserve">Mixer –settler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1892"/>
        <w:gridCol w:w="1871"/>
      </w:tblGrid>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 xml:space="preserve">Component </w:t>
            </w:r>
          </w:p>
        </w:tc>
        <w:tc>
          <w:tcPr>
            <w:tcW w:w="1871" w:type="dxa"/>
          </w:tcPr>
          <w:p w:rsidR="003D55CF" w:rsidRPr="00F91032" w:rsidRDefault="003D55CF" w:rsidP="00422C61">
            <w:pPr>
              <w:ind w:left="660"/>
              <w:rPr>
                <w:szCs w:val="22"/>
                <w:lang w:val="en-US"/>
              </w:rPr>
            </w:pPr>
            <w:r w:rsidRPr="00F91032">
              <w:rPr>
                <w:szCs w:val="22"/>
                <w:lang w:val="en-US"/>
              </w:rPr>
              <w:t>Height(m)</w:t>
            </w:r>
          </w:p>
        </w:tc>
        <w:tc>
          <w:tcPr>
            <w:tcW w:w="1871" w:type="dxa"/>
          </w:tcPr>
          <w:p w:rsidR="003D55CF" w:rsidRPr="00F91032" w:rsidRDefault="003D55CF" w:rsidP="00422C61">
            <w:pPr>
              <w:ind w:left="660"/>
              <w:rPr>
                <w:szCs w:val="22"/>
                <w:lang w:val="en-US"/>
              </w:rPr>
            </w:pPr>
            <w:r w:rsidRPr="00F91032">
              <w:rPr>
                <w:szCs w:val="22"/>
                <w:lang w:val="en-US"/>
              </w:rPr>
              <w:t>Radius (m)</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Mixer 1</w:t>
            </w:r>
          </w:p>
        </w:tc>
        <w:tc>
          <w:tcPr>
            <w:tcW w:w="1871" w:type="dxa"/>
          </w:tcPr>
          <w:p w:rsidR="003D55CF" w:rsidRPr="00F91032" w:rsidRDefault="003D55CF" w:rsidP="00422C61">
            <w:pPr>
              <w:ind w:left="660"/>
              <w:rPr>
                <w:szCs w:val="22"/>
                <w:lang w:val="en-US"/>
              </w:rPr>
            </w:pPr>
            <w:r w:rsidRPr="00F91032">
              <w:rPr>
                <w:szCs w:val="22"/>
                <w:lang w:val="en-US"/>
              </w:rPr>
              <w:t>1</w:t>
            </w:r>
          </w:p>
        </w:tc>
        <w:tc>
          <w:tcPr>
            <w:tcW w:w="1871" w:type="dxa"/>
          </w:tcPr>
          <w:p w:rsidR="003D55CF" w:rsidRPr="00F91032" w:rsidRDefault="003D55CF" w:rsidP="00422C61">
            <w:pPr>
              <w:ind w:left="660"/>
              <w:rPr>
                <w:szCs w:val="22"/>
                <w:lang w:val="en-US"/>
              </w:rPr>
            </w:pPr>
            <w:r w:rsidRPr="00F91032">
              <w:rPr>
                <w:szCs w:val="22"/>
                <w:lang w:val="en-US"/>
              </w:rPr>
              <w:t>0.75</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Inlet 1</w:t>
            </w:r>
          </w:p>
        </w:tc>
        <w:tc>
          <w:tcPr>
            <w:tcW w:w="1871" w:type="dxa"/>
          </w:tcPr>
          <w:p w:rsidR="003D55CF" w:rsidRPr="00F91032" w:rsidRDefault="003D55CF" w:rsidP="00422C61">
            <w:pPr>
              <w:ind w:left="660"/>
              <w:rPr>
                <w:szCs w:val="22"/>
                <w:lang w:val="en-US"/>
              </w:rPr>
            </w:pPr>
            <w:r w:rsidRPr="00F91032">
              <w:rPr>
                <w:szCs w:val="22"/>
                <w:lang w:val="en-US"/>
              </w:rPr>
              <w:t>0.2</w:t>
            </w:r>
          </w:p>
        </w:tc>
        <w:tc>
          <w:tcPr>
            <w:tcW w:w="1871" w:type="dxa"/>
          </w:tcPr>
          <w:p w:rsidR="003D55CF" w:rsidRPr="00F91032" w:rsidRDefault="003D55CF" w:rsidP="00422C61">
            <w:pPr>
              <w:ind w:left="660"/>
              <w:rPr>
                <w:szCs w:val="22"/>
                <w:lang w:val="en-US"/>
              </w:rPr>
            </w:pPr>
            <w:r w:rsidRPr="00F91032">
              <w:rPr>
                <w:szCs w:val="22"/>
                <w:lang w:val="en-US"/>
              </w:rPr>
              <w:t>0.1</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inlet 2</w:t>
            </w:r>
          </w:p>
        </w:tc>
        <w:tc>
          <w:tcPr>
            <w:tcW w:w="1871" w:type="dxa"/>
          </w:tcPr>
          <w:p w:rsidR="003D55CF" w:rsidRPr="00F91032" w:rsidRDefault="003D55CF" w:rsidP="00422C61">
            <w:pPr>
              <w:ind w:left="660"/>
              <w:rPr>
                <w:szCs w:val="22"/>
                <w:lang w:val="en-US"/>
              </w:rPr>
            </w:pPr>
            <w:r w:rsidRPr="00F91032">
              <w:rPr>
                <w:szCs w:val="22"/>
                <w:lang w:val="en-US"/>
              </w:rPr>
              <w:t>0.2</w:t>
            </w:r>
          </w:p>
        </w:tc>
        <w:tc>
          <w:tcPr>
            <w:tcW w:w="1871" w:type="dxa"/>
          </w:tcPr>
          <w:p w:rsidR="003D55CF" w:rsidRPr="00F91032" w:rsidRDefault="003D55CF" w:rsidP="00422C61">
            <w:pPr>
              <w:ind w:left="660"/>
              <w:rPr>
                <w:szCs w:val="22"/>
                <w:lang w:val="en-US"/>
              </w:rPr>
            </w:pPr>
            <w:r w:rsidRPr="00F91032">
              <w:rPr>
                <w:szCs w:val="22"/>
                <w:lang w:val="en-US"/>
              </w:rPr>
              <w:t>0.1</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Outlet 1</w:t>
            </w:r>
          </w:p>
        </w:tc>
        <w:tc>
          <w:tcPr>
            <w:tcW w:w="1871" w:type="dxa"/>
          </w:tcPr>
          <w:p w:rsidR="003D55CF" w:rsidRPr="00F91032" w:rsidRDefault="003D55CF" w:rsidP="00422C61">
            <w:pPr>
              <w:ind w:left="660"/>
              <w:rPr>
                <w:szCs w:val="22"/>
                <w:lang w:val="en-US"/>
              </w:rPr>
            </w:pPr>
            <w:r w:rsidRPr="00F91032">
              <w:rPr>
                <w:szCs w:val="22"/>
                <w:lang w:val="en-US"/>
              </w:rPr>
              <w:t>0.6</w:t>
            </w:r>
          </w:p>
        </w:tc>
        <w:tc>
          <w:tcPr>
            <w:tcW w:w="1871" w:type="dxa"/>
          </w:tcPr>
          <w:p w:rsidR="003D55CF" w:rsidRPr="00F91032" w:rsidRDefault="003D55CF" w:rsidP="00422C61">
            <w:pPr>
              <w:ind w:left="660"/>
              <w:rPr>
                <w:szCs w:val="22"/>
                <w:lang w:val="en-US"/>
              </w:rPr>
            </w:pPr>
            <w:r w:rsidRPr="00F91032">
              <w:rPr>
                <w:szCs w:val="22"/>
                <w:lang w:val="en-US"/>
              </w:rPr>
              <w:t>0.05</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 xml:space="preserve">Mixer 2 </w:t>
            </w:r>
          </w:p>
        </w:tc>
        <w:tc>
          <w:tcPr>
            <w:tcW w:w="1871" w:type="dxa"/>
          </w:tcPr>
          <w:p w:rsidR="003D55CF" w:rsidRPr="00F91032" w:rsidRDefault="003D55CF" w:rsidP="00422C61">
            <w:pPr>
              <w:ind w:left="660"/>
              <w:rPr>
                <w:szCs w:val="22"/>
                <w:lang w:val="en-US"/>
              </w:rPr>
            </w:pPr>
            <w:r w:rsidRPr="00F91032">
              <w:rPr>
                <w:szCs w:val="22"/>
                <w:lang w:val="en-US"/>
              </w:rPr>
              <w:t>1</w:t>
            </w:r>
          </w:p>
        </w:tc>
        <w:tc>
          <w:tcPr>
            <w:tcW w:w="1871" w:type="dxa"/>
          </w:tcPr>
          <w:p w:rsidR="003D55CF" w:rsidRPr="00F91032" w:rsidRDefault="003D55CF" w:rsidP="00422C61">
            <w:pPr>
              <w:ind w:left="660"/>
              <w:rPr>
                <w:szCs w:val="22"/>
                <w:lang w:val="en-US"/>
              </w:rPr>
            </w:pPr>
            <w:r w:rsidRPr="00F91032">
              <w:rPr>
                <w:szCs w:val="22"/>
                <w:lang w:val="en-US"/>
              </w:rPr>
              <w:t>0.75</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Inlet 1</w:t>
            </w:r>
          </w:p>
        </w:tc>
        <w:tc>
          <w:tcPr>
            <w:tcW w:w="1871" w:type="dxa"/>
          </w:tcPr>
          <w:p w:rsidR="003D55CF" w:rsidRPr="00F91032" w:rsidRDefault="003D55CF" w:rsidP="00422C61">
            <w:pPr>
              <w:ind w:left="660"/>
              <w:rPr>
                <w:szCs w:val="22"/>
                <w:lang w:val="en-US"/>
              </w:rPr>
            </w:pPr>
            <w:r w:rsidRPr="00F91032">
              <w:rPr>
                <w:szCs w:val="22"/>
                <w:lang w:val="en-US"/>
              </w:rPr>
              <w:t>0.2</w:t>
            </w:r>
          </w:p>
        </w:tc>
        <w:tc>
          <w:tcPr>
            <w:tcW w:w="1871" w:type="dxa"/>
          </w:tcPr>
          <w:p w:rsidR="003D55CF" w:rsidRPr="00F91032" w:rsidRDefault="003D55CF" w:rsidP="00422C61">
            <w:pPr>
              <w:ind w:left="660"/>
              <w:rPr>
                <w:szCs w:val="22"/>
                <w:lang w:val="en-US"/>
              </w:rPr>
            </w:pPr>
            <w:r w:rsidRPr="00F91032">
              <w:rPr>
                <w:szCs w:val="22"/>
                <w:lang w:val="en-US"/>
              </w:rPr>
              <w:t>0.1</w:t>
            </w:r>
          </w:p>
        </w:tc>
      </w:tr>
      <w:tr w:rsidR="003D55CF" w:rsidRPr="00F91032" w:rsidTr="00422C61">
        <w:tc>
          <w:tcPr>
            <w:tcW w:w="1871" w:type="dxa"/>
          </w:tcPr>
          <w:p w:rsidR="003D55CF" w:rsidRPr="00F91032" w:rsidRDefault="003D55CF" w:rsidP="00422C61">
            <w:pPr>
              <w:ind w:left="660"/>
              <w:rPr>
                <w:szCs w:val="22"/>
                <w:lang w:val="en-US"/>
              </w:rPr>
            </w:pPr>
            <w:r w:rsidRPr="00F91032">
              <w:rPr>
                <w:szCs w:val="22"/>
                <w:lang w:val="en-US"/>
              </w:rPr>
              <w:t>inlet 2</w:t>
            </w:r>
          </w:p>
        </w:tc>
        <w:tc>
          <w:tcPr>
            <w:tcW w:w="1871" w:type="dxa"/>
          </w:tcPr>
          <w:p w:rsidR="003D55CF" w:rsidRPr="00F91032" w:rsidRDefault="003D55CF" w:rsidP="00422C61">
            <w:pPr>
              <w:ind w:left="660"/>
              <w:rPr>
                <w:szCs w:val="22"/>
                <w:lang w:val="en-US"/>
              </w:rPr>
            </w:pPr>
            <w:r w:rsidRPr="00F91032">
              <w:rPr>
                <w:szCs w:val="22"/>
                <w:lang w:val="en-US"/>
              </w:rPr>
              <w:t>0.2</w:t>
            </w:r>
          </w:p>
        </w:tc>
        <w:tc>
          <w:tcPr>
            <w:tcW w:w="1871" w:type="dxa"/>
          </w:tcPr>
          <w:p w:rsidR="003D55CF" w:rsidRPr="00F91032" w:rsidRDefault="003D55CF" w:rsidP="00422C61">
            <w:pPr>
              <w:ind w:left="660"/>
              <w:rPr>
                <w:szCs w:val="22"/>
                <w:lang w:val="en-US"/>
              </w:rPr>
            </w:pPr>
            <w:r w:rsidRPr="00F91032">
              <w:rPr>
                <w:szCs w:val="22"/>
                <w:lang w:val="en-US"/>
              </w:rPr>
              <w:t>0.1</w:t>
            </w:r>
          </w:p>
        </w:tc>
      </w:tr>
      <w:tr w:rsidR="003D55CF" w:rsidRPr="00F91032" w:rsidTr="00422C61">
        <w:tblPrEx>
          <w:tblLook w:val="0000" w:firstRow="0" w:lastRow="0" w:firstColumn="0" w:lastColumn="0" w:noHBand="0" w:noVBand="0"/>
        </w:tblPrEx>
        <w:trPr>
          <w:trHeight w:val="348"/>
        </w:trPr>
        <w:tc>
          <w:tcPr>
            <w:tcW w:w="1871" w:type="dxa"/>
          </w:tcPr>
          <w:p w:rsidR="003D55CF" w:rsidRPr="00F91032" w:rsidRDefault="003D55CF" w:rsidP="00422C61">
            <w:pPr>
              <w:ind w:left="660"/>
              <w:rPr>
                <w:szCs w:val="22"/>
                <w:lang w:val="en-US"/>
              </w:rPr>
            </w:pPr>
            <w:r w:rsidRPr="00F91032">
              <w:rPr>
                <w:szCs w:val="22"/>
                <w:lang w:val="en-US"/>
              </w:rPr>
              <w:t>Outlet 1</w:t>
            </w:r>
          </w:p>
        </w:tc>
        <w:tc>
          <w:tcPr>
            <w:tcW w:w="1871" w:type="dxa"/>
          </w:tcPr>
          <w:p w:rsidR="003D55CF" w:rsidRPr="00F91032" w:rsidRDefault="003D55CF" w:rsidP="00422C61">
            <w:pPr>
              <w:ind w:left="660"/>
              <w:rPr>
                <w:szCs w:val="22"/>
                <w:lang w:val="en-US"/>
              </w:rPr>
            </w:pPr>
            <w:r w:rsidRPr="00F91032">
              <w:rPr>
                <w:szCs w:val="22"/>
                <w:lang w:val="en-US"/>
              </w:rPr>
              <w:t>0.6</w:t>
            </w:r>
          </w:p>
        </w:tc>
        <w:tc>
          <w:tcPr>
            <w:tcW w:w="1871" w:type="dxa"/>
          </w:tcPr>
          <w:p w:rsidR="003D55CF" w:rsidRPr="00F91032" w:rsidRDefault="003D55CF" w:rsidP="00422C61">
            <w:pPr>
              <w:ind w:left="660"/>
              <w:rPr>
                <w:szCs w:val="22"/>
                <w:lang w:val="en-US"/>
              </w:rPr>
            </w:pPr>
            <w:r w:rsidRPr="00F91032">
              <w:rPr>
                <w:szCs w:val="22"/>
                <w:lang w:val="en-US"/>
              </w:rPr>
              <w:t>0.05</w:t>
            </w:r>
          </w:p>
        </w:tc>
      </w:tr>
    </w:tbl>
    <w:p w:rsidR="003D55CF" w:rsidRPr="00F91032" w:rsidRDefault="003D55CF" w:rsidP="003D55CF">
      <w:pPr>
        <w:rPr>
          <w:szCs w:val="22"/>
          <w:lang w:val="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1566"/>
        <w:gridCol w:w="1458"/>
        <w:gridCol w:w="1551"/>
      </w:tblGrid>
      <w:tr w:rsidR="003D55CF" w:rsidRPr="00F91032" w:rsidTr="00422C61">
        <w:trPr>
          <w:trHeight w:val="737"/>
        </w:trPr>
        <w:tc>
          <w:tcPr>
            <w:tcW w:w="1800" w:type="dxa"/>
          </w:tcPr>
          <w:p w:rsidR="003D55CF" w:rsidRPr="00F91032" w:rsidRDefault="003D55CF" w:rsidP="00422C61">
            <w:pPr>
              <w:ind w:left="660"/>
              <w:rPr>
                <w:szCs w:val="22"/>
              </w:rPr>
            </w:pPr>
            <w:r w:rsidRPr="00F91032">
              <w:rPr>
                <w:szCs w:val="22"/>
              </w:rPr>
              <w:t xml:space="preserve">Component </w:t>
            </w:r>
          </w:p>
        </w:tc>
        <w:tc>
          <w:tcPr>
            <w:tcW w:w="1440" w:type="dxa"/>
          </w:tcPr>
          <w:p w:rsidR="003D55CF" w:rsidRPr="00F91032" w:rsidRDefault="003D55CF" w:rsidP="00422C61">
            <w:pPr>
              <w:ind w:left="660"/>
              <w:rPr>
                <w:szCs w:val="22"/>
              </w:rPr>
            </w:pPr>
            <w:r w:rsidRPr="00F91032">
              <w:rPr>
                <w:szCs w:val="22"/>
              </w:rPr>
              <w:t>Length (m)</w:t>
            </w:r>
          </w:p>
        </w:tc>
        <w:tc>
          <w:tcPr>
            <w:tcW w:w="1350" w:type="dxa"/>
          </w:tcPr>
          <w:p w:rsidR="003D55CF" w:rsidRPr="00F91032" w:rsidRDefault="003D55CF" w:rsidP="00422C61">
            <w:pPr>
              <w:ind w:left="660"/>
              <w:rPr>
                <w:szCs w:val="22"/>
              </w:rPr>
            </w:pPr>
            <w:r w:rsidRPr="00F91032">
              <w:rPr>
                <w:szCs w:val="22"/>
              </w:rPr>
              <w:t>width (m)</w:t>
            </w:r>
          </w:p>
        </w:tc>
        <w:tc>
          <w:tcPr>
            <w:tcW w:w="990" w:type="dxa"/>
          </w:tcPr>
          <w:p w:rsidR="003D55CF" w:rsidRPr="00F91032" w:rsidRDefault="003D55CF" w:rsidP="00422C61">
            <w:pPr>
              <w:ind w:left="660"/>
              <w:rPr>
                <w:szCs w:val="22"/>
              </w:rPr>
            </w:pPr>
            <w:r w:rsidRPr="00F91032">
              <w:rPr>
                <w:szCs w:val="22"/>
              </w:rPr>
              <w:t>Height (m)</w:t>
            </w:r>
          </w:p>
        </w:tc>
      </w:tr>
      <w:tr w:rsidR="003D55CF" w:rsidRPr="00F91032" w:rsidTr="00422C61">
        <w:trPr>
          <w:trHeight w:val="440"/>
        </w:trPr>
        <w:tc>
          <w:tcPr>
            <w:tcW w:w="1800" w:type="dxa"/>
          </w:tcPr>
          <w:p w:rsidR="003D55CF" w:rsidRPr="00F91032" w:rsidRDefault="003D55CF" w:rsidP="00422C61">
            <w:pPr>
              <w:ind w:left="660"/>
              <w:rPr>
                <w:szCs w:val="22"/>
              </w:rPr>
            </w:pPr>
            <w:r w:rsidRPr="00F91032">
              <w:rPr>
                <w:szCs w:val="22"/>
              </w:rPr>
              <w:t xml:space="preserve">settler </w:t>
            </w:r>
          </w:p>
        </w:tc>
        <w:tc>
          <w:tcPr>
            <w:tcW w:w="1440" w:type="dxa"/>
          </w:tcPr>
          <w:p w:rsidR="003D55CF" w:rsidRPr="00F91032" w:rsidRDefault="003D55CF" w:rsidP="00422C61">
            <w:pPr>
              <w:ind w:left="660"/>
              <w:rPr>
                <w:szCs w:val="22"/>
              </w:rPr>
            </w:pPr>
            <w:r w:rsidRPr="00F91032">
              <w:rPr>
                <w:szCs w:val="22"/>
              </w:rPr>
              <w:t>2</w:t>
            </w:r>
          </w:p>
        </w:tc>
        <w:tc>
          <w:tcPr>
            <w:tcW w:w="1350" w:type="dxa"/>
          </w:tcPr>
          <w:p w:rsidR="003D55CF" w:rsidRPr="00F91032" w:rsidRDefault="003D55CF" w:rsidP="00422C61">
            <w:pPr>
              <w:ind w:left="660"/>
              <w:rPr>
                <w:szCs w:val="22"/>
              </w:rPr>
            </w:pPr>
            <w:r w:rsidRPr="00F91032">
              <w:rPr>
                <w:szCs w:val="22"/>
              </w:rPr>
              <w:t>0.3</w:t>
            </w:r>
          </w:p>
        </w:tc>
        <w:tc>
          <w:tcPr>
            <w:tcW w:w="990" w:type="dxa"/>
          </w:tcPr>
          <w:p w:rsidR="003D55CF" w:rsidRPr="00F91032" w:rsidRDefault="003D55CF" w:rsidP="00422C61">
            <w:pPr>
              <w:ind w:left="660"/>
              <w:rPr>
                <w:szCs w:val="22"/>
              </w:rPr>
            </w:pPr>
            <w:r w:rsidRPr="00F91032">
              <w:rPr>
                <w:szCs w:val="22"/>
              </w:rPr>
              <w:t>1</w:t>
            </w:r>
          </w:p>
        </w:tc>
      </w:tr>
      <w:tr w:rsidR="003D55CF" w:rsidRPr="00F91032" w:rsidTr="00422C61">
        <w:trPr>
          <w:trHeight w:val="521"/>
        </w:trPr>
        <w:tc>
          <w:tcPr>
            <w:tcW w:w="1800" w:type="dxa"/>
          </w:tcPr>
          <w:p w:rsidR="003D55CF" w:rsidRPr="00F91032" w:rsidRDefault="003D55CF" w:rsidP="00422C61">
            <w:pPr>
              <w:ind w:left="660"/>
              <w:rPr>
                <w:szCs w:val="22"/>
                <w:rtl/>
                <w:lang w:bidi="ar-LB"/>
              </w:rPr>
            </w:pPr>
            <w:r w:rsidRPr="00F91032">
              <w:rPr>
                <w:szCs w:val="22"/>
              </w:rPr>
              <w:t>Barrier to scroll</w:t>
            </w:r>
          </w:p>
        </w:tc>
        <w:tc>
          <w:tcPr>
            <w:tcW w:w="1440" w:type="dxa"/>
          </w:tcPr>
          <w:p w:rsidR="003D55CF" w:rsidRPr="00F91032" w:rsidRDefault="003D55CF" w:rsidP="00422C61">
            <w:pPr>
              <w:ind w:left="660"/>
              <w:rPr>
                <w:szCs w:val="22"/>
              </w:rPr>
            </w:pPr>
            <w:r w:rsidRPr="00F91032">
              <w:rPr>
                <w:szCs w:val="22"/>
              </w:rPr>
              <w:t>2</w:t>
            </w:r>
          </w:p>
        </w:tc>
        <w:tc>
          <w:tcPr>
            <w:tcW w:w="1350" w:type="dxa"/>
          </w:tcPr>
          <w:p w:rsidR="003D55CF" w:rsidRPr="00F91032" w:rsidRDefault="003D55CF" w:rsidP="00422C61">
            <w:pPr>
              <w:ind w:left="660"/>
              <w:rPr>
                <w:szCs w:val="22"/>
              </w:rPr>
            </w:pPr>
            <w:r w:rsidRPr="00F91032">
              <w:rPr>
                <w:szCs w:val="22"/>
              </w:rPr>
              <w:t>0.3</w:t>
            </w:r>
          </w:p>
        </w:tc>
        <w:tc>
          <w:tcPr>
            <w:tcW w:w="990" w:type="dxa"/>
          </w:tcPr>
          <w:p w:rsidR="003D55CF" w:rsidRPr="00F91032" w:rsidRDefault="003D55CF" w:rsidP="00422C61">
            <w:pPr>
              <w:ind w:left="660"/>
              <w:rPr>
                <w:szCs w:val="22"/>
              </w:rPr>
            </w:pPr>
            <w:r w:rsidRPr="00F91032">
              <w:rPr>
                <w:szCs w:val="22"/>
              </w:rPr>
              <w:t>2</w:t>
            </w:r>
          </w:p>
        </w:tc>
      </w:tr>
    </w:tbl>
    <w:p w:rsidR="003D55CF" w:rsidRPr="00F91032" w:rsidRDefault="003D55CF" w:rsidP="003D55CF">
      <w:pPr>
        <w:rPr>
          <w:szCs w:val="22"/>
        </w:rPr>
      </w:pPr>
    </w:p>
    <w:p w:rsidR="003D55CF" w:rsidRPr="00F91032" w:rsidRDefault="003D55CF" w:rsidP="003D55CF">
      <w:pPr>
        <w:rPr>
          <w:szCs w:val="22"/>
          <w:lang w:val="en-US"/>
        </w:rPr>
      </w:pPr>
      <w:r w:rsidRPr="00F91032">
        <w:rPr>
          <w:szCs w:val="22"/>
          <w:lang w:val="en-US"/>
        </w:rPr>
        <w:t>Total surface needed to mixer=21.2 m²</w:t>
      </w:r>
    </w:p>
    <w:p w:rsidR="003D55CF" w:rsidRPr="00F91032" w:rsidRDefault="003D55CF" w:rsidP="003D55CF">
      <w:pPr>
        <w:rPr>
          <w:szCs w:val="22"/>
          <w:lang w:val="en-US"/>
        </w:rPr>
      </w:pPr>
      <w:r w:rsidRPr="00F91032">
        <w:rPr>
          <w:szCs w:val="22"/>
          <w:lang w:val="en-US"/>
        </w:rPr>
        <w:t xml:space="preserve">Total surface needed to settler=6.3  m²  </w:t>
      </w:r>
    </w:p>
    <w:p w:rsidR="003D55CF" w:rsidRPr="00F91032" w:rsidRDefault="003D55CF" w:rsidP="003D55CF">
      <w:pPr>
        <w:rPr>
          <w:szCs w:val="22"/>
          <w:lang w:val="en-US"/>
        </w:rPr>
      </w:pPr>
      <w:r w:rsidRPr="00F91032">
        <w:rPr>
          <w:szCs w:val="22"/>
          <w:lang w:val="en-US"/>
        </w:rPr>
        <w:t>Total surface = 27.45 m² (13 sheet 1m</w:t>
      </w:r>
      <w:r w:rsidRPr="00F91032">
        <w:rPr>
          <w:rFonts w:cs="Calibri"/>
          <w:szCs w:val="22"/>
          <w:lang w:val="en-US"/>
        </w:rPr>
        <w:t>×</w:t>
      </w:r>
      <w:r w:rsidRPr="00F91032">
        <w:rPr>
          <w:szCs w:val="22"/>
          <w:lang w:val="en-US"/>
        </w:rPr>
        <w:t>2 m)</w:t>
      </w:r>
    </w:p>
    <w:p w:rsidR="003D55CF" w:rsidRPr="00F91032" w:rsidRDefault="003D55CF" w:rsidP="003D55CF">
      <w:pPr>
        <w:pStyle w:val="Heading4"/>
        <w:tabs>
          <w:tab w:val="clear" w:pos="851"/>
          <w:tab w:val="num" w:pos="2561"/>
        </w:tabs>
        <w:ind w:left="2561"/>
        <w:rPr>
          <w:rFonts w:ascii="Palatino Linotype" w:hAnsi="Palatino Linotype"/>
          <w:szCs w:val="22"/>
          <w:lang w:val="en-US"/>
        </w:rPr>
      </w:pPr>
      <w:bookmarkStart w:id="83" w:name="_Toc535393433"/>
      <w:bookmarkStart w:id="84" w:name="_Toc49201900"/>
      <w:r w:rsidRPr="00F91032">
        <w:rPr>
          <w:rFonts w:ascii="Palatino Linotype" w:hAnsi="Palatino Linotype"/>
          <w:szCs w:val="22"/>
          <w:lang w:val="en-US"/>
        </w:rPr>
        <w:t>RDC column</w:t>
      </w:r>
      <w:bookmarkEnd w:id="83"/>
      <w:bookmarkEnd w:id="84"/>
    </w:p>
    <w:p w:rsidR="003D55CF" w:rsidRPr="00F91032" w:rsidRDefault="003D55CF" w:rsidP="003D55CF">
      <w:pPr>
        <w:rPr>
          <w:szCs w:val="22"/>
          <w:lang w:val="en-US"/>
        </w:rPr>
      </w:pPr>
    </w:p>
    <w:p w:rsidR="003D55CF" w:rsidRPr="00F91032" w:rsidRDefault="003D55CF" w:rsidP="003D55CF">
      <w:pPr>
        <w:rPr>
          <w:noProof/>
          <w:szCs w:val="22"/>
          <w:lang w:val="en-US" w:eastAsia="en-US"/>
        </w:rPr>
      </w:pPr>
      <w:r>
        <w:rPr>
          <w:noProof/>
          <w:szCs w:val="22"/>
          <w:lang w:val="en-US" w:eastAsia="en-US"/>
        </w:rPr>
        <w:lastRenderedPageBreak/>
        <w:drawing>
          <wp:inline distT="0" distB="0" distL="0" distR="0" wp14:anchorId="00EB52D7" wp14:editId="5ED5BCC6">
            <wp:extent cx="4836795" cy="4066540"/>
            <wp:effectExtent l="0" t="0" r="1905" b="0"/>
            <wp:docPr id="119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6795" cy="406654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85" w:name="_Toc523224431"/>
      <w:bookmarkStart w:id="86" w:name="_Toc535393710"/>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60</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overview of RDC column</w:t>
      </w:r>
      <w:bookmarkEnd w:id="85"/>
      <w:bookmarkEnd w:id="86"/>
    </w:p>
    <w:p w:rsidR="003D55CF" w:rsidRPr="00F91032" w:rsidRDefault="003D55CF" w:rsidP="003D55CF">
      <w:pPr>
        <w:rPr>
          <w:szCs w:val="22"/>
          <w:lang w:val="en-US"/>
        </w:rPr>
      </w:pPr>
    </w:p>
    <w:p w:rsidR="003D55CF" w:rsidRPr="00F91032" w:rsidRDefault="003D55CF" w:rsidP="003D55CF">
      <w:pPr>
        <w:rPr>
          <w:noProof/>
          <w:szCs w:val="22"/>
          <w:lang w:val="en-US" w:eastAsia="en-US"/>
        </w:rPr>
      </w:pPr>
      <w:r>
        <w:rPr>
          <w:noProof/>
          <w:szCs w:val="22"/>
          <w:lang w:val="en-US" w:eastAsia="en-US"/>
        </w:rPr>
        <w:drawing>
          <wp:inline distT="0" distB="0" distL="0" distR="0" wp14:anchorId="48B7DA63" wp14:editId="5041E0D4">
            <wp:extent cx="3320415" cy="4114800"/>
            <wp:effectExtent l="0" t="0" r="0" b="0"/>
            <wp:docPr id="119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0415" cy="411480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87" w:name="_Toc523224432"/>
      <w:bookmarkStart w:id="88" w:name="_Toc535393711"/>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61</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top and side face of column</w:t>
      </w:r>
      <w:bookmarkEnd w:id="87"/>
      <w:bookmarkEnd w:id="88"/>
      <w:r w:rsidRPr="00F91032">
        <w:rPr>
          <w:rFonts w:ascii="Palatino Linotype" w:hAnsi="Palatino Linotype"/>
          <w:sz w:val="22"/>
          <w:szCs w:val="22"/>
        </w:rPr>
        <w:t xml:space="preserve"> </w:t>
      </w:r>
    </w:p>
    <w:p w:rsidR="003D55CF" w:rsidRPr="00F91032" w:rsidRDefault="003D55CF" w:rsidP="003D55CF">
      <w:pPr>
        <w:rPr>
          <w:szCs w:val="22"/>
          <w:lang w:val="en-US"/>
        </w:rPr>
      </w:pPr>
    </w:p>
    <w:p w:rsidR="003D55CF" w:rsidRPr="00F91032" w:rsidRDefault="003D55CF" w:rsidP="003D55CF">
      <w:pPr>
        <w:rPr>
          <w:noProof/>
          <w:szCs w:val="22"/>
          <w:lang w:val="en-US" w:eastAsia="en-US"/>
        </w:rPr>
      </w:pPr>
      <w:r>
        <w:rPr>
          <w:noProof/>
          <w:szCs w:val="22"/>
          <w:lang w:val="en-US" w:eastAsia="en-US"/>
        </w:rPr>
        <w:drawing>
          <wp:anchor distT="0" distB="0" distL="114300" distR="114300" simplePos="0" relativeHeight="251659264" behindDoc="0" locked="0" layoutInCell="1" allowOverlap="1" wp14:anchorId="0A5B0F31" wp14:editId="62628D09">
            <wp:simplePos x="0" y="0"/>
            <wp:positionH relativeFrom="column">
              <wp:posOffset>2116455</wp:posOffset>
            </wp:positionH>
            <wp:positionV relativeFrom="paragraph">
              <wp:posOffset>48260</wp:posOffset>
            </wp:positionV>
            <wp:extent cx="3147060" cy="4569460"/>
            <wp:effectExtent l="0" t="0" r="0" b="2540"/>
            <wp:wrapNone/>
            <wp:docPr id="119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l="5632" r="1428" b="3992"/>
                    <a:stretch>
                      <a:fillRect/>
                    </a:stretch>
                  </pic:blipFill>
                  <pic:spPr bwMode="auto">
                    <a:xfrm>
                      <a:off x="0" y="0"/>
                      <a:ext cx="3147060" cy="4569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2"/>
          <w:lang w:val="en-US" w:eastAsia="en-US"/>
        </w:rPr>
        <w:drawing>
          <wp:inline distT="0" distB="0" distL="0" distR="0" wp14:anchorId="79C981FC" wp14:editId="428C9A15">
            <wp:extent cx="1708785" cy="4572000"/>
            <wp:effectExtent l="0" t="0" r="5715" b="0"/>
            <wp:docPr id="119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08785" cy="457200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89" w:name="_Toc523224433"/>
      <w:bookmarkStart w:id="90" w:name="_Toc535393712"/>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62</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rotation axis</w:t>
      </w:r>
      <w:bookmarkEnd w:id="89"/>
      <w:bookmarkEnd w:id="90"/>
      <w:r w:rsidRPr="00F91032">
        <w:rPr>
          <w:rFonts w:ascii="Palatino Linotype" w:hAnsi="Palatino Linotype"/>
          <w:sz w:val="22"/>
          <w:szCs w:val="22"/>
        </w:rPr>
        <w:t xml:space="preserve">    </w:t>
      </w:r>
    </w:p>
    <w:p w:rsidR="003D55CF" w:rsidRPr="00F91032" w:rsidRDefault="003D55CF" w:rsidP="003D55CF">
      <w:pPr>
        <w:rPr>
          <w:szCs w:val="22"/>
          <w:lang w:val="en-US"/>
        </w:rPr>
      </w:pPr>
    </w:p>
    <w:p w:rsidR="003D55CF" w:rsidRPr="00F91032" w:rsidRDefault="003D55CF" w:rsidP="003D55CF">
      <w:pPr>
        <w:rPr>
          <w:szCs w:val="22"/>
          <w:lang w:val="en-US"/>
        </w:rPr>
      </w:pPr>
      <w:r>
        <w:rPr>
          <w:noProof/>
          <w:szCs w:val="22"/>
          <w:lang w:val="en-US" w:eastAsia="en-US"/>
        </w:rPr>
        <w:drawing>
          <wp:anchor distT="0" distB="0" distL="114300" distR="114300" simplePos="0" relativeHeight="251661312" behindDoc="0" locked="0" layoutInCell="1" allowOverlap="1" wp14:anchorId="26FFE315" wp14:editId="41B77319">
            <wp:simplePos x="0" y="0"/>
            <wp:positionH relativeFrom="column">
              <wp:posOffset>3480435</wp:posOffset>
            </wp:positionH>
            <wp:positionV relativeFrom="paragraph">
              <wp:posOffset>5906135</wp:posOffset>
            </wp:positionV>
            <wp:extent cx="2065020" cy="2289810"/>
            <wp:effectExtent l="0" t="0" r="0" b="0"/>
            <wp:wrapNone/>
            <wp:docPr id="119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65020" cy="2289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2"/>
          <w:lang w:val="en-US" w:eastAsia="en-US"/>
        </w:rPr>
        <w:drawing>
          <wp:anchor distT="0" distB="0" distL="114300" distR="114300" simplePos="0" relativeHeight="251660288" behindDoc="0" locked="0" layoutInCell="1" allowOverlap="1" wp14:anchorId="35C75116" wp14:editId="3A7E8C03">
            <wp:simplePos x="0" y="0"/>
            <wp:positionH relativeFrom="column">
              <wp:posOffset>3480435</wp:posOffset>
            </wp:positionH>
            <wp:positionV relativeFrom="paragraph">
              <wp:posOffset>5906135</wp:posOffset>
            </wp:positionV>
            <wp:extent cx="2065020" cy="2289810"/>
            <wp:effectExtent l="0" t="0" r="0" b="0"/>
            <wp:wrapNone/>
            <wp:docPr id="119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65020" cy="2289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55CF" w:rsidRPr="00F91032" w:rsidRDefault="003D55CF" w:rsidP="003D55CF">
      <w:pPr>
        <w:rPr>
          <w:noProof/>
          <w:szCs w:val="22"/>
          <w:lang w:val="en-US"/>
        </w:rPr>
      </w:pPr>
      <w:r>
        <w:rPr>
          <w:noProof/>
          <w:szCs w:val="22"/>
          <w:lang w:val="en-US" w:eastAsia="en-US"/>
        </w:rPr>
        <w:drawing>
          <wp:anchor distT="0" distB="0" distL="114300" distR="114300" simplePos="0" relativeHeight="251663360" behindDoc="0" locked="0" layoutInCell="1" allowOverlap="1" wp14:anchorId="23CE32D2" wp14:editId="38807310">
            <wp:simplePos x="0" y="0"/>
            <wp:positionH relativeFrom="column">
              <wp:posOffset>3480435</wp:posOffset>
            </wp:positionH>
            <wp:positionV relativeFrom="paragraph">
              <wp:posOffset>5906135</wp:posOffset>
            </wp:positionV>
            <wp:extent cx="2065020" cy="2289810"/>
            <wp:effectExtent l="0" t="0" r="0" b="0"/>
            <wp:wrapNone/>
            <wp:docPr id="119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65020" cy="2289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032">
        <w:rPr>
          <w:noProof/>
          <w:szCs w:val="22"/>
          <w:lang w:val="en-US" w:eastAsia="en-US"/>
        </w:rPr>
        <w:t xml:space="preserve">  </w:t>
      </w:r>
      <w:r>
        <w:rPr>
          <w:noProof/>
          <w:szCs w:val="22"/>
          <w:lang w:val="en-US" w:eastAsia="en-US"/>
        </w:rPr>
        <w:drawing>
          <wp:anchor distT="0" distB="0" distL="114300" distR="114300" simplePos="0" relativeHeight="251662336" behindDoc="0" locked="0" layoutInCell="1" allowOverlap="1" wp14:anchorId="32CAFF4F" wp14:editId="30B15304">
            <wp:simplePos x="0" y="0"/>
            <wp:positionH relativeFrom="column">
              <wp:posOffset>3480435</wp:posOffset>
            </wp:positionH>
            <wp:positionV relativeFrom="paragraph">
              <wp:posOffset>5906135</wp:posOffset>
            </wp:positionV>
            <wp:extent cx="2065020" cy="2289810"/>
            <wp:effectExtent l="0" t="0" r="0" b="0"/>
            <wp:wrapNone/>
            <wp:docPr id="119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65020" cy="2289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55CF" w:rsidRPr="00F91032" w:rsidRDefault="003D55CF" w:rsidP="003D55CF">
      <w:pPr>
        <w:rPr>
          <w:noProof/>
          <w:szCs w:val="22"/>
          <w:lang w:val="en-US" w:eastAsia="en-US"/>
        </w:rPr>
      </w:pPr>
      <w:r>
        <w:rPr>
          <w:noProof/>
          <w:szCs w:val="22"/>
          <w:lang w:val="en-US" w:eastAsia="en-US"/>
        </w:rPr>
        <w:drawing>
          <wp:inline distT="0" distB="0" distL="0" distR="0" wp14:anchorId="1DCA87B6" wp14:editId="7DC520FD">
            <wp:extent cx="2066925" cy="2286000"/>
            <wp:effectExtent l="0" t="0" r="9525" b="0"/>
            <wp:docPr id="11946"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66925" cy="2286000"/>
                    </a:xfrm>
                    <a:prstGeom prst="rect">
                      <a:avLst/>
                    </a:prstGeom>
                    <a:noFill/>
                  </pic:spPr>
                </pic:pic>
              </a:graphicData>
            </a:graphic>
          </wp:inline>
        </w:drawing>
      </w:r>
      <w:r w:rsidRPr="00F91032">
        <w:rPr>
          <w:szCs w:val="22"/>
          <w:lang w:val="en-US"/>
        </w:rPr>
        <w:t xml:space="preserve">                         </w:t>
      </w:r>
      <w:r>
        <w:rPr>
          <w:noProof/>
          <w:szCs w:val="22"/>
          <w:lang w:val="en-US" w:eastAsia="en-US"/>
        </w:rPr>
        <w:drawing>
          <wp:inline distT="0" distB="0" distL="0" distR="0" wp14:anchorId="0E8F7BE1" wp14:editId="319024DB">
            <wp:extent cx="2478405" cy="2406015"/>
            <wp:effectExtent l="0" t="0" r="0" b="0"/>
            <wp:docPr id="119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8405" cy="2406015"/>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91" w:name="_Toc523224434"/>
      <w:bookmarkStart w:id="92" w:name="_Toc535393713"/>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63</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rotor perforted (20 perforation, )</w:t>
      </w:r>
      <w:bookmarkEnd w:id="91"/>
      <w:bookmarkEnd w:id="92"/>
    </w:p>
    <w:p w:rsidR="003D55CF" w:rsidRPr="00F91032" w:rsidRDefault="003D55CF" w:rsidP="003D55CF">
      <w:pPr>
        <w:rPr>
          <w:szCs w:val="22"/>
          <w:lang w:val="en-US"/>
        </w:rPr>
      </w:pPr>
    </w:p>
    <w:p w:rsidR="003D55CF" w:rsidRPr="00F91032" w:rsidRDefault="003D55CF" w:rsidP="003D55CF">
      <w:pPr>
        <w:rPr>
          <w:szCs w:val="22"/>
          <w:lang w:val="en-US"/>
        </w:rPr>
      </w:pPr>
      <w:r>
        <w:rPr>
          <w:noProof/>
          <w:szCs w:val="22"/>
          <w:lang w:val="en-US" w:eastAsia="en-US"/>
        </w:rPr>
        <w:lastRenderedPageBreak/>
        <w:drawing>
          <wp:inline distT="0" distB="0" distL="0" distR="0" wp14:anchorId="01E2AF4B" wp14:editId="706B7987">
            <wp:extent cx="1981200" cy="3822700"/>
            <wp:effectExtent l="0" t="0" r="0" b="6350"/>
            <wp:docPr id="11948"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0" cy="3822700"/>
                    </a:xfrm>
                    <a:prstGeom prst="rect">
                      <a:avLst/>
                    </a:prstGeom>
                    <a:noFill/>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93" w:name="_Toc523224435"/>
      <w:bookmarkStart w:id="94" w:name="_Toc535393714"/>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64</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10 rotor spaced  15 cm</w:t>
      </w:r>
      <w:bookmarkEnd w:id="93"/>
      <w:bookmarkEnd w:id="94"/>
      <w:r w:rsidRPr="00F91032">
        <w:rPr>
          <w:rFonts w:ascii="Palatino Linotype" w:hAnsi="Palatino Linotype"/>
          <w:sz w:val="22"/>
          <w:szCs w:val="22"/>
        </w:rPr>
        <w:t xml:space="preserve">                           </w:t>
      </w:r>
    </w:p>
    <w:p w:rsidR="003D55CF" w:rsidRPr="00F91032" w:rsidRDefault="003D55CF" w:rsidP="003D55CF">
      <w:pPr>
        <w:rPr>
          <w:noProof/>
          <w:szCs w:val="22"/>
          <w:lang w:val="en-US" w:eastAsia="en-US"/>
        </w:rPr>
      </w:pPr>
      <w:r>
        <w:rPr>
          <w:noProof/>
          <w:szCs w:val="22"/>
          <w:lang w:val="en-US" w:eastAsia="en-US"/>
        </w:rPr>
        <w:drawing>
          <wp:inline distT="0" distB="0" distL="0" distR="0" wp14:anchorId="66223378" wp14:editId="491D6413">
            <wp:extent cx="5029200" cy="3248660"/>
            <wp:effectExtent l="0" t="0" r="0" b="8890"/>
            <wp:docPr id="119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9200" cy="324866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95" w:name="_Toc523224436"/>
      <w:bookmarkStart w:id="96" w:name="_Toc535393715"/>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65</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 stator (10 pieces) with rotor</w:t>
      </w:r>
      <w:bookmarkEnd w:id="95"/>
      <w:bookmarkEnd w:id="96"/>
      <w:r w:rsidRPr="00F91032">
        <w:rPr>
          <w:rFonts w:ascii="Palatino Linotype" w:hAnsi="Palatino Linotype"/>
          <w:sz w:val="22"/>
          <w:szCs w:val="22"/>
        </w:rPr>
        <w:t xml:space="preserve"> </w:t>
      </w:r>
    </w:p>
    <w:p w:rsidR="003D55CF" w:rsidRPr="00F91032" w:rsidRDefault="003D55CF" w:rsidP="003D55CF">
      <w:pPr>
        <w:rPr>
          <w:szCs w:val="22"/>
          <w:lang w:val="en-US"/>
        </w:rPr>
      </w:pPr>
    </w:p>
    <w:p w:rsidR="003D55CF" w:rsidRPr="00F91032" w:rsidRDefault="003D55CF" w:rsidP="003D55CF">
      <w:pPr>
        <w:pStyle w:val="Caption"/>
        <w:jc w:val="both"/>
        <w:rPr>
          <w:rFonts w:ascii="Palatino Linotype" w:hAnsi="Palatino Linotype"/>
          <w:b w:val="0"/>
          <w:bCs w:val="0"/>
          <w:i/>
          <w:iCs/>
          <w:sz w:val="22"/>
          <w:szCs w:val="22"/>
        </w:rPr>
      </w:pPr>
      <w:bookmarkStart w:id="97" w:name="_Toc523224437"/>
      <w:bookmarkStart w:id="98" w:name="_Toc535393716"/>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66</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:Distribution of rotors and stators</w:t>
      </w:r>
      <w:bookmarkEnd w:id="97"/>
      <w:bookmarkEnd w:id="98"/>
    </w:p>
    <w:p w:rsidR="003D55CF" w:rsidRPr="00F91032" w:rsidRDefault="003D55CF" w:rsidP="003D55CF">
      <w:pPr>
        <w:rPr>
          <w:noProof/>
          <w:szCs w:val="22"/>
          <w:lang w:val="en-US" w:eastAsia="en-US"/>
        </w:rPr>
      </w:pPr>
      <w:r>
        <w:rPr>
          <w:noProof/>
          <w:szCs w:val="22"/>
          <w:lang w:val="en-US" w:eastAsia="en-US"/>
        </w:rPr>
        <w:lastRenderedPageBreak/>
        <w:drawing>
          <wp:inline distT="0" distB="0" distL="0" distR="0" wp14:anchorId="079512CF" wp14:editId="7CFF43DF">
            <wp:extent cx="5342255" cy="6449060"/>
            <wp:effectExtent l="0" t="0" r="0" b="8890"/>
            <wp:docPr id="11950"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42255" cy="6449060"/>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99" w:name="_Toc535393717"/>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67</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:Distribution of rotors and stators</w:t>
      </w:r>
      <w:bookmarkEnd w:id="99"/>
    </w:p>
    <w:p w:rsidR="003D55CF" w:rsidRPr="00F91032" w:rsidRDefault="003D55CF" w:rsidP="003D55CF">
      <w:pPr>
        <w:rPr>
          <w:noProof/>
          <w:szCs w:val="22"/>
          <w:lang w:val="en-US" w:eastAsia="en-US"/>
        </w:rPr>
      </w:pPr>
      <w:r>
        <w:rPr>
          <w:noProof/>
          <w:szCs w:val="22"/>
          <w:lang w:val="en-US" w:eastAsia="en-US"/>
        </w:rPr>
        <w:lastRenderedPageBreak/>
        <w:drawing>
          <wp:inline distT="0" distB="0" distL="0" distR="0" wp14:anchorId="67DBB673" wp14:editId="72F33E1B">
            <wp:extent cx="6136005" cy="5342255"/>
            <wp:effectExtent l="0" t="0" r="0" b="0"/>
            <wp:docPr id="11951"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36005" cy="5342255"/>
                    </a:xfrm>
                    <a:prstGeom prst="rect">
                      <a:avLst/>
                    </a:prstGeom>
                    <a:noFill/>
                    <a:ln>
                      <a:noFill/>
                    </a:ln>
                  </pic:spPr>
                </pic:pic>
              </a:graphicData>
            </a:graphic>
          </wp:inline>
        </w:drawing>
      </w:r>
    </w:p>
    <w:p w:rsidR="003D55CF" w:rsidRPr="00F91032" w:rsidRDefault="003D55CF" w:rsidP="003D55CF">
      <w:pPr>
        <w:rPr>
          <w:noProof/>
          <w:szCs w:val="22"/>
          <w:lang w:val="en-US" w:eastAsia="en-US"/>
        </w:rPr>
      </w:pPr>
    </w:p>
    <w:p w:rsidR="003D55CF" w:rsidRPr="00F91032" w:rsidRDefault="003D55CF" w:rsidP="003D55CF">
      <w:pPr>
        <w:rPr>
          <w:noProof/>
          <w:szCs w:val="22"/>
          <w:lang w:val="en-US" w:eastAsia="en-US"/>
        </w:rPr>
      </w:pPr>
      <w:r>
        <w:rPr>
          <w:noProof/>
          <w:szCs w:val="22"/>
          <w:lang w:val="en-US" w:eastAsia="en-US"/>
        </w:rPr>
        <w:lastRenderedPageBreak/>
        <w:drawing>
          <wp:inline distT="0" distB="0" distL="0" distR="0" wp14:anchorId="78A273F6" wp14:editId="0B47A2C6">
            <wp:extent cx="4042410" cy="6665595"/>
            <wp:effectExtent l="0" t="0" r="0" b="1905"/>
            <wp:docPr id="119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42410" cy="6665595"/>
                    </a:xfrm>
                    <a:prstGeom prst="rect">
                      <a:avLst/>
                    </a:prstGeom>
                    <a:noFill/>
                    <a:ln>
                      <a:noFill/>
                    </a:ln>
                  </pic:spPr>
                </pic:pic>
              </a:graphicData>
            </a:graphic>
          </wp:inline>
        </w:drawing>
      </w:r>
    </w:p>
    <w:p w:rsidR="003D55CF" w:rsidRPr="00F91032" w:rsidRDefault="003D55CF" w:rsidP="003D55CF">
      <w:pPr>
        <w:pStyle w:val="Caption"/>
        <w:jc w:val="both"/>
        <w:rPr>
          <w:rFonts w:ascii="Palatino Linotype" w:hAnsi="Palatino Linotype"/>
          <w:b w:val="0"/>
          <w:bCs w:val="0"/>
          <w:i/>
          <w:iCs/>
          <w:sz w:val="22"/>
          <w:szCs w:val="22"/>
        </w:rPr>
      </w:pPr>
      <w:bookmarkStart w:id="100" w:name="_Toc523224438"/>
      <w:bookmarkStart w:id="101" w:name="_Toc535393718"/>
      <w:r w:rsidRPr="00F91032">
        <w:rPr>
          <w:rFonts w:ascii="Palatino Linotype" w:hAnsi="Palatino Linotype"/>
          <w:sz w:val="22"/>
          <w:szCs w:val="22"/>
        </w:rPr>
        <w:t xml:space="preserve">Figure </w:t>
      </w:r>
      <w:r w:rsidRPr="00F91032">
        <w:rPr>
          <w:rFonts w:ascii="Palatino Linotype" w:hAnsi="Palatino Linotype"/>
          <w:b w:val="0"/>
          <w:bCs w:val="0"/>
          <w:i/>
          <w:iCs/>
          <w:sz w:val="22"/>
          <w:szCs w:val="22"/>
        </w:rPr>
        <w:fldChar w:fldCharType="begin"/>
      </w:r>
      <w:r w:rsidRPr="00F91032">
        <w:rPr>
          <w:rFonts w:ascii="Palatino Linotype" w:hAnsi="Palatino Linotype"/>
          <w:sz w:val="22"/>
          <w:szCs w:val="22"/>
        </w:rPr>
        <w:instrText xml:space="preserve"> SEQ Figure \* ARABIC </w:instrText>
      </w:r>
      <w:r w:rsidRPr="00F91032">
        <w:rPr>
          <w:rFonts w:ascii="Palatino Linotype" w:hAnsi="Palatino Linotype"/>
          <w:b w:val="0"/>
          <w:bCs w:val="0"/>
          <w:i/>
          <w:iCs/>
          <w:sz w:val="22"/>
          <w:szCs w:val="22"/>
        </w:rPr>
        <w:fldChar w:fldCharType="separate"/>
      </w:r>
      <w:r>
        <w:rPr>
          <w:rFonts w:ascii="Palatino Linotype" w:hAnsi="Palatino Linotype"/>
          <w:noProof/>
          <w:sz w:val="22"/>
          <w:szCs w:val="22"/>
        </w:rPr>
        <w:t>68</w:t>
      </w:r>
      <w:r w:rsidRPr="00F91032">
        <w:rPr>
          <w:rFonts w:ascii="Palatino Linotype" w:hAnsi="Palatino Linotype"/>
          <w:b w:val="0"/>
          <w:bCs w:val="0"/>
          <w:i/>
          <w:iCs/>
          <w:sz w:val="22"/>
          <w:szCs w:val="22"/>
        </w:rPr>
        <w:fldChar w:fldCharType="end"/>
      </w:r>
      <w:r w:rsidRPr="00F91032">
        <w:rPr>
          <w:rFonts w:ascii="Palatino Linotype" w:hAnsi="Palatino Linotype"/>
          <w:sz w:val="22"/>
          <w:szCs w:val="22"/>
        </w:rPr>
        <w:t> :upper and bottom decanter (200 mm of radius, height 300 mm</w:t>
      </w:r>
      <w:bookmarkEnd w:id="100"/>
      <w:bookmarkEnd w:id="101"/>
      <w:r w:rsidRPr="00F91032">
        <w:rPr>
          <w:rFonts w:ascii="Palatino Linotype" w:hAnsi="Palatino Linotype"/>
          <w:sz w:val="22"/>
          <w:szCs w:val="22"/>
        </w:rPr>
        <w:t xml:space="preserve"> </w:t>
      </w:r>
    </w:p>
    <w:p w:rsidR="003D55CF" w:rsidRDefault="003D55CF" w:rsidP="003D55CF">
      <w:pPr>
        <w:pStyle w:val="Caption"/>
        <w:jc w:val="both"/>
        <w:rPr>
          <w:rFonts w:ascii="Palatino Linotype" w:hAnsi="Palatino Linotype"/>
          <w:b w:val="0"/>
          <w:bCs w:val="0"/>
          <w:i/>
          <w:iCs/>
          <w:sz w:val="22"/>
          <w:szCs w:val="22"/>
        </w:rPr>
      </w:pPr>
      <w:r w:rsidRPr="00F91032">
        <w:rPr>
          <w:rFonts w:ascii="Palatino Linotype" w:hAnsi="Palatino Linotype"/>
          <w:sz w:val="22"/>
          <w:szCs w:val="22"/>
        </w:rPr>
        <w:t>Cone r1=200mm, height 100 mm)</w:t>
      </w:r>
    </w:p>
    <w:p w:rsidR="003D55CF" w:rsidRDefault="003D55CF" w:rsidP="003D55CF">
      <w:pPr>
        <w:rPr>
          <w:lang w:val="en-US" w:eastAsia="en-US"/>
        </w:rPr>
      </w:pPr>
    </w:p>
    <w:p w:rsidR="003D55CF" w:rsidRDefault="003D55CF" w:rsidP="003D55CF">
      <w:pPr>
        <w:rPr>
          <w:lang w:val="en-US" w:eastAsia="en-US"/>
        </w:rPr>
      </w:pPr>
    </w:p>
    <w:p w:rsidR="003D55CF" w:rsidRDefault="003D55CF" w:rsidP="003D55CF">
      <w:pPr>
        <w:rPr>
          <w:lang w:val="en-US" w:eastAsia="en-US"/>
        </w:rPr>
      </w:pPr>
    </w:p>
    <w:p w:rsidR="003D55CF" w:rsidRDefault="003D55CF" w:rsidP="003D55CF">
      <w:pPr>
        <w:rPr>
          <w:lang w:val="en-US" w:eastAsia="en-US"/>
        </w:rPr>
      </w:pPr>
    </w:p>
    <w:p w:rsidR="003D55CF" w:rsidRDefault="003D55CF" w:rsidP="003D55CF">
      <w:pPr>
        <w:rPr>
          <w:lang w:val="en-US" w:eastAsia="en-US"/>
        </w:rPr>
      </w:pPr>
    </w:p>
    <w:p w:rsidR="003D55CF" w:rsidRPr="00D54117" w:rsidRDefault="003D55CF" w:rsidP="003D55CF">
      <w:pPr>
        <w:rPr>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410"/>
      </w:tblGrid>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lastRenderedPageBreak/>
              <w:t>parts</w:t>
            </w:r>
          </w:p>
        </w:tc>
        <w:tc>
          <w:tcPr>
            <w:tcW w:w="4410" w:type="dxa"/>
            <w:shd w:val="clear" w:color="auto" w:fill="auto"/>
          </w:tcPr>
          <w:p w:rsidR="003D55CF" w:rsidRPr="00F91032" w:rsidRDefault="003D55CF" w:rsidP="00422C61">
            <w:pPr>
              <w:rPr>
                <w:szCs w:val="22"/>
                <w:lang w:val="en-US"/>
              </w:rPr>
            </w:pPr>
            <w:r w:rsidRPr="00F91032">
              <w:rPr>
                <w:szCs w:val="22"/>
                <w:lang w:val="en-US"/>
              </w:rPr>
              <w:t>Freecad files</w:t>
            </w:r>
          </w:p>
        </w:tc>
      </w:tr>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t xml:space="preserve">Column </w:t>
            </w:r>
          </w:p>
        </w:tc>
        <w:tc>
          <w:tcPr>
            <w:tcW w:w="4410" w:type="dxa"/>
            <w:shd w:val="clear" w:color="auto" w:fill="auto"/>
          </w:tcPr>
          <w:p w:rsidR="003D55CF" w:rsidRPr="00F91032" w:rsidRDefault="003D55CF" w:rsidP="00422C61">
            <w:pPr>
              <w:rPr>
                <w:szCs w:val="22"/>
                <w:lang w:val="en-US"/>
              </w:rPr>
            </w:pPr>
            <w:r w:rsidRPr="00F91032">
              <w:rPr>
                <w:szCs w:val="22"/>
                <w:lang w:val="en-US"/>
              </w:rPr>
              <w:object w:dxaOrig="2316" w:dyaOrig="816">
                <v:shape id="_x0000_i1124" type="#_x0000_t75" style="width:115.55pt;height:41.85pt" o:ole="">
                  <v:imagedata r:id="rId51" o:title=""/>
                </v:shape>
                <o:OLEObject Type="Embed" ProgID="Package" ShapeID="_x0000_i1124" DrawAspect="Content" ObjectID="_1713782097" r:id="rId52"/>
              </w:object>
            </w:r>
          </w:p>
        </w:tc>
      </w:tr>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t>Rotation axis</w:t>
            </w:r>
          </w:p>
        </w:tc>
        <w:tc>
          <w:tcPr>
            <w:tcW w:w="4410" w:type="dxa"/>
            <w:shd w:val="clear" w:color="auto" w:fill="auto"/>
          </w:tcPr>
          <w:p w:rsidR="003D55CF" w:rsidRPr="00F91032" w:rsidRDefault="003D55CF" w:rsidP="00422C61">
            <w:pPr>
              <w:rPr>
                <w:szCs w:val="22"/>
                <w:lang w:val="en-US"/>
              </w:rPr>
            </w:pPr>
            <w:r w:rsidRPr="00F91032">
              <w:rPr>
                <w:szCs w:val="22"/>
                <w:lang w:val="en-US"/>
              </w:rPr>
              <w:object w:dxaOrig="3780" w:dyaOrig="810">
                <v:shape id="_x0000_i1130" type="#_x0000_t75" style="width:193.4pt;height:41pt" o:ole="">
                  <v:imagedata r:id="rId53" o:title=""/>
                </v:shape>
                <o:OLEObject Type="Embed" ProgID="Package" ShapeID="_x0000_i1130" DrawAspect="Content" ObjectID="_1713782098" r:id="rId54"/>
              </w:object>
            </w:r>
          </w:p>
        </w:tc>
      </w:tr>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t xml:space="preserve">Stator </w:t>
            </w:r>
          </w:p>
        </w:tc>
        <w:tc>
          <w:tcPr>
            <w:tcW w:w="4410" w:type="dxa"/>
            <w:shd w:val="clear" w:color="auto" w:fill="auto"/>
          </w:tcPr>
          <w:p w:rsidR="003D55CF" w:rsidRPr="00F91032" w:rsidRDefault="003D55CF" w:rsidP="00422C61">
            <w:pPr>
              <w:rPr>
                <w:szCs w:val="22"/>
                <w:lang w:val="en-US"/>
              </w:rPr>
            </w:pPr>
            <w:r w:rsidRPr="00F91032">
              <w:rPr>
                <w:szCs w:val="22"/>
                <w:lang w:val="en-US"/>
              </w:rPr>
              <w:object w:dxaOrig="2175" w:dyaOrig="810">
                <v:shape id="_x0000_i1127" type="#_x0000_t75" style="width:108pt;height:41pt" o:ole="">
                  <v:imagedata r:id="rId55" o:title=""/>
                </v:shape>
                <o:OLEObject Type="Embed" ProgID="Package" ShapeID="_x0000_i1127" DrawAspect="Content" ObjectID="_1713782099" r:id="rId56"/>
              </w:object>
            </w:r>
          </w:p>
        </w:tc>
      </w:tr>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t>rotor</w:t>
            </w:r>
          </w:p>
        </w:tc>
        <w:tc>
          <w:tcPr>
            <w:tcW w:w="4410"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4"/>
            </w:tblGrid>
            <w:tr w:rsidR="003D55CF" w:rsidRPr="00F91032" w:rsidTr="00422C61">
              <w:tc>
                <w:tcPr>
                  <w:tcW w:w="4557" w:type="dxa"/>
                  <w:shd w:val="clear" w:color="auto" w:fill="auto"/>
                </w:tcPr>
                <w:p w:rsidR="003D55CF" w:rsidRPr="00F91032" w:rsidRDefault="003D55CF" w:rsidP="00422C61">
                  <w:pPr>
                    <w:rPr>
                      <w:szCs w:val="22"/>
                      <w:lang w:val="en-US"/>
                    </w:rPr>
                  </w:pPr>
                  <w:r w:rsidRPr="00F91032">
                    <w:rPr>
                      <w:szCs w:val="22"/>
                      <w:lang w:val="en-US"/>
                    </w:rPr>
                    <w:object w:dxaOrig="2100" w:dyaOrig="810">
                      <v:shape id="_x0000_i1129" type="#_x0000_t75" style="width:104.65pt;height:41pt" o:ole="">
                        <v:imagedata r:id="rId57" o:title=""/>
                      </v:shape>
                      <o:OLEObject Type="Embed" ProgID="Package" ShapeID="_x0000_i1129" DrawAspect="Content" ObjectID="_1713782100" r:id="rId58"/>
                    </w:object>
                  </w:r>
                </w:p>
              </w:tc>
            </w:tr>
          </w:tbl>
          <w:p w:rsidR="003D55CF" w:rsidRPr="00F91032" w:rsidRDefault="003D55CF" w:rsidP="00422C61">
            <w:pPr>
              <w:rPr>
                <w:szCs w:val="22"/>
                <w:lang w:val="en-US"/>
              </w:rPr>
            </w:pPr>
          </w:p>
        </w:tc>
      </w:tr>
      <w:tr w:rsidR="003D55CF" w:rsidRPr="00F91032" w:rsidTr="00422C61">
        <w:tc>
          <w:tcPr>
            <w:tcW w:w="4788" w:type="dxa"/>
            <w:shd w:val="clear" w:color="auto" w:fill="auto"/>
          </w:tcPr>
          <w:p w:rsidR="003D55CF" w:rsidRPr="00F91032" w:rsidRDefault="003D55CF" w:rsidP="00422C61">
            <w:pPr>
              <w:rPr>
                <w:szCs w:val="22"/>
                <w:lang w:val="en-US"/>
              </w:rPr>
            </w:pPr>
            <w:r w:rsidRPr="00F91032">
              <w:rPr>
                <w:szCs w:val="22"/>
                <w:lang w:val="en-US"/>
              </w:rPr>
              <w:t xml:space="preserve">System </w:t>
            </w:r>
          </w:p>
        </w:tc>
        <w:tc>
          <w:tcPr>
            <w:tcW w:w="4410" w:type="dxa"/>
            <w:shd w:val="clear" w:color="auto" w:fill="auto"/>
          </w:tcPr>
          <w:p w:rsidR="003D55CF" w:rsidRPr="00F91032" w:rsidRDefault="003D55CF" w:rsidP="00422C61">
            <w:pPr>
              <w:rPr>
                <w:szCs w:val="22"/>
                <w:lang w:val="en-US"/>
              </w:rPr>
            </w:pPr>
            <w:r w:rsidRPr="00F91032">
              <w:rPr>
                <w:szCs w:val="22"/>
                <w:lang w:val="en-US"/>
              </w:rPr>
              <w:object w:dxaOrig="4080" w:dyaOrig="810">
                <v:shape id="_x0000_i1128" type="#_x0000_t75" style="width:202.6pt;height:41pt" o:ole="">
                  <v:imagedata r:id="rId59" o:title=""/>
                </v:shape>
                <o:OLEObject Type="Embed" ProgID="Package" ShapeID="_x0000_i1128" DrawAspect="Content" ObjectID="_1713782101" r:id="rId60"/>
              </w:object>
            </w:r>
          </w:p>
        </w:tc>
      </w:tr>
    </w:tbl>
    <w:p w:rsidR="003D55CF" w:rsidRPr="00F91032" w:rsidRDefault="003D55CF" w:rsidP="003D55CF">
      <w:pPr>
        <w:pStyle w:val="Caption"/>
        <w:jc w:val="both"/>
        <w:rPr>
          <w:rFonts w:ascii="Palatino Linotype" w:hAnsi="Palatino Linotype"/>
          <w:b w:val="0"/>
          <w:bCs w:val="0"/>
          <w:i/>
          <w:iCs/>
          <w:color w:val="000000"/>
          <w:sz w:val="22"/>
          <w:szCs w:val="22"/>
        </w:rPr>
      </w:pPr>
      <w:bookmarkStart w:id="102" w:name="_Toc523224226"/>
      <w:bookmarkStart w:id="103" w:name="_Toc535393609"/>
      <w:r w:rsidRPr="00F91032">
        <w:rPr>
          <w:rFonts w:ascii="Palatino Linotype" w:hAnsi="Palatino Linotype"/>
          <w:color w:val="auto"/>
          <w:sz w:val="22"/>
          <w:szCs w:val="22"/>
        </w:rPr>
        <w:t xml:space="preserve">Table </w:t>
      </w:r>
      <w:r w:rsidRPr="00F91032">
        <w:rPr>
          <w:rFonts w:ascii="Palatino Linotype" w:hAnsi="Palatino Linotype"/>
          <w:b w:val="0"/>
          <w:bCs w:val="0"/>
          <w:i/>
          <w:iCs/>
          <w:color w:val="auto"/>
          <w:sz w:val="22"/>
          <w:szCs w:val="22"/>
        </w:rPr>
        <w:fldChar w:fldCharType="begin"/>
      </w:r>
      <w:r w:rsidRPr="00F91032">
        <w:rPr>
          <w:rFonts w:ascii="Palatino Linotype" w:hAnsi="Palatino Linotype"/>
          <w:color w:val="auto"/>
          <w:sz w:val="22"/>
          <w:szCs w:val="22"/>
        </w:rPr>
        <w:instrText xml:space="preserve"> SEQ Table \* ARABIC </w:instrText>
      </w:r>
      <w:r w:rsidRPr="00F91032">
        <w:rPr>
          <w:rFonts w:ascii="Palatino Linotype" w:hAnsi="Palatino Linotype"/>
          <w:b w:val="0"/>
          <w:bCs w:val="0"/>
          <w:i/>
          <w:iCs/>
          <w:color w:val="auto"/>
          <w:sz w:val="22"/>
          <w:szCs w:val="22"/>
        </w:rPr>
        <w:fldChar w:fldCharType="separate"/>
      </w:r>
      <w:r>
        <w:rPr>
          <w:rFonts w:ascii="Palatino Linotype" w:hAnsi="Palatino Linotype"/>
          <w:noProof/>
          <w:color w:val="auto"/>
          <w:sz w:val="22"/>
          <w:szCs w:val="22"/>
        </w:rPr>
        <w:t>32</w:t>
      </w:r>
      <w:r w:rsidRPr="00F91032">
        <w:rPr>
          <w:rFonts w:ascii="Palatino Linotype" w:hAnsi="Palatino Linotype"/>
          <w:b w:val="0"/>
          <w:bCs w:val="0"/>
          <w:i/>
          <w:iCs/>
          <w:color w:val="auto"/>
          <w:sz w:val="22"/>
          <w:szCs w:val="22"/>
        </w:rPr>
        <w:fldChar w:fldCharType="end"/>
      </w:r>
      <w:r w:rsidRPr="00F91032">
        <w:rPr>
          <w:rFonts w:ascii="Palatino Linotype" w:hAnsi="Palatino Linotype"/>
          <w:color w:val="auto"/>
          <w:sz w:val="22"/>
          <w:szCs w:val="22"/>
        </w:rPr>
        <w:t> </w:t>
      </w:r>
      <w:r w:rsidRPr="00F91032">
        <w:rPr>
          <w:rFonts w:ascii="Palatino Linotype" w:hAnsi="Palatino Linotype"/>
          <w:color w:val="000000"/>
          <w:sz w:val="22"/>
          <w:szCs w:val="22"/>
        </w:rPr>
        <w:t>:list of parts that formed a system of extraction</w:t>
      </w:r>
      <w:bookmarkEnd w:id="102"/>
      <w:bookmarkEnd w:id="103"/>
      <w:r w:rsidRPr="00F91032">
        <w:rPr>
          <w:rFonts w:ascii="Palatino Linotype" w:hAnsi="Palatino Linotype"/>
          <w:color w:val="000000"/>
          <w:sz w:val="22"/>
          <w:szCs w:val="22"/>
        </w:rPr>
        <w:t xml:space="preserve"> </w:t>
      </w:r>
    </w:p>
    <w:p w:rsidR="003D55CF" w:rsidRPr="00F91032" w:rsidRDefault="003D55CF" w:rsidP="003D55CF">
      <w:pPr>
        <w:rPr>
          <w:szCs w:val="22"/>
          <w:lang w:val="en-US"/>
        </w:rPr>
      </w:pPr>
    </w:p>
    <w:p w:rsidR="003D55CF" w:rsidRPr="00F91032" w:rsidRDefault="003D55CF" w:rsidP="003D55CF">
      <w:pPr>
        <w:pStyle w:val="Heading4"/>
        <w:tabs>
          <w:tab w:val="clear" w:pos="851"/>
          <w:tab w:val="num" w:pos="2561"/>
        </w:tabs>
        <w:ind w:left="2561"/>
        <w:rPr>
          <w:rFonts w:ascii="Palatino Linotype" w:hAnsi="Palatino Linotype"/>
          <w:szCs w:val="22"/>
        </w:rPr>
      </w:pPr>
      <w:bookmarkStart w:id="104" w:name="_Toc535393434"/>
      <w:bookmarkStart w:id="105" w:name="_Toc49201901"/>
      <w:r w:rsidRPr="00F91032">
        <w:rPr>
          <w:rFonts w:ascii="Palatino Linotype" w:hAnsi="Palatino Linotype"/>
          <w:szCs w:val="22"/>
        </w:rPr>
        <w:t>The Coulumn:</w:t>
      </w:r>
      <w:bookmarkEnd w:id="104"/>
      <w:bookmarkEnd w:id="105"/>
    </w:p>
    <w:p w:rsidR="003D55CF" w:rsidRPr="00F91032" w:rsidRDefault="003D55CF" w:rsidP="003D55CF">
      <w:pPr>
        <w:pStyle w:val="Standard1"/>
        <w:rPr>
          <w:szCs w:val="22"/>
          <w:u w:val="single"/>
        </w:rPr>
      </w:pPr>
    </w:p>
    <w:tbl>
      <w:tblPr>
        <w:tblW w:w="0" w:type="auto"/>
        <w:tblLayout w:type="fixed"/>
        <w:tblLook w:val="04A0" w:firstRow="1" w:lastRow="0" w:firstColumn="1" w:lastColumn="0" w:noHBand="0" w:noVBand="1"/>
      </w:tblPr>
      <w:tblGrid>
        <w:gridCol w:w="7038"/>
        <w:gridCol w:w="2817"/>
      </w:tblGrid>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563C49E3" wp14:editId="61EB8000">
                  <wp:extent cx="3898265" cy="1972945"/>
                  <wp:effectExtent l="0" t="0" r="6985" b="8255"/>
                  <wp:docPr id="11953" name="Bild 37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98265" cy="197294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rPr>
            </w:pPr>
            <w:r w:rsidRPr="00F91032">
              <w:rPr>
                <w:szCs w:val="22"/>
              </w:rPr>
              <w:t xml:space="preserve">  total h</w:t>
            </w:r>
            <w:r>
              <w:rPr>
                <w:szCs w:val="22"/>
              </w:rPr>
              <w:t>e</w:t>
            </w:r>
            <w:r w:rsidRPr="00F91032">
              <w:rPr>
                <w:szCs w:val="22"/>
              </w:rPr>
              <w:t>ight: 310 cm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229A677A" wp14:editId="1880873E">
                  <wp:extent cx="4283075" cy="2021205"/>
                  <wp:effectExtent l="0" t="0" r="3175" b="0"/>
                  <wp:docPr id="11954" name="Bild 37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3075" cy="202120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rPr>
            </w:pPr>
            <w:r w:rsidRPr="00F91032">
              <w:rPr>
                <w:szCs w:val="22"/>
              </w:rPr>
              <w:t>Diameter: 14 cm</w:t>
            </w: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15D119C9" wp14:editId="11D6F9B5">
                  <wp:extent cx="2983865" cy="3080385"/>
                  <wp:effectExtent l="0" t="0" r="6985" b="5715"/>
                  <wp:docPr id="11955" name="Bild 37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83865" cy="308038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rPr>
            </w:pPr>
            <w:r w:rsidRPr="00F91032">
              <w:rPr>
                <w:szCs w:val="22"/>
              </w:rPr>
              <w:t>h</w:t>
            </w:r>
            <w:r>
              <w:rPr>
                <w:szCs w:val="22"/>
              </w:rPr>
              <w:t>e</w:t>
            </w:r>
            <w:r w:rsidRPr="00F91032">
              <w:rPr>
                <w:szCs w:val="22"/>
              </w:rPr>
              <w:t xml:space="preserve">ight: 250 cm   </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7F364561" wp14:editId="60109605">
                  <wp:extent cx="3128010" cy="3032125"/>
                  <wp:effectExtent l="0" t="0" r="0" b="0"/>
                  <wp:docPr id="11956" name="Bild 37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8010" cy="3032125"/>
                          </a:xfrm>
                          <a:prstGeom prst="rect">
                            <a:avLst/>
                          </a:prstGeom>
                          <a:noFill/>
                          <a:ln>
                            <a:noFill/>
                          </a:ln>
                        </pic:spPr>
                      </pic:pic>
                    </a:graphicData>
                  </a:graphic>
                </wp:inline>
              </w:drawing>
            </w:r>
          </w:p>
        </w:tc>
        <w:tc>
          <w:tcPr>
            <w:tcW w:w="2817" w:type="dxa"/>
            <w:vMerge w:val="restart"/>
            <w:shd w:val="clear" w:color="auto" w:fill="auto"/>
          </w:tcPr>
          <w:p w:rsidR="003D55CF" w:rsidRPr="00F91032" w:rsidRDefault="003D55CF" w:rsidP="00422C61">
            <w:pPr>
              <w:pStyle w:val="Standard1"/>
              <w:tabs>
                <w:tab w:val="left" w:pos="1985"/>
              </w:tabs>
              <w:rPr>
                <w:szCs w:val="22"/>
              </w:rPr>
            </w:pPr>
            <w:r w:rsidRPr="00F91032">
              <w:rPr>
                <w:szCs w:val="22"/>
              </w:rPr>
              <w:t xml:space="preserve">  </w:t>
            </w: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r w:rsidRPr="00F91032">
              <w:rPr>
                <w:szCs w:val="22"/>
              </w:rPr>
              <w:t>Diameter: 8 cm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77581A5A" wp14:editId="09F7D50D">
                  <wp:extent cx="2261870" cy="2165985"/>
                  <wp:effectExtent l="0" t="0" r="5080" b="5715"/>
                  <wp:docPr id="11957" name="Bild 37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61870" cy="2165985"/>
                          </a:xfrm>
                          <a:prstGeom prst="rect">
                            <a:avLst/>
                          </a:prstGeom>
                          <a:noFill/>
                          <a:ln>
                            <a:noFill/>
                          </a:ln>
                        </pic:spPr>
                      </pic:pic>
                    </a:graphicData>
                  </a:graphic>
                </wp:inline>
              </w:drawing>
            </w:r>
          </w:p>
        </w:tc>
        <w:tc>
          <w:tcPr>
            <w:tcW w:w="2817" w:type="dxa"/>
            <w:vMerge/>
            <w:shd w:val="clear" w:color="auto" w:fill="auto"/>
          </w:tcPr>
          <w:p w:rsidR="003D55CF" w:rsidRPr="00F91032" w:rsidRDefault="003D55CF" w:rsidP="00422C61">
            <w:pPr>
              <w:pStyle w:val="Standard1"/>
              <w:tabs>
                <w:tab w:val="left" w:pos="1985"/>
              </w:tabs>
              <w:rPr>
                <w:szCs w:val="22"/>
                <w:u w:val="single"/>
              </w:rPr>
            </w:pPr>
          </w:p>
        </w:tc>
      </w:tr>
      <w:tr w:rsidR="003D55CF" w:rsidRPr="004C6D25"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03B50BFF" wp14:editId="5399F8EC">
                  <wp:extent cx="3224530" cy="3561080"/>
                  <wp:effectExtent l="0" t="0" r="0" b="1270"/>
                  <wp:docPr id="11958" name="Bild 37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24530" cy="3561080"/>
                          </a:xfrm>
                          <a:prstGeom prst="rect">
                            <a:avLst/>
                          </a:prstGeom>
                          <a:noFill/>
                          <a:ln>
                            <a:noFill/>
                          </a:ln>
                        </pic:spPr>
                      </pic:pic>
                    </a:graphicData>
                  </a:graphic>
                </wp:inline>
              </w:drawing>
            </w:r>
          </w:p>
        </w:tc>
        <w:tc>
          <w:tcPr>
            <w:tcW w:w="2817" w:type="dxa"/>
            <w:shd w:val="clear" w:color="auto" w:fill="auto"/>
          </w:tcPr>
          <w:p w:rsidR="003D55CF" w:rsidRPr="007B7454" w:rsidRDefault="003D55CF" w:rsidP="00422C61">
            <w:pPr>
              <w:pStyle w:val="Standard1"/>
              <w:tabs>
                <w:tab w:val="left" w:pos="1985"/>
              </w:tabs>
              <w:rPr>
                <w:szCs w:val="22"/>
                <w:lang w:val="en-US"/>
              </w:rPr>
            </w:pPr>
            <w:r w:rsidRPr="007B7454">
              <w:rPr>
                <w:szCs w:val="22"/>
                <w:lang w:val="en-US"/>
              </w:rPr>
              <w:t>thickness: 2 mm</w:t>
            </w:r>
          </w:p>
          <w:p w:rsidR="003D55CF" w:rsidRPr="007B7454" w:rsidRDefault="003D55CF" w:rsidP="00422C61">
            <w:pPr>
              <w:pStyle w:val="Standard1"/>
              <w:tabs>
                <w:tab w:val="left" w:pos="1985"/>
              </w:tabs>
              <w:rPr>
                <w:szCs w:val="22"/>
                <w:lang w:val="en-US"/>
              </w:rPr>
            </w:pPr>
            <w:r w:rsidRPr="007B7454">
              <w:rPr>
                <w:szCs w:val="22"/>
                <w:lang w:val="en-US"/>
              </w:rPr>
              <w:t>number of disques: 10</w:t>
            </w:r>
          </w:p>
          <w:p w:rsidR="003D55CF" w:rsidRPr="007B7454" w:rsidRDefault="003D55CF" w:rsidP="00422C61">
            <w:pPr>
              <w:pStyle w:val="Standard1"/>
              <w:tabs>
                <w:tab w:val="left" w:pos="1985"/>
              </w:tabs>
              <w:rPr>
                <w:szCs w:val="22"/>
                <w:u w:val="single"/>
                <w:lang w:val="en-US"/>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54EF53EB" wp14:editId="7C734492">
                  <wp:extent cx="3561080" cy="3441065"/>
                  <wp:effectExtent l="0" t="0" r="1270" b="6985"/>
                  <wp:docPr id="11959" name="Bild 37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61080" cy="344106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rPr>
            </w:pPr>
            <w:r w:rsidRPr="00F91032">
              <w:rPr>
                <w:szCs w:val="22"/>
              </w:rPr>
              <w:t>diameter 1 : 10 cm</w:t>
            </w:r>
          </w:p>
          <w:p w:rsidR="003D55CF" w:rsidRPr="00F91032" w:rsidRDefault="003D55CF" w:rsidP="00422C61">
            <w:pPr>
              <w:pStyle w:val="Standard1"/>
              <w:tabs>
                <w:tab w:val="left" w:pos="1985"/>
              </w:tabs>
              <w:rPr>
                <w:szCs w:val="22"/>
              </w:rPr>
            </w:pPr>
            <w:r w:rsidRPr="00F91032">
              <w:rPr>
                <w:szCs w:val="22"/>
              </w:rPr>
              <w:t xml:space="preserve">                                                                                                 diameter 2 : 14 cm                                                                                               </w:t>
            </w:r>
          </w:p>
          <w:p w:rsidR="003D55CF" w:rsidRPr="00F91032" w:rsidRDefault="003D55CF" w:rsidP="00422C61">
            <w:pPr>
              <w:pStyle w:val="Standard1"/>
              <w:tabs>
                <w:tab w:val="left" w:pos="1985"/>
              </w:tabs>
              <w:rPr>
                <w:szCs w:val="22"/>
              </w:rPr>
            </w:pPr>
            <w:r w:rsidRPr="00F91032">
              <w:rPr>
                <w:szCs w:val="22"/>
              </w:rPr>
              <w:t xml:space="preserve">                                                                                           axe:   height: 350 cm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p>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6D1A8BF3" wp14:editId="2E77CD4F">
                  <wp:extent cx="4187190" cy="2983865"/>
                  <wp:effectExtent l="0" t="0" r="3810" b="6985"/>
                  <wp:docPr id="11960" name="Bild 38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87190" cy="298386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450C160F" wp14:editId="7BB7066D">
                  <wp:extent cx="1780540" cy="4283075"/>
                  <wp:effectExtent l="0" t="0" r="0" b="3175"/>
                  <wp:docPr id="11961" name="Bild 38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80540" cy="428307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377E80A7" wp14:editId="0B1A66A8">
                  <wp:extent cx="2887345" cy="2430145"/>
                  <wp:effectExtent l="0" t="0" r="8255" b="8255"/>
                  <wp:docPr id="11962" name="Bild 38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7345" cy="243014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0EE0E24C" wp14:editId="645637FA">
                  <wp:extent cx="2646680" cy="1877060"/>
                  <wp:effectExtent l="0" t="0" r="1270" b="8890"/>
                  <wp:docPr id="11964" name="Bild 3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46680" cy="1877060"/>
                          </a:xfrm>
                          <a:prstGeom prst="rect">
                            <a:avLst/>
                          </a:prstGeom>
                          <a:noFill/>
                          <a:ln>
                            <a:noFill/>
                          </a:ln>
                        </pic:spPr>
                      </pic:pic>
                    </a:graphicData>
                  </a:graphic>
                </wp:inline>
              </w:drawing>
            </w:r>
          </w:p>
        </w:tc>
        <w:tc>
          <w:tcPr>
            <w:tcW w:w="2817" w:type="dxa"/>
            <w:vMerge w:val="restart"/>
            <w:shd w:val="clear" w:color="auto" w:fill="auto"/>
          </w:tcPr>
          <w:p w:rsidR="003D55CF" w:rsidRPr="00F91032" w:rsidRDefault="003D55CF" w:rsidP="00422C61">
            <w:pPr>
              <w:pStyle w:val="Standard1"/>
              <w:tabs>
                <w:tab w:val="left" w:pos="1985"/>
              </w:tabs>
              <w:rPr>
                <w:szCs w:val="22"/>
              </w:rPr>
            </w:pPr>
            <w:r w:rsidRPr="00F91032">
              <w:rPr>
                <w:szCs w:val="22"/>
              </w:rPr>
              <w:t xml:space="preserve">  </w:t>
            </w: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r w:rsidRPr="00F91032">
              <w:rPr>
                <w:szCs w:val="22"/>
              </w:rPr>
              <w:t>diamet</w:t>
            </w:r>
            <w:r>
              <w:rPr>
                <w:szCs w:val="22"/>
              </w:rPr>
              <w:t>e</w:t>
            </w:r>
            <w:r w:rsidRPr="00F91032">
              <w:rPr>
                <w:szCs w:val="22"/>
              </w:rPr>
              <w:t>r: 18 cm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5AAE5EC4" wp14:editId="6E766316">
                  <wp:extent cx="2743200" cy="2502535"/>
                  <wp:effectExtent l="0" t="0" r="0" b="0"/>
                  <wp:docPr id="11965" name="Bild 3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502535"/>
                          </a:xfrm>
                          <a:prstGeom prst="rect">
                            <a:avLst/>
                          </a:prstGeom>
                          <a:noFill/>
                          <a:ln>
                            <a:noFill/>
                          </a:ln>
                        </pic:spPr>
                      </pic:pic>
                    </a:graphicData>
                  </a:graphic>
                </wp:inline>
              </w:drawing>
            </w:r>
          </w:p>
        </w:tc>
        <w:tc>
          <w:tcPr>
            <w:tcW w:w="2817" w:type="dxa"/>
            <w:vMerge/>
            <w:shd w:val="clear" w:color="auto" w:fill="auto"/>
          </w:tcPr>
          <w:p w:rsidR="003D55CF" w:rsidRPr="00F91032" w:rsidRDefault="003D55CF" w:rsidP="00422C61">
            <w:pPr>
              <w:pStyle w:val="Standard1"/>
              <w:tabs>
                <w:tab w:val="left" w:pos="1985"/>
              </w:tabs>
              <w:rPr>
                <w:szCs w:val="22"/>
                <w:u w:val="single"/>
              </w:rPr>
            </w:pPr>
          </w:p>
        </w:tc>
      </w:tr>
      <w:tr w:rsidR="003D55CF" w:rsidRPr="00405FEA"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4EC433AF" wp14:editId="57FFA19B">
                  <wp:extent cx="3007995" cy="2983865"/>
                  <wp:effectExtent l="0" t="0" r="1905" b="6985"/>
                  <wp:docPr id="11966" name="Bild 3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7995" cy="2983865"/>
                          </a:xfrm>
                          <a:prstGeom prst="rect">
                            <a:avLst/>
                          </a:prstGeom>
                          <a:noFill/>
                          <a:ln>
                            <a:noFill/>
                          </a:ln>
                        </pic:spPr>
                      </pic:pic>
                    </a:graphicData>
                  </a:graphic>
                </wp:inline>
              </w:drawing>
            </w:r>
          </w:p>
        </w:tc>
        <w:tc>
          <w:tcPr>
            <w:tcW w:w="2817" w:type="dxa"/>
            <w:vMerge w:val="restart"/>
            <w:shd w:val="clear" w:color="auto" w:fill="auto"/>
          </w:tcPr>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p>
          <w:p w:rsidR="003D55CF" w:rsidRPr="00F91032" w:rsidRDefault="003D55CF" w:rsidP="00422C61">
            <w:pPr>
              <w:pStyle w:val="Standard1"/>
              <w:tabs>
                <w:tab w:val="left" w:pos="1985"/>
              </w:tabs>
              <w:rPr>
                <w:szCs w:val="22"/>
              </w:rPr>
            </w:pPr>
            <w:r w:rsidRPr="00F91032">
              <w:rPr>
                <w:szCs w:val="22"/>
              </w:rPr>
              <w:t>diamet</w:t>
            </w:r>
            <w:r>
              <w:rPr>
                <w:szCs w:val="22"/>
              </w:rPr>
              <w:t>e</w:t>
            </w:r>
            <w:r w:rsidRPr="00F91032">
              <w:rPr>
                <w:szCs w:val="22"/>
              </w:rPr>
              <w:t>r 1 ; 14 cm</w:t>
            </w:r>
          </w:p>
          <w:p w:rsidR="003D55CF" w:rsidRPr="00F91032" w:rsidRDefault="003D55CF" w:rsidP="00422C61">
            <w:pPr>
              <w:pStyle w:val="Standard1"/>
              <w:tabs>
                <w:tab w:val="left" w:pos="1985"/>
              </w:tabs>
              <w:rPr>
                <w:szCs w:val="22"/>
              </w:rPr>
            </w:pPr>
            <w:r w:rsidRPr="00F91032">
              <w:rPr>
                <w:szCs w:val="22"/>
              </w:rPr>
              <w:t xml:space="preserve">  diamet</w:t>
            </w:r>
            <w:r>
              <w:rPr>
                <w:szCs w:val="22"/>
              </w:rPr>
              <w:t>e</w:t>
            </w:r>
            <w:r w:rsidRPr="00F91032">
              <w:rPr>
                <w:szCs w:val="22"/>
              </w:rPr>
              <w:t>r 2 : 30 cm</w:t>
            </w:r>
          </w:p>
          <w:p w:rsidR="003D55CF" w:rsidRPr="00F91032" w:rsidRDefault="003D55CF" w:rsidP="00422C61">
            <w:pPr>
              <w:pStyle w:val="Standard1"/>
              <w:tabs>
                <w:tab w:val="left" w:pos="1985"/>
              </w:tabs>
              <w:rPr>
                <w:szCs w:val="22"/>
              </w:rPr>
            </w:pPr>
            <w:r w:rsidRPr="00F91032">
              <w:rPr>
                <w:szCs w:val="22"/>
              </w:rPr>
              <w:t xml:space="preserve"> </w:t>
            </w:r>
          </w:p>
          <w:p w:rsidR="003D55CF" w:rsidRPr="00F91032" w:rsidRDefault="003D55CF" w:rsidP="00422C61">
            <w:pPr>
              <w:pStyle w:val="Standard1"/>
              <w:tabs>
                <w:tab w:val="left" w:pos="1985"/>
              </w:tabs>
              <w:rPr>
                <w:szCs w:val="22"/>
              </w:rPr>
            </w:pPr>
            <w:r w:rsidRPr="00F91032">
              <w:rPr>
                <w:szCs w:val="22"/>
              </w:rPr>
              <w:t xml:space="preserve">         h</w:t>
            </w:r>
            <w:r>
              <w:rPr>
                <w:szCs w:val="22"/>
              </w:rPr>
              <w:t>eight</w:t>
            </w:r>
            <w:r w:rsidRPr="00F91032">
              <w:rPr>
                <w:szCs w:val="22"/>
              </w:rPr>
              <w:t>: 10 c 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04E799C5" wp14:editId="4402C19B">
                  <wp:extent cx="3248660" cy="3152140"/>
                  <wp:effectExtent l="0" t="0" r="8890" b="0"/>
                  <wp:docPr id="11967" name="Bild 3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48660" cy="3152140"/>
                          </a:xfrm>
                          <a:prstGeom prst="rect">
                            <a:avLst/>
                          </a:prstGeom>
                          <a:noFill/>
                          <a:ln>
                            <a:noFill/>
                          </a:ln>
                        </pic:spPr>
                      </pic:pic>
                    </a:graphicData>
                  </a:graphic>
                </wp:inline>
              </w:drawing>
            </w:r>
          </w:p>
        </w:tc>
        <w:tc>
          <w:tcPr>
            <w:tcW w:w="2817" w:type="dxa"/>
            <w:vMerge/>
            <w:shd w:val="clear" w:color="auto" w:fill="auto"/>
          </w:tcPr>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drawing>
                <wp:inline distT="0" distB="0" distL="0" distR="0" wp14:anchorId="38CA2323" wp14:editId="3DB2C8A9">
                  <wp:extent cx="2478405" cy="2478405"/>
                  <wp:effectExtent l="0" t="0" r="0" b="0"/>
                  <wp:docPr id="634" name="Bild 3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8405" cy="247840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rPr>
            </w:pPr>
            <w:r w:rsidRPr="00F91032">
              <w:rPr>
                <w:szCs w:val="22"/>
              </w:rPr>
              <w:t>diamet</w:t>
            </w:r>
            <w:r>
              <w:rPr>
                <w:szCs w:val="22"/>
              </w:rPr>
              <w:t>e</w:t>
            </w:r>
            <w:r w:rsidRPr="00F91032">
              <w:rPr>
                <w:szCs w:val="22"/>
              </w:rPr>
              <w:t>r: 30 cm</w:t>
            </w:r>
          </w:p>
          <w:p w:rsidR="003D55CF" w:rsidRPr="00F91032" w:rsidRDefault="003D55CF" w:rsidP="00422C61">
            <w:pPr>
              <w:pStyle w:val="Standard1"/>
              <w:tabs>
                <w:tab w:val="left" w:pos="1985"/>
              </w:tabs>
              <w:rPr>
                <w:szCs w:val="22"/>
              </w:rPr>
            </w:pPr>
            <w:r w:rsidRPr="00F91032">
              <w:rPr>
                <w:szCs w:val="22"/>
              </w:rPr>
              <w:t xml:space="preserve">                                                             h</w:t>
            </w:r>
            <w:r>
              <w:rPr>
                <w:szCs w:val="22"/>
              </w:rPr>
              <w:t>e</w:t>
            </w:r>
            <w:r w:rsidRPr="00F91032">
              <w:rPr>
                <w:szCs w:val="22"/>
              </w:rPr>
              <w:t>ight : 20 cm</w:t>
            </w:r>
          </w:p>
          <w:p w:rsidR="003D55CF" w:rsidRPr="00F91032" w:rsidRDefault="003D55CF" w:rsidP="00422C61">
            <w:pPr>
              <w:pStyle w:val="Standard1"/>
              <w:tabs>
                <w:tab w:val="left" w:pos="1985"/>
              </w:tabs>
              <w:rPr>
                <w:szCs w:val="22"/>
                <w:u w:val="single"/>
              </w:rPr>
            </w:pPr>
          </w:p>
        </w:tc>
      </w:tr>
      <w:tr w:rsidR="003D55CF" w:rsidRPr="00F91032" w:rsidTr="00422C61">
        <w:tc>
          <w:tcPr>
            <w:tcW w:w="7038" w:type="dxa"/>
            <w:shd w:val="clear" w:color="auto" w:fill="auto"/>
          </w:tcPr>
          <w:p w:rsidR="003D55CF" w:rsidRPr="00F91032" w:rsidRDefault="003D55CF" w:rsidP="00422C61">
            <w:pPr>
              <w:pStyle w:val="Standard1"/>
              <w:tabs>
                <w:tab w:val="left" w:pos="1985"/>
              </w:tabs>
              <w:rPr>
                <w:szCs w:val="22"/>
                <w:u w:val="single"/>
              </w:rPr>
            </w:pPr>
            <w:r>
              <w:rPr>
                <w:noProof/>
                <w:szCs w:val="22"/>
                <w:u w:val="single"/>
                <w:lang w:val="en-US" w:eastAsia="en-US" w:bidi="ar-SA"/>
              </w:rPr>
              <w:lastRenderedPageBreak/>
              <w:drawing>
                <wp:inline distT="0" distB="0" distL="0" distR="0" wp14:anchorId="0EC8D829" wp14:editId="4A194B6D">
                  <wp:extent cx="3489325" cy="3513455"/>
                  <wp:effectExtent l="0" t="0" r="0" b="0"/>
                  <wp:docPr id="12000" name="Bild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89325" cy="3513455"/>
                          </a:xfrm>
                          <a:prstGeom prst="rect">
                            <a:avLst/>
                          </a:prstGeom>
                          <a:noFill/>
                          <a:ln>
                            <a:noFill/>
                          </a:ln>
                        </pic:spPr>
                      </pic:pic>
                    </a:graphicData>
                  </a:graphic>
                </wp:inline>
              </w:drawing>
            </w:r>
          </w:p>
        </w:tc>
        <w:tc>
          <w:tcPr>
            <w:tcW w:w="2817" w:type="dxa"/>
            <w:shd w:val="clear" w:color="auto" w:fill="auto"/>
          </w:tcPr>
          <w:p w:rsidR="003D55CF" w:rsidRPr="00F91032" w:rsidRDefault="003D55CF" w:rsidP="00422C61">
            <w:pPr>
              <w:pStyle w:val="Standard1"/>
              <w:tabs>
                <w:tab w:val="left" w:pos="1985"/>
              </w:tabs>
              <w:rPr>
                <w:szCs w:val="22"/>
                <w:u w:val="single"/>
              </w:rPr>
            </w:pPr>
            <w:r w:rsidRPr="00F91032">
              <w:rPr>
                <w:szCs w:val="22"/>
              </w:rPr>
              <w:t>thickness:2mm</w:t>
            </w:r>
          </w:p>
        </w:tc>
      </w:tr>
    </w:tbl>
    <w:p w:rsidR="003D55CF" w:rsidRDefault="003D55CF" w:rsidP="003D55CF">
      <w:pPr>
        <w:pStyle w:val="Standard1"/>
        <w:rPr>
          <w:szCs w:val="22"/>
          <w:u w:val="single"/>
        </w:rPr>
      </w:pPr>
    </w:p>
    <w:p w:rsidR="003D55CF" w:rsidRDefault="003D55CF" w:rsidP="003D55CF">
      <w:pPr>
        <w:pStyle w:val="Standard1"/>
        <w:rPr>
          <w:szCs w:val="22"/>
          <w:u w:val="single"/>
        </w:rPr>
      </w:pPr>
      <w:r>
        <w:rPr>
          <w:szCs w:val="22"/>
          <w:u w:val="single"/>
        </w:rPr>
        <w:t xml:space="preserve">Manufacturing </w:t>
      </w:r>
    </w:p>
    <w:p w:rsidR="003D55CF" w:rsidRDefault="003D55CF" w:rsidP="003D55CF">
      <w:pPr>
        <w:pStyle w:val="Standard1"/>
        <w:rPr>
          <w:szCs w:val="22"/>
          <w:u w:val="single"/>
        </w:rPr>
      </w:pPr>
    </w:p>
    <w:tbl>
      <w:tblPr>
        <w:tblW w:w="9847" w:type="dxa"/>
        <w:tblLayout w:type="fixed"/>
        <w:tblLook w:val="04A0" w:firstRow="1" w:lastRow="0" w:firstColumn="1" w:lastColumn="0" w:noHBand="0" w:noVBand="1"/>
      </w:tblPr>
      <w:tblGrid>
        <w:gridCol w:w="4968"/>
        <w:gridCol w:w="4879"/>
      </w:tblGrid>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476F66B8" wp14:editId="17C47DAF">
                  <wp:extent cx="2719070" cy="2021205"/>
                  <wp:effectExtent l="0" t="0" r="5080" b="0"/>
                  <wp:docPr id="12001" name="Bild 389" descr="IMG_20181203_151250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G_20181203_151250 - Cop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19070" cy="2021205"/>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68165812" wp14:editId="3C3D9EE7">
                  <wp:extent cx="1972945" cy="2623185"/>
                  <wp:effectExtent l="0" t="0" r="8255" b="5715"/>
                  <wp:docPr id="12002" name="Bild 390" descr="IMG_20181203_15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G_20181203_15130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72945" cy="2623185"/>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lastRenderedPageBreak/>
              <w:drawing>
                <wp:inline distT="0" distB="0" distL="0" distR="0" wp14:anchorId="2305E121" wp14:editId="339A8754">
                  <wp:extent cx="2406015" cy="3200400"/>
                  <wp:effectExtent l="0" t="0" r="0" b="0"/>
                  <wp:docPr id="12003" name="Bild 391" descr="IMG_20181203_15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G_20181203_1513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06015" cy="3200400"/>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4A468146" wp14:editId="0DDA3984">
                  <wp:extent cx="3296920" cy="3681730"/>
                  <wp:effectExtent l="0" t="0" r="0" b="0"/>
                  <wp:docPr id="12004" name="Bild 392" descr="IMG_20181203_15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G_20181203_15140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96920" cy="3681730"/>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07DD43B0" wp14:editId="4E7A7C65">
                  <wp:extent cx="2767330" cy="3681730"/>
                  <wp:effectExtent l="0" t="0" r="0" b="0"/>
                  <wp:docPr id="12005" name="Bild 393" descr="IMG_20181226_13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G_20181226_1335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67330" cy="3681730"/>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4C031724" wp14:editId="2D9BA1DC">
                  <wp:extent cx="2743200" cy="3681730"/>
                  <wp:effectExtent l="0" t="0" r="0" b="0"/>
                  <wp:docPr id="12006" name="Bild 394" descr="IMG_20181226_13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IMG_20181226_1335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3681730"/>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lastRenderedPageBreak/>
              <w:drawing>
                <wp:inline distT="0" distB="0" distL="0" distR="0" wp14:anchorId="469D5056" wp14:editId="1C1FBDCC">
                  <wp:extent cx="2502535" cy="3344545"/>
                  <wp:effectExtent l="0" t="0" r="0" b="8255"/>
                  <wp:docPr id="12007" name="Bild 395" descr="IMG_20181226_13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G_20181226_1335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2535" cy="3344545"/>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08C10AB0" wp14:editId="70C3B1AA">
                  <wp:extent cx="3392805" cy="2526665"/>
                  <wp:effectExtent l="0" t="0" r="0" b="6985"/>
                  <wp:docPr id="12008" name="Bild 396" descr="IMG_20181226_15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G_20181226_1500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92805" cy="2526665"/>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1E83BBA6" wp14:editId="3EC29091">
                  <wp:extent cx="3032125" cy="2261870"/>
                  <wp:effectExtent l="0" t="0" r="0" b="5080"/>
                  <wp:docPr id="12009" name="Bild 398" descr="IMG_20181226_15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G_20181226_1500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32125" cy="2261870"/>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4930EC88" wp14:editId="74EEFFC9">
                  <wp:extent cx="2646680" cy="3513455"/>
                  <wp:effectExtent l="0" t="0" r="1270" b="0"/>
                  <wp:docPr id="12010" name="Bild 399" descr="IMG_20181226_15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G_20181226_1501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46680" cy="3513455"/>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lastRenderedPageBreak/>
              <w:drawing>
                <wp:inline distT="0" distB="0" distL="0" distR="0" wp14:anchorId="0FD7AED2" wp14:editId="605A57DF">
                  <wp:extent cx="2334260" cy="3128010"/>
                  <wp:effectExtent l="0" t="0" r="8890" b="0"/>
                  <wp:docPr id="12011" name="Bild 400" descr="IMG_20181226_15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G_20181226_1501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34260" cy="3128010"/>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04E9FEF3" wp14:editId="1FE66A33">
                  <wp:extent cx="2623185" cy="3489325"/>
                  <wp:effectExtent l="0" t="0" r="5715" b="0"/>
                  <wp:docPr id="12012" name="Bild 401" descr="IMG_20181226_15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G_20181226_1501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23185" cy="3489325"/>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6584E9A9" wp14:editId="3704EF02">
                  <wp:extent cx="2213610" cy="3922395"/>
                  <wp:effectExtent l="0" t="0" r="0" b="1905"/>
                  <wp:docPr id="12013" name="Bild 402" descr="IMG-20181204-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G-20181204-WA000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13610" cy="3922395"/>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5351E7CF" wp14:editId="0836C000">
                  <wp:extent cx="2286000" cy="4090670"/>
                  <wp:effectExtent l="0" t="0" r="0" b="5080"/>
                  <wp:docPr id="12014" name="Bild 403" descr="IMG-20181204-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G-20181204-WA000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86000" cy="4090670"/>
                          </a:xfrm>
                          <a:prstGeom prst="rect">
                            <a:avLst/>
                          </a:prstGeom>
                          <a:noFill/>
                          <a:ln>
                            <a:noFill/>
                          </a:ln>
                        </pic:spPr>
                      </pic:pic>
                    </a:graphicData>
                  </a:graphic>
                </wp:inline>
              </w:drawing>
            </w:r>
          </w:p>
        </w:tc>
      </w:tr>
      <w:tr w:rsidR="003D55CF" w:rsidRPr="0011247D" w:rsidTr="00F958CB">
        <w:tc>
          <w:tcPr>
            <w:tcW w:w="4968" w:type="dxa"/>
            <w:shd w:val="clear" w:color="auto" w:fill="auto"/>
          </w:tcPr>
          <w:p w:rsidR="003D55CF" w:rsidRDefault="003D55CF" w:rsidP="00422C61">
            <w:pPr>
              <w:pStyle w:val="Standard2"/>
              <w:tabs>
                <w:tab w:val="left" w:pos="1985"/>
              </w:tabs>
              <w:spacing w:after="80" w:line="288" w:lineRule="auto"/>
              <w:jc w:val="both"/>
            </w:pPr>
            <w:r>
              <w:rPr>
                <w:noProof/>
                <w:lang w:bidi="ar-SA"/>
              </w:rPr>
              <w:lastRenderedPageBreak/>
              <w:drawing>
                <wp:inline distT="0" distB="0" distL="0" distR="0" wp14:anchorId="377084A3" wp14:editId="729D2360">
                  <wp:extent cx="3007995" cy="5366385"/>
                  <wp:effectExtent l="0" t="0" r="1905" b="5715"/>
                  <wp:docPr id="12015" name="Bild 404" descr="IMG-20181221-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G-20181221-WA00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7995" cy="5366385"/>
                          </a:xfrm>
                          <a:prstGeom prst="rect">
                            <a:avLst/>
                          </a:prstGeom>
                          <a:noFill/>
                          <a:ln>
                            <a:noFill/>
                          </a:ln>
                        </pic:spPr>
                      </pic:pic>
                    </a:graphicData>
                  </a:graphic>
                </wp:inline>
              </w:drawing>
            </w:r>
          </w:p>
        </w:tc>
        <w:tc>
          <w:tcPr>
            <w:tcW w:w="4879" w:type="dxa"/>
            <w:shd w:val="clear" w:color="auto" w:fill="auto"/>
          </w:tcPr>
          <w:p w:rsidR="003D55CF" w:rsidRDefault="003D55CF" w:rsidP="00422C61">
            <w:pPr>
              <w:pStyle w:val="Standard2"/>
              <w:tabs>
                <w:tab w:val="left" w:pos="1985"/>
              </w:tabs>
              <w:spacing w:after="80" w:line="288" w:lineRule="auto"/>
              <w:jc w:val="both"/>
            </w:pPr>
            <w:r>
              <w:rPr>
                <w:noProof/>
                <w:lang w:bidi="ar-SA"/>
              </w:rPr>
              <w:drawing>
                <wp:inline distT="0" distB="0" distL="0" distR="0" wp14:anchorId="116302A1" wp14:editId="1E688B92">
                  <wp:extent cx="2959735" cy="5245735"/>
                  <wp:effectExtent l="0" t="0" r="0" b="0"/>
                  <wp:docPr id="12016" name="Bild 405" descr="IMG-20181221-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G-20181221-WA000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9735" cy="5245735"/>
                          </a:xfrm>
                          <a:prstGeom prst="rect">
                            <a:avLst/>
                          </a:prstGeom>
                          <a:noFill/>
                          <a:ln>
                            <a:noFill/>
                          </a:ln>
                        </pic:spPr>
                      </pic:pic>
                    </a:graphicData>
                  </a:graphic>
                </wp:inline>
              </w:drawing>
            </w:r>
          </w:p>
        </w:tc>
      </w:tr>
    </w:tbl>
    <w:p w:rsidR="00F958CB" w:rsidRDefault="00F958CB" w:rsidP="00F958CB">
      <w:pPr>
        <w:pStyle w:val="Heading1"/>
        <w:rPr>
          <w:rFonts w:eastAsiaTheme="minorHAnsi"/>
          <w:lang w:val="en-US" w:bidi="ar-LB"/>
        </w:rPr>
      </w:pPr>
      <w:bookmarkStart w:id="106" w:name="_Toc18685064"/>
      <w:bookmarkStart w:id="107" w:name="_Toc51781488"/>
      <w:r>
        <w:rPr>
          <w:rFonts w:eastAsiaTheme="minorHAnsi"/>
          <w:lang w:val="en-US" w:bidi="ar-LB"/>
        </w:rPr>
        <w:lastRenderedPageBreak/>
        <w:t>Heavy Metals Recycling Unit (for Cu, Zn, As, Hg, Cd, Cr, Ni, Pb) for 0,8 tons of waste per hour (for 2 MW incineration power plant)</w:t>
      </w:r>
      <w:bookmarkEnd w:id="106"/>
      <w:bookmarkEnd w:id="107"/>
    </w:p>
    <w:p w:rsidR="00F958CB" w:rsidRPr="000B5B77" w:rsidRDefault="00F958CB" w:rsidP="00F958CB">
      <w:pPr>
        <w:rPr>
          <w:lang w:val="en-US"/>
        </w:rPr>
      </w:pPr>
    </w:p>
    <w:p w:rsidR="00F958CB" w:rsidRPr="00431EBF" w:rsidRDefault="00F958CB" w:rsidP="00F958CB">
      <w:pPr>
        <w:rPr>
          <w:b/>
          <w:bCs/>
        </w:rPr>
      </w:pPr>
      <w:r w:rsidRPr="00431EBF">
        <w:rPr>
          <w:b/>
          <w:bCs/>
        </w:rPr>
        <w:t>Table of figures</w:t>
      </w:r>
    </w:p>
    <w:p w:rsidR="00F958CB" w:rsidRDefault="00F958CB" w:rsidP="00F958CB">
      <w:pPr>
        <w:pStyle w:val="TableofFigures"/>
        <w:tabs>
          <w:tab w:val="right" w:leader="dot" w:pos="9629"/>
        </w:tabs>
        <w:rPr>
          <w:rFonts w:eastAsiaTheme="minorEastAsia"/>
          <w:noProof/>
          <w:lang w:val="de-DE" w:eastAsia="de-DE"/>
        </w:rPr>
      </w:pPr>
      <w:r>
        <w:rPr>
          <w:rFonts w:cs="Traditional Arabic"/>
          <w:szCs w:val="36"/>
        </w:rPr>
        <w:fldChar w:fldCharType="begin"/>
      </w:r>
      <w:r>
        <w:instrText xml:space="preserve"> TOC \h \z \c "Figure" </w:instrText>
      </w:r>
      <w:r>
        <w:rPr>
          <w:rFonts w:cs="Traditional Arabic"/>
          <w:szCs w:val="36"/>
        </w:rPr>
        <w:fldChar w:fldCharType="separate"/>
      </w:r>
      <w:hyperlink w:anchor="_Toc7088464" w:history="1">
        <w:r w:rsidRPr="00F06B88">
          <w:rPr>
            <w:rStyle w:val="Hyperlink"/>
            <w:noProof/>
          </w:rPr>
          <w:t>Figure 1: Simple model of TCSR and TSSR</w:t>
        </w:r>
        <w:r>
          <w:rPr>
            <w:noProof/>
            <w:webHidden/>
          </w:rPr>
          <w:tab/>
        </w:r>
        <w:r>
          <w:rPr>
            <w:noProof/>
            <w:webHidden/>
          </w:rPr>
          <w:fldChar w:fldCharType="begin"/>
        </w:r>
        <w:r>
          <w:rPr>
            <w:noProof/>
            <w:webHidden/>
          </w:rPr>
          <w:instrText xml:space="preserve"> PAGEREF _Toc7088464 \h </w:instrText>
        </w:r>
        <w:r>
          <w:rPr>
            <w:noProof/>
            <w:webHidden/>
          </w:rPr>
        </w:r>
        <w:r>
          <w:rPr>
            <w:noProof/>
            <w:webHidden/>
          </w:rPr>
          <w:fldChar w:fldCharType="separate"/>
        </w:r>
        <w:r>
          <w:rPr>
            <w:noProof/>
            <w:webHidden/>
            <w:rtl/>
          </w:rPr>
          <w:t>341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65" w:history="1">
        <w:r w:rsidRPr="00F06B88">
          <w:rPr>
            <w:rStyle w:val="Hyperlink"/>
            <w:noProof/>
          </w:rPr>
          <w:t>Figure 2: TCR</w:t>
        </w:r>
        <w:r>
          <w:rPr>
            <w:noProof/>
            <w:webHidden/>
          </w:rPr>
          <w:tab/>
        </w:r>
        <w:r>
          <w:rPr>
            <w:noProof/>
            <w:webHidden/>
          </w:rPr>
          <w:fldChar w:fldCharType="begin"/>
        </w:r>
        <w:r>
          <w:rPr>
            <w:noProof/>
            <w:webHidden/>
          </w:rPr>
          <w:instrText xml:space="preserve"> PAGEREF _Toc7088465 \h </w:instrText>
        </w:r>
        <w:r>
          <w:rPr>
            <w:noProof/>
            <w:webHidden/>
          </w:rPr>
        </w:r>
        <w:r>
          <w:rPr>
            <w:noProof/>
            <w:webHidden/>
          </w:rPr>
          <w:fldChar w:fldCharType="separate"/>
        </w:r>
        <w:r>
          <w:rPr>
            <w:noProof/>
            <w:webHidden/>
            <w:rtl/>
          </w:rPr>
          <w:t>342</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66" w:history="1">
        <w:r w:rsidRPr="00F06B88">
          <w:rPr>
            <w:rStyle w:val="Hyperlink"/>
            <w:noProof/>
          </w:rPr>
          <w:t>Figure 3: Combined series of IPFC</w:t>
        </w:r>
        <w:r>
          <w:rPr>
            <w:noProof/>
            <w:webHidden/>
          </w:rPr>
          <w:tab/>
        </w:r>
        <w:r>
          <w:rPr>
            <w:noProof/>
            <w:webHidden/>
          </w:rPr>
          <w:fldChar w:fldCharType="begin"/>
        </w:r>
        <w:r>
          <w:rPr>
            <w:noProof/>
            <w:webHidden/>
          </w:rPr>
          <w:instrText xml:space="preserve"> PAGEREF _Toc7088466 \h </w:instrText>
        </w:r>
        <w:r>
          <w:rPr>
            <w:noProof/>
            <w:webHidden/>
          </w:rPr>
        </w:r>
        <w:r>
          <w:rPr>
            <w:noProof/>
            <w:webHidden/>
          </w:rPr>
          <w:fldChar w:fldCharType="separate"/>
        </w:r>
        <w:r>
          <w:rPr>
            <w:noProof/>
            <w:webHidden/>
            <w:rtl/>
          </w:rPr>
          <w:t>342</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67" w:history="1">
        <w:r w:rsidRPr="00F06B88">
          <w:rPr>
            <w:rStyle w:val="Hyperlink"/>
            <w:noProof/>
          </w:rPr>
          <w:t>Figure 4: Combined shunt series of UPFC</w:t>
        </w:r>
        <w:r>
          <w:rPr>
            <w:noProof/>
            <w:webHidden/>
          </w:rPr>
          <w:tab/>
        </w:r>
        <w:r>
          <w:rPr>
            <w:noProof/>
            <w:webHidden/>
          </w:rPr>
          <w:fldChar w:fldCharType="begin"/>
        </w:r>
        <w:r>
          <w:rPr>
            <w:noProof/>
            <w:webHidden/>
          </w:rPr>
          <w:instrText xml:space="preserve"> PAGEREF _Toc7088467 \h </w:instrText>
        </w:r>
        <w:r>
          <w:rPr>
            <w:noProof/>
            <w:webHidden/>
          </w:rPr>
        </w:r>
        <w:r>
          <w:rPr>
            <w:noProof/>
            <w:webHidden/>
          </w:rPr>
          <w:fldChar w:fldCharType="separate"/>
        </w:r>
        <w:r>
          <w:rPr>
            <w:noProof/>
            <w:webHidden/>
            <w:rtl/>
          </w:rPr>
          <w:t>343</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r:id="rId93" w:anchor="_Toc7088468" w:history="1">
        <w:r w:rsidRPr="00F06B88">
          <w:rPr>
            <w:rStyle w:val="Hyperlink"/>
            <w:noProof/>
          </w:rPr>
          <w:t>Figure 5: Long Rod insulators 3FL</w:t>
        </w:r>
        <w:r>
          <w:rPr>
            <w:noProof/>
            <w:webHidden/>
          </w:rPr>
          <w:tab/>
        </w:r>
        <w:r>
          <w:rPr>
            <w:noProof/>
            <w:webHidden/>
          </w:rPr>
          <w:fldChar w:fldCharType="begin"/>
        </w:r>
        <w:r>
          <w:rPr>
            <w:noProof/>
            <w:webHidden/>
          </w:rPr>
          <w:instrText xml:space="preserve"> PAGEREF _Toc7088468 \h </w:instrText>
        </w:r>
        <w:r>
          <w:rPr>
            <w:noProof/>
            <w:webHidden/>
          </w:rPr>
        </w:r>
        <w:r>
          <w:rPr>
            <w:noProof/>
            <w:webHidden/>
          </w:rPr>
          <w:fldChar w:fldCharType="separate"/>
        </w:r>
        <w:r>
          <w:rPr>
            <w:noProof/>
            <w:webHidden/>
            <w:rtl/>
          </w:rPr>
          <w:t>346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69" w:history="1">
        <w:r w:rsidRPr="00F06B88">
          <w:rPr>
            <w:rStyle w:val="Hyperlink"/>
            <w:rFonts w:asciiTheme="majorBidi" w:hAnsiTheme="majorBidi"/>
            <w:i/>
            <w:iCs/>
            <w:noProof/>
          </w:rPr>
          <w:t>Figure 6: Alkaline electrolysis</w:t>
        </w:r>
        <w:r>
          <w:rPr>
            <w:noProof/>
            <w:webHidden/>
          </w:rPr>
          <w:tab/>
        </w:r>
        <w:r>
          <w:rPr>
            <w:noProof/>
            <w:webHidden/>
          </w:rPr>
          <w:fldChar w:fldCharType="begin"/>
        </w:r>
        <w:r>
          <w:rPr>
            <w:noProof/>
            <w:webHidden/>
          </w:rPr>
          <w:instrText xml:space="preserve"> PAGEREF _Toc7088469 \h </w:instrText>
        </w:r>
        <w:r>
          <w:rPr>
            <w:noProof/>
            <w:webHidden/>
          </w:rPr>
        </w:r>
        <w:r>
          <w:rPr>
            <w:noProof/>
            <w:webHidden/>
          </w:rPr>
          <w:fldChar w:fldCharType="separate"/>
        </w:r>
        <w:r>
          <w:rPr>
            <w:noProof/>
            <w:webHidden/>
            <w:rtl/>
          </w:rPr>
          <w:t>147</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0" w:history="1">
        <w:r w:rsidRPr="00F06B88">
          <w:rPr>
            <w:rStyle w:val="Hyperlink"/>
            <w:rFonts w:asciiTheme="majorBidi" w:hAnsiTheme="majorBidi"/>
            <w:i/>
            <w:iCs/>
            <w:noProof/>
          </w:rPr>
          <w:t>Figure 7:hydrogen generator</w:t>
        </w:r>
        <w:r>
          <w:rPr>
            <w:noProof/>
            <w:webHidden/>
          </w:rPr>
          <w:tab/>
        </w:r>
        <w:r>
          <w:rPr>
            <w:noProof/>
            <w:webHidden/>
          </w:rPr>
          <w:fldChar w:fldCharType="begin"/>
        </w:r>
        <w:r>
          <w:rPr>
            <w:noProof/>
            <w:webHidden/>
          </w:rPr>
          <w:instrText xml:space="preserve"> PAGEREF _Toc7088470 \h </w:instrText>
        </w:r>
        <w:r>
          <w:rPr>
            <w:noProof/>
            <w:webHidden/>
          </w:rPr>
        </w:r>
        <w:r>
          <w:rPr>
            <w:noProof/>
            <w:webHidden/>
          </w:rPr>
          <w:fldChar w:fldCharType="separate"/>
        </w:r>
        <w:r>
          <w:rPr>
            <w:noProof/>
            <w:webHidden/>
            <w:rtl/>
          </w:rPr>
          <w:t>148</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1" w:history="1">
        <w:r w:rsidRPr="00F06B88">
          <w:rPr>
            <w:rStyle w:val="Hyperlink"/>
            <w:rFonts w:asciiTheme="majorBidi" w:hAnsiTheme="majorBidi"/>
            <w:i/>
            <w:iCs/>
            <w:noProof/>
          </w:rPr>
          <w:t>Figure 8: Three units of 2 MW Enertrag alkaline electrolysis unit - 1000 m3 / h</w:t>
        </w:r>
        <w:r>
          <w:rPr>
            <w:noProof/>
            <w:webHidden/>
          </w:rPr>
          <w:tab/>
        </w:r>
        <w:r>
          <w:rPr>
            <w:noProof/>
            <w:webHidden/>
          </w:rPr>
          <w:fldChar w:fldCharType="begin"/>
        </w:r>
        <w:r>
          <w:rPr>
            <w:noProof/>
            <w:webHidden/>
          </w:rPr>
          <w:instrText xml:space="preserve"> PAGEREF _Toc7088471 \h </w:instrText>
        </w:r>
        <w:r>
          <w:rPr>
            <w:noProof/>
            <w:webHidden/>
          </w:rPr>
        </w:r>
        <w:r>
          <w:rPr>
            <w:noProof/>
            <w:webHidden/>
          </w:rPr>
          <w:fldChar w:fldCharType="separate"/>
        </w:r>
        <w:r>
          <w:rPr>
            <w:noProof/>
            <w:webHidden/>
            <w:rtl/>
          </w:rPr>
          <w:t>149</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2" w:history="1">
        <w:r w:rsidRPr="00F06B88">
          <w:rPr>
            <w:rStyle w:val="Hyperlink"/>
            <w:noProof/>
          </w:rPr>
          <w:t>Figure 9: Typical system of an alkaline electrolyzer operating at nearly atmospheric conditions. Purification and gas drying stages are located after low-pressure compression</w:t>
        </w:r>
        <w:r>
          <w:rPr>
            <w:noProof/>
            <w:webHidden/>
          </w:rPr>
          <w:tab/>
        </w:r>
        <w:r>
          <w:rPr>
            <w:noProof/>
            <w:webHidden/>
          </w:rPr>
          <w:fldChar w:fldCharType="begin"/>
        </w:r>
        <w:r>
          <w:rPr>
            <w:noProof/>
            <w:webHidden/>
          </w:rPr>
          <w:instrText xml:space="preserve"> PAGEREF _Toc7088472 \h </w:instrText>
        </w:r>
        <w:r>
          <w:rPr>
            <w:noProof/>
            <w:webHidden/>
          </w:rPr>
        </w:r>
        <w:r>
          <w:rPr>
            <w:noProof/>
            <w:webHidden/>
          </w:rPr>
          <w:fldChar w:fldCharType="separate"/>
        </w:r>
        <w:r>
          <w:rPr>
            <w:noProof/>
            <w:webHidden/>
            <w:rtl/>
          </w:rPr>
          <w:t>151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3" w:history="1">
        <w:r w:rsidRPr="00F06B88">
          <w:rPr>
            <w:rStyle w:val="Hyperlink"/>
            <w:noProof/>
          </w:rPr>
          <w:t>Figure 10: Front and side views of a large alkaline electrolyzer nde-30 with an electrical power of 2 mw (basic design: davy/bamag), operating at (nearly)  atmospheric conditions (Figure courtesy of ENERTRAG HyTec (McPhy).)</w:t>
        </w:r>
        <w:r>
          <w:rPr>
            <w:noProof/>
            <w:webHidden/>
          </w:rPr>
          <w:tab/>
        </w:r>
        <w:r>
          <w:rPr>
            <w:noProof/>
            <w:webHidden/>
          </w:rPr>
          <w:fldChar w:fldCharType="begin"/>
        </w:r>
        <w:r>
          <w:rPr>
            <w:noProof/>
            <w:webHidden/>
          </w:rPr>
          <w:instrText xml:space="preserve"> PAGEREF _Toc7088473 \h </w:instrText>
        </w:r>
        <w:r>
          <w:rPr>
            <w:noProof/>
            <w:webHidden/>
          </w:rPr>
        </w:r>
        <w:r>
          <w:rPr>
            <w:noProof/>
            <w:webHidden/>
          </w:rPr>
          <w:fldChar w:fldCharType="separate"/>
        </w:r>
        <w:r>
          <w:rPr>
            <w:noProof/>
            <w:webHidden/>
            <w:rtl/>
          </w:rPr>
          <w:t>151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4" w:history="1">
        <w:r w:rsidRPr="00F06B88">
          <w:rPr>
            <w:rStyle w:val="Hyperlink"/>
            <w:noProof/>
          </w:rPr>
          <w:t>Figure 11 Monopolar electrolysis</w:t>
        </w:r>
        <w:r>
          <w:rPr>
            <w:noProof/>
            <w:webHidden/>
          </w:rPr>
          <w:tab/>
        </w:r>
        <w:r>
          <w:rPr>
            <w:noProof/>
            <w:webHidden/>
          </w:rPr>
          <w:fldChar w:fldCharType="begin"/>
        </w:r>
        <w:r>
          <w:rPr>
            <w:noProof/>
            <w:webHidden/>
          </w:rPr>
          <w:instrText xml:space="preserve"> PAGEREF _Toc7088474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5" w:history="1">
        <w:r w:rsidRPr="00F06B88">
          <w:rPr>
            <w:rStyle w:val="Hyperlink"/>
            <w:rFonts w:asciiTheme="majorBidi" w:hAnsiTheme="majorBidi"/>
            <w:i/>
            <w:iCs/>
            <w:noProof/>
          </w:rPr>
          <w:t>Figure 12:</w:t>
        </w:r>
        <w:r w:rsidRPr="00F06B88">
          <w:rPr>
            <w:rStyle w:val="Hyperlink"/>
            <w:rFonts w:asciiTheme="majorBidi" w:hAnsiTheme="majorBidi"/>
            <w:i/>
            <w:iCs/>
            <w:noProof/>
            <w:shd w:val="clear" w:color="auto" w:fill="FFFFFF"/>
          </w:rPr>
          <w:t>Alkaline Monopolar with tank</w:t>
        </w:r>
        <w:r>
          <w:rPr>
            <w:noProof/>
            <w:webHidden/>
          </w:rPr>
          <w:tab/>
        </w:r>
        <w:r>
          <w:rPr>
            <w:noProof/>
            <w:webHidden/>
          </w:rPr>
          <w:fldChar w:fldCharType="begin"/>
        </w:r>
        <w:r>
          <w:rPr>
            <w:noProof/>
            <w:webHidden/>
          </w:rPr>
          <w:instrText xml:space="preserve"> PAGEREF _Toc7088475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6" w:history="1">
        <w:r w:rsidRPr="00F06B88">
          <w:rPr>
            <w:rStyle w:val="Hyperlink"/>
            <w:noProof/>
          </w:rPr>
          <w:t>Figure 13: Bipolar electrolysis</w:t>
        </w:r>
        <w:r>
          <w:rPr>
            <w:noProof/>
            <w:webHidden/>
          </w:rPr>
          <w:tab/>
        </w:r>
        <w:r>
          <w:rPr>
            <w:noProof/>
            <w:webHidden/>
          </w:rPr>
          <w:fldChar w:fldCharType="begin"/>
        </w:r>
        <w:r>
          <w:rPr>
            <w:noProof/>
            <w:webHidden/>
          </w:rPr>
          <w:instrText xml:space="preserve"> PAGEREF _Toc7088476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7" w:history="1">
        <w:r w:rsidRPr="00F06B88">
          <w:rPr>
            <w:rStyle w:val="Hyperlink"/>
            <w:rFonts w:asciiTheme="majorBidi" w:hAnsiTheme="majorBidi"/>
            <w:i/>
            <w:iCs/>
            <w:noProof/>
          </w:rPr>
          <w:t>Figure 14:bipolare</w:t>
        </w:r>
        <w:r>
          <w:rPr>
            <w:noProof/>
            <w:webHidden/>
          </w:rPr>
          <w:tab/>
        </w:r>
        <w:r>
          <w:rPr>
            <w:noProof/>
            <w:webHidden/>
          </w:rPr>
          <w:fldChar w:fldCharType="begin"/>
        </w:r>
        <w:r>
          <w:rPr>
            <w:noProof/>
            <w:webHidden/>
          </w:rPr>
          <w:instrText xml:space="preserve"> PAGEREF _Toc7088477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8" w:history="1">
        <w:r w:rsidRPr="00F06B88">
          <w:rPr>
            <w:rStyle w:val="Hyperlink"/>
            <w:rFonts w:asciiTheme="majorBidi" w:hAnsiTheme="majorBidi"/>
            <w:i/>
            <w:iCs/>
            <w:noProof/>
          </w:rPr>
          <w:t>Figure 15: Illustrative cell efficiency and H</w:t>
        </w:r>
        <w:r w:rsidRPr="00F06B88">
          <w:rPr>
            <w:rStyle w:val="Hyperlink"/>
            <w:rFonts w:asciiTheme="majorBidi" w:hAnsiTheme="majorBidi"/>
            <w:i/>
            <w:iCs/>
            <w:noProof/>
            <w:vertAlign w:val="subscript"/>
          </w:rPr>
          <w:t>2</w:t>
        </w:r>
        <w:r w:rsidRPr="00F06B88">
          <w:rPr>
            <w:rStyle w:val="Hyperlink"/>
            <w:rFonts w:asciiTheme="majorBidi" w:hAnsiTheme="majorBidi"/>
            <w:i/>
            <w:iCs/>
            <w:noProof/>
          </w:rPr>
          <w:t xml:space="preserve"> production rate as a function of cell voltage</w:t>
        </w:r>
        <w:r>
          <w:rPr>
            <w:noProof/>
            <w:webHidden/>
          </w:rPr>
          <w:tab/>
        </w:r>
        <w:r>
          <w:rPr>
            <w:noProof/>
            <w:webHidden/>
          </w:rPr>
          <w:fldChar w:fldCharType="begin"/>
        </w:r>
        <w:r>
          <w:rPr>
            <w:noProof/>
            <w:webHidden/>
          </w:rPr>
          <w:instrText xml:space="preserve"> PAGEREF _Toc7088478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79" w:history="1">
        <w:r w:rsidRPr="00F06B88">
          <w:rPr>
            <w:rStyle w:val="Hyperlink"/>
            <w:noProof/>
          </w:rPr>
          <w:t>Figure 16: Reversible voltage as a function of pressure at temperatures T = 25 ,T= 75, and T= 100 in aqueous water electrolysis.</w:t>
        </w:r>
        <w:r>
          <w:rPr>
            <w:noProof/>
            <w:webHidden/>
          </w:rPr>
          <w:tab/>
        </w:r>
        <w:r>
          <w:rPr>
            <w:noProof/>
            <w:webHidden/>
          </w:rPr>
          <w:fldChar w:fldCharType="begin"/>
        </w:r>
        <w:r>
          <w:rPr>
            <w:noProof/>
            <w:webHidden/>
          </w:rPr>
          <w:instrText xml:space="preserve"> PAGEREF _Toc7088479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0" w:history="1">
        <w:r w:rsidRPr="00F06B88">
          <w:rPr>
            <w:rStyle w:val="Hyperlink"/>
            <w:noProof/>
          </w:rPr>
          <w:t>Figure 17: Simulated alkaline electrolyser cell efficiency (HHV) with varying temperature and pressure with a constant current density i = 0.2 A/cm</w:t>
        </w:r>
        <w:r w:rsidRPr="00F06B88">
          <w:rPr>
            <w:rStyle w:val="Hyperlink"/>
            <w:noProof/>
            <w:vertAlign w:val="superscript"/>
          </w:rPr>
          <w:t>2</w:t>
        </w:r>
        <w:r w:rsidRPr="00F06B88">
          <w:rPr>
            <w:rStyle w:val="Hyperlink"/>
            <w:noProof/>
          </w:rPr>
          <w:t>.  Efficiency is not simulated at points where the prevailing pressure is lower than the vapour pressure of pure water.</w:t>
        </w:r>
        <w:r>
          <w:rPr>
            <w:noProof/>
            <w:webHidden/>
          </w:rPr>
          <w:tab/>
        </w:r>
        <w:r>
          <w:rPr>
            <w:noProof/>
            <w:webHidden/>
          </w:rPr>
          <w:fldChar w:fldCharType="begin"/>
        </w:r>
        <w:r>
          <w:rPr>
            <w:noProof/>
            <w:webHidden/>
          </w:rPr>
          <w:instrText xml:space="preserve"> PAGEREF _Toc7088480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1" w:history="1">
        <w:r w:rsidRPr="00F06B88">
          <w:rPr>
            <w:rStyle w:val="Hyperlink"/>
            <w:noProof/>
          </w:rPr>
          <w:t>Figure 18: Simulated alkaline electrolyser cell efficiency with varying temperature and current density at constant pressure p = 30 bar.</w:t>
        </w:r>
        <w:r>
          <w:rPr>
            <w:noProof/>
            <w:webHidden/>
          </w:rPr>
          <w:tab/>
        </w:r>
        <w:r>
          <w:rPr>
            <w:noProof/>
            <w:webHidden/>
          </w:rPr>
          <w:fldChar w:fldCharType="begin"/>
        </w:r>
        <w:r>
          <w:rPr>
            <w:noProof/>
            <w:webHidden/>
          </w:rPr>
          <w:instrText xml:space="preserve"> PAGEREF _Toc7088481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2" w:history="1">
        <w:r w:rsidRPr="00F06B88">
          <w:rPr>
            <w:rStyle w:val="Hyperlink"/>
            <w:rFonts w:asciiTheme="majorBidi" w:hAnsiTheme="majorBidi"/>
            <w:i/>
            <w:iCs/>
            <w:noProof/>
          </w:rPr>
          <w:t>Figure 19: Overview of a typical alkaline electrolysis plant viewed from the hydrogen side. Product (wet) gases from the electrolyser stacks rise to the gas separator tanks where they are separated from the remaining electrolyte. Oxygen gas is treated in its own gas separator tank. Water is continuously added into the system to maintain the desired electrolyte concentration</w:t>
        </w:r>
        <w:r>
          <w:rPr>
            <w:noProof/>
            <w:webHidden/>
          </w:rPr>
          <w:tab/>
        </w:r>
        <w:r>
          <w:rPr>
            <w:noProof/>
            <w:webHidden/>
          </w:rPr>
          <w:fldChar w:fldCharType="begin"/>
        </w:r>
        <w:r>
          <w:rPr>
            <w:noProof/>
            <w:webHidden/>
          </w:rPr>
          <w:instrText xml:space="preserve"> PAGEREF _Toc7088482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3" w:history="1">
        <w:r w:rsidRPr="00F06B88">
          <w:rPr>
            <w:rStyle w:val="Hyperlink"/>
            <w:rFonts w:asciiTheme="majorBidi" w:hAnsiTheme="majorBidi"/>
            <w:i/>
            <w:iCs/>
            <w:noProof/>
          </w:rPr>
          <w:t>Figure 20: 10 Overview of exemplary non-pressurized and pressurized water electrolyser systems. Hydrogen buffer storages store hydrogen gas at around 10</w:t>
        </w:r>
        <w:r w:rsidRPr="00F06B88">
          <w:rPr>
            <w:rStyle w:val="Hyperlink"/>
            <w:rFonts w:asciiTheme="majorBidi" w:hAnsiTheme="majorBidi"/>
            <w:b/>
            <w:i/>
            <w:iCs/>
            <w:noProof/>
          </w:rPr>
          <w:t>–</w:t>
        </w:r>
        <w:r w:rsidRPr="00F06B88">
          <w:rPr>
            <w:rStyle w:val="Hyperlink"/>
            <w:rFonts w:asciiTheme="majorBidi" w:hAnsiTheme="majorBidi"/>
            <w:i/>
            <w:iCs/>
            <w:noProof/>
          </w:rPr>
          <w:t>30 bar. From the buffer storage, hydrogen gas may be further compressed to 200</w:t>
        </w:r>
        <w:r w:rsidRPr="00F06B88">
          <w:rPr>
            <w:rStyle w:val="Hyperlink"/>
            <w:rFonts w:asciiTheme="majorBidi" w:hAnsiTheme="majorBidi"/>
            <w:b/>
            <w:i/>
            <w:iCs/>
            <w:noProof/>
          </w:rPr>
          <w:t>–</w:t>
        </w:r>
        <w:r w:rsidRPr="00F06B88">
          <w:rPr>
            <w:rStyle w:val="Hyperlink"/>
            <w:rFonts w:asciiTheme="majorBidi" w:hAnsiTheme="majorBidi"/>
            <w:i/>
            <w:iCs/>
            <w:noProof/>
          </w:rPr>
          <w:t>700 bar. The highest pressure requirement is in mobility end-use applications, typically 350</w:t>
        </w:r>
        <w:r w:rsidRPr="00F06B88">
          <w:rPr>
            <w:rStyle w:val="Hyperlink"/>
            <w:rFonts w:asciiTheme="majorBidi" w:hAnsiTheme="majorBidi"/>
            <w:b/>
            <w:i/>
            <w:iCs/>
            <w:noProof/>
          </w:rPr>
          <w:t>–</w:t>
        </w:r>
        <w:r w:rsidRPr="00F06B88">
          <w:rPr>
            <w:rStyle w:val="Hyperlink"/>
            <w:rFonts w:asciiTheme="majorBidi" w:hAnsiTheme="majorBidi"/>
            <w:i/>
            <w:iCs/>
            <w:noProof/>
          </w:rPr>
          <w:t>800 bar.</w:t>
        </w:r>
        <w:r>
          <w:rPr>
            <w:noProof/>
            <w:webHidden/>
          </w:rPr>
          <w:tab/>
        </w:r>
        <w:r>
          <w:rPr>
            <w:noProof/>
            <w:webHidden/>
          </w:rPr>
          <w:fldChar w:fldCharType="begin"/>
        </w:r>
        <w:r>
          <w:rPr>
            <w:noProof/>
            <w:webHidden/>
          </w:rPr>
          <w:instrText xml:space="preserve"> PAGEREF _Toc7088483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4" w:history="1">
        <w:r w:rsidRPr="00F06B88">
          <w:rPr>
            <w:rStyle w:val="Hyperlink"/>
            <w:noProof/>
          </w:rPr>
          <w:t>Figure 21: System components of Teledyne Energy Systems’ 40 kW alkaline hydrogen generator (Harrison et al. 2009). Measurements of the enclosure are 150 x 178 x 75 cm.</w:t>
        </w:r>
        <w:r>
          <w:rPr>
            <w:noProof/>
            <w:webHidden/>
          </w:rPr>
          <w:tab/>
        </w:r>
        <w:r>
          <w:rPr>
            <w:noProof/>
            <w:webHidden/>
          </w:rPr>
          <w:fldChar w:fldCharType="begin"/>
        </w:r>
        <w:r>
          <w:rPr>
            <w:noProof/>
            <w:webHidden/>
          </w:rPr>
          <w:instrText xml:space="preserve"> PAGEREF _Toc7088484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5" w:history="1">
        <w:r w:rsidRPr="00F06B88">
          <w:rPr>
            <w:rStyle w:val="Hyperlink"/>
            <w:rFonts w:asciiTheme="majorBidi" w:hAnsiTheme="majorBidi"/>
            <w:i/>
            <w:iCs/>
            <w:noProof/>
          </w:rPr>
          <w:t>Figure 22</w:t>
        </w:r>
        <w:r w:rsidRPr="00F06B88">
          <w:rPr>
            <w:rStyle w:val="Hyperlink"/>
            <w:rFonts w:asciiTheme="majorBidi" w:hAnsiTheme="majorBidi"/>
            <w:i/>
            <w:iCs/>
            <w:noProof/>
            <w:rtl/>
          </w:rPr>
          <w:t xml:space="preserve">: </w:t>
        </w:r>
        <w:r w:rsidRPr="00F06B88">
          <w:rPr>
            <w:rStyle w:val="Hyperlink"/>
            <w:rFonts w:asciiTheme="majorBidi" w:hAnsiTheme="majorBidi"/>
            <w:i/>
            <w:iCs/>
            <w:noProof/>
          </w:rPr>
          <w:t>3 General scheme of a power electronic system</w:t>
        </w:r>
        <w:r>
          <w:rPr>
            <w:noProof/>
            <w:webHidden/>
          </w:rPr>
          <w:tab/>
        </w:r>
        <w:r>
          <w:rPr>
            <w:noProof/>
            <w:webHidden/>
          </w:rPr>
          <w:fldChar w:fldCharType="begin"/>
        </w:r>
        <w:r>
          <w:rPr>
            <w:noProof/>
            <w:webHidden/>
          </w:rPr>
          <w:instrText xml:space="preserve"> PAGEREF _Toc7088485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6" w:history="1">
        <w:r w:rsidRPr="00F06B88">
          <w:rPr>
            <w:rStyle w:val="Hyperlink"/>
            <w:rFonts w:asciiTheme="majorBidi" w:hAnsiTheme="majorBidi"/>
            <w:i/>
            <w:iCs/>
            <w:noProof/>
          </w:rPr>
          <w:t>Figure 23</w:t>
        </w:r>
        <w:r w:rsidRPr="00F06B88">
          <w:rPr>
            <w:rStyle w:val="Hyperlink"/>
            <w:rFonts w:asciiTheme="majorBidi" w:hAnsiTheme="majorBidi"/>
            <w:i/>
            <w:iCs/>
            <w:noProof/>
            <w:rtl/>
          </w:rPr>
          <w:t>:</w:t>
        </w:r>
        <w:r w:rsidRPr="00F06B88">
          <w:rPr>
            <w:rStyle w:val="Hyperlink"/>
            <w:rFonts w:ascii="Arial" w:hAnsi="Arial" w:cs="Arial"/>
            <w:i/>
            <w:iCs/>
            <w:noProof/>
            <w:rtl/>
          </w:rPr>
          <w:t xml:space="preserve"> </w:t>
        </w:r>
        <w:r w:rsidRPr="00F06B88">
          <w:rPr>
            <w:rStyle w:val="Hyperlink"/>
            <w:rFonts w:ascii="Arial" w:hAnsi="Arial" w:cs="Arial"/>
            <w:i/>
            <w:iCs/>
            <w:noProof/>
          </w:rPr>
          <w:t>electrolyze PEM</w:t>
        </w:r>
        <w:r>
          <w:rPr>
            <w:noProof/>
            <w:webHidden/>
          </w:rPr>
          <w:tab/>
        </w:r>
        <w:r>
          <w:rPr>
            <w:noProof/>
            <w:webHidden/>
          </w:rPr>
          <w:fldChar w:fldCharType="begin"/>
        </w:r>
        <w:r>
          <w:rPr>
            <w:noProof/>
            <w:webHidden/>
          </w:rPr>
          <w:instrText xml:space="preserve"> PAGEREF _Toc7088486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7" w:history="1">
        <w:r w:rsidRPr="00F06B88">
          <w:rPr>
            <w:rStyle w:val="Hyperlink"/>
            <w:rFonts w:asciiTheme="majorBidi" w:hAnsiTheme="majorBidi"/>
            <w:i/>
            <w:iCs/>
            <w:noProof/>
          </w:rPr>
          <w:t>Figure 24:</w:t>
        </w:r>
        <w:r w:rsidRPr="00F06B88">
          <w:rPr>
            <w:rStyle w:val="Hyperlink"/>
            <w:rFonts w:ascii="Arial" w:hAnsi="Arial" w:cs="Arial"/>
            <w:b/>
            <w:i/>
            <w:iCs/>
            <w:noProof/>
          </w:rPr>
          <w:t xml:space="preserve"> </w:t>
        </w:r>
        <w:r w:rsidRPr="00F06B88">
          <w:rPr>
            <w:rStyle w:val="Hyperlink"/>
            <w:rFonts w:ascii="Arial" w:hAnsi="Arial" w:cs="Arial"/>
            <w:bCs/>
            <w:i/>
            <w:iCs/>
            <w:noProof/>
          </w:rPr>
          <w:t>Electrolyser  PEM AREVA H</w:t>
        </w:r>
        <w:r w:rsidRPr="00F06B88">
          <w:rPr>
            <w:rStyle w:val="Hyperlink"/>
            <w:rFonts w:ascii="Arial" w:hAnsi="Arial" w:cs="Arial"/>
            <w:bCs/>
            <w:i/>
            <w:iCs/>
            <w:noProof/>
            <w:vertAlign w:val="subscript"/>
          </w:rPr>
          <w:t>2</w:t>
        </w:r>
        <w:r w:rsidRPr="00F06B88">
          <w:rPr>
            <w:rStyle w:val="Hyperlink"/>
            <w:rFonts w:ascii="Arial" w:hAnsi="Arial" w:cs="Arial"/>
            <w:bCs/>
            <w:i/>
            <w:iCs/>
            <w:noProof/>
          </w:rPr>
          <w:t>GEN/CETH</w:t>
        </w:r>
        <w:r w:rsidRPr="00F06B88">
          <w:rPr>
            <w:rStyle w:val="Hyperlink"/>
            <w:rFonts w:ascii="Arial" w:hAnsi="Arial" w:cs="Arial"/>
            <w:bCs/>
            <w:i/>
            <w:iCs/>
            <w:noProof/>
            <w:vertAlign w:val="subscript"/>
          </w:rPr>
          <w:t>2</w:t>
        </w:r>
        <w:r w:rsidRPr="00F06B88">
          <w:rPr>
            <w:rStyle w:val="Hyperlink"/>
            <w:rFonts w:ascii="Arial" w:hAnsi="Arial" w:cs="Arial"/>
            <w:bCs/>
            <w:i/>
            <w:iCs/>
            <w:noProof/>
          </w:rPr>
          <w:t xml:space="preserve"> 120 Nm</w:t>
        </w:r>
        <w:r w:rsidRPr="00F06B88">
          <w:rPr>
            <w:rStyle w:val="Hyperlink"/>
            <w:rFonts w:ascii="Arial" w:hAnsi="Arial" w:cs="Arial"/>
            <w:bCs/>
            <w:i/>
            <w:iCs/>
            <w:noProof/>
            <w:vertAlign w:val="superscript"/>
          </w:rPr>
          <w:t>3</w:t>
        </w:r>
        <w:r w:rsidRPr="00F06B88">
          <w:rPr>
            <w:rStyle w:val="Hyperlink"/>
            <w:rFonts w:ascii="Arial" w:hAnsi="Arial" w:cs="Arial"/>
            <w:bCs/>
            <w:i/>
            <w:iCs/>
            <w:noProof/>
          </w:rPr>
          <w:t>/h (2015)</w:t>
        </w:r>
        <w:r>
          <w:rPr>
            <w:noProof/>
            <w:webHidden/>
          </w:rPr>
          <w:tab/>
        </w:r>
        <w:r>
          <w:rPr>
            <w:noProof/>
            <w:webHidden/>
          </w:rPr>
          <w:fldChar w:fldCharType="begin"/>
        </w:r>
        <w:r>
          <w:rPr>
            <w:noProof/>
            <w:webHidden/>
          </w:rPr>
          <w:instrText xml:space="preserve"> PAGEREF _Toc7088487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8" w:history="1">
        <w:r w:rsidRPr="00F06B88">
          <w:rPr>
            <w:rStyle w:val="Hyperlink"/>
            <w:rFonts w:asciiTheme="majorBidi" w:hAnsiTheme="majorBidi"/>
            <w:i/>
            <w:iCs/>
            <w:noProof/>
            <w:lang w:val="fr-FR"/>
          </w:rPr>
          <w:t>Figure 25: The hydrogen chain (documentaire)</w:t>
        </w:r>
        <w:r>
          <w:rPr>
            <w:noProof/>
            <w:webHidden/>
          </w:rPr>
          <w:tab/>
        </w:r>
        <w:r>
          <w:rPr>
            <w:noProof/>
            <w:webHidden/>
          </w:rPr>
          <w:fldChar w:fldCharType="begin"/>
        </w:r>
        <w:r>
          <w:rPr>
            <w:noProof/>
            <w:webHidden/>
          </w:rPr>
          <w:instrText xml:space="preserve"> PAGEREF _Toc7088488 \h </w:instrText>
        </w:r>
        <w:r>
          <w:rPr>
            <w:noProof/>
            <w:webHidden/>
          </w:rPr>
        </w:r>
        <w:r>
          <w:rPr>
            <w:noProof/>
            <w:webHidden/>
          </w:rPr>
          <w:fldChar w:fldCharType="separate"/>
        </w:r>
        <w:r>
          <w:rPr>
            <w:noProof/>
            <w:webHidden/>
            <w:rtl/>
          </w:rPr>
          <w:t>166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89" w:history="1">
        <w:r w:rsidRPr="00F06B88">
          <w:rPr>
            <w:rStyle w:val="Hyperlink"/>
            <w:rFonts w:asciiTheme="majorBidi" w:hAnsiTheme="majorBidi"/>
            <w:i/>
            <w:iCs/>
            <w:noProof/>
          </w:rPr>
          <w:t>Figure 26: Schematic of the proposed pre-cooled Linde-Hampson system for hydrogen liquefaction. Ortho-para hydrogen conversion takes place in a HX1 and HX2 zone</w:t>
        </w:r>
        <w:r>
          <w:rPr>
            <w:noProof/>
            <w:webHidden/>
          </w:rPr>
          <w:tab/>
        </w:r>
        <w:r>
          <w:rPr>
            <w:noProof/>
            <w:webHidden/>
          </w:rPr>
          <w:fldChar w:fldCharType="begin"/>
        </w:r>
        <w:r>
          <w:rPr>
            <w:noProof/>
            <w:webHidden/>
          </w:rPr>
          <w:instrText xml:space="preserve"> PAGEREF _Toc7088489 \h </w:instrText>
        </w:r>
        <w:r>
          <w:rPr>
            <w:noProof/>
            <w:webHidden/>
          </w:rPr>
        </w:r>
        <w:r>
          <w:rPr>
            <w:noProof/>
            <w:webHidden/>
          </w:rPr>
          <w:fldChar w:fldCharType="separate"/>
        </w:r>
        <w:r>
          <w:rPr>
            <w:noProof/>
            <w:webHidden/>
            <w:rtl/>
          </w:rPr>
          <w:t>171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0" w:history="1">
        <w:r w:rsidRPr="00F06B88">
          <w:rPr>
            <w:rStyle w:val="Hyperlink"/>
            <w:noProof/>
          </w:rPr>
          <w:t>Figure 27: FreeCad holder of fuel burner</w:t>
        </w:r>
        <w:r>
          <w:rPr>
            <w:noProof/>
            <w:webHidden/>
          </w:rPr>
          <w:tab/>
        </w:r>
        <w:r>
          <w:rPr>
            <w:noProof/>
            <w:webHidden/>
          </w:rPr>
          <w:fldChar w:fldCharType="begin"/>
        </w:r>
        <w:r>
          <w:rPr>
            <w:noProof/>
            <w:webHidden/>
          </w:rPr>
          <w:instrText xml:space="preserve"> PAGEREF _Toc7088490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1" w:history="1">
        <w:r w:rsidRPr="00F06B88">
          <w:rPr>
            <w:rStyle w:val="Hyperlink"/>
            <w:noProof/>
          </w:rPr>
          <w:t>Figure 28: Plant of electrolysis (FreeCAD)</w:t>
        </w:r>
        <w:r>
          <w:rPr>
            <w:noProof/>
            <w:webHidden/>
          </w:rPr>
          <w:tab/>
        </w:r>
        <w:r>
          <w:rPr>
            <w:noProof/>
            <w:webHidden/>
          </w:rPr>
          <w:fldChar w:fldCharType="begin"/>
        </w:r>
        <w:r>
          <w:rPr>
            <w:noProof/>
            <w:webHidden/>
          </w:rPr>
          <w:instrText xml:space="preserve"> PAGEREF _Toc7088491 \h </w:instrText>
        </w:r>
        <w:r>
          <w:rPr>
            <w:noProof/>
            <w:webHidden/>
          </w:rPr>
        </w:r>
        <w:r>
          <w:rPr>
            <w:noProof/>
            <w:webHidden/>
          </w:rPr>
          <w:fldChar w:fldCharType="separate"/>
        </w:r>
        <w:r>
          <w:rPr>
            <w:noProof/>
            <w:webHidden/>
            <w:rtl/>
          </w:rPr>
          <w:t>681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2" w:history="1">
        <w:r w:rsidRPr="00F06B88">
          <w:rPr>
            <w:rStyle w:val="Hyperlink"/>
            <w:noProof/>
          </w:rPr>
          <w:t>Figure 29:Multistack Amperage/Voltage</w:t>
        </w:r>
        <w:r>
          <w:rPr>
            <w:noProof/>
            <w:webHidden/>
          </w:rPr>
          <w:tab/>
        </w:r>
        <w:r>
          <w:rPr>
            <w:noProof/>
            <w:webHidden/>
          </w:rPr>
          <w:fldChar w:fldCharType="begin"/>
        </w:r>
        <w:r>
          <w:rPr>
            <w:noProof/>
            <w:webHidden/>
          </w:rPr>
          <w:instrText xml:space="preserve"> PAGEREF _Toc7088492 \h </w:instrText>
        </w:r>
        <w:r>
          <w:rPr>
            <w:noProof/>
            <w:webHidden/>
          </w:rPr>
        </w:r>
        <w:r>
          <w:rPr>
            <w:noProof/>
            <w:webHidden/>
          </w:rPr>
          <w:fldChar w:fldCharType="separate"/>
        </w:r>
        <w:r>
          <w:rPr>
            <w:noProof/>
            <w:webHidden/>
            <w:rtl/>
          </w:rPr>
          <w:t>682</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3" w:history="1">
        <w:r w:rsidRPr="00F06B88">
          <w:rPr>
            <w:rStyle w:val="Hyperlink"/>
            <w:noProof/>
          </w:rPr>
          <w:t>Figure 30: Serial stack</w:t>
        </w:r>
        <w:r>
          <w:rPr>
            <w:noProof/>
            <w:webHidden/>
          </w:rPr>
          <w:tab/>
        </w:r>
        <w:r>
          <w:rPr>
            <w:noProof/>
            <w:webHidden/>
          </w:rPr>
          <w:fldChar w:fldCharType="begin"/>
        </w:r>
        <w:r>
          <w:rPr>
            <w:noProof/>
            <w:webHidden/>
          </w:rPr>
          <w:instrText xml:space="preserve"> PAGEREF _Toc7088493 \h </w:instrText>
        </w:r>
        <w:r>
          <w:rPr>
            <w:noProof/>
            <w:webHidden/>
          </w:rPr>
        </w:r>
        <w:r>
          <w:rPr>
            <w:noProof/>
            <w:webHidden/>
          </w:rPr>
          <w:fldChar w:fldCharType="separate"/>
        </w:r>
        <w:r>
          <w:rPr>
            <w:noProof/>
            <w:webHidden/>
            <w:rtl/>
          </w:rPr>
          <w:t>696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4" w:history="1">
        <w:r w:rsidRPr="00F06B88">
          <w:rPr>
            <w:rStyle w:val="Hyperlink"/>
            <w:noProof/>
          </w:rPr>
          <w:t>Figure 31: Amount of KOH</w:t>
        </w:r>
        <w:r>
          <w:rPr>
            <w:noProof/>
            <w:webHidden/>
          </w:rPr>
          <w:tab/>
        </w:r>
        <w:r>
          <w:rPr>
            <w:noProof/>
            <w:webHidden/>
          </w:rPr>
          <w:fldChar w:fldCharType="begin"/>
        </w:r>
        <w:r>
          <w:rPr>
            <w:noProof/>
            <w:webHidden/>
          </w:rPr>
          <w:instrText xml:space="preserve"> PAGEREF _Toc7088494 \h </w:instrText>
        </w:r>
        <w:r>
          <w:rPr>
            <w:noProof/>
            <w:webHidden/>
          </w:rPr>
        </w:r>
        <w:r>
          <w:rPr>
            <w:noProof/>
            <w:webHidden/>
          </w:rPr>
          <w:fldChar w:fldCharType="separate"/>
        </w:r>
        <w:r>
          <w:rPr>
            <w:noProof/>
            <w:webHidden/>
            <w:rtl/>
          </w:rPr>
          <w:t>701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5" w:history="1">
        <w:r w:rsidRPr="00F06B88">
          <w:rPr>
            <w:rStyle w:val="Hyperlink"/>
            <w:noProof/>
          </w:rPr>
          <w:t>Figure 1: Stepwise experimental procedure adopted for leaching of bottom ash.</w:t>
        </w:r>
        <w:r>
          <w:rPr>
            <w:noProof/>
            <w:webHidden/>
          </w:rPr>
          <w:tab/>
        </w:r>
        <w:r>
          <w:rPr>
            <w:noProof/>
            <w:webHidden/>
          </w:rPr>
          <w:fldChar w:fldCharType="begin"/>
        </w:r>
        <w:r>
          <w:rPr>
            <w:noProof/>
            <w:webHidden/>
          </w:rPr>
          <w:instrText xml:space="preserve"> PAGEREF _Toc7088495 \h </w:instrText>
        </w:r>
        <w:r>
          <w:rPr>
            <w:noProof/>
            <w:webHidden/>
          </w:rPr>
        </w:r>
        <w:r>
          <w:rPr>
            <w:noProof/>
            <w:webHidden/>
          </w:rPr>
          <w:fldChar w:fldCharType="separate"/>
        </w:r>
        <w:r>
          <w:rPr>
            <w:noProof/>
            <w:webHidden/>
            <w:rtl/>
          </w:rPr>
          <w:t>802</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6" w:history="1">
        <w:r w:rsidRPr="00F06B88">
          <w:rPr>
            <w:rStyle w:val="Hyperlink"/>
            <w:i/>
            <w:iCs/>
            <w:noProof/>
          </w:rPr>
          <w:t>Figure 2: principle of a separation stage by obtaining a balance</w:t>
        </w:r>
        <w:r>
          <w:rPr>
            <w:noProof/>
            <w:webHidden/>
          </w:rPr>
          <w:tab/>
        </w:r>
        <w:r>
          <w:rPr>
            <w:noProof/>
            <w:webHidden/>
          </w:rPr>
          <w:fldChar w:fldCharType="begin"/>
        </w:r>
        <w:r>
          <w:rPr>
            <w:noProof/>
            <w:webHidden/>
          </w:rPr>
          <w:instrText xml:space="preserve"> PAGEREF _Toc7088496 \h </w:instrText>
        </w:r>
        <w:r>
          <w:rPr>
            <w:noProof/>
            <w:webHidden/>
          </w:rPr>
        </w:r>
        <w:r>
          <w:rPr>
            <w:noProof/>
            <w:webHidden/>
          </w:rPr>
          <w:fldChar w:fldCharType="separate"/>
        </w:r>
        <w:r>
          <w:rPr>
            <w:noProof/>
            <w:webHidden/>
            <w:rtl/>
          </w:rPr>
          <w:t>803</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7" w:history="1">
        <w:r w:rsidRPr="00F06B88">
          <w:rPr>
            <w:rStyle w:val="Hyperlink"/>
            <w:i/>
            <w:iCs/>
            <w:noProof/>
          </w:rPr>
          <w:t>Figure 3:ternary diagram</w:t>
        </w:r>
        <w:r>
          <w:rPr>
            <w:noProof/>
            <w:webHidden/>
          </w:rPr>
          <w:tab/>
        </w:r>
        <w:r>
          <w:rPr>
            <w:noProof/>
            <w:webHidden/>
          </w:rPr>
          <w:fldChar w:fldCharType="begin"/>
        </w:r>
        <w:r>
          <w:rPr>
            <w:noProof/>
            <w:webHidden/>
          </w:rPr>
          <w:instrText xml:space="preserve"> PAGEREF _Toc7088497 \h </w:instrText>
        </w:r>
        <w:r>
          <w:rPr>
            <w:noProof/>
            <w:webHidden/>
          </w:rPr>
        </w:r>
        <w:r>
          <w:rPr>
            <w:noProof/>
            <w:webHidden/>
          </w:rPr>
          <w:fldChar w:fldCharType="separate"/>
        </w:r>
        <w:r>
          <w:rPr>
            <w:noProof/>
            <w:webHidden/>
            <w:rtl/>
          </w:rPr>
          <w:t>804</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8" w:history="1">
        <w:r w:rsidRPr="00F06B88">
          <w:rPr>
            <w:rStyle w:val="Hyperlink"/>
            <w:i/>
            <w:iCs/>
            <w:noProof/>
          </w:rPr>
          <w:t>Figure 4:Isothermal and isobaric demixing curve.</w:t>
        </w:r>
        <w:r>
          <w:rPr>
            <w:noProof/>
            <w:webHidden/>
          </w:rPr>
          <w:tab/>
        </w:r>
        <w:r>
          <w:rPr>
            <w:noProof/>
            <w:webHidden/>
          </w:rPr>
          <w:fldChar w:fldCharType="begin"/>
        </w:r>
        <w:r>
          <w:rPr>
            <w:noProof/>
            <w:webHidden/>
          </w:rPr>
          <w:instrText xml:space="preserve"> PAGEREF _Toc7088498 \h </w:instrText>
        </w:r>
        <w:r>
          <w:rPr>
            <w:noProof/>
            <w:webHidden/>
          </w:rPr>
        </w:r>
        <w:r>
          <w:rPr>
            <w:noProof/>
            <w:webHidden/>
          </w:rPr>
          <w:fldChar w:fldCharType="separate"/>
        </w:r>
        <w:r>
          <w:rPr>
            <w:noProof/>
            <w:webHidden/>
            <w:rtl/>
          </w:rPr>
          <w:t>804</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499" w:history="1">
        <w:r w:rsidRPr="00F06B88">
          <w:rPr>
            <w:rStyle w:val="Hyperlink"/>
            <w:i/>
            <w:iCs/>
            <w:noProof/>
          </w:rPr>
          <w:t>Figure 5:Representation of a ternary system with limited miscibility</w:t>
        </w:r>
        <w:r>
          <w:rPr>
            <w:noProof/>
            <w:webHidden/>
          </w:rPr>
          <w:tab/>
        </w:r>
        <w:r>
          <w:rPr>
            <w:noProof/>
            <w:webHidden/>
          </w:rPr>
          <w:fldChar w:fldCharType="begin"/>
        </w:r>
        <w:r>
          <w:rPr>
            <w:noProof/>
            <w:webHidden/>
          </w:rPr>
          <w:instrText xml:space="preserve"> PAGEREF _Toc7088499 \h </w:instrText>
        </w:r>
        <w:r>
          <w:rPr>
            <w:noProof/>
            <w:webHidden/>
          </w:rPr>
        </w:r>
        <w:r>
          <w:rPr>
            <w:noProof/>
            <w:webHidden/>
          </w:rPr>
          <w:fldChar w:fldCharType="separate"/>
        </w:r>
        <w:r>
          <w:rPr>
            <w:noProof/>
            <w:webHidden/>
            <w:rtl/>
          </w:rPr>
          <w:t>805</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0" w:history="1">
        <w:r w:rsidRPr="00F06B88">
          <w:rPr>
            <w:rStyle w:val="Hyperlink"/>
            <w:noProof/>
          </w:rPr>
          <w:t>Figure 6: RDC column (https://kochmodular.com/liquid-liquid-extraction/extraction-column-types/rdc/)</w:t>
        </w:r>
        <w:r>
          <w:rPr>
            <w:noProof/>
            <w:webHidden/>
          </w:rPr>
          <w:tab/>
        </w:r>
        <w:r>
          <w:rPr>
            <w:noProof/>
            <w:webHidden/>
          </w:rPr>
          <w:fldChar w:fldCharType="begin"/>
        </w:r>
        <w:r>
          <w:rPr>
            <w:noProof/>
            <w:webHidden/>
          </w:rPr>
          <w:instrText xml:space="preserve"> PAGEREF _Toc7088500 \h </w:instrText>
        </w:r>
        <w:r>
          <w:rPr>
            <w:noProof/>
            <w:webHidden/>
          </w:rPr>
        </w:r>
        <w:r>
          <w:rPr>
            <w:noProof/>
            <w:webHidden/>
          </w:rPr>
          <w:fldChar w:fldCharType="separate"/>
        </w:r>
        <w:r>
          <w:rPr>
            <w:noProof/>
            <w:webHidden/>
            <w:rtl/>
          </w:rPr>
          <w:t>806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1" w:history="1">
        <w:r w:rsidRPr="00F06B88">
          <w:rPr>
            <w:rStyle w:val="Hyperlink"/>
            <w:i/>
            <w:iCs/>
            <w:noProof/>
          </w:rPr>
          <w:t>Figure 7: heavy metals found in MSWI fly ash (FA) (mg/kg)</w:t>
        </w:r>
        <w:r>
          <w:rPr>
            <w:noProof/>
            <w:webHidden/>
          </w:rPr>
          <w:tab/>
        </w:r>
        <w:r>
          <w:rPr>
            <w:noProof/>
            <w:webHidden/>
          </w:rPr>
          <w:fldChar w:fldCharType="begin"/>
        </w:r>
        <w:r>
          <w:rPr>
            <w:noProof/>
            <w:webHidden/>
          </w:rPr>
          <w:instrText xml:space="preserve"> PAGEREF _Toc7088501 \h </w:instrText>
        </w:r>
        <w:r>
          <w:rPr>
            <w:noProof/>
            <w:webHidden/>
          </w:rPr>
        </w:r>
        <w:r>
          <w:rPr>
            <w:noProof/>
            <w:webHidden/>
          </w:rPr>
          <w:fldChar w:fldCharType="separate"/>
        </w:r>
        <w:r>
          <w:rPr>
            <w:noProof/>
            <w:webHidden/>
            <w:rtl/>
          </w:rPr>
          <w:t>806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2" w:history="1">
        <w:r w:rsidRPr="00F06B88">
          <w:rPr>
            <w:rStyle w:val="Hyperlink"/>
            <w:i/>
            <w:iCs/>
            <w:noProof/>
          </w:rPr>
          <w:t>Figure 8: Heavy metals found in MSWI bottom ash (BA) (mg/kg).</w:t>
        </w:r>
        <w:r>
          <w:rPr>
            <w:noProof/>
            <w:webHidden/>
          </w:rPr>
          <w:tab/>
        </w:r>
        <w:r>
          <w:rPr>
            <w:noProof/>
            <w:webHidden/>
          </w:rPr>
          <w:fldChar w:fldCharType="begin"/>
        </w:r>
        <w:r>
          <w:rPr>
            <w:noProof/>
            <w:webHidden/>
          </w:rPr>
          <w:instrText xml:space="preserve"> PAGEREF _Toc7088502 \h </w:instrText>
        </w:r>
        <w:r>
          <w:rPr>
            <w:noProof/>
            <w:webHidden/>
          </w:rPr>
        </w:r>
        <w:r>
          <w:rPr>
            <w:noProof/>
            <w:webHidden/>
          </w:rPr>
          <w:fldChar w:fldCharType="separate"/>
        </w:r>
        <w:r>
          <w:rPr>
            <w:noProof/>
            <w:webHidden/>
            <w:rtl/>
          </w:rPr>
          <w:t>807</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3" w:history="1">
        <w:r w:rsidRPr="00F06B88">
          <w:rPr>
            <w:rStyle w:val="Hyperlink"/>
            <w:noProof/>
          </w:rPr>
          <w:t>Figure 9: Experimental conditions of preliminary leaching tests.</w:t>
        </w:r>
        <w:r>
          <w:rPr>
            <w:noProof/>
            <w:webHidden/>
          </w:rPr>
          <w:tab/>
        </w:r>
        <w:r>
          <w:rPr>
            <w:noProof/>
            <w:webHidden/>
          </w:rPr>
          <w:fldChar w:fldCharType="begin"/>
        </w:r>
        <w:r>
          <w:rPr>
            <w:noProof/>
            <w:webHidden/>
          </w:rPr>
          <w:instrText xml:space="preserve"> PAGEREF _Toc7088503 \h </w:instrText>
        </w:r>
        <w:r>
          <w:rPr>
            <w:noProof/>
            <w:webHidden/>
          </w:rPr>
        </w:r>
        <w:r>
          <w:rPr>
            <w:noProof/>
            <w:webHidden/>
          </w:rPr>
          <w:fldChar w:fldCharType="separate"/>
        </w:r>
        <w:r>
          <w:rPr>
            <w:noProof/>
            <w:webHidden/>
            <w:rtl/>
          </w:rPr>
          <w:t>809</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4" w:history="1">
        <w:r w:rsidRPr="00F06B88">
          <w:rPr>
            <w:rStyle w:val="Hyperlink"/>
            <w:noProof/>
          </w:rPr>
          <w:t>Figure 10: Experimental conditions of main leaching test</w:t>
        </w:r>
        <w:r>
          <w:rPr>
            <w:noProof/>
            <w:webHidden/>
          </w:rPr>
          <w:tab/>
        </w:r>
        <w:r>
          <w:rPr>
            <w:noProof/>
            <w:webHidden/>
          </w:rPr>
          <w:fldChar w:fldCharType="begin"/>
        </w:r>
        <w:r>
          <w:rPr>
            <w:noProof/>
            <w:webHidden/>
          </w:rPr>
          <w:instrText xml:space="preserve"> PAGEREF _Toc7088504 \h </w:instrText>
        </w:r>
        <w:r>
          <w:rPr>
            <w:noProof/>
            <w:webHidden/>
          </w:rPr>
        </w:r>
        <w:r>
          <w:rPr>
            <w:noProof/>
            <w:webHidden/>
          </w:rPr>
          <w:fldChar w:fldCharType="separate"/>
        </w:r>
        <w:r>
          <w:rPr>
            <w:noProof/>
            <w:webHidden/>
            <w:rtl/>
          </w:rPr>
          <w:t>809</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5" w:history="1">
        <w:r w:rsidRPr="00F06B88">
          <w:rPr>
            <w:rStyle w:val="Hyperlink"/>
            <w:i/>
            <w:iCs/>
            <w:noProof/>
          </w:rPr>
          <w:t>Figure 11:process of separation of copper</w:t>
        </w:r>
        <w:r>
          <w:rPr>
            <w:noProof/>
            <w:webHidden/>
          </w:rPr>
          <w:tab/>
        </w:r>
        <w:r>
          <w:rPr>
            <w:noProof/>
            <w:webHidden/>
          </w:rPr>
          <w:fldChar w:fldCharType="begin"/>
        </w:r>
        <w:r>
          <w:rPr>
            <w:noProof/>
            <w:webHidden/>
          </w:rPr>
          <w:instrText xml:space="preserve"> PAGEREF _Toc7088505 \h </w:instrText>
        </w:r>
        <w:r>
          <w:rPr>
            <w:noProof/>
            <w:webHidden/>
          </w:rPr>
        </w:r>
        <w:r>
          <w:rPr>
            <w:noProof/>
            <w:webHidden/>
          </w:rPr>
          <w:fldChar w:fldCharType="separate"/>
        </w:r>
        <w:r>
          <w:rPr>
            <w:noProof/>
            <w:webHidden/>
            <w:rtl/>
          </w:rPr>
          <w:t>811</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6" w:history="1">
        <w:r w:rsidRPr="00F06B88">
          <w:rPr>
            <w:rStyle w:val="Hyperlink"/>
            <w:i/>
            <w:iCs/>
            <w:noProof/>
          </w:rPr>
          <w:t>Figure 12: Flow sheet of the proposed recovery method developed for Cu from fly ash</w:t>
        </w:r>
        <w:r>
          <w:rPr>
            <w:noProof/>
            <w:webHidden/>
          </w:rPr>
          <w:tab/>
        </w:r>
        <w:r>
          <w:rPr>
            <w:noProof/>
            <w:webHidden/>
          </w:rPr>
          <w:fldChar w:fldCharType="begin"/>
        </w:r>
        <w:r>
          <w:rPr>
            <w:noProof/>
            <w:webHidden/>
          </w:rPr>
          <w:instrText xml:space="preserve"> PAGEREF _Toc7088506 \h </w:instrText>
        </w:r>
        <w:r>
          <w:rPr>
            <w:noProof/>
            <w:webHidden/>
          </w:rPr>
        </w:r>
        <w:r>
          <w:rPr>
            <w:noProof/>
            <w:webHidden/>
          </w:rPr>
          <w:fldChar w:fldCharType="separate"/>
        </w:r>
        <w:r>
          <w:rPr>
            <w:noProof/>
            <w:webHidden/>
            <w:rtl/>
          </w:rPr>
          <w:t>812</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7" w:history="1">
        <w:r w:rsidRPr="00F06B88">
          <w:rPr>
            <w:rStyle w:val="Hyperlink"/>
            <w:i/>
            <w:iCs/>
            <w:noProof/>
          </w:rPr>
          <w:t>Figure 13:process flow chart</w:t>
        </w:r>
        <w:r>
          <w:rPr>
            <w:noProof/>
            <w:webHidden/>
          </w:rPr>
          <w:tab/>
        </w:r>
        <w:r>
          <w:rPr>
            <w:noProof/>
            <w:webHidden/>
          </w:rPr>
          <w:fldChar w:fldCharType="begin"/>
        </w:r>
        <w:r>
          <w:rPr>
            <w:noProof/>
            <w:webHidden/>
          </w:rPr>
          <w:instrText xml:space="preserve"> PAGEREF _Toc7088507 \h </w:instrText>
        </w:r>
        <w:r>
          <w:rPr>
            <w:noProof/>
            <w:webHidden/>
          </w:rPr>
        </w:r>
        <w:r>
          <w:rPr>
            <w:noProof/>
            <w:webHidden/>
          </w:rPr>
          <w:fldChar w:fldCharType="separate"/>
        </w:r>
        <w:r>
          <w:rPr>
            <w:noProof/>
            <w:webHidden/>
            <w:rtl/>
          </w:rPr>
          <w:t>813</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8" w:history="1">
        <w:r w:rsidRPr="00F06B88">
          <w:rPr>
            <w:rStyle w:val="Hyperlink"/>
            <w:i/>
            <w:iCs/>
            <w:noProof/>
          </w:rPr>
          <w:t>Figure 14: . Mass flowscheme of the leaching-extraction process</w:t>
        </w:r>
        <w:r>
          <w:rPr>
            <w:noProof/>
            <w:webHidden/>
          </w:rPr>
          <w:tab/>
        </w:r>
        <w:r>
          <w:rPr>
            <w:noProof/>
            <w:webHidden/>
          </w:rPr>
          <w:fldChar w:fldCharType="begin"/>
        </w:r>
        <w:r>
          <w:rPr>
            <w:noProof/>
            <w:webHidden/>
          </w:rPr>
          <w:instrText xml:space="preserve"> PAGEREF _Toc7088508 \h </w:instrText>
        </w:r>
        <w:r>
          <w:rPr>
            <w:noProof/>
            <w:webHidden/>
          </w:rPr>
        </w:r>
        <w:r>
          <w:rPr>
            <w:noProof/>
            <w:webHidden/>
          </w:rPr>
          <w:fldChar w:fldCharType="separate"/>
        </w:r>
        <w:r>
          <w:rPr>
            <w:noProof/>
            <w:webHidden/>
            <w:rtl/>
          </w:rPr>
          <w:t>814</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09" w:history="1">
        <w:r w:rsidRPr="00F06B88">
          <w:rPr>
            <w:rStyle w:val="Hyperlink"/>
            <w:i/>
            <w:iCs/>
            <w:noProof/>
          </w:rPr>
          <w:t>Figure 15: Concentration of metals at each stage: after leaching, in the raffinates after copper and zinc extraction, as well as in the stripping products. nd = not detected.</w:t>
        </w:r>
        <w:r>
          <w:rPr>
            <w:noProof/>
            <w:webHidden/>
          </w:rPr>
          <w:tab/>
        </w:r>
        <w:r>
          <w:rPr>
            <w:noProof/>
            <w:webHidden/>
          </w:rPr>
          <w:fldChar w:fldCharType="begin"/>
        </w:r>
        <w:r>
          <w:rPr>
            <w:noProof/>
            <w:webHidden/>
          </w:rPr>
          <w:instrText xml:space="preserve"> PAGEREF _Toc7088509 \h </w:instrText>
        </w:r>
        <w:r>
          <w:rPr>
            <w:noProof/>
            <w:webHidden/>
          </w:rPr>
        </w:r>
        <w:r>
          <w:rPr>
            <w:noProof/>
            <w:webHidden/>
          </w:rPr>
          <w:fldChar w:fldCharType="separate"/>
        </w:r>
        <w:r>
          <w:rPr>
            <w:noProof/>
            <w:webHidden/>
            <w:rtl/>
          </w:rPr>
          <w:t>815</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10" w:history="1">
        <w:r w:rsidRPr="00F06B88">
          <w:rPr>
            <w:rStyle w:val="Hyperlink"/>
            <w:i/>
            <w:iCs/>
            <w:noProof/>
          </w:rPr>
          <w:t>Figure 16: Percentage Extraction of Zn and Fe with 30 vol % Cyanex 272 from bottom ash leachates</w:t>
        </w:r>
        <w:r>
          <w:rPr>
            <w:noProof/>
            <w:webHidden/>
          </w:rPr>
          <w:tab/>
        </w:r>
        <w:r>
          <w:rPr>
            <w:noProof/>
            <w:webHidden/>
          </w:rPr>
          <w:fldChar w:fldCharType="begin"/>
        </w:r>
        <w:r>
          <w:rPr>
            <w:noProof/>
            <w:webHidden/>
          </w:rPr>
          <w:instrText xml:space="preserve"> PAGEREF _Toc7088510 \h </w:instrText>
        </w:r>
        <w:r>
          <w:rPr>
            <w:noProof/>
            <w:webHidden/>
          </w:rPr>
        </w:r>
        <w:r>
          <w:rPr>
            <w:noProof/>
            <w:webHidden/>
          </w:rPr>
          <w:fldChar w:fldCharType="separate"/>
        </w:r>
        <w:r>
          <w:rPr>
            <w:noProof/>
            <w:webHidden/>
            <w:rtl/>
          </w:rPr>
          <w:t>815</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11" w:history="1">
        <w:r w:rsidRPr="00F06B88">
          <w:rPr>
            <w:rStyle w:val="Hyperlink"/>
            <w:i/>
            <w:iCs/>
            <w:noProof/>
          </w:rPr>
          <w:t>Figure 17: : Percentage extraction of Zn and Fe with 20 vol % Cyanex 272 from bottom ash leachates</w:t>
        </w:r>
        <w:r>
          <w:rPr>
            <w:noProof/>
            <w:webHidden/>
          </w:rPr>
          <w:tab/>
        </w:r>
        <w:r>
          <w:rPr>
            <w:noProof/>
            <w:webHidden/>
          </w:rPr>
          <w:fldChar w:fldCharType="begin"/>
        </w:r>
        <w:r>
          <w:rPr>
            <w:noProof/>
            <w:webHidden/>
          </w:rPr>
          <w:instrText xml:space="preserve"> PAGEREF _Toc7088511 \h </w:instrText>
        </w:r>
        <w:r>
          <w:rPr>
            <w:noProof/>
            <w:webHidden/>
          </w:rPr>
        </w:r>
        <w:r>
          <w:rPr>
            <w:noProof/>
            <w:webHidden/>
          </w:rPr>
          <w:fldChar w:fldCharType="separate"/>
        </w:r>
        <w:r>
          <w:rPr>
            <w:noProof/>
            <w:webHidden/>
            <w:rtl/>
          </w:rPr>
          <w:t>816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12" w:history="1">
        <w:r w:rsidRPr="00F06B88">
          <w:rPr>
            <w:rStyle w:val="Hyperlink"/>
            <w:i/>
            <w:iCs/>
            <w:noProof/>
          </w:rPr>
          <w:t>Figure 18: Percentage extraction of Zn and Fe with Cyanex 921 from fly ash leachates</w:t>
        </w:r>
        <w:r>
          <w:rPr>
            <w:noProof/>
            <w:webHidden/>
          </w:rPr>
          <w:tab/>
        </w:r>
        <w:r>
          <w:rPr>
            <w:noProof/>
            <w:webHidden/>
          </w:rPr>
          <w:fldChar w:fldCharType="begin"/>
        </w:r>
        <w:r>
          <w:rPr>
            <w:noProof/>
            <w:webHidden/>
          </w:rPr>
          <w:instrText xml:space="preserve"> PAGEREF _Toc7088512 \h </w:instrText>
        </w:r>
        <w:r>
          <w:rPr>
            <w:noProof/>
            <w:webHidden/>
          </w:rPr>
        </w:r>
        <w:r>
          <w:rPr>
            <w:noProof/>
            <w:webHidden/>
          </w:rPr>
          <w:fldChar w:fldCharType="separate"/>
        </w:r>
        <w:r>
          <w:rPr>
            <w:noProof/>
            <w:webHidden/>
            <w:rtl/>
          </w:rPr>
          <w:t>816</w:t>
        </w:r>
        <w:r>
          <w:rPr>
            <w:noProof/>
            <w:webHidden/>
          </w:rPr>
          <w:fldChar w:fldCharType="end"/>
        </w:r>
      </w:hyperlink>
    </w:p>
    <w:p w:rsidR="00F958CB" w:rsidRDefault="00F958CB" w:rsidP="00F958CB">
      <w:pPr>
        <w:pStyle w:val="TableofFigures"/>
        <w:tabs>
          <w:tab w:val="right" w:leader="dot" w:pos="9629"/>
        </w:tabs>
        <w:rPr>
          <w:rFonts w:eastAsiaTheme="minorEastAsia"/>
          <w:noProof/>
          <w:lang w:val="de-DE" w:eastAsia="de-DE"/>
        </w:rPr>
      </w:pPr>
      <w:hyperlink w:anchor="_Toc7088513" w:history="1">
        <w:r w:rsidRPr="00F06B88">
          <w:rPr>
            <w:rStyle w:val="Hyperlink"/>
            <w:noProof/>
          </w:rPr>
          <w:t>Figure 6:turbines of 2 MW</w:t>
        </w:r>
        <w:r>
          <w:rPr>
            <w:noProof/>
            <w:webHidden/>
          </w:rPr>
          <w:tab/>
        </w:r>
        <w:r>
          <w:rPr>
            <w:noProof/>
            <w:webHidden/>
          </w:rPr>
          <w:fldChar w:fldCharType="begin"/>
        </w:r>
        <w:r>
          <w:rPr>
            <w:noProof/>
            <w:webHidden/>
          </w:rPr>
          <w:instrText xml:space="preserve"> PAGEREF _Toc7088513 \h </w:instrText>
        </w:r>
        <w:r>
          <w:rPr>
            <w:noProof/>
            <w:webHidden/>
          </w:rPr>
        </w:r>
        <w:r>
          <w:rPr>
            <w:noProof/>
            <w:webHidden/>
          </w:rPr>
          <w:fldChar w:fldCharType="separate"/>
        </w:r>
        <w:r>
          <w:rPr>
            <w:b/>
            <w:bCs/>
            <w:noProof/>
            <w:webHidden/>
            <w:lang w:val="de-DE"/>
          </w:rPr>
          <w:t>Fehler! Textmarke nicht definiert.</w:t>
        </w:r>
        <w:r>
          <w:rPr>
            <w:noProof/>
            <w:webHidden/>
          </w:rPr>
          <w:fldChar w:fldCharType="end"/>
        </w:r>
      </w:hyperlink>
    </w:p>
    <w:p w:rsidR="00F958CB" w:rsidRDefault="00F958CB" w:rsidP="00F958CB">
      <w:r>
        <w:fldChar w:fldCharType="end"/>
      </w:r>
    </w:p>
    <w:p w:rsidR="00F958CB" w:rsidRDefault="00F958CB" w:rsidP="00F958CB">
      <w:pPr>
        <w:rPr>
          <w:lang w:val="en-US"/>
        </w:rPr>
      </w:pPr>
      <w:r w:rsidRPr="009C713E">
        <w:rPr>
          <w:lang w:val="en-US"/>
        </w:rPr>
        <w:t>In order to built a complete system of heavy metals recovery , we deliver this document  to indicate the process used ,operation,instruments and their cost.</w:t>
      </w:r>
    </w:p>
    <w:p w:rsidR="00F958CB" w:rsidRDefault="00F958CB" w:rsidP="00F958CB">
      <w:pPr>
        <w:pStyle w:val="Heading2"/>
        <w:tabs>
          <w:tab w:val="clear" w:pos="1134"/>
          <w:tab w:val="num" w:pos="567"/>
        </w:tabs>
        <w:ind w:left="567"/>
      </w:pPr>
      <w:bookmarkStart w:id="108" w:name="_Toc5614657"/>
      <w:bookmarkStart w:id="109" w:name="_Toc6827810"/>
      <w:bookmarkStart w:id="110" w:name="_Toc18685065"/>
      <w:bookmarkStart w:id="111" w:name="_Toc51781489"/>
      <w:r>
        <w:t>Introduction</w:t>
      </w:r>
      <w:bookmarkEnd w:id="108"/>
      <w:bookmarkEnd w:id="109"/>
      <w:bookmarkEnd w:id="110"/>
      <w:bookmarkEnd w:id="111"/>
    </w:p>
    <w:p w:rsidR="00F958CB" w:rsidRPr="009C713E" w:rsidRDefault="00F958CB" w:rsidP="00F958CB">
      <w:pPr>
        <w:rPr>
          <w:lang w:val="en-US"/>
        </w:rPr>
      </w:pPr>
      <w:r w:rsidRPr="009C713E">
        <w:rPr>
          <w:lang w:val="en-US"/>
        </w:rPr>
        <w:t>Waste-to-energy is an environmentally sound method for reducing the mass and volume of non-recyclable refuse that would otherwise require landfilling. Combustion typically reduces the volume of the refuse by 90% and reduces the solid mass by 70-80%. The resulting ash, while largely inert, can contain concentrations of heavy metals that require treatment in order to comply with regulations, meet standards for producing a usable product, and to provide for long-term stability of the metals when the ash is exposed in the environment. Heavy metals such as lead and cadmium can be toxic to biological systems when present in high enough concentrations.</w:t>
      </w:r>
    </w:p>
    <w:p w:rsidR="00F958CB" w:rsidRPr="009C713E" w:rsidRDefault="00F958CB" w:rsidP="00F958CB">
      <w:pPr>
        <w:rPr>
          <w:lang w:val="en-US"/>
        </w:rPr>
      </w:pPr>
      <w:r w:rsidRPr="009C713E">
        <w:rPr>
          <w:lang w:val="en-US"/>
        </w:rPr>
        <w:t>The bottom ashes, produced by the industrial incinerators, are an essential secondary raw material resource which has been drawing attention to recover economically important metals.</w:t>
      </w:r>
    </w:p>
    <w:p w:rsidR="00F958CB" w:rsidRPr="009C713E" w:rsidRDefault="00F958CB" w:rsidP="00F958CB">
      <w:pPr>
        <w:pStyle w:val="Heading3"/>
        <w:rPr>
          <w:lang w:val="en-US"/>
        </w:rPr>
      </w:pPr>
      <w:bookmarkStart w:id="112" w:name="_Toc6827811"/>
      <w:bookmarkStart w:id="113" w:name="_Toc18685066"/>
      <w:bookmarkStart w:id="114" w:name="_Toc49201902"/>
      <w:bookmarkStart w:id="115" w:name="_Toc51781490"/>
      <w:r w:rsidRPr="009C713E">
        <w:rPr>
          <w:lang w:val="en-US"/>
        </w:rPr>
        <w:lastRenderedPageBreak/>
        <w:t>Overview of the system of recycling</w:t>
      </w:r>
      <w:bookmarkEnd w:id="112"/>
      <w:bookmarkEnd w:id="113"/>
      <w:bookmarkEnd w:id="114"/>
      <w:bookmarkEnd w:id="115"/>
      <w:r w:rsidRPr="009C713E">
        <w:rPr>
          <w:lang w:val="en-US"/>
        </w:rPr>
        <w:t xml:space="preserve"> </w:t>
      </w:r>
    </w:p>
    <w:p w:rsidR="00F958CB" w:rsidRPr="009C713E" w:rsidRDefault="00F958CB" w:rsidP="00F958CB">
      <w:pPr>
        <w:rPr>
          <w:lang w:val="en-US"/>
        </w:rPr>
      </w:pPr>
      <w:r w:rsidRPr="009C713E">
        <w:rPr>
          <w:lang w:val="en-US"/>
        </w:rPr>
        <w:t>Fresh bottom ash samples from the burning incineratorswere collected and dried at 25°C. The unburnt parts such as the screw, wire, plastics were separated manually. Prior to leaching tests (discussed in the next section), the sample was reduced to a size of 500 microns with a roll crusher in order to remove the magnetic content (iron removal). the bottom ash samples (tailings and concentrates) were subjected to leaching tests in order to notice the amenability of the samples for metal recovery along with optimization ofnparameters. The step wise experimental procedure adopted is shown in Figure 1 and the following sections details the methodology. It is important to reduced the  size to  500 microns with a roll crusher in order to remove the magnetic contents. the solution is leached and enteres  in a series of  column when the liquid mixes with a suitable liquid extractants to separate the metals from the solution.</w:t>
      </w:r>
    </w:p>
    <w:p w:rsidR="00F958CB" w:rsidRDefault="00F958CB" w:rsidP="00F958CB">
      <w:pPr>
        <w:keepNext/>
      </w:pPr>
      <w:r w:rsidRPr="00016A55">
        <w:rPr>
          <w:noProof/>
          <w:lang w:val="en-US" w:eastAsia="en-US"/>
        </w:rPr>
        <w:drawing>
          <wp:inline distT="0" distB="0" distL="0" distR="0" wp14:anchorId="7835F28D" wp14:editId="48A6F95E">
            <wp:extent cx="6120765" cy="3112530"/>
            <wp:effectExtent l="0" t="0" r="0" b="0"/>
            <wp:docPr id="448" name="Picture 50" descr="Stepwise experimental procedure adopted for leaching of bottom ash.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pwise experimental procedure adopted for leaching of bottom ash.Â "/>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112530"/>
                    </a:xfrm>
                    <a:prstGeom prst="rect">
                      <a:avLst/>
                    </a:prstGeom>
                    <a:noFill/>
                    <a:ln>
                      <a:noFill/>
                    </a:ln>
                  </pic:spPr>
                </pic:pic>
              </a:graphicData>
            </a:graphic>
          </wp:inline>
        </w:drawing>
      </w:r>
    </w:p>
    <w:p w:rsidR="00F958CB" w:rsidRPr="009C713E" w:rsidRDefault="00F958CB" w:rsidP="00F958CB">
      <w:pPr>
        <w:pStyle w:val="Caption"/>
      </w:pPr>
      <w:bookmarkStart w:id="116" w:name="_Toc7088495"/>
      <w:r w:rsidRPr="009C713E">
        <w:t xml:space="preserve">Figure </w:t>
      </w:r>
      <w:r>
        <w:fldChar w:fldCharType="begin"/>
      </w:r>
      <w:r w:rsidRPr="009C713E">
        <w:instrText xml:space="preserve"> SEQ Figure \* ARABIC </w:instrText>
      </w:r>
      <w:r>
        <w:fldChar w:fldCharType="separate"/>
      </w:r>
      <w:r>
        <w:rPr>
          <w:noProof/>
        </w:rPr>
        <w:t>69</w:t>
      </w:r>
      <w:r>
        <w:rPr>
          <w:noProof/>
        </w:rPr>
        <w:fldChar w:fldCharType="end"/>
      </w:r>
      <w:r w:rsidRPr="009C713E">
        <w:t>: Stepwise experimental procedure adopted for leaching of bottom ash.</w:t>
      </w:r>
      <w:bookmarkEnd w:id="116"/>
    </w:p>
    <w:p w:rsidR="00F958CB" w:rsidRDefault="00F958CB" w:rsidP="00F958CB">
      <w:pPr>
        <w:pStyle w:val="Heading2"/>
        <w:tabs>
          <w:tab w:val="clear" w:pos="1134"/>
          <w:tab w:val="num" w:pos="567"/>
        </w:tabs>
        <w:ind w:left="567"/>
      </w:pPr>
      <w:bookmarkStart w:id="117" w:name="_Toc6827812"/>
      <w:bookmarkStart w:id="118" w:name="_Toc18685067"/>
      <w:bookmarkStart w:id="119" w:name="_Toc51781491"/>
      <w:r>
        <w:t>Technology of separation</w:t>
      </w:r>
      <w:bookmarkEnd w:id="117"/>
      <w:bookmarkEnd w:id="118"/>
      <w:bookmarkEnd w:id="119"/>
      <w:r>
        <w:t xml:space="preserve"> </w:t>
      </w:r>
    </w:p>
    <w:p w:rsidR="00F958CB" w:rsidRPr="00016A55" w:rsidRDefault="00F958CB" w:rsidP="00F958CB">
      <w:pPr>
        <w:pStyle w:val="Heading3"/>
      </w:pPr>
      <w:bookmarkStart w:id="120" w:name="_Toc6827813"/>
      <w:bookmarkStart w:id="121" w:name="_Toc18685068"/>
      <w:bookmarkStart w:id="122" w:name="_Toc49201903"/>
      <w:bookmarkStart w:id="123" w:name="_Toc51781492"/>
      <w:r>
        <w:t>Principle</w:t>
      </w:r>
      <w:bookmarkEnd w:id="120"/>
      <w:bookmarkEnd w:id="121"/>
      <w:bookmarkEnd w:id="122"/>
      <w:bookmarkEnd w:id="123"/>
    </w:p>
    <w:p w:rsidR="00F958CB" w:rsidRPr="009C713E" w:rsidRDefault="00F958CB" w:rsidP="00F958CB">
      <w:pPr>
        <w:rPr>
          <w:lang w:val="en-US"/>
        </w:rPr>
      </w:pPr>
      <w:r w:rsidRPr="009C713E">
        <w:rPr>
          <w:lang w:val="en-US"/>
        </w:rPr>
        <w:t>Solvent extraction, or liquid-liquid extraction is a separation technique isothermal in a heterogeneous liquid medium.</w:t>
      </w:r>
    </w:p>
    <w:p w:rsidR="00F958CB" w:rsidRPr="009C713E" w:rsidRDefault="00F958CB" w:rsidP="00F958CB">
      <w:pPr>
        <w:rPr>
          <w:lang w:val="en-US"/>
        </w:rPr>
      </w:pPr>
      <w:r w:rsidRPr="009C713E">
        <w:rPr>
          <w:lang w:val="en-US"/>
        </w:rPr>
        <w:t>The method is based on the existence of a difference in the solubility of a substance in two immiscible liquids. The process has three steps, as shown in Figure 1:</w:t>
      </w:r>
    </w:p>
    <w:p w:rsidR="00F958CB" w:rsidRPr="009C713E" w:rsidRDefault="00F958CB" w:rsidP="00F958CB">
      <w:pPr>
        <w:rPr>
          <w:lang w:val="en-US"/>
        </w:rPr>
      </w:pPr>
      <w:r w:rsidRPr="009C713E">
        <w:rPr>
          <w:lang w:val="en-US"/>
        </w:rPr>
        <w:t>- Mixture of the two immiscible liquids, one of them containing the solute,</w:t>
      </w:r>
    </w:p>
    <w:p w:rsidR="00F958CB" w:rsidRPr="009C713E" w:rsidRDefault="00F958CB" w:rsidP="00F958CB">
      <w:pPr>
        <w:rPr>
          <w:lang w:val="en-US"/>
        </w:rPr>
      </w:pPr>
      <w:r w:rsidRPr="009C713E">
        <w:rPr>
          <w:lang w:val="en-US"/>
        </w:rPr>
        <w:t>- Obtaining physico-chemical equilibrium, leading to demixing,</w:t>
      </w:r>
    </w:p>
    <w:p w:rsidR="00F958CB" w:rsidRPr="009C713E" w:rsidRDefault="00F958CB" w:rsidP="00F958CB">
      <w:pPr>
        <w:rPr>
          <w:lang w:val="en-US"/>
        </w:rPr>
      </w:pPr>
      <w:r w:rsidRPr="009C713E">
        <w:rPr>
          <w:lang w:val="en-US"/>
        </w:rPr>
        <w:t>- Separation of the two new liquid phases obtained based on the difference of</w:t>
      </w:r>
    </w:p>
    <w:p w:rsidR="00F958CB" w:rsidRPr="00016A55" w:rsidRDefault="00F958CB" w:rsidP="00F958CB">
      <w:r w:rsidRPr="00016A55">
        <w:t>densities.</w:t>
      </w:r>
    </w:p>
    <w:p w:rsidR="00F958CB" w:rsidRPr="00016A55" w:rsidRDefault="00F958CB" w:rsidP="00F958CB">
      <w:pPr>
        <w:keepNext/>
      </w:pPr>
      <w:r w:rsidRPr="00016A55">
        <w:rPr>
          <w:noProof/>
          <w:lang w:val="en-US" w:eastAsia="en-US"/>
        </w:rPr>
        <w:lastRenderedPageBreak/>
        <w:drawing>
          <wp:inline distT="0" distB="0" distL="0" distR="0" wp14:anchorId="48B96596" wp14:editId="0B7B0E8D">
            <wp:extent cx="3968750" cy="2261870"/>
            <wp:effectExtent l="0" t="0" r="0" b="5080"/>
            <wp:docPr id="4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68750" cy="2261870"/>
                    </a:xfrm>
                    <a:prstGeom prst="rect">
                      <a:avLst/>
                    </a:prstGeom>
                    <a:noFill/>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24" w:name="_Toc5188262"/>
      <w:bookmarkStart w:id="125" w:name="_Toc7088496"/>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70</w:t>
      </w:r>
      <w:r w:rsidRPr="00016A55">
        <w:rPr>
          <w:i/>
          <w:iCs/>
          <w:noProof/>
          <w:color w:val="44546A" w:themeColor="text2"/>
          <w:sz w:val="18"/>
          <w:szCs w:val="18"/>
        </w:rPr>
        <w:fldChar w:fldCharType="end"/>
      </w:r>
      <w:r w:rsidRPr="009C713E">
        <w:rPr>
          <w:i/>
          <w:iCs/>
          <w:color w:val="44546A" w:themeColor="text2"/>
          <w:sz w:val="18"/>
          <w:szCs w:val="18"/>
          <w:lang w:val="en-US"/>
        </w:rPr>
        <w:t>: principle of a separation stage by obtaining a balance</w:t>
      </w:r>
      <w:bookmarkEnd w:id="124"/>
      <w:bookmarkEnd w:id="125"/>
    </w:p>
    <w:p w:rsidR="00F958CB" w:rsidRPr="009C713E" w:rsidRDefault="00F958CB" w:rsidP="00F958CB">
      <w:pPr>
        <w:rPr>
          <w:lang w:val="en-US"/>
        </w:rPr>
      </w:pPr>
      <w:r w:rsidRPr="009C713E">
        <w:rPr>
          <w:lang w:val="en-US"/>
        </w:rPr>
        <w:t xml:space="preserve">Practically, the feed solution F containing solute B dissolved in the diluent A is contacted with the solvent S. The solute B, generally more soluble in the solvent than in the diluent, passes from the solution in the solvent, the solvent enriched in solute is the extract E while the diluent depleted solute is the residue (or raffinate) R. </w:t>
      </w:r>
    </w:p>
    <w:p w:rsidR="00F958CB" w:rsidRPr="009C713E" w:rsidRDefault="00F958CB" w:rsidP="00F958CB">
      <w:pPr>
        <w:rPr>
          <w:lang w:val="en-US"/>
        </w:rPr>
      </w:pPr>
      <w:r w:rsidRPr="009C713E">
        <w:rPr>
          <w:lang w:val="en-US"/>
        </w:rPr>
        <w:t>The passage of solute B from diluent A in solvent S takes place as long as the equilibrium physico-chemical is not reached.</w:t>
      </w:r>
    </w:p>
    <w:p w:rsidR="00F958CB" w:rsidRPr="009C713E" w:rsidRDefault="00F958CB" w:rsidP="00F958CB">
      <w:pPr>
        <w:rPr>
          <w:lang w:val="en-US"/>
        </w:rPr>
      </w:pPr>
      <w:r w:rsidRPr="009C713E">
        <w:rPr>
          <w:lang w:val="en-US"/>
        </w:rPr>
        <w:t>So that the driving force of transfer remains almost constant, the two liquids feeding the column flow against the current.</w:t>
      </w:r>
    </w:p>
    <w:p w:rsidR="00F958CB" w:rsidRPr="00016A55" w:rsidRDefault="00F958CB" w:rsidP="00F958CB">
      <w:r w:rsidRPr="009C713E">
        <w:rPr>
          <w:lang w:val="en-US"/>
        </w:rPr>
        <w:t xml:space="preserve">In order to transport the material as quickly as possible, the area of the transfer surface is increased by various artifices. </w:t>
      </w:r>
      <w:r w:rsidRPr="00016A55">
        <w:t>These objectives can be obtained in a column.</w:t>
      </w:r>
    </w:p>
    <w:p w:rsidR="00F958CB" w:rsidRPr="009C713E" w:rsidRDefault="00F958CB" w:rsidP="00F958CB">
      <w:pPr>
        <w:pStyle w:val="Heading4"/>
        <w:rPr>
          <w:lang w:val="en-US"/>
        </w:rPr>
      </w:pPr>
      <w:bookmarkStart w:id="126" w:name="_Toc5614681"/>
      <w:bookmarkStart w:id="127" w:name="_Toc6827814"/>
      <w:bookmarkStart w:id="128" w:name="_Toc18685069"/>
      <w:bookmarkStart w:id="129" w:name="_Toc49201904"/>
      <w:r w:rsidRPr="009C713E">
        <w:rPr>
          <w:lang w:val="en-US"/>
        </w:rPr>
        <w:t>The phase equilibrium of ternary mixtures</w:t>
      </w:r>
      <w:bookmarkEnd w:id="126"/>
      <w:bookmarkEnd w:id="127"/>
      <w:bookmarkEnd w:id="128"/>
      <w:bookmarkEnd w:id="129"/>
    </w:p>
    <w:p w:rsidR="00F958CB" w:rsidRPr="000B5B77" w:rsidRDefault="00F958CB" w:rsidP="00F958CB">
      <w:pPr>
        <w:pStyle w:val="Heading5"/>
        <w:rPr>
          <w:lang w:val="en-US"/>
        </w:rPr>
      </w:pPr>
      <w:bookmarkStart w:id="130" w:name="_Toc4671009"/>
      <w:bookmarkStart w:id="131" w:name="_Toc5614682"/>
      <w:r w:rsidRPr="000B5B77">
        <w:rPr>
          <w:lang w:val="en-US"/>
        </w:rPr>
        <w:t>The partition coefficient</w:t>
      </w:r>
      <w:bookmarkEnd w:id="130"/>
      <w:bookmarkEnd w:id="131"/>
    </w:p>
    <w:p w:rsidR="00F958CB" w:rsidRPr="009C713E" w:rsidRDefault="00F958CB" w:rsidP="00F958CB">
      <w:pPr>
        <w:rPr>
          <w:lang w:val="en-US"/>
        </w:rPr>
      </w:pPr>
      <w:r w:rsidRPr="009C713E">
        <w:rPr>
          <w:lang w:val="en-US"/>
        </w:rPr>
        <w:t>A substance B placed in contact with two partially miscible solvents or immiscible S and A is distributed unequally between the two phases that are formed when the physicochemical balance is reached. The ratio of B concentrations in these two phases is the partition coefficient m.</w:t>
      </w:r>
    </w:p>
    <w:p w:rsidR="00F958CB" w:rsidRPr="000B5B77" w:rsidRDefault="00F958CB" w:rsidP="00F958CB">
      <w:pPr>
        <w:pStyle w:val="Heading5"/>
        <w:rPr>
          <w:lang w:val="en-US"/>
        </w:rPr>
      </w:pPr>
      <w:r w:rsidRPr="009C713E">
        <w:rPr>
          <w:lang w:val="en-US"/>
        </w:rPr>
        <w:t xml:space="preserve"> </w:t>
      </w:r>
      <w:bookmarkStart w:id="132" w:name="_Toc4671010"/>
      <w:bookmarkStart w:id="133" w:name="_Toc5614683"/>
      <w:r w:rsidRPr="000B5B77">
        <w:rPr>
          <w:lang w:val="en-US"/>
        </w:rPr>
        <w:t>The ternary diagram</w:t>
      </w:r>
      <w:bookmarkEnd w:id="132"/>
      <w:bookmarkEnd w:id="133"/>
    </w:p>
    <w:p w:rsidR="00F958CB" w:rsidRPr="009C713E" w:rsidRDefault="00F958CB" w:rsidP="00F958CB">
      <w:pPr>
        <w:rPr>
          <w:lang w:val="en-US"/>
        </w:rPr>
      </w:pPr>
      <w:r w:rsidRPr="009C713E">
        <w:rPr>
          <w:lang w:val="en-US"/>
        </w:rPr>
        <w:t>At equilibrium, these biphasic systems are trivariant. At pressure and temperature constants, they can be represented in a system of triangular axes. The equilateral triangle has the advantage of allowing an equivalent representation for all the constituents. The right triangle has the advantage of being able to expand the scale of one of the axes. It is often interesting to limit the plot to the "useful" part. Each vertex of the triangle represents a pure component. The solute content B, in solvent S and diluent A is expressed in mol%, mass, volume, etc ... and is obtained by a suitable projection on the axis chosen as shown in Figure 3.</w:t>
      </w:r>
    </w:p>
    <w:p w:rsidR="00F958CB" w:rsidRPr="00016A55" w:rsidRDefault="00F958CB" w:rsidP="00F958CB">
      <w:pPr>
        <w:keepNext/>
      </w:pPr>
      <w:r w:rsidRPr="009C713E">
        <w:rPr>
          <w:lang w:val="en-US"/>
        </w:rPr>
        <w:lastRenderedPageBreak/>
        <w:t xml:space="preserve"> </w:t>
      </w:r>
      <w:r w:rsidRPr="00016A55">
        <w:rPr>
          <w:noProof/>
          <w:lang w:val="en-US" w:eastAsia="en-US"/>
        </w:rPr>
        <w:drawing>
          <wp:inline distT="0" distB="0" distL="0" distR="0" wp14:anchorId="0AE9EFA6" wp14:editId="4B9B5E2A">
            <wp:extent cx="3963035" cy="2889885"/>
            <wp:effectExtent l="0" t="0" r="0" b="5715"/>
            <wp:docPr id="4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63035" cy="2889885"/>
                    </a:xfrm>
                    <a:prstGeom prst="rect">
                      <a:avLst/>
                    </a:prstGeom>
                    <a:noFill/>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34" w:name="_Toc5188263"/>
      <w:bookmarkStart w:id="135" w:name="_Toc7088497"/>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71</w:t>
      </w:r>
      <w:r w:rsidRPr="00016A55">
        <w:rPr>
          <w:i/>
          <w:iCs/>
          <w:noProof/>
          <w:color w:val="44546A" w:themeColor="text2"/>
          <w:sz w:val="18"/>
          <w:szCs w:val="18"/>
        </w:rPr>
        <w:fldChar w:fldCharType="end"/>
      </w:r>
      <w:r w:rsidRPr="009C713E">
        <w:rPr>
          <w:i/>
          <w:iCs/>
          <w:color w:val="44546A" w:themeColor="text2"/>
          <w:sz w:val="18"/>
          <w:szCs w:val="18"/>
          <w:lang w:val="en-US"/>
        </w:rPr>
        <w:t>:ternary diagram</w:t>
      </w:r>
      <w:bookmarkEnd w:id="134"/>
      <w:bookmarkEnd w:id="135"/>
      <w:r w:rsidRPr="009C713E">
        <w:rPr>
          <w:i/>
          <w:iCs/>
          <w:color w:val="44546A" w:themeColor="text2"/>
          <w:sz w:val="18"/>
          <w:szCs w:val="18"/>
          <w:lang w:val="en-US"/>
        </w:rPr>
        <w:t xml:space="preserve"> </w:t>
      </w:r>
    </w:p>
    <w:p w:rsidR="00F958CB" w:rsidRPr="009C713E" w:rsidRDefault="00F958CB" w:rsidP="00F958CB">
      <w:pPr>
        <w:rPr>
          <w:lang w:val="en-US"/>
        </w:rPr>
      </w:pPr>
      <w:r w:rsidRPr="009C713E">
        <w:rPr>
          <w:lang w:val="en-US"/>
        </w:rPr>
        <w:t>It is easy to demonstrate that the quantity of S and the quantity of the mixture N are in a ratio of the lengths of the MN and MS segments (rule of the lever arm) and that the quantities of two components are in the ratio of projections of the segments on the binary axis corresponding.</w:t>
      </w:r>
    </w:p>
    <w:p w:rsidR="00F958CB" w:rsidRPr="009C713E" w:rsidRDefault="00F958CB" w:rsidP="00F958CB">
      <w:pPr>
        <w:rPr>
          <w:lang w:val="en-US"/>
        </w:rPr>
      </w:pPr>
      <w:r w:rsidRPr="009C713E">
        <w:rPr>
          <w:lang w:val="en-US"/>
        </w:rPr>
        <w:t>Conversely, if the mixture N is added a mass of solvent S, the ternary mixture result is represented by the point M on the line NS such that:</w:t>
      </w:r>
    </w:p>
    <w:p w:rsidR="00F958CB" w:rsidRPr="009C713E" w:rsidRDefault="00F958CB" w:rsidP="00F958CB">
      <w:pPr>
        <w:rPr>
          <w:lang w:val="en-US"/>
        </w:rPr>
      </w:pPr>
      <w:r w:rsidRPr="009C713E">
        <w:rPr>
          <w:lang w:val="en-US"/>
        </w:rPr>
        <w:t>(mass of N)/(mass of S)=MS/MN</w:t>
      </w:r>
    </w:p>
    <w:p w:rsidR="00F958CB" w:rsidRPr="00016A55" w:rsidRDefault="00F958CB" w:rsidP="00F958CB">
      <w:pPr>
        <w:pStyle w:val="Heading5"/>
      </w:pPr>
      <w:bookmarkStart w:id="136" w:name="_Toc4671011"/>
      <w:bookmarkStart w:id="137" w:name="_Toc5614684"/>
      <w:r w:rsidRPr="00016A55">
        <w:t>The demixtion</w:t>
      </w:r>
      <w:bookmarkEnd w:id="136"/>
      <w:bookmarkEnd w:id="137"/>
      <w:r w:rsidRPr="00016A55">
        <w:t xml:space="preserve"> </w:t>
      </w:r>
    </w:p>
    <w:p w:rsidR="00F958CB" w:rsidRPr="00016A55" w:rsidRDefault="00F958CB" w:rsidP="00F958CB">
      <w:pPr>
        <w:keepNext/>
      </w:pPr>
      <w:r w:rsidRPr="00016A55">
        <w:t xml:space="preserve"> </w:t>
      </w:r>
      <w:r w:rsidRPr="00016A55">
        <w:rPr>
          <w:noProof/>
          <w:lang w:val="en-US" w:eastAsia="en-US"/>
        </w:rPr>
        <w:drawing>
          <wp:inline distT="0" distB="0" distL="0" distR="0" wp14:anchorId="22784734" wp14:editId="7B50567A">
            <wp:extent cx="2615565" cy="2078990"/>
            <wp:effectExtent l="0" t="0" r="0" b="0"/>
            <wp:docPr id="4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15565" cy="2078990"/>
                    </a:xfrm>
                    <a:prstGeom prst="rect">
                      <a:avLst/>
                    </a:prstGeom>
                    <a:noFill/>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38" w:name="_Toc5188264"/>
      <w:bookmarkStart w:id="139" w:name="_Toc7088498"/>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72</w:t>
      </w:r>
      <w:r w:rsidRPr="00016A55">
        <w:rPr>
          <w:i/>
          <w:iCs/>
          <w:noProof/>
          <w:color w:val="44546A" w:themeColor="text2"/>
          <w:sz w:val="18"/>
          <w:szCs w:val="18"/>
        </w:rPr>
        <w:fldChar w:fldCharType="end"/>
      </w:r>
      <w:r w:rsidRPr="009C713E">
        <w:rPr>
          <w:i/>
          <w:iCs/>
          <w:color w:val="44546A" w:themeColor="text2"/>
          <w:sz w:val="18"/>
          <w:szCs w:val="18"/>
          <w:lang w:val="en-US"/>
        </w:rPr>
        <w:t>:Isothermal and isobaric demixing curve.</w:t>
      </w:r>
      <w:bookmarkEnd w:id="138"/>
      <w:bookmarkEnd w:id="139"/>
    </w:p>
    <w:p w:rsidR="00F958CB" w:rsidRPr="009C713E" w:rsidRDefault="00F958CB" w:rsidP="00F958CB">
      <w:pPr>
        <w:rPr>
          <w:lang w:val="en-US"/>
        </w:rPr>
      </w:pPr>
      <w:r w:rsidRPr="009C713E">
        <w:rPr>
          <w:lang w:val="en-US"/>
        </w:rPr>
        <w:t>In a ternary system with limited mutual solubility zone (1) stable states,</w:t>
      </w:r>
    </w:p>
    <w:p w:rsidR="00F958CB" w:rsidRPr="009C713E" w:rsidRDefault="00F958CB" w:rsidP="00F958CB">
      <w:pPr>
        <w:rPr>
          <w:lang w:val="en-US"/>
        </w:rPr>
      </w:pPr>
      <w:r w:rsidRPr="009C713E">
        <w:rPr>
          <w:lang w:val="en-US"/>
        </w:rPr>
        <w:t>characterized by a complete miscibility, is separated from the zone (2) unstable states constituting the miscibility gap or diphasic zone, by the solubility isotherm (3) or line "Critical" or demixing curve or equilibrium curve or saturation curve.</w:t>
      </w:r>
    </w:p>
    <w:p w:rsidR="00F958CB" w:rsidRPr="009C713E" w:rsidRDefault="00F958CB" w:rsidP="00F958CB">
      <w:pPr>
        <w:rPr>
          <w:lang w:val="en-US"/>
        </w:rPr>
      </w:pPr>
      <w:r w:rsidRPr="009C713E">
        <w:rPr>
          <w:lang w:val="en-US"/>
        </w:rPr>
        <w:t>Within the miscibility gap, no mixture can exist indefinitely:</w:t>
      </w:r>
    </w:p>
    <w:p w:rsidR="00F958CB" w:rsidRPr="009C713E" w:rsidRDefault="00F958CB" w:rsidP="00F958CB">
      <w:pPr>
        <w:rPr>
          <w:lang w:val="en-US"/>
        </w:rPr>
      </w:pPr>
      <w:r w:rsidRPr="009C713E">
        <w:rPr>
          <w:lang w:val="en-US"/>
        </w:rPr>
        <w:lastRenderedPageBreak/>
        <w:t>any system whose overall composition is represented by point M is divided into two composition phases R and E, points at the intersection of the equilibrium line (4) or conodal RME and the demixing curve f'ff ". At the critical point f the two phases in balance have the same composition.</w:t>
      </w:r>
    </w:p>
    <w:p w:rsidR="00F958CB" w:rsidRPr="00016A55" w:rsidRDefault="00F958CB" w:rsidP="00F958CB">
      <w:pPr>
        <w:pStyle w:val="Heading5"/>
      </w:pPr>
      <w:r w:rsidRPr="009C713E">
        <w:rPr>
          <w:lang w:val="en-US"/>
        </w:rPr>
        <w:t xml:space="preserve"> </w:t>
      </w:r>
      <w:bookmarkStart w:id="140" w:name="_Toc4671012"/>
      <w:bookmarkStart w:id="141" w:name="_Toc5614685"/>
      <w:r w:rsidRPr="00016A55">
        <w:t>Solvent separation</w:t>
      </w:r>
      <w:bookmarkEnd w:id="140"/>
      <w:bookmarkEnd w:id="141"/>
    </w:p>
    <w:p w:rsidR="00F958CB" w:rsidRPr="00016A55" w:rsidRDefault="00F958CB" w:rsidP="00F958CB">
      <w:pPr>
        <w:keepNext/>
      </w:pPr>
      <w:r w:rsidRPr="00016A55">
        <w:t xml:space="preserve"> </w:t>
      </w:r>
      <w:r w:rsidRPr="00016A55">
        <w:rPr>
          <w:noProof/>
          <w:lang w:val="en-US" w:eastAsia="en-US"/>
        </w:rPr>
        <w:drawing>
          <wp:inline distT="0" distB="0" distL="0" distR="0" wp14:anchorId="54127630" wp14:editId="634CF09E">
            <wp:extent cx="5944235" cy="1957070"/>
            <wp:effectExtent l="0" t="0" r="0" b="5080"/>
            <wp:docPr id="4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4235" cy="1957070"/>
                    </a:xfrm>
                    <a:prstGeom prst="rect">
                      <a:avLst/>
                    </a:prstGeom>
                    <a:noFill/>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42" w:name="_Toc5188265"/>
      <w:bookmarkStart w:id="143" w:name="_Toc7088499"/>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73</w:t>
      </w:r>
      <w:r w:rsidRPr="00016A55">
        <w:rPr>
          <w:i/>
          <w:iCs/>
          <w:noProof/>
          <w:color w:val="44546A" w:themeColor="text2"/>
          <w:sz w:val="18"/>
          <w:szCs w:val="18"/>
        </w:rPr>
        <w:fldChar w:fldCharType="end"/>
      </w:r>
      <w:r w:rsidRPr="009C713E">
        <w:rPr>
          <w:i/>
          <w:iCs/>
          <w:color w:val="44546A" w:themeColor="text2"/>
          <w:sz w:val="18"/>
          <w:szCs w:val="18"/>
          <w:lang w:val="en-US"/>
        </w:rPr>
        <w:t>:Representation of a ternary system with limited miscibility</w:t>
      </w:r>
      <w:bookmarkEnd w:id="142"/>
      <w:bookmarkEnd w:id="143"/>
    </w:p>
    <w:p w:rsidR="00F958CB" w:rsidRPr="009C713E" w:rsidRDefault="00F958CB" w:rsidP="00F958CB">
      <w:pPr>
        <w:rPr>
          <w:lang w:val="en-US"/>
        </w:rPr>
      </w:pPr>
      <w:r w:rsidRPr="009C713E">
        <w:rPr>
          <w:lang w:val="en-US"/>
        </w:rPr>
        <w:t>In the zone of total miscibility no separation can take place. However, if starting from an initial mixture F, by the addition of the solvent S, a system whose composition is global M lies within the miscibility gap, which separates into two phases R and E. Phase R, rich in diluent A is the raffinate, while phase E, rich in solvent S, constitutes the extract.</w:t>
      </w:r>
    </w:p>
    <w:p w:rsidR="00F958CB" w:rsidRPr="009C713E" w:rsidRDefault="00F958CB" w:rsidP="00F958CB">
      <w:pPr>
        <w:rPr>
          <w:lang w:val="en-US"/>
        </w:rPr>
      </w:pPr>
      <w:r w:rsidRPr="009C713E">
        <w:rPr>
          <w:lang w:val="en-US"/>
        </w:rPr>
        <w:t>In general, the concentration of solute B in the raffinate is designated by x and in the extract by y. It is then possible to draw the distribution curve or equilibrium curve which represents y in terms of x.</w:t>
      </w:r>
    </w:p>
    <w:p w:rsidR="00F958CB" w:rsidRPr="00B86E1B" w:rsidRDefault="00F958CB" w:rsidP="00F958CB">
      <w:pPr>
        <w:pStyle w:val="Heading3"/>
      </w:pPr>
      <w:bookmarkStart w:id="144" w:name="_Toc6827815"/>
      <w:bookmarkStart w:id="145" w:name="_Toc18685070"/>
      <w:bookmarkStart w:id="146" w:name="_Toc49201905"/>
      <w:bookmarkStart w:id="147" w:name="_Toc51781493"/>
      <w:r>
        <w:t>R</w:t>
      </w:r>
      <w:r w:rsidRPr="00B86E1B">
        <w:t>otating discs column (RDC)</w:t>
      </w:r>
      <w:bookmarkEnd w:id="144"/>
      <w:bookmarkEnd w:id="145"/>
      <w:bookmarkEnd w:id="146"/>
      <w:bookmarkEnd w:id="147"/>
    </w:p>
    <w:p w:rsidR="00F958CB" w:rsidRDefault="00F958CB" w:rsidP="00F958CB">
      <w:r w:rsidRPr="009C713E">
        <w:rPr>
          <w:lang w:val="en-US"/>
        </w:rPr>
        <w:t xml:space="preserve">In a rotating discs column (RDC-column) the central shaft equipped with fixed discs is rotating. In addition to that annular rings, so called stators are placed on the inside of the column always in the middle of the distance between two discs. These stators can either be made of metal and inserted into the column or can be integrated in column made of borosilicate glass. The discs have a smaller diameter than inner diameter of the stators so that the shaft can be easily dismantled. Diameters and distances have to be adapted to the process. During operation only the rotating speed can be altered beside the throughput.( </w:t>
      </w:r>
      <w:hyperlink r:id="rId100" w:history="1">
        <w:r w:rsidRPr="006273AC">
          <w:rPr>
            <w:rStyle w:val="Hyperlink"/>
          </w:rPr>
          <w:t>https://www.dedietrich.com/en/solutions-and-</w:t>
        </w:r>
        <w:r w:rsidRPr="006273AC">
          <w:rPr>
            <w:rStyle w:val="Hyperlink"/>
          </w:rPr>
          <w:lastRenderedPageBreak/>
          <w:t>products/extraction/liquid/liquid-extraction/extraction-columns</w:t>
        </w:r>
      </w:hyperlink>
      <w:r w:rsidRPr="00016A55">
        <w:rPr>
          <w:noProof/>
          <w:lang w:val="en-US" w:eastAsia="en-US"/>
        </w:rPr>
        <w:drawing>
          <wp:inline distT="0" distB="0" distL="0" distR="0" wp14:anchorId="19B7CDCB" wp14:editId="3B5EA9E8">
            <wp:extent cx="2882097" cy="2917978"/>
            <wp:effectExtent l="0" t="0" r="0" b="0"/>
            <wp:docPr id="1201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2891903" cy="2927906"/>
                    </a:xfrm>
                    <a:prstGeom prst="rect">
                      <a:avLst/>
                    </a:prstGeom>
                  </pic:spPr>
                </pic:pic>
              </a:graphicData>
            </a:graphic>
          </wp:inline>
        </w:drawing>
      </w:r>
    </w:p>
    <w:p w:rsidR="00F958CB" w:rsidRPr="009C713E" w:rsidRDefault="00F958CB" w:rsidP="00F958CB">
      <w:pPr>
        <w:pStyle w:val="Caption"/>
      </w:pPr>
      <w:bookmarkStart w:id="148" w:name="_Toc7088500"/>
      <w:r w:rsidRPr="009C713E">
        <w:t xml:space="preserve">Figure </w:t>
      </w:r>
      <w:r>
        <w:fldChar w:fldCharType="begin"/>
      </w:r>
      <w:r w:rsidRPr="009C713E">
        <w:instrText xml:space="preserve"> SEQ Figure \* ARABIC </w:instrText>
      </w:r>
      <w:r>
        <w:fldChar w:fldCharType="separate"/>
      </w:r>
      <w:r>
        <w:rPr>
          <w:noProof/>
        </w:rPr>
        <w:t>74</w:t>
      </w:r>
      <w:r>
        <w:rPr>
          <w:noProof/>
        </w:rPr>
        <w:fldChar w:fldCharType="end"/>
      </w:r>
      <w:r w:rsidRPr="009C713E">
        <w:t>: RDC column (</w:t>
      </w:r>
      <w:hyperlink r:id="rId102" w:history="1">
        <w:r w:rsidRPr="009C713E">
          <w:rPr>
            <w:rStyle w:val="Hyperlink"/>
          </w:rPr>
          <w:t>https://kochmodular.com/liquid-liquid-extraction/extraction-column-types/rdc/</w:t>
        </w:r>
      </w:hyperlink>
      <w:r w:rsidRPr="009C713E">
        <w:t>)</w:t>
      </w:r>
      <w:bookmarkEnd w:id="148"/>
    </w:p>
    <w:p w:rsidR="00F958CB" w:rsidRPr="009C713E" w:rsidRDefault="00F958CB" w:rsidP="00F958CB">
      <w:pPr>
        <w:pStyle w:val="Heading3"/>
        <w:rPr>
          <w:lang w:val="en-US"/>
        </w:rPr>
      </w:pPr>
      <w:bookmarkStart w:id="149" w:name="_Toc5614686"/>
      <w:bookmarkStart w:id="150" w:name="_Toc6827816"/>
      <w:bookmarkStart w:id="151" w:name="_Toc18685071"/>
      <w:bookmarkStart w:id="152" w:name="_Toc49201906"/>
      <w:bookmarkStart w:id="153" w:name="_Toc51781494"/>
      <w:r w:rsidRPr="009C713E">
        <w:rPr>
          <w:lang w:val="en-US"/>
        </w:rPr>
        <w:t>Quantities of heavy metals in ashes</w:t>
      </w:r>
      <w:bookmarkEnd w:id="149"/>
      <w:r w:rsidRPr="009C713E">
        <w:rPr>
          <w:lang w:val="en-US"/>
        </w:rPr>
        <w:t xml:space="preserve"> from different plants</w:t>
      </w:r>
      <w:bookmarkEnd w:id="150"/>
      <w:bookmarkEnd w:id="151"/>
      <w:bookmarkEnd w:id="152"/>
      <w:bookmarkEnd w:id="153"/>
      <w:r w:rsidRPr="009C713E">
        <w:rPr>
          <w:lang w:val="en-US"/>
        </w:rPr>
        <w:t xml:space="preserve"> </w:t>
      </w:r>
    </w:p>
    <w:p w:rsidR="00F958CB" w:rsidRPr="00016A55" w:rsidRDefault="00F958CB" w:rsidP="00F958CB">
      <w:pPr>
        <w:pStyle w:val="Heading4"/>
      </w:pPr>
      <w:bookmarkStart w:id="154" w:name="_Toc6827817"/>
      <w:bookmarkStart w:id="155" w:name="_Toc49201907"/>
      <w:r w:rsidRPr="00016A55">
        <w:rPr>
          <w:noProof/>
          <w:lang w:val="en-US" w:eastAsia="en-US"/>
        </w:rPr>
        <w:drawing>
          <wp:anchor distT="0" distB="0" distL="114300" distR="114300" simplePos="0" relativeHeight="251665408" behindDoc="0" locked="0" layoutInCell="1" allowOverlap="1" wp14:anchorId="39A8F5DC" wp14:editId="21ECC4D4">
            <wp:simplePos x="0" y="0"/>
            <wp:positionH relativeFrom="margin">
              <wp:align>left</wp:align>
            </wp:positionH>
            <wp:positionV relativeFrom="paragraph">
              <wp:posOffset>289600</wp:posOffset>
            </wp:positionV>
            <wp:extent cx="5180028" cy="3183038"/>
            <wp:effectExtent l="0" t="0" r="1905" b="0"/>
            <wp:wrapNone/>
            <wp:docPr id="120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180028" cy="3183038"/>
                    </a:xfrm>
                    <a:prstGeom prst="rect">
                      <a:avLst/>
                    </a:prstGeom>
                  </pic:spPr>
                </pic:pic>
              </a:graphicData>
            </a:graphic>
          </wp:anchor>
        </w:drawing>
      </w:r>
      <w:bookmarkStart w:id="156" w:name="_Toc18685072"/>
      <w:r>
        <w:t>Fly ash</w:t>
      </w:r>
      <w:bookmarkEnd w:id="154"/>
      <w:bookmarkEnd w:id="155"/>
      <w:bookmarkEnd w:id="156"/>
      <w:r>
        <w:t xml:space="preserve"> </w:t>
      </w:r>
    </w:p>
    <w:p w:rsidR="00F958CB" w:rsidRPr="00016A55" w:rsidRDefault="00F958CB" w:rsidP="00F958CB"/>
    <w:p w:rsidR="00F958CB" w:rsidRPr="00016A55" w:rsidRDefault="00F958CB" w:rsidP="00F958CB">
      <w:pPr>
        <w:keepNext/>
      </w:pPr>
    </w:p>
    <w:p w:rsidR="00F958CB" w:rsidRPr="009C713E" w:rsidRDefault="00F958CB" w:rsidP="00F958CB">
      <w:pPr>
        <w:spacing w:after="200" w:line="240" w:lineRule="auto"/>
        <w:rPr>
          <w:i/>
          <w:iCs/>
          <w:color w:val="44546A" w:themeColor="text2"/>
          <w:sz w:val="18"/>
          <w:szCs w:val="18"/>
          <w:lang w:val="en-US"/>
        </w:rPr>
      </w:pPr>
      <w:bookmarkStart w:id="157" w:name="_Toc5188266"/>
      <w:bookmarkStart w:id="158" w:name="_Toc7088501"/>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75</w:t>
      </w:r>
      <w:r w:rsidRPr="00016A55">
        <w:rPr>
          <w:i/>
          <w:iCs/>
          <w:noProof/>
          <w:color w:val="44546A" w:themeColor="text2"/>
          <w:sz w:val="18"/>
          <w:szCs w:val="18"/>
        </w:rPr>
        <w:fldChar w:fldCharType="end"/>
      </w:r>
      <w:r w:rsidRPr="009C713E">
        <w:rPr>
          <w:i/>
          <w:iCs/>
          <w:color w:val="44546A" w:themeColor="text2"/>
          <w:sz w:val="18"/>
          <w:szCs w:val="18"/>
          <w:lang w:val="en-US"/>
        </w:rPr>
        <w:t>: heavy metals found in MSWI fly ash (FA) (mg/kg)</w:t>
      </w:r>
      <w:bookmarkEnd w:id="157"/>
      <w:bookmarkEnd w:id="158"/>
    </w:p>
    <w:p w:rsidR="00F958CB" w:rsidRPr="00016A55" w:rsidRDefault="00F958CB" w:rsidP="00F958CB">
      <w:pPr>
        <w:pStyle w:val="Heading4"/>
      </w:pPr>
      <w:bookmarkStart w:id="159" w:name="_Toc6827818"/>
      <w:bookmarkStart w:id="160" w:name="_Toc18685073"/>
      <w:bookmarkStart w:id="161" w:name="_Toc49201908"/>
      <w:r>
        <w:lastRenderedPageBreak/>
        <w:t>Bottom ash</w:t>
      </w:r>
      <w:bookmarkEnd w:id="159"/>
      <w:bookmarkEnd w:id="160"/>
      <w:bookmarkEnd w:id="161"/>
    </w:p>
    <w:p w:rsidR="00F958CB" w:rsidRPr="00016A55" w:rsidRDefault="00F958CB" w:rsidP="00F958CB">
      <w:pPr>
        <w:keepNext/>
      </w:pPr>
      <w:r w:rsidRPr="00016A55">
        <w:rPr>
          <w:noProof/>
          <w:lang w:val="en-US" w:eastAsia="en-US"/>
        </w:rPr>
        <w:drawing>
          <wp:inline distT="0" distB="0" distL="0" distR="0" wp14:anchorId="1347AC92" wp14:editId="3FB40F51">
            <wp:extent cx="6115050" cy="4467225"/>
            <wp:effectExtent l="0" t="0" r="0" b="9525"/>
            <wp:docPr id="120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BEBA8EAE-BF5A-486C-A8C5-ECC9F3942E4B}">
                          <a14:imgProps xmlns:a14="http://schemas.microsoft.com/office/drawing/2010/main">
                            <a14:imgLayer r:embed="rId95">
                              <a14:imgEffect>
                                <a14:sharpenSoften amount="50000"/>
                              </a14:imgEffect>
                              <a14:imgEffect>
                                <a14:brightnessContrast contrast="-40000"/>
                              </a14:imgEffect>
                            </a14:imgLayer>
                          </a14:imgProps>
                        </a:ext>
                      </a:extLst>
                    </a:blip>
                    <a:stretch>
                      <a:fillRect/>
                    </a:stretch>
                  </pic:blipFill>
                  <pic:spPr>
                    <a:xfrm>
                      <a:off x="0" y="0"/>
                      <a:ext cx="6115050" cy="4467225"/>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62" w:name="_Toc5188267"/>
      <w:bookmarkStart w:id="163" w:name="_Toc7088502"/>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76</w:t>
      </w:r>
      <w:r w:rsidRPr="00016A55">
        <w:rPr>
          <w:i/>
          <w:iCs/>
          <w:noProof/>
          <w:color w:val="44546A" w:themeColor="text2"/>
          <w:sz w:val="18"/>
          <w:szCs w:val="18"/>
        </w:rPr>
        <w:fldChar w:fldCharType="end"/>
      </w:r>
      <w:r w:rsidRPr="009C713E">
        <w:rPr>
          <w:i/>
          <w:iCs/>
          <w:color w:val="44546A" w:themeColor="text2"/>
          <w:sz w:val="18"/>
          <w:szCs w:val="18"/>
          <w:lang w:val="en-US"/>
        </w:rPr>
        <w:t>: Heavy metals found in MSWI bottom ash (BA) (mg/kg).</w:t>
      </w:r>
      <w:bookmarkEnd w:id="162"/>
      <w:bookmarkEnd w:id="163"/>
    </w:p>
    <w:p w:rsidR="00F958CB" w:rsidRPr="00016A55" w:rsidRDefault="00F958CB" w:rsidP="00F958CB">
      <w:pPr>
        <w:pStyle w:val="Heading3"/>
      </w:pPr>
      <w:bookmarkStart w:id="164" w:name="_Toc5614688"/>
      <w:bookmarkStart w:id="165" w:name="_Toc6827819"/>
      <w:bookmarkStart w:id="166" w:name="_Toc18685074"/>
      <w:bookmarkStart w:id="167" w:name="_Toc49201909"/>
      <w:bookmarkStart w:id="168" w:name="_Toc51781495"/>
      <w:r w:rsidRPr="00016A55">
        <w:t>Extractants</w:t>
      </w:r>
      <w:bookmarkEnd w:id="164"/>
      <w:r w:rsidRPr="00016A55">
        <w:t xml:space="preserve"> </w:t>
      </w:r>
      <w:r>
        <w:t>(light phase )</w:t>
      </w:r>
      <w:bookmarkEnd w:id="165"/>
      <w:bookmarkEnd w:id="166"/>
      <w:bookmarkEnd w:id="167"/>
      <w:bookmarkEnd w:id="168"/>
    </w:p>
    <w:p w:rsidR="00F958CB" w:rsidRPr="009C713E" w:rsidRDefault="00F958CB" w:rsidP="00F958CB">
      <w:pPr>
        <w:rPr>
          <w:lang w:val="en-US"/>
        </w:rPr>
      </w:pPr>
      <w:r w:rsidRPr="009C713E">
        <w:rPr>
          <w:lang w:val="en-US"/>
        </w:rPr>
        <w:t>Many heavy metlas are essentil trac elements for humans,animals and plamt in small amounts.</w:t>
      </w:r>
    </w:p>
    <w:p w:rsidR="00F958CB" w:rsidRPr="009C713E" w:rsidRDefault="00F958CB" w:rsidP="00F958CB">
      <w:pPr>
        <w:rPr>
          <w:lang w:val="en-US"/>
        </w:rPr>
      </w:pPr>
      <w:r w:rsidRPr="009C713E">
        <w:rPr>
          <w:lang w:val="en-US"/>
        </w:rPr>
        <w:t>In larger amounts cause acute and chronic toxicity. There are Linked to learning disabilities,cancers and even death .Some of this metals are :</w:t>
      </w:r>
      <w:r w:rsidRPr="009C713E">
        <w:rPr>
          <w:b/>
          <w:bCs/>
          <w:lang w:val="en-US"/>
        </w:rPr>
        <w:t xml:space="preserve">As, Cd, Cr, Hg, Ni,  Pb, Zn, Cu. </w:t>
      </w:r>
      <w:r w:rsidRPr="009C713E">
        <w:rPr>
          <w:lang w:val="en-US"/>
        </w:rPr>
        <w:t>At low pH, i.e. below 3 there is high release of Cu, Mn, Zn, Al, Fe but as the pH is increased the major metals Al, Fe and Si are usually less soluble.</w:t>
      </w:r>
    </w:p>
    <w:tbl>
      <w:tblPr>
        <w:tblStyle w:val="TableGrid"/>
        <w:tblW w:w="0" w:type="auto"/>
        <w:tblLook w:val="04A0" w:firstRow="1" w:lastRow="0" w:firstColumn="1" w:lastColumn="0" w:noHBand="0" w:noVBand="1"/>
      </w:tblPr>
      <w:tblGrid>
        <w:gridCol w:w="1328"/>
        <w:gridCol w:w="8301"/>
      </w:tblGrid>
      <w:tr w:rsidR="00F958CB" w:rsidRPr="00016A55" w:rsidTr="00422C61">
        <w:tc>
          <w:tcPr>
            <w:tcW w:w="1165" w:type="dxa"/>
          </w:tcPr>
          <w:p w:rsidR="00F958CB" w:rsidRPr="00016A55" w:rsidRDefault="00F958CB" w:rsidP="00422C61">
            <w:pPr>
              <w:rPr>
                <w:b/>
                <w:bCs/>
              </w:rPr>
            </w:pPr>
            <w:r w:rsidRPr="00016A55">
              <w:rPr>
                <w:b/>
                <w:bCs/>
              </w:rPr>
              <w:t xml:space="preserve">Metals </w:t>
            </w:r>
          </w:p>
        </w:tc>
        <w:tc>
          <w:tcPr>
            <w:tcW w:w="8464" w:type="dxa"/>
          </w:tcPr>
          <w:p w:rsidR="00F958CB" w:rsidRPr="00016A55" w:rsidRDefault="00F958CB" w:rsidP="00422C61">
            <w:pPr>
              <w:rPr>
                <w:b/>
                <w:bCs/>
              </w:rPr>
            </w:pPr>
            <w:r w:rsidRPr="00016A55">
              <w:rPr>
                <w:b/>
                <w:bCs/>
              </w:rPr>
              <w:t xml:space="preserve">Extractants </w:t>
            </w:r>
          </w:p>
        </w:tc>
      </w:tr>
      <w:tr w:rsidR="00F958CB" w:rsidRPr="00016A55" w:rsidTr="00422C61">
        <w:tc>
          <w:tcPr>
            <w:tcW w:w="1165" w:type="dxa"/>
          </w:tcPr>
          <w:p w:rsidR="00F958CB" w:rsidRPr="00016A55" w:rsidRDefault="00F958CB" w:rsidP="00422C61">
            <w:r w:rsidRPr="00016A55">
              <w:rPr>
                <w:b/>
                <w:bCs/>
              </w:rPr>
              <w:t xml:space="preserve">As </w:t>
            </w:r>
          </w:p>
        </w:tc>
        <w:tc>
          <w:tcPr>
            <w:tcW w:w="8464" w:type="dxa"/>
          </w:tcPr>
          <w:p w:rsidR="00F958CB" w:rsidRPr="00016A55" w:rsidRDefault="00F958CB" w:rsidP="00422C61">
            <w:r w:rsidRPr="00016A55">
              <w:t>Phosphoric Acid (cyanex273)</w:t>
            </w:r>
          </w:p>
        </w:tc>
      </w:tr>
      <w:tr w:rsidR="00F958CB" w:rsidRPr="00016A55" w:rsidTr="00422C61">
        <w:tc>
          <w:tcPr>
            <w:tcW w:w="1165" w:type="dxa"/>
          </w:tcPr>
          <w:p w:rsidR="00F958CB" w:rsidRPr="00016A55" w:rsidRDefault="00F958CB" w:rsidP="00422C61">
            <w:r w:rsidRPr="00016A55">
              <w:rPr>
                <w:b/>
                <w:bCs/>
              </w:rPr>
              <w:t>Cd</w:t>
            </w:r>
          </w:p>
        </w:tc>
        <w:tc>
          <w:tcPr>
            <w:tcW w:w="8464" w:type="dxa"/>
          </w:tcPr>
          <w:p w:rsidR="00F958CB" w:rsidRPr="00016A55" w:rsidRDefault="00F958CB" w:rsidP="00422C61">
            <w:r w:rsidRPr="00016A55">
              <w:t>Chloride solution - cyanex273</w:t>
            </w:r>
          </w:p>
        </w:tc>
      </w:tr>
      <w:tr w:rsidR="00F958CB" w:rsidRPr="004C6D25" w:rsidTr="00422C61">
        <w:tc>
          <w:tcPr>
            <w:tcW w:w="1165" w:type="dxa"/>
          </w:tcPr>
          <w:p w:rsidR="00F958CB" w:rsidRPr="00016A55" w:rsidRDefault="00F958CB" w:rsidP="00422C61">
            <w:r w:rsidRPr="00016A55">
              <w:rPr>
                <w:b/>
                <w:bCs/>
              </w:rPr>
              <w:t>Cr</w:t>
            </w:r>
          </w:p>
        </w:tc>
        <w:tc>
          <w:tcPr>
            <w:tcW w:w="8464" w:type="dxa"/>
          </w:tcPr>
          <w:p w:rsidR="00F958CB" w:rsidRPr="009C713E" w:rsidRDefault="00F958CB" w:rsidP="00422C61">
            <w:pPr>
              <w:rPr>
                <w:lang w:val="en-US"/>
              </w:rPr>
            </w:pPr>
            <w:r w:rsidRPr="009C713E">
              <w:rPr>
                <w:lang w:val="en-US"/>
              </w:rPr>
              <w:t>nitrilotriacetic acid (NTA)-</w:t>
            </w:r>
          </w:p>
          <w:p w:rsidR="00F958CB" w:rsidRPr="009C713E" w:rsidRDefault="00F958CB" w:rsidP="00422C61">
            <w:pPr>
              <w:rPr>
                <w:lang w:val="en-US"/>
              </w:rPr>
            </w:pPr>
            <w:r w:rsidRPr="009C713E">
              <w:rPr>
                <w:lang w:val="en-US"/>
              </w:rPr>
              <w:t>Sulfuric acid, Hydrochloric acid, Nitric acid were at 500⁰C and the range of extraction is from 263 to 222 mg/L.</w:t>
            </w:r>
          </w:p>
          <w:p w:rsidR="00F958CB" w:rsidRPr="009C713E" w:rsidRDefault="00F958CB" w:rsidP="00422C61">
            <w:pPr>
              <w:rPr>
                <w:lang w:val="en-US"/>
              </w:rPr>
            </w:pPr>
            <w:r w:rsidRPr="009C713E">
              <w:rPr>
                <w:lang w:val="en-US"/>
              </w:rPr>
              <w:t>All of them were of industrial grades.</w:t>
            </w:r>
          </w:p>
        </w:tc>
      </w:tr>
      <w:tr w:rsidR="00F958CB" w:rsidRPr="004C6D25" w:rsidTr="00422C61">
        <w:tc>
          <w:tcPr>
            <w:tcW w:w="1165" w:type="dxa"/>
          </w:tcPr>
          <w:p w:rsidR="00F958CB" w:rsidRPr="00016A55" w:rsidRDefault="00F958CB" w:rsidP="00422C61">
            <w:r w:rsidRPr="00016A55">
              <w:rPr>
                <w:b/>
                <w:bCs/>
              </w:rPr>
              <w:t>Ni</w:t>
            </w:r>
          </w:p>
        </w:tc>
        <w:tc>
          <w:tcPr>
            <w:tcW w:w="8464" w:type="dxa"/>
          </w:tcPr>
          <w:p w:rsidR="00F958CB" w:rsidRPr="009C713E" w:rsidRDefault="00F958CB" w:rsidP="00422C61">
            <w:pPr>
              <w:rPr>
                <w:lang w:val="en-US"/>
              </w:rPr>
            </w:pPr>
            <w:r w:rsidRPr="009C713E">
              <w:rPr>
                <w:lang w:val="en-US"/>
              </w:rPr>
              <w:t>Versatic acid - cyanex 923 and cyanex 272 (Bis(2,4,4-trimethylpentyl)phosphinic acid)</w:t>
            </w:r>
          </w:p>
        </w:tc>
      </w:tr>
      <w:tr w:rsidR="00F958CB" w:rsidRPr="004C6D25" w:rsidTr="00422C61">
        <w:tc>
          <w:tcPr>
            <w:tcW w:w="1165" w:type="dxa"/>
          </w:tcPr>
          <w:p w:rsidR="00F958CB" w:rsidRPr="00016A55" w:rsidRDefault="00F958CB" w:rsidP="00422C61">
            <w:r w:rsidRPr="00016A55">
              <w:rPr>
                <w:b/>
                <w:bCs/>
              </w:rPr>
              <w:t>Pb</w:t>
            </w:r>
          </w:p>
        </w:tc>
        <w:tc>
          <w:tcPr>
            <w:tcW w:w="8464" w:type="dxa"/>
          </w:tcPr>
          <w:p w:rsidR="00F958CB" w:rsidRPr="009C713E" w:rsidRDefault="00F958CB" w:rsidP="00422C61">
            <w:pPr>
              <w:rPr>
                <w:lang w:val="en-US"/>
              </w:rPr>
            </w:pPr>
            <w:r w:rsidRPr="009C713E">
              <w:rPr>
                <w:lang w:val="en-US"/>
              </w:rPr>
              <w:t>Chloride solution- Cyanex 272(Bis(2,4,4-trimethylpentyl)phosphinic acid)</w:t>
            </w:r>
          </w:p>
          <w:p w:rsidR="00F958CB" w:rsidRPr="009C713E" w:rsidRDefault="00F958CB" w:rsidP="00422C61">
            <w:pPr>
              <w:rPr>
                <w:lang w:val="en-US"/>
              </w:rPr>
            </w:pPr>
          </w:p>
        </w:tc>
      </w:tr>
      <w:tr w:rsidR="00F958CB" w:rsidRPr="00016A55" w:rsidTr="00422C61">
        <w:tc>
          <w:tcPr>
            <w:tcW w:w="1165" w:type="dxa"/>
          </w:tcPr>
          <w:p w:rsidR="00F958CB" w:rsidRPr="009C713E" w:rsidRDefault="00F958CB" w:rsidP="00422C61">
            <w:pPr>
              <w:rPr>
                <w:b/>
                <w:bCs/>
                <w:lang w:val="en-US"/>
              </w:rPr>
            </w:pPr>
            <w:r w:rsidRPr="009C713E">
              <w:rPr>
                <w:b/>
                <w:bCs/>
                <w:lang w:val="en-US"/>
              </w:rPr>
              <w:lastRenderedPageBreak/>
              <w:t>Zn</w:t>
            </w:r>
          </w:p>
          <w:p w:rsidR="00F958CB" w:rsidRPr="009C713E" w:rsidRDefault="00F958CB" w:rsidP="00422C61">
            <w:pPr>
              <w:rPr>
                <w:b/>
                <w:bCs/>
                <w:lang w:val="en-US"/>
              </w:rPr>
            </w:pPr>
            <w:r w:rsidRPr="009C713E">
              <w:rPr>
                <w:b/>
                <w:bCs/>
                <w:lang w:val="en-US"/>
              </w:rPr>
              <w:t>(Nitric acid 0.6-3M)/</w:t>
            </w:r>
            <w:r w:rsidRPr="009C713E">
              <w:rPr>
                <w:lang w:val="en-US"/>
              </w:rPr>
              <w:t xml:space="preserve"> </w:t>
            </w:r>
            <w:r w:rsidRPr="009C713E">
              <w:rPr>
                <w:b/>
                <w:bCs/>
                <w:lang w:val="en-US"/>
              </w:rPr>
              <w:t>pH= 4</w:t>
            </w:r>
          </w:p>
        </w:tc>
        <w:tc>
          <w:tcPr>
            <w:tcW w:w="8464" w:type="dxa"/>
          </w:tcPr>
          <w:p w:rsidR="00F958CB" w:rsidRPr="009C713E" w:rsidRDefault="00F958CB" w:rsidP="00422C61">
            <w:pPr>
              <w:rPr>
                <w:lang w:val="en-US"/>
              </w:rPr>
            </w:pPr>
            <w:r w:rsidRPr="009C713E">
              <w:rPr>
                <w:lang w:val="en-US"/>
              </w:rPr>
              <w:t>Phosphonic acid (cyanex273 is the best ) – tri octyl phosphine oxide (cyanex 921) and  Tributyl phosphate (TBP) dissolved in kerosene.</w:t>
            </w:r>
          </w:p>
          <w:p w:rsidR="00F958CB" w:rsidRPr="00016A55" w:rsidRDefault="00F958CB" w:rsidP="00422C61">
            <w:r w:rsidRPr="00016A55">
              <w:t>- EDTA</w:t>
            </w:r>
          </w:p>
        </w:tc>
      </w:tr>
      <w:tr w:rsidR="00F958CB" w:rsidRPr="004C6D25" w:rsidTr="00422C61">
        <w:tc>
          <w:tcPr>
            <w:tcW w:w="1165" w:type="dxa"/>
          </w:tcPr>
          <w:p w:rsidR="00F958CB" w:rsidRPr="00016A55" w:rsidRDefault="00F958CB" w:rsidP="00422C61">
            <w:pPr>
              <w:rPr>
                <w:b/>
                <w:bCs/>
              </w:rPr>
            </w:pPr>
            <w:r w:rsidRPr="00016A55">
              <w:rPr>
                <w:b/>
                <w:bCs/>
              </w:rPr>
              <w:t>Cu</w:t>
            </w:r>
          </w:p>
        </w:tc>
        <w:tc>
          <w:tcPr>
            <w:tcW w:w="8464" w:type="dxa"/>
          </w:tcPr>
          <w:p w:rsidR="00F958CB" w:rsidRPr="009C713E" w:rsidRDefault="00F958CB" w:rsidP="00422C61">
            <w:pPr>
              <w:jc w:val="left"/>
              <w:rPr>
                <w:lang w:val="en-US"/>
              </w:rPr>
            </w:pPr>
            <w:r w:rsidRPr="009C713E">
              <w:rPr>
                <w:lang w:val="en-US"/>
              </w:rPr>
              <w:t xml:space="preserve">- LIX® 984N (mixture of 2-hydroxy-5-nonylacetophenone oxime and 5-nonylsalicylaldoxime in a high flash diluent), </w:t>
            </w:r>
          </w:p>
          <w:p w:rsidR="00F958CB" w:rsidRPr="00536869" w:rsidRDefault="00F958CB" w:rsidP="00422C61">
            <w:pPr>
              <w:jc w:val="left"/>
              <w:rPr>
                <w:lang w:val="fr-FR"/>
              </w:rPr>
            </w:pPr>
            <w:r w:rsidRPr="00536869">
              <w:rPr>
                <w:lang w:val="fr-FR"/>
              </w:rPr>
              <w:t>- Acorga® M5640,</w:t>
            </w:r>
          </w:p>
          <w:p w:rsidR="00F958CB" w:rsidRPr="00536869" w:rsidRDefault="00F958CB" w:rsidP="00422C61">
            <w:pPr>
              <w:jc w:val="left"/>
              <w:rPr>
                <w:lang w:val="fr-FR"/>
              </w:rPr>
            </w:pPr>
            <w:r w:rsidRPr="00536869">
              <w:rPr>
                <w:lang w:val="fr-FR"/>
              </w:rPr>
              <w:t xml:space="preserve"> - LIX® 622N ) – </w:t>
            </w:r>
          </w:p>
          <w:p w:rsidR="00F958CB" w:rsidRPr="00536869" w:rsidRDefault="00F958CB" w:rsidP="00422C61">
            <w:pPr>
              <w:jc w:val="left"/>
              <w:rPr>
                <w:lang w:val="fr-FR"/>
              </w:rPr>
            </w:pPr>
            <w:r w:rsidRPr="00536869">
              <w:rPr>
                <w:lang w:val="fr-FR"/>
              </w:rPr>
              <w:t xml:space="preserve">- </w:t>
            </w:r>
            <w:r w:rsidRPr="00536869">
              <w:rPr>
                <w:b/>
                <w:bCs/>
                <w:lang w:val="fr-FR"/>
              </w:rPr>
              <w:t>Cupromex-3302</w:t>
            </w:r>
            <w:r w:rsidRPr="00536869">
              <w:rPr>
                <w:lang w:val="fr-FR"/>
              </w:rPr>
              <w:t xml:space="preserve"> </w:t>
            </w:r>
          </w:p>
          <w:p w:rsidR="00F958CB" w:rsidRPr="009C713E" w:rsidRDefault="00F958CB" w:rsidP="00422C61">
            <w:pPr>
              <w:jc w:val="left"/>
              <w:rPr>
                <w:lang w:val="en-US"/>
              </w:rPr>
            </w:pPr>
            <w:r w:rsidRPr="009C713E">
              <w:rPr>
                <w:lang w:val="en-US"/>
              </w:rPr>
              <w:t>the maximum net transfer of copper will be about 10g/l,ph=1.2.</w:t>
            </w:r>
          </w:p>
          <w:p w:rsidR="00F958CB" w:rsidRPr="009C713E" w:rsidRDefault="00F958CB" w:rsidP="00422C61">
            <w:pPr>
              <w:jc w:val="left"/>
              <w:rPr>
                <w:lang w:val="en-US"/>
              </w:rPr>
            </w:pPr>
            <w:r w:rsidRPr="009C713E">
              <w:rPr>
                <w:lang w:val="en-US"/>
              </w:rPr>
              <w:t>- ethylendiaminetetraacetate (EDTA), or diethylenetriaminepentaacetate (DTPA) with concentration 3.0% at the pH range 3-9.</w:t>
            </w:r>
          </w:p>
        </w:tc>
      </w:tr>
      <w:tr w:rsidR="00F958CB" w:rsidRPr="004C6D25" w:rsidTr="00422C61">
        <w:tc>
          <w:tcPr>
            <w:tcW w:w="1165" w:type="dxa"/>
          </w:tcPr>
          <w:p w:rsidR="00F958CB" w:rsidRPr="009C713E" w:rsidRDefault="00F958CB" w:rsidP="00422C61">
            <w:pPr>
              <w:rPr>
                <w:b/>
                <w:bCs/>
                <w:lang w:val="en-US"/>
              </w:rPr>
            </w:pPr>
            <w:r w:rsidRPr="009C713E">
              <w:rPr>
                <w:b/>
                <w:bCs/>
                <w:lang w:val="en-US"/>
              </w:rPr>
              <w:t>Hg</w:t>
            </w:r>
          </w:p>
          <w:p w:rsidR="00F958CB" w:rsidRPr="009C713E" w:rsidRDefault="00F958CB" w:rsidP="00422C61">
            <w:pPr>
              <w:rPr>
                <w:b/>
                <w:bCs/>
                <w:lang w:val="en-US"/>
              </w:rPr>
            </w:pPr>
            <w:r w:rsidRPr="009C713E">
              <w:rPr>
                <w:b/>
                <w:bCs/>
                <w:lang w:val="en-US"/>
              </w:rPr>
              <w:t>(liquid at ordinary temperature )</w:t>
            </w:r>
          </w:p>
        </w:tc>
        <w:tc>
          <w:tcPr>
            <w:tcW w:w="8464" w:type="dxa"/>
          </w:tcPr>
          <w:p w:rsidR="00F958CB" w:rsidRPr="009C713E" w:rsidRDefault="00F958CB" w:rsidP="00422C61">
            <w:pPr>
              <w:rPr>
                <w:lang w:val="en-US"/>
              </w:rPr>
            </w:pPr>
            <w:r w:rsidRPr="009C713E">
              <w:rPr>
                <w:lang w:val="en-US"/>
              </w:rPr>
              <w:t>- Chloroform (OAP,Ph=9.5 )</w:t>
            </w:r>
          </w:p>
          <w:p w:rsidR="00F958CB" w:rsidRPr="009C713E" w:rsidRDefault="00F958CB" w:rsidP="00422C61">
            <w:pPr>
              <w:rPr>
                <w:lang w:val="en-US"/>
              </w:rPr>
            </w:pPr>
            <w:r w:rsidRPr="009C713E">
              <w:rPr>
                <w:lang w:val="en-US"/>
              </w:rPr>
              <w:t xml:space="preserve">- By Cyanex 301 (Bis(2,4,4-trimethylpentyl)dithiophosphinic acid) and cyanex 302(Bis(2,4,4-trimethylpentyl)thiophosphinic acid) from hydrochloric acid  media </w:t>
            </w:r>
          </w:p>
        </w:tc>
      </w:tr>
    </w:tbl>
    <w:p w:rsidR="00F958CB" w:rsidRPr="00B55AD4" w:rsidRDefault="00F958CB" w:rsidP="00F958CB">
      <w:pPr>
        <w:pStyle w:val="Heading4"/>
      </w:pPr>
      <w:bookmarkStart w:id="169" w:name="_Toc6827820"/>
      <w:bookmarkStart w:id="170" w:name="_Toc18685075"/>
      <w:bookmarkStart w:id="171" w:name="_Toc49201910"/>
      <w:r>
        <w:t>Leaching tests</w:t>
      </w:r>
      <w:bookmarkEnd w:id="169"/>
      <w:bookmarkEnd w:id="170"/>
      <w:bookmarkEnd w:id="171"/>
    </w:p>
    <w:p w:rsidR="00F958CB" w:rsidRPr="009C713E" w:rsidRDefault="00F958CB" w:rsidP="00F958CB">
      <w:pPr>
        <w:rPr>
          <w:lang w:val="en-US"/>
        </w:rPr>
      </w:pPr>
      <w:r w:rsidRPr="009C713E">
        <w:rPr>
          <w:lang w:val="en-US"/>
        </w:rPr>
        <w:t xml:space="preserve">The prewashed sample was vacuum dried at 75°C over-night and subjected to acid leaching tests. Typically,1.00 g of the prewashed sample of </w:t>
      </w:r>
      <w:r w:rsidRPr="00042498">
        <w:t>ﬂ</w:t>
      </w:r>
      <w:r w:rsidRPr="009C713E">
        <w:rPr>
          <w:lang w:val="en-US"/>
        </w:rPr>
        <w:t xml:space="preserve">y ash was mixed with different weights of solid citric acid in 50 ml deionized water while the pH was kept constant at a selected value by adjusting with concentrated HNO₃ or NaOH solution.The effect of citric acid concentration was examined in the concentration range from 0.01 to 0.40 M (=mol/L),and the effect of liquid/solid ratio was examined at 10:1,20:1, and 50:1 (ml:g). After stirring for 1 h, the suspension was </w:t>
      </w:r>
      <w:r w:rsidRPr="00042498">
        <w:t>ﬁ</w:t>
      </w:r>
      <w:r w:rsidRPr="009C713E">
        <w:rPr>
          <w:lang w:val="en-US"/>
        </w:rPr>
        <w:t>ltered and the clear solution was sent for heavy metal content analysis by means of ICP/AES. The leaching time was varied from 5 to 250 min, and the temperature was also varied from 25°C to 60°C for examination of the temperature effect. Nitric acid, sulfuric acid, hydrochloric acid, DL-malic acid, oxalic acid, and acetic acid were also examined to compare their leaching performance.</w:t>
      </w:r>
    </w:p>
    <w:p w:rsidR="00F958CB" w:rsidRDefault="00F958CB" w:rsidP="00F958CB">
      <w:r>
        <w:rPr>
          <w:noProof/>
          <w:lang w:val="en-US" w:eastAsia="en-US"/>
        </w:rPr>
        <w:lastRenderedPageBreak/>
        <w:drawing>
          <wp:inline distT="0" distB="0" distL="0" distR="0" wp14:anchorId="79BC6BB1" wp14:editId="4C7C5A43">
            <wp:extent cx="4413540" cy="3379808"/>
            <wp:effectExtent l="0" t="0" r="6350" b="0"/>
            <wp:docPr id="1202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BEBA8EAE-BF5A-486C-A8C5-ECC9F3942E4B}">
                          <a14:imgProps xmlns:a14="http://schemas.microsoft.com/office/drawing/2010/main">
                            <a14:imgLayer r:embed="rId9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21389" cy="3385819"/>
                    </a:xfrm>
                    <a:prstGeom prst="rect">
                      <a:avLst/>
                    </a:prstGeom>
                    <a:noFill/>
                  </pic:spPr>
                </pic:pic>
              </a:graphicData>
            </a:graphic>
          </wp:inline>
        </w:drawing>
      </w:r>
    </w:p>
    <w:p w:rsidR="00F958CB" w:rsidRPr="00B06AD4" w:rsidRDefault="00F958CB" w:rsidP="00F958CB">
      <w:pPr>
        <w:pStyle w:val="Heading5"/>
        <w:rPr>
          <w:lang w:val="en-US"/>
        </w:rPr>
      </w:pPr>
      <w:r w:rsidRPr="009C713E">
        <w:rPr>
          <w:lang w:val="en-US"/>
        </w:rPr>
        <w:t>Experimental conditions of leaching (preliminary and main )</w:t>
      </w:r>
    </w:p>
    <w:p w:rsidR="00F958CB" w:rsidRDefault="00F958CB" w:rsidP="00F958CB">
      <w:pPr>
        <w:keepNext/>
      </w:pPr>
      <w:r w:rsidRPr="00016A55">
        <w:rPr>
          <w:noProof/>
          <w:lang w:val="en-US" w:eastAsia="en-US"/>
        </w:rPr>
        <w:drawing>
          <wp:inline distT="0" distB="0" distL="0" distR="0" wp14:anchorId="599FAB02" wp14:editId="5D70506E">
            <wp:extent cx="5167457" cy="2372810"/>
            <wp:effectExtent l="0" t="0" r="0" b="8890"/>
            <wp:docPr id="1202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BEBA8EAE-BF5A-486C-A8C5-ECC9F3942E4B}">
                          <a14:imgProps xmlns:a14="http://schemas.microsoft.com/office/drawing/2010/main">
                            <a14:imgLayer r:embed="rId95">
                              <a14:imgEffect>
                                <a14:sharpenSoften amount="50000"/>
                              </a14:imgEffect>
                            </a14:imgLayer>
                          </a14:imgProps>
                        </a:ext>
                      </a:extLst>
                    </a:blip>
                    <a:srcRect t="2788"/>
                    <a:stretch/>
                  </pic:blipFill>
                  <pic:spPr bwMode="auto">
                    <a:xfrm>
                      <a:off x="0" y="0"/>
                      <a:ext cx="5189400" cy="2382886"/>
                    </a:xfrm>
                    <a:prstGeom prst="rect">
                      <a:avLst/>
                    </a:prstGeom>
                    <a:ln>
                      <a:noFill/>
                    </a:ln>
                    <a:extLst>
                      <a:ext uri="{53640926-AAD7-44D8-BBD7-CCE9431645EC}">
                        <a14:shadowObscured xmlns:a14="http://schemas.microsoft.com/office/drawing/2010/main"/>
                      </a:ext>
                    </a:extLst>
                  </pic:spPr>
                </pic:pic>
              </a:graphicData>
            </a:graphic>
          </wp:inline>
        </w:drawing>
      </w:r>
    </w:p>
    <w:p w:rsidR="00F958CB" w:rsidRPr="009C713E" w:rsidRDefault="00F958CB" w:rsidP="00F958CB">
      <w:pPr>
        <w:pStyle w:val="Caption"/>
        <w:rPr>
          <w:sz w:val="22"/>
          <w:szCs w:val="22"/>
        </w:rPr>
      </w:pPr>
      <w:bookmarkStart w:id="172" w:name="_Toc7088503"/>
      <w:r w:rsidRPr="009C713E">
        <w:rPr>
          <w:sz w:val="22"/>
          <w:szCs w:val="22"/>
        </w:rPr>
        <w:t xml:space="preserve">Figure </w:t>
      </w:r>
      <w:r w:rsidRPr="00EC3356">
        <w:rPr>
          <w:sz w:val="22"/>
          <w:szCs w:val="22"/>
        </w:rPr>
        <w:fldChar w:fldCharType="begin"/>
      </w:r>
      <w:r w:rsidRPr="009C713E">
        <w:rPr>
          <w:sz w:val="22"/>
          <w:szCs w:val="22"/>
        </w:rPr>
        <w:instrText xml:space="preserve"> SEQ Figure \* ARABIC </w:instrText>
      </w:r>
      <w:r w:rsidRPr="00EC3356">
        <w:rPr>
          <w:sz w:val="22"/>
          <w:szCs w:val="22"/>
        </w:rPr>
        <w:fldChar w:fldCharType="separate"/>
      </w:r>
      <w:r>
        <w:rPr>
          <w:noProof/>
          <w:sz w:val="22"/>
          <w:szCs w:val="22"/>
        </w:rPr>
        <w:t>77</w:t>
      </w:r>
      <w:r w:rsidRPr="00EC3356">
        <w:rPr>
          <w:sz w:val="22"/>
          <w:szCs w:val="22"/>
        </w:rPr>
        <w:fldChar w:fldCharType="end"/>
      </w:r>
      <w:r w:rsidRPr="009C713E">
        <w:rPr>
          <w:sz w:val="22"/>
          <w:szCs w:val="22"/>
        </w:rPr>
        <w:t>: Experimental conditions of preliminary leaching tests.</w:t>
      </w:r>
      <w:bookmarkEnd w:id="172"/>
    </w:p>
    <w:p w:rsidR="00F958CB" w:rsidRPr="009C713E" w:rsidRDefault="00F958CB" w:rsidP="00F958CB">
      <w:pPr>
        <w:rPr>
          <w:lang w:val="en-US"/>
        </w:rPr>
      </w:pPr>
    </w:p>
    <w:p w:rsidR="00F958CB" w:rsidRDefault="00F958CB" w:rsidP="00F958CB">
      <w:pPr>
        <w:keepNext/>
      </w:pPr>
      <w:r w:rsidRPr="00016A55">
        <w:rPr>
          <w:noProof/>
          <w:lang w:val="en-US" w:eastAsia="en-US"/>
        </w:rPr>
        <w:drawing>
          <wp:inline distT="0" distB="0" distL="0" distR="0" wp14:anchorId="38CA6A99" wp14:editId="486832DE">
            <wp:extent cx="4171950" cy="1733550"/>
            <wp:effectExtent l="0" t="0" r="0" b="0"/>
            <wp:docPr id="1202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BEBA8EAE-BF5A-486C-A8C5-ECC9F3942E4B}">
                          <a14:imgProps xmlns:a14="http://schemas.microsoft.com/office/drawing/2010/main">
                            <a14:imgLayer r:embed="rId95">
                              <a14:imgEffect>
                                <a14:sharpenSoften amount="50000"/>
                              </a14:imgEffect>
                            </a14:imgLayer>
                          </a14:imgProps>
                        </a:ext>
                      </a:extLst>
                    </a:blip>
                    <a:srcRect t="4211"/>
                    <a:stretch/>
                  </pic:blipFill>
                  <pic:spPr bwMode="auto">
                    <a:xfrm>
                      <a:off x="0" y="0"/>
                      <a:ext cx="4171950" cy="1733550"/>
                    </a:xfrm>
                    <a:prstGeom prst="rect">
                      <a:avLst/>
                    </a:prstGeom>
                    <a:ln>
                      <a:noFill/>
                    </a:ln>
                    <a:extLst>
                      <a:ext uri="{53640926-AAD7-44D8-BBD7-CCE9431645EC}">
                        <a14:shadowObscured xmlns:a14="http://schemas.microsoft.com/office/drawing/2010/main"/>
                      </a:ext>
                    </a:extLst>
                  </pic:spPr>
                </pic:pic>
              </a:graphicData>
            </a:graphic>
          </wp:inline>
        </w:drawing>
      </w:r>
    </w:p>
    <w:p w:rsidR="00F958CB" w:rsidRPr="009C713E" w:rsidRDefault="00F958CB" w:rsidP="00F958CB">
      <w:pPr>
        <w:pStyle w:val="Caption"/>
        <w:rPr>
          <w:sz w:val="22"/>
          <w:szCs w:val="22"/>
        </w:rPr>
      </w:pPr>
      <w:bookmarkStart w:id="173" w:name="_Toc7088504"/>
      <w:r w:rsidRPr="009C713E">
        <w:rPr>
          <w:sz w:val="22"/>
          <w:szCs w:val="22"/>
        </w:rPr>
        <w:t xml:space="preserve">Figure </w:t>
      </w:r>
      <w:r w:rsidRPr="00EC3356">
        <w:rPr>
          <w:sz w:val="22"/>
          <w:szCs w:val="22"/>
        </w:rPr>
        <w:fldChar w:fldCharType="begin"/>
      </w:r>
      <w:r w:rsidRPr="009C713E">
        <w:rPr>
          <w:sz w:val="22"/>
          <w:szCs w:val="22"/>
        </w:rPr>
        <w:instrText xml:space="preserve"> SEQ Figure \* ARABIC </w:instrText>
      </w:r>
      <w:r w:rsidRPr="00EC3356">
        <w:rPr>
          <w:sz w:val="22"/>
          <w:szCs w:val="22"/>
        </w:rPr>
        <w:fldChar w:fldCharType="separate"/>
      </w:r>
      <w:r>
        <w:rPr>
          <w:noProof/>
          <w:sz w:val="22"/>
          <w:szCs w:val="22"/>
        </w:rPr>
        <w:t>78</w:t>
      </w:r>
      <w:r w:rsidRPr="00EC3356">
        <w:rPr>
          <w:sz w:val="22"/>
          <w:szCs w:val="22"/>
        </w:rPr>
        <w:fldChar w:fldCharType="end"/>
      </w:r>
      <w:r w:rsidRPr="009C713E">
        <w:rPr>
          <w:sz w:val="22"/>
          <w:szCs w:val="22"/>
        </w:rPr>
        <w:t>: Experimental conditions of main leaching test</w:t>
      </w:r>
      <w:bookmarkEnd w:id="173"/>
    </w:p>
    <w:p w:rsidR="00F958CB" w:rsidRPr="00EC3356" w:rsidRDefault="00F958CB" w:rsidP="00F958CB">
      <w:r w:rsidRPr="00EC3356">
        <w:t>Note :6 M =</w:t>
      </w:r>
      <w:r>
        <w:t xml:space="preserve"> </w:t>
      </w:r>
      <w:r w:rsidRPr="00EC3356">
        <w:t>6mol/L</w:t>
      </w:r>
    </w:p>
    <w:p w:rsidR="00F958CB" w:rsidRPr="00016A55" w:rsidRDefault="00F958CB" w:rsidP="00F958CB">
      <w:pPr>
        <w:pStyle w:val="Heading3"/>
      </w:pPr>
      <w:bookmarkStart w:id="174" w:name="_Toc5614690"/>
      <w:bookmarkStart w:id="175" w:name="_Toc6827821"/>
      <w:bookmarkStart w:id="176" w:name="_Toc18685076"/>
      <w:bookmarkStart w:id="177" w:name="_Toc49201911"/>
      <w:bookmarkStart w:id="178" w:name="_Toc51781496"/>
      <w:r w:rsidRPr="00016A55">
        <w:lastRenderedPageBreak/>
        <w:t>Fly ash</w:t>
      </w:r>
      <w:bookmarkEnd w:id="174"/>
      <w:bookmarkEnd w:id="175"/>
      <w:bookmarkEnd w:id="176"/>
      <w:bookmarkEnd w:id="177"/>
      <w:bookmarkEnd w:id="178"/>
      <w:r w:rsidRPr="00016A55">
        <w:t xml:space="preserve"> </w:t>
      </w:r>
    </w:p>
    <w:p w:rsidR="00F958CB" w:rsidRPr="009C713E" w:rsidRDefault="00F958CB" w:rsidP="00F958CB">
      <w:pPr>
        <w:rPr>
          <w:lang w:val="en-US"/>
        </w:rPr>
      </w:pPr>
      <w:r w:rsidRPr="009C713E">
        <w:rPr>
          <w:lang w:val="en-US"/>
        </w:rPr>
        <w:t xml:space="preserve">A portion of the </w:t>
      </w:r>
      <w:r w:rsidRPr="00016A55">
        <w:t>ﬂ</w:t>
      </w:r>
      <w:r w:rsidRPr="009C713E">
        <w:rPr>
          <w:lang w:val="en-US"/>
        </w:rPr>
        <w:t xml:space="preserve">y ash was prewashed with distilled water.A 10-g sample of dried </w:t>
      </w:r>
      <w:r w:rsidRPr="00016A55">
        <w:t>ﬂ</w:t>
      </w:r>
      <w:r w:rsidRPr="009C713E">
        <w:rPr>
          <w:lang w:val="en-US"/>
        </w:rPr>
        <w:t xml:space="preserve">y ash as-received was mixed together with distilled water at varying liquid/solid ratios[5–50:1 (ml:g)] in a beaker and stirred at room temperature of around 25°C. The suspension was sampled at different time intervals up to 16 h. After vacuum </w:t>
      </w:r>
      <w:r w:rsidRPr="00016A55">
        <w:t>ﬁ</w:t>
      </w:r>
      <w:r w:rsidRPr="009C713E">
        <w:rPr>
          <w:lang w:val="en-US"/>
        </w:rPr>
        <w:t>ltration, the metallic elements in the leachate were analyzed by using the ICP/AES spectrometre.</w:t>
      </w:r>
    </w:p>
    <w:p w:rsidR="00F958CB" w:rsidRPr="00016A55" w:rsidRDefault="00F958CB" w:rsidP="00F958CB">
      <w:r w:rsidRPr="00016A55">
        <w:rPr>
          <w:noProof/>
          <w:lang w:val="en-US" w:eastAsia="en-US"/>
        </w:rPr>
        <w:drawing>
          <wp:inline distT="0" distB="0" distL="0" distR="0" wp14:anchorId="60744CD5" wp14:editId="68B46D94">
            <wp:extent cx="6604217" cy="3183038"/>
            <wp:effectExtent l="0" t="0" r="6350" b="0"/>
            <wp:docPr id="120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BEBA8EAE-BF5A-486C-A8C5-ECC9F3942E4B}">
                          <a14:imgProps xmlns:a14="http://schemas.microsoft.com/office/drawing/2010/main">
                            <a14:imgLayer r:embed="rId95">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6619786" cy="3190542"/>
                    </a:xfrm>
                    <a:prstGeom prst="rect">
                      <a:avLst/>
                    </a:prstGeom>
                  </pic:spPr>
                </pic:pic>
              </a:graphicData>
            </a:graphic>
          </wp:inline>
        </w:drawing>
      </w:r>
    </w:p>
    <w:p w:rsidR="00F958CB" w:rsidRPr="00016A55" w:rsidRDefault="00F958CB" w:rsidP="00F958CB">
      <w:r w:rsidRPr="00016A55">
        <w:rPr>
          <w:noProof/>
          <w:lang w:val="en-US" w:eastAsia="en-US"/>
        </w:rPr>
        <w:drawing>
          <wp:inline distT="0" distB="0" distL="0" distR="0" wp14:anchorId="6CDCBDAD" wp14:editId="6B6579CD">
            <wp:extent cx="6120765" cy="2656114"/>
            <wp:effectExtent l="0" t="0" r="0" b="0"/>
            <wp:docPr id="10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BEBA8EAE-BF5A-486C-A8C5-ECC9F3942E4B}">
                          <a14:imgProps xmlns:a14="http://schemas.microsoft.com/office/drawing/2010/main">
                            <a14:imgLayer r:embed="rId95">
                              <a14:imgEffect>
                                <a14:sharpenSoften amount="50000"/>
                              </a14:imgEffect>
                              <a14:imgEffect>
                                <a14:brightnessContrast contrast="-40000"/>
                              </a14:imgEffect>
                            </a14:imgLayer>
                          </a14:imgProps>
                        </a:ext>
                      </a:extLst>
                    </a:blip>
                    <a:stretch>
                      <a:fillRect/>
                    </a:stretch>
                  </pic:blipFill>
                  <pic:spPr>
                    <a:xfrm>
                      <a:off x="0" y="0"/>
                      <a:ext cx="6125603" cy="2658213"/>
                    </a:xfrm>
                    <a:prstGeom prst="rect">
                      <a:avLst/>
                    </a:prstGeom>
                  </pic:spPr>
                </pic:pic>
              </a:graphicData>
            </a:graphic>
          </wp:inline>
        </w:drawing>
      </w:r>
    </w:p>
    <w:p w:rsidR="00F958CB" w:rsidRPr="00016A55" w:rsidRDefault="00F958CB" w:rsidP="00F958CB">
      <w:r w:rsidRPr="00016A55">
        <w:rPr>
          <w:noProof/>
          <w:lang w:val="en-US" w:eastAsia="en-US"/>
        </w:rPr>
        <w:lastRenderedPageBreak/>
        <w:drawing>
          <wp:inline distT="0" distB="0" distL="0" distR="0" wp14:anchorId="2EFE934D" wp14:editId="7765C51D">
            <wp:extent cx="6120765" cy="2514600"/>
            <wp:effectExtent l="0" t="0" r="0" b="0"/>
            <wp:docPr id="120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BEBA8EAE-BF5A-486C-A8C5-ECC9F3942E4B}">
                          <a14:imgProps xmlns:a14="http://schemas.microsoft.com/office/drawing/2010/main">
                            <a14:imgLayer r:embed="rId95">
                              <a14:imgEffect>
                                <a14:sharpenSoften amount="50000"/>
                              </a14:imgEffect>
                              <a14:imgEffect>
                                <a14:brightnessContrast contrast="-40000"/>
                              </a14:imgEffect>
                            </a14:imgLayer>
                          </a14:imgProps>
                        </a:ext>
                      </a:extLst>
                    </a:blip>
                    <a:stretch>
                      <a:fillRect/>
                    </a:stretch>
                  </pic:blipFill>
                  <pic:spPr>
                    <a:xfrm>
                      <a:off x="0" y="0"/>
                      <a:ext cx="6130674" cy="2518671"/>
                    </a:xfrm>
                    <a:prstGeom prst="rect">
                      <a:avLst/>
                    </a:prstGeom>
                  </pic:spPr>
                </pic:pic>
              </a:graphicData>
            </a:graphic>
          </wp:inline>
        </w:drawing>
      </w:r>
    </w:p>
    <w:p w:rsidR="00F958CB" w:rsidRPr="00016A55" w:rsidRDefault="00F958CB" w:rsidP="00F958CB">
      <w:pPr>
        <w:pStyle w:val="Heading3"/>
      </w:pPr>
      <w:bookmarkStart w:id="179" w:name="_Toc4671014"/>
      <w:bookmarkStart w:id="180" w:name="_Toc5614692"/>
      <w:bookmarkStart w:id="181" w:name="_Toc6827822"/>
      <w:bookmarkStart w:id="182" w:name="_Toc18685077"/>
      <w:bookmarkStart w:id="183" w:name="_Toc49201912"/>
      <w:bookmarkStart w:id="184" w:name="_Toc51781497"/>
      <w:r>
        <w:t>R</w:t>
      </w:r>
      <w:r w:rsidRPr="00016A55">
        <w:t>ecovery of Copper (Cu)</w:t>
      </w:r>
      <w:bookmarkEnd w:id="179"/>
      <w:bookmarkEnd w:id="180"/>
      <w:bookmarkEnd w:id="181"/>
      <w:bookmarkEnd w:id="182"/>
      <w:bookmarkEnd w:id="183"/>
      <w:bookmarkEnd w:id="184"/>
    </w:p>
    <w:p w:rsidR="00F958CB" w:rsidRPr="009C713E" w:rsidRDefault="00F958CB" w:rsidP="00F958CB">
      <w:pPr>
        <w:rPr>
          <w:lang w:val="en-US"/>
        </w:rPr>
      </w:pPr>
      <w:r w:rsidRPr="009C713E">
        <w:rPr>
          <w:lang w:val="en-US"/>
        </w:rPr>
        <w:t>Copper is widely used because it has several essential properties for different technological applications, such as applications in electrical materials and construction, transportation and industrial machinery parts, petroleum refining and brass manufacture.</w:t>
      </w:r>
    </w:p>
    <w:p w:rsidR="00F958CB" w:rsidRPr="009C713E" w:rsidRDefault="00F958CB" w:rsidP="00F958CB">
      <w:pPr>
        <w:rPr>
          <w:lang w:val="en-US"/>
        </w:rPr>
      </w:pPr>
      <w:r w:rsidRPr="009C713E">
        <w:rPr>
          <w:lang w:val="en-US"/>
        </w:rPr>
        <w:t xml:space="preserve">In view of the industrial and economic importance of this metal, there is a great need to separate and recover copper ions using cost effective commercial extractants. Literature review indicates that </w:t>
      </w:r>
      <w:r w:rsidRPr="009C713E">
        <w:rPr>
          <w:b/>
          <w:bCs/>
          <w:lang w:val="en-US"/>
        </w:rPr>
        <w:t xml:space="preserve">hydroxyoximes </w:t>
      </w:r>
      <w:r w:rsidRPr="009C713E">
        <w:rPr>
          <w:lang w:val="en-US"/>
        </w:rPr>
        <w:t>are now used widely as extractants for copper . The extraction of copper from aqueous sulfate solution with new extractant Cupromex-3302 (active substance is the 5-nonylsalicylaldoxime) using a rotating disc contactor (RDC) was investigated. It was observed from batch experiments that the best results were obtained with the initial aqueous pH and concentration of Cupromex-3302 of 1.9 and 10% (v/v) respectively.</w:t>
      </w:r>
    </w:p>
    <w:p w:rsidR="00F958CB" w:rsidRPr="00016A55" w:rsidRDefault="00F958CB" w:rsidP="00F958CB">
      <w:r w:rsidRPr="00016A55">
        <w:rPr>
          <w:noProof/>
          <w:lang w:val="en-US" w:eastAsia="en-US"/>
        </w:rPr>
        <w:drawing>
          <wp:inline distT="0" distB="0" distL="0" distR="0" wp14:anchorId="1647E911" wp14:editId="5FC4EAA5">
            <wp:extent cx="2646045" cy="2926080"/>
            <wp:effectExtent l="0" t="0" r="1905" b="7620"/>
            <wp:docPr id="120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6045" cy="2926080"/>
                    </a:xfrm>
                    <a:prstGeom prst="rect">
                      <a:avLst/>
                    </a:prstGeom>
                    <a:noFill/>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85" w:name="_Toc5188272"/>
      <w:bookmarkStart w:id="186" w:name="_Toc7088505"/>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79</w:t>
      </w:r>
      <w:r w:rsidRPr="00016A55">
        <w:rPr>
          <w:i/>
          <w:iCs/>
          <w:noProof/>
          <w:color w:val="44546A" w:themeColor="text2"/>
          <w:sz w:val="18"/>
          <w:szCs w:val="18"/>
        </w:rPr>
        <w:fldChar w:fldCharType="end"/>
      </w:r>
      <w:r w:rsidRPr="009C713E">
        <w:rPr>
          <w:i/>
          <w:iCs/>
          <w:color w:val="44546A" w:themeColor="text2"/>
          <w:sz w:val="18"/>
          <w:szCs w:val="18"/>
          <w:lang w:val="en-US"/>
        </w:rPr>
        <w:t>:process of separation of copper</w:t>
      </w:r>
      <w:bookmarkEnd w:id="185"/>
      <w:bookmarkEnd w:id="186"/>
      <w:r w:rsidRPr="009C713E">
        <w:rPr>
          <w:i/>
          <w:iCs/>
          <w:color w:val="44546A" w:themeColor="text2"/>
          <w:sz w:val="18"/>
          <w:szCs w:val="18"/>
          <w:lang w:val="en-US"/>
        </w:rPr>
        <w:t xml:space="preserve"> </w:t>
      </w:r>
    </w:p>
    <w:p w:rsidR="00F958CB" w:rsidRPr="00016A55" w:rsidRDefault="00F958CB" w:rsidP="00F958CB">
      <w:r w:rsidRPr="009C713E">
        <w:rPr>
          <w:lang w:val="en-US"/>
        </w:rPr>
        <w:t xml:space="preserve">The maximum extraction efficiency was equal to 87.44% when the values of rotor speed, Qc and Qd were 375 rpm, 1.83 × 10−⁶ m³/ </w:t>
      </w:r>
      <m:oMath>
        <m:r>
          <w:rPr>
            <w:rFonts w:ascii="Cambria Math" w:hAnsi="Cambria Math"/>
          </w:rPr>
          <m:t>s</m:t>
        </m:r>
        <m:r>
          <w:rPr>
            <w:rFonts w:ascii="Cambria Math" w:hAnsi="Cambria Math"/>
            <w:lang w:val="en-US"/>
          </w:rPr>
          <m:t xml:space="preserve"> </m:t>
        </m:r>
      </m:oMath>
      <w:r w:rsidRPr="009C713E">
        <w:rPr>
          <w:lang w:val="en-US"/>
        </w:rPr>
        <w:t xml:space="preserve">and 2.33 × 10−⁶ m³ /s respectively. </w:t>
      </w:r>
      <w:r w:rsidRPr="00016A55">
        <w:t>With</w:t>
      </w:r>
    </w:p>
    <w:p w:rsidR="00F958CB" w:rsidRPr="009C713E" w:rsidRDefault="00F958CB" w:rsidP="008D31DE">
      <w:pPr>
        <w:pStyle w:val="ListParagraph"/>
        <w:numPr>
          <w:ilvl w:val="0"/>
          <w:numId w:val="15"/>
        </w:numPr>
        <w:tabs>
          <w:tab w:val="left" w:pos="1985"/>
        </w:tabs>
        <w:bidi w:val="0"/>
        <w:spacing w:after="80" w:line="288" w:lineRule="auto"/>
        <w:jc w:val="both"/>
      </w:pPr>
      <w:r w:rsidRPr="009C713E">
        <w:lastRenderedPageBreak/>
        <w:t>Qc: continuous phase flow rate,</w:t>
      </w:r>
    </w:p>
    <w:p w:rsidR="00F958CB" w:rsidRPr="009C713E" w:rsidRDefault="00F958CB" w:rsidP="008D31DE">
      <w:pPr>
        <w:pStyle w:val="ListParagraph"/>
        <w:numPr>
          <w:ilvl w:val="0"/>
          <w:numId w:val="15"/>
        </w:numPr>
        <w:tabs>
          <w:tab w:val="left" w:pos="1985"/>
        </w:tabs>
        <w:bidi w:val="0"/>
        <w:spacing w:after="80" w:line="288" w:lineRule="auto"/>
        <w:jc w:val="both"/>
      </w:pPr>
      <w:r w:rsidRPr="009C713E">
        <w:t>Qd:dispersed phase flow rate.</w:t>
      </w:r>
    </w:p>
    <w:p w:rsidR="00F958CB" w:rsidRPr="00016A55" w:rsidRDefault="00F958CB" w:rsidP="00F958CB">
      <w:pPr>
        <w:keepNext/>
      </w:pPr>
      <w:r w:rsidRPr="00016A55">
        <w:rPr>
          <w:noProof/>
          <w:lang w:val="en-US" w:eastAsia="en-US"/>
        </w:rPr>
        <w:drawing>
          <wp:inline distT="0" distB="0" distL="0" distR="0" wp14:anchorId="206AA1FF" wp14:editId="35D57640">
            <wp:extent cx="3789169" cy="4631206"/>
            <wp:effectExtent l="0" t="0" r="1905" b="0"/>
            <wp:docPr id="11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BEBA8EAE-BF5A-486C-A8C5-ECC9F3942E4B}">
                          <a14:imgProps xmlns:a14="http://schemas.microsoft.com/office/drawing/2010/main">
                            <a14:imgLayer r:embed="rId95">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3790452" cy="4632775"/>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187" w:name="_Toc5188273"/>
      <w:bookmarkStart w:id="188" w:name="_Toc7088506"/>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80</w:t>
      </w:r>
      <w:r w:rsidRPr="00016A55">
        <w:rPr>
          <w:i/>
          <w:iCs/>
          <w:noProof/>
          <w:color w:val="44546A" w:themeColor="text2"/>
          <w:sz w:val="18"/>
          <w:szCs w:val="18"/>
        </w:rPr>
        <w:fldChar w:fldCharType="end"/>
      </w:r>
      <w:r w:rsidRPr="009C713E">
        <w:rPr>
          <w:i/>
          <w:iCs/>
          <w:color w:val="44546A" w:themeColor="text2"/>
          <w:sz w:val="18"/>
          <w:szCs w:val="18"/>
          <w:lang w:val="en-US"/>
        </w:rPr>
        <w:t>: Flow sheet of the proposed recovery method developed for Cu from fly ash</w:t>
      </w:r>
      <w:bookmarkEnd w:id="187"/>
      <w:bookmarkEnd w:id="188"/>
    </w:p>
    <w:p w:rsidR="00F958CB" w:rsidRPr="003F67C3" w:rsidRDefault="00F958CB" w:rsidP="00F958CB">
      <w:pPr>
        <w:pStyle w:val="Heading3"/>
      </w:pPr>
      <w:bookmarkStart w:id="189" w:name="_Toc5614693"/>
      <w:bookmarkStart w:id="190" w:name="_Toc6827823"/>
      <w:bookmarkStart w:id="191" w:name="_Toc18685078"/>
      <w:bookmarkStart w:id="192" w:name="_Toc49201913"/>
      <w:bookmarkStart w:id="193" w:name="_Toc51781498"/>
      <w:r>
        <w:t>Recovery of</w:t>
      </w:r>
      <w:r w:rsidRPr="00016A55">
        <w:t xml:space="preserve"> zinc</w:t>
      </w:r>
      <w:bookmarkEnd w:id="189"/>
      <w:bookmarkEnd w:id="190"/>
      <w:bookmarkEnd w:id="191"/>
      <w:bookmarkEnd w:id="192"/>
      <w:bookmarkEnd w:id="193"/>
    </w:p>
    <w:p w:rsidR="00F958CB" w:rsidRPr="009C713E" w:rsidRDefault="00F958CB" w:rsidP="00F958CB">
      <w:pPr>
        <w:rPr>
          <w:lang w:val="en-US"/>
        </w:rPr>
      </w:pPr>
      <w:r w:rsidRPr="009C713E">
        <w:rPr>
          <w:lang w:val="en-US"/>
        </w:rPr>
        <w:t>Nitric acid 0.6-3M was used for the ash leaching. The solvent extraction of Zn(II) from acid leachates was carried out using three extraction ligands that have been reported in the literature to be effective in separation of Zn from other metal ions in acid solutions. The ligands used were di- (2,4,4- tri methylpentyl) phosphinic acid (CYANEX 272), tri octyl phosphine oxide (CYANEX 921) and Tributyl phosphate (TBP) dissolved in kerosene and the extractions were carried out at initial pH 2, 3, 4 and 5. A special problem in these extractions is the separation between Zn(II) and Fe(III) from ash leachates. Leaching at pH 4 gives the lowest levels of iron in the leachate and may thus be a good starting point for the solvent extraction step since all tested ligands bind Fe(III) as well as Zn(II). CYANEX 272 gave the best results extracting about 90% of the Zn(II) in the ash leachates to the organic phase. For the fly ash leachate a ligand concentration of 30 vol% in kerosene was needed and for the bottom ash leachate the corresponding concentration was 20 vol%. The other two ligands gave significantly lower extraction results. Literature data indicate that their performance can be much better in a chloride rich media. Thus, they can be interesting to test if ash is leached with hydro chloric acid instead of nitric acid. Based on the results CYANEX 272 is indicated as a suitable extractant for the recovery of zinc from MSWI plant ashes.</w:t>
      </w:r>
    </w:p>
    <w:p w:rsidR="00F958CB" w:rsidRPr="00016A55" w:rsidRDefault="00F958CB" w:rsidP="00F958CB">
      <w:pPr>
        <w:keepNext/>
      </w:pPr>
      <w:r w:rsidRPr="00016A55">
        <w:rPr>
          <w:noProof/>
          <w:lang w:val="en-US" w:eastAsia="en-US"/>
        </w:rPr>
        <w:lastRenderedPageBreak/>
        <w:drawing>
          <wp:inline distT="0" distB="0" distL="0" distR="0" wp14:anchorId="59263B15" wp14:editId="2AB5798F">
            <wp:extent cx="3729963" cy="4999919"/>
            <wp:effectExtent l="0" t="0" r="4445" b="0"/>
            <wp:docPr id="1104" name="Picture 29" descr="Process Flow Chart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cess Flow ChartÂ "/>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 r="-9" b="4364"/>
                    <a:stretch/>
                  </pic:blipFill>
                  <pic:spPr bwMode="auto">
                    <a:xfrm>
                      <a:off x="0" y="0"/>
                      <a:ext cx="3739620" cy="5012863"/>
                    </a:xfrm>
                    <a:prstGeom prst="rect">
                      <a:avLst/>
                    </a:prstGeom>
                    <a:noFill/>
                    <a:ln>
                      <a:noFill/>
                    </a:ln>
                    <a:extLst>
                      <a:ext uri="{53640926-AAD7-44D8-BBD7-CCE9431645EC}">
                        <a14:shadowObscured xmlns:a14="http://schemas.microsoft.com/office/drawing/2010/main"/>
                      </a:ext>
                    </a:extLst>
                  </pic:spPr>
                </pic:pic>
              </a:graphicData>
            </a:graphic>
          </wp:inline>
        </w:drawing>
      </w:r>
    </w:p>
    <w:p w:rsidR="00F958CB" w:rsidRDefault="00F958CB" w:rsidP="00F958CB">
      <w:pPr>
        <w:spacing w:after="200" w:line="240" w:lineRule="auto"/>
        <w:rPr>
          <w:i/>
          <w:iCs/>
          <w:color w:val="44546A" w:themeColor="text2"/>
          <w:sz w:val="18"/>
          <w:szCs w:val="18"/>
        </w:rPr>
      </w:pPr>
      <w:bookmarkStart w:id="194" w:name="_Toc5188274"/>
      <w:bookmarkStart w:id="195" w:name="_Toc7088507"/>
      <w:r w:rsidRPr="00016A55">
        <w:rPr>
          <w:i/>
          <w:iCs/>
          <w:color w:val="44546A" w:themeColor="text2"/>
          <w:sz w:val="18"/>
          <w:szCs w:val="18"/>
        </w:rPr>
        <w:t xml:space="preserve">Figure </w:t>
      </w:r>
      <w:r w:rsidRPr="00016A55">
        <w:rPr>
          <w:i/>
          <w:iCs/>
          <w:color w:val="44546A" w:themeColor="text2"/>
          <w:sz w:val="18"/>
          <w:szCs w:val="18"/>
        </w:rPr>
        <w:fldChar w:fldCharType="begin"/>
      </w:r>
      <w:r w:rsidRPr="00016A55">
        <w:rPr>
          <w:i/>
          <w:iCs/>
          <w:color w:val="44546A" w:themeColor="text2"/>
          <w:sz w:val="18"/>
          <w:szCs w:val="18"/>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rPr>
        <w:t>81</w:t>
      </w:r>
      <w:r w:rsidRPr="00016A55">
        <w:rPr>
          <w:i/>
          <w:iCs/>
          <w:noProof/>
          <w:color w:val="44546A" w:themeColor="text2"/>
          <w:sz w:val="18"/>
          <w:szCs w:val="18"/>
        </w:rPr>
        <w:fldChar w:fldCharType="end"/>
      </w:r>
      <w:r w:rsidRPr="00016A55">
        <w:rPr>
          <w:i/>
          <w:iCs/>
          <w:color w:val="44546A" w:themeColor="text2"/>
          <w:sz w:val="18"/>
          <w:szCs w:val="18"/>
        </w:rPr>
        <w:t>:process flow chart</w:t>
      </w:r>
      <w:bookmarkEnd w:id="194"/>
      <w:bookmarkEnd w:id="195"/>
      <w:r w:rsidRPr="00016A55">
        <w:rPr>
          <w:i/>
          <w:iCs/>
          <w:color w:val="44546A" w:themeColor="text2"/>
          <w:sz w:val="18"/>
          <w:szCs w:val="18"/>
        </w:rPr>
        <w:t xml:space="preserve"> </w:t>
      </w:r>
    </w:p>
    <w:p w:rsidR="00F958CB" w:rsidRPr="009C713E" w:rsidRDefault="00F958CB" w:rsidP="00F958CB">
      <w:pPr>
        <w:pStyle w:val="Heading3"/>
        <w:rPr>
          <w:lang w:val="en-US"/>
        </w:rPr>
      </w:pPr>
      <w:bookmarkStart w:id="196" w:name="_Toc6827824"/>
      <w:bookmarkStart w:id="197" w:name="_Toc18685079"/>
      <w:bookmarkStart w:id="198" w:name="_Toc49201914"/>
      <w:bookmarkStart w:id="199" w:name="_Toc51781499"/>
      <w:r w:rsidRPr="009C713E">
        <w:rPr>
          <w:lang w:val="en-US"/>
        </w:rPr>
        <w:lastRenderedPageBreak/>
        <w:t>Zinc and copper recovery by  Cyanex 272</w:t>
      </w:r>
      <w:bookmarkEnd w:id="196"/>
      <w:bookmarkEnd w:id="197"/>
      <w:bookmarkEnd w:id="198"/>
      <w:bookmarkEnd w:id="199"/>
    </w:p>
    <w:p w:rsidR="00F958CB" w:rsidRPr="00016A55" w:rsidRDefault="00F958CB" w:rsidP="00F958CB">
      <w:pPr>
        <w:keepNext/>
      </w:pPr>
      <w:r w:rsidRPr="00016A55">
        <w:rPr>
          <w:noProof/>
          <w:lang w:val="en-US" w:eastAsia="en-US"/>
        </w:rPr>
        <w:drawing>
          <wp:inline distT="0" distB="0" distL="0" distR="0" wp14:anchorId="0F053021" wp14:editId="551418E9">
            <wp:extent cx="5987441" cy="4753802"/>
            <wp:effectExtent l="0" t="0" r="0" b="8890"/>
            <wp:docPr id="11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BEBA8EAE-BF5A-486C-A8C5-ECC9F3942E4B}">
                          <a14:imgProps xmlns:a14="http://schemas.microsoft.com/office/drawing/2010/main">
                            <a14:imgLayer r:embed="rId95">
                              <a14:imgEffect>
                                <a14:sharpenSoften amount="50000"/>
                              </a14:imgEffect>
                            </a14:imgLayer>
                          </a14:imgProps>
                        </a:ext>
                      </a:extLst>
                    </a:blip>
                    <a:stretch>
                      <a:fillRect/>
                    </a:stretch>
                  </pic:blipFill>
                  <pic:spPr>
                    <a:xfrm>
                      <a:off x="0" y="0"/>
                      <a:ext cx="5994241" cy="4759201"/>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200" w:name="_Toc5188275"/>
      <w:bookmarkStart w:id="201" w:name="_Toc7088508"/>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82</w:t>
      </w:r>
      <w:r w:rsidRPr="00016A55">
        <w:rPr>
          <w:i/>
          <w:iCs/>
          <w:noProof/>
          <w:color w:val="44546A" w:themeColor="text2"/>
          <w:sz w:val="18"/>
          <w:szCs w:val="18"/>
        </w:rPr>
        <w:fldChar w:fldCharType="end"/>
      </w:r>
      <w:r w:rsidRPr="009C713E">
        <w:rPr>
          <w:i/>
          <w:iCs/>
          <w:color w:val="44546A" w:themeColor="text2"/>
          <w:sz w:val="18"/>
          <w:szCs w:val="18"/>
          <w:lang w:val="en-US"/>
        </w:rPr>
        <w:t>: . Mass flowscheme of the leaching-extraction process</w:t>
      </w:r>
      <w:bookmarkEnd w:id="200"/>
      <w:bookmarkEnd w:id="201"/>
      <w:r w:rsidRPr="009C713E">
        <w:rPr>
          <w:i/>
          <w:iCs/>
          <w:color w:val="44546A" w:themeColor="text2"/>
          <w:sz w:val="18"/>
          <w:szCs w:val="18"/>
          <w:lang w:val="en-US"/>
        </w:rPr>
        <w:t xml:space="preserve"> </w:t>
      </w:r>
    </w:p>
    <w:p w:rsidR="00F958CB" w:rsidRPr="00016A55" w:rsidRDefault="00F958CB" w:rsidP="00F958CB">
      <w:pPr>
        <w:pStyle w:val="Heading3"/>
      </w:pPr>
      <w:bookmarkStart w:id="202" w:name="_Toc6827825"/>
      <w:bookmarkStart w:id="203" w:name="_Toc18685080"/>
      <w:bookmarkStart w:id="204" w:name="_Toc49201915"/>
      <w:bookmarkStart w:id="205" w:name="_Toc51781500"/>
      <w:r>
        <w:lastRenderedPageBreak/>
        <w:t>Efficiency of leaching</w:t>
      </w:r>
      <w:bookmarkEnd w:id="202"/>
      <w:bookmarkEnd w:id="203"/>
      <w:bookmarkEnd w:id="204"/>
      <w:bookmarkEnd w:id="205"/>
      <w:r>
        <w:t xml:space="preserve"> </w:t>
      </w:r>
    </w:p>
    <w:p w:rsidR="00F958CB" w:rsidRPr="00016A55" w:rsidRDefault="00F958CB" w:rsidP="00F958CB">
      <w:pPr>
        <w:keepNext/>
      </w:pPr>
      <w:r w:rsidRPr="00016A55">
        <w:rPr>
          <w:noProof/>
          <w:lang w:val="en-US" w:eastAsia="en-US"/>
        </w:rPr>
        <w:drawing>
          <wp:inline distT="0" distB="0" distL="0" distR="0" wp14:anchorId="7F0C81F3" wp14:editId="1DE24948">
            <wp:extent cx="6120765" cy="3232785"/>
            <wp:effectExtent l="0" t="0" r="0" b="5715"/>
            <wp:docPr id="6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6120765" cy="3232785"/>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206" w:name="_Toc5188276"/>
      <w:bookmarkStart w:id="207" w:name="_Toc7088509"/>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83</w:t>
      </w:r>
      <w:r w:rsidRPr="00016A55">
        <w:rPr>
          <w:i/>
          <w:iCs/>
          <w:noProof/>
          <w:color w:val="44546A" w:themeColor="text2"/>
          <w:sz w:val="18"/>
          <w:szCs w:val="18"/>
        </w:rPr>
        <w:fldChar w:fldCharType="end"/>
      </w:r>
      <w:r w:rsidRPr="009C713E">
        <w:rPr>
          <w:i/>
          <w:iCs/>
          <w:color w:val="44546A" w:themeColor="text2"/>
          <w:sz w:val="18"/>
          <w:szCs w:val="18"/>
          <w:lang w:val="en-US"/>
        </w:rPr>
        <w:t>: Concentration of metals at each stage: after leaching, in the raffinates after copper and zinc extraction, as well as in the stripping products. nd = not detected.</w:t>
      </w:r>
      <w:bookmarkEnd w:id="206"/>
      <w:bookmarkEnd w:id="207"/>
    </w:p>
    <w:p w:rsidR="00F958CB" w:rsidRPr="00016A55" w:rsidRDefault="00F958CB" w:rsidP="00F958CB">
      <w:pPr>
        <w:keepNext/>
      </w:pPr>
      <w:r w:rsidRPr="00016A55">
        <w:rPr>
          <w:noProof/>
          <w:lang w:val="en-US" w:eastAsia="en-US"/>
        </w:rPr>
        <w:drawing>
          <wp:inline distT="0" distB="0" distL="0" distR="0" wp14:anchorId="0D220854" wp14:editId="6DA648B1">
            <wp:extent cx="6120765" cy="3578225"/>
            <wp:effectExtent l="0" t="0" r="0" b="3175"/>
            <wp:docPr id="6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6120765" cy="3578225"/>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208" w:name="_Toc5188277"/>
      <w:bookmarkStart w:id="209" w:name="_Toc7088510"/>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84</w:t>
      </w:r>
      <w:r w:rsidRPr="00016A55">
        <w:rPr>
          <w:i/>
          <w:iCs/>
          <w:noProof/>
          <w:color w:val="44546A" w:themeColor="text2"/>
          <w:sz w:val="18"/>
          <w:szCs w:val="18"/>
        </w:rPr>
        <w:fldChar w:fldCharType="end"/>
      </w:r>
      <w:r w:rsidRPr="009C713E">
        <w:rPr>
          <w:i/>
          <w:iCs/>
          <w:color w:val="44546A" w:themeColor="text2"/>
          <w:sz w:val="18"/>
          <w:szCs w:val="18"/>
          <w:lang w:val="en-US"/>
        </w:rPr>
        <w:t>: Percentage Extraction of Zn and Fe with 30 vol % Cyanex 272 from bottom ash leachates</w:t>
      </w:r>
      <w:bookmarkEnd w:id="208"/>
      <w:bookmarkEnd w:id="209"/>
      <w:r w:rsidRPr="009C713E">
        <w:rPr>
          <w:i/>
          <w:iCs/>
          <w:color w:val="44546A" w:themeColor="text2"/>
          <w:sz w:val="18"/>
          <w:szCs w:val="18"/>
          <w:lang w:val="en-US"/>
        </w:rPr>
        <w:t xml:space="preserve"> </w:t>
      </w:r>
      <w:r w:rsidRPr="009C713E">
        <w:rPr>
          <w:i/>
          <w:iCs/>
          <w:color w:val="44546A" w:themeColor="text2"/>
          <w:sz w:val="18"/>
          <w:szCs w:val="18"/>
          <w:lang w:val="en-US"/>
        </w:rPr>
        <w:cr/>
      </w:r>
    </w:p>
    <w:p w:rsidR="00F958CB" w:rsidRPr="00016A55" w:rsidRDefault="00F958CB" w:rsidP="00F958CB">
      <w:pPr>
        <w:keepNext/>
      </w:pPr>
      <w:r w:rsidRPr="00016A55">
        <w:rPr>
          <w:noProof/>
          <w:lang w:val="en-US" w:eastAsia="en-US"/>
        </w:rPr>
        <w:lastRenderedPageBreak/>
        <w:drawing>
          <wp:inline distT="0" distB="0" distL="0" distR="0" wp14:anchorId="1F3FA7C3" wp14:editId="6813A83F">
            <wp:extent cx="6120765" cy="3568065"/>
            <wp:effectExtent l="0" t="0" r="0" b="0"/>
            <wp:docPr id="6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6120765" cy="3568065"/>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210" w:name="_Toc5188278"/>
      <w:bookmarkStart w:id="211" w:name="_Toc7088511"/>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85</w:t>
      </w:r>
      <w:r w:rsidRPr="00016A55">
        <w:rPr>
          <w:i/>
          <w:iCs/>
          <w:noProof/>
          <w:color w:val="44546A" w:themeColor="text2"/>
          <w:sz w:val="18"/>
          <w:szCs w:val="18"/>
        </w:rPr>
        <w:fldChar w:fldCharType="end"/>
      </w:r>
      <w:r w:rsidRPr="009C713E">
        <w:rPr>
          <w:i/>
          <w:iCs/>
          <w:color w:val="44546A" w:themeColor="text2"/>
          <w:sz w:val="18"/>
          <w:szCs w:val="18"/>
          <w:lang w:val="en-US"/>
        </w:rPr>
        <w:t>: : Percentage extraction of Zn and Fe with 20 vol % Cyanex 272 from bottom ash leachates</w:t>
      </w:r>
      <w:bookmarkEnd w:id="210"/>
      <w:bookmarkEnd w:id="211"/>
    </w:p>
    <w:p w:rsidR="00F958CB" w:rsidRPr="00016A55" w:rsidRDefault="00F958CB" w:rsidP="00F958CB">
      <w:pPr>
        <w:keepNext/>
      </w:pPr>
      <w:r w:rsidRPr="00016A55">
        <w:rPr>
          <w:noProof/>
          <w:lang w:val="en-US" w:eastAsia="en-US"/>
        </w:rPr>
        <w:drawing>
          <wp:inline distT="0" distB="0" distL="0" distR="0" wp14:anchorId="552A72DE" wp14:editId="5885A3C3">
            <wp:extent cx="6120765" cy="3628390"/>
            <wp:effectExtent l="0" t="0" r="0" b="0"/>
            <wp:docPr id="67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6120765" cy="3628390"/>
                    </a:xfrm>
                    <a:prstGeom prst="rect">
                      <a:avLst/>
                    </a:prstGeom>
                  </pic:spPr>
                </pic:pic>
              </a:graphicData>
            </a:graphic>
          </wp:inline>
        </w:drawing>
      </w:r>
    </w:p>
    <w:p w:rsidR="00F958CB" w:rsidRPr="009C713E" w:rsidRDefault="00F958CB" w:rsidP="00F958CB">
      <w:pPr>
        <w:spacing w:after="200" w:line="240" w:lineRule="auto"/>
        <w:rPr>
          <w:i/>
          <w:iCs/>
          <w:color w:val="44546A" w:themeColor="text2"/>
          <w:sz w:val="18"/>
          <w:szCs w:val="18"/>
          <w:lang w:val="en-US"/>
        </w:rPr>
      </w:pPr>
      <w:bookmarkStart w:id="212" w:name="_Toc5188279"/>
      <w:bookmarkStart w:id="213" w:name="_Toc7088512"/>
      <w:r w:rsidRPr="009C713E">
        <w:rPr>
          <w:i/>
          <w:iCs/>
          <w:color w:val="44546A" w:themeColor="text2"/>
          <w:sz w:val="18"/>
          <w:szCs w:val="18"/>
          <w:lang w:val="en-US"/>
        </w:rPr>
        <w:t xml:space="preserve">Figure </w:t>
      </w:r>
      <w:r w:rsidRPr="00016A55">
        <w:rPr>
          <w:i/>
          <w:iCs/>
          <w:color w:val="44546A" w:themeColor="text2"/>
          <w:sz w:val="18"/>
          <w:szCs w:val="18"/>
        </w:rPr>
        <w:fldChar w:fldCharType="begin"/>
      </w:r>
      <w:r w:rsidRPr="009C713E">
        <w:rPr>
          <w:i/>
          <w:iCs/>
          <w:color w:val="44546A" w:themeColor="text2"/>
          <w:sz w:val="18"/>
          <w:szCs w:val="18"/>
          <w:lang w:val="en-US"/>
        </w:rPr>
        <w:instrText xml:space="preserve"> SEQ Figure \* ARABIC </w:instrText>
      </w:r>
      <w:r w:rsidRPr="00016A55">
        <w:rPr>
          <w:i/>
          <w:iCs/>
          <w:color w:val="44546A" w:themeColor="text2"/>
          <w:sz w:val="18"/>
          <w:szCs w:val="18"/>
        </w:rPr>
        <w:fldChar w:fldCharType="separate"/>
      </w:r>
      <w:r>
        <w:rPr>
          <w:i/>
          <w:iCs/>
          <w:noProof/>
          <w:color w:val="44546A" w:themeColor="text2"/>
          <w:sz w:val="18"/>
          <w:szCs w:val="18"/>
          <w:lang w:val="en-US"/>
        </w:rPr>
        <w:t>86</w:t>
      </w:r>
      <w:r w:rsidRPr="00016A55">
        <w:rPr>
          <w:i/>
          <w:iCs/>
          <w:noProof/>
          <w:color w:val="44546A" w:themeColor="text2"/>
          <w:sz w:val="18"/>
          <w:szCs w:val="18"/>
        </w:rPr>
        <w:fldChar w:fldCharType="end"/>
      </w:r>
      <w:r w:rsidRPr="009C713E">
        <w:rPr>
          <w:i/>
          <w:iCs/>
          <w:color w:val="44546A" w:themeColor="text2"/>
          <w:sz w:val="18"/>
          <w:szCs w:val="18"/>
          <w:lang w:val="en-US"/>
        </w:rPr>
        <w:t>: Percentage extraction of Zn and Fe with Cyanex 921 from fly ash leachates</w:t>
      </w:r>
      <w:bookmarkEnd w:id="212"/>
      <w:bookmarkEnd w:id="213"/>
    </w:p>
    <w:p w:rsidR="00F958CB" w:rsidRPr="00016A55" w:rsidRDefault="00F958CB" w:rsidP="00F958CB">
      <w:pPr>
        <w:pStyle w:val="Heading2"/>
        <w:tabs>
          <w:tab w:val="clear" w:pos="1134"/>
          <w:tab w:val="num" w:pos="567"/>
        </w:tabs>
        <w:ind w:left="567"/>
        <w:rPr>
          <w:kern w:val="32"/>
        </w:rPr>
      </w:pPr>
      <w:bookmarkStart w:id="214" w:name="_Toc5614694"/>
      <w:bookmarkStart w:id="215" w:name="_Toc6827826"/>
      <w:bookmarkStart w:id="216" w:name="_Toc18685081"/>
      <w:bookmarkStart w:id="217" w:name="_Toc51781501"/>
      <w:r w:rsidRPr="00016A55">
        <w:rPr>
          <w:kern w:val="32"/>
        </w:rPr>
        <w:lastRenderedPageBreak/>
        <w:t>Contribution</w:t>
      </w:r>
      <w:bookmarkEnd w:id="214"/>
      <w:bookmarkEnd w:id="215"/>
      <w:bookmarkEnd w:id="216"/>
      <w:bookmarkEnd w:id="217"/>
      <w:r w:rsidRPr="00016A55">
        <w:rPr>
          <w:kern w:val="32"/>
        </w:rPr>
        <w:t xml:space="preserve"> </w:t>
      </w:r>
    </w:p>
    <w:p w:rsidR="00F958CB" w:rsidRPr="00551BA7" w:rsidRDefault="00F958CB" w:rsidP="00F958CB">
      <w:pPr>
        <w:pStyle w:val="Heading3"/>
      </w:pPr>
      <w:bookmarkStart w:id="218" w:name="_Toc5614695"/>
      <w:bookmarkStart w:id="219" w:name="_Toc6827827"/>
      <w:bookmarkStart w:id="220" w:name="_Toc18685082"/>
      <w:bookmarkStart w:id="221" w:name="_Toc49201916"/>
      <w:bookmarkStart w:id="222" w:name="_Toc51781502"/>
      <w:r w:rsidRPr="00016A55">
        <w:t>Flow rate of ashes</w:t>
      </w:r>
      <w:bookmarkEnd w:id="218"/>
      <w:bookmarkEnd w:id="219"/>
      <w:bookmarkEnd w:id="220"/>
      <w:bookmarkEnd w:id="221"/>
      <w:bookmarkEnd w:id="222"/>
      <w:r w:rsidRPr="00016A55">
        <w:t xml:space="preserve"> </w:t>
      </w:r>
    </w:p>
    <w:p w:rsidR="00F958CB" w:rsidRPr="009C713E" w:rsidRDefault="00F958CB" w:rsidP="00F958CB">
      <w:pPr>
        <w:rPr>
          <w:lang w:val="en-US"/>
        </w:rPr>
      </w:pPr>
      <w:r w:rsidRPr="009C713E">
        <w:rPr>
          <w:lang w:val="en-US"/>
        </w:rPr>
        <w:t xml:space="preserve">The  the percentage of the  residues of  incineration   change from 20 to 30 %.Then,to calculate the mass of nitric acid that will be used in leaching the ashes ,we should  determine the flow rate  of ashes.the total mass of residues   is  </w:t>
      </w:r>
      <w:r w:rsidRPr="009C713E">
        <w:rPr>
          <w:b/>
          <w:bCs/>
          <w:lang w:val="en-US"/>
        </w:rPr>
        <w:t xml:space="preserve">338kg </w:t>
      </w:r>
      <w:r w:rsidRPr="009C713E">
        <w:rPr>
          <w:lang w:val="en-US"/>
        </w:rPr>
        <w:t xml:space="preserve">after incineration of 800 kg of waste </w:t>
      </w:r>
      <w:r w:rsidRPr="009C713E">
        <w:rPr>
          <w:b/>
          <w:bCs/>
          <w:lang w:val="en-US"/>
        </w:rPr>
        <w:t>during 1 hour .</w:t>
      </w:r>
    </w:p>
    <w:tbl>
      <w:tblPr>
        <w:tblStyle w:val="TableGrid"/>
        <w:tblW w:w="0" w:type="auto"/>
        <w:tblLook w:val="04A0" w:firstRow="1" w:lastRow="0" w:firstColumn="1" w:lastColumn="0" w:noHBand="0" w:noVBand="1"/>
      </w:tblPr>
      <w:tblGrid>
        <w:gridCol w:w="3244"/>
        <w:gridCol w:w="3398"/>
      </w:tblGrid>
      <w:tr w:rsidR="00F958CB" w:rsidRPr="004C6D25" w:rsidTr="00422C61">
        <w:tc>
          <w:tcPr>
            <w:tcW w:w="3244" w:type="dxa"/>
          </w:tcPr>
          <w:p w:rsidR="00F958CB" w:rsidRDefault="00F958CB" w:rsidP="00422C61">
            <w:r>
              <w:t xml:space="preserve">Metals </w:t>
            </w:r>
          </w:p>
        </w:tc>
        <w:tc>
          <w:tcPr>
            <w:tcW w:w="3398" w:type="dxa"/>
          </w:tcPr>
          <w:p w:rsidR="00F958CB" w:rsidRPr="009C713E" w:rsidRDefault="00F958CB" w:rsidP="00422C61">
            <w:pPr>
              <w:rPr>
                <w:lang w:val="en-US"/>
              </w:rPr>
            </w:pPr>
            <w:r w:rsidRPr="009C713E">
              <w:rPr>
                <w:lang w:val="en-US"/>
              </w:rPr>
              <w:t>Quantity in ash(mg/kg )</w:t>
            </w:r>
          </w:p>
        </w:tc>
      </w:tr>
      <w:tr w:rsidR="00F958CB" w:rsidTr="00422C61">
        <w:tc>
          <w:tcPr>
            <w:tcW w:w="3244" w:type="dxa"/>
          </w:tcPr>
          <w:p w:rsidR="00F958CB" w:rsidRDefault="00F958CB" w:rsidP="00422C61">
            <w:r>
              <w:t>Cu</w:t>
            </w:r>
          </w:p>
        </w:tc>
        <w:tc>
          <w:tcPr>
            <w:tcW w:w="3398" w:type="dxa"/>
          </w:tcPr>
          <w:p w:rsidR="00F958CB" w:rsidRDefault="00F958CB" w:rsidP="00422C61">
            <w:r>
              <w:t>2678</w:t>
            </w:r>
          </w:p>
        </w:tc>
      </w:tr>
      <w:tr w:rsidR="00F958CB" w:rsidTr="00422C61">
        <w:tc>
          <w:tcPr>
            <w:tcW w:w="3244" w:type="dxa"/>
          </w:tcPr>
          <w:p w:rsidR="00F958CB" w:rsidRDefault="00F958CB" w:rsidP="00422C61">
            <w:r>
              <w:t>Zn</w:t>
            </w:r>
          </w:p>
        </w:tc>
        <w:tc>
          <w:tcPr>
            <w:tcW w:w="3398" w:type="dxa"/>
          </w:tcPr>
          <w:p w:rsidR="00F958CB" w:rsidRDefault="00F958CB" w:rsidP="00422C61">
            <w:r>
              <w:t>7378</w:t>
            </w:r>
          </w:p>
        </w:tc>
      </w:tr>
      <w:tr w:rsidR="00F958CB" w:rsidTr="00422C61">
        <w:tc>
          <w:tcPr>
            <w:tcW w:w="3244" w:type="dxa"/>
          </w:tcPr>
          <w:p w:rsidR="00F958CB" w:rsidRDefault="00F958CB" w:rsidP="00422C61">
            <w:r>
              <w:t>Pb</w:t>
            </w:r>
          </w:p>
        </w:tc>
        <w:tc>
          <w:tcPr>
            <w:tcW w:w="3398" w:type="dxa"/>
          </w:tcPr>
          <w:p w:rsidR="00F958CB" w:rsidRDefault="00F958CB" w:rsidP="00422C61">
            <w:r>
              <w:t>7760</w:t>
            </w:r>
          </w:p>
        </w:tc>
      </w:tr>
      <w:tr w:rsidR="00F958CB" w:rsidTr="00422C61">
        <w:tc>
          <w:tcPr>
            <w:tcW w:w="3244" w:type="dxa"/>
          </w:tcPr>
          <w:p w:rsidR="00F958CB" w:rsidRDefault="00F958CB" w:rsidP="00422C61">
            <w:r>
              <w:t>Ni</w:t>
            </w:r>
          </w:p>
        </w:tc>
        <w:tc>
          <w:tcPr>
            <w:tcW w:w="3398" w:type="dxa"/>
          </w:tcPr>
          <w:p w:rsidR="00F958CB" w:rsidRDefault="00F958CB" w:rsidP="00422C61">
            <w:r>
              <w:t>1906</w:t>
            </w:r>
          </w:p>
        </w:tc>
      </w:tr>
      <w:tr w:rsidR="00F958CB" w:rsidTr="00422C61">
        <w:tc>
          <w:tcPr>
            <w:tcW w:w="3244" w:type="dxa"/>
          </w:tcPr>
          <w:p w:rsidR="00F958CB" w:rsidRDefault="00F958CB" w:rsidP="00422C61">
            <w:r>
              <w:t>Cd</w:t>
            </w:r>
          </w:p>
        </w:tc>
        <w:tc>
          <w:tcPr>
            <w:tcW w:w="3398" w:type="dxa"/>
          </w:tcPr>
          <w:p w:rsidR="00F958CB" w:rsidRDefault="00F958CB" w:rsidP="00422C61">
            <w:r>
              <w:t>56.6</w:t>
            </w:r>
          </w:p>
        </w:tc>
      </w:tr>
      <w:tr w:rsidR="00F958CB" w:rsidTr="00422C61">
        <w:tc>
          <w:tcPr>
            <w:tcW w:w="3244" w:type="dxa"/>
          </w:tcPr>
          <w:p w:rsidR="00F958CB" w:rsidRDefault="00F958CB" w:rsidP="00422C61">
            <w:r>
              <w:t>Cr</w:t>
            </w:r>
          </w:p>
        </w:tc>
        <w:tc>
          <w:tcPr>
            <w:tcW w:w="3398" w:type="dxa"/>
          </w:tcPr>
          <w:p w:rsidR="00F958CB" w:rsidRDefault="00F958CB" w:rsidP="00422C61">
            <w:r>
              <w:t>1512</w:t>
            </w:r>
          </w:p>
        </w:tc>
      </w:tr>
      <w:tr w:rsidR="00F958CB" w:rsidTr="00422C61">
        <w:tc>
          <w:tcPr>
            <w:tcW w:w="3244" w:type="dxa"/>
          </w:tcPr>
          <w:p w:rsidR="00F958CB" w:rsidRDefault="00F958CB" w:rsidP="00422C61">
            <w:r>
              <w:t>As</w:t>
            </w:r>
          </w:p>
        </w:tc>
        <w:tc>
          <w:tcPr>
            <w:tcW w:w="3398" w:type="dxa"/>
          </w:tcPr>
          <w:p w:rsidR="00F958CB" w:rsidRDefault="00F958CB" w:rsidP="00422C61">
            <w:r>
              <w:t>253.35</w:t>
            </w:r>
          </w:p>
        </w:tc>
      </w:tr>
      <w:tr w:rsidR="00F958CB" w:rsidTr="00422C61">
        <w:tc>
          <w:tcPr>
            <w:tcW w:w="3244" w:type="dxa"/>
          </w:tcPr>
          <w:p w:rsidR="00F958CB" w:rsidRDefault="00F958CB" w:rsidP="00422C61">
            <w:r>
              <w:t>Hg</w:t>
            </w:r>
          </w:p>
        </w:tc>
        <w:tc>
          <w:tcPr>
            <w:tcW w:w="3398" w:type="dxa"/>
          </w:tcPr>
          <w:p w:rsidR="00F958CB" w:rsidRDefault="00F958CB" w:rsidP="00422C61">
            <w:r>
              <w:t>6.67</w:t>
            </w:r>
          </w:p>
        </w:tc>
      </w:tr>
    </w:tbl>
    <w:p w:rsidR="00F958CB" w:rsidRPr="009C713E" w:rsidRDefault="00F958CB" w:rsidP="00F958CB">
      <w:pPr>
        <w:jc w:val="left"/>
        <w:rPr>
          <w:lang w:val="en-US"/>
        </w:rPr>
      </w:pPr>
      <w:r w:rsidRPr="009C713E">
        <w:rPr>
          <w:lang w:val="en-US"/>
        </w:rPr>
        <w:t>The ash was extracted at a liquid-to-solid ratio (L⁄S)=5 correspond to  5L of nitric acid to leach 1 kg of ash .</w:t>
      </w:r>
    </w:p>
    <w:p w:rsidR="00F958CB" w:rsidRDefault="00F958CB" w:rsidP="00F958CB">
      <w:pPr>
        <w:pStyle w:val="Heading3"/>
      </w:pPr>
      <w:bookmarkStart w:id="223" w:name="_Toc6827828"/>
      <w:bookmarkStart w:id="224" w:name="_Toc18685083"/>
      <w:bookmarkStart w:id="225" w:name="_Toc49201917"/>
      <w:bookmarkStart w:id="226" w:name="_Toc51781503"/>
      <w:r>
        <w:t>Nitric acid for leaching</w:t>
      </w:r>
      <w:bookmarkEnd w:id="223"/>
      <w:bookmarkEnd w:id="224"/>
      <w:bookmarkEnd w:id="225"/>
      <w:bookmarkEnd w:id="226"/>
      <w:r>
        <w:t xml:space="preserve"> </w:t>
      </w:r>
    </w:p>
    <w:p w:rsidR="00F958CB" w:rsidRPr="009C713E" w:rsidRDefault="00F958CB" w:rsidP="00F958CB">
      <w:pPr>
        <w:rPr>
          <w:lang w:val="en-US"/>
        </w:rPr>
      </w:pPr>
      <w:r w:rsidRPr="009C713E">
        <w:rPr>
          <w:lang w:val="en-US"/>
        </w:rPr>
        <w:t>As we mentionned that the nitric acid is a suitable acid for our case .It is important to be concentrated ( 15.8 mol/L-1.42 g⁄cm³ ) to avoid the leaching of Fe that will be extracted mechanically . Metals such as nickel Ni, cobalt Co, copper Cu, mercury Hg, zinc Zn  and cadmium Cd dissolve in nitric acid..See below some physical and chemical properties of HNO₃ - H₂O at  20 °C &amp; 1,013 bar :</w:t>
      </w:r>
    </w:p>
    <w:tbl>
      <w:tblPr>
        <w:tblStyle w:val="TableGrid"/>
        <w:tblW w:w="0" w:type="auto"/>
        <w:tblLook w:val="04A0" w:firstRow="1" w:lastRow="0" w:firstColumn="1" w:lastColumn="0" w:noHBand="0" w:noVBand="1"/>
      </w:tblPr>
      <w:tblGrid>
        <w:gridCol w:w="1467"/>
        <w:gridCol w:w="742"/>
        <w:gridCol w:w="742"/>
        <w:gridCol w:w="742"/>
        <w:gridCol w:w="742"/>
        <w:gridCol w:w="742"/>
        <w:gridCol w:w="742"/>
        <w:gridCol w:w="742"/>
        <w:gridCol w:w="742"/>
        <w:gridCol w:w="742"/>
        <w:gridCol w:w="742"/>
        <w:gridCol w:w="742"/>
      </w:tblGrid>
      <w:tr w:rsidR="00F958CB" w:rsidTr="00422C61">
        <w:tc>
          <w:tcPr>
            <w:tcW w:w="0" w:type="auto"/>
            <w:hideMark/>
          </w:tcPr>
          <w:p w:rsidR="00F958CB" w:rsidRDefault="00F958CB" w:rsidP="00422C61">
            <w:pPr>
              <w:tabs>
                <w:tab w:val="clear" w:pos="1985"/>
              </w:tabs>
              <w:spacing w:before="240" w:after="240" w:line="240" w:lineRule="auto"/>
              <w:jc w:val="center"/>
              <w:rPr>
                <w:rFonts w:ascii="Arial" w:hAnsi="Arial" w:cs="Arial"/>
                <w:b/>
                <w:bCs/>
                <w:color w:val="222222"/>
                <w:sz w:val="21"/>
                <w:szCs w:val="21"/>
              </w:rPr>
            </w:pPr>
            <w:r>
              <w:rPr>
                <w:rFonts w:ascii="Arial" w:hAnsi="Arial" w:cs="Arial"/>
                <w:b/>
                <w:bCs/>
                <w:color w:val="222222"/>
                <w:sz w:val="21"/>
                <w:szCs w:val="21"/>
              </w:rPr>
              <w:t>Gew % HNO</w:t>
            </w:r>
            <w:r>
              <w:rPr>
                <w:rFonts w:ascii="Arial" w:hAnsi="Arial" w:cs="Arial"/>
                <w:b/>
                <w:bCs/>
                <w:color w:val="222222"/>
                <w:sz w:val="21"/>
                <w:szCs w:val="21"/>
                <w:vertAlign w:val="subscript"/>
              </w:rPr>
              <w:t>3</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10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20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30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40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50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60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70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80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90</w:t>
            </w:r>
          </w:p>
        </w:tc>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100</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r w:rsidRPr="00805982">
              <w:rPr>
                <w:rFonts w:ascii="Arial" w:hAnsi="Arial" w:cs="Arial"/>
                <w:b/>
                <w:bCs/>
                <w:color w:val="222222"/>
                <w:sz w:val="21"/>
                <w:szCs w:val="21"/>
              </w:rPr>
              <w:t>volumetric mass</w:t>
            </w:r>
            <w:r>
              <w:rPr>
                <w:rFonts w:ascii="Arial" w:hAnsi="Arial" w:cs="Arial"/>
                <w:b/>
                <w:bCs/>
                <w:color w:val="222222"/>
                <w:sz w:val="21"/>
                <w:szCs w:val="21"/>
              </w:rPr>
              <w:br/>
              <w:t>(g/cm³)</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1,18</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1,25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1,31</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1,37</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1,48</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1,513</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hyperlink r:id="rId119" w:tooltip="Viscosité" w:history="1">
              <w:r>
                <w:rPr>
                  <w:rStyle w:val="Hyperlink"/>
                  <w:rFonts w:ascii="Arial" w:hAnsi="Arial" w:cs="Arial"/>
                  <w:b/>
                  <w:bCs/>
                  <w:color w:val="0B0080"/>
                  <w:sz w:val="21"/>
                  <w:szCs w:val="21"/>
                </w:rPr>
                <w:t>Viscosity</w:t>
              </w:r>
            </w:hyperlink>
            <w:r>
              <w:rPr>
                <w:rFonts w:ascii="Arial" w:hAnsi="Arial" w:cs="Arial"/>
                <w:b/>
                <w:bCs/>
                <w:color w:val="222222"/>
                <w:sz w:val="21"/>
                <w:szCs w:val="21"/>
              </w:rPr>
              <w:br/>
              <w:t>(mPa·s)</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1,32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1,55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1,82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2,02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2,02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1,84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1,47</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0,88</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hyperlink r:id="rId120" w:tooltip="Température de fusion" w:history="1">
              <w:r>
                <w:rPr>
                  <w:rStyle w:val="Hyperlink"/>
                  <w:rFonts w:ascii="Arial" w:hAnsi="Arial" w:cs="Arial"/>
                  <w:b/>
                  <w:bCs/>
                  <w:i/>
                  <w:iCs/>
                  <w:color w:val="0B0080"/>
                  <w:sz w:val="21"/>
                  <w:szCs w:val="21"/>
                </w:rPr>
                <w:t>T</w:t>
              </w:r>
              <w:r>
                <w:rPr>
                  <w:rStyle w:val="Hyperlink"/>
                  <w:rFonts w:ascii="Arial" w:hAnsi="Arial" w:cs="Arial"/>
                  <w:b/>
                  <w:bCs/>
                  <w:color w:val="0B0080"/>
                  <w:sz w:val="21"/>
                  <w:szCs w:val="21"/>
                  <w:vertAlign w:val="subscript"/>
                </w:rPr>
                <w:t>fus</w:t>
              </w:r>
            </w:hyperlink>
            <w:r>
              <w:rPr>
                <w:rFonts w:ascii="Arial" w:hAnsi="Arial" w:cs="Arial"/>
                <w:b/>
                <w:bCs/>
                <w:color w:val="222222"/>
                <w:sz w:val="21"/>
                <w:szCs w:val="21"/>
              </w:rPr>
              <w:t> (°C)</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–7</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–17</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–41</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–39</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–60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–42</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hyperlink r:id="rId121" w:tooltip="Température de vaporisation" w:history="1">
              <w:r>
                <w:rPr>
                  <w:rStyle w:val="Hyperlink"/>
                  <w:rFonts w:ascii="Arial" w:hAnsi="Arial" w:cs="Arial"/>
                  <w:b/>
                  <w:bCs/>
                  <w:i/>
                  <w:iCs/>
                  <w:color w:val="0B0080"/>
                  <w:sz w:val="21"/>
                  <w:szCs w:val="21"/>
                </w:rPr>
                <w:t>T</w:t>
              </w:r>
              <w:r>
                <w:rPr>
                  <w:rStyle w:val="Hyperlink"/>
                  <w:rFonts w:ascii="Arial" w:hAnsi="Arial" w:cs="Arial"/>
                  <w:b/>
                  <w:bCs/>
                  <w:color w:val="0B0080"/>
                  <w:sz w:val="21"/>
                  <w:szCs w:val="21"/>
                  <w:vertAlign w:val="subscript"/>
                </w:rPr>
                <w:t>éb</w:t>
              </w:r>
            </w:hyperlink>
            <w:r>
              <w:rPr>
                <w:rFonts w:ascii="Arial" w:hAnsi="Arial" w:cs="Arial"/>
                <w:b/>
                <w:bCs/>
                <w:color w:val="222222"/>
                <w:sz w:val="21"/>
                <w:szCs w:val="21"/>
              </w:rPr>
              <w:t> (°C)</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101,2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103,4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107,0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112,0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116,4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120,4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121,6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116,6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102,0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86,0</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hyperlink r:id="rId122" w:tooltip="Pression de vapeur" w:history="1">
              <w:r>
                <w:rPr>
                  <w:rStyle w:val="Hyperlink"/>
                  <w:rFonts w:ascii="Arial" w:hAnsi="Arial" w:cs="Arial"/>
                  <w:b/>
                  <w:bCs/>
                  <w:i/>
                  <w:iCs/>
                  <w:color w:val="0B0080"/>
                  <w:sz w:val="21"/>
                  <w:szCs w:val="21"/>
                </w:rPr>
                <w:t>p</w:t>
              </w:r>
            </w:hyperlink>
            <w:r>
              <w:rPr>
                <w:rFonts w:ascii="Arial" w:hAnsi="Arial" w:cs="Arial"/>
                <w:b/>
                <w:bCs/>
                <w:color w:val="222222"/>
                <w:sz w:val="21"/>
                <w:szCs w:val="21"/>
              </w:rPr>
              <w:t>(HNO</w:t>
            </w:r>
            <w:r>
              <w:rPr>
                <w:rFonts w:ascii="Arial" w:hAnsi="Arial" w:cs="Arial"/>
                <w:b/>
                <w:bCs/>
                <w:color w:val="222222"/>
                <w:sz w:val="21"/>
                <w:szCs w:val="21"/>
                <w:vertAlign w:val="subscript"/>
              </w:rPr>
              <w:t>3</w:t>
            </w:r>
            <w:r>
              <w:rPr>
                <w:rFonts w:ascii="Arial" w:hAnsi="Arial" w:cs="Arial"/>
                <w:b/>
                <w:bCs/>
                <w:color w:val="222222"/>
                <w:sz w:val="21"/>
                <w:szCs w:val="21"/>
              </w:rPr>
              <w:t>) (mbar)</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0,3</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3,9</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36,0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60,0</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hyperlink r:id="rId123" w:tooltip="Pression de vapeur" w:history="1">
              <w:r>
                <w:rPr>
                  <w:rStyle w:val="Hyperlink"/>
                  <w:rFonts w:ascii="Arial" w:hAnsi="Arial" w:cs="Arial"/>
                  <w:b/>
                  <w:bCs/>
                  <w:i/>
                  <w:iCs/>
                  <w:color w:val="0B0080"/>
                  <w:sz w:val="21"/>
                  <w:szCs w:val="21"/>
                </w:rPr>
                <w:t>p</w:t>
              </w:r>
            </w:hyperlink>
            <w:r>
              <w:rPr>
                <w:rFonts w:ascii="Arial" w:hAnsi="Arial" w:cs="Arial"/>
                <w:b/>
                <w:bCs/>
                <w:color w:val="222222"/>
                <w:sz w:val="21"/>
                <w:szCs w:val="21"/>
              </w:rPr>
              <w:t>(H</w:t>
            </w:r>
            <w:r>
              <w:rPr>
                <w:rFonts w:ascii="Arial" w:hAnsi="Arial" w:cs="Arial"/>
                <w:b/>
                <w:bCs/>
                <w:color w:val="222222"/>
                <w:sz w:val="21"/>
                <w:szCs w:val="21"/>
                <w:vertAlign w:val="subscript"/>
              </w:rPr>
              <w:t>2</w:t>
            </w:r>
            <w:r>
              <w:rPr>
                <w:rFonts w:ascii="Arial" w:hAnsi="Arial" w:cs="Arial"/>
                <w:b/>
                <w:bCs/>
                <w:color w:val="222222"/>
                <w:sz w:val="21"/>
                <w:szCs w:val="21"/>
              </w:rPr>
              <w:t>O) (mbar)</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23,3</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22,6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20,2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17,6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14,4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6,5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1,2</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0,3</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0,0</w:t>
            </w:r>
          </w:p>
        </w:tc>
      </w:tr>
      <w:tr w:rsidR="00F958CB" w:rsidTr="00422C61">
        <w:tc>
          <w:tcPr>
            <w:tcW w:w="0" w:type="auto"/>
            <w:hideMark/>
          </w:tcPr>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Molarity</w:t>
            </w:r>
          </w:p>
          <w:p w:rsidR="00F958CB" w:rsidRDefault="00F958CB" w:rsidP="00422C61">
            <w:pPr>
              <w:spacing w:before="240" w:after="240"/>
              <w:jc w:val="center"/>
              <w:rPr>
                <w:rFonts w:ascii="Arial" w:hAnsi="Arial" w:cs="Arial"/>
                <w:b/>
                <w:bCs/>
                <w:color w:val="222222"/>
                <w:sz w:val="21"/>
                <w:szCs w:val="21"/>
              </w:rPr>
            </w:pPr>
            <w:r>
              <w:rPr>
                <w:rFonts w:ascii="Arial" w:hAnsi="Arial" w:cs="Arial"/>
                <w:b/>
                <w:bCs/>
                <w:color w:val="222222"/>
                <w:sz w:val="21"/>
                <w:szCs w:val="21"/>
              </w:rPr>
              <w:t>(mol/l)</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1,7</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3,6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5,6</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7,9</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10,4</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13,0</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15,8</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18,5</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21</w:t>
            </w:r>
          </w:p>
        </w:tc>
        <w:tc>
          <w:tcPr>
            <w:tcW w:w="0" w:type="auto"/>
            <w:hideMark/>
          </w:tcPr>
          <w:p w:rsidR="00F958CB" w:rsidRDefault="00F958CB" w:rsidP="00422C61">
            <w:pPr>
              <w:spacing w:before="240" w:after="240"/>
              <w:jc w:val="center"/>
              <w:rPr>
                <w:rFonts w:ascii="Arial" w:hAnsi="Arial" w:cs="Arial"/>
                <w:color w:val="222222"/>
                <w:sz w:val="21"/>
                <w:szCs w:val="21"/>
              </w:rPr>
            </w:pPr>
            <w:r>
              <w:rPr>
                <w:rFonts w:ascii="Arial" w:hAnsi="Arial" w:cs="Arial"/>
                <w:color w:val="222222"/>
                <w:sz w:val="21"/>
                <w:szCs w:val="21"/>
              </w:rPr>
              <w:t>24,01</w:t>
            </w:r>
          </w:p>
        </w:tc>
      </w:tr>
    </w:tbl>
    <w:p w:rsidR="00F958CB" w:rsidRDefault="00F958CB" w:rsidP="00F958CB">
      <w:pPr>
        <w:jc w:val="left"/>
      </w:pPr>
    </w:p>
    <w:p w:rsidR="00F958CB" w:rsidRPr="009C713E" w:rsidRDefault="00F958CB" w:rsidP="00F958CB">
      <w:pPr>
        <w:jc w:val="left"/>
        <w:rPr>
          <w:lang w:val="en-US"/>
        </w:rPr>
      </w:pPr>
      <w:r w:rsidRPr="009C713E">
        <w:rPr>
          <w:lang w:val="en-US"/>
        </w:rPr>
        <w:t>Considerring that each hour 800 kg of waste will be incinerate which  forms  338 kg of ashes (bottom ash and fly ash ), this quantity needs :</w:t>
      </w:r>
    </w:p>
    <w:p w:rsidR="00F958CB" w:rsidRPr="009C713E" w:rsidRDefault="00F958CB" w:rsidP="008D31DE">
      <w:pPr>
        <w:pStyle w:val="ListParagraph"/>
        <w:numPr>
          <w:ilvl w:val="0"/>
          <w:numId w:val="13"/>
        </w:numPr>
        <w:tabs>
          <w:tab w:val="left" w:pos="1985"/>
        </w:tabs>
        <w:bidi w:val="0"/>
        <w:spacing w:after="80" w:line="288" w:lineRule="auto"/>
      </w:pPr>
      <w:r w:rsidRPr="009C713E">
        <w:t xml:space="preserve">Each hour, 1690 L of acid,  </w:t>
      </w:r>
    </w:p>
    <w:p w:rsidR="00F958CB" w:rsidRPr="009C713E" w:rsidRDefault="00F958CB" w:rsidP="008D31DE">
      <w:pPr>
        <w:pStyle w:val="ListParagraph"/>
        <w:numPr>
          <w:ilvl w:val="0"/>
          <w:numId w:val="13"/>
        </w:numPr>
        <w:tabs>
          <w:tab w:val="left" w:pos="1985"/>
        </w:tabs>
        <w:bidi w:val="0"/>
        <w:spacing w:after="80" w:line="288" w:lineRule="auto"/>
      </w:pPr>
      <w:r w:rsidRPr="009C713E">
        <w:t xml:space="preserve">During 10 hours  of incineration , the quantity of ash becomes: 338*10=3380 kg, </w:t>
      </w:r>
    </w:p>
    <w:p w:rsidR="00F958CB" w:rsidRPr="009C713E" w:rsidRDefault="00F958CB" w:rsidP="008D31DE">
      <w:pPr>
        <w:pStyle w:val="ListParagraph"/>
        <w:numPr>
          <w:ilvl w:val="0"/>
          <w:numId w:val="13"/>
        </w:numPr>
        <w:tabs>
          <w:tab w:val="left" w:pos="1985"/>
        </w:tabs>
        <w:bidi w:val="0"/>
        <w:spacing w:after="80" w:line="288" w:lineRule="auto"/>
      </w:pPr>
      <w:r w:rsidRPr="009C713E">
        <w:t>In 10 hour, the amount of acid that we need is 16900 L.</w:t>
      </w:r>
    </w:p>
    <w:p w:rsidR="00F958CB" w:rsidRDefault="00F958CB" w:rsidP="00F958CB">
      <w:pPr>
        <w:pStyle w:val="Heading3"/>
      </w:pPr>
      <w:bookmarkStart w:id="227" w:name="_Toc6827829"/>
      <w:bookmarkStart w:id="228" w:name="_Toc18685084"/>
      <w:bookmarkStart w:id="229" w:name="_Toc49201918"/>
      <w:bookmarkStart w:id="230" w:name="_Toc51781504"/>
      <w:r>
        <w:t>Preparation of solution</w:t>
      </w:r>
      <w:bookmarkEnd w:id="227"/>
      <w:bookmarkEnd w:id="228"/>
      <w:bookmarkEnd w:id="229"/>
      <w:bookmarkEnd w:id="230"/>
      <w:r>
        <w:t xml:space="preserve"> </w:t>
      </w:r>
    </w:p>
    <w:p w:rsidR="00F958CB" w:rsidRPr="009C713E" w:rsidRDefault="00F958CB" w:rsidP="00F958CB">
      <w:pPr>
        <w:rPr>
          <w:lang w:val="en-US"/>
        </w:rPr>
      </w:pPr>
      <w:r w:rsidRPr="009C713E">
        <w:rPr>
          <w:lang w:val="en-US"/>
        </w:rPr>
        <w:t>Eash 1 kg of ash needs 5 L of nitric acid .In the mixer then 338 kg grinded  of waste is added to 1690 L of acid of 15.8 mol/l of concentration .</w:t>
      </w:r>
    </w:p>
    <w:p w:rsidR="00F958CB" w:rsidRPr="009C713E" w:rsidRDefault="00F958CB" w:rsidP="00F958CB">
      <w:pPr>
        <w:rPr>
          <w:lang w:val="en-US"/>
        </w:rPr>
      </w:pPr>
      <w:r w:rsidRPr="009C713E">
        <w:rPr>
          <w:lang w:val="en-US"/>
        </w:rPr>
        <w:t xml:space="preserve">The input of  the column 1 is 70.432 l of this mixture leached . </w:t>
      </w:r>
    </w:p>
    <w:p w:rsidR="00F958CB" w:rsidRPr="009C713E" w:rsidRDefault="00F958CB" w:rsidP="00F958CB">
      <w:pPr>
        <w:rPr>
          <w:lang w:val="en-US"/>
        </w:rPr>
      </w:pPr>
    </w:p>
    <w:tbl>
      <w:tblPr>
        <w:tblStyle w:val="TableGrid"/>
        <w:tblW w:w="0" w:type="auto"/>
        <w:tblLook w:val="04A0" w:firstRow="1" w:lastRow="0" w:firstColumn="1" w:lastColumn="0" w:noHBand="0" w:noVBand="1"/>
      </w:tblPr>
      <w:tblGrid>
        <w:gridCol w:w="867"/>
        <w:gridCol w:w="840"/>
        <w:gridCol w:w="821"/>
        <w:gridCol w:w="869"/>
        <w:gridCol w:w="2203"/>
        <w:gridCol w:w="2791"/>
        <w:gridCol w:w="1238"/>
      </w:tblGrid>
      <w:tr w:rsidR="00F958CB" w:rsidRPr="004C6D25" w:rsidTr="00422C61">
        <w:trPr>
          <w:trHeight w:val="288"/>
        </w:trPr>
        <w:tc>
          <w:tcPr>
            <w:tcW w:w="895" w:type="dxa"/>
            <w:noWrap/>
            <w:hideMark/>
          </w:tcPr>
          <w:p w:rsidR="00F958CB" w:rsidRPr="00BB5815" w:rsidRDefault="00F958CB" w:rsidP="00422C61">
            <w:r w:rsidRPr="00BB5815">
              <w:t xml:space="preserve">metals  </w:t>
            </w:r>
          </w:p>
        </w:tc>
        <w:tc>
          <w:tcPr>
            <w:tcW w:w="707" w:type="dxa"/>
            <w:noWrap/>
            <w:hideMark/>
          </w:tcPr>
          <w:p w:rsidR="00F958CB" w:rsidRPr="00BB5815" w:rsidRDefault="00F958CB" w:rsidP="00422C61">
            <w:r w:rsidRPr="00BB5815">
              <w:t xml:space="preserve">g/kg of ash </w:t>
            </w:r>
          </w:p>
        </w:tc>
        <w:tc>
          <w:tcPr>
            <w:tcW w:w="847" w:type="dxa"/>
            <w:noWrap/>
            <w:hideMark/>
          </w:tcPr>
          <w:p w:rsidR="00F958CB" w:rsidRPr="00BB5815" w:rsidRDefault="00F958CB" w:rsidP="00422C61">
            <w:r w:rsidRPr="00BB5815">
              <w:t xml:space="preserve"> 338 kg of ashes</w:t>
            </w:r>
          </w:p>
        </w:tc>
        <w:tc>
          <w:tcPr>
            <w:tcW w:w="897" w:type="dxa"/>
            <w:noWrap/>
            <w:hideMark/>
          </w:tcPr>
          <w:p w:rsidR="00F958CB" w:rsidRPr="009C713E" w:rsidRDefault="00F958CB" w:rsidP="00422C61">
            <w:pPr>
              <w:rPr>
                <w:lang w:val="en-US"/>
              </w:rPr>
            </w:pPr>
            <w:r w:rsidRPr="009C713E">
              <w:rPr>
                <w:lang w:val="en-US"/>
              </w:rPr>
              <w:t>metals in 338 of ash(g)</w:t>
            </w:r>
          </w:p>
        </w:tc>
        <w:tc>
          <w:tcPr>
            <w:tcW w:w="2287" w:type="dxa"/>
            <w:noWrap/>
            <w:hideMark/>
          </w:tcPr>
          <w:p w:rsidR="00F958CB" w:rsidRPr="009C713E" w:rsidRDefault="00F958CB" w:rsidP="00422C61">
            <w:pPr>
              <w:rPr>
                <w:lang w:val="en-US"/>
              </w:rPr>
            </w:pPr>
            <w:r w:rsidRPr="009C713E">
              <w:rPr>
                <w:lang w:val="en-US"/>
              </w:rPr>
              <w:t>Percentage of metals in 70 L of mixed =4.414,</w:t>
            </w:r>
          </w:p>
          <w:p w:rsidR="00F958CB" w:rsidRPr="009C713E" w:rsidRDefault="00F958CB" w:rsidP="00422C61">
            <w:pPr>
              <w:rPr>
                <w:lang w:val="en-US"/>
              </w:rPr>
            </w:pPr>
            <w:r w:rsidRPr="009C713E">
              <w:rPr>
                <w:lang w:val="en-US"/>
              </w:rPr>
              <w:t xml:space="preserve">the amount of metals(g)  </w:t>
            </w:r>
          </w:p>
        </w:tc>
        <w:tc>
          <w:tcPr>
            <w:tcW w:w="2768" w:type="dxa"/>
          </w:tcPr>
          <w:p w:rsidR="00F958CB" w:rsidRDefault="00F958CB" w:rsidP="00422C61">
            <w:r>
              <w:t xml:space="preserve">NOUNS OF extractants </w:t>
            </w:r>
          </w:p>
        </w:tc>
        <w:tc>
          <w:tcPr>
            <w:tcW w:w="1228" w:type="dxa"/>
            <w:noWrap/>
            <w:hideMark/>
          </w:tcPr>
          <w:p w:rsidR="00F958CB" w:rsidRPr="009C713E" w:rsidRDefault="00F958CB" w:rsidP="00422C61">
            <w:pPr>
              <w:rPr>
                <w:lang w:val="en-US"/>
              </w:rPr>
            </w:pPr>
            <w:r w:rsidRPr="009C713E">
              <w:rPr>
                <w:lang w:val="en-US"/>
              </w:rPr>
              <w:t>The amount of extractant (ml)</w:t>
            </w:r>
          </w:p>
        </w:tc>
      </w:tr>
      <w:tr w:rsidR="00F958CB" w:rsidRPr="00BB5815" w:rsidTr="00422C61">
        <w:trPr>
          <w:trHeight w:val="2060"/>
        </w:trPr>
        <w:tc>
          <w:tcPr>
            <w:tcW w:w="895" w:type="dxa"/>
            <w:noWrap/>
            <w:hideMark/>
          </w:tcPr>
          <w:p w:rsidR="00F958CB" w:rsidRPr="00BB5815" w:rsidRDefault="00F958CB" w:rsidP="00422C61">
            <w:r>
              <w:t>C</w:t>
            </w:r>
            <w:r w:rsidRPr="00BB5815">
              <w:t>u</w:t>
            </w:r>
          </w:p>
        </w:tc>
        <w:tc>
          <w:tcPr>
            <w:tcW w:w="707" w:type="dxa"/>
            <w:noWrap/>
            <w:hideMark/>
          </w:tcPr>
          <w:p w:rsidR="00F958CB" w:rsidRPr="00BB5815" w:rsidRDefault="00F958CB" w:rsidP="00422C61">
            <w:r w:rsidRPr="00BB5815">
              <w:t>2.678</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905.164</w:t>
            </w:r>
          </w:p>
        </w:tc>
        <w:tc>
          <w:tcPr>
            <w:tcW w:w="2287" w:type="dxa"/>
            <w:noWrap/>
          </w:tcPr>
          <w:p w:rsidR="00F958CB" w:rsidRDefault="00F958CB" w:rsidP="00422C61">
            <w:pPr>
              <w:tabs>
                <w:tab w:val="clear" w:pos="1985"/>
              </w:tabs>
              <w:spacing w:after="0" w:line="240" w:lineRule="auto"/>
              <w:jc w:val="right"/>
              <w:rPr>
                <w:rFonts w:ascii="Calibri" w:hAnsi="Calibri" w:cs="Calibri"/>
                <w:color w:val="000000"/>
                <w:szCs w:val="22"/>
              </w:rPr>
            </w:pPr>
            <w:r>
              <w:rPr>
                <w:rFonts w:ascii="Calibri" w:hAnsi="Calibri" w:cs="Calibri"/>
                <w:color w:val="000000"/>
                <w:szCs w:val="22"/>
              </w:rPr>
              <w:t>37.4737896</w:t>
            </w:r>
          </w:p>
        </w:tc>
        <w:tc>
          <w:tcPr>
            <w:tcW w:w="2768" w:type="dxa"/>
          </w:tcPr>
          <w:p w:rsidR="00F958CB" w:rsidRPr="009C713E" w:rsidRDefault="00F958CB" w:rsidP="00422C61">
            <w:pPr>
              <w:rPr>
                <w:rFonts w:ascii="Calibri" w:hAnsi="Calibri" w:cs="Calibri"/>
                <w:color w:val="000000"/>
                <w:szCs w:val="22"/>
                <w:lang w:val="en-US"/>
              </w:rPr>
            </w:pPr>
            <w:r w:rsidRPr="009C713E">
              <w:rPr>
                <w:rFonts w:ascii="Calibri" w:hAnsi="Calibri" w:cs="Calibri"/>
                <w:color w:val="000000"/>
                <w:szCs w:val="22"/>
                <w:lang w:val="en-US"/>
              </w:rPr>
              <w:t xml:space="preserve">LIX® 984N (mixture of 2-hydroxy-5-nonylacetophenone oxime and 5-nonylsalicylaldoxime in a high flash diluent), </w:t>
            </w:r>
          </w:p>
          <w:p w:rsidR="00F958CB" w:rsidRPr="009C713E" w:rsidRDefault="00F958CB" w:rsidP="00422C61">
            <w:pPr>
              <w:rPr>
                <w:rFonts w:ascii="Calibri" w:hAnsi="Calibri" w:cs="Calibri"/>
                <w:color w:val="000000"/>
                <w:szCs w:val="22"/>
                <w:lang w:val="en-US"/>
              </w:rPr>
            </w:pPr>
            <w:r w:rsidRPr="009C713E">
              <w:rPr>
                <w:rFonts w:ascii="Calibri" w:hAnsi="Calibri" w:cs="Calibri"/>
                <w:color w:val="000000"/>
                <w:szCs w:val="22"/>
                <w:lang w:val="en-US"/>
              </w:rPr>
              <w:t xml:space="preserve"> </w:t>
            </w:r>
          </w:p>
          <w:p w:rsidR="00F958CB" w:rsidRPr="009C713E" w:rsidRDefault="00F958CB" w:rsidP="00422C61">
            <w:pPr>
              <w:jc w:val="right"/>
              <w:rPr>
                <w:rFonts w:ascii="Calibri" w:hAnsi="Calibri" w:cs="Calibri"/>
                <w:color w:val="000000"/>
                <w:szCs w:val="22"/>
                <w:lang w:val="en-US"/>
              </w:rPr>
            </w:pP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74.9475792</w:t>
            </w:r>
          </w:p>
        </w:tc>
      </w:tr>
      <w:tr w:rsidR="00F958CB" w:rsidRPr="00BB5815" w:rsidTr="00422C61">
        <w:trPr>
          <w:trHeight w:val="288"/>
        </w:trPr>
        <w:tc>
          <w:tcPr>
            <w:tcW w:w="895" w:type="dxa"/>
            <w:noWrap/>
            <w:hideMark/>
          </w:tcPr>
          <w:p w:rsidR="00F958CB" w:rsidRPr="00BB5815" w:rsidRDefault="00F958CB" w:rsidP="00422C61">
            <w:r>
              <w:t>Z</w:t>
            </w:r>
            <w:r w:rsidRPr="00BB5815">
              <w:t>n</w:t>
            </w:r>
          </w:p>
        </w:tc>
        <w:tc>
          <w:tcPr>
            <w:tcW w:w="707" w:type="dxa"/>
            <w:noWrap/>
            <w:hideMark/>
          </w:tcPr>
          <w:p w:rsidR="00F958CB" w:rsidRPr="00BB5815" w:rsidRDefault="00F958CB" w:rsidP="00422C61">
            <w:r w:rsidRPr="00BB5815">
              <w:t>7.3</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2467.4</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102.15036</w:t>
            </w:r>
          </w:p>
        </w:tc>
        <w:tc>
          <w:tcPr>
            <w:tcW w:w="2768" w:type="dxa"/>
          </w:tcPr>
          <w:p w:rsidR="00F958CB" w:rsidRDefault="00F958CB" w:rsidP="00422C61">
            <w:pPr>
              <w:jc w:val="right"/>
              <w:rPr>
                <w:rFonts w:ascii="Calibri" w:hAnsi="Calibri" w:cs="Calibri"/>
                <w:color w:val="000000"/>
                <w:szCs w:val="22"/>
              </w:rPr>
            </w:pPr>
            <w:r w:rsidRPr="00790139">
              <w:rPr>
                <w:rFonts w:ascii="Calibri" w:hAnsi="Calibri" w:cs="Calibri"/>
                <w:color w:val="000000"/>
                <w:szCs w:val="22"/>
              </w:rPr>
              <w:t>Cyanex273( Phosphonic acid )</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204.30072</w:t>
            </w:r>
          </w:p>
        </w:tc>
      </w:tr>
      <w:tr w:rsidR="00F958CB" w:rsidRPr="00BB5815" w:rsidTr="00422C61">
        <w:trPr>
          <w:trHeight w:val="288"/>
        </w:trPr>
        <w:tc>
          <w:tcPr>
            <w:tcW w:w="895" w:type="dxa"/>
            <w:noWrap/>
            <w:hideMark/>
          </w:tcPr>
          <w:p w:rsidR="00F958CB" w:rsidRPr="00BB5815" w:rsidRDefault="00F958CB" w:rsidP="00422C61">
            <w:r>
              <w:t>P</w:t>
            </w:r>
            <w:r w:rsidRPr="00BB5815">
              <w:t>b</w:t>
            </w:r>
          </w:p>
        </w:tc>
        <w:tc>
          <w:tcPr>
            <w:tcW w:w="707" w:type="dxa"/>
            <w:noWrap/>
            <w:hideMark/>
          </w:tcPr>
          <w:p w:rsidR="00F958CB" w:rsidRPr="00BB5815" w:rsidRDefault="00F958CB" w:rsidP="00422C61">
            <w:r w:rsidRPr="00BB5815">
              <w:t>7.76</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2622.88</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108.587232</w:t>
            </w:r>
          </w:p>
        </w:tc>
        <w:tc>
          <w:tcPr>
            <w:tcW w:w="2768" w:type="dxa"/>
          </w:tcPr>
          <w:p w:rsidR="00F958CB" w:rsidRPr="009C713E" w:rsidRDefault="00F958CB" w:rsidP="00422C61">
            <w:pPr>
              <w:jc w:val="right"/>
              <w:rPr>
                <w:rFonts w:ascii="Calibri" w:hAnsi="Calibri" w:cs="Calibri"/>
                <w:color w:val="000000"/>
                <w:szCs w:val="22"/>
                <w:lang w:val="en-US"/>
              </w:rPr>
            </w:pPr>
            <w:r w:rsidRPr="009C713E">
              <w:rPr>
                <w:rFonts w:ascii="Calibri" w:hAnsi="Calibri" w:cs="Calibri"/>
                <w:color w:val="000000"/>
                <w:szCs w:val="22"/>
                <w:lang w:val="en-US"/>
              </w:rPr>
              <w:t>Cyanex 272(Bis(2,4,4-trimethylpentyl)phosphinic acid)</w:t>
            </w:r>
          </w:p>
        </w:tc>
        <w:tc>
          <w:tcPr>
            <w:tcW w:w="1228" w:type="dxa"/>
          </w:tcPr>
          <w:p w:rsidR="00F958CB" w:rsidRDefault="00F958CB" w:rsidP="00422C61">
            <w:pPr>
              <w:jc w:val="right"/>
              <w:rPr>
                <w:rFonts w:ascii="Calibri" w:hAnsi="Calibri" w:cs="Calibri"/>
                <w:color w:val="000000"/>
                <w:szCs w:val="22"/>
              </w:rPr>
            </w:pPr>
            <w:r>
              <w:rPr>
                <w:rFonts w:ascii="Calibri" w:hAnsi="Calibri" w:cs="Calibri"/>
                <w:color w:val="000000"/>
                <w:szCs w:val="22"/>
              </w:rPr>
              <w:t>217.174464</w:t>
            </w:r>
          </w:p>
        </w:tc>
      </w:tr>
      <w:tr w:rsidR="00F958CB" w:rsidRPr="00BB5815" w:rsidTr="00422C61">
        <w:trPr>
          <w:trHeight w:val="288"/>
        </w:trPr>
        <w:tc>
          <w:tcPr>
            <w:tcW w:w="895" w:type="dxa"/>
            <w:noWrap/>
            <w:hideMark/>
          </w:tcPr>
          <w:p w:rsidR="00F958CB" w:rsidRPr="00BB5815" w:rsidRDefault="00F958CB" w:rsidP="00422C61">
            <w:r w:rsidRPr="00BB5815">
              <w:lastRenderedPageBreak/>
              <w:t>Ni</w:t>
            </w:r>
          </w:p>
        </w:tc>
        <w:tc>
          <w:tcPr>
            <w:tcW w:w="707" w:type="dxa"/>
            <w:noWrap/>
            <w:hideMark/>
          </w:tcPr>
          <w:p w:rsidR="00F958CB" w:rsidRPr="00BB5815" w:rsidRDefault="00F958CB" w:rsidP="00422C61">
            <w:r w:rsidRPr="00BB5815">
              <w:t>1.9</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642.2</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26.58708</w:t>
            </w:r>
          </w:p>
        </w:tc>
        <w:tc>
          <w:tcPr>
            <w:tcW w:w="2768" w:type="dxa"/>
          </w:tcPr>
          <w:p w:rsidR="00F958CB" w:rsidRPr="009C713E" w:rsidRDefault="00F958CB" w:rsidP="00422C61">
            <w:pPr>
              <w:jc w:val="right"/>
              <w:rPr>
                <w:rFonts w:ascii="Calibri" w:hAnsi="Calibri" w:cs="Calibri"/>
                <w:color w:val="000000"/>
                <w:szCs w:val="22"/>
                <w:lang w:val="en-US"/>
              </w:rPr>
            </w:pPr>
            <w:r w:rsidRPr="009C713E">
              <w:rPr>
                <w:rFonts w:ascii="Calibri" w:hAnsi="Calibri" w:cs="Calibri"/>
                <w:color w:val="000000"/>
                <w:szCs w:val="22"/>
                <w:lang w:val="en-US"/>
              </w:rPr>
              <w:t>Cyanex 272(Bis(2,4,4-trimethylpentyl)phosphinic acid)</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53.17416</w:t>
            </w:r>
          </w:p>
        </w:tc>
      </w:tr>
      <w:tr w:rsidR="00F958CB" w:rsidRPr="00BB5815" w:rsidTr="00422C61">
        <w:trPr>
          <w:trHeight w:val="288"/>
        </w:trPr>
        <w:tc>
          <w:tcPr>
            <w:tcW w:w="895" w:type="dxa"/>
            <w:noWrap/>
            <w:hideMark/>
          </w:tcPr>
          <w:p w:rsidR="00F958CB" w:rsidRPr="00BB5815" w:rsidRDefault="00F958CB" w:rsidP="00422C61">
            <w:r w:rsidRPr="00BB5815">
              <w:t>Cd</w:t>
            </w:r>
          </w:p>
        </w:tc>
        <w:tc>
          <w:tcPr>
            <w:tcW w:w="707" w:type="dxa"/>
            <w:noWrap/>
            <w:hideMark/>
          </w:tcPr>
          <w:p w:rsidR="00F958CB" w:rsidRPr="00BB5815" w:rsidRDefault="00F958CB" w:rsidP="00422C61">
            <w:r w:rsidRPr="00BB5815">
              <w:t>0.056</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18.928</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0.7836192</w:t>
            </w:r>
          </w:p>
        </w:tc>
        <w:tc>
          <w:tcPr>
            <w:tcW w:w="2768" w:type="dxa"/>
          </w:tcPr>
          <w:p w:rsidR="00F958CB" w:rsidRDefault="00F958CB" w:rsidP="00422C61">
            <w:pPr>
              <w:jc w:val="right"/>
              <w:rPr>
                <w:rFonts w:ascii="Calibri" w:hAnsi="Calibri" w:cs="Calibri"/>
                <w:color w:val="000000"/>
                <w:szCs w:val="22"/>
              </w:rPr>
            </w:pPr>
            <w:r w:rsidRPr="00790139">
              <w:rPr>
                <w:rFonts w:ascii="Calibri" w:hAnsi="Calibri" w:cs="Calibri"/>
                <w:color w:val="000000"/>
                <w:szCs w:val="22"/>
              </w:rPr>
              <w:t>Cyanex273( Phosphonic acid )</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1.5672384</w:t>
            </w:r>
          </w:p>
        </w:tc>
      </w:tr>
      <w:tr w:rsidR="00F958CB" w:rsidRPr="00BB5815" w:rsidTr="00422C61">
        <w:trPr>
          <w:trHeight w:val="288"/>
        </w:trPr>
        <w:tc>
          <w:tcPr>
            <w:tcW w:w="895" w:type="dxa"/>
            <w:noWrap/>
            <w:hideMark/>
          </w:tcPr>
          <w:p w:rsidR="00F958CB" w:rsidRPr="00BB5815" w:rsidRDefault="00F958CB" w:rsidP="00422C61">
            <w:r w:rsidRPr="00BB5815">
              <w:t>Cr</w:t>
            </w:r>
          </w:p>
        </w:tc>
        <w:tc>
          <w:tcPr>
            <w:tcW w:w="707" w:type="dxa"/>
            <w:noWrap/>
            <w:hideMark/>
          </w:tcPr>
          <w:p w:rsidR="00F958CB" w:rsidRPr="00BB5815" w:rsidRDefault="00F958CB" w:rsidP="00422C61">
            <w:r w:rsidRPr="00BB5815">
              <w:t>1.51</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510.38</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21.129732</w:t>
            </w:r>
          </w:p>
        </w:tc>
        <w:tc>
          <w:tcPr>
            <w:tcW w:w="2768" w:type="dxa"/>
          </w:tcPr>
          <w:p w:rsidR="00F958CB" w:rsidRDefault="00F958CB" w:rsidP="00422C61">
            <w:pPr>
              <w:jc w:val="right"/>
              <w:rPr>
                <w:rFonts w:ascii="Calibri" w:hAnsi="Calibri" w:cs="Calibri"/>
                <w:color w:val="000000"/>
                <w:szCs w:val="22"/>
              </w:rPr>
            </w:pPr>
            <w:r w:rsidRPr="00790139">
              <w:rPr>
                <w:rFonts w:ascii="Calibri" w:hAnsi="Calibri" w:cs="Calibri"/>
                <w:color w:val="000000"/>
                <w:szCs w:val="22"/>
              </w:rPr>
              <w:t>nitrilotriacetic acid (NTA)-</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42.259464</w:t>
            </w:r>
          </w:p>
        </w:tc>
      </w:tr>
      <w:tr w:rsidR="00F958CB" w:rsidRPr="00BB5815" w:rsidTr="00422C61">
        <w:trPr>
          <w:trHeight w:val="288"/>
        </w:trPr>
        <w:tc>
          <w:tcPr>
            <w:tcW w:w="895" w:type="dxa"/>
            <w:noWrap/>
            <w:hideMark/>
          </w:tcPr>
          <w:p w:rsidR="00F958CB" w:rsidRPr="00BB5815" w:rsidRDefault="00F958CB" w:rsidP="00422C61">
            <w:r w:rsidRPr="00BB5815">
              <w:t>As</w:t>
            </w:r>
          </w:p>
        </w:tc>
        <w:tc>
          <w:tcPr>
            <w:tcW w:w="707" w:type="dxa"/>
            <w:noWrap/>
            <w:hideMark/>
          </w:tcPr>
          <w:p w:rsidR="00F958CB" w:rsidRPr="00BB5815" w:rsidRDefault="00F958CB" w:rsidP="00422C61">
            <w:r w:rsidRPr="00BB5815">
              <w:t>0.253</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85.514</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3.5402796</w:t>
            </w:r>
          </w:p>
        </w:tc>
        <w:tc>
          <w:tcPr>
            <w:tcW w:w="2768" w:type="dxa"/>
          </w:tcPr>
          <w:p w:rsidR="00F958CB" w:rsidRDefault="00F958CB" w:rsidP="00422C61">
            <w:pPr>
              <w:jc w:val="right"/>
              <w:rPr>
                <w:rFonts w:ascii="Calibri" w:hAnsi="Calibri" w:cs="Calibri"/>
                <w:color w:val="000000"/>
                <w:szCs w:val="22"/>
              </w:rPr>
            </w:pPr>
            <w:r w:rsidRPr="00790139">
              <w:rPr>
                <w:rFonts w:ascii="Calibri" w:hAnsi="Calibri" w:cs="Calibri"/>
                <w:color w:val="000000"/>
                <w:szCs w:val="22"/>
              </w:rPr>
              <w:t>Cyanex273( Phosphonic acid )</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7.0805592</w:t>
            </w:r>
          </w:p>
        </w:tc>
      </w:tr>
      <w:tr w:rsidR="00F958CB" w:rsidRPr="00BB5815" w:rsidTr="00422C61">
        <w:trPr>
          <w:trHeight w:val="288"/>
        </w:trPr>
        <w:tc>
          <w:tcPr>
            <w:tcW w:w="895" w:type="dxa"/>
            <w:noWrap/>
            <w:hideMark/>
          </w:tcPr>
          <w:p w:rsidR="00F958CB" w:rsidRPr="00BB5815" w:rsidRDefault="00F958CB" w:rsidP="00422C61">
            <w:r w:rsidRPr="00BB5815">
              <w:t>Hg</w:t>
            </w:r>
          </w:p>
        </w:tc>
        <w:tc>
          <w:tcPr>
            <w:tcW w:w="707" w:type="dxa"/>
            <w:noWrap/>
            <w:hideMark/>
          </w:tcPr>
          <w:p w:rsidR="00F958CB" w:rsidRPr="00BB5815" w:rsidRDefault="00F958CB" w:rsidP="00422C61">
            <w:r w:rsidRPr="00BB5815">
              <w:t>0.00676</w:t>
            </w:r>
          </w:p>
        </w:tc>
        <w:tc>
          <w:tcPr>
            <w:tcW w:w="847" w:type="dxa"/>
            <w:noWrap/>
            <w:hideMark/>
          </w:tcPr>
          <w:p w:rsidR="00F958CB" w:rsidRPr="00BB5815" w:rsidRDefault="00F958CB" w:rsidP="00422C61">
            <w:r w:rsidRPr="00BB5815">
              <w:t>338</w:t>
            </w:r>
          </w:p>
        </w:tc>
        <w:tc>
          <w:tcPr>
            <w:tcW w:w="897" w:type="dxa"/>
            <w:noWrap/>
            <w:hideMark/>
          </w:tcPr>
          <w:p w:rsidR="00F958CB" w:rsidRPr="00BB5815" w:rsidRDefault="00F958CB" w:rsidP="00422C61">
            <w:r w:rsidRPr="00BB5815">
              <w:t>2.28488</w:t>
            </w:r>
          </w:p>
        </w:tc>
        <w:tc>
          <w:tcPr>
            <w:tcW w:w="2287"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0.094594032</w:t>
            </w:r>
          </w:p>
        </w:tc>
        <w:tc>
          <w:tcPr>
            <w:tcW w:w="2768" w:type="dxa"/>
          </w:tcPr>
          <w:p w:rsidR="00F958CB" w:rsidRPr="009C713E" w:rsidRDefault="00F958CB" w:rsidP="00422C61">
            <w:pPr>
              <w:jc w:val="left"/>
              <w:rPr>
                <w:rFonts w:ascii="Calibri" w:hAnsi="Calibri" w:cs="Calibri"/>
                <w:color w:val="000000"/>
                <w:szCs w:val="22"/>
                <w:lang w:val="en-US"/>
              </w:rPr>
            </w:pPr>
            <w:r w:rsidRPr="009C713E">
              <w:rPr>
                <w:rFonts w:ascii="Calibri" w:hAnsi="Calibri" w:cs="Calibri"/>
                <w:color w:val="000000"/>
                <w:szCs w:val="22"/>
                <w:lang w:val="en-US"/>
              </w:rPr>
              <w:t>By Cyanex 301 (Bis(2,4,4-trimethylpentyl)dithiophosphinic acid) and cyanex 302(Bis(2,4,4-trimethylpentyl)thiophosphinic acid</w:t>
            </w:r>
          </w:p>
        </w:tc>
        <w:tc>
          <w:tcPr>
            <w:tcW w:w="1228" w:type="dxa"/>
            <w:noWrap/>
          </w:tcPr>
          <w:p w:rsidR="00F958CB" w:rsidRDefault="00F958CB" w:rsidP="00422C61">
            <w:pPr>
              <w:jc w:val="right"/>
              <w:rPr>
                <w:rFonts w:ascii="Calibri" w:hAnsi="Calibri" w:cs="Calibri"/>
                <w:color w:val="000000"/>
                <w:szCs w:val="22"/>
              </w:rPr>
            </w:pPr>
            <w:r>
              <w:rPr>
                <w:rFonts w:ascii="Calibri" w:hAnsi="Calibri" w:cs="Calibri"/>
                <w:color w:val="000000"/>
                <w:szCs w:val="22"/>
              </w:rPr>
              <w:t>0.189188064</w:t>
            </w:r>
          </w:p>
        </w:tc>
      </w:tr>
    </w:tbl>
    <w:p w:rsidR="00F958CB" w:rsidRPr="009B2B87" w:rsidRDefault="00F958CB" w:rsidP="00F958CB"/>
    <w:p w:rsidR="00F958CB" w:rsidRDefault="00F958CB" w:rsidP="00F958CB">
      <w:pPr>
        <w:pStyle w:val="Heading3"/>
      </w:pPr>
      <w:bookmarkStart w:id="231" w:name="_Toc6827830"/>
      <w:bookmarkStart w:id="232" w:name="_Toc18685085"/>
      <w:bookmarkStart w:id="233" w:name="_Toc49201919"/>
      <w:bookmarkStart w:id="234" w:name="_Toc51781505"/>
      <w:r>
        <w:t>Freecad design</w:t>
      </w:r>
      <w:bookmarkEnd w:id="231"/>
      <w:bookmarkEnd w:id="232"/>
      <w:bookmarkEnd w:id="233"/>
      <w:bookmarkEnd w:id="234"/>
      <w:r>
        <w:t xml:space="preserve"> </w:t>
      </w:r>
    </w:p>
    <w:p w:rsidR="00F958CB" w:rsidRDefault="00F958CB" w:rsidP="00F958CB">
      <w:r>
        <w:rPr>
          <w:noProof/>
          <w:lang w:val="en-US" w:eastAsia="en-US"/>
        </w:rPr>
        <w:drawing>
          <wp:inline distT="0" distB="0" distL="0" distR="0" wp14:anchorId="19E84603" wp14:editId="7ED29037">
            <wp:extent cx="6120765" cy="2847975"/>
            <wp:effectExtent l="0" t="0" r="0" b="9525"/>
            <wp:docPr id="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6120765" cy="2847975"/>
                    </a:xfrm>
                    <a:prstGeom prst="rect">
                      <a:avLst/>
                    </a:prstGeom>
                  </pic:spPr>
                </pic:pic>
              </a:graphicData>
            </a:graphic>
          </wp:inline>
        </w:drawing>
      </w:r>
    </w:p>
    <w:p w:rsidR="00F958CB" w:rsidRDefault="00F958CB" w:rsidP="00F958CB"/>
    <w:p w:rsidR="00F958CB" w:rsidRDefault="00F958CB" w:rsidP="00F958CB"/>
    <w:p w:rsidR="00F958CB" w:rsidRDefault="00F958CB" w:rsidP="00F958CB">
      <w:r>
        <w:rPr>
          <w:noProof/>
          <w:lang w:val="en-US" w:eastAsia="en-US"/>
        </w:rPr>
        <w:lastRenderedPageBreak/>
        <w:drawing>
          <wp:inline distT="0" distB="0" distL="0" distR="0" wp14:anchorId="6EF397D9" wp14:editId="12154211">
            <wp:extent cx="6120765" cy="3164205"/>
            <wp:effectExtent l="0" t="0" r="0" b="0"/>
            <wp:docPr id="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765" cy="3164205"/>
                    </a:xfrm>
                    <a:prstGeom prst="rect">
                      <a:avLst/>
                    </a:prstGeom>
                    <a:noFill/>
                  </pic:spPr>
                </pic:pic>
              </a:graphicData>
            </a:graphic>
          </wp:inline>
        </w:drawing>
      </w:r>
    </w:p>
    <w:p w:rsidR="00F958CB" w:rsidRDefault="00F958CB" w:rsidP="00F958CB"/>
    <w:p w:rsidR="00F958CB" w:rsidRDefault="00F958CB" w:rsidP="00F958CB"/>
    <w:p w:rsidR="00F958CB" w:rsidRDefault="00F958CB" w:rsidP="00F958CB">
      <w:r>
        <w:rPr>
          <w:noProof/>
          <w:lang w:val="en-US" w:eastAsia="en-US"/>
        </w:rPr>
        <w:drawing>
          <wp:inline distT="0" distB="0" distL="0" distR="0" wp14:anchorId="54943EBF" wp14:editId="5638048B">
            <wp:extent cx="6120765" cy="3139440"/>
            <wp:effectExtent l="0" t="0" r="0" b="3810"/>
            <wp:docPr id="6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765" cy="3139440"/>
                    </a:xfrm>
                    <a:prstGeom prst="rect">
                      <a:avLst/>
                    </a:prstGeom>
                    <a:noFill/>
                  </pic:spPr>
                </pic:pic>
              </a:graphicData>
            </a:graphic>
          </wp:inline>
        </w:drawing>
      </w:r>
    </w:p>
    <w:p w:rsidR="00F958CB" w:rsidRDefault="00F958CB" w:rsidP="00F958CB">
      <w:r>
        <w:rPr>
          <w:noProof/>
          <w:lang w:val="en-US" w:eastAsia="en-US"/>
        </w:rPr>
        <w:lastRenderedPageBreak/>
        <w:drawing>
          <wp:inline distT="0" distB="0" distL="0" distR="0" wp14:anchorId="3E133C8F" wp14:editId="030721A7">
            <wp:extent cx="6120765" cy="3442970"/>
            <wp:effectExtent l="0" t="0" r="0" b="5080"/>
            <wp:docPr id="6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agram of recycling processhjj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20765" cy="3442970"/>
                    </a:xfrm>
                    <a:prstGeom prst="rect">
                      <a:avLst/>
                    </a:prstGeom>
                  </pic:spPr>
                </pic:pic>
              </a:graphicData>
            </a:graphic>
          </wp:inline>
        </w:drawing>
      </w:r>
    </w:p>
    <w:tbl>
      <w:tblPr>
        <w:tblW w:w="8180" w:type="dxa"/>
        <w:tblCellMar>
          <w:left w:w="0" w:type="dxa"/>
          <w:right w:w="0" w:type="dxa"/>
        </w:tblCellMar>
        <w:tblLook w:val="0420" w:firstRow="1" w:lastRow="0" w:firstColumn="0" w:lastColumn="0" w:noHBand="0" w:noVBand="1"/>
      </w:tblPr>
      <w:tblGrid>
        <w:gridCol w:w="2680"/>
        <w:gridCol w:w="4440"/>
        <w:gridCol w:w="1060"/>
      </w:tblGrid>
      <w:tr w:rsidR="00F958CB" w:rsidRPr="00CF3902" w:rsidTr="00422C61">
        <w:trPr>
          <w:trHeight w:val="515"/>
        </w:trPr>
        <w:tc>
          <w:tcPr>
            <w:tcW w:w="2680" w:type="dxa"/>
            <w:tcBorders>
              <w:top w:val="single" w:sz="8" w:space="0" w:color="FFFFFF"/>
              <w:left w:val="single" w:sz="8" w:space="0" w:color="FFFFFF"/>
              <w:bottom w:val="single" w:sz="24" w:space="0" w:color="FFFFFF"/>
              <w:right w:val="single" w:sz="8" w:space="0" w:color="FFFFFF"/>
            </w:tcBorders>
            <w:shd w:val="clear" w:color="auto" w:fill="5B9BD5"/>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amount of extractant (ml)</w:t>
            </w:r>
          </w:p>
        </w:tc>
        <w:tc>
          <w:tcPr>
            <w:tcW w:w="4440" w:type="dxa"/>
            <w:tcBorders>
              <w:top w:val="single" w:sz="8" w:space="0" w:color="FFFFFF"/>
              <w:left w:val="single" w:sz="8" w:space="0" w:color="FFFFFF"/>
              <w:bottom w:val="single" w:sz="24" w:space="0" w:color="FFFFFF"/>
              <w:right w:val="single" w:sz="8" w:space="0" w:color="FFFFFF"/>
            </w:tcBorders>
            <w:shd w:val="clear" w:color="auto" w:fill="5B9BD5"/>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extractant</w:t>
            </w:r>
          </w:p>
        </w:tc>
        <w:tc>
          <w:tcPr>
            <w:tcW w:w="1060" w:type="dxa"/>
            <w:tcBorders>
              <w:top w:val="single" w:sz="8" w:space="0" w:color="FFFFFF"/>
              <w:left w:val="single" w:sz="8" w:space="0" w:color="FFFFFF"/>
              <w:bottom w:val="single" w:sz="24" w:space="0" w:color="FFFFFF"/>
              <w:right w:val="single" w:sz="8" w:space="0" w:color="FFFFFF"/>
            </w:tcBorders>
            <w:shd w:val="clear" w:color="auto" w:fill="5B9BD5"/>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 xml:space="preserve">metals </w:t>
            </w:r>
          </w:p>
        </w:tc>
      </w:tr>
      <w:tr w:rsidR="00F958CB" w:rsidRPr="00CF3902" w:rsidTr="00422C61">
        <w:trPr>
          <w:trHeight w:val="1408"/>
        </w:trPr>
        <w:tc>
          <w:tcPr>
            <w:tcW w:w="2680" w:type="dxa"/>
            <w:tcBorders>
              <w:top w:val="single" w:sz="24"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74.9475792</w:t>
            </w:r>
          </w:p>
        </w:tc>
        <w:tc>
          <w:tcPr>
            <w:tcW w:w="4440" w:type="dxa"/>
            <w:tcBorders>
              <w:top w:val="single" w:sz="24"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9C713E">
              <w:rPr>
                <w:rFonts w:cs="Arial"/>
                <w:color w:val="000000"/>
                <w:kern w:val="24"/>
                <w:szCs w:val="22"/>
                <w:lang w:val="en-US" w:eastAsia="en-US"/>
              </w:rPr>
              <w:t xml:space="preserve">LIX® 984N (mixture of 2-hydroxy-5-nonylacetophenone oxime and 5-nonylsalicylaldoxime in a high flash diluent), </w:t>
            </w:r>
          </w:p>
        </w:tc>
        <w:tc>
          <w:tcPr>
            <w:tcW w:w="1060" w:type="dxa"/>
            <w:tcBorders>
              <w:top w:val="single" w:sz="24"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Cu</w:t>
            </w:r>
          </w:p>
        </w:tc>
      </w:tr>
      <w:tr w:rsidR="00F958CB" w:rsidRPr="00CF3902" w:rsidTr="00422C61">
        <w:trPr>
          <w:trHeight w:val="515"/>
        </w:trPr>
        <w:tc>
          <w:tcPr>
            <w:tcW w:w="268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204.30072</w:t>
            </w:r>
          </w:p>
        </w:tc>
        <w:tc>
          <w:tcPr>
            <w:tcW w:w="444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cs="Arial"/>
                <w:color w:val="000000"/>
                <w:kern w:val="24"/>
                <w:szCs w:val="22"/>
                <w:lang w:eastAsia="en-US"/>
              </w:rPr>
              <w:t xml:space="preserve"> Cyanex273( Phosphonic acid )</w:t>
            </w:r>
          </w:p>
        </w:tc>
        <w:tc>
          <w:tcPr>
            <w:tcW w:w="106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Zn</w:t>
            </w:r>
          </w:p>
        </w:tc>
      </w:tr>
      <w:tr w:rsidR="00F958CB" w:rsidRPr="00CF3902" w:rsidTr="00422C61">
        <w:trPr>
          <w:trHeight w:val="709"/>
        </w:trPr>
        <w:tc>
          <w:tcPr>
            <w:tcW w:w="268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217.174464</w:t>
            </w:r>
          </w:p>
        </w:tc>
        <w:tc>
          <w:tcPr>
            <w:tcW w:w="444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Cyanex 272(Bis(2,4,4-trimethylpentyl)phosphinic acid)</w:t>
            </w:r>
          </w:p>
        </w:tc>
        <w:tc>
          <w:tcPr>
            <w:tcW w:w="106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pb</w:t>
            </w:r>
          </w:p>
        </w:tc>
      </w:tr>
      <w:tr w:rsidR="00F958CB" w:rsidRPr="00CF3902" w:rsidTr="00422C61">
        <w:trPr>
          <w:trHeight w:val="709"/>
        </w:trPr>
        <w:tc>
          <w:tcPr>
            <w:tcW w:w="268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53.17416</w:t>
            </w:r>
          </w:p>
        </w:tc>
        <w:tc>
          <w:tcPr>
            <w:tcW w:w="444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9C713E">
              <w:rPr>
                <w:rFonts w:cs="Arial"/>
                <w:color w:val="000000"/>
                <w:kern w:val="24"/>
                <w:szCs w:val="22"/>
                <w:lang w:val="en-US" w:eastAsia="en-US"/>
              </w:rPr>
              <w:t>Cyanex 272 (Bis(2,4,4-trimethylpentyl)phosphinic acid)</w:t>
            </w:r>
          </w:p>
        </w:tc>
        <w:tc>
          <w:tcPr>
            <w:tcW w:w="106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Ni</w:t>
            </w:r>
          </w:p>
        </w:tc>
      </w:tr>
      <w:tr w:rsidR="00F958CB" w:rsidRPr="00CF3902" w:rsidTr="00422C61">
        <w:trPr>
          <w:trHeight w:val="515"/>
        </w:trPr>
        <w:tc>
          <w:tcPr>
            <w:tcW w:w="268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1.5672384</w:t>
            </w:r>
          </w:p>
        </w:tc>
        <w:tc>
          <w:tcPr>
            <w:tcW w:w="444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 xml:space="preserve"> Cyanex273( Phosphonic acid )</w:t>
            </w:r>
          </w:p>
        </w:tc>
        <w:tc>
          <w:tcPr>
            <w:tcW w:w="106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Cd</w:t>
            </w:r>
          </w:p>
        </w:tc>
      </w:tr>
      <w:tr w:rsidR="00F958CB" w:rsidRPr="00CF3902" w:rsidTr="00422C61">
        <w:trPr>
          <w:trHeight w:val="515"/>
        </w:trPr>
        <w:tc>
          <w:tcPr>
            <w:tcW w:w="268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42.259464</w:t>
            </w:r>
          </w:p>
        </w:tc>
        <w:tc>
          <w:tcPr>
            <w:tcW w:w="444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center"/>
            <w:hideMark/>
          </w:tcPr>
          <w:p w:rsidR="00F958CB" w:rsidRPr="00CF3902" w:rsidRDefault="00F958CB" w:rsidP="00422C61">
            <w:pPr>
              <w:tabs>
                <w:tab w:val="clear" w:pos="1985"/>
              </w:tabs>
              <w:spacing w:after="0" w:line="240" w:lineRule="auto"/>
              <w:textAlignment w:val="center"/>
              <w:rPr>
                <w:rFonts w:ascii="Arial" w:hAnsi="Arial" w:cs="Arial"/>
                <w:sz w:val="36"/>
                <w:lang w:val="en-US" w:eastAsia="en-US"/>
              </w:rPr>
            </w:pPr>
            <w:r w:rsidRPr="00CF3902">
              <w:rPr>
                <w:rFonts w:cs="Arial"/>
                <w:color w:val="000000"/>
                <w:kern w:val="24"/>
                <w:szCs w:val="22"/>
                <w:lang w:eastAsia="en-US"/>
              </w:rPr>
              <w:t>nitrilotriacetic acid (NTA)-</w:t>
            </w:r>
          </w:p>
        </w:tc>
        <w:tc>
          <w:tcPr>
            <w:tcW w:w="106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Cr</w:t>
            </w:r>
          </w:p>
        </w:tc>
      </w:tr>
      <w:tr w:rsidR="00F958CB" w:rsidRPr="00CF3902" w:rsidTr="00422C61">
        <w:trPr>
          <w:trHeight w:val="515"/>
        </w:trPr>
        <w:tc>
          <w:tcPr>
            <w:tcW w:w="268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7.0805592</w:t>
            </w:r>
          </w:p>
        </w:tc>
        <w:tc>
          <w:tcPr>
            <w:tcW w:w="444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 xml:space="preserve"> Cyanex273( Phosphonic acid )</w:t>
            </w:r>
          </w:p>
        </w:tc>
        <w:tc>
          <w:tcPr>
            <w:tcW w:w="1060" w:type="dxa"/>
            <w:tcBorders>
              <w:top w:val="single" w:sz="8" w:space="0" w:color="FFFFFF"/>
              <w:left w:val="single" w:sz="8" w:space="0" w:color="FFFFFF"/>
              <w:bottom w:val="single" w:sz="8" w:space="0" w:color="FFFFFF"/>
              <w:right w:val="single" w:sz="8" w:space="0" w:color="FFFFFF"/>
            </w:tcBorders>
            <w:shd w:val="clear" w:color="auto" w:fill="D2DEEF"/>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As</w:t>
            </w:r>
          </w:p>
        </w:tc>
      </w:tr>
      <w:tr w:rsidR="00F958CB" w:rsidRPr="00CF3902" w:rsidTr="00422C61">
        <w:trPr>
          <w:trHeight w:val="1408"/>
        </w:trPr>
        <w:tc>
          <w:tcPr>
            <w:tcW w:w="268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right"/>
              <w:textAlignment w:val="bottom"/>
              <w:rPr>
                <w:rFonts w:ascii="Arial" w:hAnsi="Arial" w:cs="Arial"/>
                <w:sz w:val="36"/>
                <w:lang w:val="en-US" w:eastAsia="en-US"/>
              </w:rPr>
            </w:pPr>
            <w:r w:rsidRPr="00CF3902">
              <w:rPr>
                <w:rFonts w:ascii="Calibri" w:hAnsi="Calibri" w:cs="Calibri"/>
                <w:color w:val="000000"/>
                <w:kern w:val="24"/>
                <w:szCs w:val="22"/>
                <w:lang w:val="en-US" w:eastAsia="en-US"/>
              </w:rPr>
              <w:t>0.189188064</w:t>
            </w:r>
          </w:p>
        </w:tc>
        <w:tc>
          <w:tcPr>
            <w:tcW w:w="444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9C713E">
              <w:rPr>
                <w:rFonts w:cs="Arial"/>
                <w:color w:val="000000"/>
                <w:kern w:val="24"/>
                <w:szCs w:val="22"/>
                <w:lang w:val="en-US" w:eastAsia="en-US"/>
              </w:rPr>
              <w:t xml:space="preserve">By Cyanex 301 (Bis(2,4,4-trimethylpentyl)dithiophosphinic acid) and cyanex 302(Bis(2,4,4-trimethylpentyl)thiophosphinic acid) </w:t>
            </w:r>
          </w:p>
        </w:tc>
        <w:tc>
          <w:tcPr>
            <w:tcW w:w="1060" w:type="dxa"/>
            <w:tcBorders>
              <w:top w:val="single" w:sz="8" w:space="0" w:color="FFFFFF"/>
              <w:left w:val="single" w:sz="8" w:space="0" w:color="FFFFFF"/>
              <w:bottom w:val="single" w:sz="8" w:space="0" w:color="FFFFFF"/>
              <w:right w:val="single" w:sz="8" w:space="0" w:color="FFFFFF"/>
            </w:tcBorders>
            <w:shd w:val="clear" w:color="auto" w:fill="EAEFF7"/>
            <w:tcMar>
              <w:top w:w="12" w:type="dxa"/>
              <w:left w:w="12" w:type="dxa"/>
              <w:bottom w:w="0" w:type="dxa"/>
              <w:right w:w="12" w:type="dxa"/>
            </w:tcMar>
            <w:vAlign w:val="bottom"/>
            <w:hideMark/>
          </w:tcPr>
          <w:p w:rsidR="00F958CB" w:rsidRPr="00CF3902" w:rsidRDefault="00F958CB" w:rsidP="00422C61">
            <w:pPr>
              <w:tabs>
                <w:tab w:val="clear" w:pos="1985"/>
              </w:tabs>
              <w:spacing w:after="0" w:line="240" w:lineRule="auto"/>
              <w:jc w:val="left"/>
              <w:textAlignment w:val="bottom"/>
              <w:rPr>
                <w:rFonts w:ascii="Arial" w:hAnsi="Arial" w:cs="Arial"/>
                <w:sz w:val="36"/>
                <w:lang w:val="en-US" w:eastAsia="en-US"/>
              </w:rPr>
            </w:pPr>
            <w:r w:rsidRPr="00CF3902">
              <w:rPr>
                <w:rFonts w:ascii="Calibri" w:hAnsi="Calibri" w:cs="Calibri"/>
                <w:color w:val="000000"/>
                <w:kern w:val="24"/>
                <w:szCs w:val="22"/>
                <w:lang w:val="en-US" w:eastAsia="en-US"/>
              </w:rPr>
              <w:t>Hg</w:t>
            </w:r>
          </w:p>
        </w:tc>
      </w:tr>
    </w:tbl>
    <w:p w:rsidR="00F958CB" w:rsidRDefault="00F958CB" w:rsidP="00F958CB"/>
    <w:tbl>
      <w:tblPr>
        <w:tblStyle w:val="TableGrid"/>
        <w:tblW w:w="0" w:type="auto"/>
        <w:tblLayout w:type="fixed"/>
        <w:tblLook w:val="04A0" w:firstRow="1" w:lastRow="0" w:firstColumn="1" w:lastColumn="0" w:noHBand="0" w:noVBand="1"/>
      </w:tblPr>
      <w:tblGrid>
        <w:gridCol w:w="5920"/>
        <w:gridCol w:w="3935"/>
      </w:tblGrid>
      <w:tr w:rsidR="00F958CB" w:rsidTr="00422C61">
        <w:tc>
          <w:tcPr>
            <w:tcW w:w="5920" w:type="dxa"/>
          </w:tcPr>
          <w:p w:rsidR="00F958CB" w:rsidRDefault="00F958CB" w:rsidP="00422C61">
            <w:r>
              <w:object w:dxaOrig="5055" w:dyaOrig="6375">
                <v:shape id="_x0000_i1253" type="#_x0000_t75" style="width:253.65pt;height:316.45pt" o:ole="">
                  <v:imagedata r:id="rId128" o:title=""/>
                </v:shape>
                <o:OLEObject Type="Embed" ProgID="PBrush" ShapeID="_x0000_i1253" DrawAspect="Content" ObjectID="_1713782102" r:id="rId129"/>
              </w:object>
            </w:r>
          </w:p>
        </w:tc>
        <w:tc>
          <w:tcPr>
            <w:tcW w:w="3935" w:type="dxa"/>
          </w:tcPr>
          <w:p w:rsidR="00F958CB" w:rsidRDefault="00F958CB" w:rsidP="00422C61">
            <w:r w:rsidRPr="00782B8F">
              <w:object w:dxaOrig="4545" w:dyaOrig="810">
                <v:shape id="_x0000_i1254" type="#_x0000_t75" style="width:229.4pt;height:37.65pt" o:ole="">
                  <v:imagedata r:id="rId130" o:title=""/>
                </v:shape>
                <o:OLEObject Type="Embed" ProgID="Package" ShapeID="_x0000_i1254" DrawAspect="Content" ObjectID="_1713782103" r:id="rId131"/>
              </w:object>
            </w:r>
          </w:p>
        </w:tc>
      </w:tr>
      <w:tr w:rsidR="00F958CB" w:rsidTr="00422C61">
        <w:tc>
          <w:tcPr>
            <w:tcW w:w="5920" w:type="dxa"/>
          </w:tcPr>
          <w:p w:rsidR="00F958CB" w:rsidRDefault="00F958CB" w:rsidP="00422C61">
            <w:r w:rsidRPr="005664F5">
              <w:rPr>
                <w:noProof/>
                <w:lang w:val="en-US" w:eastAsia="en-US"/>
              </w:rPr>
              <w:drawing>
                <wp:inline distT="0" distB="0" distL="0" distR="0" wp14:anchorId="43A2C621" wp14:editId="5697BE40">
                  <wp:extent cx="3790950" cy="1763919"/>
                  <wp:effectExtent l="19050" t="0" r="0" b="0"/>
                  <wp:docPr id="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3790950" cy="1763919"/>
                          </a:xfrm>
                          <a:prstGeom prst="rect">
                            <a:avLst/>
                          </a:prstGeom>
                        </pic:spPr>
                      </pic:pic>
                    </a:graphicData>
                  </a:graphic>
                </wp:inline>
              </w:drawing>
            </w:r>
          </w:p>
        </w:tc>
        <w:tc>
          <w:tcPr>
            <w:tcW w:w="3935" w:type="dxa"/>
          </w:tcPr>
          <w:p w:rsidR="00F958CB" w:rsidRDefault="00F958CB" w:rsidP="00422C61">
            <w:r w:rsidRPr="00782B8F">
              <w:object w:dxaOrig="3570" w:dyaOrig="810">
                <v:shape id="_x0000_i1255" type="#_x0000_t75" style="width:178.35pt;height:37.65pt" o:ole="">
                  <v:imagedata r:id="rId132" o:title=""/>
                </v:shape>
                <o:OLEObject Type="Embed" ProgID="Package" ShapeID="_x0000_i1255" DrawAspect="Content" ObjectID="_1713782104" r:id="rId133"/>
              </w:object>
            </w:r>
          </w:p>
        </w:tc>
      </w:tr>
    </w:tbl>
    <w:p w:rsidR="00F958CB" w:rsidRDefault="00F958CB" w:rsidP="00F958CB">
      <w:pPr>
        <w:pStyle w:val="Heading3"/>
        <w:rPr>
          <w:lang w:val="en-US"/>
        </w:rPr>
      </w:pPr>
      <w:bookmarkStart w:id="235" w:name="_Toc18685086"/>
      <w:bookmarkStart w:id="236" w:name="_Toc49201920"/>
      <w:bookmarkStart w:id="237" w:name="_Toc51781506"/>
      <w:r>
        <w:rPr>
          <w:lang w:val="en-US"/>
        </w:rPr>
        <w:t>O</w:t>
      </w:r>
      <w:r w:rsidRPr="00755223">
        <w:rPr>
          <w:lang w:val="en-US"/>
        </w:rPr>
        <w:t>perating the Column</w:t>
      </w:r>
      <w:bookmarkEnd w:id="235"/>
      <w:bookmarkEnd w:id="236"/>
      <w:bookmarkEnd w:id="237"/>
    </w:p>
    <w:p w:rsidR="00F958CB" w:rsidRPr="008E3B14" w:rsidRDefault="00F958CB" w:rsidP="008D31DE">
      <w:pPr>
        <w:pStyle w:val="ListParagraph"/>
        <w:numPr>
          <w:ilvl w:val="0"/>
          <w:numId w:val="17"/>
        </w:numPr>
        <w:tabs>
          <w:tab w:val="left" w:pos="1985"/>
        </w:tabs>
        <w:bidi w:val="0"/>
        <w:spacing w:after="80" w:line="288" w:lineRule="auto"/>
        <w:jc w:val="both"/>
      </w:pPr>
      <w:r w:rsidRPr="008E3B14">
        <w:t xml:space="preserve">Open the pump and reach the column with 44 l of ash mixed with nitric acid </w:t>
      </w:r>
    </w:p>
    <w:p w:rsidR="00F958CB" w:rsidRPr="006D68C8" w:rsidRDefault="00F958CB" w:rsidP="008D31DE">
      <w:pPr>
        <w:pStyle w:val="ListParagraph"/>
        <w:numPr>
          <w:ilvl w:val="0"/>
          <w:numId w:val="16"/>
        </w:numPr>
        <w:tabs>
          <w:tab w:val="left" w:pos="1985"/>
        </w:tabs>
        <w:bidi w:val="0"/>
        <w:spacing w:after="80" w:line="288" w:lineRule="auto"/>
        <w:jc w:val="both"/>
      </w:pPr>
      <w:r>
        <w:t xml:space="preserve"> W</w:t>
      </w:r>
      <w:r w:rsidRPr="006D68C8">
        <w:t xml:space="preserve">hen the liquid level in the column reaches the top right nozzle (turn the feed flowrate down to the desired set point. </w:t>
      </w:r>
    </w:p>
    <w:p w:rsidR="00F958CB" w:rsidRDefault="00F958CB" w:rsidP="008D31DE">
      <w:pPr>
        <w:pStyle w:val="ListParagraph"/>
        <w:numPr>
          <w:ilvl w:val="0"/>
          <w:numId w:val="16"/>
        </w:numPr>
        <w:tabs>
          <w:tab w:val="left" w:pos="1985"/>
        </w:tabs>
        <w:bidi w:val="0"/>
        <w:spacing w:after="80" w:line="288" w:lineRule="auto"/>
        <w:jc w:val="both"/>
      </w:pPr>
      <w:r w:rsidRPr="006D68C8">
        <w:t>Turn on and set the extr</w:t>
      </w:r>
      <w:r>
        <w:t xml:space="preserve">actant </w:t>
      </w:r>
      <w:r w:rsidRPr="006D68C8">
        <w:t xml:space="preserve"> flo</w:t>
      </w:r>
      <w:r>
        <w:t>wrate to the desired set point by adjusting the pump speed</w:t>
      </w:r>
      <w:r w:rsidRPr="006D68C8">
        <w:t xml:space="preserve">. </w:t>
      </w:r>
    </w:p>
    <w:p w:rsidR="00F958CB" w:rsidRPr="00AF6C81" w:rsidRDefault="00F958CB" w:rsidP="008D31DE">
      <w:pPr>
        <w:pStyle w:val="ListParagraph"/>
        <w:numPr>
          <w:ilvl w:val="0"/>
          <w:numId w:val="16"/>
        </w:numPr>
        <w:tabs>
          <w:tab w:val="left" w:pos="1985"/>
        </w:tabs>
        <w:bidi w:val="0"/>
        <w:spacing w:after="80" w:line="288" w:lineRule="auto"/>
        <w:jc w:val="both"/>
      </w:pPr>
      <w:r w:rsidRPr="006D68C8">
        <w:t>Close the extrait</w:t>
      </w:r>
      <w:r>
        <w:t xml:space="preserve"> </w:t>
      </w:r>
      <w:r w:rsidRPr="006D68C8">
        <w:t xml:space="preserve">out rotameter when the liquid level reaches the </w:t>
      </w:r>
      <w:r>
        <w:t xml:space="preserve">top left (extrait out) nozzle. </w:t>
      </w:r>
    </w:p>
    <w:p w:rsidR="00F958CB" w:rsidRPr="008E3B14" w:rsidRDefault="00F958CB" w:rsidP="008D31DE">
      <w:pPr>
        <w:pStyle w:val="ListParagraph"/>
        <w:numPr>
          <w:ilvl w:val="0"/>
          <w:numId w:val="16"/>
        </w:numPr>
        <w:tabs>
          <w:tab w:val="left" w:pos="1985"/>
        </w:tabs>
        <w:bidi w:val="0"/>
        <w:spacing w:after="80" w:line="288" w:lineRule="auto"/>
        <w:jc w:val="both"/>
        <w:rPr>
          <w:rFonts w:ascii="Tahoma" w:hAnsi="Tahoma" w:cs="Tahoma"/>
        </w:rPr>
      </w:pPr>
      <w:r w:rsidRPr="008E3B14">
        <w:t xml:space="preserve"> Allow the interface to form between the top mesh and the top left nozzle (extrait out).</w:t>
      </w:r>
      <w:r w:rsidRPr="008E3B14">
        <w:rPr>
          <w:rFonts w:ascii="Tahoma" w:hAnsi="Tahoma" w:cs="Tahoma"/>
        </w:rPr>
        <w:t xml:space="preserve"> </w:t>
      </w:r>
      <w:r w:rsidRPr="008E3B14">
        <w:t xml:space="preserve"> The interface appears as an immiscible layer between acid   and extractant with droplets </w:t>
      </w:r>
    </w:p>
    <w:p w:rsidR="00F958CB" w:rsidRPr="008E3B14" w:rsidRDefault="00F958CB" w:rsidP="008D31DE">
      <w:pPr>
        <w:pStyle w:val="ListParagraph"/>
        <w:numPr>
          <w:ilvl w:val="0"/>
          <w:numId w:val="16"/>
        </w:numPr>
        <w:tabs>
          <w:tab w:val="left" w:pos="1985"/>
        </w:tabs>
        <w:bidi w:val="0"/>
        <w:spacing w:after="80" w:line="288" w:lineRule="auto"/>
        <w:jc w:val="both"/>
        <w:rPr>
          <w:rFonts w:ascii="Tahoma" w:hAnsi="Tahoma" w:cs="Tahoma"/>
        </w:rPr>
      </w:pPr>
      <w:r w:rsidRPr="008E3B14">
        <w:t>Once the interface is formed in the desired location, open the extrait out rotameter slowly until there are flowrates out of the column.</w:t>
      </w:r>
    </w:p>
    <w:p w:rsidR="00F958CB" w:rsidRPr="006D68C8" w:rsidRDefault="00F958CB" w:rsidP="008D31DE">
      <w:pPr>
        <w:pStyle w:val="ListParagraph"/>
        <w:numPr>
          <w:ilvl w:val="0"/>
          <w:numId w:val="16"/>
        </w:numPr>
        <w:tabs>
          <w:tab w:val="left" w:pos="1985"/>
        </w:tabs>
        <w:bidi w:val="0"/>
        <w:spacing w:after="80" w:line="288" w:lineRule="auto"/>
        <w:jc w:val="both"/>
        <w:rPr>
          <w:rFonts w:ascii="Tahoma" w:hAnsi="Tahoma" w:cs="Tahoma"/>
        </w:rPr>
      </w:pPr>
      <w:r w:rsidRPr="006D68C8">
        <w:t>Adjusting this rotameter is used to control the interface level. Opening the rotameter causes the interface to rise, while closing it causes the interface to drop.</w:t>
      </w:r>
    </w:p>
    <w:p w:rsidR="00F958CB" w:rsidRPr="006D68C8" w:rsidRDefault="00F958CB" w:rsidP="008D31DE">
      <w:pPr>
        <w:pStyle w:val="ListParagraph"/>
        <w:numPr>
          <w:ilvl w:val="0"/>
          <w:numId w:val="16"/>
        </w:numPr>
        <w:tabs>
          <w:tab w:val="left" w:pos="1985"/>
        </w:tabs>
        <w:bidi w:val="0"/>
        <w:spacing w:after="80" w:line="288" w:lineRule="auto"/>
        <w:jc w:val="both"/>
        <w:rPr>
          <w:rFonts w:ascii="Tahoma" w:hAnsi="Tahoma" w:cs="Tahoma"/>
        </w:rPr>
      </w:pPr>
      <w:r w:rsidRPr="006D68C8">
        <w:t>The optimum setting of this rotameter will allow for a semi-stable interface and give a minimal amount of drift in the interface level.</w:t>
      </w:r>
    </w:p>
    <w:p w:rsidR="00F958CB" w:rsidRPr="00AF6C81" w:rsidRDefault="00F958CB" w:rsidP="008D31DE">
      <w:pPr>
        <w:pStyle w:val="ListParagraph"/>
        <w:numPr>
          <w:ilvl w:val="0"/>
          <w:numId w:val="16"/>
        </w:numPr>
        <w:tabs>
          <w:tab w:val="left" w:pos="1985"/>
        </w:tabs>
        <w:bidi w:val="0"/>
        <w:spacing w:after="80" w:line="288" w:lineRule="auto"/>
        <w:jc w:val="both"/>
      </w:pPr>
      <w:r w:rsidRPr="006D68C8">
        <w:lastRenderedPageBreak/>
        <w:t>Small adjustments should be made in order to keep the interface constant.</w:t>
      </w:r>
    </w:p>
    <w:p w:rsidR="00F958CB" w:rsidRPr="00931B8A" w:rsidRDefault="00F958CB" w:rsidP="008D31DE">
      <w:pPr>
        <w:pStyle w:val="ListParagraph"/>
        <w:numPr>
          <w:ilvl w:val="0"/>
          <w:numId w:val="16"/>
        </w:numPr>
        <w:tabs>
          <w:tab w:val="left" w:pos="1985"/>
        </w:tabs>
        <w:bidi w:val="0"/>
        <w:spacing w:after="80" w:line="288" w:lineRule="auto"/>
        <w:jc w:val="both"/>
      </w:pPr>
      <w:r w:rsidRPr="00AF6C81">
        <w:t>Set the stirrer speed to a setting of 5 using the dial on the top right of the lab equipment</w:t>
      </w:r>
      <w:r>
        <w:t xml:space="preserve"> </w:t>
      </w:r>
      <w:r w:rsidRPr="00AF6C81">
        <w:t>panel. Make sure the motor is powered with the top center switch on the right power panel.</w:t>
      </w:r>
    </w:p>
    <w:p w:rsidR="00F958CB" w:rsidRPr="009C713E" w:rsidRDefault="00F958CB" w:rsidP="008D31DE">
      <w:pPr>
        <w:pStyle w:val="ListParagraph"/>
        <w:numPr>
          <w:ilvl w:val="0"/>
          <w:numId w:val="16"/>
        </w:numPr>
        <w:tabs>
          <w:tab w:val="left" w:pos="1985"/>
        </w:tabs>
        <w:bidi w:val="0"/>
        <w:spacing w:after="80" w:line="288" w:lineRule="auto"/>
        <w:jc w:val="both"/>
        <w:rPr>
          <w:rFonts w:ascii="Microsoft Sans Serif" w:hAnsi="Microsoft Sans Serif" w:cs="Microsoft Sans Serif"/>
          <w:b/>
          <w:bCs/>
          <w:iCs/>
          <w:sz w:val="26"/>
          <w:szCs w:val="28"/>
        </w:rPr>
      </w:pPr>
      <w:r w:rsidRPr="00A1183D">
        <w:t>Allow the column to run until steady state is achieved (about hour).</w:t>
      </w:r>
      <w:r w:rsidRPr="009C713E">
        <w:rPr>
          <w:rFonts w:ascii="Microsoft Sans Serif" w:hAnsi="Microsoft Sans Serif" w:cs="Microsoft Sans Serif"/>
          <w:b/>
          <w:bCs/>
          <w:iCs/>
          <w:sz w:val="26"/>
          <w:szCs w:val="28"/>
        </w:rPr>
        <w:t xml:space="preserve"> </w:t>
      </w:r>
    </w:p>
    <w:p w:rsidR="00F958CB" w:rsidRDefault="00F958CB" w:rsidP="00F958CB">
      <w:pPr>
        <w:rPr>
          <w:rFonts w:ascii="Microsoft Sans Serif" w:hAnsi="Microsoft Sans Serif" w:cs="Microsoft Sans Serif"/>
          <w:b/>
          <w:bCs/>
          <w:iCs/>
          <w:sz w:val="26"/>
          <w:szCs w:val="28"/>
          <w:lang w:val="en-US"/>
        </w:rPr>
      </w:pPr>
      <w:r w:rsidRPr="009C713E">
        <w:rPr>
          <w:rFonts w:ascii="Microsoft Sans Serif" w:hAnsi="Microsoft Sans Serif" w:cs="Microsoft Sans Serif"/>
          <w:b/>
          <w:bCs/>
          <w:iCs/>
          <w:sz w:val="26"/>
          <w:szCs w:val="28"/>
          <w:lang w:val="en-US"/>
        </w:rPr>
        <w:t>To feed the column in o</w:t>
      </w:r>
      <w:r>
        <w:rPr>
          <w:rFonts w:ascii="Microsoft Sans Serif" w:hAnsi="Microsoft Sans Serif" w:cs="Microsoft Sans Serif"/>
          <w:b/>
          <w:bCs/>
          <w:iCs/>
          <w:sz w:val="26"/>
          <w:szCs w:val="28"/>
          <w:lang w:val="en-US"/>
        </w:rPr>
        <w:t>ur case with extractant,we need</w:t>
      </w:r>
      <w:r w:rsidRPr="009C713E">
        <w:rPr>
          <w:rFonts w:ascii="Microsoft Sans Serif" w:hAnsi="Microsoft Sans Serif" w:cs="Microsoft Sans Serif"/>
          <w:b/>
          <w:bCs/>
          <w:iCs/>
          <w:sz w:val="26"/>
          <w:szCs w:val="28"/>
          <w:lang w:val="en-US"/>
        </w:rPr>
        <w:t xml:space="preserve"> 9890 cm³</w:t>
      </w:r>
      <w:r>
        <w:rPr>
          <w:rFonts w:ascii="Microsoft Sans Serif" w:hAnsi="Microsoft Sans Serif" w:cs="Microsoft Sans Serif"/>
          <w:b/>
          <w:bCs/>
          <w:iCs/>
          <w:sz w:val="26"/>
          <w:szCs w:val="28"/>
          <w:lang w:val="en-US"/>
        </w:rPr>
        <w:t xml:space="preserve"> (9.89 Liter extractant per batch load). Wotking time about 1 hour.</w:t>
      </w:r>
    </w:p>
    <w:p w:rsidR="00F958CB" w:rsidRDefault="00F958CB" w:rsidP="00F958CB">
      <w:pPr>
        <w:rPr>
          <w:rFonts w:ascii="Microsoft Sans Serif" w:hAnsi="Microsoft Sans Serif" w:cs="Microsoft Sans Serif"/>
          <w:b/>
          <w:bCs/>
          <w:iCs/>
          <w:sz w:val="26"/>
          <w:szCs w:val="28"/>
          <w:lang w:val="en-US"/>
        </w:rPr>
      </w:pPr>
    </w:p>
    <w:p w:rsidR="00F958CB" w:rsidRPr="009C713E" w:rsidRDefault="00F958CB" w:rsidP="00F958CB">
      <w:pPr>
        <w:rPr>
          <w:lang w:val="en-US"/>
        </w:rPr>
        <w:sectPr w:rsidR="00F958CB" w:rsidRPr="009C713E" w:rsidSect="0061520E">
          <w:headerReference w:type="even" r:id="rId134"/>
          <w:headerReference w:type="default" r:id="rId135"/>
          <w:pgSz w:w="11907" w:h="16839" w:code="9"/>
          <w:pgMar w:top="1134" w:right="1134" w:bottom="1134" w:left="1134" w:header="709" w:footer="709" w:gutter="0"/>
          <w:cols w:space="708"/>
          <w:titlePg/>
          <w:docGrid w:linePitch="360"/>
        </w:sectPr>
      </w:pPr>
    </w:p>
    <w:p w:rsidR="00F958CB" w:rsidRPr="009C713E" w:rsidRDefault="00F958CB" w:rsidP="00F958CB">
      <w:pPr>
        <w:rPr>
          <w:lang w:val="en-US"/>
        </w:rPr>
      </w:pPr>
    </w:p>
    <w:p w:rsidR="00F958CB" w:rsidRPr="00931B8A" w:rsidRDefault="00F958CB" w:rsidP="00F958CB">
      <w:pPr>
        <w:pStyle w:val="Heading4"/>
        <w:rPr>
          <w:lang w:val="en-US"/>
        </w:rPr>
      </w:pPr>
      <w:bookmarkStart w:id="238" w:name="_Toc18685087"/>
      <w:bookmarkStart w:id="239" w:name="_Toc49201921"/>
      <w:r w:rsidRPr="00755223">
        <w:rPr>
          <w:lang w:val="en-US"/>
        </w:rPr>
        <w:t>Shutdown Procedure</w:t>
      </w:r>
      <w:bookmarkEnd w:id="238"/>
      <w:bookmarkEnd w:id="239"/>
    </w:p>
    <w:p w:rsidR="00F958CB" w:rsidRPr="00755223" w:rsidRDefault="00F958CB" w:rsidP="008D31DE">
      <w:pPr>
        <w:pStyle w:val="ListParagraph"/>
        <w:numPr>
          <w:ilvl w:val="1"/>
          <w:numId w:val="14"/>
        </w:numPr>
        <w:tabs>
          <w:tab w:val="left" w:pos="1985"/>
        </w:tabs>
        <w:bidi w:val="0"/>
        <w:spacing w:after="80" w:line="288" w:lineRule="auto"/>
        <w:jc w:val="both"/>
      </w:pPr>
      <w:r w:rsidRPr="00755223">
        <w:t>Once the experiments are complete, turn off the agitator and main power switch.</w:t>
      </w:r>
    </w:p>
    <w:p w:rsidR="00F958CB" w:rsidRPr="00F74BFE" w:rsidRDefault="00F958CB" w:rsidP="008D31DE">
      <w:pPr>
        <w:pStyle w:val="ListParagraph"/>
        <w:numPr>
          <w:ilvl w:val="1"/>
          <w:numId w:val="14"/>
        </w:numPr>
        <w:tabs>
          <w:tab w:val="left" w:pos="1985"/>
        </w:tabs>
        <w:bidi w:val="0"/>
        <w:spacing w:after="80" w:line="288" w:lineRule="auto"/>
        <w:jc w:val="both"/>
      </w:pPr>
      <w:r w:rsidRPr="00755223">
        <w:t>Close the feed and solvent ball valves, leaving the raffinate and extract ball valves open.</w:t>
      </w:r>
    </w:p>
    <w:p w:rsidR="00F958CB" w:rsidRPr="009C713E" w:rsidRDefault="00F958CB" w:rsidP="00F958CB">
      <w:pPr>
        <w:tabs>
          <w:tab w:val="clear" w:pos="1985"/>
          <w:tab w:val="left" w:pos="284"/>
        </w:tabs>
        <w:spacing w:line="240" w:lineRule="auto"/>
        <w:rPr>
          <w:lang w:val="en-US"/>
        </w:rPr>
      </w:pPr>
    </w:p>
    <w:p w:rsidR="00F958CB" w:rsidRDefault="00F958CB" w:rsidP="00F958CB">
      <w:pPr>
        <w:pStyle w:val="Heading4"/>
      </w:pPr>
      <w:bookmarkStart w:id="240" w:name="_Toc18685088"/>
      <w:bookmarkStart w:id="241" w:name="_Toc49201922"/>
      <w:r>
        <w:t>Stripping</w:t>
      </w:r>
      <w:bookmarkEnd w:id="240"/>
      <w:bookmarkEnd w:id="241"/>
      <w:r>
        <w:t xml:space="preserve"> </w:t>
      </w:r>
    </w:p>
    <w:p w:rsidR="00F958CB" w:rsidRDefault="00F958CB" w:rsidP="00F958CB"/>
    <w:p w:rsidR="00F958CB" w:rsidRDefault="00F958CB" w:rsidP="00F958CB">
      <w:r w:rsidRPr="009C713E">
        <w:rPr>
          <w:lang w:val="en-US"/>
        </w:rPr>
        <w:t xml:space="preserve">The liquid rich in metals sorted  from the sovent extraction column  should be the input to the stripping tank where it is mixed with acid in ordr to wash the metals formed  in the column . </w:t>
      </w:r>
      <w:r>
        <w:t>After each column ,a tank of stripping is implemented .</w:t>
      </w:r>
    </w:p>
    <w:p w:rsidR="00F958CB" w:rsidRDefault="00F958CB" w:rsidP="00F958CB"/>
    <w:p w:rsidR="00F958CB" w:rsidRDefault="00F958CB" w:rsidP="00F958CB">
      <w:pPr>
        <w:rPr>
          <w:rFonts w:eastAsiaTheme="minorHAnsi"/>
          <w:lang w:val="en-US" w:bidi="ar-LB"/>
        </w:rPr>
      </w:pPr>
      <w:r>
        <w:rPr>
          <w:noProof/>
          <w:lang w:val="en-US" w:eastAsia="en-US"/>
        </w:rPr>
        <w:drawing>
          <wp:inline distT="0" distB="0" distL="0" distR="0" wp14:anchorId="166A7B10" wp14:editId="0DFFD82D">
            <wp:extent cx="4212793" cy="5479822"/>
            <wp:effectExtent l="0" t="0" r="0" b="6985"/>
            <wp:docPr id="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4213276" cy="5480450"/>
                    </a:xfrm>
                    <a:prstGeom prst="rect">
                      <a:avLst/>
                    </a:prstGeom>
                  </pic:spPr>
                </pic:pic>
              </a:graphicData>
            </a:graphic>
          </wp:inline>
        </w:drawing>
      </w:r>
    </w:p>
    <w:p w:rsidR="00F958CB" w:rsidRDefault="00F958CB" w:rsidP="00F958CB">
      <w:pPr>
        <w:rPr>
          <w:rFonts w:eastAsiaTheme="minorHAnsi"/>
          <w:lang w:val="en-US" w:bidi="ar-LB"/>
        </w:rPr>
        <w:sectPr w:rsidR="00F958CB" w:rsidSect="004C6D25">
          <w:pgSz w:w="11907" w:h="16839" w:code="9"/>
          <w:pgMar w:top="1134" w:right="1134" w:bottom="1134" w:left="1134" w:header="709" w:footer="709" w:gutter="0"/>
          <w:cols w:space="708"/>
          <w:titlePg/>
          <w:docGrid w:linePitch="360"/>
        </w:sectPr>
      </w:pPr>
    </w:p>
    <w:p w:rsidR="00F958CB" w:rsidRDefault="00F958CB" w:rsidP="00F958CB">
      <w:pPr>
        <w:pStyle w:val="Heading1"/>
        <w:rPr>
          <w:rFonts w:eastAsiaTheme="minorHAnsi"/>
          <w:lang w:bidi="ar-LB"/>
        </w:rPr>
      </w:pPr>
      <w:bookmarkStart w:id="242" w:name="_Toc29808296"/>
      <w:bookmarkStart w:id="243" w:name="_Toc51781507"/>
      <w:r>
        <w:rPr>
          <w:rFonts w:eastAsiaTheme="minorHAnsi"/>
          <w:lang w:bidi="ar-LB"/>
        </w:rPr>
        <w:lastRenderedPageBreak/>
        <w:t>Zinc recycling</w:t>
      </w:r>
      <w:bookmarkEnd w:id="242"/>
      <w:bookmarkEnd w:id="243"/>
    </w:p>
    <w:p w:rsidR="00F958CB" w:rsidRDefault="00F958CB" w:rsidP="00F958CB">
      <w:pPr>
        <w:pStyle w:val="Heading2"/>
      </w:pPr>
      <w:bookmarkStart w:id="244" w:name="_Toc29808297"/>
      <w:bookmarkStart w:id="245" w:name="_Toc51781508"/>
      <w:r>
        <w:t>Fly Ash Handling</w:t>
      </w:r>
      <w:bookmarkEnd w:id="244"/>
      <w:bookmarkEnd w:id="245"/>
    </w:p>
    <w:p w:rsidR="00F958CB" w:rsidRDefault="00F958CB" w:rsidP="008D31DE">
      <w:pPr>
        <w:numPr>
          <w:ilvl w:val="0"/>
          <w:numId w:val="9"/>
        </w:numPr>
        <w:tabs>
          <w:tab w:val="clear" w:pos="1985"/>
        </w:tabs>
        <w:spacing w:after="200" w:line="480" w:lineRule="auto"/>
        <w:jc w:val="left"/>
        <w:rPr>
          <w:rFonts w:asciiTheme="majorBidi" w:hAnsiTheme="majorBidi" w:cstheme="majorBidi"/>
          <w:sz w:val="24"/>
          <w:szCs w:val="24"/>
          <w:u w:val="single"/>
        </w:rPr>
      </w:pPr>
      <w:r>
        <w:rPr>
          <w:rFonts w:asciiTheme="majorBidi" w:hAnsiTheme="majorBidi" w:cstheme="majorBidi"/>
          <w:sz w:val="24"/>
          <w:szCs w:val="24"/>
          <w:u w:val="single"/>
        </w:rPr>
        <w:t xml:space="preserve">Pre-Washing: </w:t>
      </w:r>
    </w:p>
    <w:p w:rsidR="00F958CB" w:rsidRPr="0061520E" w:rsidRDefault="00F958CB" w:rsidP="00F958CB">
      <w:pPr>
        <w:spacing w:line="480" w:lineRule="auto"/>
        <w:rPr>
          <w:rFonts w:asciiTheme="majorBidi" w:hAnsiTheme="majorBidi" w:cstheme="majorBidi"/>
          <w:sz w:val="24"/>
          <w:szCs w:val="24"/>
          <w:lang w:val="en-US"/>
        </w:rPr>
      </w:pPr>
      <w:r w:rsidRPr="0061520E">
        <w:rPr>
          <w:rFonts w:asciiTheme="majorBidi" w:hAnsiTheme="majorBidi" w:cstheme="majorBidi"/>
          <w:sz w:val="24"/>
          <w:szCs w:val="24"/>
          <w:lang w:val="en-US"/>
        </w:rPr>
        <w:t xml:space="preserve">- Take a 10 grams sample of dried fly ash </w:t>
      </w:r>
    </w:p>
    <w:p w:rsidR="00F958CB" w:rsidRPr="0061520E" w:rsidRDefault="00F958CB" w:rsidP="00F958CB">
      <w:pPr>
        <w:spacing w:line="480" w:lineRule="auto"/>
        <w:rPr>
          <w:rFonts w:asciiTheme="majorBidi" w:hAnsiTheme="majorBidi" w:cstheme="majorBidi"/>
          <w:color w:val="FF0000"/>
          <w:sz w:val="24"/>
          <w:szCs w:val="24"/>
          <w:lang w:val="en-US"/>
        </w:rPr>
      </w:pPr>
      <w:r w:rsidRPr="0061520E">
        <w:rPr>
          <w:rFonts w:asciiTheme="majorBidi" w:hAnsiTheme="majorBidi" w:cstheme="majorBidi"/>
          <w:sz w:val="24"/>
          <w:szCs w:val="24"/>
          <w:lang w:val="en-US"/>
        </w:rPr>
        <w:t xml:space="preserve">- Mix the sample with distilled water for 5-10mins under the following conditions ( solid/liquid ratio 10:1 (ml/g), number of washing twice) - </w:t>
      </w:r>
      <w:r w:rsidRPr="0061520E">
        <w:rPr>
          <w:rFonts w:asciiTheme="majorBidi" w:hAnsiTheme="majorBidi" w:cstheme="majorBidi"/>
          <w:color w:val="FF0000"/>
          <w:sz w:val="24"/>
          <w:szCs w:val="24"/>
          <w:lang w:val="en-US"/>
        </w:rPr>
        <w:t>Under these conditions, the prewash can remove 86% Na, 70% K, 12% Ca, 1.2% Al, and 0.5% Pb from the fly ash.</w:t>
      </w:r>
    </w:p>
    <w:p w:rsidR="00F958CB" w:rsidRPr="0061520E" w:rsidRDefault="00F958CB" w:rsidP="00F958CB">
      <w:pPr>
        <w:spacing w:line="480" w:lineRule="auto"/>
        <w:rPr>
          <w:rFonts w:asciiTheme="majorBidi" w:hAnsiTheme="majorBidi" w:cstheme="majorBidi"/>
          <w:color w:val="000000" w:themeColor="text1"/>
          <w:sz w:val="24"/>
          <w:szCs w:val="24"/>
          <w:lang w:val="en-US"/>
        </w:rPr>
      </w:pPr>
      <w:r w:rsidRPr="0061520E">
        <w:rPr>
          <w:rFonts w:asciiTheme="majorBidi" w:hAnsiTheme="majorBidi" w:cstheme="majorBidi"/>
          <w:color w:val="000000" w:themeColor="text1"/>
          <w:sz w:val="24"/>
          <w:szCs w:val="24"/>
          <w:lang w:val="en-US"/>
        </w:rPr>
        <w:t>- Perform vacuum filtration.</w:t>
      </w:r>
    </w:p>
    <w:p w:rsidR="00F958CB" w:rsidRPr="0061520E" w:rsidRDefault="00F958CB" w:rsidP="00F958CB">
      <w:pPr>
        <w:spacing w:line="480" w:lineRule="auto"/>
        <w:rPr>
          <w:rFonts w:asciiTheme="majorBidi" w:hAnsiTheme="majorBidi" w:cstheme="majorBidi"/>
          <w:color w:val="000000" w:themeColor="text1"/>
          <w:sz w:val="24"/>
          <w:szCs w:val="24"/>
          <w:lang w:val="en-US"/>
        </w:rPr>
      </w:pPr>
      <w:r w:rsidRPr="0061520E">
        <w:rPr>
          <w:rFonts w:asciiTheme="majorBidi" w:hAnsiTheme="majorBidi" w:cstheme="majorBidi"/>
          <w:color w:val="000000" w:themeColor="text1"/>
          <w:sz w:val="24"/>
          <w:szCs w:val="24"/>
          <w:lang w:val="en-US"/>
        </w:rPr>
        <w:t xml:space="preserve">- </w:t>
      </w:r>
      <w:r w:rsidRPr="0061520E">
        <w:rPr>
          <w:rFonts w:asciiTheme="majorBidi" w:hAnsiTheme="majorBidi" w:cstheme="majorBidi"/>
          <w:color w:val="000000" w:themeColor="text1"/>
          <w:sz w:val="24"/>
          <w:szCs w:val="24"/>
          <w:highlight w:val="yellow"/>
          <w:lang w:val="en-US"/>
        </w:rPr>
        <w:t>Analyze the metallic elements in the leachate using ICP/AES spectrometer.</w:t>
      </w:r>
      <w:r w:rsidRPr="0061520E">
        <w:rPr>
          <w:rFonts w:asciiTheme="majorBidi" w:hAnsiTheme="majorBidi" w:cstheme="majorBidi"/>
          <w:color w:val="000000" w:themeColor="text1"/>
          <w:sz w:val="24"/>
          <w:szCs w:val="24"/>
          <w:lang w:val="en-US"/>
        </w:rPr>
        <w:t xml:space="preserve">  </w:t>
      </w:r>
    </w:p>
    <w:p w:rsidR="00F958CB" w:rsidRDefault="00F958CB" w:rsidP="008D31DE">
      <w:pPr>
        <w:numPr>
          <w:ilvl w:val="0"/>
          <w:numId w:val="9"/>
        </w:numPr>
        <w:tabs>
          <w:tab w:val="clear" w:pos="1985"/>
        </w:tabs>
        <w:spacing w:after="200" w:line="480" w:lineRule="auto"/>
        <w:jc w:val="left"/>
        <w:rPr>
          <w:rFonts w:asciiTheme="majorBidi" w:hAnsiTheme="majorBidi" w:cstheme="majorBidi"/>
          <w:color w:val="000000" w:themeColor="text1"/>
          <w:sz w:val="24"/>
          <w:szCs w:val="24"/>
          <w:u w:val="single"/>
        </w:rPr>
      </w:pPr>
      <w:r>
        <w:rPr>
          <w:rFonts w:asciiTheme="majorBidi" w:hAnsiTheme="majorBidi" w:cstheme="majorBidi"/>
          <w:color w:val="000000" w:themeColor="text1"/>
          <w:sz w:val="24"/>
          <w:szCs w:val="24"/>
          <w:u w:val="single"/>
        </w:rPr>
        <w:t xml:space="preserve">Leaching Tests: </w:t>
      </w:r>
    </w:p>
    <w:p w:rsidR="00F958CB" w:rsidRPr="0061520E" w:rsidRDefault="00F958CB" w:rsidP="008D31DE">
      <w:pPr>
        <w:numPr>
          <w:ilvl w:val="1"/>
          <w:numId w:val="9"/>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Vacuum dry the pre-washed sample at 75ºC overnight</w:t>
      </w:r>
    </w:p>
    <w:p w:rsidR="00F958CB" w:rsidRPr="0061520E" w:rsidRDefault="00F958CB" w:rsidP="008D31DE">
      <w:pPr>
        <w:numPr>
          <w:ilvl w:val="1"/>
          <w:numId w:val="9"/>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Mix 1 gram of the prewashed sample with 40mL (0.1M) citric acid, for a contact time of 20mins, at pH=3 (adjust the pH using concentrated HNO</w:t>
      </w:r>
      <w:r w:rsidRPr="0061520E">
        <w:rPr>
          <w:rFonts w:asciiTheme="majorBidi" w:hAnsiTheme="majorBidi" w:cstheme="majorBidi"/>
          <w:sz w:val="24"/>
          <w:szCs w:val="24"/>
          <w:vertAlign w:val="subscript"/>
          <w:lang w:val="en-US"/>
        </w:rPr>
        <w:t>3</w:t>
      </w:r>
      <w:r w:rsidRPr="0061520E">
        <w:rPr>
          <w:rFonts w:asciiTheme="majorBidi" w:hAnsiTheme="majorBidi" w:cstheme="majorBidi"/>
          <w:sz w:val="24"/>
          <w:szCs w:val="24"/>
          <w:lang w:val="en-US"/>
        </w:rPr>
        <w:t xml:space="preserve"> and NaOH) and at room temperature. </w:t>
      </w:r>
    </w:p>
    <w:p w:rsidR="00F958CB" w:rsidRPr="0061520E" w:rsidRDefault="00F958CB" w:rsidP="008D31DE">
      <w:pPr>
        <w:numPr>
          <w:ilvl w:val="1"/>
          <w:numId w:val="9"/>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Filter the suspension and </w:t>
      </w:r>
      <w:r w:rsidRPr="0061520E">
        <w:rPr>
          <w:rFonts w:asciiTheme="majorBidi" w:hAnsiTheme="majorBidi" w:cstheme="majorBidi"/>
          <w:sz w:val="24"/>
          <w:szCs w:val="24"/>
          <w:highlight w:val="yellow"/>
          <w:lang w:val="en-US"/>
        </w:rPr>
        <w:t>send the clear solution for heavy metal content analysis by means of ICP/AES spectrometer.</w:t>
      </w:r>
      <w:r w:rsidRPr="0061520E">
        <w:rPr>
          <w:rFonts w:asciiTheme="majorBidi" w:hAnsiTheme="majorBidi" w:cstheme="majorBidi"/>
          <w:sz w:val="24"/>
          <w:szCs w:val="24"/>
          <w:lang w:val="en-US"/>
        </w:rPr>
        <w:t xml:space="preserve"> </w:t>
      </w:r>
    </w:p>
    <w:p w:rsidR="00F958CB" w:rsidRPr="0061520E" w:rsidRDefault="00F958CB" w:rsidP="00F958CB">
      <w:pPr>
        <w:spacing w:line="480" w:lineRule="auto"/>
        <w:ind w:left="1440"/>
        <w:rPr>
          <w:rFonts w:asciiTheme="majorBidi" w:hAnsiTheme="majorBidi" w:cstheme="majorBidi"/>
          <w:color w:val="FF0000"/>
          <w:sz w:val="24"/>
          <w:szCs w:val="24"/>
          <w:lang w:val="en-US"/>
        </w:rPr>
      </w:pPr>
      <w:r w:rsidRPr="0061520E">
        <w:rPr>
          <w:rFonts w:asciiTheme="majorBidi" w:hAnsiTheme="majorBidi" w:cstheme="majorBidi"/>
          <w:color w:val="FF0000"/>
          <w:sz w:val="24"/>
          <w:szCs w:val="24"/>
          <w:lang w:val="en-US"/>
        </w:rPr>
        <w:t xml:space="preserve">Optimum metal removal was achieved under the following conditions: liquid/solid ratio 40 (ml:g), citric acid concentration 0.1 M, contact time 20 min, and pH 3.0 at room temperature. </w:t>
      </w:r>
    </w:p>
    <w:p w:rsidR="00F958CB" w:rsidRPr="0061520E" w:rsidRDefault="00F958CB" w:rsidP="008D31DE">
      <w:pPr>
        <w:numPr>
          <w:ilvl w:val="0"/>
          <w:numId w:val="10"/>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Required tests: </w:t>
      </w:r>
      <w:r w:rsidRPr="0061520E">
        <w:rPr>
          <w:rFonts w:asciiTheme="majorBidi" w:hAnsiTheme="majorBidi" w:cstheme="majorBidi"/>
          <w:sz w:val="24"/>
          <w:szCs w:val="24"/>
          <w:highlight w:val="yellow"/>
          <w:lang w:val="en-US"/>
        </w:rPr>
        <w:t>XRD for fly ash powder sample as received and the fly ash residues after water washing and acid leaching</w:t>
      </w:r>
      <w:r w:rsidRPr="0061520E">
        <w:rPr>
          <w:rFonts w:asciiTheme="majorBidi" w:hAnsiTheme="majorBidi" w:cstheme="majorBidi"/>
          <w:sz w:val="24"/>
          <w:szCs w:val="24"/>
          <w:lang w:val="en-US"/>
        </w:rPr>
        <w:t xml:space="preserve"> </w:t>
      </w:r>
    </w:p>
    <w:p w:rsidR="00F958CB" w:rsidRDefault="00F958CB" w:rsidP="00F958CB">
      <w:pPr>
        <w:pStyle w:val="Heading2"/>
      </w:pPr>
      <w:bookmarkStart w:id="246" w:name="_Toc29808298"/>
      <w:bookmarkStart w:id="247" w:name="_Toc51781509"/>
      <w:r>
        <w:t>Bottom Ash Handling (200-250 kg/t)</w:t>
      </w:r>
      <w:bookmarkEnd w:id="246"/>
      <w:bookmarkEnd w:id="247"/>
    </w:p>
    <w:p w:rsidR="00F958CB" w:rsidRPr="0061520E" w:rsidRDefault="00F958CB" w:rsidP="008D31DE">
      <w:pPr>
        <w:numPr>
          <w:ilvl w:val="0"/>
          <w:numId w:val="11"/>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Collect fresh bottom ash samples from the burning incinerators and dry them at 25°C.</w:t>
      </w:r>
    </w:p>
    <w:p w:rsidR="00F958CB" w:rsidRPr="0061520E" w:rsidRDefault="00F958CB" w:rsidP="008D31DE">
      <w:pPr>
        <w:numPr>
          <w:ilvl w:val="0"/>
          <w:numId w:val="11"/>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lastRenderedPageBreak/>
        <w:t xml:space="preserve">Manually separate the un-burnt parts such as the screw, wire, plastics. </w:t>
      </w:r>
    </w:p>
    <w:p w:rsidR="00F958CB" w:rsidRPr="0061520E" w:rsidRDefault="00F958CB" w:rsidP="008D31DE">
      <w:pPr>
        <w:numPr>
          <w:ilvl w:val="0"/>
          <w:numId w:val="11"/>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Prior to leaching, reduce the size of the samples to 500microns with a roll crusher in order to remove the magnetic content (Iron Removal). </w:t>
      </w:r>
    </w:p>
    <w:p w:rsidR="00F958CB" w:rsidRPr="0061520E" w:rsidRDefault="00F958CB" w:rsidP="008D31DE">
      <w:pPr>
        <w:numPr>
          <w:ilvl w:val="0"/>
          <w:numId w:val="11"/>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Subject the bottom ash samples (Tailings and concentrates) to leaching tests </w:t>
      </w:r>
      <w:r w:rsidRPr="0061520E">
        <w:rPr>
          <w:rFonts w:asciiTheme="majorBidi" w:hAnsiTheme="majorBidi" w:cstheme="majorBidi"/>
          <w:b/>
          <w:bCs/>
          <w:sz w:val="24"/>
          <w:szCs w:val="24"/>
          <w:lang w:val="en-US"/>
        </w:rPr>
        <w:t>(24hours)</w:t>
      </w:r>
      <w:r w:rsidRPr="0061520E">
        <w:rPr>
          <w:rFonts w:asciiTheme="majorBidi" w:hAnsiTheme="majorBidi" w:cstheme="majorBidi"/>
          <w:sz w:val="24"/>
          <w:szCs w:val="24"/>
          <w:lang w:val="en-US"/>
        </w:rPr>
        <w:t xml:space="preserve"> in order to notice the amenability of the samples for metal recovery along with optimization of parameters.</w:t>
      </w:r>
    </w:p>
    <w:p w:rsidR="00F958CB" w:rsidRPr="0061520E" w:rsidRDefault="00F958CB" w:rsidP="00F958CB">
      <w:pPr>
        <w:spacing w:line="480" w:lineRule="auto"/>
        <w:rPr>
          <w:rFonts w:asciiTheme="majorBidi" w:hAnsiTheme="majorBidi" w:cstheme="majorBidi"/>
          <w:sz w:val="24"/>
          <w:szCs w:val="24"/>
          <w:lang w:val="en-US"/>
        </w:rPr>
      </w:pPr>
      <w:r w:rsidRPr="0061520E">
        <w:rPr>
          <w:rFonts w:asciiTheme="majorBidi" w:hAnsiTheme="majorBidi" w:cstheme="majorBidi"/>
          <w:sz w:val="24"/>
          <w:szCs w:val="24"/>
          <w:lang w:val="en-US"/>
        </w:rPr>
        <w:t xml:space="preserve">- To calculate the mass of nitric acid to use in leaching the ashes, we should determine the flow rate of ashes. </w:t>
      </w:r>
    </w:p>
    <w:p w:rsidR="00F958CB" w:rsidRPr="0061520E" w:rsidRDefault="00F958CB" w:rsidP="00F958CB">
      <w:pPr>
        <w:spacing w:line="480" w:lineRule="auto"/>
        <w:rPr>
          <w:rFonts w:asciiTheme="majorBidi" w:hAnsiTheme="majorBidi" w:cstheme="majorBidi"/>
          <w:sz w:val="24"/>
          <w:szCs w:val="24"/>
          <w:lang w:val="en-US"/>
        </w:rPr>
      </w:pPr>
      <w:r w:rsidRPr="0061520E">
        <w:rPr>
          <w:rFonts w:asciiTheme="majorBidi" w:hAnsiTheme="majorBidi" w:cstheme="majorBidi"/>
          <w:sz w:val="24"/>
          <w:szCs w:val="24"/>
          <w:lang w:val="en-US"/>
        </w:rPr>
        <w:t xml:space="preserve">- In example, liquid to solid (L/S) ratio = 5:1 </w:t>
      </w:r>
      <w:r>
        <w:rPr>
          <w:rFonts w:asciiTheme="majorBidi" w:hAnsiTheme="majorBidi" w:cstheme="majorBidi"/>
          <w:sz w:val="24"/>
          <w:szCs w:val="24"/>
        </w:rPr>
        <w:sym w:font="Wingdings" w:char="F0E8"/>
      </w:r>
      <w:r w:rsidRPr="0061520E">
        <w:rPr>
          <w:rFonts w:asciiTheme="majorBidi" w:hAnsiTheme="majorBidi" w:cstheme="majorBidi"/>
          <w:sz w:val="24"/>
          <w:szCs w:val="24"/>
          <w:lang w:val="en-US"/>
        </w:rPr>
        <w:t xml:space="preserve"> for every 1kg of ashes, add 5L of Nitric acid. </w:t>
      </w:r>
    </w:p>
    <w:p w:rsidR="00F958CB" w:rsidRPr="0061520E" w:rsidRDefault="00F958CB" w:rsidP="00F958CB">
      <w:pPr>
        <w:spacing w:line="480" w:lineRule="auto"/>
        <w:rPr>
          <w:rFonts w:asciiTheme="majorBidi" w:hAnsiTheme="majorBidi" w:cstheme="majorBidi"/>
          <w:sz w:val="24"/>
          <w:szCs w:val="24"/>
          <w:lang w:val="en-US"/>
        </w:rPr>
      </w:pPr>
      <w:r w:rsidRPr="0061520E">
        <w:rPr>
          <w:rFonts w:asciiTheme="majorBidi" w:hAnsiTheme="majorBidi" w:cstheme="majorBidi"/>
          <w:sz w:val="24"/>
          <w:szCs w:val="24"/>
          <w:lang w:val="en-US"/>
        </w:rPr>
        <w:t xml:space="preserve">- It is important to be concentrated (15.8 mol/L-1.42 g⁄cm³) to avoid the leaching of Fe that will be extracted mechanically. </w:t>
      </w:r>
    </w:p>
    <w:p w:rsidR="00F958CB" w:rsidRPr="0061520E" w:rsidRDefault="00F958CB" w:rsidP="00F958CB">
      <w:pPr>
        <w:spacing w:line="480" w:lineRule="auto"/>
        <w:rPr>
          <w:rFonts w:asciiTheme="majorBidi" w:hAnsiTheme="majorBidi" w:cstheme="majorBidi"/>
          <w:sz w:val="24"/>
          <w:szCs w:val="24"/>
          <w:lang w:val="en-US"/>
        </w:rPr>
      </w:pPr>
      <w:r w:rsidRPr="0061520E">
        <w:rPr>
          <w:rFonts w:asciiTheme="majorBidi" w:hAnsiTheme="majorBidi" w:cstheme="majorBidi"/>
          <w:sz w:val="24"/>
          <w:szCs w:val="24"/>
          <w:lang w:val="en-US"/>
        </w:rPr>
        <w:t xml:space="preserve">- Considering that each hour 800 kg of waste will be incinerated, which forms 338 kg of ashes (bottom ash and fly ash), this quantity needs: </w:t>
      </w:r>
    </w:p>
    <w:p w:rsidR="00F958CB" w:rsidRPr="0061520E" w:rsidRDefault="00F958CB" w:rsidP="00F958CB">
      <w:pPr>
        <w:spacing w:line="480" w:lineRule="auto"/>
        <w:ind w:left="708"/>
        <w:rPr>
          <w:rFonts w:asciiTheme="majorBidi" w:hAnsiTheme="majorBidi" w:cstheme="majorBidi"/>
          <w:sz w:val="24"/>
          <w:szCs w:val="24"/>
          <w:lang w:val="en-US"/>
        </w:rPr>
      </w:pPr>
      <w:r>
        <w:rPr>
          <w:rFonts w:asciiTheme="majorBidi" w:hAnsiTheme="majorBidi" w:cstheme="majorBidi"/>
          <w:sz w:val="24"/>
          <w:szCs w:val="24"/>
        </w:rPr>
        <w:sym w:font="Symbol" w:char="F0B7"/>
      </w:r>
      <w:r w:rsidRPr="0061520E">
        <w:rPr>
          <w:rFonts w:asciiTheme="majorBidi" w:hAnsiTheme="majorBidi" w:cstheme="majorBidi"/>
          <w:sz w:val="24"/>
          <w:szCs w:val="24"/>
          <w:lang w:val="en-US"/>
        </w:rPr>
        <w:t xml:space="preserve"> Each hour, 1690 L of acid</w:t>
      </w:r>
    </w:p>
    <w:p w:rsidR="00F958CB" w:rsidRPr="0061520E" w:rsidRDefault="00F958CB" w:rsidP="00F958CB">
      <w:pPr>
        <w:spacing w:line="480" w:lineRule="auto"/>
        <w:ind w:left="708"/>
        <w:rPr>
          <w:rFonts w:asciiTheme="majorBidi" w:hAnsiTheme="majorBidi" w:cstheme="majorBidi"/>
          <w:sz w:val="24"/>
          <w:szCs w:val="24"/>
          <w:lang w:val="en-US"/>
        </w:rPr>
      </w:pPr>
      <w:r>
        <w:rPr>
          <w:rFonts w:asciiTheme="majorBidi" w:hAnsiTheme="majorBidi" w:cstheme="majorBidi"/>
          <w:sz w:val="24"/>
          <w:szCs w:val="24"/>
        </w:rPr>
        <w:sym w:font="Symbol" w:char="F0B7"/>
      </w:r>
      <w:r w:rsidRPr="0061520E">
        <w:rPr>
          <w:rFonts w:asciiTheme="majorBidi" w:hAnsiTheme="majorBidi" w:cstheme="majorBidi"/>
          <w:sz w:val="24"/>
          <w:szCs w:val="24"/>
          <w:lang w:val="en-US"/>
        </w:rPr>
        <w:t xml:space="preserve"> During 10 hours of incineration, the quantity of ash becomes 338*10=3380 kg</w:t>
      </w:r>
    </w:p>
    <w:p w:rsidR="00F958CB" w:rsidRPr="0061520E" w:rsidRDefault="00F958CB" w:rsidP="00F958CB">
      <w:pPr>
        <w:spacing w:line="480" w:lineRule="auto"/>
        <w:ind w:left="708"/>
        <w:rPr>
          <w:rFonts w:asciiTheme="majorBidi" w:hAnsiTheme="majorBidi" w:cstheme="majorBidi"/>
          <w:sz w:val="24"/>
          <w:szCs w:val="24"/>
          <w:lang w:val="en-US"/>
        </w:rPr>
      </w:pPr>
      <w:r>
        <w:rPr>
          <w:rFonts w:asciiTheme="majorBidi" w:hAnsiTheme="majorBidi" w:cstheme="majorBidi"/>
          <w:sz w:val="24"/>
          <w:szCs w:val="24"/>
        </w:rPr>
        <w:sym w:font="Symbol" w:char="F0B7"/>
      </w:r>
      <w:r w:rsidRPr="0061520E">
        <w:rPr>
          <w:rFonts w:asciiTheme="majorBidi" w:hAnsiTheme="majorBidi" w:cstheme="majorBidi"/>
          <w:sz w:val="24"/>
          <w:szCs w:val="24"/>
          <w:lang w:val="en-US"/>
        </w:rPr>
        <w:t xml:space="preserve"> In 10 hour, the amount of acid that we need is 16900 L</w:t>
      </w:r>
    </w:p>
    <w:p w:rsidR="00F958CB" w:rsidRDefault="00F958CB" w:rsidP="008D31DE">
      <w:pPr>
        <w:numPr>
          <w:ilvl w:val="0"/>
          <w:numId w:val="11"/>
        </w:numPr>
        <w:tabs>
          <w:tab w:val="clear" w:pos="1985"/>
        </w:tabs>
        <w:spacing w:after="200" w:line="480" w:lineRule="auto"/>
        <w:jc w:val="left"/>
        <w:rPr>
          <w:rFonts w:asciiTheme="majorBidi" w:hAnsiTheme="majorBidi" w:cstheme="majorBidi"/>
          <w:sz w:val="24"/>
          <w:szCs w:val="24"/>
        </w:rPr>
      </w:pPr>
      <w:r>
        <w:rPr>
          <w:rFonts w:asciiTheme="majorBidi" w:hAnsiTheme="majorBidi" w:cstheme="majorBidi"/>
          <w:sz w:val="24"/>
          <w:szCs w:val="24"/>
        </w:rPr>
        <w:t xml:space="preserve">Liquid-Liquid Extraction Column: </w:t>
      </w:r>
    </w:p>
    <w:p w:rsidR="00F958CB" w:rsidRPr="0061520E" w:rsidRDefault="00F958CB" w:rsidP="008D31DE">
      <w:pPr>
        <w:numPr>
          <w:ilvl w:val="0"/>
          <w:numId w:val="12"/>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Add the nitric acid solution (including heavy metals) to the column from the upper left vessel, and keep adding until the nitric acid reaches the level of this vessel. </w:t>
      </w:r>
    </w:p>
    <w:p w:rsidR="00F958CB" w:rsidRPr="0061520E" w:rsidRDefault="00F958CB" w:rsidP="008D31DE">
      <w:pPr>
        <w:numPr>
          <w:ilvl w:val="0"/>
          <w:numId w:val="12"/>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Add phosphonic acid from the lower left vessel (3mL phosphonic acid/1L of nitric acid solution)</w:t>
      </w:r>
    </w:p>
    <w:p w:rsidR="00F958CB" w:rsidRPr="0061520E" w:rsidRDefault="00F958CB" w:rsidP="008D31DE">
      <w:pPr>
        <w:numPr>
          <w:ilvl w:val="0"/>
          <w:numId w:val="12"/>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t xml:space="preserve">Turn on the mixer for a certain time (ex: 1hr), stop a while to see if two separate phases appear. </w:t>
      </w:r>
    </w:p>
    <w:p w:rsidR="00F958CB" w:rsidRPr="0061520E" w:rsidRDefault="00F958CB" w:rsidP="008D31DE">
      <w:pPr>
        <w:numPr>
          <w:ilvl w:val="0"/>
          <w:numId w:val="12"/>
        </w:numPr>
        <w:tabs>
          <w:tab w:val="clear" w:pos="1985"/>
        </w:tabs>
        <w:spacing w:after="200" w:line="480" w:lineRule="auto"/>
        <w:jc w:val="left"/>
        <w:rPr>
          <w:rFonts w:asciiTheme="majorBidi" w:hAnsiTheme="majorBidi" w:cstheme="majorBidi"/>
          <w:sz w:val="24"/>
          <w:szCs w:val="24"/>
          <w:lang w:val="en-US"/>
        </w:rPr>
      </w:pPr>
      <w:r w:rsidRPr="0061520E">
        <w:rPr>
          <w:rFonts w:asciiTheme="majorBidi" w:hAnsiTheme="majorBidi" w:cstheme="majorBidi"/>
          <w:sz w:val="24"/>
          <w:szCs w:val="24"/>
          <w:lang w:val="en-US"/>
        </w:rPr>
        <w:lastRenderedPageBreak/>
        <w:t xml:space="preserve">If yes, remove the upper layer through the upper right vessel and then remove the lower layer through the lower right vessel. </w:t>
      </w:r>
    </w:p>
    <w:p w:rsidR="00F958CB" w:rsidRPr="0061520E" w:rsidRDefault="00F958CB" w:rsidP="00F958CB">
      <w:pPr>
        <w:spacing w:after="0"/>
        <w:rPr>
          <w:rFonts w:eastAsiaTheme="minorHAnsi"/>
          <w:lang w:val="en-US" w:bidi="ar-LB"/>
        </w:rPr>
        <w:sectPr w:rsidR="00F958CB" w:rsidRPr="0061520E">
          <w:pgSz w:w="11907" w:h="16839"/>
          <w:pgMar w:top="1134" w:right="1134" w:bottom="1134" w:left="1134" w:header="709" w:footer="709" w:gutter="0"/>
          <w:cols w:space="720"/>
        </w:sectPr>
      </w:pPr>
    </w:p>
    <w:p w:rsidR="00F958CB" w:rsidRDefault="00F958CB" w:rsidP="00F958CB">
      <w:pPr>
        <w:pStyle w:val="Heading1"/>
        <w:rPr>
          <w:rFonts w:eastAsiaTheme="minorHAnsi"/>
          <w:lang w:bidi="ar-LB"/>
        </w:rPr>
      </w:pPr>
      <w:bookmarkStart w:id="248" w:name="_Toc29808299"/>
      <w:bookmarkStart w:id="249" w:name="_Toc51781510"/>
      <w:r>
        <w:rPr>
          <w:rFonts w:eastAsiaTheme="minorHAnsi"/>
          <w:lang w:bidi="ar-LB"/>
        </w:rPr>
        <w:lastRenderedPageBreak/>
        <w:t>Heavy Metals Recycling Test Rig</w:t>
      </w:r>
      <w:bookmarkEnd w:id="248"/>
      <w:bookmarkEnd w:id="249"/>
    </w:p>
    <w:p w:rsidR="00F958CB" w:rsidRPr="0020633F" w:rsidRDefault="00F958CB" w:rsidP="00F958CB">
      <w:pPr>
        <w:pStyle w:val="Heading2"/>
        <w:rPr>
          <w:rFonts w:eastAsiaTheme="minorHAnsi"/>
          <w:lang w:bidi="ar-LB"/>
        </w:rPr>
      </w:pPr>
      <w:bookmarkStart w:id="250" w:name="_Toc51781511"/>
      <w:r>
        <w:rPr>
          <w:rFonts w:eastAsiaTheme="minorHAnsi"/>
          <w:lang w:bidi="ar-LB"/>
        </w:rPr>
        <w:t>Mechanical integration</w:t>
      </w:r>
      <w:bookmarkEnd w:id="250"/>
    </w:p>
    <w:tbl>
      <w:tblPr>
        <w:tblStyle w:val="TableGrid"/>
        <w:tblW w:w="9855" w:type="dxa"/>
        <w:tblLook w:val="04A0" w:firstRow="1" w:lastRow="0" w:firstColumn="1" w:lastColumn="0" w:noHBand="0" w:noVBand="1"/>
      </w:tblPr>
      <w:tblGrid>
        <w:gridCol w:w="5001"/>
        <w:gridCol w:w="22"/>
        <w:gridCol w:w="2913"/>
        <w:gridCol w:w="2066"/>
      </w:tblGrid>
      <w:tr w:rsidR="00F958CB" w:rsidTr="00422C61">
        <w:tc>
          <w:tcPr>
            <w:tcW w:w="4962" w:type="dxa"/>
            <w:gridSpan w:val="2"/>
          </w:tcPr>
          <w:p w:rsidR="00F958CB" w:rsidRDefault="00F958CB" w:rsidP="00422C61">
            <w:pPr>
              <w:spacing w:after="200" w:line="276" w:lineRule="auto"/>
              <w:rPr>
                <w:szCs w:val="22"/>
              </w:rPr>
            </w:pPr>
          </w:p>
        </w:tc>
        <w:tc>
          <w:tcPr>
            <w:tcW w:w="4893" w:type="dxa"/>
            <w:gridSpan w:val="2"/>
            <w:hideMark/>
          </w:tcPr>
          <w:p w:rsidR="00F958CB" w:rsidRDefault="00F958CB" w:rsidP="00422C61">
            <w:pPr>
              <w:spacing w:after="200" w:line="276" w:lineRule="auto"/>
              <w:rPr>
                <w:szCs w:val="22"/>
              </w:rPr>
            </w:pPr>
            <w:r>
              <w:rPr>
                <w:rFonts w:asciiTheme="minorHAnsi" w:eastAsiaTheme="minorEastAsia" w:hAnsiTheme="minorHAnsi" w:cstheme="minorBidi"/>
                <w:szCs w:val="22"/>
              </w:rPr>
              <w:object w:dxaOrig="3855" w:dyaOrig="810">
                <v:shape id="_x0000_i1256" type="#_x0000_t75" style="width:193.4pt;height:41.85pt" o:ole="">
                  <v:imagedata r:id="rId137" o:title=""/>
                </v:shape>
                <o:OLEObject Type="Embed" ProgID="Package" ShapeID="_x0000_i1256" DrawAspect="Content" ObjectID="_1713782105" r:id="rId138"/>
              </w:object>
            </w:r>
          </w:p>
        </w:tc>
      </w:tr>
      <w:tr w:rsidR="00F958CB" w:rsidTr="00422C61">
        <w:tc>
          <w:tcPr>
            <w:tcW w:w="4962" w:type="dxa"/>
            <w:gridSpan w:val="2"/>
          </w:tcPr>
          <w:p w:rsidR="00F958CB" w:rsidRDefault="00F958CB" w:rsidP="00422C61">
            <w:pPr>
              <w:widowControl w:val="0"/>
              <w:autoSpaceDE w:val="0"/>
              <w:autoSpaceDN w:val="0"/>
              <w:adjustRightInd w:val="0"/>
              <w:spacing w:line="240" w:lineRule="auto"/>
              <w:rPr>
                <w:rFonts w:ascii="Calibri" w:hAnsi="Calibri" w:cs="Calibri"/>
                <w:sz w:val="56"/>
                <w:szCs w:val="56"/>
              </w:rPr>
            </w:pPr>
            <w:r>
              <w:rPr>
                <w:rFonts w:ascii="Calibri" w:hAnsi="Calibri" w:cs="Calibri"/>
                <w:noProof/>
                <w:sz w:val="56"/>
                <w:szCs w:val="56"/>
                <w:lang w:val="en-US" w:eastAsia="en-US"/>
              </w:rPr>
              <w:drawing>
                <wp:inline distT="0" distB="0" distL="0" distR="0" wp14:anchorId="2B14F524" wp14:editId="5E0D21CB">
                  <wp:extent cx="2519916" cy="2228998"/>
                  <wp:effectExtent l="0" t="0" r="0" b="0"/>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22756" cy="2231510"/>
                          </a:xfrm>
                          <a:prstGeom prst="rect">
                            <a:avLst/>
                          </a:prstGeom>
                          <a:noFill/>
                          <a:ln>
                            <a:noFill/>
                          </a:ln>
                        </pic:spPr>
                      </pic:pic>
                    </a:graphicData>
                  </a:graphic>
                </wp:inline>
              </w:drawing>
            </w:r>
          </w:p>
        </w:tc>
        <w:tc>
          <w:tcPr>
            <w:tcW w:w="4893" w:type="dxa"/>
            <w:gridSpan w:val="2"/>
          </w:tcPr>
          <w:p w:rsidR="00F958CB" w:rsidRDefault="00F958CB" w:rsidP="00422C61">
            <w:pPr>
              <w:widowControl w:val="0"/>
              <w:autoSpaceDE w:val="0"/>
              <w:autoSpaceDN w:val="0"/>
              <w:adjustRightInd w:val="0"/>
              <w:spacing w:line="240" w:lineRule="auto"/>
              <w:rPr>
                <w:rFonts w:ascii="Calibri" w:hAnsi="Calibri" w:cs="Calibri"/>
                <w:sz w:val="56"/>
                <w:szCs w:val="56"/>
              </w:rPr>
            </w:pPr>
            <w:r>
              <w:rPr>
                <w:rFonts w:ascii="Calibri" w:hAnsi="Calibri" w:cs="Calibri"/>
                <w:noProof/>
                <w:sz w:val="56"/>
                <w:szCs w:val="56"/>
                <w:lang w:val="en-US" w:eastAsia="en-US"/>
              </w:rPr>
              <w:drawing>
                <wp:inline distT="0" distB="0" distL="0" distR="0" wp14:anchorId="38D66008" wp14:editId="132EF358">
                  <wp:extent cx="2855414" cy="2452898"/>
                  <wp:effectExtent l="0" t="0" r="0" b="0"/>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5116" cy="2452642"/>
                          </a:xfrm>
                          <a:prstGeom prst="rect">
                            <a:avLst/>
                          </a:prstGeom>
                          <a:noFill/>
                          <a:ln>
                            <a:noFill/>
                          </a:ln>
                        </pic:spPr>
                      </pic:pic>
                    </a:graphicData>
                  </a:graphic>
                </wp:inline>
              </w:drawing>
            </w:r>
          </w:p>
        </w:tc>
      </w:tr>
      <w:tr w:rsidR="00F958CB" w:rsidRPr="004C6D25" w:rsidTr="00422C61">
        <w:tc>
          <w:tcPr>
            <w:tcW w:w="7791" w:type="dxa"/>
            <w:gridSpan w:val="3"/>
          </w:tcPr>
          <w:p w:rsidR="00F958CB" w:rsidRDefault="00F958CB" w:rsidP="00422C61">
            <w:pPr>
              <w:widowControl w:val="0"/>
              <w:autoSpaceDE w:val="0"/>
              <w:autoSpaceDN w:val="0"/>
              <w:adjustRightInd w:val="0"/>
              <w:spacing w:line="240" w:lineRule="auto"/>
              <w:rPr>
                <w:rFonts w:ascii="Calibri" w:hAnsi="Calibri" w:cs="Calibri"/>
                <w:noProof/>
                <w:sz w:val="56"/>
                <w:szCs w:val="56"/>
                <w:lang w:val="en-US" w:eastAsia="en-US"/>
              </w:rPr>
            </w:pPr>
            <w:r>
              <w:rPr>
                <w:rFonts w:ascii="Calibri" w:hAnsi="Calibri" w:cs="Calibri"/>
                <w:noProof/>
                <w:sz w:val="56"/>
                <w:szCs w:val="56"/>
                <w:lang w:val="en-US" w:eastAsia="en-US"/>
              </w:rPr>
              <w:drawing>
                <wp:inline distT="0" distB="0" distL="0" distR="0" wp14:anchorId="0B3A21AE" wp14:editId="502AD837">
                  <wp:extent cx="4714875" cy="1924050"/>
                  <wp:effectExtent l="0" t="0" r="0" b="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14875" cy="1924050"/>
                          </a:xfrm>
                          <a:prstGeom prst="rect">
                            <a:avLst/>
                          </a:prstGeom>
                          <a:noFill/>
                          <a:ln>
                            <a:noFill/>
                          </a:ln>
                        </pic:spPr>
                      </pic:pic>
                    </a:graphicData>
                  </a:graphic>
                </wp:inline>
              </w:drawing>
            </w:r>
          </w:p>
        </w:tc>
        <w:tc>
          <w:tcPr>
            <w:tcW w:w="2064" w:type="dxa"/>
            <w:vMerge w:val="restart"/>
          </w:tcPr>
          <w:p w:rsidR="00F958CB" w:rsidRPr="00AF5DBF" w:rsidRDefault="00F958CB" w:rsidP="00422C61">
            <w:pPr>
              <w:rPr>
                <w:rFonts w:asciiTheme="minorHAnsi" w:hAnsiTheme="minorHAnsi" w:cstheme="minorBidi"/>
                <w:sz w:val="18"/>
                <w:szCs w:val="18"/>
                <w:lang w:val="en-US"/>
              </w:rPr>
            </w:pPr>
            <w:r w:rsidRPr="00AF5DBF">
              <w:rPr>
                <w:sz w:val="18"/>
                <w:szCs w:val="28"/>
                <w:lang w:val="en-US"/>
              </w:rPr>
              <w:t>parts needed :</w:t>
            </w:r>
          </w:p>
          <w:p w:rsidR="00F958CB" w:rsidRPr="00AF5DBF" w:rsidRDefault="00F958CB" w:rsidP="00422C61">
            <w:pPr>
              <w:rPr>
                <w:sz w:val="18"/>
                <w:szCs w:val="28"/>
                <w:lang w:val="en-US"/>
              </w:rPr>
            </w:pPr>
            <w:r w:rsidRPr="00AF5DBF">
              <w:rPr>
                <w:sz w:val="18"/>
                <w:szCs w:val="28"/>
                <w:lang w:val="en-US"/>
              </w:rPr>
              <w:t>-4 valve</w:t>
            </w:r>
          </w:p>
          <w:p w:rsidR="00F958CB" w:rsidRPr="00AF5DBF" w:rsidRDefault="00F958CB" w:rsidP="00422C61">
            <w:pPr>
              <w:rPr>
                <w:sz w:val="18"/>
                <w:szCs w:val="28"/>
                <w:lang w:val="en-US"/>
              </w:rPr>
            </w:pPr>
            <w:r w:rsidRPr="00AF5DBF">
              <w:rPr>
                <w:sz w:val="18"/>
                <w:szCs w:val="28"/>
                <w:lang w:val="en-US"/>
              </w:rPr>
              <w:t>- 4 pipes (4m each)</w:t>
            </w:r>
          </w:p>
          <w:p w:rsidR="00F958CB" w:rsidRPr="00AF5DBF" w:rsidRDefault="00F958CB" w:rsidP="00422C61">
            <w:pPr>
              <w:rPr>
                <w:sz w:val="18"/>
                <w:szCs w:val="28"/>
                <w:lang w:val="en-US"/>
              </w:rPr>
            </w:pPr>
            <w:r w:rsidRPr="00AF5DBF">
              <w:rPr>
                <w:sz w:val="18"/>
                <w:szCs w:val="28"/>
                <w:lang w:val="en-US"/>
              </w:rPr>
              <w:t>- 3 medium sized tanks</w:t>
            </w:r>
          </w:p>
          <w:p w:rsidR="00F958CB" w:rsidRPr="00AF5DBF" w:rsidRDefault="00F958CB" w:rsidP="00422C61">
            <w:pPr>
              <w:rPr>
                <w:sz w:val="18"/>
                <w:szCs w:val="28"/>
                <w:lang w:val="en-US"/>
              </w:rPr>
            </w:pPr>
            <w:r>
              <w:rPr>
                <w:sz w:val="18"/>
                <w:szCs w:val="28"/>
                <w:lang w:val="en-US"/>
              </w:rPr>
              <w:t>- 2 electrical pumps (</w:t>
            </w:r>
            <w:r w:rsidRPr="00AF5DBF">
              <w:rPr>
                <w:sz w:val="18"/>
                <w:szCs w:val="28"/>
                <w:lang w:val="en-US"/>
              </w:rPr>
              <w:t>&gt;1hp)</w:t>
            </w:r>
          </w:p>
          <w:p w:rsidR="00F958CB" w:rsidRPr="00AF5DBF" w:rsidRDefault="00F958CB" w:rsidP="00422C61">
            <w:pPr>
              <w:rPr>
                <w:sz w:val="18"/>
                <w:szCs w:val="28"/>
                <w:lang w:val="en-US"/>
              </w:rPr>
            </w:pPr>
            <w:r w:rsidRPr="00AF5DBF">
              <w:rPr>
                <w:sz w:val="18"/>
                <w:szCs w:val="28"/>
                <w:lang w:val="en-US"/>
              </w:rPr>
              <w:t xml:space="preserve">- 4 moukhalef + wasel zira3e </w:t>
            </w:r>
          </w:p>
          <w:p w:rsidR="00F958CB" w:rsidRPr="00AF5DBF" w:rsidRDefault="00F958CB" w:rsidP="00422C61">
            <w:pPr>
              <w:rPr>
                <w:sz w:val="18"/>
                <w:szCs w:val="28"/>
                <w:lang w:val="en-US"/>
              </w:rPr>
            </w:pPr>
            <w:r w:rsidRPr="00AF5DBF">
              <w:rPr>
                <w:sz w:val="18"/>
                <w:szCs w:val="28"/>
                <w:lang w:val="en-US"/>
              </w:rPr>
              <w:lastRenderedPageBreak/>
              <w:t xml:space="preserve">- 9 turnes 90 ppr </w:t>
            </w:r>
          </w:p>
          <w:p w:rsidR="00F958CB" w:rsidRPr="00AF5DBF" w:rsidRDefault="00F958CB" w:rsidP="00422C61">
            <w:pPr>
              <w:rPr>
                <w:sz w:val="18"/>
                <w:szCs w:val="28"/>
                <w:lang w:val="en-US"/>
              </w:rPr>
            </w:pPr>
            <w:r w:rsidRPr="00AF5DBF">
              <w:rPr>
                <w:sz w:val="18"/>
                <w:szCs w:val="28"/>
                <w:lang w:val="en-US"/>
              </w:rPr>
              <w:t xml:space="preserve">- 2 tees ppr </w:t>
            </w:r>
          </w:p>
          <w:p w:rsidR="00F958CB" w:rsidRPr="00AF5DBF" w:rsidRDefault="00F958CB" w:rsidP="00422C61">
            <w:pPr>
              <w:rPr>
                <w:sz w:val="18"/>
                <w:szCs w:val="28"/>
                <w:lang w:val="en-US"/>
              </w:rPr>
            </w:pPr>
            <w:r w:rsidRPr="00AF5DBF">
              <w:rPr>
                <w:sz w:val="18"/>
                <w:szCs w:val="28"/>
                <w:lang w:val="en-US"/>
              </w:rPr>
              <w:t xml:space="preserve">initial cost : ~ 200 $ </w:t>
            </w:r>
          </w:p>
          <w:p w:rsidR="00F958CB" w:rsidRDefault="00F958CB" w:rsidP="00422C61">
            <w:pPr>
              <w:widowControl w:val="0"/>
              <w:autoSpaceDE w:val="0"/>
              <w:autoSpaceDN w:val="0"/>
              <w:adjustRightInd w:val="0"/>
              <w:spacing w:line="240" w:lineRule="auto"/>
              <w:rPr>
                <w:rFonts w:ascii="Calibri" w:hAnsi="Calibri" w:cs="Calibri"/>
                <w:noProof/>
                <w:sz w:val="56"/>
                <w:szCs w:val="56"/>
                <w:lang w:val="en-US" w:eastAsia="en-US"/>
              </w:rPr>
            </w:pPr>
          </w:p>
        </w:tc>
      </w:tr>
      <w:tr w:rsidR="00F958CB" w:rsidTr="00422C61">
        <w:tc>
          <w:tcPr>
            <w:tcW w:w="7791" w:type="dxa"/>
            <w:gridSpan w:val="3"/>
          </w:tcPr>
          <w:p w:rsidR="00F958CB" w:rsidRDefault="00F958CB" w:rsidP="00422C61">
            <w:pPr>
              <w:widowControl w:val="0"/>
              <w:autoSpaceDE w:val="0"/>
              <w:autoSpaceDN w:val="0"/>
              <w:adjustRightInd w:val="0"/>
              <w:spacing w:line="240" w:lineRule="auto"/>
              <w:rPr>
                <w:rFonts w:ascii="Calibri" w:hAnsi="Calibri" w:cs="Calibri"/>
                <w:noProof/>
                <w:sz w:val="56"/>
                <w:szCs w:val="56"/>
                <w:lang w:val="en-US" w:eastAsia="en-US"/>
              </w:rPr>
            </w:pPr>
            <w:r>
              <w:rPr>
                <w:rFonts w:ascii="Calibri" w:hAnsi="Calibri" w:cs="Calibri"/>
                <w:noProof/>
                <w:sz w:val="56"/>
                <w:szCs w:val="56"/>
                <w:lang w:val="en-US" w:eastAsia="en-US"/>
              </w:rPr>
              <w:lastRenderedPageBreak/>
              <w:drawing>
                <wp:inline distT="0" distB="0" distL="0" distR="0" wp14:anchorId="16B5A52D" wp14:editId="518E781A">
                  <wp:extent cx="4714875" cy="2543175"/>
                  <wp:effectExtent l="0" t="0" r="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14875" cy="2543175"/>
                          </a:xfrm>
                          <a:prstGeom prst="rect">
                            <a:avLst/>
                          </a:prstGeom>
                          <a:noFill/>
                          <a:ln>
                            <a:noFill/>
                          </a:ln>
                        </pic:spPr>
                      </pic:pic>
                    </a:graphicData>
                  </a:graphic>
                </wp:inline>
              </w:drawing>
            </w:r>
          </w:p>
        </w:tc>
        <w:tc>
          <w:tcPr>
            <w:tcW w:w="2064" w:type="dxa"/>
            <w:vMerge/>
          </w:tcPr>
          <w:p w:rsidR="00F958CB" w:rsidRDefault="00F958CB" w:rsidP="00422C61">
            <w:pPr>
              <w:widowControl w:val="0"/>
              <w:autoSpaceDE w:val="0"/>
              <w:autoSpaceDN w:val="0"/>
              <w:adjustRightInd w:val="0"/>
              <w:spacing w:line="240" w:lineRule="auto"/>
              <w:rPr>
                <w:rFonts w:ascii="Calibri" w:hAnsi="Calibri" w:cs="Calibri"/>
                <w:noProof/>
                <w:sz w:val="56"/>
                <w:szCs w:val="56"/>
                <w:lang w:val="en-US" w:eastAsia="en-US"/>
              </w:rPr>
            </w:pPr>
          </w:p>
        </w:tc>
      </w:tr>
      <w:tr w:rsidR="00F958CB" w:rsidTr="00422C61">
        <w:tc>
          <w:tcPr>
            <w:tcW w:w="4924" w:type="dxa"/>
          </w:tcPr>
          <w:p w:rsidR="00F958CB" w:rsidRDefault="00F958CB" w:rsidP="00422C61">
            <w:r>
              <w:rPr>
                <w:noProof/>
                <w:lang w:val="en-US" w:eastAsia="en-US"/>
              </w:rPr>
              <w:drawing>
                <wp:inline distT="0" distB="0" distL="0" distR="0" wp14:anchorId="61A26598" wp14:editId="2E20647E">
                  <wp:extent cx="3038475" cy="4029075"/>
                  <wp:effectExtent l="0" t="0" r="0" b="0"/>
                  <wp:docPr id="12067" name="Grafik 1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38475" cy="4029075"/>
                          </a:xfrm>
                          <a:prstGeom prst="rect">
                            <a:avLst/>
                          </a:prstGeom>
                          <a:noFill/>
                          <a:ln>
                            <a:noFill/>
                          </a:ln>
                        </pic:spPr>
                      </pic:pic>
                    </a:graphicData>
                  </a:graphic>
                </wp:inline>
              </w:drawing>
            </w:r>
          </w:p>
        </w:tc>
        <w:tc>
          <w:tcPr>
            <w:tcW w:w="4931" w:type="dxa"/>
            <w:gridSpan w:val="3"/>
          </w:tcPr>
          <w:p w:rsidR="00F958CB" w:rsidRDefault="00F958CB" w:rsidP="00422C61">
            <w:r>
              <w:rPr>
                <w:noProof/>
                <w:lang w:val="en-US" w:eastAsia="en-US"/>
              </w:rPr>
              <w:drawing>
                <wp:inline distT="0" distB="0" distL="0" distR="0" wp14:anchorId="2BBBFB4F" wp14:editId="65A4CEC1">
                  <wp:extent cx="3038475" cy="4029075"/>
                  <wp:effectExtent l="0" t="0" r="0" b="0"/>
                  <wp:docPr id="12066" name="Grafik 1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38475" cy="4029075"/>
                          </a:xfrm>
                          <a:prstGeom prst="rect">
                            <a:avLst/>
                          </a:prstGeom>
                          <a:noFill/>
                          <a:ln>
                            <a:noFill/>
                          </a:ln>
                        </pic:spPr>
                      </pic:pic>
                    </a:graphicData>
                  </a:graphic>
                </wp:inline>
              </w:drawing>
            </w:r>
          </w:p>
        </w:tc>
      </w:tr>
      <w:tr w:rsidR="00F958CB" w:rsidTr="00422C61">
        <w:tc>
          <w:tcPr>
            <w:tcW w:w="4924" w:type="dxa"/>
          </w:tcPr>
          <w:p w:rsidR="00F958CB" w:rsidRDefault="00F958CB" w:rsidP="00422C61">
            <w:r>
              <w:rPr>
                <w:noProof/>
                <w:lang w:val="en-US" w:eastAsia="en-US"/>
              </w:rPr>
              <w:lastRenderedPageBreak/>
              <w:drawing>
                <wp:inline distT="0" distB="0" distL="0" distR="0" wp14:anchorId="7E9C9FC5" wp14:editId="59AA4AB7">
                  <wp:extent cx="3000375" cy="3829050"/>
                  <wp:effectExtent l="0" t="0" r="0" b="0"/>
                  <wp:docPr id="12068" name="Grafik 1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00375" cy="3829050"/>
                          </a:xfrm>
                          <a:prstGeom prst="rect">
                            <a:avLst/>
                          </a:prstGeom>
                          <a:noFill/>
                          <a:ln>
                            <a:noFill/>
                          </a:ln>
                        </pic:spPr>
                      </pic:pic>
                    </a:graphicData>
                  </a:graphic>
                </wp:inline>
              </w:drawing>
            </w:r>
          </w:p>
        </w:tc>
        <w:tc>
          <w:tcPr>
            <w:tcW w:w="4931" w:type="dxa"/>
            <w:gridSpan w:val="3"/>
          </w:tcPr>
          <w:p w:rsidR="00F958CB" w:rsidRDefault="00F958CB" w:rsidP="00422C61">
            <w:r>
              <w:rPr>
                <w:noProof/>
                <w:lang w:val="en-US" w:eastAsia="en-US"/>
              </w:rPr>
              <w:drawing>
                <wp:inline distT="0" distB="0" distL="0" distR="0" wp14:anchorId="75013BF3" wp14:editId="4B65C194">
                  <wp:extent cx="2712301" cy="2324100"/>
                  <wp:effectExtent l="0" t="0" r="0" b="0"/>
                  <wp:docPr id="12064" name="Grafik 1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2301" cy="2324100"/>
                          </a:xfrm>
                          <a:prstGeom prst="rect">
                            <a:avLst/>
                          </a:prstGeom>
                          <a:noFill/>
                          <a:ln>
                            <a:noFill/>
                          </a:ln>
                        </pic:spPr>
                      </pic:pic>
                    </a:graphicData>
                  </a:graphic>
                </wp:inline>
              </w:drawing>
            </w:r>
          </w:p>
        </w:tc>
      </w:tr>
      <w:tr w:rsidR="00F958CB" w:rsidTr="00422C61">
        <w:tc>
          <w:tcPr>
            <w:tcW w:w="4924" w:type="dxa"/>
          </w:tcPr>
          <w:p w:rsidR="00F958CB" w:rsidRDefault="00F958CB" w:rsidP="00422C61"/>
        </w:tc>
        <w:tc>
          <w:tcPr>
            <w:tcW w:w="4931" w:type="dxa"/>
            <w:gridSpan w:val="3"/>
          </w:tcPr>
          <w:p w:rsidR="00F958CB" w:rsidRDefault="00F958CB" w:rsidP="00422C61">
            <w:pPr>
              <w:rPr>
                <w:noProof/>
                <w:lang w:val="en-US" w:eastAsia="en-US"/>
              </w:rPr>
            </w:pPr>
          </w:p>
        </w:tc>
      </w:tr>
    </w:tbl>
    <w:p w:rsidR="00F958CB" w:rsidRDefault="00F958CB" w:rsidP="00F958CB">
      <w:pPr>
        <w:pStyle w:val="Heading2"/>
      </w:pPr>
      <w:bookmarkStart w:id="251" w:name="_Toc51781512"/>
      <w:r>
        <w:lastRenderedPageBreak/>
        <w:t>Concept for automation</w:t>
      </w:r>
      <w:bookmarkEnd w:id="251"/>
    </w:p>
    <w:p w:rsidR="00F958CB" w:rsidRDefault="00F958CB" w:rsidP="00F958CB">
      <w:pPr>
        <w:pStyle w:val="Heading3"/>
      </w:pPr>
      <w:bookmarkStart w:id="252" w:name="_Toc49201923"/>
      <w:bookmarkStart w:id="253" w:name="_Toc51781513"/>
      <w:r>
        <w:t>Task for Trainees July 2020</w:t>
      </w:r>
      <w:r>
        <w:rPr>
          <w:rStyle w:val="FootnoteReference"/>
        </w:rPr>
        <w:footnoteReference w:id="4"/>
      </w:r>
      <w:bookmarkEnd w:id="252"/>
      <w:bookmarkEnd w:id="253"/>
    </w:p>
    <w:p w:rsidR="00F958CB" w:rsidRPr="00C12396" w:rsidRDefault="00F958CB" w:rsidP="00F958CB">
      <w:r>
        <w:rPr>
          <w:noProof/>
          <w:lang w:val="en-US" w:eastAsia="en-US"/>
        </w:rPr>
        <w:drawing>
          <wp:inline distT="0" distB="0" distL="0" distR="0" wp14:anchorId="19C01E9D" wp14:editId="7A632A53">
            <wp:extent cx="6120765" cy="5201257"/>
            <wp:effectExtent l="0" t="0" r="0" b="0"/>
            <wp:docPr id="12072" name="Grafik 1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765" cy="5201257"/>
                    </a:xfrm>
                    <a:prstGeom prst="rect">
                      <a:avLst/>
                    </a:prstGeom>
                    <a:noFill/>
                    <a:ln>
                      <a:noFill/>
                    </a:ln>
                  </pic:spPr>
                </pic:pic>
              </a:graphicData>
            </a:graphic>
          </wp:inline>
        </w:drawing>
      </w:r>
    </w:p>
    <w:p w:rsidR="00F958CB" w:rsidRPr="00C12396" w:rsidRDefault="00F958CB" w:rsidP="00F958CB">
      <w:pPr>
        <w:pStyle w:val="Heading3"/>
      </w:pPr>
      <w:bookmarkStart w:id="254" w:name="_Toc49201924"/>
      <w:bookmarkStart w:id="255" w:name="_Toc51781514"/>
      <w:r>
        <w:lastRenderedPageBreak/>
        <w:t>Concept</w:t>
      </w:r>
      <w:bookmarkEnd w:id="254"/>
      <w:bookmarkEnd w:id="255"/>
    </w:p>
    <w:p w:rsidR="00F958CB" w:rsidRDefault="00F958CB" w:rsidP="00F958CB">
      <w:r>
        <w:rPr>
          <w:noProof/>
          <w:lang w:val="en-US" w:eastAsia="en-US"/>
        </w:rPr>
        <w:drawing>
          <wp:inline distT="0" distB="0" distL="0" distR="0" wp14:anchorId="495BA252" wp14:editId="5B6EFA7B">
            <wp:extent cx="6120765" cy="3124229"/>
            <wp:effectExtent l="0" t="0" r="0" b="0"/>
            <wp:docPr id="12071" name="Grafik 1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765" cy="3124229"/>
                    </a:xfrm>
                    <a:prstGeom prst="rect">
                      <a:avLst/>
                    </a:prstGeom>
                    <a:noFill/>
                    <a:ln>
                      <a:noFill/>
                    </a:ln>
                  </pic:spPr>
                </pic:pic>
              </a:graphicData>
            </a:graphic>
          </wp:inline>
        </w:drawing>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Cs w:val="22"/>
          <w:lang w:val="en-US"/>
        </w:rPr>
      </w:pPr>
      <w:r>
        <w:rPr>
          <w:rFonts w:ascii="Times New Roman" w:hAnsi="Times New Roman" w:cs="Times New Roman"/>
          <w:sz w:val="24"/>
          <w:szCs w:val="24"/>
          <w:lang w:val="en-US"/>
        </w:rPr>
        <w:t>Requirements</w:t>
      </w:r>
      <w:r>
        <w:rPr>
          <w:rFonts w:ascii="Times New Roman" w:hAnsi="Times New Roman" w:cs="Times New Roman"/>
          <w:szCs w:val="22"/>
          <w:lang w:val="en-US"/>
        </w:rPr>
        <w:t>:</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Times New Roman" w:hAnsi="Times New Roman" w:cs="Times New Roman"/>
          <w:sz w:val="24"/>
          <w:szCs w:val="24"/>
          <w:lang w:val="en-US"/>
        </w:rPr>
        <w:t>3 valves</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Times New Roman" w:hAnsi="Times New Roman" w:cs="Times New Roman"/>
          <w:sz w:val="24"/>
          <w:szCs w:val="24"/>
          <w:lang w:val="en-US"/>
        </w:rPr>
        <w:t>Motor</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Times New Roman" w:hAnsi="Times New Roman" w:cs="Times New Roman"/>
          <w:sz w:val="24"/>
          <w:szCs w:val="24"/>
          <w:lang w:val="en-US"/>
        </w:rPr>
        <w:t>Geer</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Times New Roman" w:hAnsi="Times New Roman" w:cs="Times New Roman"/>
          <w:sz w:val="24"/>
          <w:szCs w:val="24"/>
          <w:lang w:val="en-US"/>
        </w:rPr>
        <w:t>2 Flow sensors</w:t>
      </w:r>
    </w:p>
    <w:p w:rsidR="00F958CB" w:rsidRDefault="00F958CB" w:rsidP="00F958CB">
      <w:pPr>
        <w:rPr>
          <w:rFonts w:eastAsiaTheme="minorHAnsi"/>
          <w:lang w:val="en-US" w:bidi="ar-LB"/>
        </w:rPr>
      </w:pPr>
      <w:r>
        <w:rPr>
          <w:rFonts w:ascii="Times New Roman" w:hAnsi="Times New Roman" w:cs="Times New Roman"/>
          <w:sz w:val="24"/>
          <w:szCs w:val="24"/>
          <w:lang w:val="en-US"/>
        </w:rPr>
        <w:t>3 Check valve</w:t>
      </w:r>
    </w:p>
    <w:p w:rsidR="00F958CB" w:rsidRDefault="00F958CB" w:rsidP="00F958CB">
      <w:pPr>
        <w:pStyle w:val="Heading3"/>
        <w:rPr>
          <w:rFonts w:eastAsiaTheme="minorHAnsi"/>
          <w:lang w:val="en-US" w:bidi="ar-LB"/>
        </w:rPr>
      </w:pPr>
      <w:bookmarkStart w:id="256" w:name="_Toc49201925"/>
      <w:bookmarkStart w:id="257" w:name="_Toc51781515"/>
      <w:r>
        <w:rPr>
          <w:rFonts w:eastAsiaTheme="minorHAnsi"/>
          <w:lang w:val="en-US" w:bidi="ar-LB"/>
        </w:rPr>
        <w:t>Automation Algorithm</w:t>
      </w:r>
      <w:bookmarkEnd w:id="256"/>
      <w:bookmarkEnd w:id="257"/>
    </w:p>
    <w:p w:rsidR="00F958CB" w:rsidRDefault="00F958CB" w:rsidP="00F958CB">
      <w:pPr>
        <w:rPr>
          <w:lang w:val="en-US"/>
        </w:rPr>
      </w:pPr>
      <w:r>
        <w:rPr>
          <w:lang w:val="en-US"/>
        </w:rPr>
        <w:t>needed for automation: only 2 solonoid valves (for exits)</w:t>
      </w:r>
    </w:p>
    <w:p w:rsidR="00F958CB" w:rsidRPr="00321E31" w:rsidRDefault="00F958CB" w:rsidP="00F958CB">
      <w:pPr>
        <w:rPr>
          <w:rFonts w:eastAsiaTheme="minorHAnsi"/>
          <w:lang w:val="en-US" w:bidi="ar-LB"/>
        </w:rPr>
      </w:pPr>
      <w:r>
        <w:rPr>
          <w:lang w:val="en-US"/>
        </w:rPr>
        <w:t>algorithm</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Open the pump and reach the column with 44 L of ash mixed with nitric acid</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When the liquid level in the column reaches the top right nozzle (turn the feed flowrate down to the desired set point</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Turn on and set the extractant flowrate to the desired set point by adjusting the pump speed</w:t>
      </w:r>
    </w:p>
    <w:p w:rsidR="00F958CB" w:rsidRDefault="00F958CB" w:rsidP="00F958CB">
      <w:pPr>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Close the extrait out rotameter when the liquid level reaches the top left (extrait out) nozzle.</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Allow the interface to form between the top mesh and the top left nozzle (extrait out). The interface appears as an immiscible layer between acid and extractant with droplets.</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Once the interface is formed in the desired location, open the extrait out rotameter slowly until there are flowrates out of the column.</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Adjusting this rotameter is used to control the interface level. Opening the rotameter causes the interface to rise, while closing it causes the interface to drop.</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The optimum setting of this rotameter will allow for a semi-stable interface and give a minimal amount of drift in the interface level.</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Small adjustments should be made in order to keep the interface constant.</w:t>
      </w:r>
    </w:p>
    <w:p w:rsidR="00F958CB" w:rsidRDefault="00F958CB" w:rsidP="00F958CB">
      <w:pPr>
        <w:tabs>
          <w:tab w:val="clear" w:pos="1985"/>
        </w:tabs>
        <w:autoSpaceDE w:val="0"/>
        <w:autoSpaceDN w:val="0"/>
        <w:adjustRightInd w:val="0"/>
        <w:spacing w:after="0" w:line="240" w:lineRule="auto"/>
        <w:jc w:val="left"/>
        <w:rPr>
          <w:rFonts w:ascii="Times New Roman" w:hAnsi="Times New Roman" w:cs="Times New Roman"/>
          <w:sz w:val="24"/>
          <w:szCs w:val="24"/>
          <w:lang w:val="en-US"/>
        </w:rPr>
      </w:pPr>
      <w:r>
        <w:rPr>
          <w:rFonts w:ascii="Symbol" w:hAnsi="Symbol" w:cs="Symbol"/>
          <w:sz w:val="24"/>
          <w:szCs w:val="24"/>
          <w:lang w:val="en-US"/>
        </w:rPr>
        <w:lastRenderedPageBreak/>
        <w:t></w:t>
      </w:r>
      <w:r>
        <w:rPr>
          <w:rFonts w:ascii="Symbol" w:hAnsi="Symbol" w:cs="Symbol"/>
          <w:sz w:val="24"/>
          <w:szCs w:val="24"/>
          <w:lang w:val="en-US"/>
        </w:rPr>
        <w:t></w:t>
      </w:r>
      <w:r>
        <w:rPr>
          <w:rFonts w:ascii="Times New Roman" w:hAnsi="Times New Roman" w:cs="Times New Roman"/>
          <w:sz w:val="24"/>
          <w:szCs w:val="24"/>
          <w:lang w:val="en-US"/>
        </w:rPr>
        <w:t>Set the stirrer speed to a setting of 5 using the dial on the top right of the lab equipment panel. Make sure the motor is powered with the top center switch on the right power panel.</w:t>
      </w:r>
    </w:p>
    <w:p w:rsidR="00F958CB" w:rsidRDefault="00F958CB" w:rsidP="00F958CB">
      <w:pPr>
        <w:rPr>
          <w:rFonts w:eastAsiaTheme="minorHAnsi"/>
          <w:lang w:val="en-US" w:bidi="ar-LB"/>
        </w:rPr>
      </w:pPr>
      <w:r>
        <w:rPr>
          <w:rFonts w:ascii="Symbol" w:hAnsi="Symbol" w:cs="Symbol"/>
          <w:sz w:val="24"/>
          <w:szCs w:val="24"/>
          <w:lang w:val="en-US"/>
        </w:rPr>
        <w:t></w:t>
      </w:r>
      <w:r>
        <w:rPr>
          <w:rFonts w:ascii="Symbol" w:hAnsi="Symbol" w:cs="Symbol"/>
          <w:sz w:val="24"/>
          <w:szCs w:val="24"/>
          <w:lang w:val="en-US"/>
        </w:rPr>
        <w:t></w:t>
      </w:r>
      <w:r>
        <w:rPr>
          <w:rFonts w:ascii="Times New Roman" w:hAnsi="Times New Roman" w:cs="Times New Roman"/>
          <w:sz w:val="24"/>
          <w:szCs w:val="24"/>
          <w:lang w:val="en-US"/>
        </w:rPr>
        <w:t>Allow the column to run until steady state is achieved (about hour).</w:t>
      </w:r>
    </w:p>
    <w:p w:rsidR="00F958CB" w:rsidRPr="0061520E" w:rsidRDefault="00F958CB" w:rsidP="00F958CB">
      <w:pPr>
        <w:rPr>
          <w:rFonts w:eastAsiaTheme="minorHAnsi"/>
          <w:lang w:val="en-US" w:bidi="ar-LB"/>
        </w:rPr>
      </w:pPr>
    </w:p>
    <w:p w:rsidR="007F393E" w:rsidRPr="003D55CF" w:rsidRDefault="007F393E">
      <w:pPr>
        <w:rPr>
          <w:lang w:val="en-US"/>
        </w:rPr>
      </w:pPr>
      <w:bookmarkStart w:id="258" w:name="_GoBack"/>
      <w:bookmarkEnd w:id="258"/>
    </w:p>
    <w:sectPr w:rsidR="007F393E" w:rsidRPr="003D55C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31DE" w:rsidRDefault="008D31DE" w:rsidP="003D55CF">
      <w:pPr>
        <w:spacing w:after="0" w:line="240" w:lineRule="auto"/>
      </w:pPr>
      <w:r>
        <w:separator/>
      </w:r>
    </w:p>
  </w:endnote>
  <w:endnote w:type="continuationSeparator" w:id="0">
    <w:p w:rsidR="008D31DE" w:rsidRDefault="008D31DE" w:rsidP="003D55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EKLCKI+Arial">
    <w:altName w:val="Cambria"/>
    <w:charset w:val="00"/>
    <w:family w:val="swiss"/>
    <w:pitch w:val="default"/>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tarSymbol">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ntique Oakland">
    <w:altName w:val="Trebuchet MS"/>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Gentium">
    <w:altName w:val="Calibri"/>
    <w:charset w:val="00"/>
    <w:family w:val="auto"/>
    <w:pitch w:val="variable"/>
    <w:sig w:usb0="00000001" w:usb1="00000003" w:usb2="00000000" w:usb3="00000000" w:csb0="0000001B" w:csb1="00000000"/>
  </w:font>
  <w:font w:name="Arial MT">
    <w:altName w:val="Arial"/>
    <w:panose1 w:val="00000000000000000000"/>
    <w:charset w:val="00"/>
    <w:family w:val="auto"/>
    <w:notTrueType/>
    <w:pitch w:val="default"/>
    <w:sig w:usb0="00000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31DE" w:rsidRDefault="008D31DE" w:rsidP="003D55CF">
      <w:pPr>
        <w:spacing w:after="0" w:line="240" w:lineRule="auto"/>
      </w:pPr>
      <w:r>
        <w:separator/>
      </w:r>
    </w:p>
  </w:footnote>
  <w:footnote w:type="continuationSeparator" w:id="0">
    <w:p w:rsidR="008D31DE" w:rsidRDefault="008D31DE" w:rsidP="003D55CF">
      <w:pPr>
        <w:spacing w:after="0" w:line="240" w:lineRule="auto"/>
      </w:pPr>
      <w:r>
        <w:continuationSeparator/>
      </w:r>
    </w:p>
  </w:footnote>
  <w:footnote w:id="1">
    <w:p w:rsidR="003D55CF" w:rsidRPr="00202A73" w:rsidRDefault="003D55CF" w:rsidP="003D55CF">
      <w:pPr>
        <w:pStyle w:val="FootnoteText"/>
        <w:rPr>
          <w:lang w:val="en-US"/>
        </w:rPr>
      </w:pPr>
      <w:r>
        <w:rPr>
          <w:rStyle w:val="FootnoteReference"/>
        </w:rPr>
        <w:footnoteRef/>
      </w:r>
      <w:r w:rsidRPr="00202A73">
        <w:rPr>
          <w:lang w:val="en-US"/>
        </w:rPr>
        <w:tab/>
        <w:t>Maysaa Kamareddine, Concept for Ashes Recycling Unit</w:t>
      </w:r>
      <w:r>
        <w:rPr>
          <w:lang w:val="en-US"/>
        </w:rPr>
        <w:t>, May 2018</w:t>
      </w:r>
    </w:p>
  </w:footnote>
  <w:footnote w:id="2">
    <w:p w:rsidR="003D55CF" w:rsidRPr="00D62B74" w:rsidRDefault="003D55CF" w:rsidP="003D55CF">
      <w:pPr>
        <w:tabs>
          <w:tab w:val="clear" w:pos="1985"/>
        </w:tabs>
        <w:autoSpaceDE w:val="0"/>
        <w:autoSpaceDN w:val="0"/>
        <w:adjustRightInd w:val="0"/>
        <w:spacing w:after="0" w:line="240" w:lineRule="auto"/>
        <w:jc w:val="left"/>
        <w:rPr>
          <w:szCs w:val="22"/>
          <w:lang w:val="en-US"/>
        </w:rPr>
      </w:pPr>
      <w:r>
        <w:rPr>
          <w:rStyle w:val="FootnoteReference"/>
        </w:rPr>
        <w:footnoteRef/>
      </w:r>
      <w:r w:rsidRPr="00251AE8">
        <w:rPr>
          <w:lang w:val="en-US"/>
        </w:rPr>
        <w:tab/>
        <w:t xml:space="preserve">Murdoch Mackenzie, Henkel Australia Pty ltd , THE SOLVENT EXTRACTION OF SOME </w:t>
      </w:r>
      <w:r w:rsidRPr="00D62B74">
        <w:rPr>
          <w:szCs w:val="22"/>
          <w:lang w:val="en-US"/>
        </w:rPr>
        <w:t>MAJOR METALS - AN OVERVIEW (thesolve.pdf) (about 1998)</w:t>
      </w:r>
    </w:p>
    <w:p w:rsidR="003D55CF" w:rsidRPr="00D62B74" w:rsidRDefault="003D55CF" w:rsidP="003D55CF">
      <w:pPr>
        <w:tabs>
          <w:tab w:val="clear" w:pos="1985"/>
        </w:tabs>
        <w:autoSpaceDE w:val="0"/>
        <w:autoSpaceDN w:val="0"/>
        <w:adjustRightInd w:val="0"/>
        <w:spacing w:after="0" w:line="240" w:lineRule="auto"/>
        <w:jc w:val="left"/>
        <w:rPr>
          <w:rFonts w:cs="Times New Roman"/>
          <w:b/>
          <w:bCs/>
          <w:szCs w:val="22"/>
          <w:lang w:val="en-US"/>
        </w:rPr>
      </w:pPr>
      <w:r w:rsidRPr="00D62B74">
        <w:rPr>
          <w:rFonts w:cs="Times New Roman"/>
          <w:b/>
          <w:bCs/>
          <w:szCs w:val="22"/>
          <w:lang w:val="en-US"/>
        </w:rPr>
        <w:t>REFERENCES</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(1) R.B. Sudderth and G.A. Kordosky, “Some Practical Considerations in the</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Evalaution and Selection of Solvent Extraction Reagents” Chemical Reagents in</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the Mineral Processing Industry. Ed. Malhotra and Riggs. SME 1987</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(2) J.M.W. Mackenzie, “Uranium Solvent Extraction Using Tertiary Amines” ALTA</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1997 Uranium Ore to Yellow Cake Seminar. ALTA Metallurgical Services,</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Melbourne Australia.</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(3) K. Soldenhoff, N. Hayward and D. Wilkins, “Direct Solvent Extraction of Cobalt</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and Nickel from Laterite Acid-Pressure Leach Liquors” EPD Congress 1998. Ed.</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B.Mishra ( The Minerals, Metals and Materials Society, AIME) 1998 p153-165</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(4) G.M. Ritcey, “Commercial Processes for Nickel and Cobalt” In Handbook of</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Solvent Extraction. Ed Lo, Baird, and Hansen. John Wiley and Sons 1983. P</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673</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(5) J.M.W. Mackenzie and M.J.Virnig, “Recovery of Nickel from Ammoniacal</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Solutions Using LIX® 84-I” Proceedings of ALTA Nickel /Cobalt Pressure</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Leaching and Hydrometallurgy Forum, May 1996. Perth West Australia. ALTA</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Metallurgical Services Melbourne.</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(6) J.M.W. Mackenzie and M.J.Virnig, “Extraction of Nickel from Ammoniacal</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Leach Solutions: Extractant and Solution Chemistry Issues” Proceedings of</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ALTA 1998 Nickel/Cobalt Pressure Leaching and Hydrometallurgy Forum. May</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1998. Perth West Australia. ALTA Metallurgical Services Melbourne</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(7) M.J.Price and J.G.Reid, “Separation and Recovery of Nickel and Cobalt in</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Ammoniacal Systems: Process Development” Proceedings ISEC 93 , SCI</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London 1993 p159.</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(8) M.J.Virnig, J.M.W.Mackenzie, and C.Adamson. “ The Use of Guanidine – Based</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Reagents for the Recovery of Gold” Hidden Wealth. South African Institute of</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Mining and Metallurgy. 1996 p151</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(9) R.L.Movsowitz, R.Kleinberger, and E.M.Buchalter, “Application of Pulsed</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Colums for Uranium SX From Pilot to Industrial Columns” ALTA 1997 Uranium</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Ore to Yellowcake Seminar. ALTA Metallurgical Services, Melbourne 1997</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(10) T.A.Post, M.A.Giralico, M.C.Greaves, and G.M.Frazer, “Operational Results</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from Optimised Lightnin SX Pumper and Auxilliary Mixer Designs” ALTA 1996</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Copper Hydrometallurgy Forum. Brisbane 1996. ALTA Metallurgical Services</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Melbourne.</w:t>
      </w:r>
    </w:p>
    <w:p w:rsidR="003D55CF" w:rsidRPr="00D62B74" w:rsidRDefault="003D55CF" w:rsidP="003D55CF">
      <w:pPr>
        <w:tabs>
          <w:tab w:val="clear" w:pos="1985"/>
        </w:tabs>
        <w:autoSpaceDE w:val="0"/>
        <w:autoSpaceDN w:val="0"/>
        <w:adjustRightInd w:val="0"/>
        <w:spacing w:after="0" w:line="240" w:lineRule="auto"/>
        <w:jc w:val="left"/>
        <w:rPr>
          <w:rFonts w:cs="Times New Roman"/>
          <w:szCs w:val="22"/>
          <w:lang w:val="en-US"/>
        </w:rPr>
      </w:pPr>
      <w:r w:rsidRPr="00D62B74">
        <w:rPr>
          <w:rFonts w:cs="Times New Roman"/>
          <w:szCs w:val="22"/>
          <w:lang w:val="en-US"/>
        </w:rPr>
        <w:t>(11) B.Nyman, R.Kuusisto, P.Taipale and J. Lyyra, “Emphaisi on Feed End Settling</w:t>
      </w:r>
    </w:p>
    <w:p w:rsidR="003D55CF" w:rsidRPr="00251AE8" w:rsidRDefault="003D55CF" w:rsidP="003D55CF">
      <w:pPr>
        <w:tabs>
          <w:tab w:val="clear" w:pos="1985"/>
        </w:tabs>
        <w:autoSpaceDE w:val="0"/>
        <w:autoSpaceDN w:val="0"/>
        <w:adjustRightInd w:val="0"/>
        <w:spacing w:after="0" w:line="240" w:lineRule="auto"/>
        <w:jc w:val="left"/>
        <w:rPr>
          <w:lang w:val="en-US"/>
        </w:rPr>
      </w:pPr>
      <w:r w:rsidRPr="007B7454">
        <w:rPr>
          <w:rFonts w:cs="Times New Roman"/>
          <w:szCs w:val="22"/>
          <w:lang w:val="en-US"/>
        </w:rPr>
        <w:t>in Outokumpu’s VSF Mixer-Settler” Ibid.</w:t>
      </w:r>
    </w:p>
  </w:footnote>
  <w:footnote w:id="3">
    <w:p w:rsidR="003D55CF" w:rsidRPr="006B3F77" w:rsidRDefault="003D55CF" w:rsidP="003D55CF">
      <w:pPr>
        <w:pStyle w:val="FootnoteText"/>
        <w:rPr>
          <w:lang w:val="en-US"/>
        </w:rPr>
      </w:pPr>
      <w:r>
        <w:rPr>
          <w:rStyle w:val="FootnoteReference"/>
        </w:rPr>
        <w:footnoteRef/>
      </w:r>
      <w:r w:rsidRPr="006B3F77">
        <w:rPr>
          <w:lang w:val="en-US"/>
        </w:rPr>
        <w:tab/>
        <w:t xml:space="preserve">Pilot-plant comparison of Bateman pulsed. (PDF Download Available). </w:t>
      </w:r>
      <w:r w:rsidRPr="007B7454">
        <w:rPr>
          <w:lang w:val="en-US"/>
        </w:rPr>
        <w:t xml:space="preserve">Available from: </w:t>
      </w:r>
      <w:hyperlink r:id="rId1" w:history="1">
        <w:r w:rsidRPr="007B7454">
          <w:rPr>
            <w:lang w:val="en-US"/>
          </w:rPr>
          <w:t>https://www.researchgate.net/publication/292139827_Pilot-plant_comparison_of_Bateman_pulsed_columns_and_mixer_settlers_for_the_extraction_and_stripping_of_zinc_in_the_di2-ethylhexylphosphoric_acid_system</w:t>
        </w:r>
      </w:hyperlink>
      <w:r w:rsidRPr="007B7454">
        <w:rPr>
          <w:lang w:val="en-US"/>
        </w:rPr>
        <w:t xml:space="preserve"> [accessed Apr 27 2018].</w:t>
      </w:r>
    </w:p>
  </w:footnote>
  <w:footnote w:id="4">
    <w:p w:rsidR="00F958CB" w:rsidRPr="00C12396" w:rsidRDefault="00F958CB" w:rsidP="00F958CB">
      <w:pPr>
        <w:pStyle w:val="FootnoteText"/>
        <w:rPr>
          <w:lang w:val="en-US"/>
        </w:rPr>
      </w:pPr>
      <w:r>
        <w:rPr>
          <w:rStyle w:val="FootnoteReference"/>
        </w:rPr>
        <w:footnoteRef/>
      </w:r>
      <w:r w:rsidRPr="00C12396">
        <w:rPr>
          <w:lang w:val="en-US"/>
        </w:rPr>
        <w:tab/>
        <w:t xml:space="preserve">Ali Ibrahim, Ali Awad, Walid Naous, </w:t>
      </w:r>
      <w:r>
        <w:rPr>
          <w:lang w:val="en-US"/>
        </w:rPr>
        <w:t>Wasim Al Haj</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58CB" w:rsidRDefault="00F958CB" w:rsidP="00CF60D6">
    <w:pPr>
      <w:pStyle w:val="KopfzeileGerade"/>
    </w:pPr>
    <w:r>
      <w:rPr>
        <w:noProof/>
      </w:rPr>
      <w:fldChar w:fldCharType="begin"/>
    </w:r>
    <w:r>
      <w:rPr>
        <w:noProof/>
      </w:rPr>
      <w:instrText xml:space="preserve"> STYLEREF  Überschrift_ohne_Nummer </w:instrText>
    </w:r>
    <w:r>
      <w:rPr>
        <w:noProof/>
      </w:rPr>
      <w:fldChar w:fldCharType="separate"/>
    </w:r>
    <w:r>
      <w:rPr>
        <w:noProof/>
      </w:rPr>
      <w:t>Ashes Recyling and Heavy Metals Recovery</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58CB" w:rsidRPr="008F36E7" w:rsidRDefault="00F958CB" w:rsidP="00CF60D6">
    <w:pPr>
      <w:pStyle w:val="KopfzeileUngerade"/>
      <w:jc w:val="right"/>
      <w:rPr>
        <w:lang w:val="en-US"/>
      </w:rPr>
    </w:pPr>
    <w:r>
      <w:rPr>
        <w:noProof/>
      </w:rPr>
      <w:fldChar w:fldCharType="begin"/>
    </w:r>
    <w:r>
      <w:rPr>
        <w:noProof/>
      </w:rPr>
      <w:instrText xml:space="preserve"> STYLEREF  "Heading 1"  \* MERGEFORMAT </w:instrText>
    </w:r>
    <w:r>
      <w:rPr>
        <w:noProof/>
      </w:rPr>
      <w:fldChar w:fldCharType="separate"/>
    </w:r>
    <w:r w:rsidRPr="00F958CB">
      <w:rPr>
        <w:rFonts w:ascii="Times New Roman" w:hAnsi="Times New Roman" w:cs="Times New Roman"/>
        <w:noProof/>
      </w:rPr>
      <w:t>Heavy</w:t>
    </w:r>
    <w:r>
      <w:rPr>
        <w:noProof/>
      </w:rPr>
      <w:t xml:space="preserve"> Metals Recycling Test Rig</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FA6756"/>
    <w:multiLevelType w:val="hybridMultilevel"/>
    <w:tmpl w:val="2D14B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01464C3"/>
    <w:multiLevelType w:val="multilevel"/>
    <w:tmpl w:val="0407001F"/>
    <w:styleLink w:val="Formatvorlage1"/>
    <w:lvl w:ilvl="0">
      <w:start w:val="1"/>
      <w:numFmt w:val="decimal"/>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4" w15:restartNumberingAfterBreak="0">
    <w:nsid w:val="274C5B40"/>
    <w:multiLevelType w:val="multilevel"/>
    <w:tmpl w:val="D68E8A6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3B031B10"/>
    <w:multiLevelType w:val="hybridMultilevel"/>
    <w:tmpl w:val="70E2F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E958F7"/>
    <w:multiLevelType w:val="multilevel"/>
    <w:tmpl w:val="0407001F"/>
    <w:styleLink w:val="111111"/>
    <w:lvl w:ilvl="0">
      <w:start w:val="1"/>
      <w:numFmt w:val="decimal"/>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62CC70FD"/>
    <w:multiLevelType w:val="hybridMultilevel"/>
    <w:tmpl w:val="CAD25882"/>
    <w:lvl w:ilvl="0" w:tplc="FFFFFFFF">
      <w:start w:val="1"/>
      <w:numFmt w:val="decimal"/>
      <w:pStyle w:val="FormatvorlageFormatvorlageberschrift2"/>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66D66AFA"/>
    <w:multiLevelType w:val="hybridMultilevel"/>
    <w:tmpl w:val="B036A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F90452"/>
    <w:multiLevelType w:val="multilevel"/>
    <w:tmpl w:val="E2EC3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F2F2D2A"/>
    <w:multiLevelType w:val="hybridMultilevel"/>
    <w:tmpl w:val="DD882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7FA10B7"/>
    <w:multiLevelType w:val="multilevel"/>
    <w:tmpl w:val="ECB0DDEA"/>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1134"/>
        </w:tabs>
        <w:ind w:left="1134"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num w:numId="1">
    <w:abstractNumId w:val="11"/>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0"/>
  </w:num>
  <w:num w:numId="6">
    <w:abstractNumId w:val="7"/>
  </w:num>
  <w:num w:numId="7">
    <w:abstractNumId w:val="6"/>
  </w:num>
  <w:num w:numId="8">
    <w:abstractNumId w:val="3"/>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9"/>
  </w:num>
  <w:num w:numId="15">
    <w:abstractNumId w:val="1"/>
  </w:num>
  <w:num w:numId="16">
    <w:abstractNumId w:val="5"/>
  </w:num>
  <w:num w:numId="17">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5CF"/>
    <w:rsid w:val="003D55CF"/>
    <w:rsid w:val="007F393E"/>
    <w:rsid w:val="008D31DE"/>
    <w:rsid w:val="00F958CB"/>
    <w:rsid w:val="00F96A0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46F22C"/>
  <w15:chartTrackingRefBased/>
  <w15:docId w15:val="{9D5DB04E-B8C8-4262-840B-BDCB228AE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55CF"/>
    <w:pPr>
      <w:tabs>
        <w:tab w:val="left" w:pos="1985"/>
      </w:tabs>
      <w:spacing w:after="80" w:line="288" w:lineRule="auto"/>
      <w:jc w:val="both"/>
    </w:pPr>
    <w:rPr>
      <w:rFonts w:ascii="Palatino Linotype" w:eastAsia="Times New Roman" w:hAnsi="Palatino Linotype" w:cs="Traditional Arabic"/>
      <w:szCs w:val="36"/>
      <w:lang w:val="de-DE" w:eastAsia="de-DE"/>
    </w:rPr>
  </w:style>
  <w:style w:type="paragraph" w:styleId="Heading1">
    <w:name w:val="heading 1"/>
    <w:next w:val="Normal"/>
    <w:link w:val="Heading1Char"/>
    <w:autoRedefine/>
    <w:uiPriority w:val="9"/>
    <w:qFormat/>
    <w:rsid w:val="003D55CF"/>
    <w:pPr>
      <w:keepNext/>
      <w:pageBreakBefore/>
      <w:numPr>
        <w:numId w:val="1"/>
      </w:numPr>
      <w:spacing w:before="120" w:after="120" w:line="240" w:lineRule="auto"/>
      <w:outlineLvl w:val="0"/>
    </w:pPr>
    <w:rPr>
      <w:rFonts w:ascii="Microsoft Sans Serif" w:eastAsia="Times New Roman" w:hAnsi="Microsoft Sans Serif" w:cs="Microsoft Sans Serif"/>
      <w:b/>
      <w:bCs/>
      <w:kern w:val="32"/>
      <w:sz w:val="28"/>
      <w:szCs w:val="28"/>
      <w:lang w:val="de-DE" w:eastAsia="de-DE"/>
    </w:rPr>
  </w:style>
  <w:style w:type="paragraph" w:styleId="Heading2">
    <w:name w:val="heading 2"/>
    <w:next w:val="Normal"/>
    <w:link w:val="Heading2Char"/>
    <w:uiPriority w:val="9"/>
    <w:qFormat/>
    <w:rsid w:val="003D55CF"/>
    <w:pPr>
      <w:keepNext/>
      <w:keepLines/>
      <w:numPr>
        <w:ilvl w:val="1"/>
        <w:numId w:val="1"/>
      </w:numPr>
      <w:spacing w:before="240" w:line="240" w:lineRule="auto"/>
      <w:outlineLvl w:val="1"/>
    </w:pPr>
    <w:rPr>
      <w:rFonts w:ascii="Microsoft Sans Serif" w:eastAsia="Times New Roman" w:hAnsi="Microsoft Sans Serif" w:cs="Microsoft Sans Serif"/>
      <w:b/>
      <w:bCs/>
      <w:iCs/>
      <w:sz w:val="26"/>
      <w:szCs w:val="28"/>
      <w:lang w:val="de-DE" w:eastAsia="de-DE"/>
    </w:rPr>
  </w:style>
  <w:style w:type="paragraph" w:styleId="Heading3">
    <w:name w:val="heading 3"/>
    <w:next w:val="Normal"/>
    <w:link w:val="Heading3Char"/>
    <w:uiPriority w:val="9"/>
    <w:qFormat/>
    <w:rsid w:val="003D55CF"/>
    <w:pPr>
      <w:keepNext/>
      <w:numPr>
        <w:ilvl w:val="2"/>
        <w:numId w:val="1"/>
      </w:numPr>
      <w:spacing w:before="240" w:after="120" w:line="240" w:lineRule="auto"/>
      <w:outlineLvl w:val="2"/>
    </w:pPr>
    <w:rPr>
      <w:rFonts w:ascii="Microsoft Sans Serif" w:eastAsia="Times New Roman" w:hAnsi="Microsoft Sans Serif" w:cs="Microsoft Sans Serif"/>
      <w:b/>
      <w:bCs/>
      <w:szCs w:val="26"/>
      <w:lang w:val="de-DE" w:eastAsia="de-DE"/>
    </w:rPr>
  </w:style>
  <w:style w:type="paragraph" w:styleId="Heading4">
    <w:name w:val="heading 4"/>
    <w:basedOn w:val="Normal"/>
    <w:next w:val="Normal"/>
    <w:link w:val="Heading4Char"/>
    <w:uiPriority w:val="9"/>
    <w:qFormat/>
    <w:rsid w:val="003D55CF"/>
    <w:pPr>
      <w:keepNext/>
      <w:numPr>
        <w:ilvl w:val="3"/>
        <w:numId w:val="1"/>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link w:val="Heading5Char"/>
    <w:uiPriority w:val="9"/>
    <w:unhideWhenUsed/>
    <w:qFormat/>
    <w:rsid w:val="003D55C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qFormat/>
    <w:rsid w:val="00F958CB"/>
    <w:pPr>
      <w:keepNext/>
      <w:widowControl w:val="0"/>
      <w:tabs>
        <w:tab w:val="clear" w:pos="1985"/>
        <w:tab w:val="num" w:pos="1152"/>
      </w:tabs>
      <w:suppressAutoHyphens/>
      <w:autoSpaceDE w:val="0"/>
      <w:spacing w:after="0" w:line="240" w:lineRule="auto"/>
      <w:ind w:left="1152" w:hanging="1152"/>
      <w:outlineLvl w:val="5"/>
    </w:pPr>
    <w:rPr>
      <w:rFonts w:ascii="Times New Roman" w:hAnsi="Times New Roman" w:cs="Times New Roman"/>
      <w:b/>
      <w:bCs/>
      <w:sz w:val="24"/>
      <w:szCs w:val="32"/>
      <w:lang w:val="en-US" w:eastAsia="en-US" w:bidi="en-US"/>
    </w:rPr>
  </w:style>
  <w:style w:type="paragraph" w:styleId="Heading7">
    <w:name w:val="heading 7"/>
    <w:basedOn w:val="Normal"/>
    <w:next w:val="Normal"/>
    <w:link w:val="Heading7Char"/>
    <w:uiPriority w:val="9"/>
    <w:qFormat/>
    <w:rsid w:val="00F958CB"/>
    <w:pPr>
      <w:widowControl w:val="0"/>
      <w:tabs>
        <w:tab w:val="clear" w:pos="1985"/>
        <w:tab w:val="num" w:pos="1296"/>
      </w:tabs>
      <w:suppressAutoHyphens/>
      <w:autoSpaceDE w:val="0"/>
      <w:spacing w:before="240" w:after="60" w:line="240" w:lineRule="auto"/>
      <w:ind w:left="1296" w:hanging="1296"/>
      <w:jc w:val="left"/>
      <w:outlineLvl w:val="6"/>
    </w:pPr>
    <w:rPr>
      <w:rFonts w:ascii="Times New Roman" w:hAnsi="Times New Roman" w:cs="Times New Roman"/>
      <w:sz w:val="24"/>
      <w:szCs w:val="32"/>
      <w:lang w:val="en-US" w:eastAsia="en-US" w:bidi="en-US"/>
    </w:rPr>
  </w:style>
  <w:style w:type="paragraph" w:styleId="Heading8">
    <w:name w:val="heading 8"/>
    <w:basedOn w:val="Normal"/>
    <w:next w:val="Normal"/>
    <w:link w:val="Heading8Char"/>
    <w:uiPriority w:val="9"/>
    <w:qFormat/>
    <w:rsid w:val="00F958CB"/>
    <w:pPr>
      <w:spacing w:before="240" w:after="60"/>
      <w:outlineLvl w:val="7"/>
    </w:pPr>
    <w:rPr>
      <w:rFonts w:ascii="Times New Roman" w:hAnsi="Times New Roman"/>
      <w:i/>
      <w:iCs/>
      <w:sz w:val="24"/>
    </w:rPr>
  </w:style>
  <w:style w:type="paragraph" w:styleId="Heading9">
    <w:name w:val="heading 9"/>
    <w:basedOn w:val="Normal"/>
    <w:next w:val="Normal"/>
    <w:link w:val="Heading9Char"/>
    <w:uiPriority w:val="9"/>
    <w:qFormat/>
    <w:rsid w:val="00F958CB"/>
    <w:pPr>
      <w:tabs>
        <w:tab w:val="clear" w:pos="1985"/>
        <w:tab w:val="num" w:pos="1584"/>
      </w:tabs>
      <w:spacing w:before="240" w:after="60" w:line="276" w:lineRule="auto"/>
      <w:ind w:left="1584" w:hanging="1584"/>
      <w:jc w:val="left"/>
      <w:outlineLvl w:val="8"/>
    </w:pPr>
    <w:rPr>
      <w:rFonts w:ascii="Cambria" w:hAnsi="Cambria" w:cs="Times New Roman"/>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rschriftohneNummer">
    <w:name w:val="Überschrift_ohne_Nummer"/>
    <w:basedOn w:val="Normal"/>
    <w:rsid w:val="003D55CF"/>
    <w:pPr>
      <w:keepNext/>
      <w:pageBreakBefore/>
      <w:tabs>
        <w:tab w:val="clear" w:pos="1985"/>
      </w:tabs>
      <w:spacing w:before="120" w:after="120" w:line="240" w:lineRule="auto"/>
      <w:jc w:val="left"/>
      <w:outlineLvl w:val="0"/>
    </w:pPr>
    <w:rPr>
      <w:rFonts w:ascii="Microsoft Sans Serif" w:hAnsi="Microsoft Sans Serif" w:cs="Microsoft Sans Serif"/>
      <w:b/>
      <w:bCs/>
      <w:kern w:val="32"/>
      <w:sz w:val="28"/>
      <w:szCs w:val="28"/>
    </w:rPr>
  </w:style>
  <w:style w:type="character" w:customStyle="1" w:styleId="Heading1Char">
    <w:name w:val="Heading 1 Char"/>
    <w:basedOn w:val="DefaultParagraphFont"/>
    <w:link w:val="Heading1"/>
    <w:uiPriority w:val="9"/>
    <w:rsid w:val="003D55CF"/>
    <w:rPr>
      <w:rFonts w:ascii="Microsoft Sans Serif" w:eastAsia="Times New Roman" w:hAnsi="Microsoft Sans Serif" w:cs="Microsoft Sans Serif"/>
      <w:b/>
      <w:bCs/>
      <w:kern w:val="32"/>
      <w:sz w:val="28"/>
      <w:szCs w:val="28"/>
      <w:lang w:val="de-DE" w:eastAsia="de-DE"/>
    </w:rPr>
  </w:style>
  <w:style w:type="character" w:customStyle="1" w:styleId="Heading2Char">
    <w:name w:val="Heading 2 Char"/>
    <w:basedOn w:val="DefaultParagraphFont"/>
    <w:link w:val="Heading2"/>
    <w:uiPriority w:val="9"/>
    <w:rsid w:val="003D55CF"/>
    <w:rPr>
      <w:rFonts w:ascii="Microsoft Sans Serif" w:eastAsia="Times New Roman" w:hAnsi="Microsoft Sans Serif" w:cs="Microsoft Sans Serif"/>
      <w:b/>
      <w:bCs/>
      <w:iCs/>
      <w:sz w:val="26"/>
      <w:szCs w:val="28"/>
      <w:lang w:val="de-DE" w:eastAsia="de-DE"/>
    </w:rPr>
  </w:style>
  <w:style w:type="character" w:customStyle="1" w:styleId="Heading3Char">
    <w:name w:val="Heading 3 Char"/>
    <w:basedOn w:val="DefaultParagraphFont"/>
    <w:link w:val="Heading3"/>
    <w:uiPriority w:val="9"/>
    <w:rsid w:val="003D55CF"/>
    <w:rPr>
      <w:rFonts w:ascii="Microsoft Sans Serif" w:eastAsia="Times New Roman" w:hAnsi="Microsoft Sans Serif" w:cs="Microsoft Sans Serif"/>
      <w:b/>
      <w:bCs/>
      <w:szCs w:val="26"/>
      <w:lang w:val="de-DE" w:eastAsia="de-DE"/>
    </w:rPr>
  </w:style>
  <w:style w:type="character" w:customStyle="1" w:styleId="Heading4Char">
    <w:name w:val="Heading 4 Char"/>
    <w:basedOn w:val="DefaultParagraphFont"/>
    <w:link w:val="Heading4"/>
    <w:uiPriority w:val="9"/>
    <w:rsid w:val="003D55CF"/>
    <w:rPr>
      <w:rFonts w:ascii="Microsoft Sans Serif" w:eastAsia="Times New Roman" w:hAnsi="Microsoft Sans Serif" w:cs="Microsoft Sans Serif"/>
      <w:b/>
      <w:bCs/>
      <w:szCs w:val="28"/>
      <w:lang w:val="de-DE" w:eastAsia="de-DE"/>
    </w:rPr>
  </w:style>
  <w:style w:type="paragraph" w:styleId="FootnoteText">
    <w:name w:val="footnote text"/>
    <w:aliases w:val=" Char1,Fußnotentext Char Char,Fußnotentext Char Char Char Char,Fußnotentext Char Char Char Char Char Char Char Char Char Char Char Char Char Char Char Char Char Char Char,Char1"/>
    <w:basedOn w:val="Normal"/>
    <w:link w:val="FootnoteTextChar"/>
    <w:uiPriority w:val="99"/>
    <w:rsid w:val="003D55CF"/>
    <w:pPr>
      <w:tabs>
        <w:tab w:val="clear" w:pos="1985"/>
        <w:tab w:val="left" w:pos="216"/>
      </w:tabs>
      <w:spacing w:after="40" w:line="240" w:lineRule="auto"/>
      <w:ind w:left="216" w:hanging="216"/>
      <w:jc w:val="left"/>
    </w:pPr>
    <w:rPr>
      <w:sz w:val="20"/>
      <w:szCs w:val="20"/>
    </w:rPr>
  </w:style>
  <w:style w:type="character" w:customStyle="1" w:styleId="FootnoteTextChar">
    <w:name w:val="Footnote Text Char"/>
    <w:aliases w:val=" Char1 Char,Fußnotentext Char Char Char,Fußnotentext Char Char Char Char Char,Fußnotentext Char Char Char Char Char Char Char Char Char Char Char Char Char Char Char Char Char Char Char Char,Char1 Char1"/>
    <w:basedOn w:val="DefaultParagraphFont"/>
    <w:link w:val="FootnoteText"/>
    <w:uiPriority w:val="99"/>
    <w:rsid w:val="003D55CF"/>
    <w:rPr>
      <w:rFonts w:ascii="Palatino Linotype" w:eastAsia="Times New Roman" w:hAnsi="Palatino Linotype" w:cs="Traditional Arabic"/>
      <w:sz w:val="20"/>
      <w:szCs w:val="20"/>
      <w:lang w:val="de-DE" w:eastAsia="de-DE"/>
    </w:rPr>
  </w:style>
  <w:style w:type="character" w:styleId="FootnoteReference">
    <w:name w:val="footnote reference"/>
    <w:basedOn w:val="DefaultParagraphFont"/>
    <w:uiPriority w:val="99"/>
    <w:rsid w:val="003D55CF"/>
    <w:rPr>
      <w:vertAlign w:val="superscript"/>
    </w:rPr>
  </w:style>
  <w:style w:type="paragraph" w:styleId="NormalWeb">
    <w:name w:val="Normal (Web)"/>
    <w:basedOn w:val="Normal"/>
    <w:uiPriority w:val="99"/>
    <w:rsid w:val="003D55CF"/>
    <w:pPr>
      <w:tabs>
        <w:tab w:val="clear" w:pos="1985"/>
      </w:tabs>
      <w:spacing w:before="100" w:beforeAutospacing="1" w:after="119" w:line="240" w:lineRule="auto"/>
      <w:jc w:val="left"/>
    </w:pPr>
    <w:rPr>
      <w:rFonts w:ascii="Times New Roman" w:hAnsi="Times New Roman" w:cs="Times New Roman"/>
      <w:sz w:val="24"/>
      <w:szCs w:val="32"/>
      <w:lang w:val="en-US" w:eastAsia="en-US"/>
    </w:rPr>
  </w:style>
  <w:style w:type="character" w:customStyle="1" w:styleId="Heading5Char">
    <w:name w:val="Heading 5 Char"/>
    <w:basedOn w:val="DefaultParagraphFont"/>
    <w:link w:val="Heading5"/>
    <w:rsid w:val="003D55CF"/>
    <w:rPr>
      <w:rFonts w:asciiTheme="majorHAnsi" w:eastAsiaTheme="majorEastAsia" w:hAnsiTheme="majorHAnsi" w:cstheme="majorBidi"/>
      <w:color w:val="2E74B5" w:themeColor="accent1" w:themeShade="BF"/>
      <w:szCs w:val="36"/>
      <w:lang w:val="de-DE" w:eastAsia="de-DE"/>
    </w:rPr>
  </w:style>
  <w:style w:type="paragraph" w:styleId="Caption">
    <w:name w:val="caption"/>
    <w:basedOn w:val="Normal"/>
    <w:next w:val="Normal"/>
    <w:uiPriority w:val="35"/>
    <w:unhideWhenUsed/>
    <w:qFormat/>
    <w:rsid w:val="003D55CF"/>
    <w:pPr>
      <w:tabs>
        <w:tab w:val="clear" w:pos="1985"/>
      </w:tabs>
      <w:spacing w:after="200" w:line="240" w:lineRule="auto"/>
      <w:jc w:val="left"/>
    </w:pPr>
    <w:rPr>
      <w:rFonts w:asciiTheme="minorHAnsi" w:eastAsiaTheme="minorHAnsi" w:hAnsiTheme="minorHAnsi" w:cstheme="minorBidi"/>
      <w:b/>
      <w:bCs/>
      <w:color w:val="5B9BD5" w:themeColor="accent1"/>
      <w:sz w:val="18"/>
      <w:szCs w:val="18"/>
      <w:lang w:val="en-US" w:eastAsia="en-US"/>
    </w:rPr>
  </w:style>
  <w:style w:type="paragraph" w:customStyle="1" w:styleId="Standard1">
    <w:name w:val="Standard1"/>
    <w:basedOn w:val="Normal"/>
    <w:rsid w:val="003D55CF"/>
    <w:pPr>
      <w:tabs>
        <w:tab w:val="clear" w:pos="1985"/>
        <w:tab w:val="left" w:pos="448"/>
      </w:tabs>
      <w:ind w:left="448" w:hanging="448"/>
    </w:pPr>
    <w:rPr>
      <w:rFonts w:eastAsia="Lucida Sans Unicode"/>
      <w:szCs w:val="32"/>
      <w:lang w:eastAsia="ar-LB" w:bidi="ar-LB"/>
    </w:rPr>
  </w:style>
  <w:style w:type="paragraph" w:customStyle="1" w:styleId="Standard2">
    <w:name w:val="Standard2"/>
    <w:rsid w:val="003D55CF"/>
    <w:pPr>
      <w:widowControl w:val="0"/>
      <w:suppressAutoHyphens/>
      <w:autoSpaceDE w:val="0"/>
      <w:spacing w:after="0" w:line="240" w:lineRule="auto"/>
    </w:pPr>
    <w:rPr>
      <w:rFonts w:ascii="Times New Roman" w:eastAsia="Arial Unicode MS" w:hAnsi="Times New Roman" w:cs="Tahoma"/>
      <w:color w:val="000000"/>
      <w:sz w:val="24"/>
      <w:szCs w:val="24"/>
      <w:lang w:bidi="en-US"/>
    </w:rPr>
  </w:style>
  <w:style w:type="character" w:customStyle="1" w:styleId="Heading6Char">
    <w:name w:val="Heading 6 Char"/>
    <w:basedOn w:val="DefaultParagraphFont"/>
    <w:link w:val="Heading6"/>
    <w:uiPriority w:val="9"/>
    <w:rsid w:val="00F958CB"/>
    <w:rPr>
      <w:rFonts w:ascii="Times New Roman" w:eastAsia="Times New Roman" w:hAnsi="Times New Roman" w:cs="Times New Roman"/>
      <w:b/>
      <w:bCs/>
      <w:sz w:val="24"/>
      <w:szCs w:val="32"/>
      <w:lang w:bidi="en-US"/>
    </w:rPr>
  </w:style>
  <w:style w:type="character" w:customStyle="1" w:styleId="Heading7Char">
    <w:name w:val="Heading 7 Char"/>
    <w:basedOn w:val="DefaultParagraphFont"/>
    <w:link w:val="Heading7"/>
    <w:uiPriority w:val="9"/>
    <w:rsid w:val="00F958CB"/>
    <w:rPr>
      <w:rFonts w:ascii="Times New Roman" w:eastAsia="Times New Roman" w:hAnsi="Times New Roman" w:cs="Times New Roman"/>
      <w:sz w:val="24"/>
      <w:szCs w:val="32"/>
      <w:lang w:bidi="en-US"/>
    </w:rPr>
  </w:style>
  <w:style w:type="character" w:customStyle="1" w:styleId="Heading8Char">
    <w:name w:val="Heading 8 Char"/>
    <w:basedOn w:val="DefaultParagraphFont"/>
    <w:link w:val="Heading8"/>
    <w:uiPriority w:val="9"/>
    <w:rsid w:val="00F958CB"/>
    <w:rPr>
      <w:rFonts w:ascii="Times New Roman" w:eastAsia="Times New Roman" w:hAnsi="Times New Roman" w:cs="Traditional Arabic"/>
      <w:i/>
      <w:iCs/>
      <w:sz w:val="24"/>
      <w:szCs w:val="36"/>
      <w:lang w:val="de-DE" w:eastAsia="de-DE"/>
    </w:rPr>
  </w:style>
  <w:style w:type="character" w:customStyle="1" w:styleId="Heading9Char">
    <w:name w:val="Heading 9 Char"/>
    <w:basedOn w:val="DefaultParagraphFont"/>
    <w:link w:val="Heading9"/>
    <w:uiPriority w:val="9"/>
    <w:rsid w:val="00F958CB"/>
    <w:rPr>
      <w:rFonts w:ascii="Cambria" w:eastAsia="Times New Roman" w:hAnsi="Cambria" w:cs="Times New Roman"/>
      <w:lang w:val="de-DE"/>
    </w:rPr>
  </w:style>
  <w:style w:type="paragraph" w:styleId="Title">
    <w:name w:val="Title"/>
    <w:basedOn w:val="Normal"/>
    <w:link w:val="TitleChar"/>
    <w:uiPriority w:val="1"/>
    <w:qFormat/>
    <w:rsid w:val="00F958CB"/>
    <w:pPr>
      <w:spacing w:before="240" w:after="60"/>
      <w:jc w:val="center"/>
      <w:outlineLvl w:val="0"/>
    </w:pPr>
    <w:rPr>
      <w:rFonts w:ascii="Microsoft Sans Serif" w:hAnsi="Microsoft Sans Serif"/>
      <w:b/>
      <w:bCs/>
      <w:kern w:val="28"/>
      <w:sz w:val="32"/>
      <w:szCs w:val="32"/>
    </w:rPr>
  </w:style>
  <w:style w:type="character" w:customStyle="1" w:styleId="TitleChar">
    <w:name w:val="Title Char"/>
    <w:basedOn w:val="DefaultParagraphFont"/>
    <w:link w:val="Title"/>
    <w:uiPriority w:val="1"/>
    <w:rsid w:val="00F958CB"/>
    <w:rPr>
      <w:rFonts w:ascii="Microsoft Sans Serif" w:eastAsia="Times New Roman" w:hAnsi="Microsoft Sans Serif" w:cs="Traditional Arabic"/>
      <w:b/>
      <w:bCs/>
      <w:kern w:val="28"/>
      <w:sz w:val="32"/>
      <w:szCs w:val="32"/>
      <w:lang w:val="de-DE" w:eastAsia="de-DE"/>
    </w:rPr>
  </w:style>
  <w:style w:type="paragraph" w:styleId="Subtitle">
    <w:name w:val="Subtitle"/>
    <w:basedOn w:val="Normal"/>
    <w:link w:val="SubtitleChar"/>
    <w:qFormat/>
    <w:rsid w:val="00F958CB"/>
    <w:pPr>
      <w:spacing w:after="60"/>
      <w:jc w:val="center"/>
      <w:outlineLvl w:val="1"/>
    </w:pPr>
    <w:rPr>
      <w:rFonts w:ascii="Microsoft Sans Serif" w:hAnsi="Microsoft Sans Serif"/>
    </w:rPr>
  </w:style>
  <w:style w:type="character" w:customStyle="1" w:styleId="SubtitleChar">
    <w:name w:val="Subtitle Char"/>
    <w:basedOn w:val="DefaultParagraphFont"/>
    <w:link w:val="Subtitle"/>
    <w:rsid w:val="00F958CB"/>
    <w:rPr>
      <w:rFonts w:ascii="Microsoft Sans Serif" w:eastAsia="Times New Roman" w:hAnsi="Microsoft Sans Serif" w:cs="Traditional Arabic"/>
      <w:szCs w:val="36"/>
      <w:lang w:val="de-DE" w:eastAsia="de-DE"/>
    </w:rPr>
  </w:style>
  <w:style w:type="paragraph" w:customStyle="1" w:styleId="Autorenname">
    <w:name w:val="Autorenname"/>
    <w:basedOn w:val="Title"/>
    <w:rsid w:val="00F958CB"/>
    <w:pPr>
      <w:outlineLvl w:val="9"/>
    </w:pPr>
    <w:rPr>
      <w:b w:val="0"/>
      <w:sz w:val="24"/>
      <w:szCs w:val="24"/>
    </w:rPr>
  </w:style>
  <w:style w:type="paragraph" w:customStyle="1" w:styleId="Titelarabisch">
    <w:name w:val="Titel_arabisch"/>
    <w:basedOn w:val="Title"/>
    <w:rsid w:val="00F958CB"/>
    <w:rPr>
      <w:szCs w:val="24"/>
    </w:rPr>
  </w:style>
  <w:style w:type="paragraph" w:customStyle="1" w:styleId="AbstandDeckblatt">
    <w:name w:val="Abstand_Deckblatt"/>
    <w:basedOn w:val="Subtitle"/>
    <w:rsid w:val="00F958CB"/>
    <w:rPr>
      <w:sz w:val="48"/>
      <w:szCs w:val="72"/>
    </w:rPr>
  </w:style>
  <w:style w:type="paragraph" w:customStyle="1" w:styleId="DatenblattText">
    <w:name w:val="Datenblatt_Text"/>
    <w:basedOn w:val="Subtitle"/>
    <w:rsid w:val="00F958CB"/>
    <w:pPr>
      <w:outlineLvl w:val="9"/>
    </w:pPr>
    <w:rPr>
      <w:sz w:val="20"/>
    </w:rPr>
  </w:style>
  <w:style w:type="character" w:styleId="Hyperlink">
    <w:name w:val="Hyperlink"/>
    <w:basedOn w:val="DefaultParagraphFont"/>
    <w:uiPriority w:val="99"/>
    <w:rsid w:val="00F958CB"/>
    <w:rPr>
      <w:color w:val="000000"/>
      <w:u w:val="single"/>
    </w:rPr>
  </w:style>
  <w:style w:type="paragraph" w:customStyle="1" w:styleId="Datenblattberschrift">
    <w:name w:val="Datenblatt_Überschrift"/>
    <w:basedOn w:val="DatenblattText"/>
    <w:rsid w:val="00F958CB"/>
    <w:rPr>
      <w:u w:val="single"/>
    </w:rPr>
  </w:style>
  <w:style w:type="paragraph" w:customStyle="1" w:styleId="berschriftInhalt">
    <w:name w:val="Überschrift_Inhalt"/>
    <w:basedOn w:val="Heading1"/>
    <w:rsid w:val="00F958CB"/>
    <w:pPr>
      <w:numPr>
        <w:numId w:val="0"/>
      </w:numPr>
      <w:outlineLvl w:val="9"/>
    </w:pPr>
  </w:style>
  <w:style w:type="paragraph" w:styleId="TOC2">
    <w:name w:val="toc 2"/>
    <w:basedOn w:val="Normal"/>
    <w:next w:val="Normal"/>
    <w:autoRedefine/>
    <w:uiPriority w:val="39"/>
    <w:qFormat/>
    <w:rsid w:val="00F958CB"/>
    <w:pPr>
      <w:tabs>
        <w:tab w:val="clear" w:pos="1985"/>
      </w:tabs>
      <w:spacing w:after="0"/>
      <w:ind w:left="220"/>
      <w:jc w:val="left"/>
    </w:pPr>
    <w:rPr>
      <w:rFonts w:asciiTheme="minorHAnsi" w:hAnsiTheme="minorHAnsi" w:cstheme="minorHAnsi"/>
      <w:smallCaps/>
      <w:sz w:val="20"/>
      <w:szCs w:val="24"/>
    </w:rPr>
  </w:style>
  <w:style w:type="paragraph" w:styleId="TOC1">
    <w:name w:val="toc 1"/>
    <w:basedOn w:val="Normal"/>
    <w:next w:val="Normal"/>
    <w:autoRedefine/>
    <w:uiPriority w:val="39"/>
    <w:qFormat/>
    <w:rsid w:val="00F958CB"/>
    <w:pPr>
      <w:tabs>
        <w:tab w:val="clear" w:pos="1985"/>
      </w:tabs>
      <w:spacing w:before="120" w:after="120"/>
      <w:jc w:val="left"/>
    </w:pPr>
    <w:rPr>
      <w:rFonts w:asciiTheme="minorHAnsi" w:hAnsiTheme="minorHAnsi" w:cstheme="minorHAnsi"/>
      <w:b/>
      <w:bCs/>
      <w:caps/>
      <w:sz w:val="20"/>
      <w:szCs w:val="24"/>
    </w:rPr>
  </w:style>
  <w:style w:type="paragraph" w:styleId="TOC3">
    <w:name w:val="toc 3"/>
    <w:basedOn w:val="Normal"/>
    <w:next w:val="Normal"/>
    <w:autoRedefine/>
    <w:uiPriority w:val="39"/>
    <w:qFormat/>
    <w:rsid w:val="00F958CB"/>
    <w:pPr>
      <w:tabs>
        <w:tab w:val="clear" w:pos="1985"/>
      </w:tabs>
      <w:spacing w:after="0"/>
      <w:ind w:left="440"/>
      <w:jc w:val="left"/>
    </w:pPr>
    <w:rPr>
      <w:rFonts w:asciiTheme="minorHAnsi" w:hAnsiTheme="minorHAnsi" w:cstheme="minorHAnsi"/>
      <w:i/>
      <w:iCs/>
      <w:sz w:val="20"/>
      <w:szCs w:val="24"/>
    </w:rPr>
  </w:style>
  <w:style w:type="paragraph" w:styleId="TOC4">
    <w:name w:val="toc 4"/>
    <w:basedOn w:val="Normal"/>
    <w:next w:val="Normal"/>
    <w:autoRedefine/>
    <w:uiPriority w:val="39"/>
    <w:rsid w:val="00F958CB"/>
    <w:pPr>
      <w:tabs>
        <w:tab w:val="clear" w:pos="1985"/>
      </w:tabs>
      <w:spacing w:after="0"/>
      <w:ind w:left="660"/>
      <w:jc w:val="left"/>
    </w:pPr>
    <w:rPr>
      <w:rFonts w:asciiTheme="minorHAnsi" w:hAnsiTheme="minorHAnsi" w:cstheme="minorHAnsi"/>
      <w:sz w:val="18"/>
      <w:szCs w:val="21"/>
    </w:rPr>
  </w:style>
  <w:style w:type="paragraph" w:styleId="Header">
    <w:name w:val="header"/>
    <w:basedOn w:val="Normal"/>
    <w:link w:val="HeaderChar"/>
    <w:uiPriority w:val="99"/>
    <w:rsid w:val="00F958CB"/>
    <w:pPr>
      <w:tabs>
        <w:tab w:val="center" w:pos="4536"/>
        <w:tab w:val="right" w:pos="9072"/>
      </w:tabs>
    </w:pPr>
  </w:style>
  <w:style w:type="character" w:customStyle="1" w:styleId="HeaderChar">
    <w:name w:val="Header Char"/>
    <w:basedOn w:val="DefaultParagraphFont"/>
    <w:link w:val="Header"/>
    <w:uiPriority w:val="99"/>
    <w:rsid w:val="00F958CB"/>
    <w:rPr>
      <w:rFonts w:ascii="Palatino Linotype" w:eastAsia="Times New Roman" w:hAnsi="Palatino Linotype" w:cs="Traditional Arabic"/>
      <w:szCs w:val="36"/>
      <w:lang w:val="de-DE" w:eastAsia="de-DE"/>
    </w:rPr>
  </w:style>
  <w:style w:type="paragraph" w:styleId="Footer">
    <w:name w:val="footer"/>
    <w:basedOn w:val="Normal"/>
    <w:link w:val="FooterChar"/>
    <w:uiPriority w:val="99"/>
    <w:rsid w:val="00F958CB"/>
    <w:pPr>
      <w:tabs>
        <w:tab w:val="center" w:pos="4536"/>
        <w:tab w:val="right" w:pos="9072"/>
      </w:tabs>
    </w:pPr>
  </w:style>
  <w:style w:type="character" w:customStyle="1" w:styleId="FooterChar">
    <w:name w:val="Footer Char"/>
    <w:basedOn w:val="DefaultParagraphFont"/>
    <w:link w:val="Footer"/>
    <w:uiPriority w:val="99"/>
    <w:rsid w:val="00F958CB"/>
    <w:rPr>
      <w:rFonts w:ascii="Palatino Linotype" w:eastAsia="Times New Roman" w:hAnsi="Palatino Linotype" w:cs="Traditional Arabic"/>
      <w:szCs w:val="36"/>
      <w:lang w:val="de-DE" w:eastAsia="de-DE"/>
    </w:rPr>
  </w:style>
  <w:style w:type="character" w:styleId="PageNumber">
    <w:name w:val="page number"/>
    <w:basedOn w:val="DefaultParagraphFont"/>
    <w:rsid w:val="00F958CB"/>
  </w:style>
  <w:style w:type="paragraph" w:customStyle="1" w:styleId="FuzeileInhaltGerade">
    <w:name w:val="Fußzeile_Inhalt_Gerade"/>
    <w:basedOn w:val="Footer"/>
    <w:rsid w:val="00F958CB"/>
  </w:style>
  <w:style w:type="paragraph" w:customStyle="1" w:styleId="FuzeileInhaltUngerade">
    <w:name w:val="Fußzeile_Inhalt_Ungerade"/>
    <w:basedOn w:val="Footer"/>
    <w:rsid w:val="00F958CB"/>
    <w:pPr>
      <w:jc w:val="right"/>
    </w:pPr>
  </w:style>
  <w:style w:type="paragraph" w:customStyle="1" w:styleId="KopfzeileInhaltGerade">
    <w:name w:val="Kopfzeile_Inhalt_Gerade"/>
    <w:basedOn w:val="Header"/>
    <w:rsid w:val="00F958CB"/>
    <w:pPr>
      <w:pBdr>
        <w:bottom w:val="single" w:sz="4" w:space="1" w:color="auto"/>
      </w:pBdr>
      <w:spacing w:after="40" w:line="240" w:lineRule="auto"/>
      <w:jc w:val="left"/>
    </w:pPr>
  </w:style>
  <w:style w:type="paragraph" w:customStyle="1" w:styleId="KopfzeileInhaltUngerade">
    <w:name w:val="Kopfzeile_Inhalt_Ungerade"/>
    <w:basedOn w:val="Header"/>
    <w:rsid w:val="00F958CB"/>
    <w:pPr>
      <w:pBdr>
        <w:bottom w:val="single" w:sz="4" w:space="1" w:color="auto"/>
      </w:pBdr>
      <w:spacing w:after="40" w:line="240" w:lineRule="auto"/>
      <w:jc w:val="right"/>
    </w:pPr>
  </w:style>
  <w:style w:type="paragraph" w:customStyle="1" w:styleId="FuzeileUngerade">
    <w:name w:val="Fußzeile_Ungerade"/>
    <w:basedOn w:val="FuzeileInhaltUngerade"/>
    <w:rsid w:val="00F958CB"/>
  </w:style>
  <w:style w:type="paragraph" w:customStyle="1" w:styleId="KopfzeileGerade">
    <w:name w:val="Kopfzeile_Gerade"/>
    <w:basedOn w:val="KopfzeileInhaltGerade"/>
    <w:rsid w:val="00F958CB"/>
  </w:style>
  <w:style w:type="paragraph" w:customStyle="1" w:styleId="FuzeileGerade">
    <w:name w:val="Fußzeile_Gerade"/>
    <w:basedOn w:val="FuzeileInhaltGerade"/>
    <w:rsid w:val="00F958CB"/>
  </w:style>
  <w:style w:type="paragraph" w:customStyle="1" w:styleId="KopfzeileUngerade">
    <w:name w:val="Kopfzeile_Ungerade"/>
    <w:basedOn w:val="KopfzeileInhaltUngerade"/>
    <w:rsid w:val="00F958CB"/>
    <w:pPr>
      <w:jc w:val="left"/>
    </w:pPr>
  </w:style>
  <w:style w:type="paragraph" w:styleId="ListBullet">
    <w:name w:val="List Bullet"/>
    <w:aliases w:val=" Char"/>
    <w:basedOn w:val="Normal"/>
    <w:link w:val="ListBulletChar"/>
    <w:rsid w:val="00F958CB"/>
    <w:pPr>
      <w:numPr>
        <w:numId w:val="4"/>
      </w:numPr>
      <w:tabs>
        <w:tab w:val="clear" w:pos="643"/>
        <w:tab w:val="clear" w:pos="1985"/>
        <w:tab w:val="left" w:pos="284"/>
      </w:tabs>
      <w:spacing w:line="240" w:lineRule="auto"/>
      <w:ind w:left="284" w:hanging="284"/>
    </w:pPr>
  </w:style>
  <w:style w:type="character" w:customStyle="1" w:styleId="ListBulletChar">
    <w:name w:val="List Bullet Char"/>
    <w:aliases w:val=" Char Char"/>
    <w:basedOn w:val="DefaultParagraphFont"/>
    <w:link w:val="ListBullet"/>
    <w:rsid w:val="00F958CB"/>
    <w:rPr>
      <w:rFonts w:ascii="Palatino Linotype" w:eastAsia="Times New Roman" w:hAnsi="Palatino Linotype" w:cs="Traditional Arabic"/>
      <w:szCs w:val="36"/>
      <w:lang w:val="de-DE" w:eastAsia="de-DE"/>
    </w:rPr>
  </w:style>
  <w:style w:type="paragraph" w:styleId="ListBullet2">
    <w:name w:val="List Bullet 2"/>
    <w:basedOn w:val="Normal"/>
    <w:rsid w:val="00F958CB"/>
    <w:pPr>
      <w:numPr>
        <w:numId w:val="5"/>
      </w:numPr>
      <w:tabs>
        <w:tab w:val="clear" w:pos="646"/>
        <w:tab w:val="clear" w:pos="1985"/>
        <w:tab w:val="left" w:pos="567"/>
      </w:tabs>
      <w:spacing w:line="240" w:lineRule="auto"/>
      <w:ind w:left="568" w:hanging="284"/>
    </w:pPr>
  </w:style>
  <w:style w:type="character" w:styleId="Strong">
    <w:name w:val="Strong"/>
    <w:aliases w:val="Standard + (Komplex) Traditional Arabic,18 pt,Zentriert,B Fett-Unterstrichen"/>
    <w:basedOn w:val="DefaultParagraphFont"/>
    <w:uiPriority w:val="22"/>
    <w:qFormat/>
    <w:rsid w:val="00F958CB"/>
    <w:rPr>
      <w:b/>
      <w:bCs/>
    </w:rPr>
  </w:style>
  <w:style w:type="character" w:customStyle="1" w:styleId="Kapitlchen">
    <w:name w:val="Kapitälchen"/>
    <w:basedOn w:val="DefaultParagraphFont"/>
    <w:rsid w:val="00F958CB"/>
    <w:rPr>
      <w:smallCaps/>
    </w:rPr>
  </w:style>
  <w:style w:type="character" w:customStyle="1" w:styleId="Kursiv">
    <w:name w:val="Kursiv"/>
    <w:basedOn w:val="DefaultParagraphFont"/>
    <w:rsid w:val="00F958CB"/>
    <w:rPr>
      <w:i/>
    </w:rPr>
  </w:style>
  <w:style w:type="character" w:customStyle="1" w:styleId="Unterstrichen">
    <w:name w:val="Unterstrichen"/>
    <w:basedOn w:val="DefaultParagraphFont"/>
    <w:rsid w:val="00F958CB"/>
    <w:rPr>
      <w:u w:val="single"/>
    </w:rPr>
  </w:style>
  <w:style w:type="paragraph" w:customStyle="1" w:styleId="AufzhlungNummeriert">
    <w:name w:val="Aufzählung Nummeriert"/>
    <w:basedOn w:val="Normal"/>
    <w:rsid w:val="00F958CB"/>
    <w:pPr>
      <w:tabs>
        <w:tab w:val="clear" w:pos="1985"/>
        <w:tab w:val="left" w:pos="448"/>
      </w:tabs>
      <w:ind w:left="448" w:hanging="448"/>
    </w:pPr>
  </w:style>
  <w:style w:type="paragraph" w:customStyle="1" w:styleId="AbstandFuzeile">
    <w:name w:val="Abstand Fußzeile"/>
    <w:next w:val="Normal"/>
    <w:rsid w:val="00F958CB"/>
    <w:pPr>
      <w:widowControl w:val="0"/>
      <w:spacing w:after="0" w:line="240" w:lineRule="auto"/>
    </w:pPr>
    <w:rPr>
      <w:rFonts w:ascii="Garamond" w:eastAsia="Times New Roman" w:hAnsi="Garamond" w:cs="Arial"/>
      <w:sz w:val="10"/>
      <w:szCs w:val="24"/>
      <w:lang w:val="de-DE" w:eastAsia="de-DE"/>
    </w:rPr>
  </w:style>
  <w:style w:type="paragraph" w:styleId="Bibliography">
    <w:name w:val="Bibliography"/>
    <w:basedOn w:val="Normal"/>
    <w:rsid w:val="00F958CB"/>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F958CB"/>
    <w:pPr>
      <w:spacing w:before="40" w:after="40" w:line="240" w:lineRule="auto"/>
    </w:pPr>
    <w:rPr>
      <w:b/>
    </w:rPr>
  </w:style>
  <w:style w:type="paragraph" w:customStyle="1" w:styleId="Tabellenzelle">
    <w:name w:val="Tabellenzelle"/>
    <w:basedOn w:val="Normal"/>
    <w:link w:val="TabellenzelleZchn"/>
    <w:rsid w:val="00F958CB"/>
    <w:pPr>
      <w:spacing w:before="40" w:after="40" w:line="240" w:lineRule="auto"/>
      <w:jc w:val="left"/>
    </w:pPr>
  </w:style>
  <w:style w:type="paragraph" w:customStyle="1" w:styleId="Abstand">
    <w:name w:val="Abstand"/>
    <w:basedOn w:val="Normal"/>
    <w:link w:val="AbstandZchn"/>
    <w:rsid w:val="00F958CB"/>
    <w:pPr>
      <w:spacing w:after="0" w:line="240" w:lineRule="auto"/>
    </w:pPr>
    <w:rPr>
      <w:sz w:val="10"/>
      <w:szCs w:val="10"/>
    </w:rPr>
  </w:style>
  <w:style w:type="paragraph" w:customStyle="1" w:styleId="AufzhlungBuchstabe">
    <w:name w:val="Aufzählung Buchstabe"/>
    <w:basedOn w:val="ListBullet"/>
    <w:link w:val="AufzhlungBuchstabeZchn"/>
    <w:rsid w:val="00F958CB"/>
    <w:pPr>
      <w:numPr>
        <w:numId w:val="0"/>
      </w:numPr>
      <w:tabs>
        <w:tab w:val="left" w:pos="567"/>
      </w:tabs>
      <w:ind w:left="284" w:hanging="284"/>
    </w:pPr>
  </w:style>
  <w:style w:type="character" w:customStyle="1" w:styleId="AufzhlungBuchstabeZchn">
    <w:name w:val="Aufzählung Buchstabe Zchn"/>
    <w:basedOn w:val="ListBulletChar"/>
    <w:link w:val="AufzhlungBuchstabe"/>
    <w:rsid w:val="00F958CB"/>
    <w:rPr>
      <w:rFonts w:ascii="Palatino Linotype" w:eastAsia="Times New Roman" w:hAnsi="Palatino Linotype" w:cs="Traditional Arabic"/>
      <w:szCs w:val="36"/>
      <w:lang w:val="de-DE" w:eastAsia="de-DE"/>
    </w:rPr>
  </w:style>
  <w:style w:type="paragraph" w:customStyle="1" w:styleId="Zwischenberschrift">
    <w:name w:val="Zwischenüberschrift"/>
    <w:basedOn w:val="Normal"/>
    <w:rsid w:val="00F958CB"/>
    <w:pPr>
      <w:keepNext/>
      <w:tabs>
        <w:tab w:val="clear" w:pos="1985"/>
        <w:tab w:val="left" w:pos="357"/>
      </w:tabs>
      <w:spacing w:before="240"/>
    </w:pPr>
    <w:rPr>
      <w:rFonts w:ascii="Microsoft Sans Serif" w:hAnsi="Microsoft Sans Serif"/>
      <w:b/>
    </w:rPr>
  </w:style>
  <w:style w:type="character" w:customStyle="1" w:styleId="FettKursiv">
    <w:name w:val="Fett_Kursiv"/>
    <w:rsid w:val="00F958CB"/>
    <w:rPr>
      <w:b/>
      <w:i/>
    </w:rPr>
  </w:style>
  <w:style w:type="paragraph" w:customStyle="1" w:styleId="AufzhlungBuchstabe2">
    <w:name w:val="Aufzählung Buchstabe 2"/>
    <w:basedOn w:val="AufzhlungBuchstabe"/>
    <w:link w:val="AufzhlungBuchstabe2Zchn"/>
    <w:rsid w:val="00F958CB"/>
    <w:pPr>
      <w:tabs>
        <w:tab w:val="clear" w:pos="284"/>
      </w:tabs>
      <w:ind w:left="568"/>
    </w:pPr>
  </w:style>
  <w:style w:type="character" w:customStyle="1" w:styleId="AufzhlungBuchstabe2Zchn">
    <w:name w:val="Aufzählung Buchstabe 2 Zchn"/>
    <w:basedOn w:val="AufzhlungBuchstabeZchn"/>
    <w:link w:val="AufzhlungBuchstabe2"/>
    <w:rsid w:val="00F958CB"/>
    <w:rPr>
      <w:rFonts w:ascii="Palatino Linotype" w:eastAsia="Times New Roman" w:hAnsi="Palatino Linotype" w:cs="Traditional Arabic"/>
      <w:szCs w:val="36"/>
      <w:lang w:val="de-DE" w:eastAsia="de-DE"/>
    </w:rPr>
  </w:style>
  <w:style w:type="paragraph" w:styleId="TOC5">
    <w:name w:val="toc 5"/>
    <w:basedOn w:val="Normal"/>
    <w:next w:val="Normal"/>
    <w:autoRedefine/>
    <w:uiPriority w:val="39"/>
    <w:rsid w:val="00F958CB"/>
    <w:pPr>
      <w:tabs>
        <w:tab w:val="clear" w:pos="1985"/>
      </w:tabs>
      <w:spacing w:after="0"/>
      <w:ind w:left="880"/>
      <w:jc w:val="left"/>
    </w:pPr>
    <w:rPr>
      <w:rFonts w:asciiTheme="minorHAnsi" w:hAnsiTheme="minorHAnsi" w:cstheme="minorHAnsi"/>
      <w:sz w:val="18"/>
      <w:szCs w:val="21"/>
    </w:rPr>
  </w:style>
  <w:style w:type="paragraph" w:styleId="TOC6">
    <w:name w:val="toc 6"/>
    <w:basedOn w:val="Normal"/>
    <w:next w:val="Normal"/>
    <w:autoRedefine/>
    <w:uiPriority w:val="39"/>
    <w:rsid w:val="00F958CB"/>
    <w:pPr>
      <w:tabs>
        <w:tab w:val="clear" w:pos="1985"/>
      </w:tabs>
      <w:spacing w:after="0"/>
      <w:ind w:left="1100"/>
      <w:jc w:val="left"/>
    </w:pPr>
    <w:rPr>
      <w:rFonts w:asciiTheme="minorHAnsi" w:hAnsiTheme="minorHAnsi" w:cstheme="minorHAnsi"/>
      <w:sz w:val="18"/>
      <w:szCs w:val="21"/>
    </w:rPr>
  </w:style>
  <w:style w:type="paragraph" w:styleId="TOC7">
    <w:name w:val="toc 7"/>
    <w:basedOn w:val="Normal"/>
    <w:next w:val="Normal"/>
    <w:autoRedefine/>
    <w:uiPriority w:val="39"/>
    <w:rsid w:val="00F958CB"/>
    <w:pPr>
      <w:tabs>
        <w:tab w:val="clear" w:pos="1985"/>
      </w:tabs>
      <w:spacing w:after="0"/>
      <w:ind w:left="1320"/>
      <w:jc w:val="left"/>
    </w:pPr>
    <w:rPr>
      <w:rFonts w:asciiTheme="minorHAnsi" w:hAnsiTheme="minorHAnsi" w:cstheme="minorHAnsi"/>
      <w:sz w:val="18"/>
      <w:szCs w:val="21"/>
    </w:rPr>
  </w:style>
  <w:style w:type="paragraph" w:styleId="TOC8">
    <w:name w:val="toc 8"/>
    <w:basedOn w:val="Normal"/>
    <w:next w:val="Normal"/>
    <w:autoRedefine/>
    <w:uiPriority w:val="39"/>
    <w:rsid w:val="00F958CB"/>
    <w:pPr>
      <w:tabs>
        <w:tab w:val="clear" w:pos="1985"/>
      </w:tabs>
      <w:spacing w:after="0"/>
      <w:ind w:left="1540"/>
      <w:jc w:val="left"/>
    </w:pPr>
    <w:rPr>
      <w:rFonts w:asciiTheme="minorHAnsi" w:hAnsiTheme="minorHAnsi" w:cstheme="minorHAnsi"/>
      <w:sz w:val="18"/>
      <w:szCs w:val="21"/>
    </w:rPr>
  </w:style>
  <w:style w:type="paragraph" w:styleId="TOC9">
    <w:name w:val="toc 9"/>
    <w:basedOn w:val="Normal"/>
    <w:next w:val="Normal"/>
    <w:autoRedefine/>
    <w:uiPriority w:val="39"/>
    <w:rsid w:val="00F958CB"/>
    <w:pPr>
      <w:tabs>
        <w:tab w:val="clear" w:pos="1985"/>
      </w:tabs>
      <w:spacing w:after="0"/>
      <w:ind w:left="1760"/>
      <w:jc w:val="left"/>
    </w:pPr>
    <w:rPr>
      <w:rFonts w:asciiTheme="minorHAnsi" w:hAnsiTheme="minorHAnsi" w:cstheme="minorHAnsi"/>
      <w:sz w:val="18"/>
      <w:szCs w:val="21"/>
    </w:rPr>
  </w:style>
  <w:style w:type="paragraph" w:styleId="DocumentMap">
    <w:name w:val="Document Map"/>
    <w:basedOn w:val="Normal"/>
    <w:link w:val="DocumentMapChar"/>
    <w:semiHidden/>
    <w:rsid w:val="00F958CB"/>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F958CB"/>
    <w:rPr>
      <w:rFonts w:ascii="Tahoma" w:eastAsia="Times New Roman" w:hAnsi="Tahoma" w:cs="Tahoma"/>
      <w:sz w:val="20"/>
      <w:szCs w:val="20"/>
      <w:shd w:val="clear" w:color="auto" w:fill="000080"/>
      <w:lang w:val="de-DE" w:eastAsia="de-DE"/>
    </w:rPr>
  </w:style>
  <w:style w:type="paragraph" w:customStyle="1" w:styleId="AbsatzFettKursiv">
    <w:name w:val="Absatz_Fett_Kursiv"/>
    <w:basedOn w:val="Normal"/>
    <w:link w:val="AbsatzFettKursivZchn"/>
    <w:rsid w:val="00F958CB"/>
    <w:pPr>
      <w:spacing w:before="240" w:after="240"/>
    </w:pPr>
    <w:rPr>
      <w:b/>
      <w:i/>
    </w:rPr>
  </w:style>
  <w:style w:type="paragraph" w:customStyle="1" w:styleId="AbsatzKursiv">
    <w:name w:val="Absatz_Kursiv"/>
    <w:basedOn w:val="Normal"/>
    <w:rsid w:val="00F958CB"/>
    <w:pPr>
      <w:spacing w:before="240" w:after="240"/>
    </w:pPr>
    <w:rPr>
      <w:i/>
    </w:rPr>
  </w:style>
  <w:style w:type="paragraph" w:customStyle="1" w:styleId="AufzhlungNummeriert2">
    <w:name w:val="Aufzählung Nummeriert 2"/>
    <w:basedOn w:val="AufzhlungNummeriert"/>
    <w:rsid w:val="00F958CB"/>
    <w:pPr>
      <w:tabs>
        <w:tab w:val="left" w:pos="896"/>
      </w:tabs>
      <w:ind w:left="896"/>
    </w:pPr>
  </w:style>
  <w:style w:type="paragraph" w:customStyle="1" w:styleId="AufzhlungNummeriert3">
    <w:name w:val="Aufzählung Nummeriert 3"/>
    <w:basedOn w:val="AufzhlungNummeriert2"/>
    <w:rsid w:val="00F958CB"/>
    <w:pPr>
      <w:tabs>
        <w:tab w:val="clear" w:pos="448"/>
        <w:tab w:val="clear" w:pos="896"/>
        <w:tab w:val="left" w:pos="1344"/>
      </w:tabs>
      <w:ind w:left="1792" w:hanging="896"/>
    </w:pPr>
  </w:style>
  <w:style w:type="paragraph" w:customStyle="1" w:styleId="Funotentextrechts">
    <w:name w:val="Fußnotentext rechts"/>
    <w:basedOn w:val="FootnoteText"/>
    <w:link w:val="FunotentextrechtsZchn"/>
    <w:rsid w:val="00F958CB"/>
    <w:pPr>
      <w:jc w:val="right"/>
    </w:pPr>
  </w:style>
  <w:style w:type="paragraph" w:customStyle="1" w:styleId="AufzhlungBuchstabe3">
    <w:name w:val="Aufzählung Buchstabe 3"/>
    <w:basedOn w:val="AufzhlungBuchstabe2"/>
    <w:rsid w:val="00F958CB"/>
    <w:pPr>
      <w:tabs>
        <w:tab w:val="clear" w:pos="567"/>
        <w:tab w:val="left" w:pos="851"/>
      </w:tabs>
      <w:ind w:left="851"/>
    </w:pPr>
  </w:style>
  <w:style w:type="paragraph" w:styleId="ListBullet3">
    <w:name w:val="List Bullet 3"/>
    <w:basedOn w:val="Normal"/>
    <w:rsid w:val="00F958CB"/>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F958CB"/>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rsid w:val="00F958CB"/>
    <w:pPr>
      <w:spacing w:after="0" w:line="240" w:lineRule="auto"/>
    </w:pPr>
    <w:rPr>
      <w:rFonts w:ascii="Tahoma" w:hAnsi="Tahoma" w:cs="Tahoma"/>
      <w:sz w:val="16"/>
      <w:szCs w:val="16"/>
    </w:rPr>
  </w:style>
  <w:style w:type="character" w:customStyle="1" w:styleId="BalloonTextChar">
    <w:name w:val="Balloon Text Char"/>
    <w:basedOn w:val="DefaultParagraphFont"/>
    <w:uiPriority w:val="99"/>
    <w:rsid w:val="00F958CB"/>
    <w:rPr>
      <w:rFonts w:ascii="Segoe UI" w:eastAsia="Times New Roman" w:hAnsi="Segoe UI" w:cs="Segoe UI"/>
      <w:sz w:val="18"/>
      <w:szCs w:val="18"/>
      <w:lang w:val="de-DE" w:eastAsia="de-DE"/>
    </w:rPr>
  </w:style>
  <w:style w:type="character" w:customStyle="1" w:styleId="BalloonTextChar1">
    <w:name w:val="Balloon Text Char1"/>
    <w:basedOn w:val="DefaultParagraphFont"/>
    <w:link w:val="BalloonText"/>
    <w:rsid w:val="00F958CB"/>
    <w:rPr>
      <w:rFonts w:ascii="Tahoma" w:eastAsia="Times New Roman" w:hAnsi="Tahoma" w:cs="Tahoma"/>
      <w:sz w:val="16"/>
      <w:szCs w:val="16"/>
      <w:lang w:val="de-DE" w:eastAsia="de-DE"/>
    </w:rPr>
  </w:style>
  <w:style w:type="character" w:customStyle="1" w:styleId="WW-berschriftChar">
    <w:name w:val="WW-Überschrift Char"/>
    <w:link w:val="WW-berschrift"/>
    <w:rsid w:val="00F958CB"/>
    <w:rPr>
      <w:rFonts w:ascii="Arial" w:eastAsia="Lucida Sans Unicode" w:hAnsi="Arial" w:cs="Tahoma"/>
      <w:sz w:val="28"/>
      <w:szCs w:val="28"/>
      <w:lang w:bidi="en-US"/>
    </w:rPr>
  </w:style>
  <w:style w:type="paragraph" w:customStyle="1" w:styleId="WW-berschrift">
    <w:name w:val="WW-Überschrift"/>
    <w:basedOn w:val="Normal"/>
    <w:next w:val="BodyText"/>
    <w:link w:val="WW-berschriftChar"/>
    <w:rsid w:val="00F958CB"/>
    <w:pPr>
      <w:keepNext/>
      <w:widowControl w:val="0"/>
      <w:tabs>
        <w:tab w:val="clear" w:pos="1985"/>
      </w:tabs>
      <w:suppressAutoHyphens/>
      <w:autoSpaceDE w:val="0"/>
      <w:spacing w:before="240" w:after="120" w:line="240" w:lineRule="auto"/>
      <w:jc w:val="left"/>
    </w:pPr>
    <w:rPr>
      <w:rFonts w:ascii="Arial" w:eastAsia="Lucida Sans Unicode" w:hAnsi="Arial" w:cs="Tahoma"/>
      <w:sz w:val="28"/>
      <w:szCs w:val="28"/>
      <w:lang w:val="en-US" w:eastAsia="en-US" w:bidi="en-US"/>
    </w:rPr>
  </w:style>
  <w:style w:type="paragraph" w:styleId="BodyText">
    <w:name w:val="Body Text"/>
    <w:basedOn w:val="Normal"/>
    <w:link w:val="BodyTextChar"/>
    <w:uiPriority w:val="1"/>
    <w:qFormat/>
    <w:rsid w:val="00F958CB"/>
    <w:pPr>
      <w:widowControl w:val="0"/>
      <w:tabs>
        <w:tab w:val="clear" w:pos="1985"/>
      </w:tabs>
      <w:suppressAutoHyphens/>
      <w:autoSpaceDE w:val="0"/>
      <w:spacing w:after="120" w:line="240" w:lineRule="auto"/>
      <w:jc w:val="left"/>
    </w:pPr>
    <w:rPr>
      <w:rFonts w:ascii="Times New Roman" w:hAnsi="Times New Roman" w:cs="Times New Roman"/>
      <w:sz w:val="24"/>
      <w:szCs w:val="32"/>
      <w:lang w:val="en-US" w:eastAsia="en-US" w:bidi="en-US"/>
    </w:rPr>
  </w:style>
  <w:style w:type="character" w:customStyle="1" w:styleId="BodyTextChar">
    <w:name w:val="Body Text Char"/>
    <w:basedOn w:val="DefaultParagraphFont"/>
    <w:link w:val="BodyText"/>
    <w:uiPriority w:val="1"/>
    <w:rsid w:val="00F958CB"/>
    <w:rPr>
      <w:rFonts w:ascii="Times New Roman" w:eastAsia="Times New Roman" w:hAnsi="Times New Roman" w:cs="Times New Roman"/>
      <w:sz w:val="24"/>
      <w:szCs w:val="32"/>
      <w:lang w:bidi="en-US"/>
    </w:rPr>
  </w:style>
  <w:style w:type="character" w:customStyle="1" w:styleId="CharZchnZchn5">
    <w:name w:val="Char Zchn Zchn5"/>
    <w:rsid w:val="00F958CB"/>
    <w:rPr>
      <w:rFonts w:ascii="Palatino Linotype" w:hAnsi="Palatino Linotype" w:cs="Arial"/>
      <w:sz w:val="22"/>
      <w:szCs w:val="24"/>
      <w:lang w:val="de-DE" w:eastAsia="de-DE" w:bidi="ar-SA"/>
    </w:rPr>
  </w:style>
  <w:style w:type="character" w:customStyle="1" w:styleId="CharZchnZchn4">
    <w:name w:val="Char Zchn Zchn4"/>
    <w:rsid w:val="00F958CB"/>
    <w:rPr>
      <w:rFonts w:ascii="Palatino Linotype" w:hAnsi="Palatino Linotype" w:cs="Arial"/>
      <w:sz w:val="22"/>
      <w:szCs w:val="24"/>
      <w:lang w:val="de-DE" w:eastAsia="de-DE" w:bidi="ar-SA"/>
    </w:rPr>
  </w:style>
  <w:style w:type="character" w:customStyle="1" w:styleId="CharZchnZchn2">
    <w:name w:val="Char Zchn Zchn2"/>
    <w:rsid w:val="00F958CB"/>
    <w:rPr>
      <w:rFonts w:ascii="Palatino Linotype" w:hAnsi="Palatino Linotype" w:cs="Arial"/>
      <w:sz w:val="22"/>
      <w:szCs w:val="24"/>
      <w:lang w:val="de-DE" w:eastAsia="de-DE" w:bidi="ar-SA"/>
    </w:rPr>
  </w:style>
  <w:style w:type="paragraph" w:customStyle="1" w:styleId="Literaturverzeichnis1">
    <w:name w:val="Literaturverzeichnis1"/>
    <w:basedOn w:val="Normal"/>
    <w:uiPriority w:val="99"/>
    <w:rsid w:val="00F958CB"/>
    <w:pPr>
      <w:autoSpaceDE w:val="0"/>
      <w:autoSpaceDN w:val="0"/>
      <w:adjustRightInd w:val="0"/>
      <w:spacing w:before="120" w:after="0" w:line="240" w:lineRule="auto"/>
      <w:ind w:left="709" w:hanging="709"/>
      <w:jc w:val="left"/>
    </w:pPr>
    <w:rPr>
      <w:rFonts w:cs="EKLCKI+Arial"/>
      <w:color w:val="000000"/>
      <w:szCs w:val="22"/>
    </w:rPr>
  </w:style>
  <w:style w:type="character" w:customStyle="1" w:styleId="TabellenzelleZchn">
    <w:name w:val="Tabellenzelle Zchn"/>
    <w:link w:val="Tabellenzelle"/>
    <w:rsid w:val="00F958CB"/>
    <w:rPr>
      <w:rFonts w:ascii="Palatino Linotype" w:eastAsia="Times New Roman" w:hAnsi="Palatino Linotype" w:cs="Traditional Arabic"/>
      <w:szCs w:val="36"/>
      <w:lang w:val="de-DE" w:eastAsia="de-DE"/>
    </w:rPr>
  </w:style>
  <w:style w:type="character" w:customStyle="1" w:styleId="AbstandZchn">
    <w:name w:val="Abstand Zchn"/>
    <w:link w:val="Abstand"/>
    <w:rsid w:val="00F958CB"/>
    <w:rPr>
      <w:rFonts w:ascii="Palatino Linotype" w:eastAsia="Times New Roman" w:hAnsi="Palatino Linotype" w:cs="Traditional Arabic"/>
      <w:sz w:val="10"/>
      <w:szCs w:val="10"/>
      <w:lang w:val="de-DE" w:eastAsia="de-DE"/>
    </w:rPr>
  </w:style>
  <w:style w:type="character" w:customStyle="1" w:styleId="AbsatzFettKursivZchn">
    <w:name w:val="Absatz_Fett_Kursiv Zchn"/>
    <w:link w:val="AbsatzFettKursiv"/>
    <w:rsid w:val="00F958CB"/>
    <w:rPr>
      <w:rFonts w:ascii="Palatino Linotype" w:eastAsia="Times New Roman" w:hAnsi="Palatino Linotype" w:cs="Traditional Arabic"/>
      <w:b/>
      <w:i/>
      <w:szCs w:val="36"/>
      <w:lang w:val="de-DE" w:eastAsia="de-DE"/>
    </w:rPr>
  </w:style>
  <w:style w:type="character" w:customStyle="1" w:styleId="FunotentextrechtsZchn">
    <w:name w:val="Fußnotentext rechts Zchn"/>
    <w:basedOn w:val="FootnoteTextChar"/>
    <w:link w:val="Funotentextrechts"/>
    <w:rsid w:val="00F958CB"/>
    <w:rPr>
      <w:rFonts w:ascii="Palatino Linotype" w:eastAsia="Times New Roman" w:hAnsi="Palatino Linotype" w:cs="Traditional Arabic"/>
      <w:sz w:val="20"/>
      <w:szCs w:val="20"/>
      <w:lang w:val="de-DE" w:eastAsia="de-DE"/>
    </w:rPr>
  </w:style>
  <w:style w:type="paragraph" w:customStyle="1" w:styleId="StyleHeading112pt">
    <w:name w:val="Style Heading 1 + 12 pt"/>
    <w:basedOn w:val="Heading1"/>
    <w:link w:val="StyleHeading112ptChar"/>
    <w:autoRedefine/>
    <w:rsid w:val="00F958CB"/>
    <w:pPr>
      <w:pageBreakBefore w:val="0"/>
      <w:widowControl w:val="0"/>
      <w:numPr>
        <w:numId w:val="0"/>
      </w:numPr>
      <w:suppressAutoHyphens/>
      <w:autoSpaceDE w:val="0"/>
      <w:spacing w:after="0"/>
    </w:pPr>
    <w:rPr>
      <w:rFonts w:ascii="Times New Roman" w:hAnsi="Times New Roman" w:cs="Times New Roman"/>
      <w:bCs w:val="0"/>
      <w:kern w:val="0"/>
      <w:sz w:val="24"/>
      <w:szCs w:val="24"/>
      <w:lang w:val="en-US" w:eastAsia="en-US" w:bidi="en-US"/>
    </w:rPr>
  </w:style>
  <w:style w:type="character" w:customStyle="1" w:styleId="StyleHeading112ptChar">
    <w:name w:val="Style Heading 1 + 12 pt Char"/>
    <w:link w:val="StyleHeading112pt"/>
    <w:rsid w:val="00F958CB"/>
    <w:rPr>
      <w:rFonts w:ascii="Times New Roman" w:eastAsia="Times New Roman" w:hAnsi="Times New Roman" w:cs="Times New Roman"/>
      <w:b/>
      <w:sz w:val="24"/>
      <w:szCs w:val="24"/>
      <w:lang w:bidi="en-US"/>
    </w:rPr>
  </w:style>
  <w:style w:type="paragraph" w:customStyle="1" w:styleId="StyleHeading312pt">
    <w:name w:val="Style Heading 3 + 12 pt"/>
    <w:basedOn w:val="Heading3"/>
    <w:link w:val="StyleHeading312ptChar"/>
    <w:autoRedefine/>
    <w:rsid w:val="00F958CB"/>
    <w:pPr>
      <w:widowControl w:val="0"/>
      <w:numPr>
        <w:ilvl w:val="0"/>
        <w:numId w:val="0"/>
      </w:numPr>
      <w:tabs>
        <w:tab w:val="left" w:pos="567"/>
        <w:tab w:val="num" w:pos="680"/>
      </w:tabs>
      <w:autoSpaceDE w:val="0"/>
      <w:ind w:left="680" w:hanging="680"/>
    </w:pPr>
    <w:rPr>
      <w:rFonts w:ascii="Arial" w:eastAsia="Lucida Sans Unicode" w:hAnsi="Arial" w:cs="Tahoma"/>
      <w:i/>
      <w:iCs/>
      <w:sz w:val="24"/>
      <w:szCs w:val="24"/>
      <w:lang w:val="en-US" w:eastAsia="en-US" w:bidi="en-US"/>
    </w:rPr>
  </w:style>
  <w:style w:type="character" w:customStyle="1" w:styleId="StyleHeading312ptChar">
    <w:name w:val="Style Heading 3 + 12 pt Char"/>
    <w:link w:val="StyleHeading312pt"/>
    <w:rsid w:val="00F958CB"/>
    <w:rPr>
      <w:rFonts w:ascii="Arial" w:eastAsia="Lucida Sans Unicode" w:hAnsi="Arial" w:cs="Tahoma"/>
      <w:b/>
      <w:bCs/>
      <w:i/>
      <w:iCs/>
      <w:sz w:val="24"/>
      <w:szCs w:val="24"/>
      <w:lang w:bidi="en-US"/>
    </w:rPr>
  </w:style>
  <w:style w:type="paragraph" w:styleId="BodyTextIndent">
    <w:name w:val="Body Text Indent"/>
    <w:basedOn w:val="Normal"/>
    <w:link w:val="BodyTextIndentChar"/>
    <w:uiPriority w:val="99"/>
    <w:rsid w:val="00F958CB"/>
    <w:pPr>
      <w:widowControl w:val="0"/>
      <w:tabs>
        <w:tab w:val="clear" w:pos="1985"/>
      </w:tabs>
      <w:suppressAutoHyphens/>
      <w:autoSpaceDE w:val="0"/>
      <w:spacing w:after="120" w:line="240" w:lineRule="auto"/>
      <w:ind w:left="283"/>
      <w:jc w:val="left"/>
    </w:pPr>
    <w:rPr>
      <w:rFonts w:ascii="Times New Roman" w:hAnsi="Times New Roman" w:cs="Times New Roman"/>
      <w:sz w:val="24"/>
      <w:szCs w:val="32"/>
      <w:lang w:val="en-US" w:eastAsia="en-US" w:bidi="en-US"/>
    </w:rPr>
  </w:style>
  <w:style w:type="character" w:customStyle="1" w:styleId="BodyTextIndentChar">
    <w:name w:val="Body Text Indent Char"/>
    <w:basedOn w:val="DefaultParagraphFont"/>
    <w:link w:val="BodyTextIndent"/>
    <w:uiPriority w:val="99"/>
    <w:rsid w:val="00F958CB"/>
    <w:rPr>
      <w:rFonts w:ascii="Times New Roman" w:eastAsia="Times New Roman" w:hAnsi="Times New Roman" w:cs="Times New Roman"/>
      <w:sz w:val="24"/>
      <w:szCs w:val="32"/>
      <w:lang w:bidi="en-US"/>
    </w:rPr>
  </w:style>
  <w:style w:type="character" w:customStyle="1" w:styleId="Funotenzeichen1">
    <w:name w:val="Fußnotenzeichen1"/>
    <w:uiPriority w:val="99"/>
    <w:rsid w:val="00F958CB"/>
    <w:rPr>
      <w:vertAlign w:val="superscript"/>
    </w:rPr>
  </w:style>
  <w:style w:type="character" w:customStyle="1" w:styleId="WW-Funotenzeichen">
    <w:name w:val="WW-Fußnotenzeichen"/>
    <w:rsid w:val="00F958CB"/>
    <w:rPr>
      <w:rFonts w:cs="Times New Roman"/>
      <w:vertAlign w:val="superscript"/>
    </w:rPr>
  </w:style>
  <w:style w:type="paragraph" w:customStyle="1" w:styleId="WW-Textkrper2">
    <w:name w:val="WW-Textkörper 2"/>
    <w:basedOn w:val="Normal"/>
    <w:rsid w:val="00F958CB"/>
    <w:pPr>
      <w:widowControl w:val="0"/>
      <w:tabs>
        <w:tab w:val="clear" w:pos="1985"/>
      </w:tabs>
      <w:suppressAutoHyphens/>
      <w:autoSpaceDE w:val="0"/>
      <w:spacing w:after="0" w:line="240" w:lineRule="auto"/>
    </w:pPr>
    <w:rPr>
      <w:rFonts w:ascii="Times New Roman" w:hAnsi="Times New Roman" w:cs="Times New Roman"/>
      <w:sz w:val="24"/>
      <w:szCs w:val="32"/>
      <w:lang w:val="en-US" w:eastAsia="en-US" w:bidi="en-US"/>
    </w:rPr>
  </w:style>
  <w:style w:type="paragraph" w:customStyle="1" w:styleId="TimesNewRoman">
    <w:name w:val="Times New Roman"/>
    <w:basedOn w:val="Normal"/>
    <w:link w:val="TimesNewRomanChar"/>
    <w:rsid w:val="00F958CB"/>
    <w:pPr>
      <w:tabs>
        <w:tab w:val="clear" w:pos="1985"/>
      </w:tabs>
      <w:suppressAutoHyphens/>
      <w:spacing w:after="0" w:line="220" w:lineRule="atLeast"/>
    </w:pPr>
    <w:rPr>
      <w:rFonts w:ascii="Times New Roman" w:hAnsi="Times New Roman" w:cs="Times New Roman"/>
      <w:spacing w:val="-5"/>
      <w:sz w:val="24"/>
      <w:szCs w:val="32"/>
      <w:lang w:eastAsia="en-US" w:bidi="en-US"/>
    </w:rPr>
  </w:style>
  <w:style w:type="character" w:customStyle="1" w:styleId="TimesNewRomanChar">
    <w:name w:val="Times New Roman Char"/>
    <w:link w:val="TimesNewRoman"/>
    <w:rsid w:val="00F958CB"/>
    <w:rPr>
      <w:rFonts w:ascii="Times New Roman" w:eastAsia="Times New Roman" w:hAnsi="Times New Roman" w:cs="Times New Roman"/>
      <w:spacing w:val="-5"/>
      <w:sz w:val="24"/>
      <w:szCs w:val="32"/>
      <w:lang w:val="de-DE" w:bidi="en-US"/>
    </w:rPr>
  </w:style>
  <w:style w:type="paragraph" w:customStyle="1" w:styleId="StyleHeading3After6pt1">
    <w:name w:val="Style Heading 3 + After:  6 pt1"/>
    <w:basedOn w:val="Heading3"/>
    <w:autoRedefine/>
    <w:rsid w:val="00F958CB"/>
    <w:pPr>
      <w:widowControl w:val="0"/>
      <w:numPr>
        <w:ilvl w:val="0"/>
        <w:numId w:val="0"/>
      </w:numPr>
      <w:suppressAutoHyphens/>
      <w:autoSpaceDE w:val="0"/>
    </w:pPr>
    <w:rPr>
      <w:rFonts w:ascii="Arial" w:hAnsi="Arial" w:cs="Arial"/>
      <w:sz w:val="26"/>
      <w:lang w:val="en-US" w:eastAsia="en-US" w:bidi="en-US"/>
    </w:rPr>
  </w:style>
  <w:style w:type="paragraph" w:customStyle="1" w:styleId="TabellenInhalt">
    <w:name w:val="Tabellen Inhalt"/>
    <w:basedOn w:val="BodyText"/>
    <w:uiPriority w:val="99"/>
    <w:rsid w:val="00F958CB"/>
    <w:pPr>
      <w:suppressLineNumbers/>
      <w:suppressAutoHyphens w:val="0"/>
      <w:spacing w:after="0"/>
      <w:jc w:val="both"/>
    </w:pPr>
    <w:rPr>
      <w:iCs/>
    </w:rPr>
  </w:style>
  <w:style w:type="paragraph" w:customStyle="1" w:styleId="WW-Textkrper3">
    <w:name w:val="WW-Textkörper 3"/>
    <w:basedOn w:val="Normal"/>
    <w:rsid w:val="00F958CB"/>
    <w:pPr>
      <w:widowControl w:val="0"/>
      <w:tabs>
        <w:tab w:val="clear" w:pos="1985"/>
      </w:tabs>
      <w:suppressAutoHyphens/>
      <w:autoSpaceDE w:val="0"/>
      <w:spacing w:after="0" w:line="240" w:lineRule="auto"/>
    </w:pPr>
    <w:rPr>
      <w:rFonts w:ascii="Times New Roman" w:hAnsi="Times New Roman" w:cs="Times New Roman"/>
      <w:b/>
      <w:bCs/>
      <w:sz w:val="24"/>
      <w:szCs w:val="32"/>
      <w:lang w:val="en-US" w:eastAsia="en-US" w:bidi="en-US"/>
    </w:rPr>
  </w:style>
  <w:style w:type="paragraph" w:customStyle="1" w:styleId="StyleHeading212pt">
    <w:name w:val="Style Heading 2 + 12 pt"/>
    <w:basedOn w:val="Heading2"/>
    <w:link w:val="StyleHeading212ptChar"/>
    <w:autoRedefine/>
    <w:rsid w:val="00F958CB"/>
    <w:pPr>
      <w:keepLines w:val="0"/>
      <w:widowControl w:val="0"/>
      <w:numPr>
        <w:ilvl w:val="0"/>
        <w:numId w:val="0"/>
      </w:numPr>
      <w:tabs>
        <w:tab w:val="num" w:pos="567"/>
      </w:tabs>
      <w:autoSpaceDE w:val="0"/>
      <w:spacing w:before="238" w:after="176"/>
      <w:ind w:left="567" w:hanging="567"/>
    </w:pPr>
    <w:rPr>
      <w:rFonts w:ascii="Arial" w:hAnsi="Arial" w:cs="Arial"/>
      <w:i/>
      <w:sz w:val="24"/>
      <w:szCs w:val="24"/>
      <w:lang w:val="en-US" w:eastAsia="en-US" w:bidi="en-US"/>
    </w:rPr>
  </w:style>
  <w:style w:type="character" w:customStyle="1" w:styleId="StyleHeading212ptChar">
    <w:name w:val="Style Heading 2 + 12 pt Char"/>
    <w:link w:val="StyleHeading212pt"/>
    <w:rsid w:val="00F958CB"/>
    <w:rPr>
      <w:rFonts w:ascii="Arial" w:eastAsia="Times New Roman" w:hAnsi="Arial" w:cs="Arial"/>
      <w:b/>
      <w:bCs/>
      <w:i/>
      <w:iCs/>
      <w:sz w:val="24"/>
      <w:szCs w:val="24"/>
      <w:lang w:bidi="en-US"/>
    </w:rPr>
  </w:style>
  <w:style w:type="paragraph" w:customStyle="1" w:styleId="TextkrperEinzugnegativ">
    <w:name w:val="Textkörper Einzug negativ"/>
    <w:basedOn w:val="BodyText"/>
    <w:rsid w:val="00F958CB"/>
    <w:pPr>
      <w:tabs>
        <w:tab w:val="left" w:pos="567"/>
      </w:tabs>
      <w:suppressAutoHyphens w:val="0"/>
      <w:spacing w:after="0"/>
      <w:ind w:left="567" w:hanging="283"/>
      <w:jc w:val="both"/>
    </w:pPr>
    <w:rPr>
      <w:iCs/>
    </w:rPr>
  </w:style>
  <w:style w:type="paragraph" w:customStyle="1" w:styleId="berschrift">
    <w:name w:val="Überschrift"/>
    <w:basedOn w:val="Normal"/>
    <w:next w:val="BodyText"/>
    <w:uiPriority w:val="99"/>
    <w:rsid w:val="00F958CB"/>
    <w:pPr>
      <w:keepNext/>
      <w:widowControl w:val="0"/>
      <w:tabs>
        <w:tab w:val="clear" w:pos="1985"/>
      </w:tabs>
      <w:suppressAutoHyphens/>
      <w:autoSpaceDE w:val="0"/>
      <w:spacing w:before="240" w:after="120" w:line="240" w:lineRule="auto"/>
      <w:jc w:val="left"/>
    </w:pPr>
    <w:rPr>
      <w:rFonts w:ascii="Arial" w:eastAsia="MS Mincho" w:hAnsi="Arial" w:cs="Tahoma"/>
      <w:sz w:val="28"/>
      <w:szCs w:val="28"/>
      <w:lang w:val="en-US" w:eastAsia="en-US" w:bidi="en-US"/>
    </w:rPr>
  </w:style>
  <w:style w:type="paragraph" w:styleId="List">
    <w:name w:val="List"/>
    <w:basedOn w:val="BodyText"/>
    <w:uiPriority w:val="99"/>
    <w:rsid w:val="00F958CB"/>
    <w:pPr>
      <w:suppressAutoHyphens w:val="0"/>
      <w:spacing w:after="0"/>
      <w:jc w:val="both"/>
    </w:pPr>
    <w:rPr>
      <w:rFonts w:cs="Tahoma"/>
      <w:iCs/>
    </w:rPr>
  </w:style>
  <w:style w:type="paragraph" w:customStyle="1" w:styleId="Tabellenberschrift">
    <w:name w:val="Tabellen Überschrift"/>
    <w:basedOn w:val="TabellenInhalt"/>
    <w:uiPriority w:val="99"/>
    <w:rsid w:val="00F958CB"/>
    <w:pPr>
      <w:jc w:val="center"/>
    </w:pPr>
    <w:rPr>
      <w:b/>
      <w:bCs/>
      <w:i/>
    </w:rPr>
  </w:style>
  <w:style w:type="paragraph" w:customStyle="1" w:styleId="Beschriftung1">
    <w:name w:val="Beschriftung1"/>
    <w:basedOn w:val="Normal"/>
    <w:uiPriority w:val="99"/>
    <w:rsid w:val="00F958CB"/>
    <w:pPr>
      <w:widowControl w:val="0"/>
      <w:suppressLineNumbers/>
      <w:tabs>
        <w:tab w:val="clear" w:pos="1985"/>
      </w:tabs>
      <w:suppressAutoHyphens/>
      <w:autoSpaceDE w:val="0"/>
      <w:spacing w:before="120" w:after="120" w:line="240" w:lineRule="auto"/>
      <w:jc w:val="left"/>
    </w:pPr>
    <w:rPr>
      <w:rFonts w:ascii="Times New Roman" w:hAnsi="Times New Roman" w:cs="Tahoma"/>
      <w:i/>
      <w:iCs/>
      <w:sz w:val="20"/>
      <w:szCs w:val="20"/>
      <w:lang w:val="en-US" w:eastAsia="en-US" w:bidi="en-US"/>
    </w:rPr>
  </w:style>
  <w:style w:type="paragraph" w:customStyle="1" w:styleId="Verzeichnis">
    <w:name w:val="Verzeichnis"/>
    <w:basedOn w:val="Normal"/>
    <w:uiPriority w:val="99"/>
    <w:rsid w:val="00F958CB"/>
    <w:pPr>
      <w:widowControl w:val="0"/>
      <w:suppressLineNumbers/>
      <w:tabs>
        <w:tab w:val="clear" w:pos="1985"/>
      </w:tabs>
      <w:suppressAutoHyphens/>
      <w:autoSpaceDE w:val="0"/>
      <w:spacing w:after="0" w:line="240" w:lineRule="auto"/>
      <w:jc w:val="left"/>
    </w:pPr>
    <w:rPr>
      <w:rFonts w:ascii="Times New Roman" w:hAnsi="Times New Roman" w:cs="Tahoma"/>
      <w:sz w:val="24"/>
      <w:szCs w:val="32"/>
      <w:lang w:val="en-US" w:eastAsia="en-US" w:bidi="en-US"/>
    </w:rPr>
  </w:style>
  <w:style w:type="paragraph" w:customStyle="1" w:styleId="Inhaltsverzeichnisberschrift">
    <w:name w:val="Inhaltsverzeichnis Überschrift"/>
    <w:basedOn w:val="berschrift"/>
    <w:uiPriority w:val="99"/>
    <w:rsid w:val="00F958CB"/>
    <w:pPr>
      <w:suppressLineNumbers/>
    </w:pPr>
    <w:rPr>
      <w:b/>
      <w:bCs/>
      <w:sz w:val="32"/>
      <w:szCs w:val="32"/>
    </w:rPr>
  </w:style>
  <w:style w:type="paragraph" w:customStyle="1" w:styleId="WW-Verzeichnis">
    <w:name w:val="WW-Verzeichnis"/>
    <w:basedOn w:val="Normal"/>
    <w:rsid w:val="00F958CB"/>
    <w:pPr>
      <w:widowControl w:val="0"/>
      <w:suppressLineNumbers/>
      <w:tabs>
        <w:tab w:val="clear" w:pos="1985"/>
      </w:tabs>
      <w:suppressAutoHyphens/>
      <w:autoSpaceDE w:val="0"/>
      <w:spacing w:after="0" w:line="240" w:lineRule="auto"/>
      <w:jc w:val="left"/>
    </w:pPr>
    <w:rPr>
      <w:rFonts w:ascii="Times New Roman" w:hAnsi="Times New Roman" w:cs="Times New Roman"/>
      <w:sz w:val="24"/>
      <w:szCs w:val="32"/>
      <w:lang w:val="en-US" w:eastAsia="en-US" w:bidi="en-US"/>
    </w:rPr>
  </w:style>
  <w:style w:type="paragraph" w:customStyle="1" w:styleId="WW-TextkrperEinzugnegativ">
    <w:name w:val="WW-Textkörper Einzug negativ"/>
    <w:basedOn w:val="BodyText"/>
    <w:rsid w:val="00F958CB"/>
    <w:pPr>
      <w:tabs>
        <w:tab w:val="left" w:pos="567"/>
      </w:tabs>
      <w:suppressAutoHyphens w:val="0"/>
      <w:spacing w:after="0"/>
      <w:ind w:left="567" w:hanging="283"/>
      <w:jc w:val="both"/>
    </w:pPr>
    <w:rPr>
      <w:iCs/>
    </w:rPr>
  </w:style>
  <w:style w:type="paragraph" w:customStyle="1" w:styleId="WW-TabellenInhalt">
    <w:name w:val="WW-Tabellen Inhalt"/>
    <w:basedOn w:val="BodyText"/>
    <w:rsid w:val="00F958CB"/>
    <w:pPr>
      <w:suppressLineNumbers/>
      <w:suppressAutoHyphens w:val="0"/>
      <w:spacing w:after="0"/>
      <w:jc w:val="both"/>
    </w:pPr>
    <w:rPr>
      <w:iCs/>
    </w:rPr>
  </w:style>
  <w:style w:type="paragraph" w:customStyle="1" w:styleId="WW-Tabellenberschrift">
    <w:name w:val="WW-Tabellen Überschrift"/>
    <w:basedOn w:val="WW-TabellenInhalt"/>
    <w:rsid w:val="00F958CB"/>
    <w:pPr>
      <w:jc w:val="center"/>
    </w:pPr>
    <w:rPr>
      <w:b/>
      <w:bCs/>
    </w:rPr>
  </w:style>
  <w:style w:type="paragraph" w:customStyle="1" w:styleId="WW-Inhaltsverzeichnisberschrift">
    <w:name w:val="WW-Inhaltsverzeichnis Überschrift"/>
    <w:basedOn w:val="WW-berschrift"/>
    <w:rsid w:val="00F958CB"/>
    <w:pPr>
      <w:suppressLineNumbers/>
    </w:pPr>
    <w:rPr>
      <w:b/>
      <w:bCs/>
      <w:sz w:val="32"/>
      <w:szCs w:val="32"/>
    </w:rPr>
  </w:style>
  <w:style w:type="paragraph" w:customStyle="1" w:styleId="Heading11">
    <w:name w:val="Heading 11"/>
    <w:basedOn w:val="Normal"/>
    <w:next w:val="BodyText2"/>
    <w:rsid w:val="00F958CB"/>
    <w:pPr>
      <w:keepNext/>
      <w:tabs>
        <w:tab w:val="clear" w:pos="1985"/>
        <w:tab w:val="left" w:pos="780"/>
      </w:tabs>
      <w:autoSpaceDE w:val="0"/>
      <w:spacing w:after="0" w:line="240" w:lineRule="auto"/>
      <w:ind w:left="780" w:hanging="360"/>
    </w:pPr>
    <w:rPr>
      <w:rFonts w:ascii="Times New Roman" w:hAnsi="Times New Roman" w:cs="Times New Roman"/>
      <w:b/>
      <w:bCs/>
      <w:caps/>
      <w:sz w:val="26"/>
      <w:szCs w:val="26"/>
      <w:lang w:val="en-US" w:eastAsia="en-US"/>
    </w:rPr>
  </w:style>
  <w:style w:type="paragraph" w:styleId="BodyText2">
    <w:name w:val="Body Text 2"/>
    <w:basedOn w:val="Normal"/>
    <w:link w:val="BodyText2Char"/>
    <w:rsid w:val="00F958CB"/>
    <w:pPr>
      <w:tabs>
        <w:tab w:val="clear" w:pos="1985"/>
      </w:tabs>
      <w:autoSpaceDE w:val="0"/>
      <w:spacing w:after="0" w:line="240" w:lineRule="auto"/>
    </w:pPr>
    <w:rPr>
      <w:rFonts w:ascii="Times New Roman" w:hAnsi="Times New Roman" w:cs="Times New Roman"/>
      <w:sz w:val="24"/>
      <w:szCs w:val="32"/>
      <w:lang w:val="en-US" w:eastAsia="en-US"/>
    </w:rPr>
  </w:style>
  <w:style w:type="character" w:customStyle="1" w:styleId="BodyText2Char">
    <w:name w:val="Body Text 2 Char"/>
    <w:basedOn w:val="DefaultParagraphFont"/>
    <w:link w:val="BodyText2"/>
    <w:rsid w:val="00F958CB"/>
    <w:rPr>
      <w:rFonts w:ascii="Times New Roman" w:eastAsia="Times New Roman" w:hAnsi="Times New Roman" w:cs="Times New Roman"/>
      <w:sz w:val="24"/>
      <w:szCs w:val="32"/>
    </w:rPr>
  </w:style>
  <w:style w:type="paragraph" w:customStyle="1" w:styleId="Heading21">
    <w:name w:val="Heading 21"/>
    <w:basedOn w:val="Normal"/>
    <w:next w:val="Normal"/>
    <w:rsid w:val="00F958CB"/>
    <w:pPr>
      <w:keepNext/>
      <w:tabs>
        <w:tab w:val="clear" w:pos="1985"/>
      </w:tabs>
      <w:autoSpaceDE w:val="0"/>
      <w:spacing w:after="0" w:line="240" w:lineRule="auto"/>
    </w:pPr>
    <w:rPr>
      <w:rFonts w:ascii="Times New Roman" w:hAnsi="Times New Roman" w:cs="Times New Roman"/>
      <w:b/>
      <w:bCs/>
      <w:sz w:val="24"/>
      <w:szCs w:val="32"/>
      <w:lang w:val="en-US" w:eastAsia="en-US"/>
    </w:rPr>
  </w:style>
  <w:style w:type="paragraph" w:customStyle="1" w:styleId="Heading31">
    <w:name w:val="Heading 31"/>
    <w:basedOn w:val="Normal"/>
    <w:next w:val="BodyText2"/>
    <w:rsid w:val="00F958CB"/>
    <w:pPr>
      <w:keepNext/>
      <w:tabs>
        <w:tab w:val="clear" w:pos="1985"/>
        <w:tab w:val="left" w:pos="360"/>
      </w:tabs>
      <w:autoSpaceDE w:val="0"/>
      <w:spacing w:before="240" w:after="60" w:line="240" w:lineRule="auto"/>
      <w:ind w:left="360" w:hanging="360"/>
    </w:pPr>
    <w:rPr>
      <w:rFonts w:ascii="Times New Roman" w:hAnsi="Times New Roman" w:cs="Times New Roman"/>
      <w:b/>
      <w:bCs/>
      <w:sz w:val="24"/>
      <w:szCs w:val="32"/>
      <w:u w:val="single"/>
      <w:lang w:val="en-US" w:eastAsia="en-US"/>
    </w:rPr>
  </w:style>
  <w:style w:type="paragraph" w:customStyle="1" w:styleId="Heading41">
    <w:name w:val="Heading 41"/>
    <w:basedOn w:val="Normal"/>
    <w:next w:val="Normal"/>
    <w:rsid w:val="00F958CB"/>
    <w:pPr>
      <w:keepNext/>
      <w:tabs>
        <w:tab w:val="clear" w:pos="1985"/>
      </w:tabs>
      <w:autoSpaceDE w:val="0"/>
      <w:spacing w:after="0" w:line="240" w:lineRule="auto"/>
      <w:ind w:right="113"/>
    </w:pPr>
    <w:rPr>
      <w:rFonts w:ascii="Times New Roman" w:hAnsi="Times New Roman" w:cs="Times New Roman"/>
      <w:b/>
      <w:bCs/>
      <w:sz w:val="24"/>
      <w:szCs w:val="32"/>
      <w:u w:val="single"/>
      <w:lang w:val="en-US" w:eastAsia="en-US"/>
    </w:rPr>
  </w:style>
  <w:style w:type="paragraph" w:customStyle="1" w:styleId="Heading51">
    <w:name w:val="Heading 51"/>
    <w:basedOn w:val="Normal"/>
    <w:next w:val="Normal"/>
    <w:rsid w:val="00F958CB"/>
    <w:pPr>
      <w:keepNext/>
      <w:tabs>
        <w:tab w:val="clear" w:pos="1985"/>
      </w:tabs>
      <w:autoSpaceDE w:val="0"/>
      <w:spacing w:after="0" w:line="240" w:lineRule="auto"/>
      <w:jc w:val="center"/>
    </w:pPr>
    <w:rPr>
      <w:rFonts w:ascii="Times New Roman" w:hAnsi="Times New Roman" w:cs="Times New Roman"/>
      <w:sz w:val="24"/>
      <w:szCs w:val="32"/>
      <w:u w:val="single"/>
      <w:lang w:val="en-US" w:eastAsia="en-US"/>
    </w:rPr>
  </w:style>
  <w:style w:type="paragraph" w:customStyle="1" w:styleId="Heading61">
    <w:name w:val="Heading 61"/>
    <w:basedOn w:val="Normal"/>
    <w:next w:val="Normal"/>
    <w:rsid w:val="00F958CB"/>
    <w:pPr>
      <w:keepNext/>
      <w:tabs>
        <w:tab w:val="clear" w:pos="1985"/>
      </w:tabs>
      <w:autoSpaceDE w:val="0"/>
      <w:spacing w:after="0" w:line="240" w:lineRule="auto"/>
      <w:jc w:val="left"/>
    </w:pPr>
    <w:rPr>
      <w:rFonts w:ascii="Times New Roman" w:hAnsi="Times New Roman" w:cs="Times New Roman"/>
      <w:b/>
      <w:bCs/>
      <w:szCs w:val="22"/>
      <w:lang w:val="en-US" w:eastAsia="en-US"/>
    </w:rPr>
  </w:style>
  <w:style w:type="paragraph" w:customStyle="1" w:styleId="Heading71">
    <w:name w:val="Heading 71"/>
    <w:basedOn w:val="Normal"/>
    <w:next w:val="Normal"/>
    <w:rsid w:val="00F958CB"/>
    <w:pPr>
      <w:keepNext/>
      <w:tabs>
        <w:tab w:val="clear" w:pos="1985"/>
      </w:tabs>
      <w:autoSpaceDE w:val="0"/>
      <w:spacing w:after="0" w:line="240" w:lineRule="auto"/>
      <w:jc w:val="left"/>
    </w:pPr>
    <w:rPr>
      <w:rFonts w:ascii="Times New Roman" w:hAnsi="Times New Roman" w:cs="Times New Roman"/>
      <w:b/>
      <w:bCs/>
      <w:sz w:val="20"/>
      <w:szCs w:val="20"/>
      <w:lang w:val="en-US" w:eastAsia="en-US"/>
    </w:rPr>
  </w:style>
  <w:style w:type="paragraph" w:customStyle="1" w:styleId="Heading81">
    <w:name w:val="Heading 81"/>
    <w:basedOn w:val="Normal"/>
    <w:next w:val="Normal"/>
    <w:rsid w:val="00F958CB"/>
    <w:pPr>
      <w:keepNext/>
      <w:tabs>
        <w:tab w:val="clear" w:pos="1985"/>
      </w:tabs>
      <w:autoSpaceDE w:val="0"/>
      <w:spacing w:after="0" w:line="240" w:lineRule="auto"/>
      <w:jc w:val="left"/>
    </w:pPr>
    <w:rPr>
      <w:rFonts w:ascii="Times New Roman" w:hAnsi="Times New Roman" w:cs="Times New Roman"/>
      <w:b/>
      <w:bCs/>
      <w:szCs w:val="22"/>
      <w:lang w:val="en-US" w:eastAsia="en-US"/>
    </w:rPr>
  </w:style>
  <w:style w:type="paragraph" w:customStyle="1" w:styleId="Heading91">
    <w:name w:val="Heading 91"/>
    <w:basedOn w:val="Normal"/>
    <w:next w:val="Normal"/>
    <w:rsid w:val="00F958CB"/>
    <w:pPr>
      <w:keepNext/>
      <w:tabs>
        <w:tab w:val="clear" w:pos="1985"/>
      </w:tabs>
      <w:autoSpaceDE w:val="0"/>
      <w:spacing w:after="0" w:line="240" w:lineRule="auto"/>
    </w:pPr>
    <w:rPr>
      <w:rFonts w:ascii="Times New Roman" w:hAnsi="Times New Roman" w:cs="Times New Roman"/>
      <w:b/>
      <w:bCs/>
      <w:szCs w:val="22"/>
      <w:u w:val="single"/>
      <w:lang w:val="en-US" w:eastAsia="en-US"/>
    </w:rPr>
  </w:style>
  <w:style w:type="paragraph" w:customStyle="1" w:styleId="TOC41">
    <w:name w:val="TOC 41"/>
    <w:basedOn w:val="Normal"/>
    <w:next w:val="Normal"/>
    <w:rsid w:val="00F958CB"/>
    <w:pPr>
      <w:tabs>
        <w:tab w:val="clear" w:pos="1985"/>
      </w:tabs>
      <w:autoSpaceDE w:val="0"/>
      <w:spacing w:after="0" w:line="240" w:lineRule="auto"/>
      <w:ind w:left="600"/>
      <w:jc w:val="left"/>
    </w:pPr>
    <w:rPr>
      <w:rFonts w:ascii="Times New Roman" w:hAnsi="Times New Roman" w:cs="Times New Roman"/>
      <w:sz w:val="18"/>
      <w:szCs w:val="18"/>
      <w:lang w:val="en-US" w:eastAsia="en-US"/>
    </w:rPr>
  </w:style>
  <w:style w:type="paragraph" w:customStyle="1" w:styleId="Header1">
    <w:name w:val="Header1"/>
    <w:basedOn w:val="Normal"/>
    <w:rsid w:val="00F958CB"/>
    <w:pPr>
      <w:tabs>
        <w:tab w:val="clear" w:pos="1985"/>
        <w:tab w:val="center" w:pos="4536"/>
        <w:tab w:val="right" w:pos="9072"/>
      </w:tabs>
      <w:autoSpaceDE w:val="0"/>
      <w:spacing w:after="0" w:line="240" w:lineRule="auto"/>
      <w:jc w:val="left"/>
    </w:pPr>
    <w:rPr>
      <w:rFonts w:ascii="Times New Roman" w:hAnsi="Times New Roman" w:cs="Times New Roman"/>
      <w:sz w:val="20"/>
      <w:szCs w:val="20"/>
      <w:lang w:val="en-US" w:eastAsia="en-US"/>
    </w:rPr>
  </w:style>
  <w:style w:type="paragraph" w:customStyle="1" w:styleId="Footer1">
    <w:name w:val="Footer1"/>
    <w:basedOn w:val="Normal"/>
    <w:rsid w:val="00F958CB"/>
    <w:pPr>
      <w:tabs>
        <w:tab w:val="clear" w:pos="1985"/>
        <w:tab w:val="center" w:pos="4536"/>
        <w:tab w:val="right" w:pos="9072"/>
      </w:tabs>
      <w:autoSpaceDE w:val="0"/>
      <w:spacing w:after="0" w:line="240" w:lineRule="auto"/>
      <w:jc w:val="left"/>
    </w:pPr>
    <w:rPr>
      <w:rFonts w:ascii="Times New Roman" w:hAnsi="Times New Roman" w:cs="Times New Roman"/>
      <w:sz w:val="20"/>
      <w:szCs w:val="20"/>
      <w:lang w:val="en-US" w:eastAsia="en-US"/>
    </w:rPr>
  </w:style>
  <w:style w:type="paragraph" w:styleId="BodyTextIndent2">
    <w:name w:val="Body Text Indent 2"/>
    <w:basedOn w:val="Normal"/>
    <w:link w:val="BodyTextIndent2Char"/>
    <w:uiPriority w:val="99"/>
    <w:rsid w:val="00F958CB"/>
    <w:pPr>
      <w:tabs>
        <w:tab w:val="clear" w:pos="1985"/>
        <w:tab w:val="left" w:pos="1418"/>
      </w:tabs>
      <w:autoSpaceDE w:val="0"/>
      <w:spacing w:after="0" w:line="240" w:lineRule="auto"/>
      <w:ind w:left="420"/>
    </w:pPr>
    <w:rPr>
      <w:rFonts w:ascii="Times New Roman" w:hAnsi="Times New Roman" w:cs="Times New Roman"/>
      <w:sz w:val="24"/>
      <w:szCs w:val="32"/>
      <w:lang w:val="en-US" w:eastAsia="en-US"/>
    </w:rPr>
  </w:style>
  <w:style w:type="character" w:customStyle="1" w:styleId="BodyTextIndent2Char">
    <w:name w:val="Body Text Indent 2 Char"/>
    <w:basedOn w:val="DefaultParagraphFont"/>
    <w:link w:val="BodyTextIndent2"/>
    <w:uiPriority w:val="99"/>
    <w:rsid w:val="00F958CB"/>
    <w:rPr>
      <w:rFonts w:ascii="Times New Roman" w:eastAsia="Times New Roman" w:hAnsi="Times New Roman" w:cs="Times New Roman"/>
      <w:sz w:val="24"/>
      <w:szCs w:val="32"/>
    </w:rPr>
  </w:style>
  <w:style w:type="paragraph" w:styleId="BodyTextIndent3">
    <w:name w:val="Body Text Indent 3"/>
    <w:basedOn w:val="Normal"/>
    <w:link w:val="BodyTextIndent3Char"/>
    <w:uiPriority w:val="99"/>
    <w:rsid w:val="00F958CB"/>
    <w:pPr>
      <w:tabs>
        <w:tab w:val="clear" w:pos="1985"/>
        <w:tab w:val="left" w:pos="1418"/>
      </w:tabs>
      <w:autoSpaceDE w:val="0"/>
      <w:spacing w:after="0" w:line="240" w:lineRule="auto"/>
      <w:ind w:left="420"/>
    </w:pPr>
    <w:rPr>
      <w:rFonts w:ascii="Times New Roman" w:hAnsi="Times New Roman" w:cs="Times New Roman"/>
      <w:b/>
      <w:bCs/>
      <w:sz w:val="24"/>
      <w:szCs w:val="32"/>
      <w:lang w:val="en-US" w:eastAsia="en-US"/>
    </w:rPr>
  </w:style>
  <w:style w:type="character" w:customStyle="1" w:styleId="BodyTextIndent3Char">
    <w:name w:val="Body Text Indent 3 Char"/>
    <w:basedOn w:val="DefaultParagraphFont"/>
    <w:link w:val="BodyTextIndent3"/>
    <w:uiPriority w:val="99"/>
    <w:rsid w:val="00F958CB"/>
    <w:rPr>
      <w:rFonts w:ascii="Times New Roman" w:eastAsia="Times New Roman" w:hAnsi="Times New Roman" w:cs="Times New Roman"/>
      <w:b/>
      <w:bCs/>
      <w:sz w:val="24"/>
      <w:szCs w:val="32"/>
    </w:rPr>
  </w:style>
  <w:style w:type="paragraph" w:customStyle="1" w:styleId="FootnoteText1">
    <w:name w:val="Footnote Text1"/>
    <w:basedOn w:val="Normal"/>
    <w:rsid w:val="00F958CB"/>
    <w:pPr>
      <w:tabs>
        <w:tab w:val="clear" w:pos="1985"/>
      </w:tabs>
      <w:autoSpaceDE w:val="0"/>
      <w:spacing w:after="0" w:line="240" w:lineRule="auto"/>
      <w:jc w:val="left"/>
    </w:pPr>
    <w:rPr>
      <w:rFonts w:ascii="Times New Roman" w:hAnsi="Times New Roman" w:cs="Times New Roman"/>
      <w:sz w:val="20"/>
      <w:szCs w:val="20"/>
      <w:lang w:val="en-US" w:eastAsia="en-US"/>
    </w:rPr>
  </w:style>
  <w:style w:type="paragraph" w:customStyle="1" w:styleId="TOC11">
    <w:name w:val="TOC 11"/>
    <w:basedOn w:val="Normal"/>
    <w:next w:val="Normal"/>
    <w:rsid w:val="00F958CB"/>
    <w:pPr>
      <w:tabs>
        <w:tab w:val="clear" w:pos="1985"/>
      </w:tabs>
      <w:autoSpaceDE w:val="0"/>
      <w:spacing w:before="120" w:after="120" w:line="240" w:lineRule="auto"/>
      <w:jc w:val="left"/>
    </w:pPr>
    <w:rPr>
      <w:rFonts w:ascii="Times New Roman" w:hAnsi="Times New Roman" w:cs="Times New Roman"/>
      <w:b/>
      <w:bCs/>
      <w:caps/>
      <w:sz w:val="20"/>
      <w:szCs w:val="20"/>
      <w:lang w:val="en-US" w:eastAsia="en-US"/>
    </w:rPr>
  </w:style>
  <w:style w:type="paragraph" w:customStyle="1" w:styleId="TOC21">
    <w:name w:val="TOC 21"/>
    <w:basedOn w:val="Normal"/>
    <w:next w:val="Normal"/>
    <w:rsid w:val="00F958CB"/>
    <w:pPr>
      <w:tabs>
        <w:tab w:val="clear" w:pos="1985"/>
        <w:tab w:val="right" w:leader="underscore" w:pos="9629"/>
      </w:tabs>
      <w:autoSpaceDE w:val="0"/>
      <w:spacing w:after="0" w:line="240" w:lineRule="auto"/>
      <w:jc w:val="left"/>
    </w:pPr>
    <w:rPr>
      <w:rFonts w:ascii="Times New Roman" w:hAnsi="Times New Roman" w:cs="Times New Roman"/>
      <w:b/>
      <w:bCs/>
      <w:smallCaps/>
      <w:szCs w:val="22"/>
      <w:lang w:val="en-US" w:eastAsia="en-US"/>
    </w:rPr>
  </w:style>
  <w:style w:type="paragraph" w:customStyle="1" w:styleId="TOC31">
    <w:name w:val="TOC 31"/>
    <w:basedOn w:val="Normal"/>
    <w:next w:val="Normal"/>
    <w:rsid w:val="00F958CB"/>
    <w:pPr>
      <w:tabs>
        <w:tab w:val="clear" w:pos="1985"/>
      </w:tabs>
      <w:autoSpaceDE w:val="0"/>
      <w:spacing w:after="0" w:line="240" w:lineRule="auto"/>
      <w:ind w:left="400"/>
      <w:jc w:val="left"/>
    </w:pPr>
    <w:rPr>
      <w:rFonts w:ascii="Times New Roman" w:hAnsi="Times New Roman" w:cs="Times New Roman"/>
      <w:i/>
      <w:iCs/>
      <w:sz w:val="20"/>
      <w:szCs w:val="20"/>
      <w:lang w:val="en-US" w:eastAsia="en-US"/>
    </w:rPr>
  </w:style>
  <w:style w:type="paragraph" w:customStyle="1" w:styleId="TOC51">
    <w:name w:val="TOC 51"/>
    <w:basedOn w:val="Normal"/>
    <w:next w:val="Normal"/>
    <w:rsid w:val="00F958CB"/>
    <w:pPr>
      <w:tabs>
        <w:tab w:val="clear" w:pos="1985"/>
      </w:tabs>
      <w:autoSpaceDE w:val="0"/>
      <w:spacing w:after="0" w:line="240" w:lineRule="auto"/>
      <w:ind w:left="800"/>
      <w:jc w:val="left"/>
    </w:pPr>
    <w:rPr>
      <w:rFonts w:ascii="Times New Roman" w:hAnsi="Times New Roman" w:cs="Times New Roman"/>
      <w:sz w:val="18"/>
      <w:szCs w:val="18"/>
      <w:lang w:val="en-US" w:eastAsia="en-US"/>
    </w:rPr>
  </w:style>
  <w:style w:type="paragraph" w:customStyle="1" w:styleId="TOC61">
    <w:name w:val="TOC 61"/>
    <w:basedOn w:val="Normal"/>
    <w:next w:val="Normal"/>
    <w:rsid w:val="00F958CB"/>
    <w:pPr>
      <w:tabs>
        <w:tab w:val="clear" w:pos="1985"/>
      </w:tabs>
      <w:autoSpaceDE w:val="0"/>
      <w:spacing w:after="0" w:line="240" w:lineRule="auto"/>
      <w:ind w:left="1000"/>
      <w:jc w:val="left"/>
    </w:pPr>
    <w:rPr>
      <w:rFonts w:ascii="Times New Roman" w:hAnsi="Times New Roman" w:cs="Times New Roman"/>
      <w:sz w:val="18"/>
      <w:szCs w:val="18"/>
      <w:lang w:val="en-US" w:eastAsia="en-US"/>
    </w:rPr>
  </w:style>
  <w:style w:type="paragraph" w:customStyle="1" w:styleId="TOC71">
    <w:name w:val="TOC 71"/>
    <w:basedOn w:val="Normal"/>
    <w:next w:val="Normal"/>
    <w:rsid w:val="00F958CB"/>
    <w:pPr>
      <w:tabs>
        <w:tab w:val="clear" w:pos="1985"/>
      </w:tabs>
      <w:autoSpaceDE w:val="0"/>
      <w:spacing w:after="0" w:line="240" w:lineRule="auto"/>
      <w:ind w:left="1200"/>
      <w:jc w:val="left"/>
    </w:pPr>
    <w:rPr>
      <w:rFonts w:ascii="Times New Roman" w:hAnsi="Times New Roman" w:cs="Times New Roman"/>
      <w:sz w:val="18"/>
      <w:szCs w:val="18"/>
      <w:lang w:val="en-US" w:eastAsia="en-US"/>
    </w:rPr>
  </w:style>
  <w:style w:type="paragraph" w:customStyle="1" w:styleId="TOC81">
    <w:name w:val="TOC 81"/>
    <w:basedOn w:val="Normal"/>
    <w:next w:val="Normal"/>
    <w:rsid w:val="00F958CB"/>
    <w:pPr>
      <w:tabs>
        <w:tab w:val="clear" w:pos="1985"/>
      </w:tabs>
      <w:autoSpaceDE w:val="0"/>
      <w:spacing w:after="0" w:line="240" w:lineRule="auto"/>
      <w:ind w:left="1400"/>
      <w:jc w:val="left"/>
    </w:pPr>
    <w:rPr>
      <w:rFonts w:ascii="Times New Roman" w:hAnsi="Times New Roman" w:cs="Times New Roman"/>
      <w:sz w:val="18"/>
      <w:szCs w:val="18"/>
      <w:lang w:val="en-US" w:eastAsia="en-US"/>
    </w:rPr>
  </w:style>
  <w:style w:type="paragraph" w:customStyle="1" w:styleId="TOC91">
    <w:name w:val="TOC 91"/>
    <w:basedOn w:val="Normal"/>
    <w:next w:val="Normal"/>
    <w:rsid w:val="00F958CB"/>
    <w:pPr>
      <w:tabs>
        <w:tab w:val="clear" w:pos="1985"/>
      </w:tabs>
      <w:autoSpaceDE w:val="0"/>
      <w:spacing w:after="0" w:line="240" w:lineRule="auto"/>
      <w:ind w:left="1600"/>
      <w:jc w:val="left"/>
    </w:pPr>
    <w:rPr>
      <w:rFonts w:ascii="Times New Roman" w:hAnsi="Times New Roman" w:cs="Times New Roman"/>
      <w:sz w:val="18"/>
      <w:szCs w:val="18"/>
      <w:lang w:val="en-US" w:eastAsia="en-US"/>
    </w:rPr>
  </w:style>
  <w:style w:type="paragraph" w:styleId="ListBullet4">
    <w:name w:val="List Bullet 4"/>
    <w:basedOn w:val="Normal"/>
    <w:rsid w:val="00F958CB"/>
    <w:pPr>
      <w:tabs>
        <w:tab w:val="clear" w:pos="1985"/>
        <w:tab w:val="left" w:pos="1209"/>
      </w:tabs>
      <w:autoSpaceDE w:val="0"/>
      <w:spacing w:after="0" w:line="240" w:lineRule="auto"/>
      <w:ind w:left="1209" w:hanging="360"/>
      <w:jc w:val="left"/>
    </w:pPr>
    <w:rPr>
      <w:rFonts w:ascii="Times New Roman" w:hAnsi="Times New Roman" w:cs="Times New Roman"/>
      <w:sz w:val="20"/>
      <w:szCs w:val="20"/>
      <w:lang w:val="en-US" w:eastAsia="en-US"/>
    </w:rPr>
  </w:style>
  <w:style w:type="paragraph" w:customStyle="1" w:styleId="WW-StandardWeb">
    <w:name w:val="WW-Standard (Web)"/>
    <w:basedOn w:val="Normal"/>
    <w:rsid w:val="00F958CB"/>
    <w:pPr>
      <w:tabs>
        <w:tab w:val="clear" w:pos="1985"/>
      </w:tabs>
      <w:autoSpaceDE w:val="0"/>
      <w:spacing w:before="100" w:after="100" w:line="240" w:lineRule="auto"/>
      <w:jc w:val="left"/>
    </w:pPr>
    <w:rPr>
      <w:rFonts w:ascii="Times New Roman" w:hAnsi="Times New Roman" w:cs="Times New Roman"/>
      <w:sz w:val="24"/>
      <w:szCs w:val="32"/>
      <w:lang w:val="en-US" w:eastAsia="en-US"/>
    </w:rPr>
  </w:style>
  <w:style w:type="paragraph" w:styleId="BodyText3">
    <w:name w:val="Body Text 3"/>
    <w:basedOn w:val="Normal"/>
    <w:link w:val="BodyText3Char"/>
    <w:rsid w:val="00F958CB"/>
    <w:pPr>
      <w:tabs>
        <w:tab w:val="clear" w:pos="1985"/>
      </w:tabs>
      <w:autoSpaceDE w:val="0"/>
      <w:spacing w:after="0" w:line="240" w:lineRule="auto"/>
      <w:jc w:val="left"/>
    </w:pPr>
    <w:rPr>
      <w:rFonts w:ascii="Times New Roman" w:hAnsi="Times New Roman" w:cs="Times New Roman"/>
      <w:sz w:val="24"/>
      <w:szCs w:val="32"/>
      <w:lang w:val="en-US" w:eastAsia="en-US"/>
    </w:rPr>
  </w:style>
  <w:style w:type="character" w:customStyle="1" w:styleId="BodyText3Char">
    <w:name w:val="Body Text 3 Char"/>
    <w:basedOn w:val="DefaultParagraphFont"/>
    <w:link w:val="BodyText3"/>
    <w:rsid w:val="00F958CB"/>
    <w:rPr>
      <w:rFonts w:ascii="Times New Roman" w:eastAsia="Times New Roman" w:hAnsi="Times New Roman" w:cs="Times New Roman"/>
      <w:sz w:val="24"/>
      <w:szCs w:val="32"/>
    </w:rPr>
  </w:style>
  <w:style w:type="paragraph" w:customStyle="1" w:styleId="Caption1">
    <w:name w:val="Caption1"/>
    <w:basedOn w:val="Normal"/>
    <w:next w:val="Normal"/>
    <w:rsid w:val="00F958CB"/>
    <w:pPr>
      <w:tabs>
        <w:tab w:val="clear" w:pos="1985"/>
      </w:tabs>
      <w:autoSpaceDE w:val="0"/>
      <w:spacing w:after="0" w:line="240" w:lineRule="auto"/>
      <w:ind w:left="420"/>
      <w:jc w:val="left"/>
    </w:pPr>
    <w:rPr>
      <w:rFonts w:ascii="Times New Roman" w:hAnsi="Times New Roman" w:cs="Times New Roman"/>
      <w:b/>
      <w:bCs/>
      <w:sz w:val="20"/>
      <w:szCs w:val="20"/>
      <w:lang w:val="en-US" w:eastAsia="en-US"/>
    </w:rPr>
  </w:style>
  <w:style w:type="paragraph" w:customStyle="1" w:styleId="TableofFigures1">
    <w:name w:val="Table of Figures1"/>
    <w:basedOn w:val="Normal"/>
    <w:next w:val="Normal"/>
    <w:rsid w:val="00F958CB"/>
    <w:pPr>
      <w:tabs>
        <w:tab w:val="clear" w:pos="1985"/>
      </w:tabs>
      <w:autoSpaceDE w:val="0"/>
      <w:spacing w:after="0" w:line="240" w:lineRule="auto"/>
      <w:ind w:left="400" w:hanging="400"/>
      <w:jc w:val="left"/>
    </w:pPr>
    <w:rPr>
      <w:rFonts w:ascii="Times New Roman" w:hAnsi="Times New Roman" w:cs="Times New Roman"/>
      <w:sz w:val="20"/>
      <w:szCs w:val="20"/>
      <w:lang w:val="en-US" w:eastAsia="en-US"/>
    </w:rPr>
  </w:style>
  <w:style w:type="paragraph" w:customStyle="1" w:styleId="Vorformatiert">
    <w:name w:val="Vorformatiert"/>
    <w:basedOn w:val="Normal"/>
    <w:rsid w:val="00F958CB"/>
    <w:pPr>
      <w:tabs>
        <w:tab w:val="clear" w:pos="1985"/>
        <w:tab w:val="left" w:pos="0"/>
        <w:tab w:val="left" w:pos="959"/>
        <w:tab w:val="left" w:pos="1918"/>
        <w:tab w:val="left" w:pos="2877"/>
        <w:tab w:val="left" w:pos="3836"/>
        <w:tab w:val="left" w:pos="4795"/>
        <w:tab w:val="left" w:pos="5754"/>
        <w:tab w:val="left" w:pos="6713"/>
        <w:tab w:val="left" w:pos="7672"/>
        <w:tab w:val="left" w:pos="8631"/>
        <w:tab w:val="left" w:pos="9590"/>
      </w:tabs>
      <w:autoSpaceDE w:val="0"/>
      <w:spacing w:after="0" w:line="240" w:lineRule="auto"/>
      <w:jc w:val="left"/>
    </w:pPr>
    <w:rPr>
      <w:rFonts w:ascii="Courier New" w:eastAsia="Courier New" w:hAnsi="Courier New" w:cs="Courier New"/>
      <w:sz w:val="20"/>
      <w:szCs w:val="20"/>
      <w:lang w:val="en-US" w:eastAsia="en-US"/>
    </w:rPr>
  </w:style>
  <w:style w:type="paragraph" w:customStyle="1" w:styleId="Definitonsterm">
    <w:name w:val="Definitonsterm"/>
    <w:basedOn w:val="Normal"/>
    <w:next w:val="Definitionsliste"/>
    <w:rsid w:val="00F958CB"/>
    <w:pPr>
      <w:tabs>
        <w:tab w:val="clear" w:pos="1985"/>
      </w:tabs>
      <w:autoSpaceDE w:val="0"/>
      <w:spacing w:after="0" w:line="240" w:lineRule="auto"/>
      <w:jc w:val="left"/>
    </w:pPr>
    <w:rPr>
      <w:rFonts w:ascii="Times New Roman" w:hAnsi="Times New Roman" w:cs="Times New Roman"/>
      <w:sz w:val="24"/>
      <w:szCs w:val="32"/>
      <w:lang w:val="en-US" w:eastAsia="en-US"/>
    </w:rPr>
  </w:style>
  <w:style w:type="paragraph" w:customStyle="1" w:styleId="Definitionsliste">
    <w:name w:val="Definitionsliste"/>
    <w:basedOn w:val="Normal"/>
    <w:next w:val="Definitonsterm"/>
    <w:rsid w:val="00F958CB"/>
    <w:pPr>
      <w:tabs>
        <w:tab w:val="clear" w:pos="1985"/>
      </w:tabs>
      <w:autoSpaceDE w:val="0"/>
      <w:spacing w:after="0" w:line="240" w:lineRule="auto"/>
      <w:ind w:left="360"/>
      <w:jc w:val="left"/>
    </w:pPr>
    <w:rPr>
      <w:rFonts w:ascii="Times New Roman" w:hAnsi="Times New Roman" w:cs="Times New Roman"/>
      <w:sz w:val="24"/>
      <w:szCs w:val="32"/>
      <w:lang w:val="en-US" w:eastAsia="en-US"/>
    </w:rPr>
  </w:style>
  <w:style w:type="paragraph" w:customStyle="1" w:styleId="H1">
    <w:name w:val="H1"/>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kern w:val="1"/>
      <w:sz w:val="48"/>
      <w:szCs w:val="48"/>
      <w:lang w:val="en-US" w:eastAsia="en-US"/>
    </w:rPr>
  </w:style>
  <w:style w:type="paragraph" w:customStyle="1" w:styleId="H2">
    <w:name w:val="H2"/>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sz w:val="36"/>
      <w:lang w:val="en-US" w:eastAsia="en-US"/>
    </w:rPr>
  </w:style>
  <w:style w:type="paragraph" w:customStyle="1" w:styleId="H3">
    <w:name w:val="H3"/>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sz w:val="28"/>
      <w:szCs w:val="28"/>
      <w:lang w:val="en-US" w:eastAsia="en-US"/>
    </w:rPr>
  </w:style>
  <w:style w:type="paragraph" w:customStyle="1" w:styleId="H4">
    <w:name w:val="H4"/>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sz w:val="24"/>
      <w:szCs w:val="32"/>
      <w:lang w:val="en-US" w:eastAsia="en-US"/>
    </w:rPr>
  </w:style>
  <w:style w:type="paragraph" w:customStyle="1" w:styleId="H5">
    <w:name w:val="H5"/>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sz w:val="20"/>
      <w:szCs w:val="20"/>
      <w:lang w:val="en-US" w:eastAsia="en-US"/>
    </w:rPr>
  </w:style>
  <w:style w:type="paragraph" w:customStyle="1" w:styleId="H6">
    <w:name w:val="H6"/>
    <w:basedOn w:val="Normal"/>
    <w:next w:val="Normal"/>
    <w:rsid w:val="00F958CB"/>
    <w:pPr>
      <w:keepNext/>
      <w:tabs>
        <w:tab w:val="clear" w:pos="1985"/>
      </w:tabs>
      <w:autoSpaceDE w:val="0"/>
      <w:spacing w:before="100" w:after="100" w:line="240" w:lineRule="auto"/>
      <w:jc w:val="left"/>
    </w:pPr>
    <w:rPr>
      <w:rFonts w:ascii="Times New Roman" w:hAnsi="Times New Roman" w:cs="Times New Roman"/>
      <w:b/>
      <w:bCs/>
      <w:sz w:val="16"/>
      <w:szCs w:val="16"/>
      <w:lang w:val="en-US" w:eastAsia="en-US"/>
    </w:rPr>
  </w:style>
  <w:style w:type="paragraph" w:customStyle="1" w:styleId="Adresse">
    <w:name w:val="Adresse"/>
    <w:basedOn w:val="Normal"/>
    <w:next w:val="Normal"/>
    <w:rsid w:val="00F958CB"/>
    <w:pPr>
      <w:tabs>
        <w:tab w:val="clear" w:pos="1985"/>
      </w:tabs>
      <w:autoSpaceDE w:val="0"/>
      <w:spacing w:after="0" w:line="240" w:lineRule="auto"/>
      <w:jc w:val="left"/>
    </w:pPr>
    <w:rPr>
      <w:rFonts w:ascii="Times New Roman" w:hAnsi="Times New Roman" w:cs="Times New Roman"/>
      <w:i/>
      <w:iCs/>
      <w:sz w:val="24"/>
      <w:szCs w:val="32"/>
      <w:lang w:val="en-US" w:eastAsia="en-US"/>
    </w:rPr>
  </w:style>
  <w:style w:type="paragraph" w:customStyle="1" w:styleId="Blockquote">
    <w:name w:val="Blockquote"/>
    <w:basedOn w:val="Normal"/>
    <w:rsid w:val="00F958CB"/>
    <w:pPr>
      <w:tabs>
        <w:tab w:val="clear" w:pos="1985"/>
      </w:tabs>
      <w:autoSpaceDE w:val="0"/>
      <w:spacing w:before="100" w:after="100" w:line="240" w:lineRule="auto"/>
      <w:ind w:left="360" w:right="360"/>
      <w:jc w:val="left"/>
    </w:pPr>
    <w:rPr>
      <w:rFonts w:ascii="Times New Roman" w:hAnsi="Times New Roman" w:cs="Times New Roman"/>
      <w:sz w:val="24"/>
      <w:szCs w:val="32"/>
      <w:lang w:val="en-US" w:eastAsia="en-US"/>
    </w:rPr>
  </w:style>
  <w:style w:type="paragraph" w:customStyle="1" w:styleId="WW-z-Formularende">
    <w:name w:val="WW-z-Formularende"/>
    <w:basedOn w:val="Normal"/>
    <w:next w:val="Normal"/>
    <w:rsid w:val="00F958CB"/>
    <w:pPr>
      <w:pBdr>
        <w:top w:val="double" w:sz="1" w:space="0" w:color="000000"/>
      </w:pBdr>
      <w:tabs>
        <w:tab w:val="clear" w:pos="1985"/>
      </w:tabs>
      <w:autoSpaceDE w:val="0"/>
      <w:spacing w:after="0" w:line="240" w:lineRule="auto"/>
      <w:jc w:val="center"/>
    </w:pPr>
    <w:rPr>
      <w:rFonts w:ascii="Times New Roman" w:hAnsi="Times New Roman" w:cs="Times New Roman"/>
      <w:sz w:val="16"/>
      <w:szCs w:val="16"/>
      <w:lang w:val="en-US" w:eastAsia="en-US"/>
    </w:rPr>
  </w:style>
  <w:style w:type="paragraph" w:customStyle="1" w:styleId="WW-z-Formularbeginn">
    <w:name w:val="WW-z-Formularbeginn"/>
    <w:basedOn w:val="Normal"/>
    <w:next w:val="Normal"/>
    <w:rsid w:val="00F958CB"/>
    <w:pPr>
      <w:pBdr>
        <w:bottom w:val="double" w:sz="1" w:space="0" w:color="000000"/>
      </w:pBdr>
      <w:tabs>
        <w:tab w:val="clear" w:pos="1985"/>
      </w:tabs>
      <w:autoSpaceDE w:val="0"/>
      <w:spacing w:after="0" w:line="240" w:lineRule="auto"/>
      <w:jc w:val="center"/>
    </w:pPr>
    <w:rPr>
      <w:rFonts w:ascii="Times New Roman" w:hAnsi="Times New Roman" w:cs="Times New Roman"/>
      <w:sz w:val="16"/>
      <w:szCs w:val="16"/>
      <w:lang w:val="en-US" w:eastAsia="en-US"/>
    </w:rPr>
  </w:style>
  <w:style w:type="paragraph" w:customStyle="1" w:styleId="WW-Textkrper-Einzug2">
    <w:name w:val="WW-Textkörper-Einzug 2"/>
    <w:basedOn w:val="Normal"/>
    <w:rsid w:val="00F958CB"/>
    <w:pPr>
      <w:widowControl w:val="0"/>
      <w:tabs>
        <w:tab w:val="clear" w:pos="1985"/>
      </w:tabs>
      <w:suppressAutoHyphens/>
      <w:autoSpaceDE w:val="0"/>
      <w:spacing w:after="0" w:line="240" w:lineRule="auto"/>
      <w:ind w:left="360"/>
    </w:pPr>
    <w:rPr>
      <w:rFonts w:ascii="Times New Roman" w:hAnsi="Times New Roman" w:cs="Times New Roman"/>
      <w:sz w:val="24"/>
      <w:szCs w:val="32"/>
      <w:lang w:val="en-US" w:eastAsia="en-US" w:bidi="en-US"/>
    </w:rPr>
  </w:style>
  <w:style w:type="paragraph" w:customStyle="1" w:styleId="FR1">
    <w:name w:val="FR1"/>
    <w:rsid w:val="00F958CB"/>
    <w:pPr>
      <w:widowControl w:val="0"/>
      <w:suppressAutoHyphens/>
      <w:autoSpaceDE w:val="0"/>
      <w:spacing w:before="460" w:after="0" w:line="316" w:lineRule="auto"/>
    </w:pPr>
    <w:rPr>
      <w:rFonts w:ascii="Times New Roman" w:eastAsia="Times New Roman" w:hAnsi="Times New Roman" w:cs="Times New Roman"/>
      <w:sz w:val="18"/>
      <w:szCs w:val="18"/>
      <w:lang w:val="de-DE" w:eastAsia="ar-SA"/>
    </w:rPr>
  </w:style>
  <w:style w:type="paragraph" w:customStyle="1" w:styleId="WW-StandardWeb1">
    <w:name w:val="WW-Standard (Web)1"/>
    <w:basedOn w:val="Normal"/>
    <w:rsid w:val="00F958CB"/>
    <w:pPr>
      <w:widowControl w:val="0"/>
      <w:tabs>
        <w:tab w:val="clear" w:pos="1985"/>
      </w:tabs>
      <w:suppressAutoHyphens/>
      <w:autoSpaceDE w:val="0"/>
      <w:spacing w:before="280" w:after="280" w:line="240" w:lineRule="auto"/>
      <w:jc w:val="left"/>
    </w:pPr>
    <w:rPr>
      <w:rFonts w:ascii="Times New Roman" w:hAnsi="Times New Roman" w:cs="Times New Roman"/>
      <w:sz w:val="24"/>
      <w:szCs w:val="32"/>
      <w:lang w:val="en-US" w:eastAsia="en-US" w:bidi="en-US"/>
    </w:rPr>
  </w:style>
  <w:style w:type="paragraph" w:customStyle="1" w:styleId="WW-TextkrperEinzugnegativ1">
    <w:name w:val="WW-Textkörper Einzug negativ1"/>
    <w:basedOn w:val="BodyText"/>
    <w:rsid w:val="00F958CB"/>
    <w:pPr>
      <w:tabs>
        <w:tab w:val="left" w:pos="567"/>
      </w:tabs>
      <w:suppressAutoHyphens w:val="0"/>
      <w:spacing w:after="0"/>
      <w:ind w:left="567" w:hanging="283"/>
      <w:jc w:val="both"/>
    </w:pPr>
    <w:rPr>
      <w:iCs/>
    </w:rPr>
  </w:style>
  <w:style w:type="paragraph" w:customStyle="1" w:styleId="Standard10">
    <w:name w:val="Standard+1"/>
    <w:basedOn w:val="Normal"/>
    <w:next w:val="Normal"/>
    <w:uiPriority w:val="99"/>
    <w:rsid w:val="00F958CB"/>
    <w:pPr>
      <w:widowControl w:val="0"/>
      <w:tabs>
        <w:tab w:val="clear" w:pos="1985"/>
      </w:tabs>
      <w:suppressAutoHyphens/>
      <w:autoSpaceDE w:val="0"/>
      <w:spacing w:after="0" w:line="240" w:lineRule="auto"/>
      <w:jc w:val="left"/>
    </w:pPr>
    <w:rPr>
      <w:rFonts w:ascii="Times New Roman" w:eastAsia="Arial Unicode MS" w:hAnsi="Times New Roman" w:cs="Tahoma"/>
      <w:sz w:val="24"/>
      <w:szCs w:val="32"/>
      <w:lang w:val="en-US" w:eastAsia="en-US" w:bidi="en-US"/>
    </w:rPr>
  </w:style>
  <w:style w:type="paragraph" w:customStyle="1" w:styleId="Uberschrift1">
    <w:name w:val="Uberschrift 1"/>
    <w:basedOn w:val="Normal"/>
    <w:rsid w:val="00F958CB"/>
    <w:pPr>
      <w:widowControl w:val="0"/>
      <w:tabs>
        <w:tab w:val="clear" w:pos="1985"/>
      </w:tabs>
      <w:suppressAutoHyphens/>
      <w:autoSpaceDE w:val="0"/>
      <w:spacing w:before="100" w:after="100" w:line="240" w:lineRule="auto"/>
      <w:jc w:val="left"/>
    </w:pPr>
    <w:rPr>
      <w:rFonts w:ascii="Times New Roman" w:hAnsi="Times New Roman" w:cs="Times New Roman"/>
      <w:b/>
      <w:bCs/>
      <w:kern w:val="1"/>
      <w:sz w:val="48"/>
      <w:szCs w:val="48"/>
      <w:lang w:val="en-US" w:eastAsia="en-US" w:bidi="en-US"/>
    </w:rPr>
  </w:style>
  <w:style w:type="paragraph" w:customStyle="1" w:styleId="Textkrper2">
    <w:name w:val="Textk?rper 2"/>
    <w:basedOn w:val="Normal"/>
    <w:rsid w:val="00F958CB"/>
    <w:pPr>
      <w:widowControl w:val="0"/>
      <w:tabs>
        <w:tab w:val="clear" w:pos="1985"/>
      </w:tabs>
      <w:suppressAutoHyphens/>
      <w:autoSpaceDE w:val="0"/>
      <w:spacing w:before="100" w:after="100" w:line="240" w:lineRule="auto"/>
      <w:jc w:val="left"/>
    </w:pPr>
    <w:rPr>
      <w:rFonts w:ascii="Times New Roman" w:hAnsi="Times New Roman" w:cs="Times New Roman"/>
      <w:sz w:val="24"/>
      <w:szCs w:val="32"/>
      <w:lang w:val="en-US" w:eastAsia="en-US" w:bidi="en-US"/>
    </w:rPr>
  </w:style>
  <w:style w:type="paragraph" w:customStyle="1" w:styleId="Textkrper-Einzug">
    <w:name w:val="Textk?rper-Einzug"/>
    <w:basedOn w:val="Normal"/>
    <w:rsid w:val="00F958CB"/>
    <w:pPr>
      <w:widowControl w:val="0"/>
      <w:tabs>
        <w:tab w:val="clear" w:pos="1985"/>
      </w:tabs>
      <w:suppressAutoHyphens/>
      <w:autoSpaceDE w:val="0"/>
      <w:spacing w:before="100" w:after="100" w:line="240" w:lineRule="auto"/>
      <w:jc w:val="left"/>
    </w:pPr>
    <w:rPr>
      <w:rFonts w:ascii="Times New Roman" w:hAnsi="Times New Roman" w:cs="Times New Roman"/>
      <w:sz w:val="24"/>
      <w:szCs w:val="32"/>
      <w:lang w:val="en-US" w:eastAsia="en-US" w:bidi="en-US"/>
    </w:rPr>
  </w:style>
  <w:style w:type="paragraph" w:customStyle="1" w:styleId="Textkrper3">
    <w:name w:val="Textk?rper 3"/>
    <w:basedOn w:val="Normal"/>
    <w:rsid w:val="00F958CB"/>
    <w:pPr>
      <w:widowControl w:val="0"/>
      <w:tabs>
        <w:tab w:val="clear" w:pos="1985"/>
      </w:tabs>
      <w:suppressAutoHyphens/>
      <w:autoSpaceDE w:val="0"/>
      <w:spacing w:before="100" w:after="100" w:line="240" w:lineRule="auto"/>
      <w:jc w:val="left"/>
    </w:pPr>
    <w:rPr>
      <w:rFonts w:ascii="Times New Roman" w:hAnsi="Times New Roman" w:cs="Times New Roman"/>
      <w:sz w:val="24"/>
      <w:szCs w:val="32"/>
      <w:lang w:val="en-US" w:eastAsia="en-US" w:bidi="en-US"/>
    </w:rPr>
  </w:style>
  <w:style w:type="paragraph" w:customStyle="1" w:styleId="StandardWeb1">
    <w:name w:val="Standard (Web)1"/>
    <w:basedOn w:val="Normal"/>
    <w:rsid w:val="00F958CB"/>
    <w:pPr>
      <w:widowControl w:val="0"/>
      <w:tabs>
        <w:tab w:val="clear" w:pos="1985"/>
      </w:tabs>
      <w:suppressAutoHyphens/>
      <w:autoSpaceDE w:val="0"/>
      <w:spacing w:before="100" w:after="100" w:line="240" w:lineRule="auto"/>
      <w:jc w:val="left"/>
    </w:pPr>
    <w:rPr>
      <w:rFonts w:ascii="Times New Roman" w:hAnsi="Times New Roman" w:cs="Times New Roman"/>
      <w:sz w:val="24"/>
      <w:szCs w:val="32"/>
      <w:lang w:val="en-US" w:eastAsia="en-US" w:bidi="en-US"/>
    </w:rPr>
  </w:style>
  <w:style w:type="paragraph" w:customStyle="1" w:styleId="Fuzeile">
    <w:name w:val="Fu?zeile"/>
    <w:basedOn w:val="Normal"/>
    <w:rsid w:val="00F958CB"/>
    <w:pPr>
      <w:widowControl w:val="0"/>
      <w:tabs>
        <w:tab w:val="clear" w:pos="1985"/>
        <w:tab w:val="center" w:pos="4536"/>
        <w:tab w:val="right" w:pos="9072"/>
      </w:tabs>
      <w:suppressAutoHyphens/>
      <w:autoSpaceDE w:val="0"/>
      <w:spacing w:after="0" w:line="240" w:lineRule="auto"/>
      <w:jc w:val="left"/>
    </w:pPr>
    <w:rPr>
      <w:rFonts w:ascii="Times New Roman" w:hAnsi="Times New Roman" w:cs="Times New Roman"/>
      <w:sz w:val="24"/>
      <w:szCs w:val="32"/>
      <w:lang w:val="en-US" w:eastAsia="en-US" w:bidi="en-US"/>
    </w:rPr>
  </w:style>
  <w:style w:type="paragraph" w:customStyle="1" w:styleId="Sprechblasentext1">
    <w:name w:val="Sprechblasentext1"/>
    <w:basedOn w:val="Normal"/>
    <w:rsid w:val="00F958CB"/>
    <w:pPr>
      <w:widowControl w:val="0"/>
      <w:tabs>
        <w:tab w:val="clear" w:pos="1985"/>
      </w:tabs>
      <w:suppressAutoHyphens/>
      <w:autoSpaceDE w:val="0"/>
      <w:spacing w:after="0" w:line="240" w:lineRule="auto"/>
      <w:jc w:val="left"/>
    </w:pPr>
    <w:rPr>
      <w:rFonts w:ascii="Tahoma" w:eastAsia="Tahoma" w:hAnsi="Tahoma" w:cs="Tahoma"/>
      <w:sz w:val="16"/>
      <w:szCs w:val="16"/>
      <w:lang w:val="en-US" w:eastAsia="en-US" w:bidi="en-US"/>
    </w:rPr>
  </w:style>
  <w:style w:type="paragraph" w:customStyle="1" w:styleId="Funotentext">
    <w:name w:val="Fu?notentext"/>
    <w:basedOn w:val="Normal"/>
    <w:rsid w:val="00F958CB"/>
    <w:pPr>
      <w:widowControl w:val="0"/>
      <w:tabs>
        <w:tab w:val="clear" w:pos="1985"/>
      </w:tabs>
      <w:suppressAutoHyphens/>
      <w:autoSpaceDE w:val="0"/>
      <w:spacing w:after="0" w:line="240" w:lineRule="auto"/>
      <w:jc w:val="left"/>
    </w:pPr>
    <w:rPr>
      <w:rFonts w:ascii="Times New Roman" w:hAnsi="Times New Roman" w:cs="Times New Roman"/>
      <w:sz w:val="24"/>
      <w:szCs w:val="32"/>
      <w:lang w:val="en-US" w:eastAsia="en-US" w:bidi="en-US"/>
    </w:rPr>
  </w:style>
  <w:style w:type="paragraph" w:customStyle="1" w:styleId="Textkrper21">
    <w:name w:val="Textkörper 21"/>
    <w:basedOn w:val="Normal"/>
    <w:rsid w:val="00F958CB"/>
    <w:pPr>
      <w:widowControl w:val="0"/>
      <w:tabs>
        <w:tab w:val="clear" w:pos="1985"/>
      </w:tabs>
      <w:suppressAutoHyphens/>
      <w:autoSpaceDE w:val="0"/>
      <w:spacing w:after="0" w:line="240" w:lineRule="auto"/>
    </w:pPr>
    <w:rPr>
      <w:rFonts w:ascii="Times New Roman" w:hAnsi="Times New Roman" w:cs="Times New Roman"/>
      <w:sz w:val="24"/>
      <w:szCs w:val="32"/>
      <w:lang w:val="en-US" w:eastAsia="en-US" w:bidi="en-US"/>
    </w:rPr>
  </w:style>
  <w:style w:type="paragraph" w:customStyle="1" w:styleId="StyleHeading3After6pt">
    <w:name w:val="Style Heading 3 + After:  6 pt"/>
    <w:basedOn w:val="Heading3"/>
    <w:autoRedefine/>
    <w:rsid w:val="00F958CB"/>
    <w:pPr>
      <w:widowControl w:val="0"/>
      <w:numPr>
        <w:ilvl w:val="0"/>
        <w:numId w:val="0"/>
      </w:numPr>
      <w:suppressAutoHyphens/>
      <w:autoSpaceDE w:val="0"/>
    </w:pPr>
    <w:rPr>
      <w:rFonts w:ascii="Arial" w:hAnsi="Arial" w:cs="Arial"/>
      <w:sz w:val="26"/>
      <w:lang w:val="en-US" w:eastAsia="en-US" w:bidi="en-US"/>
    </w:rPr>
  </w:style>
  <w:style w:type="paragraph" w:customStyle="1" w:styleId="Style1">
    <w:name w:val="Style1"/>
    <w:basedOn w:val="TabellenInhalt"/>
    <w:autoRedefine/>
    <w:rsid w:val="00F958CB"/>
    <w:pPr>
      <w:pBdr>
        <w:top w:val="single" w:sz="1" w:space="1" w:color="000000"/>
        <w:left w:val="single" w:sz="1" w:space="1" w:color="000000"/>
        <w:bottom w:val="single" w:sz="1" w:space="1" w:color="000000"/>
        <w:right w:val="single" w:sz="1" w:space="1" w:color="000000"/>
      </w:pBdr>
      <w:bidi/>
      <w:ind w:left="1185" w:right="1185" w:firstLine="9"/>
    </w:pPr>
    <w:rPr>
      <w:iCs w:val="0"/>
      <w:color w:val="000000"/>
      <w:sz w:val="28"/>
      <w:szCs w:val="28"/>
      <w:shd w:val="clear" w:color="auto" w:fill="FFFF00"/>
      <w:lang w:eastAsia="ar-JO" w:bidi="ar-JO"/>
    </w:rPr>
  </w:style>
  <w:style w:type="paragraph" w:customStyle="1" w:styleId="KoranverseDeutsch">
    <w:name w:val="KoranverseDeutsch"/>
    <w:basedOn w:val="Normal"/>
    <w:rsid w:val="00F958CB"/>
    <w:rPr>
      <w:rFonts w:cs="Palatino Linotype"/>
      <w:szCs w:val="22"/>
    </w:rPr>
  </w:style>
  <w:style w:type="paragraph" w:customStyle="1" w:styleId="TabellenzelleBlocksatz">
    <w:name w:val="Tabellenzelle_Blocksatz"/>
    <w:basedOn w:val="Normal"/>
    <w:link w:val="TabellenzelleBlocksatzZchn"/>
    <w:rsid w:val="00F958CB"/>
    <w:rPr>
      <w:b/>
      <w:bCs/>
      <w:szCs w:val="32"/>
    </w:rPr>
  </w:style>
  <w:style w:type="character" w:customStyle="1" w:styleId="TabellenzelleBlocksatzZchn">
    <w:name w:val="Tabellenzelle_Blocksatz Zchn"/>
    <w:link w:val="TabellenzelleBlocksatz"/>
    <w:rsid w:val="00F958CB"/>
    <w:rPr>
      <w:rFonts w:ascii="Palatino Linotype" w:eastAsia="Times New Roman" w:hAnsi="Palatino Linotype" w:cs="Traditional Arabic"/>
      <w:b/>
      <w:bCs/>
      <w:szCs w:val="32"/>
      <w:lang w:val="de-DE" w:eastAsia="de-DE"/>
    </w:rPr>
  </w:style>
  <w:style w:type="paragraph" w:customStyle="1" w:styleId="ArabischHadith">
    <w:name w:val="Arabisch_Hadith"/>
    <w:basedOn w:val="Normal"/>
    <w:link w:val="ArabischHadithZchn"/>
    <w:rsid w:val="00F958CB"/>
    <w:pPr>
      <w:bidi/>
    </w:pPr>
    <w:rPr>
      <w:b/>
      <w:bCs/>
      <w:sz w:val="32"/>
      <w:szCs w:val="32"/>
      <w:lang w:val="en-US"/>
    </w:rPr>
  </w:style>
  <w:style w:type="character" w:customStyle="1" w:styleId="ArabischHadithZchn">
    <w:name w:val="Arabisch_Hadith Zchn"/>
    <w:link w:val="ArabischHadith"/>
    <w:rsid w:val="00F958CB"/>
    <w:rPr>
      <w:rFonts w:ascii="Palatino Linotype" w:eastAsia="Times New Roman" w:hAnsi="Palatino Linotype" w:cs="Traditional Arabic"/>
      <w:b/>
      <w:bCs/>
      <w:sz w:val="32"/>
      <w:szCs w:val="32"/>
      <w:lang w:eastAsia="de-DE"/>
    </w:rPr>
  </w:style>
  <w:style w:type="paragraph" w:customStyle="1" w:styleId="Untertitel12pt">
    <w:name w:val="Untertitel + 12 pt"/>
    <w:basedOn w:val="Subtitle"/>
    <w:link w:val="Untertitel12ptZchn"/>
    <w:rsid w:val="00F958CB"/>
    <w:rPr>
      <w:sz w:val="24"/>
      <w:szCs w:val="32"/>
    </w:rPr>
  </w:style>
  <w:style w:type="character" w:customStyle="1" w:styleId="Untertitel12ptZchn">
    <w:name w:val="Untertitel + 12 pt Zchn"/>
    <w:link w:val="Untertitel12pt"/>
    <w:rsid w:val="00F958CB"/>
    <w:rPr>
      <w:rFonts w:ascii="Microsoft Sans Serif" w:eastAsia="Times New Roman" w:hAnsi="Microsoft Sans Serif" w:cs="Traditional Arabic"/>
      <w:sz w:val="24"/>
      <w:szCs w:val="32"/>
      <w:lang w:val="de-DE" w:eastAsia="de-DE"/>
    </w:rPr>
  </w:style>
  <w:style w:type="paragraph" w:customStyle="1" w:styleId="sdfootnote">
    <w:name w:val="sdfootnote"/>
    <w:basedOn w:val="Normal"/>
    <w:rsid w:val="00F958CB"/>
    <w:pPr>
      <w:tabs>
        <w:tab w:val="clear" w:pos="1985"/>
      </w:tabs>
      <w:spacing w:before="100" w:beforeAutospacing="1" w:after="0" w:line="240" w:lineRule="auto"/>
      <w:ind w:left="284" w:hanging="284"/>
      <w:jc w:val="left"/>
    </w:pPr>
    <w:rPr>
      <w:rFonts w:ascii="Times New Roman" w:hAnsi="Times New Roman" w:cs="Times New Roman"/>
      <w:sz w:val="20"/>
      <w:szCs w:val="20"/>
      <w:lang w:val="en-US" w:eastAsia="en-US"/>
    </w:rPr>
  </w:style>
  <w:style w:type="paragraph" w:customStyle="1" w:styleId="western">
    <w:name w:val="western"/>
    <w:basedOn w:val="Normal"/>
    <w:rsid w:val="00F958CB"/>
    <w:pPr>
      <w:tabs>
        <w:tab w:val="clear" w:pos="1985"/>
      </w:tabs>
      <w:spacing w:before="100" w:beforeAutospacing="1" w:after="0" w:line="102" w:lineRule="atLeast"/>
      <w:jc w:val="left"/>
    </w:pPr>
    <w:rPr>
      <w:rFonts w:ascii="Times New Roman" w:hAnsi="Times New Roman" w:cs="Times New Roman"/>
      <w:sz w:val="24"/>
      <w:szCs w:val="32"/>
      <w:lang w:val="en-US" w:eastAsia="en-US"/>
    </w:rPr>
  </w:style>
  <w:style w:type="paragraph" w:customStyle="1" w:styleId="ww-tabellen-inhalt1-western">
    <w:name w:val="ww-tabellen-inhalt1-western"/>
    <w:basedOn w:val="Normal"/>
    <w:rsid w:val="00F958CB"/>
    <w:pPr>
      <w:tabs>
        <w:tab w:val="clear" w:pos="1985"/>
      </w:tabs>
      <w:spacing w:before="100" w:beforeAutospacing="1" w:after="0" w:line="102" w:lineRule="atLeast"/>
      <w:jc w:val="left"/>
    </w:pPr>
    <w:rPr>
      <w:rFonts w:ascii="Times New Roman" w:hAnsi="Times New Roman" w:cs="Times New Roman"/>
      <w:sz w:val="24"/>
      <w:szCs w:val="32"/>
      <w:lang w:val="en-US" w:eastAsia="en-US"/>
    </w:rPr>
  </w:style>
  <w:style w:type="paragraph" w:customStyle="1" w:styleId="sdfootnote-western">
    <w:name w:val="sdfootnote-western"/>
    <w:basedOn w:val="Normal"/>
    <w:rsid w:val="00F958CB"/>
    <w:pPr>
      <w:tabs>
        <w:tab w:val="clear" w:pos="1985"/>
      </w:tabs>
      <w:spacing w:before="100" w:beforeAutospacing="1" w:after="0" w:line="240" w:lineRule="auto"/>
      <w:jc w:val="left"/>
    </w:pPr>
    <w:rPr>
      <w:rFonts w:ascii="Arial" w:hAnsi="Arial"/>
      <w:sz w:val="18"/>
      <w:szCs w:val="18"/>
      <w:lang w:val="en-US" w:eastAsia="en-US"/>
    </w:rPr>
  </w:style>
  <w:style w:type="character" w:customStyle="1" w:styleId="Beschriftungszeichen">
    <w:name w:val="Beschriftungszeichen"/>
    <w:rsid w:val="00F958CB"/>
  </w:style>
  <w:style w:type="character" w:customStyle="1" w:styleId="Initialenzeichen">
    <w:name w:val="Initialenzeichen"/>
    <w:rsid w:val="00F958CB"/>
  </w:style>
  <w:style w:type="character" w:customStyle="1" w:styleId="Nummerierungszeichen">
    <w:name w:val="Nummerierungszeichen"/>
    <w:uiPriority w:val="99"/>
    <w:rsid w:val="00F958CB"/>
  </w:style>
  <w:style w:type="character" w:customStyle="1" w:styleId="Aufzhlungszeichen2">
    <w:name w:val="Aufzählungszeichen2"/>
    <w:rsid w:val="00F958CB"/>
    <w:rPr>
      <w:rFonts w:ascii="StarSymbol" w:eastAsia="StarSymbol" w:hAnsi="StarSymbol" w:cs="StarSymbol"/>
      <w:sz w:val="18"/>
      <w:szCs w:val="18"/>
    </w:rPr>
  </w:style>
  <w:style w:type="character" w:styleId="FollowedHyperlink">
    <w:name w:val="FollowedHyperlink"/>
    <w:uiPriority w:val="99"/>
    <w:rsid w:val="00F958CB"/>
    <w:rPr>
      <w:color w:val="800000"/>
      <w:u w:val="single"/>
    </w:rPr>
  </w:style>
  <w:style w:type="character" w:customStyle="1" w:styleId="Platzhalter">
    <w:name w:val="Platzhalter"/>
    <w:rsid w:val="00F958CB"/>
    <w:rPr>
      <w:smallCaps/>
      <w:color w:val="008080"/>
      <w:u w:val="dotted"/>
    </w:rPr>
  </w:style>
  <w:style w:type="character" w:customStyle="1" w:styleId="Verzeichnissprung">
    <w:name w:val="Verzeichnissprung"/>
    <w:rsid w:val="00F958CB"/>
  </w:style>
  <w:style w:type="character" w:customStyle="1" w:styleId="Endnotenzeichen1">
    <w:name w:val="Endnotenzeichen1"/>
    <w:uiPriority w:val="99"/>
    <w:rsid w:val="00F958CB"/>
    <w:rPr>
      <w:vertAlign w:val="superscript"/>
    </w:rPr>
  </w:style>
  <w:style w:type="character" w:styleId="LineNumber">
    <w:name w:val="line number"/>
    <w:rsid w:val="00F958CB"/>
  </w:style>
  <w:style w:type="character" w:customStyle="1" w:styleId="StichwortverzeichnisHaupteintrag">
    <w:name w:val="Stichwortverzeichnis Haupteintrag"/>
    <w:rsid w:val="00F958CB"/>
    <w:rPr>
      <w:b/>
      <w:bCs/>
    </w:rPr>
  </w:style>
  <w:style w:type="character" w:customStyle="1" w:styleId="Rubys">
    <w:name w:val="Rubys"/>
    <w:rsid w:val="00F958CB"/>
    <w:rPr>
      <w:sz w:val="12"/>
      <w:szCs w:val="12"/>
      <w:u w:val="none"/>
      <w:em w:val="none"/>
    </w:rPr>
  </w:style>
  <w:style w:type="character" w:customStyle="1" w:styleId="VertikaleNummerierungszeichen">
    <w:name w:val="Vertikale Nummerierungszeichen"/>
    <w:rsid w:val="00F958CB"/>
    <w:rPr>
      <w:eastAsianLayout w:id="0" w:vert="1"/>
    </w:rPr>
  </w:style>
  <w:style w:type="character" w:styleId="Emphasis">
    <w:name w:val="Emphasis"/>
    <w:uiPriority w:val="20"/>
    <w:qFormat/>
    <w:rsid w:val="00F958CB"/>
    <w:rPr>
      <w:i/>
      <w:iCs/>
    </w:rPr>
  </w:style>
  <w:style w:type="character" w:customStyle="1" w:styleId="Zitat1">
    <w:name w:val="Zitat1"/>
    <w:rsid w:val="00F958CB"/>
    <w:rPr>
      <w:i/>
      <w:iCs/>
    </w:rPr>
  </w:style>
  <w:style w:type="character" w:customStyle="1" w:styleId="Quelltext">
    <w:name w:val="Quelltext"/>
    <w:rsid w:val="00F958CB"/>
    <w:rPr>
      <w:rFonts w:ascii="Courier New" w:eastAsia="Courier New" w:hAnsi="Courier New" w:cs="Courier New"/>
    </w:rPr>
  </w:style>
  <w:style w:type="character" w:customStyle="1" w:styleId="Beispiel">
    <w:name w:val="Beispiel"/>
    <w:rsid w:val="00F958CB"/>
    <w:rPr>
      <w:rFonts w:ascii="Courier New" w:eastAsia="Courier New" w:hAnsi="Courier New" w:cs="Courier New"/>
    </w:rPr>
  </w:style>
  <w:style w:type="character" w:customStyle="1" w:styleId="Benutzereingabe">
    <w:name w:val="Benutzereingabe"/>
    <w:rsid w:val="00F958CB"/>
    <w:rPr>
      <w:rFonts w:ascii="Courier New" w:eastAsia="Courier New" w:hAnsi="Courier New" w:cs="Courier New"/>
    </w:rPr>
  </w:style>
  <w:style w:type="character" w:customStyle="1" w:styleId="Variable">
    <w:name w:val="Variable"/>
    <w:rsid w:val="00F958CB"/>
    <w:rPr>
      <w:i/>
      <w:iCs/>
    </w:rPr>
  </w:style>
  <w:style w:type="character" w:customStyle="1" w:styleId="Definition">
    <w:name w:val="Definition"/>
    <w:rsid w:val="00F958CB"/>
  </w:style>
  <w:style w:type="character" w:customStyle="1" w:styleId="Nicht-proportionalerText">
    <w:name w:val="Nicht-proportionaler Text"/>
    <w:rsid w:val="00F958CB"/>
    <w:rPr>
      <w:rFonts w:ascii="Courier New" w:eastAsia="Courier New" w:hAnsi="Courier New" w:cs="Courier New"/>
    </w:rPr>
  </w:style>
  <w:style w:type="character" w:customStyle="1" w:styleId="WW8Num3z0">
    <w:name w:val="WW8Num3z0"/>
    <w:rsid w:val="00F958CB"/>
    <w:rPr>
      <w:rFonts w:ascii="Symbol" w:hAnsi="Symbol"/>
    </w:rPr>
  </w:style>
  <w:style w:type="character" w:customStyle="1" w:styleId="WW8Num3z1">
    <w:name w:val="WW8Num3z1"/>
    <w:rsid w:val="00F958CB"/>
    <w:rPr>
      <w:rFonts w:ascii="StarSymbol" w:hAnsi="StarSymbol"/>
    </w:rPr>
  </w:style>
  <w:style w:type="character" w:customStyle="1" w:styleId="WW8Num3z2">
    <w:name w:val="WW8Num3z2"/>
    <w:rsid w:val="00F958CB"/>
    <w:rPr>
      <w:rFonts w:ascii="Wingdings" w:hAnsi="Wingdings"/>
    </w:rPr>
  </w:style>
  <w:style w:type="character" w:customStyle="1" w:styleId="WW8Num3z4">
    <w:name w:val="WW8Num3z4"/>
    <w:rsid w:val="00F958CB"/>
    <w:rPr>
      <w:rFonts w:ascii="Courier New" w:hAnsi="Courier New"/>
    </w:rPr>
  </w:style>
  <w:style w:type="character" w:customStyle="1" w:styleId="WW8Num4z0">
    <w:name w:val="WW8Num4z0"/>
    <w:rsid w:val="00F958CB"/>
    <w:rPr>
      <w:rFonts w:cs="Times New Roman"/>
    </w:rPr>
  </w:style>
  <w:style w:type="character" w:customStyle="1" w:styleId="WW8Num5z0">
    <w:name w:val="WW8Num5z0"/>
    <w:rsid w:val="00F958CB"/>
    <w:rPr>
      <w:rFonts w:cs="Times New Roman"/>
    </w:rPr>
  </w:style>
  <w:style w:type="character" w:customStyle="1" w:styleId="WW8Num6z0">
    <w:name w:val="WW8Num6z0"/>
    <w:rsid w:val="00F958CB"/>
    <w:rPr>
      <w:rFonts w:ascii="Symbol" w:hAnsi="Symbol"/>
    </w:rPr>
  </w:style>
  <w:style w:type="character" w:customStyle="1" w:styleId="WW8Num7z0">
    <w:name w:val="WW8Num7z0"/>
    <w:rsid w:val="00F958CB"/>
    <w:rPr>
      <w:rFonts w:ascii="Symbol" w:hAnsi="Symbol"/>
    </w:rPr>
  </w:style>
  <w:style w:type="character" w:customStyle="1" w:styleId="WW8Num8z0">
    <w:name w:val="WW8Num8z0"/>
    <w:rsid w:val="00F958CB"/>
    <w:rPr>
      <w:rFonts w:ascii="Symbol" w:hAnsi="Symbol"/>
    </w:rPr>
  </w:style>
  <w:style w:type="character" w:customStyle="1" w:styleId="WW8Num9z0">
    <w:name w:val="WW8Num9z0"/>
    <w:rsid w:val="00F958CB"/>
    <w:rPr>
      <w:rFonts w:cs="Times New Roman"/>
    </w:rPr>
  </w:style>
  <w:style w:type="character" w:customStyle="1" w:styleId="WW8Num10z0">
    <w:name w:val="WW8Num10z0"/>
    <w:rsid w:val="00F958CB"/>
    <w:rPr>
      <w:rFonts w:ascii="Symbol" w:hAnsi="Symbol"/>
    </w:rPr>
  </w:style>
  <w:style w:type="character" w:customStyle="1" w:styleId="WW8Num11z0">
    <w:name w:val="WW8Num11z0"/>
    <w:rsid w:val="00F958CB"/>
    <w:rPr>
      <w:rFonts w:ascii="Symbol" w:hAnsi="Symbol"/>
    </w:rPr>
  </w:style>
  <w:style w:type="character" w:customStyle="1" w:styleId="WW8Num12z0">
    <w:name w:val="WW8Num12z0"/>
    <w:rsid w:val="00F958CB"/>
    <w:rPr>
      <w:rFonts w:ascii="Symbol" w:hAnsi="Symbol"/>
    </w:rPr>
  </w:style>
  <w:style w:type="character" w:customStyle="1" w:styleId="WW8Num13z0">
    <w:name w:val="WW8Num13z0"/>
    <w:rsid w:val="00F958CB"/>
    <w:rPr>
      <w:rFonts w:ascii="Symbol" w:hAnsi="Symbol"/>
    </w:rPr>
  </w:style>
  <w:style w:type="character" w:customStyle="1" w:styleId="WW8Num14z0">
    <w:name w:val="WW8Num14z0"/>
    <w:rsid w:val="00F958CB"/>
    <w:rPr>
      <w:rFonts w:cs="Times New Roman"/>
    </w:rPr>
  </w:style>
  <w:style w:type="character" w:customStyle="1" w:styleId="WW8Num15z0">
    <w:name w:val="WW8Num15z0"/>
    <w:rsid w:val="00F958CB"/>
    <w:rPr>
      <w:rFonts w:ascii="Symbol" w:hAnsi="Symbol"/>
    </w:rPr>
  </w:style>
  <w:style w:type="character" w:customStyle="1" w:styleId="WW8Num16z0">
    <w:name w:val="WW8Num16z0"/>
    <w:rsid w:val="00F958CB"/>
    <w:rPr>
      <w:rFonts w:ascii="Symbol" w:hAnsi="Symbol"/>
    </w:rPr>
  </w:style>
  <w:style w:type="character" w:customStyle="1" w:styleId="WW8Num17z0">
    <w:name w:val="WW8Num17z0"/>
    <w:rsid w:val="00F958CB"/>
    <w:rPr>
      <w:rFonts w:ascii="Symbol" w:hAnsi="Symbol"/>
    </w:rPr>
  </w:style>
  <w:style w:type="character" w:customStyle="1" w:styleId="WW8Num18z0">
    <w:name w:val="WW8Num18z0"/>
    <w:rsid w:val="00F958CB"/>
    <w:rPr>
      <w:rFonts w:ascii="Symbol" w:hAnsi="Symbol"/>
    </w:rPr>
  </w:style>
  <w:style w:type="character" w:customStyle="1" w:styleId="WW8Num20z0">
    <w:name w:val="WW8Num20z0"/>
    <w:rsid w:val="00F958CB"/>
    <w:rPr>
      <w:rFonts w:ascii="Symbol" w:hAnsi="Symbol"/>
    </w:rPr>
  </w:style>
  <w:style w:type="character" w:customStyle="1" w:styleId="WW8Num21z0">
    <w:name w:val="WW8Num21z0"/>
    <w:rsid w:val="00F958CB"/>
    <w:rPr>
      <w:rFonts w:ascii="Symbol" w:hAnsi="Symbol"/>
    </w:rPr>
  </w:style>
  <w:style w:type="character" w:customStyle="1" w:styleId="WW8Num25z0">
    <w:name w:val="WW8Num25z0"/>
    <w:rsid w:val="00F958CB"/>
    <w:rPr>
      <w:rFonts w:ascii="Times New Roman" w:hAnsi="Times New Roman"/>
      <w:sz w:val="16"/>
      <w:szCs w:val="16"/>
    </w:rPr>
  </w:style>
  <w:style w:type="character" w:customStyle="1" w:styleId="WW8Num27z0">
    <w:name w:val="WW8Num27z0"/>
    <w:rsid w:val="00F958CB"/>
    <w:rPr>
      <w:rFonts w:ascii="Symbol" w:hAnsi="Symbol" w:cs="Times New Roman"/>
    </w:rPr>
  </w:style>
  <w:style w:type="character" w:customStyle="1" w:styleId="WW8Num28z0">
    <w:name w:val="WW8Num28z0"/>
    <w:rsid w:val="00F958CB"/>
    <w:rPr>
      <w:rFonts w:ascii="Symbol" w:hAnsi="Symbol" w:cs="Times New Roman"/>
    </w:rPr>
  </w:style>
  <w:style w:type="character" w:customStyle="1" w:styleId="WW8Num30z0">
    <w:name w:val="WW8Num30z0"/>
    <w:rsid w:val="00F958CB"/>
    <w:rPr>
      <w:rFonts w:ascii="Symbol" w:hAnsi="Symbol" w:cs="Times New Roman"/>
    </w:rPr>
  </w:style>
  <w:style w:type="character" w:customStyle="1" w:styleId="WW8Num31z0">
    <w:name w:val="WW8Num31z0"/>
    <w:rsid w:val="00F958CB"/>
    <w:rPr>
      <w:rFonts w:ascii="Symbol" w:hAnsi="Symbol" w:cs="Times New Roman"/>
    </w:rPr>
  </w:style>
  <w:style w:type="character" w:customStyle="1" w:styleId="WW8Num35z0">
    <w:name w:val="WW8Num35z0"/>
    <w:rsid w:val="00F958CB"/>
    <w:rPr>
      <w:rFonts w:ascii="Symbol" w:hAnsi="Symbol" w:cs="StarSymbol"/>
      <w:sz w:val="18"/>
      <w:szCs w:val="18"/>
    </w:rPr>
  </w:style>
  <w:style w:type="character" w:customStyle="1" w:styleId="WW8Num36z0">
    <w:name w:val="WW8Num36z0"/>
    <w:rsid w:val="00F958CB"/>
    <w:rPr>
      <w:rFonts w:cs="Times New Roman"/>
    </w:rPr>
  </w:style>
  <w:style w:type="character" w:customStyle="1" w:styleId="WW8Num37z0">
    <w:name w:val="WW8Num37z0"/>
    <w:rsid w:val="00F958CB"/>
    <w:rPr>
      <w:rFonts w:ascii="Symbol" w:hAnsi="Symbol" w:cs="StarSymbol"/>
      <w:sz w:val="18"/>
      <w:szCs w:val="18"/>
    </w:rPr>
  </w:style>
  <w:style w:type="character" w:customStyle="1" w:styleId="WW8Num38z1">
    <w:name w:val="WW8Num38z1"/>
    <w:rsid w:val="00F958CB"/>
    <w:rPr>
      <w:rFonts w:ascii="Wingdings" w:hAnsi="Wingdings" w:cs="StarSymbol"/>
      <w:sz w:val="18"/>
      <w:szCs w:val="18"/>
    </w:rPr>
  </w:style>
  <w:style w:type="character" w:customStyle="1" w:styleId="WW8Num38z3">
    <w:name w:val="WW8Num38z3"/>
    <w:rsid w:val="00F958CB"/>
    <w:rPr>
      <w:rFonts w:ascii="Symbol" w:hAnsi="Symbol" w:cs="StarSymbol"/>
      <w:sz w:val="18"/>
      <w:szCs w:val="18"/>
    </w:rPr>
  </w:style>
  <w:style w:type="character" w:customStyle="1" w:styleId="WW8Num39z0">
    <w:name w:val="WW8Num39z0"/>
    <w:rsid w:val="00F958CB"/>
    <w:rPr>
      <w:rFonts w:ascii="Symbol" w:hAnsi="Symbol" w:cs="StarSymbol"/>
      <w:sz w:val="18"/>
      <w:szCs w:val="18"/>
    </w:rPr>
  </w:style>
  <w:style w:type="character" w:customStyle="1" w:styleId="WW8Num40z0">
    <w:name w:val="WW8Num40z0"/>
    <w:rsid w:val="00F958CB"/>
    <w:rPr>
      <w:rFonts w:ascii="Symbol" w:hAnsi="Symbol" w:cs="StarSymbol"/>
      <w:sz w:val="18"/>
      <w:szCs w:val="18"/>
    </w:rPr>
  </w:style>
  <w:style w:type="character" w:customStyle="1" w:styleId="WW8Num41z0">
    <w:name w:val="WW8Num41z0"/>
    <w:rsid w:val="00F958CB"/>
    <w:rPr>
      <w:rFonts w:ascii="Symbol" w:hAnsi="Symbol" w:cs="StarSymbol"/>
      <w:sz w:val="18"/>
      <w:szCs w:val="18"/>
    </w:rPr>
  </w:style>
  <w:style w:type="character" w:customStyle="1" w:styleId="WW8Num44z0">
    <w:name w:val="WW8Num44z0"/>
    <w:rsid w:val="00F958CB"/>
    <w:rPr>
      <w:rFonts w:ascii="Symbol" w:hAnsi="Symbol" w:cs="StarSymbol"/>
      <w:sz w:val="18"/>
      <w:szCs w:val="18"/>
    </w:rPr>
  </w:style>
  <w:style w:type="character" w:customStyle="1" w:styleId="WW8Num45z0">
    <w:name w:val="WW8Num45z0"/>
    <w:rsid w:val="00F958CB"/>
    <w:rPr>
      <w:rFonts w:ascii="Symbol" w:hAnsi="Symbol" w:cs="StarSymbol"/>
      <w:sz w:val="18"/>
      <w:szCs w:val="18"/>
    </w:rPr>
  </w:style>
  <w:style w:type="character" w:customStyle="1" w:styleId="WW8Num47z0">
    <w:name w:val="WW8Num47z0"/>
    <w:rsid w:val="00F958CB"/>
    <w:rPr>
      <w:rFonts w:ascii="Symbol" w:hAnsi="Symbol" w:cs="StarSymbol"/>
      <w:sz w:val="18"/>
      <w:szCs w:val="18"/>
    </w:rPr>
  </w:style>
  <w:style w:type="character" w:customStyle="1" w:styleId="WW8Num48z0">
    <w:name w:val="WW8Num48z0"/>
    <w:rsid w:val="00F958CB"/>
    <w:rPr>
      <w:rFonts w:ascii="Symbol" w:hAnsi="Symbol" w:cs="StarSymbol"/>
      <w:sz w:val="18"/>
      <w:szCs w:val="18"/>
    </w:rPr>
  </w:style>
  <w:style w:type="character" w:customStyle="1" w:styleId="WW8Num49z0">
    <w:name w:val="WW8Num49z0"/>
    <w:rsid w:val="00F958CB"/>
    <w:rPr>
      <w:rFonts w:ascii="Symbol" w:hAnsi="Symbol" w:cs="StarSymbol"/>
      <w:sz w:val="18"/>
      <w:szCs w:val="18"/>
    </w:rPr>
  </w:style>
  <w:style w:type="character" w:customStyle="1" w:styleId="WW8Num50z0">
    <w:name w:val="WW8Num50z0"/>
    <w:rsid w:val="00F958CB"/>
    <w:rPr>
      <w:rFonts w:ascii="Symbol" w:hAnsi="Symbol" w:cs="StarSymbol"/>
      <w:sz w:val="18"/>
      <w:szCs w:val="18"/>
    </w:rPr>
  </w:style>
  <w:style w:type="character" w:customStyle="1" w:styleId="WW8Num52z0">
    <w:name w:val="WW8Num52z0"/>
    <w:rsid w:val="00F958CB"/>
    <w:rPr>
      <w:rFonts w:ascii="Symbol" w:hAnsi="Symbol" w:cs="StarSymbol"/>
      <w:sz w:val="18"/>
      <w:szCs w:val="18"/>
    </w:rPr>
  </w:style>
  <w:style w:type="character" w:customStyle="1" w:styleId="WW8Num54z0">
    <w:name w:val="WW8Num54z0"/>
    <w:rsid w:val="00F958CB"/>
    <w:rPr>
      <w:rFonts w:ascii="Symbol" w:hAnsi="Symbol" w:cs="StarSymbol"/>
      <w:sz w:val="18"/>
      <w:szCs w:val="18"/>
    </w:rPr>
  </w:style>
  <w:style w:type="character" w:customStyle="1" w:styleId="WW8Num56z0">
    <w:name w:val="WW8Num56z0"/>
    <w:rsid w:val="00F958CB"/>
    <w:rPr>
      <w:rFonts w:ascii="Symbol" w:hAnsi="Symbol" w:cs="Times New Roman"/>
    </w:rPr>
  </w:style>
  <w:style w:type="character" w:customStyle="1" w:styleId="WW8Num58z0">
    <w:name w:val="WW8Num58z0"/>
    <w:rsid w:val="00F958CB"/>
    <w:rPr>
      <w:rFonts w:ascii="Symbol" w:hAnsi="Symbol"/>
    </w:rPr>
  </w:style>
  <w:style w:type="character" w:customStyle="1" w:styleId="WW8Num59z0">
    <w:name w:val="WW8Num59z0"/>
    <w:rsid w:val="00F958CB"/>
    <w:rPr>
      <w:rFonts w:ascii="Symbol" w:hAnsi="Symbol" w:cs="StarSymbol"/>
      <w:sz w:val="18"/>
      <w:szCs w:val="18"/>
    </w:rPr>
  </w:style>
  <w:style w:type="character" w:customStyle="1" w:styleId="WW8Num60z0">
    <w:name w:val="WW8Num60z0"/>
    <w:rsid w:val="00F958CB"/>
    <w:rPr>
      <w:rFonts w:ascii="Symbol" w:hAnsi="Symbol" w:cs="StarSymbol"/>
      <w:sz w:val="18"/>
      <w:szCs w:val="18"/>
    </w:rPr>
  </w:style>
  <w:style w:type="character" w:customStyle="1" w:styleId="WW8Num65z0">
    <w:name w:val="WW8Num65z0"/>
    <w:rsid w:val="00F958CB"/>
    <w:rPr>
      <w:rFonts w:ascii="Symbol" w:hAnsi="Symbol" w:cs="StarSymbol"/>
      <w:sz w:val="18"/>
      <w:szCs w:val="18"/>
    </w:rPr>
  </w:style>
  <w:style w:type="character" w:customStyle="1" w:styleId="WW8Num67z0">
    <w:name w:val="WW8Num67z0"/>
    <w:rsid w:val="00F958CB"/>
    <w:rPr>
      <w:rFonts w:ascii="Symbol" w:hAnsi="Symbol" w:cs="StarSymbol"/>
      <w:sz w:val="18"/>
      <w:szCs w:val="18"/>
    </w:rPr>
  </w:style>
  <w:style w:type="character" w:customStyle="1" w:styleId="WW8Num68z0">
    <w:name w:val="WW8Num68z0"/>
    <w:rsid w:val="00F958CB"/>
    <w:rPr>
      <w:rFonts w:ascii="Symbol" w:hAnsi="Symbol" w:cs="StarSymbol"/>
      <w:sz w:val="18"/>
      <w:szCs w:val="18"/>
    </w:rPr>
  </w:style>
  <w:style w:type="character" w:customStyle="1" w:styleId="WW8Num71z0">
    <w:name w:val="WW8Num71z0"/>
    <w:rsid w:val="00F958CB"/>
    <w:rPr>
      <w:rFonts w:ascii="StarSymbol" w:hAnsi="StarSymbol" w:cs="StarSymbol"/>
      <w:sz w:val="18"/>
      <w:szCs w:val="18"/>
    </w:rPr>
  </w:style>
  <w:style w:type="character" w:customStyle="1" w:styleId="WW8Num75z0">
    <w:name w:val="WW8Num75z0"/>
    <w:rsid w:val="00F958CB"/>
    <w:rPr>
      <w:rFonts w:ascii="Symbol" w:hAnsi="Symbol" w:cs="StarSymbol"/>
      <w:sz w:val="18"/>
      <w:szCs w:val="18"/>
    </w:rPr>
  </w:style>
  <w:style w:type="character" w:customStyle="1" w:styleId="WW8Num76z0">
    <w:name w:val="WW8Num76z0"/>
    <w:rsid w:val="00F958CB"/>
    <w:rPr>
      <w:rFonts w:ascii="Symbol" w:hAnsi="Symbol" w:cs="StarSymbol"/>
      <w:sz w:val="18"/>
      <w:szCs w:val="18"/>
    </w:rPr>
  </w:style>
  <w:style w:type="character" w:customStyle="1" w:styleId="WW8Num77z0">
    <w:name w:val="WW8Num77z0"/>
    <w:rsid w:val="00F958CB"/>
    <w:rPr>
      <w:rFonts w:ascii="Symbol" w:hAnsi="Symbol" w:cs="StarSymbol"/>
      <w:sz w:val="18"/>
      <w:szCs w:val="18"/>
    </w:rPr>
  </w:style>
  <w:style w:type="character" w:customStyle="1" w:styleId="WW8Num78z0">
    <w:name w:val="WW8Num78z0"/>
    <w:rsid w:val="00F958CB"/>
    <w:rPr>
      <w:rFonts w:ascii="Symbol" w:hAnsi="Symbol" w:cs="StarSymbol"/>
      <w:sz w:val="18"/>
      <w:szCs w:val="18"/>
    </w:rPr>
  </w:style>
  <w:style w:type="character" w:customStyle="1" w:styleId="WW8Num79z0">
    <w:name w:val="WW8Num79z0"/>
    <w:rsid w:val="00F958CB"/>
    <w:rPr>
      <w:rFonts w:ascii="Symbol" w:hAnsi="Symbol" w:cs="StarSymbol"/>
      <w:sz w:val="18"/>
      <w:szCs w:val="18"/>
    </w:rPr>
  </w:style>
  <w:style w:type="character" w:customStyle="1" w:styleId="WW8Num80z0">
    <w:name w:val="WW8Num80z0"/>
    <w:rsid w:val="00F958CB"/>
    <w:rPr>
      <w:rFonts w:ascii="Symbol" w:hAnsi="Symbol" w:cs="StarSymbol"/>
      <w:sz w:val="18"/>
      <w:szCs w:val="18"/>
    </w:rPr>
  </w:style>
  <w:style w:type="character" w:customStyle="1" w:styleId="WW8Num81z0">
    <w:name w:val="WW8Num81z0"/>
    <w:rsid w:val="00F958CB"/>
    <w:rPr>
      <w:rFonts w:ascii="Symbol" w:hAnsi="Symbol" w:cs="StarSymbol"/>
      <w:sz w:val="18"/>
      <w:szCs w:val="18"/>
    </w:rPr>
  </w:style>
  <w:style w:type="character" w:customStyle="1" w:styleId="WW8Num82z0">
    <w:name w:val="WW8Num82z0"/>
    <w:rsid w:val="00F958CB"/>
    <w:rPr>
      <w:rFonts w:ascii="Symbol" w:hAnsi="Symbol" w:cs="StarSymbol"/>
      <w:sz w:val="18"/>
      <w:szCs w:val="18"/>
    </w:rPr>
  </w:style>
  <w:style w:type="character" w:customStyle="1" w:styleId="WW8Num84z0">
    <w:name w:val="WW8Num84z0"/>
    <w:rsid w:val="00F958CB"/>
    <w:rPr>
      <w:rFonts w:ascii="Symbol" w:hAnsi="Symbol" w:cs="StarSymbol"/>
      <w:sz w:val="18"/>
      <w:szCs w:val="18"/>
    </w:rPr>
  </w:style>
  <w:style w:type="character" w:customStyle="1" w:styleId="WW8Num88z0">
    <w:name w:val="WW8Num88z0"/>
    <w:rsid w:val="00F958CB"/>
    <w:rPr>
      <w:sz w:val="20"/>
      <w:szCs w:val="20"/>
    </w:rPr>
  </w:style>
  <w:style w:type="character" w:customStyle="1" w:styleId="WW-Absatz-Standardschriftart">
    <w:name w:val="WW-Absatz-Standardschriftart"/>
    <w:rsid w:val="00F958CB"/>
  </w:style>
  <w:style w:type="character" w:customStyle="1" w:styleId="WW-Beschriftungszeichen">
    <w:name w:val="WW-Beschriftungszeichen"/>
    <w:rsid w:val="00F958CB"/>
  </w:style>
  <w:style w:type="character" w:customStyle="1" w:styleId="WW-Initialenzeichen">
    <w:name w:val="WW-Initialenzeichen"/>
    <w:rsid w:val="00F958CB"/>
  </w:style>
  <w:style w:type="character" w:customStyle="1" w:styleId="WW-Nummerierungszeichen">
    <w:name w:val="WW-Nummerierungszeichen"/>
    <w:rsid w:val="00F958CB"/>
  </w:style>
  <w:style w:type="character" w:customStyle="1" w:styleId="Aufzhlungszeichen1">
    <w:name w:val="Aufzählungszeichen1"/>
    <w:uiPriority w:val="99"/>
    <w:rsid w:val="00F958CB"/>
    <w:rPr>
      <w:rFonts w:ascii="StarSymbol" w:eastAsia="StarSymbol" w:hAnsi="StarSymbol" w:cs="StarSymbol"/>
      <w:sz w:val="18"/>
      <w:szCs w:val="18"/>
    </w:rPr>
  </w:style>
  <w:style w:type="character" w:customStyle="1" w:styleId="WW-Platzhalter">
    <w:name w:val="WW-Platzhalter"/>
    <w:rsid w:val="00F958CB"/>
    <w:rPr>
      <w:smallCaps/>
      <w:color w:val="008080"/>
      <w:u w:val="dotted"/>
    </w:rPr>
  </w:style>
  <w:style w:type="character" w:customStyle="1" w:styleId="WW-Verzeichnissprung">
    <w:name w:val="WW-Verzeichnissprung"/>
    <w:rsid w:val="00F958CB"/>
  </w:style>
  <w:style w:type="character" w:customStyle="1" w:styleId="WW-StichwortverzeichnisHaupteintrag">
    <w:name w:val="WW-Stichwortverzeichnis Haupteintrag"/>
    <w:rsid w:val="00F958CB"/>
    <w:rPr>
      <w:b/>
      <w:bCs/>
    </w:rPr>
  </w:style>
  <w:style w:type="character" w:customStyle="1" w:styleId="WW-Rubys">
    <w:name w:val="WW-Rubys"/>
    <w:rsid w:val="00F958CB"/>
    <w:rPr>
      <w:sz w:val="12"/>
      <w:szCs w:val="12"/>
      <w:u w:val="none"/>
      <w:em w:val="none"/>
    </w:rPr>
  </w:style>
  <w:style w:type="character" w:customStyle="1" w:styleId="WW-VertikaleNummerierungszeichen">
    <w:name w:val="WW-Vertikale Nummerierungszeichen"/>
    <w:rsid w:val="00F958CB"/>
    <w:rPr>
      <w:eastAsianLayout w:id="0" w:vert="1"/>
    </w:rPr>
  </w:style>
  <w:style w:type="character" w:customStyle="1" w:styleId="WW-Zitat">
    <w:name w:val="WW-Zitat"/>
    <w:rsid w:val="00F958CB"/>
    <w:rPr>
      <w:i/>
      <w:iCs/>
    </w:rPr>
  </w:style>
  <w:style w:type="character" w:customStyle="1" w:styleId="WW-Quelltext">
    <w:name w:val="WW-Quelltext"/>
    <w:rsid w:val="00F958CB"/>
    <w:rPr>
      <w:rFonts w:ascii="Courier New" w:eastAsia="Courier New" w:hAnsi="Courier New" w:cs="Courier New"/>
    </w:rPr>
  </w:style>
  <w:style w:type="character" w:customStyle="1" w:styleId="Normal1">
    <w:name w:val="Normal1"/>
    <w:rsid w:val="00F958CB"/>
    <w:rPr>
      <w:sz w:val="20"/>
      <w:szCs w:val="20"/>
    </w:rPr>
  </w:style>
  <w:style w:type="character" w:customStyle="1" w:styleId="WW-Beispiel">
    <w:name w:val="WW-Beispiel"/>
    <w:rsid w:val="00F958CB"/>
    <w:rPr>
      <w:rFonts w:ascii="Courier New" w:eastAsia="Courier New" w:hAnsi="Courier New" w:cs="Courier New"/>
      <w:sz w:val="24"/>
      <w:szCs w:val="24"/>
      <w:lang w:val="en-US"/>
    </w:rPr>
  </w:style>
  <w:style w:type="character" w:customStyle="1" w:styleId="WW-Benutzereingabe">
    <w:name w:val="WW-Benutzereingabe"/>
    <w:rsid w:val="00F958CB"/>
    <w:rPr>
      <w:rFonts w:ascii="Courier New" w:eastAsia="Courier New" w:hAnsi="Courier New" w:cs="Courier New"/>
    </w:rPr>
  </w:style>
  <w:style w:type="character" w:customStyle="1" w:styleId="WW-Variable">
    <w:name w:val="WW-Variable"/>
    <w:rsid w:val="00F958CB"/>
    <w:rPr>
      <w:i/>
      <w:iCs/>
    </w:rPr>
  </w:style>
  <w:style w:type="character" w:customStyle="1" w:styleId="WW-Definition">
    <w:name w:val="WW-Definition"/>
    <w:rsid w:val="00F958CB"/>
    <w:rPr>
      <w:i/>
      <w:iCs/>
      <w:sz w:val="24"/>
      <w:szCs w:val="24"/>
      <w:lang w:val="en-US"/>
    </w:rPr>
  </w:style>
  <w:style w:type="character" w:customStyle="1" w:styleId="WW-Nicht-proportionalerText">
    <w:name w:val="WW-Nicht-proportionaler Text"/>
    <w:rsid w:val="00F958CB"/>
    <w:rPr>
      <w:rFonts w:ascii="Courier New" w:eastAsia="Courier New" w:hAnsi="Courier New" w:cs="Courier New"/>
    </w:rPr>
  </w:style>
  <w:style w:type="character" w:customStyle="1" w:styleId="RTFNum31">
    <w:name w:val="RTF_Num 3 1"/>
    <w:rsid w:val="00F958CB"/>
  </w:style>
  <w:style w:type="character" w:customStyle="1" w:styleId="RTFNum41">
    <w:name w:val="RTF_Num 4 1"/>
    <w:rsid w:val="00F958CB"/>
  </w:style>
  <w:style w:type="character" w:customStyle="1" w:styleId="RTFNum51">
    <w:name w:val="RTF_Num 5 1"/>
    <w:rsid w:val="00F958CB"/>
  </w:style>
  <w:style w:type="character" w:customStyle="1" w:styleId="RTFNum61">
    <w:name w:val="RTF_Num 6 1"/>
    <w:rsid w:val="00F958CB"/>
  </w:style>
  <w:style w:type="character" w:customStyle="1" w:styleId="RTFNum71">
    <w:name w:val="RTF_Num 7 1"/>
    <w:rsid w:val="00F958CB"/>
    <w:rPr>
      <w:rFonts w:ascii="Symbol" w:eastAsia="Symbol" w:hAnsi="Symbol" w:cs="Symbol"/>
    </w:rPr>
  </w:style>
  <w:style w:type="character" w:customStyle="1" w:styleId="RTFNum81">
    <w:name w:val="RTF_Num 8 1"/>
    <w:rsid w:val="00F958CB"/>
    <w:rPr>
      <w:rFonts w:ascii="Symbol" w:eastAsia="Symbol" w:hAnsi="Symbol" w:cs="Symbol"/>
    </w:rPr>
  </w:style>
  <w:style w:type="character" w:customStyle="1" w:styleId="RTFNum91">
    <w:name w:val="RTF_Num 9 1"/>
    <w:rsid w:val="00F958CB"/>
    <w:rPr>
      <w:rFonts w:ascii="Symbol" w:eastAsia="Symbol" w:hAnsi="Symbol" w:cs="Symbol"/>
    </w:rPr>
  </w:style>
  <w:style w:type="character" w:customStyle="1" w:styleId="RTFNum101">
    <w:name w:val="RTF_Num 10 1"/>
    <w:rsid w:val="00F958CB"/>
    <w:rPr>
      <w:rFonts w:ascii="Symbol" w:eastAsia="Symbol" w:hAnsi="Symbol" w:cs="Symbol"/>
    </w:rPr>
  </w:style>
  <w:style w:type="character" w:customStyle="1" w:styleId="RTFNum111">
    <w:name w:val="RTF_Num 11 1"/>
    <w:rsid w:val="00F958CB"/>
  </w:style>
  <w:style w:type="character" w:customStyle="1" w:styleId="RTFNum121">
    <w:name w:val="RTF_Num 12 1"/>
    <w:rsid w:val="00F958CB"/>
    <w:rPr>
      <w:rFonts w:ascii="Symbol" w:eastAsia="Symbol" w:hAnsi="Symbol" w:cs="Symbol"/>
    </w:rPr>
  </w:style>
  <w:style w:type="character" w:customStyle="1" w:styleId="RTFNum141">
    <w:name w:val="RTF_Num 14 1"/>
    <w:rsid w:val="00F958CB"/>
  </w:style>
  <w:style w:type="character" w:customStyle="1" w:styleId="RTFNum142">
    <w:name w:val="RTF_Num 14 2"/>
    <w:rsid w:val="00F958CB"/>
  </w:style>
  <w:style w:type="character" w:customStyle="1" w:styleId="RTFNum143">
    <w:name w:val="RTF_Num 14 3"/>
    <w:rsid w:val="00F958CB"/>
  </w:style>
  <w:style w:type="character" w:customStyle="1" w:styleId="RTFNum144">
    <w:name w:val="RTF_Num 14 4"/>
    <w:rsid w:val="00F958CB"/>
  </w:style>
  <w:style w:type="character" w:customStyle="1" w:styleId="RTFNum145">
    <w:name w:val="RTF_Num 14 5"/>
    <w:rsid w:val="00F958CB"/>
  </w:style>
  <w:style w:type="character" w:customStyle="1" w:styleId="RTFNum146">
    <w:name w:val="RTF_Num 14 6"/>
    <w:rsid w:val="00F958CB"/>
  </w:style>
  <w:style w:type="character" w:customStyle="1" w:styleId="RTFNum147">
    <w:name w:val="RTF_Num 14 7"/>
    <w:rsid w:val="00F958CB"/>
  </w:style>
  <w:style w:type="character" w:customStyle="1" w:styleId="RTFNum148">
    <w:name w:val="RTF_Num 14 8"/>
    <w:rsid w:val="00F958CB"/>
  </w:style>
  <w:style w:type="character" w:customStyle="1" w:styleId="RTFNum151">
    <w:name w:val="RTF_Num 15 1"/>
    <w:rsid w:val="00F958CB"/>
  </w:style>
  <w:style w:type="character" w:customStyle="1" w:styleId="RTFNum161">
    <w:name w:val="RTF_Num 16 1"/>
    <w:rsid w:val="00F958CB"/>
  </w:style>
  <w:style w:type="character" w:customStyle="1" w:styleId="RTFNum171">
    <w:name w:val="RTF_Num 17 1"/>
    <w:rsid w:val="00F958CB"/>
    <w:rPr>
      <w:rFonts w:ascii="Arial" w:eastAsia="Arial" w:hAnsi="Arial" w:cs="Arial"/>
      <w:b w:val="0"/>
      <w:bCs w:val="0"/>
      <w:i w:val="0"/>
      <w:iCs w:val="0"/>
      <w:sz w:val="24"/>
      <w:szCs w:val="24"/>
      <w:u w:val="none"/>
    </w:rPr>
  </w:style>
  <w:style w:type="character" w:customStyle="1" w:styleId="RTFNum181">
    <w:name w:val="RTF_Num 18 1"/>
    <w:rsid w:val="00F958CB"/>
    <w:rPr>
      <w:rFonts w:ascii="Symbol" w:eastAsia="Symbol" w:hAnsi="Symbol" w:cs="Symbol"/>
    </w:rPr>
  </w:style>
  <w:style w:type="character" w:customStyle="1" w:styleId="RTFNum191">
    <w:name w:val="RTF_Num 19 1"/>
    <w:rsid w:val="00F958CB"/>
  </w:style>
  <w:style w:type="character" w:customStyle="1" w:styleId="RTFNum201">
    <w:name w:val="RTF_Num 20 1"/>
    <w:rsid w:val="00F958CB"/>
  </w:style>
  <w:style w:type="character" w:customStyle="1" w:styleId="RTFNum211">
    <w:name w:val="RTF_Num 21 1"/>
    <w:rsid w:val="00F958CB"/>
  </w:style>
  <w:style w:type="character" w:customStyle="1" w:styleId="RTFNum221">
    <w:name w:val="RTF_Num 22 1"/>
    <w:rsid w:val="00F958CB"/>
    <w:rPr>
      <w:rFonts w:ascii="Symbol" w:eastAsia="Symbol" w:hAnsi="Symbol" w:cs="Symbol"/>
    </w:rPr>
  </w:style>
  <w:style w:type="character" w:customStyle="1" w:styleId="RTFNum231">
    <w:name w:val="RTF_Num 23 1"/>
    <w:rsid w:val="00F958CB"/>
  </w:style>
  <w:style w:type="character" w:customStyle="1" w:styleId="RTFNum232">
    <w:name w:val="RTF_Num 23 2"/>
    <w:rsid w:val="00F958CB"/>
  </w:style>
  <w:style w:type="character" w:customStyle="1" w:styleId="RTFNum233">
    <w:name w:val="RTF_Num 23 3"/>
    <w:rsid w:val="00F958CB"/>
  </w:style>
  <w:style w:type="character" w:customStyle="1" w:styleId="RTFNum234">
    <w:name w:val="RTF_Num 23 4"/>
    <w:rsid w:val="00F958CB"/>
  </w:style>
  <w:style w:type="character" w:customStyle="1" w:styleId="RTFNum235">
    <w:name w:val="RTF_Num 23 5"/>
    <w:rsid w:val="00F958CB"/>
  </w:style>
  <w:style w:type="character" w:customStyle="1" w:styleId="RTFNum236">
    <w:name w:val="RTF_Num 23 6"/>
    <w:rsid w:val="00F958CB"/>
  </w:style>
  <w:style w:type="character" w:customStyle="1" w:styleId="RTFNum237">
    <w:name w:val="RTF_Num 23 7"/>
    <w:rsid w:val="00F958CB"/>
  </w:style>
  <w:style w:type="character" w:customStyle="1" w:styleId="RTFNum238">
    <w:name w:val="RTF_Num 23 8"/>
    <w:rsid w:val="00F958CB"/>
  </w:style>
  <w:style w:type="character" w:customStyle="1" w:styleId="RTFNum239">
    <w:name w:val="RTF_Num 23 9"/>
    <w:rsid w:val="00F958CB"/>
  </w:style>
  <w:style w:type="character" w:customStyle="1" w:styleId="RTFNum241">
    <w:name w:val="RTF_Num 24 1"/>
    <w:rsid w:val="00F958CB"/>
    <w:rPr>
      <w:rFonts w:ascii="Symbol" w:eastAsia="Symbol" w:hAnsi="Symbol" w:cs="Symbol"/>
    </w:rPr>
  </w:style>
  <w:style w:type="character" w:customStyle="1" w:styleId="RTFNum251">
    <w:name w:val="RTF_Num 25 1"/>
    <w:rsid w:val="00F958CB"/>
    <w:rPr>
      <w:rFonts w:ascii="Symbol" w:eastAsia="Symbol" w:hAnsi="Symbol" w:cs="Symbol"/>
    </w:rPr>
  </w:style>
  <w:style w:type="character" w:customStyle="1" w:styleId="RTFNum261">
    <w:name w:val="RTF_Num 26 1"/>
    <w:rsid w:val="00F958CB"/>
    <w:rPr>
      <w:rFonts w:ascii="Arial" w:eastAsia="Arial" w:hAnsi="Arial" w:cs="Arial"/>
      <w:b w:val="0"/>
      <w:bCs w:val="0"/>
      <w:i w:val="0"/>
      <w:iCs w:val="0"/>
      <w:sz w:val="22"/>
      <w:szCs w:val="22"/>
      <w:u w:val="none"/>
    </w:rPr>
  </w:style>
  <w:style w:type="character" w:customStyle="1" w:styleId="RTFNum271">
    <w:name w:val="RTF_Num 27 1"/>
    <w:rsid w:val="00F958CB"/>
    <w:rPr>
      <w:rFonts w:ascii="Wingdings" w:eastAsia="Wingdings" w:hAnsi="Wingdings" w:cs="Wingdings"/>
      <w:sz w:val="22"/>
      <w:szCs w:val="22"/>
    </w:rPr>
  </w:style>
  <w:style w:type="character" w:customStyle="1" w:styleId="RTFNum281">
    <w:name w:val="RTF_Num 28 1"/>
    <w:rsid w:val="00F958CB"/>
  </w:style>
  <w:style w:type="character" w:customStyle="1" w:styleId="RTFNum291">
    <w:name w:val="RTF_Num 29 1"/>
    <w:rsid w:val="00F958CB"/>
    <w:rPr>
      <w:rFonts w:ascii="Symbol" w:eastAsia="Symbol" w:hAnsi="Symbol" w:cs="Symbol"/>
    </w:rPr>
  </w:style>
  <w:style w:type="character" w:customStyle="1" w:styleId="RTFNum301">
    <w:name w:val="RTF_Num 30 1"/>
    <w:rsid w:val="00F958CB"/>
    <w:rPr>
      <w:rFonts w:ascii="Symbol" w:eastAsia="Symbol" w:hAnsi="Symbol" w:cs="Symbol"/>
    </w:rPr>
  </w:style>
  <w:style w:type="character" w:customStyle="1" w:styleId="RTFNum311">
    <w:name w:val="RTF_Num 31 1"/>
    <w:rsid w:val="00F958CB"/>
    <w:rPr>
      <w:rFonts w:ascii="Symbol" w:eastAsia="Symbol" w:hAnsi="Symbol" w:cs="Symbol"/>
    </w:rPr>
  </w:style>
  <w:style w:type="character" w:customStyle="1" w:styleId="RTFNum321">
    <w:name w:val="RTF_Num 32 1"/>
    <w:rsid w:val="00F958CB"/>
  </w:style>
  <w:style w:type="character" w:customStyle="1" w:styleId="RTFNum322">
    <w:name w:val="RTF_Num 32 2"/>
    <w:rsid w:val="00F958CB"/>
  </w:style>
  <w:style w:type="character" w:customStyle="1" w:styleId="RTFNum323">
    <w:name w:val="RTF_Num 32 3"/>
    <w:rsid w:val="00F958CB"/>
  </w:style>
  <w:style w:type="character" w:customStyle="1" w:styleId="RTFNum324">
    <w:name w:val="RTF_Num 32 4"/>
    <w:rsid w:val="00F958CB"/>
  </w:style>
  <w:style w:type="character" w:customStyle="1" w:styleId="RTFNum325">
    <w:name w:val="RTF_Num 32 5"/>
    <w:rsid w:val="00F958CB"/>
  </w:style>
  <w:style w:type="character" w:customStyle="1" w:styleId="RTFNum326">
    <w:name w:val="RTF_Num 32 6"/>
    <w:rsid w:val="00F958CB"/>
  </w:style>
  <w:style w:type="character" w:customStyle="1" w:styleId="RTFNum327">
    <w:name w:val="RTF_Num 32 7"/>
    <w:rsid w:val="00F958CB"/>
  </w:style>
  <w:style w:type="character" w:customStyle="1" w:styleId="RTFNum328">
    <w:name w:val="RTF_Num 32 8"/>
    <w:rsid w:val="00F958CB"/>
  </w:style>
  <w:style w:type="character" w:customStyle="1" w:styleId="RTFNum329">
    <w:name w:val="RTF_Num 32 9"/>
    <w:rsid w:val="00F958CB"/>
  </w:style>
  <w:style w:type="character" w:customStyle="1" w:styleId="RTFNum331">
    <w:name w:val="RTF_Num 33 1"/>
    <w:rsid w:val="00F958CB"/>
  </w:style>
  <w:style w:type="character" w:customStyle="1" w:styleId="RTFNum341">
    <w:name w:val="RTF_Num 34 1"/>
    <w:rsid w:val="00F958CB"/>
    <w:rPr>
      <w:rFonts w:ascii="Symbol" w:eastAsia="Symbol" w:hAnsi="Symbol" w:cs="Symbol"/>
    </w:rPr>
  </w:style>
  <w:style w:type="character" w:customStyle="1" w:styleId="RTFNum351">
    <w:name w:val="RTF_Num 35 1"/>
    <w:rsid w:val="00F958CB"/>
  </w:style>
  <w:style w:type="character" w:customStyle="1" w:styleId="RTFNum361">
    <w:name w:val="RTF_Num 36 1"/>
    <w:rsid w:val="00F958CB"/>
    <w:rPr>
      <w:rFonts w:ascii="Arial" w:eastAsia="Arial" w:hAnsi="Arial" w:cs="Arial"/>
      <w:b w:val="0"/>
      <w:bCs w:val="0"/>
      <w:i w:val="0"/>
      <w:iCs w:val="0"/>
      <w:sz w:val="24"/>
      <w:szCs w:val="24"/>
      <w:u w:val="none"/>
    </w:rPr>
  </w:style>
  <w:style w:type="character" w:customStyle="1" w:styleId="RTFNum371">
    <w:name w:val="RTF_Num 37 1"/>
    <w:rsid w:val="00F958CB"/>
    <w:rPr>
      <w:rFonts w:ascii="Symbol" w:eastAsia="Symbol" w:hAnsi="Symbol" w:cs="Symbol"/>
    </w:rPr>
  </w:style>
  <w:style w:type="character" w:customStyle="1" w:styleId="RTFNum381">
    <w:name w:val="RTF_Num 38 1"/>
    <w:rsid w:val="00F958CB"/>
    <w:rPr>
      <w:rFonts w:ascii="Symbol" w:eastAsia="Symbol" w:hAnsi="Symbol" w:cs="Symbol"/>
    </w:rPr>
  </w:style>
  <w:style w:type="character" w:customStyle="1" w:styleId="RTFNum391">
    <w:name w:val="RTF_Num 39 1"/>
    <w:rsid w:val="00F958CB"/>
    <w:rPr>
      <w:rFonts w:ascii="Symbol" w:eastAsia="Symbol" w:hAnsi="Symbol" w:cs="Symbol"/>
    </w:rPr>
  </w:style>
  <w:style w:type="character" w:customStyle="1" w:styleId="RTFNum401">
    <w:name w:val="RTF_Num 40 1"/>
    <w:rsid w:val="00F958CB"/>
    <w:rPr>
      <w:rFonts w:ascii="Symbol" w:eastAsia="Symbol" w:hAnsi="Symbol" w:cs="Symbol"/>
    </w:rPr>
  </w:style>
  <w:style w:type="character" w:customStyle="1" w:styleId="RTFNum411">
    <w:name w:val="RTF_Num 41 1"/>
    <w:rsid w:val="00F958CB"/>
    <w:rPr>
      <w:rFonts w:ascii="Symbol" w:eastAsia="Symbol" w:hAnsi="Symbol" w:cs="Symbol"/>
    </w:rPr>
  </w:style>
  <w:style w:type="character" w:customStyle="1" w:styleId="RTFNum421">
    <w:name w:val="RTF_Num 42 1"/>
    <w:rsid w:val="00F958CB"/>
    <w:rPr>
      <w:rFonts w:ascii="Symbol" w:eastAsia="Symbol" w:hAnsi="Symbol" w:cs="Symbol"/>
    </w:rPr>
  </w:style>
  <w:style w:type="character" w:customStyle="1" w:styleId="RTFNum431">
    <w:name w:val="RTF_Num 43 1"/>
    <w:rsid w:val="00F958CB"/>
  </w:style>
  <w:style w:type="character" w:customStyle="1" w:styleId="RTFNum441">
    <w:name w:val="RTF_Num 44 1"/>
    <w:rsid w:val="00F958CB"/>
    <w:rPr>
      <w:rFonts w:ascii="Symbol" w:eastAsia="Symbol" w:hAnsi="Symbol" w:cs="Symbol"/>
    </w:rPr>
  </w:style>
  <w:style w:type="character" w:customStyle="1" w:styleId="RTFNum451">
    <w:name w:val="RTF_Num 45 1"/>
    <w:rsid w:val="00F958CB"/>
    <w:rPr>
      <w:rFonts w:ascii="Arial" w:eastAsia="Arial" w:hAnsi="Arial" w:cs="Arial"/>
      <w:b/>
      <w:bCs/>
      <w:i w:val="0"/>
      <w:iCs w:val="0"/>
      <w:sz w:val="24"/>
      <w:szCs w:val="24"/>
      <w:u w:val="none"/>
    </w:rPr>
  </w:style>
  <w:style w:type="character" w:customStyle="1" w:styleId="RTFNum461">
    <w:name w:val="RTF_Num 46 1"/>
    <w:rsid w:val="00F958CB"/>
  </w:style>
  <w:style w:type="character" w:customStyle="1" w:styleId="RTFNum462">
    <w:name w:val="RTF_Num 46 2"/>
    <w:rsid w:val="00F958CB"/>
  </w:style>
  <w:style w:type="character" w:customStyle="1" w:styleId="RTFNum463">
    <w:name w:val="RTF_Num 46 3"/>
    <w:rsid w:val="00F958CB"/>
  </w:style>
  <w:style w:type="character" w:customStyle="1" w:styleId="RTFNum464">
    <w:name w:val="RTF_Num 46 4"/>
    <w:rsid w:val="00F958CB"/>
  </w:style>
  <w:style w:type="character" w:customStyle="1" w:styleId="RTFNum465">
    <w:name w:val="RTF_Num 46 5"/>
    <w:rsid w:val="00F958CB"/>
  </w:style>
  <w:style w:type="character" w:customStyle="1" w:styleId="RTFNum466">
    <w:name w:val="RTF_Num 46 6"/>
    <w:rsid w:val="00F958CB"/>
  </w:style>
  <w:style w:type="character" w:customStyle="1" w:styleId="RTFNum467">
    <w:name w:val="RTF_Num 46 7"/>
    <w:rsid w:val="00F958CB"/>
  </w:style>
  <w:style w:type="character" w:customStyle="1" w:styleId="RTFNum468">
    <w:name w:val="RTF_Num 46 8"/>
    <w:rsid w:val="00F958CB"/>
  </w:style>
  <w:style w:type="character" w:customStyle="1" w:styleId="RTFNum469">
    <w:name w:val="RTF_Num 46 9"/>
    <w:rsid w:val="00F958CB"/>
  </w:style>
  <w:style w:type="character" w:customStyle="1" w:styleId="RTFNum471">
    <w:name w:val="RTF_Num 47 1"/>
    <w:rsid w:val="00F958CB"/>
    <w:rPr>
      <w:rFonts w:ascii="Symbol" w:eastAsia="Symbol" w:hAnsi="Symbol" w:cs="Symbol"/>
    </w:rPr>
  </w:style>
  <w:style w:type="character" w:customStyle="1" w:styleId="RTFNum481">
    <w:name w:val="RTF_Num 48 1"/>
    <w:rsid w:val="00F958CB"/>
    <w:rPr>
      <w:rFonts w:ascii="Symbol" w:eastAsia="Symbol" w:hAnsi="Symbol" w:cs="Symbol"/>
    </w:rPr>
  </w:style>
  <w:style w:type="character" w:customStyle="1" w:styleId="RTFNum491">
    <w:name w:val="RTF_Num 49 1"/>
    <w:rsid w:val="00F958CB"/>
    <w:rPr>
      <w:rFonts w:ascii="Symbol" w:eastAsia="Symbol" w:hAnsi="Symbol" w:cs="Symbol"/>
    </w:rPr>
  </w:style>
  <w:style w:type="character" w:customStyle="1" w:styleId="RTFNum501">
    <w:name w:val="RTF_Num 50 1"/>
    <w:rsid w:val="00F958CB"/>
    <w:rPr>
      <w:rFonts w:ascii="Symbol" w:eastAsia="Symbol" w:hAnsi="Symbol" w:cs="Symbol"/>
    </w:rPr>
  </w:style>
  <w:style w:type="character" w:customStyle="1" w:styleId="RTFNum511">
    <w:name w:val="RTF_Num 51 1"/>
    <w:rsid w:val="00F958CB"/>
  </w:style>
  <w:style w:type="character" w:customStyle="1" w:styleId="RTFNum521">
    <w:name w:val="RTF_Num 52 1"/>
    <w:rsid w:val="00F958CB"/>
    <w:rPr>
      <w:rFonts w:ascii="Symbol" w:eastAsia="Symbol" w:hAnsi="Symbol" w:cs="Symbol"/>
    </w:rPr>
  </w:style>
  <w:style w:type="character" w:customStyle="1" w:styleId="RTFNum531">
    <w:name w:val="RTF_Num 53 1"/>
    <w:rsid w:val="00F958CB"/>
    <w:rPr>
      <w:rFonts w:ascii="Symbol" w:eastAsia="Symbol" w:hAnsi="Symbol" w:cs="Symbol"/>
    </w:rPr>
  </w:style>
  <w:style w:type="character" w:customStyle="1" w:styleId="RTFNum541">
    <w:name w:val="RTF_Num 54 1"/>
    <w:rsid w:val="00F958CB"/>
    <w:rPr>
      <w:rFonts w:ascii="Symbol" w:eastAsia="Symbol" w:hAnsi="Symbol" w:cs="Symbol"/>
    </w:rPr>
  </w:style>
  <w:style w:type="character" w:customStyle="1" w:styleId="RTFNum551">
    <w:name w:val="RTF_Num 55 1"/>
    <w:rsid w:val="00F958CB"/>
    <w:rPr>
      <w:rFonts w:ascii="Symbol" w:eastAsia="Symbol" w:hAnsi="Symbol" w:cs="Symbol"/>
    </w:rPr>
  </w:style>
  <w:style w:type="character" w:customStyle="1" w:styleId="RTFNum561">
    <w:name w:val="RTF_Num 56 1"/>
    <w:rsid w:val="00F958CB"/>
    <w:rPr>
      <w:rFonts w:ascii="Arial" w:eastAsia="Arial" w:hAnsi="Arial" w:cs="Arial"/>
      <w:b w:val="0"/>
      <w:bCs w:val="0"/>
      <w:i w:val="0"/>
      <w:iCs w:val="0"/>
      <w:sz w:val="24"/>
      <w:szCs w:val="24"/>
      <w:u w:val="none"/>
    </w:rPr>
  </w:style>
  <w:style w:type="character" w:customStyle="1" w:styleId="RTFNum571">
    <w:name w:val="RTF_Num 57 1"/>
    <w:rsid w:val="00F958CB"/>
    <w:rPr>
      <w:b/>
      <w:bCs/>
    </w:rPr>
  </w:style>
  <w:style w:type="character" w:customStyle="1" w:styleId="RTFNum581">
    <w:name w:val="RTF_Num 58 1"/>
    <w:rsid w:val="00F958CB"/>
    <w:rPr>
      <w:rFonts w:ascii="Symbol" w:eastAsia="Symbol" w:hAnsi="Symbol" w:cs="Symbol"/>
    </w:rPr>
  </w:style>
  <w:style w:type="character" w:customStyle="1" w:styleId="RTFNum591">
    <w:name w:val="RTF_Num 59 1"/>
    <w:rsid w:val="00F958CB"/>
  </w:style>
  <w:style w:type="character" w:customStyle="1" w:styleId="RTFNum601">
    <w:name w:val="RTF_Num 60 1"/>
    <w:rsid w:val="00F958CB"/>
    <w:rPr>
      <w:rFonts w:ascii="Symbol" w:eastAsia="Symbol" w:hAnsi="Symbol" w:cs="Symbol"/>
    </w:rPr>
  </w:style>
  <w:style w:type="character" w:customStyle="1" w:styleId="RTFNum611">
    <w:name w:val="RTF_Num 61 1"/>
    <w:rsid w:val="00F958CB"/>
  </w:style>
  <w:style w:type="character" w:customStyle="1" w:styleId="RTFNum621">
    <w:name w:val="RTF_Num 62 1"/>
    <w:rsid w:val="00F958CB"/>
    <w:rPr>
      <w:rFonts w:ascii="Symbol" w:eastAsia="Symbol" w:hAnsi="Symbol" w:cs="Symbol"/>
    </w:rPr>
  </w:style>
  <w:style w:type="character" w:customStyle="1" w:styleId="RTFNum631">
    <w:name w:val="RTF_Num 63 1"/>
    <w:rsid w:val="00F958CB"/>
    <w:rPr>
      <w:rFonts w:ascii="Symbol" w:eastAsia="Symbol" w:hAnsi="Symbol" w:cs="Symbol"/>
    </w:rPr>
  </w:style>
  <w:style w:type="character" w:customStyle="1" w:styleId="RTFNum632">
    <w:name w:val="RTF_Num 63 2"/>
    <w:rsid w:val="00F958CB"/>
    <w:rPr>
      <w:rFonts w:ascii="Courier New" w:eastAsia="Courier New" w:hAnsi="Courier New" w:cs="Courier New"/>
    </w:rPr>
  </w:style>
  <w:style w:type="character" w:customStyle="1" w:styleId="RTFNum633">
    <w:name w:val="RTF_Num 63 3"/>
    <w:rsid w:val="00F958CB"/>
    <w:rPr>
      <w:rFonts w:ascii="Wingdings" w:eastAsia="Wingdings" w:hAnsi="Wingdings" w:cs="Wingdings"/>
    </w:rPr>
  </w:style>
  <w:style w:type="character" w:customStyle="1" w:styleId="RTFNum634">
    <w:name w:val="RTF_Num 63 4"/>
    <w:rsid w:val="00F958CB"/>
    <w:rPr>
      <w:rFonts w:ascii="Symbol" w:eastAsia="Symbol" w:hAnsi="Symbol" w:cs="Symbol"/>
    </w:rPr>
  </w:style>
  <w:style w:type="character" w:customStyle="1" w:styleId="RTFNum635">
    <w:name w:val="RTF_Num 63 5"/>
    <w:rsid w:val="00F958CB"/>
    <w:rPr>
      <w:rFonts w:ascii="Courier New" w:eastAsia="Courier New" w:hAnsi="Courier New" w:cs="Courier New"/>
    </w:rPr>
  </w:style>
  <w:style w:type="character" w:customStyle="1" w:styleId="RTFNum636">
    <w:name w:val="RTF_Num 63 6"/>
    <w:rsid w:val="00F958CB"/>
    <w:rPr>
      <w:rFonts w:ascii="Wingdings" w:eastAsia="Wingdings" w:hAnsi="Wingdings" w:cs="Wingdings"/>
    </w:rPr>
  </w:style>
  <w:style w:type="character" w:customStyle="1" w:styleId="RTFNum637">
    <w:name w:val="RTF_Num 63 7"/>
    <w:rsid w:val="00F958CB"/>
    <w:rPr>
      <w:rFonts w:ascii="Symbol" w:eastAsia="Symbol" w:hAnsi="Symbol" w:cs="Symbol"/>
    </w:rPr>
  </w:style>
  <w:style w:type="character" w:customStyle="1" w:styleId="RTFNum638">
    <w:name w:val="RTF_Num 63 8"/>
    <w:rsid w:val="00F958CB"/>
    <w:rPr>
      <w:rFonts w:ascii="Courier New" w:eastAsia="Courier New" w:hAnsi="Courier New" w:cs="Courier New"/>
    </w:rPr>
  </w:style>
  <w:style w:type="character" w:customStyle="1" w:styleId="RTFNum639">
    <w:name w:val="RTF_Num 63 9"/>
    <w:rsid w:val="00F958CB"/>
    <w:rPr>
      <w:rFonts w:ascii="Wingdings" w:eastAsia="Wingdings" w:hAnsi="Wingdings" w:cs="Wingdings"/>
    </w:rPr>
  </w:style>
  <w:style w:type="character" w:customStyle="1" w:styleId="RTFNum641">
    <w:name w:val="RTF_Num 64 1"/>
    <w:rsid w:val="00F958CB"/>
    <w:rPr>
      <w:rFonts w:ascii="Symbol" w:eastAsia="Symbol" w:hAnsi="Symbol" w:cs="Symbol"/>
    </w:rPr>
  </w:style>
  <w:style w:type="character" w:customStyle="1" w:styleId="RTFNum651">
    <w:name w:val="RTF_Num 65 1"/>
    <w:rsid w:val="00F958CB"/>
    <w:rPr>
      <w:rFonts w:ascii="Symbol" w:eastAsia="Symbol" w:hAnsi="Symbol" w:cs="Symbol"/>
    </w:rPr>
  </w:style>
  <w:style w:type="character" w:customStyle="1" w:styleId="RTFNum661">
    <w:name w:val="RTF_Num 66 1"/>
    <w:rsid w:val="00F958CB"/>
    <w:rPr>
      <w:rFonts w:ascii="Wingdings" w:eastAsia="Wingdings" w:hAnsi="Wingdings" w:cs="Wingdings"/>
    </w:rPr>
  </w:style>
  <w:style w:type="character" w:customStyle="1" w:styleId="RTFNum671">
    <w:name w:val="RTF_Num 67 1"/>
    <w:rsid w:val="00F958CB"/>
    <w:rPr>
      <w:rFonts w:ascii="Symbol" w:eastAsia="Symbol" w:hAnsi="Symbol" w:cs="Symbol"/>
    </w:rPr>
  </w:style>
  <w:style w:type="character" w:customStyle="1" w:styleId="RTFNum681">
    <w:name w:val="RTF_Num 68 1"/>
    <w:rsid w:val="00F958CB"/>
    <w:rPr>
      <w:rFonts w:ascii="Symbol" w:eastAsia="Symbol" w:hAnsi="Symbol" w:cs="Symbol"/>
    </w:rPr>
  </w:style>
  <w:style w:type="character" w:customStyle="1" w:styleId="RTFNum691">
    <w:name w:val="RTF_Num 69 1"/>
    <w:rsid w:val="00F958CB"/>
    <w:rPr>
      <w:rFonts w:ascii="Symbol" w:eastAsia="Symbol" w:hAnsi="Symbol" w:cs="Symbol"/>
    </w:rPr>
  </w:style>
  <w:style w:type="character" w:customStyle="1" w:styleId="RTFNum701">
    <w:name w:val="RTF_Num 70 1"/>
    <w:rsid w:val="00F958CB"/>
    <w:rPr>
      <w:rFonts w:ascii="Symbol" w:eastAsia="Symbol" w:hAnsi="Symbol" w:cs="Symbol"/>
    </w:rPr>
  </w:style>
  <w:style w:type="character" w:customStyle="1" w:styleId="RTFNum711">
    <w:name w:val="RTF_Num 71 1"/>
    <w:rsid w:val="00F958CB"/>
  </w:style>
  <w:style w:type="character" w:customStyle="1" w:styleId="RTFNum721">
    <w:name w:val="RTF_Num 72 1"/>
    <w:rsid w:val="00F958CB"/>
  </w:style>
  <w:style w:type="character" w:customStyle="1" w:styleId="RTFNum731">
    <w:name w:val="RTF_Num 73 1"/>
    <w:rsid w:val="00F958CB"/>
    <w:rPr>
      <w:rFonts w:ascii="Symbol" w:eastAsia="Symbol" w:hAnsi="Symbol" w:cs="Symbol"/>
    </w:rPr>
  </w:style>
  <w:style w:type="character" w:customStyle="1" w:styleId="RTFNum741">
    <w:name w:val="RTF_Num 74 1"/>
    <w:rsid w:val="00F958CB"/>
  </w:style>
  <w:style w:type="character" w:customStyle="1" w:styleId="RTFNum751">
    <w:name w:val="RTF_Num 75 1"/>
    <w:rsid w:val="00F958CB"/>
  </w:style>
  <w:style w:type="character" w:customStyle="1" w:styleId="RTFNum761">
    <w:name w:val="RTF_Num 76 1"/>
    <w:rsid w:val="00F958CB"/>
  </w:style>
  <w:style w:type="character" w:customStyle="1" w:styleId="RTFNum771">
    <w:name w:val="RTF_Num 77 1"/>
    <w:rsid w:val="00F958CB"/>
    <w:rPr>
      <w:rFonts w:ascii="Symbol" w:eastAsia="Symbol" w:hAnsi="Symbol" w:cs="Symbol"/>
    </w:rPr>
  </w:style>
  <w:style w:type="character" w:customStyle="1" w:styleId="RTFNum781">
    <w:name w:val="RTF_Num 78 1"/>
    <w:rsid w:val="00F958CB"/>
  </w:style>
  <w:style w:type="character" w:customStyle="1" w:styleId="RTFNum791">
    <w:name w:val="RTF_Num 79 1"/>
    <w:rsid w:val="00F958CB"/>
    <w:rPr>
      <w:rFonts w:ascii="Symbol" w:eastAsia="Symbol" w:hAnsi="Symbol" w:cs="Symbol"/>
    </w:rPr>
  </w:style>
  <w:style w:type="character" w:customStyle="1" w:styleId="RTFNum801">
    <w:name w:val="RTF_Num 80 1"/>
    <w:rsid w:val="00F958CB"/>
  </w:style>
  <w:style w:type="character" w:customStyle="1" w:styleId="RTFNum811">
    <w:name w:val="RTF_Num 81 1"/>
    <w:rsid w:val="00F958CB"/>
    <w:rPr>
      <w:rFonts w:ascii="Symbol" w:eastAsia="Symbol" w:hAnsi="Symbol" w:cs="Symbol"/>
    </w:rPr>
  </w:style>
  <w:style w:type="character" w:customStyle="1" w:styleId="RTFNum821">
    <w:name w:val="RTF_Num 82 1"/>
    <w:rsid w:val="00F958CB"/>
    <w:rPr>
      <w:rFonts w:ascii="Symbol" w:eastAsia="Symbol" w:hAnsi="Symbol" w:cs="Symbol"/>
    </w:rPr>
  </w:style>
  <w:style w:type="character" w:customStyle="1" w:styleId="RTFNum831">
    <w:name w:val="RTF_Num 83 1"/>
    <w:rsid w:val="00F958CB"/>
  </w:style>
  <w:style w:type="character" w:customStyle="1" w:styleId="RTFNum841">
    <w:name w:val="RTF_Num 84 1"/>
    <w:rsid w:val="00F958CB"/>
  </w:style>
  <w:style w:type="character" w:customStyle="1" w:styleId="RTFNum851">
    <w:name w:val="RTF_Num 85 1"/>
    <w:rsid w:val="00F958CB"/>
  </w:style>
  <w:style w:type="character" w:customStyle="1" w:styleId="RTFNum861">
    <w:name w:val="RTF_Num 86 1"/>
    <w:rsid w:val="00F958CB"/>
  </w:style>
  <w:style w:type="character" w:customStyle="1" w:styleId="RTFNum871">
    <w:name w:val="RTF_Num 87 1"/>
    <w:rsid w:val="00F958CB"/>
  </w:style>
  <w:style w:type="character" w:customStyle="1" w:styleId="RTFNum881">
    <w:name w:val="RTF_Num 88 1"/>
    <w:rsid w:val="00F958CB"/>
  </w:style>
  <w:style w:type="character" w:customStyle="1" w:styleId="RTFNum891">
    <w:name w:val="RTF_Num 89 1"/>
    <w:rsid w:val="00F958CB"/>
  </w:style>
  <w:style w:type="character" w:customStyle="1" w:styleId="RTFNum901">
    <w:name w:val="RTF_Num 90 1"/>
    <w:rsid w:val="00F958CB"/>
  </w:style>
  <w:style w:type="character" w:customStyle="1" w:styleId="RTFNum911">
    <w:name w:val="RTF_Num 91 1"/>
    <w:rsid w:val="00F958CB"/>
  </w:style>
  <w:style w:type="character" w:customStyle="1" w:styleId="RTFNum912">
    <w:name w:val="RTF_Num 91 2"/>
    <w:rsid w:val="00F958CB"/>
  </w:style>
  <w:style w:type="character" w:customStyle="1" w:styleId="RTFNum913">
    <w:name w:val="RTF_Num 91 3"/>
    <w:rsid w:val="00F958CB"/>
  </w:style>
  <w:style w:type="character" w:customStyle="1" w:styleId="RTFNum914">
    <w:name w:val="RTF_Num 91 4"/>
    <w:rsid w:val="00F958CB"/>
  </w:style>
  <w:style w:type="character" w:customStyle="1" w:styleId="RTFNum915">
    <w:name w:val="RTF_Num 91 5"/>
    <w:rsid w:val="00F958CB"/>
  </w:style>
  <w:style w:type="character" w:customStyle="1" w:styleId="RTFNum916">
    <w:name w:val="RTF_Num 91 6"/>
    <w:rsid w:val="00F958CB"/>
  </w:style>
  <w:style w:type="character" w:customStyle="1" w:styleId="RTFNum917">
    <w:name w:val="RTF_Num 91 7"/>
    <w:rsid w:val="00F958CB"/>
  </w:style>
  <w:style w:type="character" w:customStyle="1" w:styleId="RTFNum918">
    <w:name w:val="RTF_Num 91 8"/>
    <w:rsid w:val="00F958CB"/>
  </w:style>
  <w:style w:type="character" w:customStyle="1" w:styleId="RTFNum919">
    <w:name w:val="RTF_Num 91 9"/>
    <w:rsid w:val="00F958CB"/>
  </w:style>
  <w:style w:type="character" w:customStyle="1" w:styleId="RTFNum921">
    <w:name w:val="RTF_Num 92 1"/>
    <w:rsid w:val="00F958CB"/>
    <w:rPr>
      <w:rFonts w:ascii="Arial" w:eastAsia="Arial" w:hAnsi="Arial" w:cs="Arial"/>
      <w:b w:val="0"/>
      <w:bCs w:val="0"/>
      <w:i w:val="0"/>
      <w:iCs w:val="0"/>
      <w:sz w:val="24"/>
      <w:szCs w:val="24"/>
      <w:u w:val="none"/>
    </w:rPr>
  </w:style>
  <w:style w:type="character" w:customStyle="1" w:styleId="RTFNum931">
    <w:name w:val="RTF_Num 93 1"/>
    <w:rsid w:val="00F958CB"/>
  </w:style>
  <w:style w:type="character" w:customStyle="1" w:styleId="RTFNum941">
    <w:name w:val="RTF_Num 94 1"/>
    <w:rsid w:val="00F958CB"/>
  </w:style>
  <w:style w:type="character" w:customStyle="1" w:styleId="RTFNum951">
    <w:name w:val="RTF_Num 95 1"/>
    <w:rsid w:val="00F958CB"/>
  </w:style>
  <w:style w:type="character" w:customStyle="1" w:styleId="RTFNum952">
    <w:name w:val="RTF_Num 95 2"/>
    <w:rsid w:val="00F958CB"/>
  </w:style>
  <w:style w:type="character" w:customStyle="1" w:styleId="RTFNum953">
    <w:name w:val="RTF_Num 95 3"/>
    <w:rsid w:val="00F958CB"/>
  </w:style>
  <w:style w:type="character" w:customStyle="1" w:styleId="RTFNum954">
    <w:name w:val="RTF_Num 95 4"/>
    <w:rsid w:val="00F958CB"/>
  </w:style>
  <w:style w:type="character" w:customStyle="1" w:styleId="RTFNum955">
    <w:name w:val="RTF_Num 95 5"/>
    <w:rsid w:val="00F958CB"/>
  </w:style>
  <w:style w:type="character" w:customStyle="1" w:styleId="RTFNum956">
    <w:name w:val="RTF_Num 95 6"/>
    <w:rsid w:val="00F958CB"/>
  </w:style>
  <w:style w:type="character" w:customStyle="1" w:styleId="RTFNum957">
    <w:name w:val="RTF_Num 95 7"/>
    <w:rsid w:val="00F958CB"/>
  </w:style>
  <w:style w:type="character" w:customStyle="1" w:styleId="RTFNum958">
    <w:name w:val="RTF_Num 95 8"/>
    <w:rsid w:val="00F958CB"/>
  </w:style>
  <w:style w:type="character" w:customStyle="1" w:styleId="RTFNum959">
    <w:name w:val="RTF_Num 95 9"/>
    <w:rsid w:val="00F958CB"/>
  </w:style>
  <w:style w:type="character" w:customStyle="1" w:styleId="RTFNum961">
    <w:name w:val="RTF_Num 96 1"/>
    <w:rsid w:val="00F958CB"/>
    <w:rPr>
      <w:rFonts w:ascii="Symbol" w:eastAsia="Symbol" w:hAnsi="Symbol" w:cs="Symbol"/>
    </w:rPr>
  </w:style>
  <w:style w:type="character" w:customStyle="1" w:styleId="RTFNum971">
    <w:name w:val="RTF_Num 97 1"/>
    <w:rsid w:val="00F958CB"/>
    <w:rPr>
      <w:rFonts w:ascii="Symbol" w:eastAsia="Symbol" w:hAnsi="Symbol" w:cs="Symbol"/>
    </w:rPr>
  </w:style>
  <w:style w:type="character" w:customStyle="1" w:styleId="RTFNum981">
    <w:name w:val="RTF_Num 98 1"/>
    <w:rsid w:val="00F958CB"/>
    <w:rPr>
      <w:rFonts w:ascii="Symbol" w:eastAsia="Symbol" w:hAnsi="Symbol" w:cs="Symbol"/>
    </w:rPr>
  </w:style>
  <w:style w:type="character" w:customStyle="1" w:styleId="RTFNum991">
    <w:name w:val="RTF_Num 99 1"/>
    <w:rsid w:val="00F958CB"/>
  </w:style>
  <w:style w:type="character" w:customStyle="1" w:styleId="RTFNum1001">
    <w:name w:val="RTF_Num 100 1"/>
    <w:rsid w:val="00F958CB"/>
  </w:style>
  <w:style w:type="character" w:customStyle="1" w:styleId="RTFNum1011">
    <w:name w:val="RTF_Num 101 1"/>
    <w:rsid w:val="00F958CB"/>
  </w:style>
  <w:style w:type="character" w:customStyle="1" w:styleId="RTFNum1012">
    <w:name w:val="RTF_Num 101 2"/>
    <w:rsid w:val="00F958CB"/>
  </w:style>
  <w:style w:type="character" w:customStyle="1" w:styleId="RTFNum1013">
    <w:name w:val="RTF_Num 101 3"/>
    <w:rsid w:val="00F958CB"/>
  </w:style>
  <w:style w:type="character" w:customStyle="1" w:styleId="RTFNum1014">
    <w:name w:val="RTF_Num 101 4"/>
    <w:rsid w:val="00F958CB"/>
  </w:style>
  <w:style w:type="character" w:customStyle="1" w:styleId="RTFNum1015">
    <w:name w:val="RTF_Num 101 5"/>
    <w:rsid w:val="00F958CB"/>
  </w:style>
  <w:style w:type="character" w:customStyle="1" w:styleId="RTFNum1016">
    <w:name w:val="RTF_Num 101 6"/>
    <w:rsid w:val="00F958CB"/>
  </w:style>
  <w:style w:type="character" w:customStyle="1" w:styleId="RTFNum1017">
    <w:name w:val="RTF_Num 101 7"/>
    <w:rsid w:val="00F958CB"/>
  </w:style>
  <w:style w:type="character" w:customStyle="1" w:styleId="RTFNum1018">
    <w:name w:val="RTF_Num 101 8"/>
    <w:rsid w:val="00F958CB"/>
  </w:style>
  <w:style w:type="character" w:customStyle="1" w:styleId="RTFNum1019">
    <w:name w:val="RTF_Num 101 9"/>
    <w:rsid w:val="00F958CB"/>
  </w:style>
  <w:style w:type="character" w:customStyle="1" w:styleId="RTFNum1021">
    <w:name w:val="RTF_Num 102 1"/>
    <w:rsid w:val="00F958CB"/>
  </w:style>
  <w:style w:type="character" w:customStyle="1" w:styleId="RTFNum1031">
    <w:name w:val="RTF_Num 103 1"/>
    <w:rsid w:val="00F958CB"/>
    <w:rPr>
      <w:rFonts w:ascii="Arial" w:eastAsia="Arial" w:hAnsi="Arial" w:cs="Arial"/>
      <w:b w:val="0"/>
      <w:bCs w:val="0"/>
      <w:i w:val="0"/>
      <w:iCs w:val="0"/>
      <w:sz w:val="24"/>
      <w:szCs w:val="24"/>
      <w:u w:val="none"/>
    </w:rPr>
  </w:style>
  <w:style w:type="character" w:customStyle="1" w:styleId="RTFNum1041">
    <w:name w:val="RTF_Num 104 1"/>
    <w:rsid w:val="00F958CB"/>
    <w:rPr>
      <w:rFonts w:ascii="Symbol" w:eastAsia="Symbol" w:hAnsi="Symbol" w:cs="Symbol"/>
    </w:rPr>
  </w:style>
  <w:style w:type="character" w:customStyle="1" w:styleId="RTFNum1051">
    <w:name w:val="RTF_Num 105 1"/>
    <w:rsid w:val="00F958CB"/>
    <w:rPr>
      <w:rFonts w:ascii="Symbol" w:eastAsia="Symbol" w:hAnsi="Symbol" w:cs="Symbol"/>
    </w:rPr>
  </w:style>
  <w:style w:type="character" w:customStyle="1" w:styleId="RTFNum1061">
    <w:name w:val="RTF_Num 106 1"/>
    <w:rsid w:val="00F958CB"/>
  </w:style>
  <w:style w:type="character" w:customStyle="1" w:styleId="RTFNum1071">
    <w:name w:val="RTF_Num 107 1"/>
    <w:rsid w:val="00F958CB"/>
    <w:rPr>
      <w:rFonts w:ascii="Symbol" w:eastAsia="Symbol" w:hAnsi="Symbol" w:cs="Symbol"/>
    </w:rPr>
  </w:style>
  <w:style w:type="character" w:customStyle="1" w:styleId="RTFNum1081">
    <w:name w:val="RTF_Num 108 1"/>
    <w:rsid w:val="00F958CB"/>
    <w:rPr>
      <w:rFonts w:ascii="Symbol" w:eastAsia="Symbol" w:hAnsi="Symbol" w:cs="Symbol"/>
    </w:rPr>
  </w:style>
  <w:style w:type="character" w:customStyle="1" w:styleId="RTFNum1091">
    <w:name w:val="RTF_Num 109 1"/>
    <w:rsid w:val="00F958CB"/>
    <w:rPr>
      <w:rFonts w:ascii="Arial" w:eastAsia="Arial" w:hAnsi="Arial" w:cs="Arial"/>
      <w:b w:val="0"/>
      <w:bCs w:val="0"/>
      <w:i w:val="0"/>
      <w:iCs w:val="0"/>
      <w:sz w:val="24"/>
      <w:szCs w:val="24"/>
      <w:u w:val="none"/>
    </w:rPr>
  </w:style>
  <w:style w:type="character" w:customStyle="1" w:styleId="RTFNum1101">
    <w:name w:val="RTF_Num 110 1"/>
    <w:rsid w:val="00F958CB"/>
  </w:style>
  <w:style w:type="character" w:customStyle="1" w:styleId="RTFNum1102">
    <w:name w:val="RTF_Num 110 2"/>
    <w:rsid w:val="00F958CB"/>
  </w:style>
  <w:style w:type="character" w:customStyle="1" w:styleId="RTFNum1103">
    <w:name w:val="RTF_Num 110 3"/>
    <w:rsid w:val="00F958CB"/>
  </w:style>
  <w:style w:type="character" w:customStyle="1" w:styleId="RTFNum1104">
    <w:name w:val="RTF_Num 110 4"/>
    <w:rsid w:val="00F958CB"/>
  </w:style>
  <w:style w:type="character" w:customStyle="1" w:styleId="RTFNum1105">
    <w:name w:val="RTF_Num 110 5"/>
    <w:rsid w:val="00F958CB"/>
  </w:style>
  <w:style w:type="character" w:customStyle="1" w:styleId="RTFNum1106">
    <w:name w:val="RTF_Num 110 6"/>
    <w:rsid w:val="00F958CB"/>
  </w:style>
  <w:style w:type="character" w:customStyle="1" w:styleId="RTFNum1107">
    <w:name w:val="RTF_Num 110 7"/>
    <w:rsid w:val="00F958CB"/>
  </w:style>
  <w:style w:type="character" w:customStyle="1" w:styleId="RTFNum1108">
    <w:name w:val="RTF_Num 110 8"/>
    <w:rsid w:val="00F958CB"/>
  </w:style>
  <w:style w:type="character" w:customStyle="1" w:styleId="RTFNum1109">
    <w:name w:val="RTF_Num 110 9"/>
    <w:rsid w:val="00F958CB"/>
  </w:style>
  <w:style w:type="character" w:customStyle="1" w:styleId="RTFNum1111">
    <w:name w:val="RTF_Num 111 1"/>
    <w:rsid w:val="00F958CB"/>
    <w:rPr>
      <w:rFonts w:ascii="Symbol" w:eastAsia="Symbol" w:hAnsi="Symbol" w:cs="Symbol"/>
    </w:rPr>
  </w:style>
  <w:style w:type="character" w:customStyle="1" w:styleId="RTFNum1121">
    <w:name w:val="RTF_Num 112 1"/>
    <w:rsid w:val="00F958CB"/>
    <w:rPr>
      <w:rFonts w:ascii="Symbol" w:eastAsia="Symbol" w:hAnsi="Symbol" w:cs="Symbol"/>
    </w:rPr>
  </w:style>
  <w:style w:type="character" w:customStyle="1" w:styleId="RTFNum1131">
    <w:name w:val="RTF_Num 113 1"/>
    <w:rsid w:val="00F958CB"/>
  </w:style>
  <w:style w:type="character" w:customStyle="1" w:styleId="RTFNum1132">
    <w:name w:val="RTF_Num 113 2"/>
    <w:rsid w:val="00F958CB"/>
  </w:style>
  <w:style w:type="character" w:customStyle="1" w:styleId="RTFNum1133">
    <w:name w:val="RTF_Num 113 3"/>
    <w:rsid w:val="00F958CB"/>
  </w:style>
  <w:style w:type="character" w:customStyle="1" w:styleId="RTFNum1134">
    <w:name w:val="RTF_Num 113 4"/>
    <w:rsid w:val="00F958CB"/>
  </w:style>
  <w:style w:type="character" w:customStyle="1" w:styleId="RTFNum1135">
    <w:name w:val="RTF_Num 113 5"/>
    <w:rsid w:val="00F958CB"/>
  </w:style>
  <w:style w:type="character" w:customStyle="1" w:styleId="RTFNum1136">
    <w:name w:val="RTF_Num 113 6"/>
    <w:rsid w:val="00F958CB"/>
  </w:style>
  <w:style w:type="character" w:customStyle="1" w:styleId="RTFNum1137">
    <w:name w:val="RTF_Num 113 7"/>
    <w:rsid w:val="00F958CB"/>
  </w:style>
  <w:style w:type="character" w:customStyle="1" w:styleId="RTFNum1138">
    <w:name w:val="RTF_Num 113 8"/>
    <w:rsid w:val="00F958CB"/>
  </w:style>
  <w:style w:type="character" w:customStyle="1" w:styleId="RTFNum1139">
    <w:name w:val="RTF_Num 113 9"/>
    <w:rsid w:val="00F958CB"/>
  </w:style>
  <w:style w:type="character" w:customStyle="1" w:styleId="RTFNum1141">
    <w:name w:val="RTF_Num 114 1"/>
    <w:rsid w:val="00F958CB"/>
    <w:rPr>
      <w:rFonts w:ascii="Symbol" w:eastAsia="Symbol" w:hAnsi="Symbol" w:cs="Symbol"/>
    </w:rPr>
  </w:style>
  <w:style w:type="character" w:customStyle="1" w:styleId="RTFNum1151">
    <w:name w:val="RTF_Num 115 1"/>
    <w:rsid w:val="00F958CB"/>
  </w:style>
  <w:style w:type="character" w:customStyle="1" w:styleId="RTFNum1152">
    <w:name w:val="RTF_Num 115 2"/>
    <w:rsid w:val="00F958CB"/>
  </w:style>
  <w:style w:type="character" w:customStyle="1" w:styleId="RTFNum1153">
    <w:name w:val="RTF_Num 115 3"/>
    <w:rsid w:val="00F958CB"/>
  </w:style>
  <w:style w:type="character" w:customStyle="1" w:styleId="RTFNum1154">
    <w:name w:val="RTF_Num 115 4"/>
    <w:rsid w:val="00F958CB"/>
  </w:style>
  <w:style w:type="character" w:customStyle="1" w:styleId="RTFNum1155">
    <w:name w:val="RTF_Num 115 5"/>
    <w:rsid w:val="00F958CB"/>
  </w:style>
  <w:style w:type="character" w:customStyle="1" w:styleId="RTFNum1156">
    <w:name w:val="RTF_Num 115 6"/>
    <w:rsid w:val="00F958CB"/>
  </w:style>
  <w:style w:type="character" w:customStyle="1" w:styleId="RTFNum1157">
    <w:name w:val="RTF_Num 115 7"/>
    <w:rsid w:val="00F958CB"/>
  </w:style>
  <w:style w:type="character" w:customStyle="1" w:styleId="RTFNum1158">
    <w:name w:val="RTF_Num 115 8"/>
    <w:rsid w:val="00F958CB"/>
  </w:style>
  <w:style w:type="character" w:customStyle="1" w:styleId="RTFNum1159">
    <w:name w:val="RTF_Num 115 9"/>
    <w:rsid w:val="00F958CB"/>
  </w:style>
  <w:style w:type="character" w:customStyle="1" w:styleId="RTFNum1161">
    <w:name w:val="RTF_Num 116 1"/>
    <w:rsid w:val="00F958CB"/>
    <w:rPr>
      <w:rFonts w:ascii="Symbol" w:eastAsia="Symbol" w:hAnsi="Symbol" w:cs="Symbol"/>
    </w:rPr>
  </w:style>
  <w:style w:type="character" w:customStyle="1" w:styleId="RTFNum1171">
    <w:name w:val="RTF_Num 117 1"/>
    <w:rsid w:val="00F958CB"/>
    <w:rPr>
      <w:rFonts w:ascii="Symbol" w:eastAsia="Symbol" w:hAnsi="Symbol" w:cs="Symbol"/>
    </w:rPr>
  </w:style>
  <w:style w:type="character" w:customStyle="1" w:styleId="RTFNum1181">
    <w:name w:val="RTF_Num 118 1"/>
    <w:rsid w:val="00F958CB"/>
    <w:rPr>
      <w:rFonts w:ascii="Symbol" w:eastAsia="Symbol" w:hAnsi="Symbol" w:cs="Symbol"/>
    </w:rPr>
  </w:style>
  <w:style w:type="character" w:customStyle="1" w:styleId="RTFNum1191">
    <w:name w:val="RTF_Num 119 1"/>
    <w:rsid w:val="00F958CB"/>
    <w:rPr>
      <w:rFonts w:ascii="Symbol" w:eastAsia="Symbol" w:hAnsi="Symbol" w:cs="Symbol"/>
    </w:rPr>
  </w:style>
  <w:style w:type="character" w:customStyle="1" w:styleId="RTFNum1201">
    <w:name w:val="RTF_Num 120 1"/>
    <w:rsid w:val="00F958CB"/>
  </w:style>
  <w:style w:type="character" w:customStyle="1" w:styleId="RTFNum1211">
    <w:name w:val="RTF_Num 121 1"/>
    <w:rsid w:val="00F958CB"/>
    <w:rPr>
      <w:rFonts w:ascii="Symbol" w:eastAsia="Symbol" w:hAnsi="Symbol" w:cs="Symbol"/>
    </w:rPr>
  </w:style>
  <w:style w:type="character" w:customStyle="1" w:styleId="RTFNum1221">
    <w:name w:val="RTF_Num 122 1"/>
    <w:rsid w:val="00F958CB"/>
    <w:rPr>
      <w:rFonts w:ascii="Symbol" w:eastAsia="Symbol" w:hAnsi="Symbol" w:cs="Symbol"/>
    </w:rPr>
  </w:style>
  <w:style w:type="character" w:customStyle="1" w:styleId="RTFNum1231">
    <w:name w:val="RTF_Num 123 1"/>
    <w:rsid w:val="00F958CB"/>
    <w:rPr>
      <w:rFonts w:ascii="Symbol" w:eastAsia="Symbol" w:hAnsi="Symbol" w:cs="Symbol"/>
    </w:rPr>
  </w:style>
  <w:style w:type="character" w:customStyle="1" w:styleId="RTFNum1241">
    <w:name w:val="RTF_Num 124 1"/>
    <w:rsid w:val="00F958CB"/>
    <w:rPr>
      <w:rFonts w:ascii="Symbol" w:eastAsia="Symbol" w:hAnsi="Symbol" w:cs="Symbol"/>
    </w:rPr>
  </w:style>
  <w:style w:type="character" w:customStyle="1" w:styleId="RTFNum1251">
    <w:name w:val="RTF_Num 125 1"/>
    <w:rsid w:val="00F958CB"/>
    <w:rPr>
      <w:rFonts w:ascii="Symbol" w:eastAsia="Symbol" w:hAnsi="Symbol" w:cs="Symbol"/>
    </w:rPr>
  </w:style>
  <w:style w:type="character" w:customStyle="1" w:styleId="RTFNum1261">
    <w:name w:val="RTF_Num 126 1"/>
    <w:rsid w:val="00F958CB"/>
    <w:rPr>
      <w:rFonts w:ascii="Symbol" w:eastAsia="Symbol" w:hAnsi="Symbol" w:cs="Symbol"/>
    </w:rPr>
  </w:style>
  <w:style w:type="character" w:customStyle="1" w:styleId="RTFNum1262">
    <w:name w:val="RTF_Num 126 2"/>
    <w:rsid w:val="00F958CB"/>
    <w:rPr>
      <w:rFonts w:ascii="Courier New" w:eastAsia="Courier New" w:hAnsi="Courier New" w:cs="Courier New"/>
    </w:rPr>
  </w:style>
  <w:style w:type="character" w:customStyle="1" w:styleId="RTFNum1263">
    <w:name w:val="RTF_Num 126 3"/>
    <w:rsid w:val="00F958CB"/>
    <w:rPr>
      <w:rFonts w:ascii="Wingdings" w:eastAsia="Wingdings" w:hAnsi="Wingdings" w:cs="Wingdings"/>
    </w:rPr>
  </w:style>
  <w:style w:type="character" w:customStyle="1" w:styleId="RTFNum1264">
    <w:name w:val="RTF_Num 126 4"/>
    <w:rsid w:val="00F958CB"/>
    <w:rPr>
      <w:rFonts w:ascii="Symbol" w:eastAsia="Symbol" w:hAnsi="Symbol" w:cs="Symbol"/>
    </w:rPr>
  </w:style>
  <w:style w:type="character" w:customStyle="1" w:styleId="RTFNum1265">
    <w:name w:val="RTF_Num 126 5"/>
    <w:rsid w:val="00F958CB"/>
    <w:rPr>
      <w:rFonts w:ascii="Courier New" w:eastAsia="Courier New" w:hAnsi="Courier New" w:cs="Courier New"/>
    </w:rPr>
  </w:style>
  <w:style w:type="character" w:customStyle="1" w:styleId="RTFNum1266">
    <w:name w:val="RTF_Num 126 6"/>
    <w:rsid w:val="00F958CB"/>
    <w:rPr>
      <w:rFonts w:ascii="Wingdings" w:eastAsia="Wingdings" w:hAnsi="Wingdings" w:cs="Wingdings"/>
    </w:rPr>
  </w:style>
  <w:style w:type="character" w:customStyle="1" w:styleId="RTFNum1267">
    <w:name w:val="RTF_Num 126 7"/>
    <w:rsid w:val="00F958CB"/>
    <w:rPr>
      <w:rFonts w:ascii="Symbol" w:eastAsia="Symbol" w:hAnsi="Symbol" w:cs="Symbol"/>
    </w:rPr>
  </w:style>
  <w:style w:type="character" w:customStyle="1" w:styleId="RTFNum1268">
    <w:name w:val="RTF_Num 126 8"/>
    <w:rsid w:val="00F958CB"/>
    <w:rPr>
      <w:rFonts w:ascii="Courier New" w:eastAsia="Courier New" w:hAnsi="Courier New" w:cs="Courier New"/>
    </w:rPr>
  </w:style>
  <w:style w:type="character" w:customStyle="1" w:styleId="RTFNum1269">
    <w:name w:val="RTF_Num 126 9"/>
    <w:rsid w:val="00F958CB"/>
    <w:rPr>
      <w:rFonts w:ascii="Wingdings" w:eastAsia="Wingdings" w:hAnsi="Wingdings" w:cs="Wingdings"/>
    </w:rPr>
  </w:style>
  <w:style w:type="character" w:customStyle="1" w:styleId="RTFNum1271">
    <w:name w:val="RTF_Num 127 1"/>
    <w:rsid w:val="00F958CB"/>
    <w:rPr>
      <w:rFonts w:ascii="Symbol" w:eastAsia="Symbol" w:hAnsi="Symbol" w:cs="Symbol"/>
    </w:rPr>
  </w:style>
  <w:style w:type="character" w:customStyle="1" w:styleId="RTFNum1281">
    <w:name w:val="RTF_Num 128 1"/>
    <w:rsid w:val="00F958CB"/>
  </w:style>
  <w:style w:type="character" w:customStyle="1" w:styleId="RTFNum1291">
    <w:name w:val="RTF_Num 129 1"/>
    <w:rsid w:val="00F958CB"/>
  </w:style>
  <w:style w:type="character" w:customStyle="1" w:styleId="RTFNum1292">
    <w:name w:val="RTF_Num 129 2"/>
    <w:rsid w:val="00F958CB"/>
  </w:style>
  <w:style w:type="character" w:customStyle="1" w:styleId="RTFNum1293">
    <w:name w:val="RTF_Num 129 3"/>
    <w:rsid w:val="00F958CB"/>
  </w:style>
  <w:style w:type="character" w:customStyle="1" w:styleId="RTFNum1294">
    <w:name w:val="RTF_Num 129 4"/>
    <w:rsid w:val="00F958CB"/>
  </w:style>
  <w:style w:type="character" w:customStyle="1" w:styleId="RTFNum1295">
    <w:name w:val="RTF_Num 129 5"/>
    <w:rsid w:val="00F958CB"/>
  </w:style>
  <w:style w:type="character" w:customStyle="1" w:styleId="RTFNum1296">
    <w:name w:val="RTF_Num 129 6"/>
    <w:rsid w:val="00F958CB"/>
  </w:style>
  <w:style w:type="character" w:customStyle="1" w:styleId="RTFNum1297">
    <w:name w:val="RTF_Num 129 7"/>
    <w:rsid w:val="00F958CB"/>
  </w:style>
  <w:style w:type="character" w:customStyle="1" w:styleId="RTFNum1298">
    <w:name w:val="RTF_Num 129 8"/>
    <w:rsid w:val="00F958CB"/>
  </w:style>
  <w:style w:type="character" w:customStyle="1" w:styleId="RTFNum1299">
    <w:name w:val="RTF_Num 129 9"/>
    <w:rsid w:val="00F958CB"/>
  </w:style>
  <w:style w:type="character" w:customStyle="1" w:styleId="RTFNum1301">
    <w:name w:val="RTF_Num 130 1"/>
    <w:rsid w:val="00F958CB"/>
  </w:style>
  <w:style w:type="character" w:customStyle="1" w:styleId="RTFNum1311">
    <w:name w:val="RTF_Num 131 1"/>
    <w:rsid w:val="00F958CB"/>
    <w:rPr>
      <w:rFonts w:ascii="Symbol" w:eastAsia="Symbol" w:hAnsi="Symbol" w:cs="Symbol"/>
    </w:rPr>
  </w:style>
  <w:style w:type="character" w:customStyle="1" w:styleId="RTFNum1321">
    <w:name w:val="RTF_Num 132 1"/>
    <w:rsid w:val="00F958CB"/>
  </w:style>
  <w:style w:type="character" w:customStyle="1" w:styleId="RTFNum1331">
    <w:name w:val="RTF_Num 133 1"/>
    <w:rsid w:val="00F958CB"/>
  </w:style>
  <w:style w:type="character" w:customStyle="1" w:styleId="RTFNum1341">
    <w:name w:val="RTF_Num 134 1"/>
    <w:rsid w:val="00F958CB"/>
  </w:style>
  <w:style w:type="character" w:customStyle="1" w:styleId="RTFNum1351">
    <w:name w:val="RTF_Num 135 1"/>
    <w:rsid w:val="00F958CB"/>
    <w:rPr>
      <w:rFonts w:ascii="Symbol" w:eastAsia="Symbol" w:hAnsi="Symbol" w:cs="Symbol"/>
    </w:rPr>
  </w:style>
  <w:style w:type="character" w:customStyle="1" w:styleId="RTFNum1361">
    <w:name w:val="RTF_Num 136 1"/>
    <w:rsid w:val="00F958CB"/>
  </w:style>
  <w:style w:type="character" w:customStyle="1" w:styleId="RTFNum1371">
    <w:name w:val="RTF_Num 137 1"/>
    <w:rsid w:val="00F958CB"/>
  </w:style>
  <w:style w:type="character" w:customStyle="1" w:styleId="RTFNum1381">
    <w:name w:val="RTF_Num 138 1"/>
    <w:rsid w:val="00F958CB"/>
  </w:style>
  <w:style w:type="character" w:customStyle="1" w:styleId="RTFNum1391">
    <w:name w:val="RTF_Num 139 1"/>
    <w:rsid w:val="00F958CB"/>
    <w:rPr>
      <w:rFonts w:ascii="Arial" w:eastAsia="Arial" w:hAnsi="Arial" w:cs="Arial"/>
      <w:b w:val="0"/>
      <w:bCs w:val="0"/>
      <w:i w:val="0"/>
      <w:iCs w:val="0"/>
      <w:sz w:val="24"/>
      <w:szCs w:val="24"/>
      <w:u w:val="none"/>
    </w:rPr>
  </w:style>
  <w:style w:type="character" w:customStyle="1" w:styleId="RTFNum1401">
    <w:name w:val="RTF_Num 140 1"/>
    <w:rsid w:val="00F958CB"/>
    <w:rPr>
      <w:rFonts w:ascii="Symbol" w:eastAsia="Symbol" w:hAnsi="Symbol" w:cs="Symbol"/>
    </w:rPr>
  </w:style>
  <w:style w:type="character" w:customStyle="1" w:styleId="RTFNum1411">
    <w:name w:val="RTF_Num 141 1"/>
    <w:rsid w:val="00F958CB"/>
    <w:rPr>
      <w:rFonts w:ascii="Symbol" w:eastAsia="Symbol" w:hAnsi="Symbol" w:cs="Symbol"/>
    </w:rPr>
  </w:style>
  <w:style w:type="character" w:customStyle="1" w:styleId="RTFNum1421">
    <w:name w:val="RTF_Num 142 1"/>
    <w:rsid w:val="00F958CB"/>
  </w:style>
  <w:style w:type="character" w:customStyle="1" w:styleId="RTFNum1431">
    <w:name w:val="RTF_Num 143 1"/>
    <w:rsid w:val="00F958CB"/>
    <w:rPr>
      <w:rFonts w:ascii="Symbol" w:eastAsia="Symbol" w:hAnsi="Symbol" w:cs="Symbol"/>
    </w:rPr>
  </w:style>
  <w:style w:type="character" w:customStyle="1" w:styleId="RTFNum1441">
    <w:name w:val="RTF_Num 144 1"/>
    <w:rsid w:val="00F958CB"/>
    <w:rPr>
      <w:rFonts w:ascii="Symbol" w:eastAsia="Symbol" w:hAnsi="Symbol" w:cs="Symbol"/>
    </w:rPr>
  </w:style>
  <w:style w:type="character" w:customStyle="1" w:styleId="RTFNum1451">
    <w:name w:val="RTF_Num 145 1"/>
    <w:rsid w:val="00F958CB"/>
    <w:rPr>
      <w:rFonts w:ascii="Symbol" w:eastAsia="Symbol" w:hAnsi="Symbol" w:cs="Symbol"/>
    </w:rPr>
  </w:style>
  <w:style w:type="character" w:customStyle="1" w:styleId="RTFNum1461">
    <w:name w:val="RTF_Num 146 1"/>
    <w:rsid w:val="00F958CB"/>
    <w:rPr>
      <w:rFonts w:ascii="Symbol" w:eastAsia="Symbol" w:hAnsi="Symbol" w:cs="Symbol"/>
    </w:rPr>
  </w:style>
  <w:style w:type="character" w:customStyle="1" w:styleId="RTFNum1471">
    <w:name w:val="RTF_Num 147 1"/>
    <w:rsid w:val="00F958CB"/>
  </w:style>
  <w:style w:type="character" w:customStyle="1" w:styleId="RTFNum1481">
    <w:name w:val="RTF_Num 148 1"/>
    <w:rsid w:val="00F958CB"/>
    <w:rPr>
      <w:b/>
      <w:bCs/>
    </w:rPr>
  </w:style>
  <w:style w:type="character" w:customStyle="1" w:styleId="RTFNum1491">
    <w:name w:val="RTF_Num 149 1"/>
    <w:rsid w:val="00F958CB"/>
    <w:rPr>
      <w:rFonts w:ascii="Arial" w:eastAsia="Arial" w:hAnsi="Arial" w:cs="Arial"/>
      <w:b w:val="0"/>
      <w:bCs w:val="0"/>
      <w:i/>
      <w:iCs/>
      <w:sz w:val="22"/>
      <w:szCs w:val="22"/>
      <w:u w:val="none"/>
    </w:rPr>
  </w:style>
  <w:style w:type="character" w:customStyle="1" w:styleId="RTFNum1501">
    <w:name w:val="RTF_Num 150 1"/>
    <w:rsid w:val="00F958CB"/>
  </w:style>
  <w:style w:type="character" w:customStyle="1" w:styleId="RTFNum1511">
    <w:name w:val="RTF_Num 151 1"/>
    <w:rsid w:val="00F958CB"/>
  </w:style>
  <w:style w:type="character" w:customStyle="1" w:styleId="RTFNum1512">
    <w:name w:val="RTF_Num 151 2"/>
    <w:rsid w:val="00F958CB"/>
  </w:style>
  <w:style w:type="character" w:customStyle="1" w:styleId="RTFNum1513">
    <w:name w:val="RTF_Num 151 3"/>
    <w:rsid w:val="00F958CB"/>
  </w:style>
  <w:style w:type="character" w:customStyle="1" w:styleId="RTFNum1514">
    <w:name w:val="RTF_Num 151 4"/>
    <w:rsid w:val="00F958CB"/>
  </w:style>
  <w:style w:type="character" w:customStyle="1" w:styleId="RTFNum1515">
    <w:name w:val="RTF_Num 151 5"/>
    <w:rsid w:val="00F958CB"/>
  </w:style>
  <w:style w:type="character" w:customStyle="1" w:styleId="RTFNum1516">
    <w:name w:val="RTF_Num 151 6"/>
    <w:rsid w:val="00F958CB"/>
  </w:style>
  <w:style w:type="character" w:customStyle="1" w:styleId="RTFNum1517">
    <w:name w:val="RTF_Num 151 7"/>
    <w:rsid w:val="00F958CB"/>
  </w:style>
  <w:style w:type="character" w:customStyle="1" w:styleId="RTFNum1518">
    <w:name w:val="RTF_Num 151 8"/>
    <w:rsid w:val="00F958CB"/>
  </w:style>
  <w:style w:type="character" w:customStyle="1" w:styleId="RTFNum1519">
    <w:name w:val="RTF_Num 151 9"/>
    <w:rsid w:val="00F958CB"/>
  </w:style>
  <w:style w:type="character" w:customStyle="1" w:styleId="RTFNum1521">
    <w:name w:val="RTF_Num 152 1"/>
    <w:rsid w:val="00F958CB"/>
    <w:rPr>
      <w:rFonts w:ascii="Symbol" w:eastAsia="Symbol" w:hAnsi="Symbol" w:cs="Symbol"/>
    </w:rPr>
  </w:style>
  <w:style w:type="character" w:customStyle="1" w:styleId="RTFNum1531">
    <w:name w:val="RTF_Num 153 1"/>
    <w:rsid w:val="00F958CB"/>
    <w:rPr>
      <w:rFonts w:ascii="Symbol" w:eastAsia="Symbol" w:hAnsi="Symbol" w:cs="Symbol"/>
    </w:rPr>
  </w:style>
  <w:style w:type="character" w:customStyle="1" w:styleId="RTFNum1541">
    <w:name w:val="RTF_Num 154 1"/>
    <w:rsid w:val="00F958CB"/>
  </w:style>
  <w:style w:type="character" w:customStyle="1" w:styleId="RTFNum1542">
    <w:name w:val="RTF_Num 154 2"/>
    <w:rsid w:val="00F958CB"/>
  </w:style>
  <w:style w:type="character" w:customStyle="1" w:styleId="RTFNum1543">
    <w:name w:val="RTF_Num 154 3"/>
    <w:rsid w:val="00F958CB"/>
  </w:style>
  <w:style w:type="character" w:customStyle="1" w:styleId="RTFNum1544">
    <w:name w:val="RTF_Num 154 4"/>
    <w:rsid w:val="00F958CB"/>
  </w:style>
  <w:style w:type="character" w:customStyle="1" w:styleId="RTFNum1545">
    <w:name w:val="RTF_Num 154 5"/>
    <w:rsid w:val="00F958CB"/>
  </w:style>
  <w:style w:type="character" w:customStyle="1" w:styleId="RTFNum1546">
    <w:name w:val="RTF_Num 154 6"/>
    <w:rsid w:val="00F958CB"/>
  </w:style>
  <w:style w:type="character" w:customStyle="1" w:styleId="RTFNum1547">
    <w:name w:val="RTF_Num 154 7"/>
    <w:rsid w:val="00F958CB"/>
  </w:style>
  <w:style w:type="character" w:customStyle="1" w:styleId="RTFNum1548">
    <w:name w:val="RTF_Num 154 8"/>
    <w:rsid w:val="00F958CB"/>
  </w:style>
  <w:style w:type="character" w:customStyle="1" w:styleId="RTFNum1549">
    <w:name w:val="RTF_Num 154 9"/>
    <w:rsid w:val="00F958CB"/>
  </w:style>
  <w:style w:type="character" w:customStyle="1" w:styleId="RTFNum1551">
    <w:name w:val="RTF_Num 155 1"/>
    <w:rsid w:val="00F958CB"/>
    <w:rPr>
      <w:rFonts w:ascii="Symbol" w:eastAsia="Symbol" w:hAnsi="Symbol" w:cs="Symbol"/>
    </w:rPr>
  </w:style>
  <w:style w:type="character" w:customStyle="1" w:styleId="RTFNum1561">
    <w:name w:val="RTF_Num 156 1"/>
    <w:rsid w:val="00F958CB"/>
    <w:rPr>
      <w:rFonts w:ascii="Symbol" w:eastAsia="Symbol" w:hAnsi="Symbol" w:cs="Symbol"/>
    </w:rPr>
  </w:style>
  <w:style w:type="character" w:customStyle="1" w:styleId="RTFNum1571">
    <w:name w:val="RTF_Num 157 1"/>
    <w:rsid w:val="00F958CB"/>
    <w:rPr>
      <w:rFonts w:ascii="Symbol" w:eastAsia="Symbol" w:hAnsi="Symbol" w:cs="Symbol"/>
    </w:rPr>
  </w:style>
  <w:style w:type="character" w:customStyle="1" w:styleId="RTFNum1581">
    <w:name w:val="RTF_Num 158 1"/>
    <w:rsid w:val="00F958CB"/>
  </w:style>
  <w:style w:type="character" w:customStyle="1" w:styleId="RTFNum1582">
    <w:name w:val="RTF_Num 158 2"/>
    <w:rsid w:val="00F958CB"/>
  </w:style>
  <w:style w:type="character" w:customStyle="1" w:styleId="RTFNum1583">
    <w:name w:val="RTF_Num 158 3"/>
    <w:rsid w:val="00F958CB"/>
  </w:style>
  <w:style w:type="character" w:customStyle="1" w:styleId="RTFNum1584">
    <w:name w:val="RTF_Num 158 4"/>
    <w:rsid w:val="00F958CB"/>
  </w:style>
  <w:style w:type="character" w:customStyle="1" w:styleId="RTFNum1585">
    <w:name w:val="RTF_Num 158 5"/>
    <w:rsid w:val="00F958CB"/>
  </w:style>
  <w:style w:type="character" w:customStyle="1" w:styleId="RTFNum1586">
    <w:name w:val="RTF_Num 158 6"/>
    <w:rsid w:val="00F958CB"/>
  </w:style>
  <w:style w:type="character" w:customStyle="1" w:styleId="RTFNum1587">
    <w:name w:val="RTF_Num 158 7"/>
    <w:rsid w:val="00F958CB"/>
  </w:style>
  <w:style w:type="character" w:customStyle="1" w:styleId="RTFNum1588">
    <w:name w:val="RTF_Num 158 8"/>
    <w:rsid w:val="00F958CB"/>
  </w:style>
  <w:style w:type="character" w:customStyle="1" w:styleId="RTFNum1589">
    <w:name w:val="RTF_Num 158 9"/>
    <w:rsid w:val="00F958CB"/>
  </w:style>
  <w:style w:type="character" w:customStyle="1" w:styleId="RTFNum1591">
    <w:name w:val="RTF_Num 159 1"/>
    <w:rsid w:val="00F958CB"/>
    <w:rPr>
      <w:rFonts w:ascii="Symbol" w:eastAsia="Symbol" w:hAnsi="Symbol" w:cs="Symbol"/>
    </w:rPr>
  </w:style>
  <w:style w:type="character" w:customStyle="1" w:styleId="RTFNum1601">
    <w:name w:val="RTF_Num 160 1"/>
    <w:rsid w:val="00F958CB"/>
    <w:rPr>
      <w:rFonts w:ascii="Symbol" w:eastAsia="Symbol" w:hAnsi="Symbol" w:cs="Symbol"/>
    </w:rPr>
  </w:style>
  <w:style w:type="character" w:customStyle="1" w:styleId="RTFNum1611">
    <w:name w:val="RTF_Num 161 1"/>
    <w:rsid w:val="00F958CB"/>
  </w:style>
  <w:style w:type="character" w:customStyle="1" w:styleId="RTFNum1621">
    <w:name w:val="RTF_Num 162 1"/>
    <w:rsid w:val="00F958CB"/>
  </w:style>
  <w:style w:type="character" w:customStyle="1" w:styleId="RTFNum1631">
    <w:name w:val="RTF_Num 163 1"/>
    <w:rsid w:val="00F958CB"/>
    <w:rPr>
      <w:rFonts w:ascii="Symbol" w:eastAsia="Symbol" w:hAnsi="Symbol" w:cs="Symbol"/>
    </w:rPr>
  </w:style>
  <w:style w:type="character" w:customStyle="1" w:styleId="RTFNum1641">
    <w:name w:val="RTF_Num 164 1"/>
    <w:rsid w:val="00F958CB"/>
  </w:style>
  <w:style w:type="character" w:customStyle="1" w:styleId="RTFNum1642">
    <w:name w:val="RTF_Num 164 2"/>
    <w:rsid w:val="00F958CB"/>
  </w:style>
  <w:style w:type="character" w:customStyle="1" w:styleId="RTFNum1643">
    <w:name w:val="RTF_Num 164 3"/>
    <w:rsid w:val="00F958CB"/>
  </w:style>
  <w:style w:type="character" w:customStyle="1" w:styleId="RTFNum1644">
    <w:name w:val="RTF_Num 164 4"/>
    <w:rsid w:val="00F958CB"/>
  </w:style>
  <w:style w:type="character" w:customStyle="1" w:styleId="RTFNum1645">
    <w:name w:val="RTF_Num 164 5"/>
    <w:rsid w:val="00F958CB"/>
  </w:style>
  <w:style w:type="character" w:customStyle="1" w:styleId="RTFNum1646">
    <w:name w:val="RTF_Num 164 6"/>
    <w:rsid w:val="00F958CB"/>
  </w:style>
  <w:style w:type="character" w:customStyle="1" w:styleId="RTFNum1647">
    <w:name w:val="RTF_Num 164 7"/>
    <w:rsid w:val="00F958CB"/>
  </w:style>
  <w:style w:type="character" w:customStyle="1" w:styleId="RTFNum1648">
    <w:name w:val="RTF_Num 164 8"/>
    <w:rsid w:val="00F958CB"/>
  </w:style>
  <w:style w:type="character" w:customStyle="1" w:styleId="RTFNum1649">
    <w:name w:val="RTF_Num 164 9"/>
    <w:rsid w:val="00F958CB"/>
  </w:style>
  <w:style w:type="character" w:customStyle="1" w:styleId="RTFNum1651">
    <w:name w:val="RTF_Num 165 1"/>
    <w:rsid w:val="00F958CB"/>
    <w:rPr>
      <w:rFonts w:ascii="Symbol" w:eastAsia="Symbol" w:hAnsi="Symbol" w:cs="Symbol"/>
    </w:rPr>
  </w:style>
  <w:style w:type="character" w:customStyle="1" w:styleId="RTFNum1661">
    <w:name w:val="RTF_Num 166 1"/>
    <w:rsid w:val="00F958CB"/>
    <w:rPr>
      <w:rFonts w:ascii="Symbol" w:eastAsia="Symbol" w:hAnsi="Symbol" w:cs="Symbol"/>
    </w:rPr>
  </w:style>
  <w:style w:type="character" w:customStyle="1" w:styleId="RTFNum1671">
    <w:name w:val="RTF_Num 167 1"/>
    <w:rsid w:val="00F958CB"/>
    <w:rPr>
      <w:rFonts w:ascii="Arial" w:eastAsia="Arial" w:hAnsi="Arial" w:cs="Arial"/>
      <w:b w:val="0"/>
      <w:bCs w:val="0"/>
      <w:i w:val="0"/>
      <w:iCs w:val="0"/>
      <w:sz w:val="24"/>
      <w:szCs w:val="24"/>
      <w:u w:val="none"/>
    </w:rPr>
  </w:style>
  <w:style w:type="character" w:customStyle="1" w:styleId="RTFNum1681">
    <w:name w:val="RTF_Num 168 1"/>
    <w:rsid w:val="00F958CB"/>
    <w:rPr>
      <w:rFonts w:ascii="Symbol" w:eastAsia="Symbol" w:hAnsi="Symbol" w:cs="Symbol"/>
    </w:rPr>
  </w:style>
  <w:style w:type="character" w:customStyle="1" w:styleId="RTFNum1691">
    <w:name w:val="RTF_Num 169 1"/>
    <w:rsid w:val="00F958CB"/>
    <w:rPr>
      <w:rFonts w:ascii="Symbol" w:eastAsia="Symbol" w:hAnsi="Symbol" w:cs="Symbol"/>
    </w:rPr>
  </w:style>
  <w:style w:type="character" w:customStyle="1" w:styleId="RTFNum1701">
    <w:name w:val="RTF_Num 170 1"/>
    <w:rsid w:val="00F958CB"/>
  </w:style>
  <w:style w:type="character" w:customStyle="1" w:styleId="RTFNum1711">
    <w:name w:val="RTF_Num 171 1"/>
    <w:rsid w:val="00F958CB"/>
    <w:rPr>
      <w:rFonts w:ascii="Symbol" w:eastAsia="Symbol" w:hAnsi="Symbol" w:cs="Symbol"/>
    </w:rPr>
  </w:style>
  <w:style w:type="character" w:customStyle="1" w:styleId="RTFNum1721">
    <w:name w:val="RTF_Num 172 1"/>
    <w:rsid w:val="00F958CB"/>
  </w:style>
  <w:style w:type="character" w:customStyle="1" w:styleId="RTFNum1731">
    <w:name w:val="RTF_Num 173 1"/>
    <w:rsid w:val="00F958CB"/>
  </w:style>
  <w:style w:type="character" w:customStyle="1" w:styleId="RTFNum1741">
    <w:name w:val="RTF_Num 174 1"/>
    <w:rsid w:val="00F958CB"/>
  </w:style>
  <w:style w:type="character" w:customStyle="1" w:styleId="RTFNum1751">
    <w:name w:val="RTF_Num 175 1"/>
    <w:rsid w:val="00F958CB"/>
  </w:style>
  <w:style w:type="character" w:customStyle="1" w:styleId="RTFNum1761">
    <w:name w:val="RTF_Num 176 1"/>
    <w:rsid w:val="00F958CB"/>
  </w:style>
  <w:style w:type="character" w:customStyle="1" w:styleId="RTFNum1762">
    <w:name w:val="RTF_Num 176 2"/>
    <w:rsid w:val="00F958CB"/>
  </w:style>
  <w:style w:type="character" w:customStyle="1" w:styleId="RTFNum1763">
    <w:name w:val="RTF_Num 176 3"/>
    <w:rsid w:val="00F958CB"/>
  </w:style>
  <w:style w:type="character" w:customStyle="1" w:styleId="RTFNum1764">
    <w:name w:val="RTF_Num 176 4"/>
    <w:rsid w:val="00F958CB"/>
  </w:style>
  <w:style w:type="character" w:customStyle="1" w:styleId="RTFNum1765">
    <w:name w:val="RTF_Num 176 5"/>
    <w:rsid w:val="00F958CB"/>
  </w:style>
  <w:style w:type="character" w:customStyle="1" w:styleId="RTFNum1766">
    <w:name w:val="RTF_Num 176 6"/>
    <w:rsid w:val="00F958CB"/>
  </w:style>
  <w:style w:type="character" w:customStyle="1" w:styleId="RTFNum1767">
    <w:name w:val="RTF_Num 176 7"/>
    <w:rsid w:val="00F958CB"/>
  </w:style>
  <w:style w:type="character" w:customStyle="1" w:styleId="RTFNum1768">
    <w:name w:val="RTF_Num 176 8"/>
    <w:rsid w:val="00F958CB"/>
  </w:style>
  <w:style w:type="character" w:customStyle="1" w:styleId="RTFNum1769">
    <w:name w:val="RTF_Num 176 9"/>
    <w:rsid w:val="00F958CB"/>
  </w:style>
  <w:style w:type="character" w:customStyle="1" w:styleId="RTFNum1771">
    <w:name w:val="RTF_Num 177 1"/>
    <w:rsid w:val="00F958CB"/>
  </w:style>
  <w:style w:type="character" w:customStyle="1" w:styleId="RTFNum1781">
    <w:name w:val="RTF_Num 178 1"/>
    <w:rsid w:val="00F958CB"/>
    <w:rPr>
      <w:rFonts w:ascii="Symbol" w:eastAsia="Symbol" w:hAnsi="Symbol" w:cs="Symbol"/>
    </w:rPr>
  </w:style>
  <w:style w:type="character" w:customStyle="1" w:styleId="RTFNum1791">
    <w:name w:val="RTF_Num 179 1"/>
    <w:rsid w:val="00F958CB"/>
    <w:rPr>
      <w:rFonts w:ascii="Symbol" w:eastAsia="Symbol" w:hAnsi="Symbol" w:cs="Symbol"/>
    </w:rPr>
  </w:style>
  <w:style w:type="character" w:customStyle="1" w:styleId="RTFNum1801">
    <w:name w:val="RTF_Num 180 1"/>
    <w:rsid w:val="00F958CB"/>
    <w:rPr>
      <w:rFonts w:ascii="Symbol" w:eastAsia="Symbol" w:hAnsi="Symbol" w:cs="Symbol"/>
    </w:rPr>
  </w:style>
  <w:style w:type="character" w:customStyle="1" w:styleId="RTFNum1811">
    <w:name w:val="RTF_Num 181 1"/>
    <w:rsid w:val="00F958CB"/>
    <w:rPr>
      <w:b/>
      <w:bCs/>
    </w:rPr>
  </w:style>
  <w:style w:type="character" w:customStyle="1" w:styleId="RTFNum1821">
    <w:name w:val="RTF_Num 182 1"/>
    <w:rsid w:val="00F958CB"/>
    <w:rPr>
      <w:rFonts w:ascii="Symbol" w:eastAsia="Symbol" w:hAnsi="Symbol" w:cs="Symbol"/>
    </w:rPr>
  </w:style>
  <w:style w:type="character" w:customStyle="1" w:styleId="RTFNum1831">
    <w:name w:val="RTF_Num 183 1"/>
    <w:rsid w:val="00F958CB"/>
  </w:style>
  <w:style w:type="character" w:customStyle="1" w:styleId="RTFNum1841">
    <w:name w:val="RTF_Num 184 1"/>
    <w:rsid w:val="00F958CB"/>
  </w:style>
  <w:style w:type="character" w:customStyle="1" w:styleId="RTFNum1851">
    <w:name w:val="RTF_Num 185 1"/>
    <w:rsid w:val="00F958CB"/>
  </w:style>
  <w:style w:type="character" w:customStyle="1" w:styleId="RTFNum1861">
    <w:name w:val="RTF_Num 186 1"/>
    <w:rsid w:val="00F958CB"/>
  </w:style>
  <w:style w:type="character" w:customStyle="1" w:styleId="RTFNum1862">
    <w:name w:val="RTF_Num 186 2"/>
    <w:rsid w:val="00F958CB"/>
  </w:style>
  <w:style w:type="character" w:customStyle="1" w:styleId="RTFNum1863">
    <w:name w:val="RTF_Num 186 3"/>
    <w:rsid w:val="00F958CB"/>
  </w:style>
  <w:style w:type="character" w:customStyle="1" w:styleId="RTFNum1864">
    <w:name w:val="RTF_Num 186 4"/>
    <w:rsid w:val="00F958CB"/>
  </w:style>
  <w:style w:type="character" w:customStyle="1" w:styleId="RTFNum1865">
    <w:name w:val="RTF_Num 186 5"/>
    <w:rsid w:val="00F958CB"/>
  </w:style>
  <w:style w:type="character" w:customStyle="1" w:styleId="RTFNum1866">
    <w:name w:val="RTF_Num 186 6"/>
    <w:rsid w:val="00F958CB"/>
  </w:style>
  <w:style w:type="character" w:customStyle="1" w:styleId="RTFNum1867">
    <w:name w:val="RTF_Num 186 7"/>
    <w:rsid w:val="00F958CB"/>
  </w:style>
  <w:style w:type="character" w:customStyle="1" w:styleId="RTFNum1868">
    <w:name w:val="RTF_Num 186 8"/>
    <w:rsid w:val="00F958CB"/>
  </w:style>
  <w:style w:type="character" w:customStyle="1" w:styleId="RTFNum1869">
    <w:name w:val="RTF_Num 186 9"/>
    <w:rsid w:val="00F958CB"/>
  </w:style>
  <w:style w:type="character" w:customStyle="1" w:styleId="RTFNum1871">
    <w:name w:val="RTF_Num 187 1"/>
    <w:rsid w:val="00F958CB"/>
    <w:rPr>
      <w:rFonts w:ascii="Symbol" w:eastAsia="Symbol" w:hAnsi="Symbol" w:cs="Symbol"/>
    </w:rPr>
  </w:style>
  <w:style w:type="character" w:customStyle="1" w:styleId="RTFNum1881">
    <w:name w:val="RTF_Num 188 1"/>
    <w:rsid w:val="00F958CB"/>
    <w:rPr>
      <w:rFonts w:ascii="Symbol" w:eastAsia="Symbol" w:hAnsi="Symbol" w:cs="Symbol"/>
    </w:rPr>
  </w:style>
  <w:style w:type="character" w:customStyle="1" w:styleId="RTFNum1891">
    <w:name w:val="RTF_Num 189 1"/>
    <w:rsid w:val="00F958CB"/>
    <w:rPr>
      <w:rFonts w:ascii="Symbol" w:eastAsia="Symbol" w:hAnsi="Symbol" w:cs="Symbol"/>
    </w:rPr>
  </w:style>
  <w:style w:type="character" w:customStyle="1" w:styleId="RTFNum1901">
    <w:name w:val="RTF_Num 190 1"/>
    <w:rsid w:val="00F958CB"/>
  </w:style>
  <w:style w:type="character" w:customStyle="1" w:styleId="RTFNum1902">
    <w:name w:val="RTF_Num 190 2"/>
    <w:rsid w:val="00F958CB"/>
  </w:style>
  <w:style w:type="character" w:customStyle="1" w:styleId="RTFNum1903">
    <w:name w:val="RTF_Num 190 3"/>
    <w:rsid w:val="00F958CB"/>
  </w:style>
  <w:style w:type="character" w:customStyle="1" w:styleId="RTFNum1904">
    <w:name w:val="RTF_Num 190 4"/>
    <w:rsid w:val="00F958CB"/>
  </w:style>
  <w:style w:type="character" w:customStyle="1" w:styleId="RTFNum1905">
    <w:name w:val="RTF_Num 190 5"/>
    <w:rsid w:val="00F958CB"/>
  </w:style>
  <w:style w:type="character" w:customStyle="1" w:styleId="RTFNum1906">
    <w:name w:val="RTF_Num 190 6"/>
    <w:rsid w:val="00F958CB"/>
  </w:style>
  <w:style w:type="character" w:customStyle="1" w:styleId="RTFNum1907">
    <w:name w:val="RTF_Num 190 7"/>
    <w:rsid w:val="00F958CB"/>
  </w:style>
  <w:style w:type="character" w:customStyle="1" w:styleId="RTFNum1908">
    <w:name w:val="RTF_Num 190 8"/>
    <w:rsid w:val="00F958CB"/>
  </w:style>
  <w:style w:type="character" w:customStyle="1" w:styleId="RTFNum1909">
    <w:name w:val="RTF_Num 190 9"/>
    <w:rsid w:val="00F958CB"/>
  </w:style>
  <w:style w:type="character" w:customStyle="1" w:styleId="RTFNum1911">
    <w:name w:val="RTF_Num 191 1"/>
    <w:rsid w:val="00F958CB"/>
    <w:rPr>
      <w:rFonts w:ascii="Symbol" w:eastAsia="Symbol" w:hAnsi="Symbol" w:cs="Symbol"/>
    </w:rPr>
  </w:style>
  <w:style w:type="character" w:customStyle="1" w:styleId="RTFNum1921">
    <w:name w:val="RTF_Num 192 1"/>
    <w:rsid w:val="00F958CB"/>
  </w:style>
  <w:style w:type="character" w:customStyle="1" w:styleId="RTFNum1922">
    <w:name w:val="RTF_Num 192 2"/>
    <w:rsid w:val="00F958CB"/>
  </w:style>
  <w:style w:type="character" w:customStyle="1" w:styleId="RTFNum1923">
    <w:name w:val="RTF_Num 192 3"/>
    <w:rsid w:val="00F958CB"/>
  </w:style>
  <w:style w:type="character" w:customStyle="1" w:styleId="RTFNum1924">
    <w:name w:val="RTF_Num 192 4"/>
    <w:rsid w:val="00F958CB"/>
  </w:style>
  <w:style w:type="character" w:customStyle="1" w:styleId="RTFNum1925">
    <w:name w:val="RTF_Num 192 5"/>
    <w:rsid w:val="00F958CB"/>
  </w:style>
  <w:style w:type="character" w:customStyle="1" w:styleId="RTFNum1926">
    <w:name w:val="RTF_Num 192 6"/>
    <w:rsid w:val="00F958CB"/>
  </w:style>
  <w:style w:type="character" w:customStyle="1" w:styleId="RTFNum1927">
    <w:name w:val="RTF_Num 192 7"/>
    <w:rsid w:val="00F958CB"/>
  </w:style>
  <w:style w:type="character" w:customStyle="1" w:styleId="RTFNum1928">
    <w:name w:val="RTF_Num 192 8"/>
    <w:rsid w:val="00F958CB"/>
  </w:style>
  <w:style w:type="character" w:customStyle="1" w:styleId="RTFNum1929">
    <w:name w:val="RTF_Num 192 9"/>
    <w:rsid w:val="00F958CB"/>
  </w:style>
  <w:style w:type="character" w:customStyle="1" w:styleId="RTFNum1931">
    <w:name w:val="RTF_Num 193 1"/>
    <w:rsid w:val="00F958CB"/>
  </w:style>
  <w:style w:type="character" w:customStyle="1" w:styleId="RTFNum1941">
    <w:name w:val="RTF_Num 194 1"/>
    <w:rsid w:val="00F958CB"/>
  </w:style>
  <w:style w:type="character" w:customStyle="1" w:styleId="RTFNum1951">
    <w:name w:val="RTF_Num 195 1"/>
    <w:rsid w:val="00F958CB"/>
    <w:rPr>
      <w:rFonts w:ascii="Symbol" w:eastAsia="Symbol" w:hAnsi="Symbol" w:cs="Symbol"/>
    </w:rPr>
  </w:style>
  <w:style w:type="character" w:customStyle="1" w:styleId="RTFNum1961">
    <w:name w:val="RTF_Num 196 1"/>
    <w:rsid w:val="00F958CB"/>
    <w:rPr>
      <w:rFonts w:ascii="Symbol" w:eastAsia="Symbol" w:hAnsi="Symbol" w:cs="Symbol"/>
    </w:rPr>
  </w:style>
  <w:style w:type="character" w:customStyle="1" w:styleId="RTFNum1971">
    <w:name w:val="RTF_Num 197 1"/>
    <w:rsid w:val="00F958CB"/>
  </w:style>
  <w:style w:type="character" w:customStyle="1" w:styleId="RTFNum1972">
    <w:name w:val="RTF_Num 197 2"/>
    <w:rsid w:val="00F958CB"/>
  </w:style>
  <w:style w:type="character" w:customStyle="1" w:styleId="RTFNum1973">
    <w:name w:val="RTF_Num 197 3"/>
    <w:rsid w:val="00F958CB"/>
  </w:style>
  <w:style w:type="character" w:customStyle="1" w:styleId="RTFNum1974">
    <w:name w:val="RTF_Num 197 4"/>
    <w:rsid w:val="00F958CB"/>
  </w:style>
  <w:style w:type="character" w:customStyle="1" w:styleId="RTFNum1975">
    <w:name w:val="RTF_Num 197 5"/>
    <w:rsid w:val="00F958CB"/>
  </w:style>
  <w:style w:type="character" w:customStyle="1" w:styleId="RTFNum1976">
    <w:name w:val="RTF_Num 197 6"/>
    <w:rsid w:val="00F958CB"/>
  </w:style>
  <w:style w:type="character" w:customStyle="1" w:styleId="RTFNum1977">
    <w:name w:val="RTF_Num 197 7"/>
    <w:rsid w:val="00F958CB"/>
  </w:style>
  <w:style w:type="character" w:customStyle="1" w:styleId="RTFNum1978">
    <w:name w:val="RTF_Num 197 8"/>
    <w:rsid w:val="00F958CB"/>
  </w:style>
  <w:style w:type="character" w:customStyle="1" w:styleId="RTFNum1979">
    <w:name w:val="RTF_Num 197 9"/>
    <w:rsid w:val="00F958CB"/>
  </w:style>
  <w:style w:type="character" w:customStyle="1" w:styleId="RTFNum1981">
    <w:name w:val="RTF_Num 198 1"/>
    <w:rsid w:val="00F958CB"/>
  </w:style>
  <w:style w:type="character" w:customStyle="1" w:styleId="RTFNum1991">
    <w:name w:val="RTF_Num 199 1"/>
    <w:rsid w:val="00F958CB"/>
    <w:rPr>
      <w:rFonts w:ascii="Symbol" w:eastAsia="Symbol" w:hAnsi="Symbol" w:cs="Symbol"/>
    </w:rPr>
  </w:style>
  <w:style w:type="character" w:customStyle="1" w:styleId="RTFNum2001">
    <w:name w:val="RTF_Num 200 1"/>
    <w:rsid w:val="00F958CB"/>
  </w:style>
  <w:style w:type="character" w:customStyle="1" w:styleId="RTFNum2011">
    <w:name w:val="RTF_Num 201 1"/>
    <w:rsid w:val="00F958CB"/>
  </w:style>
  <w:style w:type="character" w:customStyle="1" w:styleId="RTFNum2012">
    <w:name w:val="RTF_Num 201 2"/>
    <w:rsid w:val="00F958CB"/>
  </w:style>
  <w:style w:type="character" w:customStyle="1" w:styleId="RTFNum2013">
    <w:name w:val="RTF_Num 201 3"/>
    <w:rsid w:val="00F958CB"/>
  </w:style>
  <w:style w:type="character" w:customStyle="1" w:styleId="RTFNum2014">
    <w:name w:val="RTF_Num 201 4"/>
    <w:rsid w:val="00F958CB"/>
  </w:style>
  <w:style w:type="character" w:customStyle="1" w:styleId="RTFNum2015">
    <w:name w:val="RTF_Num 201 5"/>
    <w:rsid w:val="00F958CB"/>
  </w:style>
  <w:style w:type="character" w:customStyle="1" w:styleId="RTFNum2016">
    <w:name w:val="RTF_Num 201 6"/>
    <w:rsid w:val="00F958CB"/>
  </w:style>
  <w:style w:type="character" w:customStyle="1" w:styleId="RTFNum2017">
    <w:name w:val="RTF_Num 201 7"/>
    <w:rsid w:val="00F958CB"/>
  </w:style>
  <w:style w:type="character" w:customStyle="1" w:styleId="RTFNum2018">
    <w:name w:val="RTF_Num 201 8"/>
    <w:rsid w:val="00F958CB"/>
  </w:style>
  <w:style w:type="character" w:customStyle="1" w:styleId="RTFNum2019">
    <w:name w:val="RTF_Num 201 9"/>
    <w:rsid w:val="00F958CB"/>
  </w:style>
  <w:style w:type="character" w:customStyle="1" w:styleId="RTFNum2021">
    <w:name w:val="RTF_Num 202 1"/>
    <w:rsid w:val="00F958CB"/>
  </w:style>
  <w:style w:type="character" w:customStyle="1" w:styleId="RTFNum2031">
    <w:name w:val="RTF_Num 203 1"/>
    <w:rsid w:val="00F958CB"/>
    <w:rPr>
      <w:rFonts w:ascii="Symbol" w:eastAsia="Symbol" w:hAnsi="Symbol" w:cs="Symbol"/>
    </w:rPr>
  </w:style>
  <w:style w:type="character" w:customStyle="1" w:styleId="RTFNum2041">
    <w:name w:val="RTF_Num 204 1"/>
    <w:rsid w:val="00F958CB"/>
  </w:style>
  <w:style w:type="character" w:customStyle="1" w:styleId="RTFNum2051">
    <w:name w:val="RTF_Num 205 1"/>
    <w:rsid w:val="00F958CB"/>
    <w:rPr>
      <w:sz w:val="22"/>
      <w:szCs w:val="22"/>
    </w:rPr>
  </w:style>
  <w:style w:type="character" w:customStyle="1" w:styleId="RTFNum2061">
    <w:name w:val="RTF_Num 206 1"/>
    <w:rsid w:val="00F958CB"/>
    <w:rPr>
      <w:rFonts w:ascii="Symbol" w:eastAsia="Symbol" w:hAnsi="Symbol" w:cs="Symbol"/>
    </w:rPr>
  </w:style>
  <w:style w:type="character" w:customStyle="1" w:styleId="RTFNum2071">
    <w:name w:val="RTF_Num 207 1"/>
    <w:rsid w:val="00F958CB"/>
    <w:rPr>
      <w:rFonts w:ascii="Symbol" w:eastAsia="Symbol" w:hAnsi="Symbol" w:cs="Symbol"/>
    </w:rPr>
  </w:style>
  <w:style w:type="character" w:customStyle="1" w:styleId="RTFNum2081">
    <w:name w:val="RTF_Num 208 1"/>
    <w:rsid w:val="00F958CB"/>
    <w:rPr>
      <w:rFonts w:ascii="Symbol" w:eastAsia="Symbol" w:hAnsi="Symbol" w:cs="Symbol"/>
    </w:rPr>
  </w:style>
  <w:style w:type="character" w:customStyle="1" w:styleId="RTFNum2091">
    <w:name w:val="RTF_Num 209 1"/>
    <w:rsid w:val="00F958CB"/>
  </w:style>
  <w:style w:type="character" w:customStyle="1" w:styleId="RTFNum2101">
    <w:name w:val="RTF_Num 210 1"/>
    <w:rsid w:val="00F958CB"/>
  </w:style>
  <w:style w:type="character" w:customStyle="1" w:styleId="RTFNum2102">
    <w:name w:val="RTF_Num 210 2"/>
    <w:rsid w:val="00F958CB"/>
  </w:style>
  <w:style w:type="character" w:customStyle="1" w:styleId="RTFNum2103">
    <w:name w:val="RTF_Num 210 3"/>
    <w:rsid w:val="00F958CB"/>
  </w:style>
  <w:style w:type="character" w:customStyle="1" w:styleId="RTFNum2104">
    <w:name w:val="RTF_Num 210 4"/>
    <w:rsid w:val="00F958CB"/>
  </w:style>
  <w:style w:type="character" w:customStyle="1" w:styleId="RTFNum2105">
    <w:name w:val="RTF_Num 210 5"/>
    <w:rsid w:val="00F958CB"/>
  </w:style>
  <w:style w:type="character" w:customStyle="1" w:styleId="RTFNum2106">
    <w:name w:val="RTF_Num 210 6"/>
    <w:rsid w:val="00F958CB"/>
  </w:style>
  <w:style w:type="character" w:customStyle="1" w:styleId="RTFNum2107">
    <w:name w:val="RTF_Num 210 7"/>
    <w:rsid w:val="00F958CB"/>
  </w:style>
  <w:style w:type="character" w:customStyle="1" w:styleId="RTFNum2108">
    <w:name w:val="RTF_Num 210 8"/>
    <w:rsid w:val="00F958CB"/>
  </w:style>
  <w:style w:type="character" w:customStyle="1" w:styleId="RTFNum2109">
    <w:name w:val="RTF_Num 210 9"/>
    <w:rsid w:val="00F958CB"/>
  </w:style>
  <w:style w:type="character" w:customStyle="1" w:styleId="RTFNum2111">
    <w:name w:val="RTF_Num 211 1"/>
    <w:rsid w:val="00F958CB"/>
  </w:style>
  <w:style w:type="character" w:customStyle="1" w:styleId="RTFNum2121">
    <w:name w:val="RTF_Num 212 1"/>
    <w:rsid w:val="00F958CB"/>
  </w:style>
  <w:style w:type="character" w:customStyle="1" w:styleId="RTFNum2131">
    <w:name w:val="RTF_Num 213 1"/>
    <w:rsid w:val="00F958CB"/>
  </w:style>
  <w:style w:type="character" w:customStyle="1" w:styleId="RTFNum2132">
    <w:name w:val="RTF_Num 213 2"/>
    <w:rsid w:val="00F958CB"/>
  </w:style>
  <w:style w:type="character" w:customStyle="1" w:styleId="RTFNum2133">
    <w:name w:val="RTF_Num 213 3"/>
    <w:rsid w:val="00F958CB"/>
  </w:style>
  <w:style w:type="character" w:customStyle="1" w:styleId="RTFNum2134">
    <w:name w:val="RTF_Num 213 4"/>
    <w:rsid w:val="00F958CB"/>
  </w:style>
  <w:style w:type="character" w:customStyle="1" w:styleId="RTFNum2135">
    <w:name w:val="RTF_Num 213 5"/>
    <w:rsid w:val="00F958CB"/>
  </w:style>
  <w:style w:type="character" w:customStyle="1" w:styleId="RTFNum2136">
    <w:name w:val="RTF_Num 213 6"/>
    <w:rsid w:val="00F958CB"/>
  </w:style>
  <w:style w:type="character" w:customStyle="1" w:styleId="RTFNum2137">
    <w:name w:val="RTF_Num 213 7"/>
    <w:rsid w:val="00F958CB"/>
  </w:style>
  <w:style w:type="character" w:customStyle="1" w:styleId="RTFNum2138">
    <w:name w:val="RTF_Num 213 8"/>
    <w:rsid w:val="00F958CB"/>
  </w:style>
  <w:style w:type="character" w:customStyle="1" w:styleId="RTFNum2139">
    <w:name w:val="RTF_Num 213 9"/>
    <w:rsid w:val="00F958CB"/>
  </w:style>
  <w:style w:type="character" w:customStyle="1" w:styleId="RTFNum2141">
    <w:name w:val="RTF_Num 214 1"/>
    <w:rsid w:val="00F958CB"/>
    <w:rPr>
      <w:rFonts w:ascii="Symbol" w:eastAsia="Symbol" w:hAnsi="Symbol" w:cs="Symbol"/>
    </w:rPr>
  </w:style>
  <w:style w:type="character" w:customStyle="1" w:styleId="RTFNum2151">
    <w:name w:val="RTF_Num 215 1"/>
    <w:rsid w:val="00F958CB"/>
    <w:rPr>
      <w:rFonts w:ascii="Symbol" w:eastAsia="Symbol" w:hAnsi="Symbol" w:cs="Symbol"/>
    </w:rPr>
  </w:style>
  <w:style w:type="character" w:customStyle="1" w:styleId="RTFNum2161">
    <w:name w:val="RTF_Num 216 1"/>
    <w:rsid w:val="00F958CB"/>
  </w:style>
  <w:style w:type="character" w:customStyle="1" w:styleId="RTFNum2171">
    <w:name w:val="RTF_Num 217 1"/>
    <w:rsid w:val="00F958CB"/>
    <w:rPr>
      <w:rFonts w:ascii="Symbol" w:eastAsia="Symbol" w:hAnsi="Symbol" w:cs="Symbol"/>
    </w:rPr>
  </w:style>
  <w:style w:type="character" w:customStyle="1" w:styleId="RTFNum2181">
    <w:name w:val="RTF_Num 218 1"/>
    <w:rsid w:val="00F958CB"/>
    <w:rPr>
      <w:rFonts w:ascii="Symbol" w:eastAsia="Symbol" w:hAnsi="Symbol" w:cs="Symbol"/>
    </w:rPr>
  </w:style>
  <w:style w:type="character" w:customStyle="1" w:styleId="RTFNum2191">
    <w:name w:val="RTF_Num 219 1"/>
    <w:rsid w:val="00F958CB"/>
    <w:rPr>
      <w:rFonts w:ascii="Symbol" w:eastAsia="Symbol" w:hAnsi="Symbol" w:cs="Symbol"/>
    </w:rPr>
  </w:style>
  <w:style w:type="character" w:customStyle="1" w:styleId="RTFNum2201">
    <w:name w:val="RTF_Num 220 1"/>
    <w:rsid w:val="00F958CB"/>
    <w:rPr>
      <w:rFonts w:ascii="Symbol" w:eastAsia="Symbol" w:hAnsi="Symbol" w:cs="Symbol"/>
    </w:rPr>
  </w:style>
  <w:style w:type="character" w:customStyle="1" w:styleId="RTFNum2211">
    <w:name w:val="RTF_Num 221 1"/>
    <w:rsid w:val="00F958CB"/>
    <w:rPr>
      <w:rFonts w:ascii="Arial" w:eastAsia="Arial" w:hAnsi="Arial" w:cs="Arial"/>
      <w:b w:val="0"/>
      <w:bCs w:val="0"/>
      <w:i w:val="0"/>
      <w:iCs w:val="0"/>
      <w:sz w:val="24"/>
      <w:szCs w:val="24"/>
      <w:u w:val="none"/>
    </w:rPr>
  </w:style>
  <w:style w:type="character" w:customStyle="1" w:styleId="RTFNum2221">
    <w:name w:val="RTF_Num 222 1"/>
    <w:rsid w:val="00F958CB"/>
  </w:style>
  <w:style w:type="character" w:customStyle="1" w:styleId="RTFNum2222">
    <w:name w:val="RTF_Num 222 2"/>
    <w:rsid w:val="00F958CB"/>
    <w:rPr>
      <w:i w:val="0"/>
      <w:iCs w:val="0"/>
    </w:rPr>
  </w:style>
  <w:style w:type="character" w:customStyle="1" w:styleId="RTFNum2223">
    <w:name w:val="RTF_Num 222 3"/>
    <w:rsid w:val="00F958CB"/>
    <w:rPr>
      <w:i w:val="0"/>
      <w:iCs w:val="0"/>
    </w:rPr>
  </w:style>
  <w:style w:type="character" w:customStyle="1" w:styleId="RTFNum2224">
    <w:name w:val="RTF_Num 222 4"/>
    <w:rsid w:val="00F958CB"/>
    <w:rPr>
      <w:i w:val="0"/>
      <w:iCs w:val="0"/>
    </w:rPr>
  </w:style>
  <w:style w:type="character" w:customStyle="1" w:styleId="RTFNum2225">
    <w:name w:val="RTF_Num 222 5"/>
    <w:rsid w:val="00F958CB"/>
    <w:rPr>
      <w:i w:val="0"/>
      <w:iCs w:val="0"/>
    </w:rPr>
  </w:style>
  <w:style w:type="character" w:customStyle="1" w:styleId="RTFNum2226">
    <w:name w:val="RTF_Num 222 6"/>
    <w:rsid w:val="00F958CB"/>
    <w:rPr>
      <w:i w:val="0"/>
      <w:iCs w:val="0"/>
    </w:rPr>
  </w:style>
  <w:style w:type="character" w:customStyle="1" w:styleId="RTFNum2227">
    <w:name w:val="RTF_Num 222 7"/>
    <w:rsid w:val="00F958CB"/>
    <w:rPr>
      <w:i w:val="0"/>
      <w:iCs w:val="0"/>
    </w:rPr>
  </w:style>
  <w:style w:type="character" w:customStyle="1" w:styleId="RTFNum2228">
    <w:name w:val="RTF_Num 222 8"/>
    <w:rsid w:val="00F958CB"/>
    <w:rPr>
      <w:i w:val="0"/>
      <w:iCs w:val="0"/>
    </w:rPr>
  </w:style>
  <w:style w:type="character" w:customStyle="1" w:styleId="RTFNum2229">
    <w:name w:val="RTF_Num 222 9"/>
    <w:rsid w:val="00F958CB"/>
    <w:rPr>
      <w:i w:val="0"/>
      <w:iCs w:val="0"/>
    </w:rPr>
  </w:style>
  <w:style w:type="character" w:customStyle="1" w:styleId="RTFNum2231">
    <w:name w:val="RTF_Num 223 1"/>
    <w:rsid w:val="00F958CB"/>
  </w:style>
  <w:style w:type="character" w:customStyle="1" w:styleId="RTFNum2241">
    <w:name w:val="RTF_Num 224 1"/>
    <w:rsid w:val="00F958CB"/>
  </w:style>
  <w:style w:type="character" w:customStyle="1" w:styleId="RTFNum2242">
    <w:name w:val="RTF_Num 224 2"/>
    <w:rsid w:val="00F958CB"/>
  </w:style>
  <w:style w:type="character" w:customStyle="1" w:styleId="RTFNum2243">
    <w:name w:val="RTF_Num 224 3"/>
    <w:rsid w:val="00F958CB"/>
  </w:style>
  <w:style w:type="character" w:customStyle="1" w:styleId="RTFNum2244">
    <w:name w:val="RTF_Num 224 4"/>
    <w:rsid w:val="00F958CB"/>
  </w:style>
  <w:style w:type="character" w:customStyle="1" w:styleId="RTFNum2245">
    <w:name w:val="RTF_Num 224 5"/>
    <w:rsid w:val="00F958CB"/>
  </w:style>
  <w:style w:type="character" w:customStyle="1" w:styleId="RTFNum2246">
    <w:name w:val="RTF_Num 224 6"/>
    <w:rsid w:val="00F958CB"/>
  </w:style>
  <w:style w:type="character" w:customStyle="1" w:styleId="RTFNum2247">
    <w:name w:val="RTF_Num 224 7"/>
    <w:rsid w:val="00F958CB"/>
  </w:style>
  <w:style w:type="character" w:customStyle="1" w:styleId="RTFNum2248">
    <w:name w:val="RTF_Num 224 8"/>
    <w:rsid w:val="00F958CB"/>
  </w:style>
  <w:style w:type="character" w:customStyle="1" w:styleId="RTFNum2249">
    <w:name w:val="RTF_Num 224 9"/>
    <w:rsid w:val="00F958CB"/>
  </w:style>
  <w:style w:type="character" w:customStyle="1" w:styleId="RTFNum2251">
    <w:name w:val="RTF_Num 225 1"/>
    <w:rsid w:val="00F958CB"/>
    <w:rPr>
      <w:rFonts w:ascii="Arial" w:eastAsia="Arial" w:hAnsi="Arial" w:cs="Arial"/>
      <w:b w:val="0"/>
      <w:bCs w:val="0"/>
      <w:i w:val="0"/>
      <w:iCs w:val="0"/>
      <w:sz w:val="24"/>
      <w:szCs w:val="24"/>
      <w:u w:val="none"/>
    </w:rPr>
  </w:style>
  <w:style w:type="character" w:customStyle="1" w:styleId="RTFNum2261">
    <w:name w:val="RTF_Num 226 1"/>
    <w:rsid w:val="00F958CB"/>
    <w:rPr>
      <w:rFonts w:ascii="Symbol" w:eastAsia="Symbol" w:hAnsi="Symbol" w:cs="Symbol"/>
    </w:rPr>
  </w:style>
  <w:style w:type="character" w:customStyle="1" w:styleId="RTFNum2271">
    <w:name w:val="RTF_Num 227 1"/>
    <w:rsid w:val="00F958CB"/>
  </w:style>
  <w:style w:type="character" w:customStyle="1" w:styleId="RTFNum2281">
    <w:name w:val="RTF_Num 228 1"/>
    <w:rsid w:val="00F958CB"/>
  </w:style>
  <w:style w:type="character" w:customStyle="1" w:styleId="RTFNum2291">
    <w:name w:val="RTF_Num 229 1"/>
    <w:rsid w:val="00F958CB"/>
  </w:style>
  <w:style w:type="character" w:customStyle="1" w:styleId="RTFNum2292">
    <w:name w:val="RTF_Num 229 2"/>
    <w:rsid w:val="00F958CB"/>
  </w:style>
  <w:style w:type="character" w:customStyle="1" w:styleId="RTFNum2293">
    <w:name w:val="RTF_Num 229 3"/>
    <w:rsid w:val="00F958CB"/>
  </w:style>
  <w:style w:type="character" w:customStyle="1" w:styleId="RTFNum2294">
    <w:name w:val="RTF_Num 229 4"/>
    <w:rsid w:val="00F958CB"/>
  </w:style>
  <w:style w:type="character" w:customStyle="1" w:styleId="RTFNum2295">
    <w:name w:val="RTF_Num 229 5"/>
    <w:rsid w:val="00F958CB"/>
  </w:style>
  <w:style w:type="character" w:customStyle="1" w:styleId="RTFNum2296">
    <w:name w:val="RTF_Num 229 6"/>
    <w:rsid w:val="00F958CB"/>
  </w:style>
  <w:style w:type="character" w:customStyle="1" w:styleId="RTFNum2297">
    <w:name w:val="RTF_Num 229 7"/>
    <w:rsid w:val="00F958CB"/>
  </w:style>
  <w:style w:type="character" w:customStyle="1" w:styleId="RTFNum2298">
    <w:name w:val="RTF_Num 229 8"/>
    <w:rsid w:val="00F958CB"/>
  </w:style>
  <w:style w:type="character" w:customStyle="1" w:styleId="RTFNum2299">
    <w:name w:val="RTF_Num 229 9"/>
    <w:rsid w:val="00F958CB"/>
  </w:style>
  <w:style w:type="character" w:customStyle="1" w:styleId="RTFNum2301">
    <w:name w:val="RTF_Num 230 1"/>
    <w:rsid w:val="00F958CB"/>
    <w:rPr>
      <w:rFonts w:ascii="Symbol" w:eastAsia="Symbol" w:hAnsi="Symbol" w:cs="Symbol"/>
    </w:rPr>
  </w:style>
  <w:style w:type="character" w:customStyle="1" w:styleId="RTFNum2302">
    <w:name w:val="RTF_Num 230 2"/>
    <w:rsid w:val="00F958CB"/>
    <w:rPr>
      <w:rFonts w:ascii="Courier New" w:eastAsia="Courier New" w:hAnsi="Courier New" w:cs="Courier New"/>
    </w:rPr>
  </w:style>
  <w:style w:type="character" w:customStyle="1" w:styleId="RTFNum2303">
    <w:name w:val="RTF_Num 230 3"/>
    <w:rsid w:val="00F958CB"/>
    <w:rPr>
      <w:rFonts w:ascii="Wingdings" w:eastAsia="Wingdings" w:hAnsi="Wingdings" w:cs="Wingdings"/>
    </w:rPr>
  </w:style>
  <w:style w:type="character" w:customStyle="1" w:styleId="RTFNum2304">
    <w:name w:val="RTF_Num 230 4"/>
    <w:rsid w:val="00F958CB"/>
    <w:rPr>
      <w:rFonts w:ascii="Symbol" w:eastAsia="Symbol" w:hAnsi="Symbol" w:cs="Symbol"/>
    </w:rPr>
  </w:style>
  <w:style w:type="character" w:customStyle="1" w:styleId="RTFNum2305">
    <w:name w:val="RTF_Num 230 5"/>
    <w:rsid w:val="00F958CB"/>
    <w:rPr>
      <w:rFonts w:ascii="Courier New" w:eastAsia="Courier New" w:hAnsi="Courier New" w:cs="Courier New"/>
    </w:rPr>
  </w:style>
  <w:style w:type="character" w:customStyle="1" w:styleId="RTFNum2306">
    <w:name w:val="RTF_Num 230 6"/>
    <w:rsid w:val="00F958CB"/>
    <w:rPr>
      <w:rFonts w:ascii="Wingdings" w:eastAsia="Wingdings" w:hAnsi="Wingdings" w:cs="Wingdings"/>
    </w:rPr>
  </w:style>
  <w:style w:type="character" w:customStyle="1" w:styleId="RTFNum2307">
    <w:name w:val="RTF_Num 230 7"/>
    <w:rsid w:val="00F958CB"/>
    <w:rPr>
      <w:rFonts w:ascii="Symbol" w:eastAsia="Symbol" w:hAnsi="Symbol" w:cs="Symbol"/>
    </w:rPr>
  </w:style>
  <w:style w:type="character" w:customStyle="1" w:styleId="RTFNum2308">
    <w:name w:val="RTF_Num 230 8"/>
    <w:rsid w:val="00F958CB"/>
    <w:rPr>
      <w:rFonts w:ascii="Courier New" w:eastAsia="Courier New" w:hAnsi="Courier New" w:cs="Courier New"/>
    </w:rPr>
  </w:style>
  <w:style w:type="character" w:customStyle="1" w:styleId="RTFNum2309">
    <w:name w:val="RTF_Num 230 9"/>
    <w:rsid w:val="00F958CB"/>
    <w:rPr>
      <w:rFonts w:ascii="Wingdings" w:eastAsia="Wingdings" w:hAnsi="Wingdings" w:cs="Wingdings"/>
    </w:rPr>
  </w:style>
  <w:style w:type="character" w:customStyle="1" w:styleId="RTFNum2311">
    <w:name w:val="RTF_Num 231 1"/>
    <w:rsid w:val="00F958CB"/>
    <w:rPr>
      <w:rFonts w:ascii="Symbol" w:eastAsia="Symbol" w:hAnsi="Symbol" w:cs="Symbol"/>
    </w:rPr>
  </w:style>
  <w:style w:type="character" w:customStyle="1" w:styleId="RTFNum2321">
    <w:name w:val="RTF_Num 232 1"/>
    <w:rsid w:val="00F958CB"/>
    <w:rPr>
      <w:rFonts w:ascii="Symbol" w:eastAsia="Symbol" w:hAnsi="Symbol" w:cs="Symbol"/>
    </w:rPr>
  </w:style>
  <w:style w:type="character" w:customStyle="1" w:styleId="RTFNum2331">
    <w:name w:val="RTF_Num 233 1"/>
    <w:rsid w:val="00F958CB"/>
    <w:rPr>
      <w:rFonts w:ascii="Symbol" w:eastAsia="Symbol" w:hAnsi="Symbol" w:cs="Symbol"/>
    </w:rPr>
  </w:style>
  <w:style w:type="character" w:customStyle="1" w:styleId="RTFNum2341">
    <w:name w:val="RTF_Num 234 1"/>
    <w:rsid w:val="00F958CB"/>
    <w:rPr>
      <w:rFonts w:ascii="Symbol" w:eastAsia="Symbol" w:hAnsi="Symbol" w:cs="Symbol"/>
    </w:rPr>
  </w:style>
  <w:style w:type="character" w:customStyle="1" w:styleId="RTFNum2351">
    <w:name w:val="RTF_Num 235 1"/>
    <w:rsid w:val="00F958CB"/>
    <w:rPr>
      <w:rFonts w:ascii="Arial" w:eastAsia="Arial" w:hAnsi="Arial" w:cs="Arial"/>
      <w:b w:val="0"/>
      <w:bCs w:val="0"/>
      <w:i w:val="0"/>
      <w:iCs w:val="0"/>
      <w:sz w:val="24"/>
      <w:szCs w:val="24"/>
      <w:u w:val="none"/>
    </w:rPr>
  </w:style>
  <w:style w:type="character" w:customStyle="1" w:styleId="RTFNum2361">
    <w:name w:val="RTF_Num 236 1"/>
    <w:rsid w:val="00F958CB"/>
  </w:style>
  <w:style w:type="character" w:customStyle="1" w:styleId="RTFNum2371">
    <w:name w:val="RTF_Num 237 1"/>
    <w:rsid w:val="00F958CB"/>
    <w:rPr>
      <w:rFonts w:ascii="Symbol" w:eastAsia="Symbol" w:hAnsi="Symbol" w:cs="Symbol"/>
    </w:rPr>
  </w:style>
  <w:style w:type="character" w:customStyle="1" w:styleId="RTFNum2381">
    <w:name w:val="RTF_Num 238 1"/>
    <w:rsid w:val="00F958CB"/>
    <w:rPr>
      <w:rFonts w:ascii="Symbol" w:eastAsia="Symbol" w:hAnsi="Symbol" w:cs="Symbol"/>
    </w:rPr>
  </w:style>
  <w:style w:type="character" w:customStyle="1" w:styleId="RTFNum2391">
    <w:name w:val="RTF_Num 239 1"/>
    <w:rsid w:val="00F958CB"/>
    <w:rPr>
      <w:rFonts w:ascii="Symbol" w:eastAsia="Symbol" w:hAnsi="Symbol" w:cs="Symbol"/>
    </w:rPr>
  </w:style>
  <w:style w:type="character" w:customStyle="1" w:styleId="RTFNum2401">
    <w:name w:val="RTF_Num 240 1"/>
    <w:rsid w:val="00F958CB"/>
  </w:style>
  <w:style w:type="character" w:customStyle="1" w:styleId="RTFNum2411">
    <w:name w:val="RTF_Num 241 1"/>
    <w:rsid w:val="00F958CB"/>
    <w:rPr>
      <w:rFonts w:ascii="Symbol" w:eastAsia="Symbol" w:hAnsi="Symbol" w:cs="Symbol"/>
    </w:rPr>
  </w:style>
  <w:style w:type="character" w:customStyle="1" w:styleId="RTFNum2421">
    <w:name w:val="RTF_Num 242 1"/>
    <w:rsid w:val="00F958CB"/>
  </w:style>
  <w:style w:type="character" w:customStyle="1" w:styleId="RTFNum2431">
    <w:name w:val="RTF_Num 243 1"/>
    <w:rsid w:val="00F958CB"/>
  </w:style>
  <w:style w:type="character" w:customStyle="1" w:styleId="RTFNum2441">
    <w:name w:val="RTF_Num 244 1"/>
    <w:rsid w:val="00F958CB"/>
  </w:style>
  <w:style w:type="character" w:customStyle="1" w:styleId="RTFNum2442">
    <w:name w:val="RTF_Num 244 2"/>
    <w:rsid w:val="00F958CB"/>
  </w:style>
  <w:style w:type="character" w:customStyle="1" w:styleId="RTFNum2443">
    <w:name w:val="RTF_Num 244 3"/>
    <w:rsid w:val="00F958CB"/>
  </w:style>
  <w:style w:type="character" w:customStyle="1" w:styleId="RTFNum2444">
    <w:name w:val="RTF_Num 244 4"/>
    <w:rsid w:val="00F958CB"/>
  </w:style>
  <w:style w:type="character" w:customStyle="1" w:styleId="RTFNum2445">
    <w:name w:val="RTF_Num 244 5"/>
    <w:rsid w:val="00F958CB"/>
  </w:style>
  <w:style w:type="character" w:customStyle="1" w:styleId="RTFNum2446">
    <w:name w:val="RTF_Num 244 6"/>
    <w:rsid w:val="00F958CB"/>
  </w:style>
  <w:style w:type="character" w:customStyle="1" w:styleId="RTFNum2447">
    <w:name w:val="RTF_Num 244 7"/>
    <w:rsid w:val="00F958CB"/>
  </w:style>
  <w:style w:type="character" w:customStyle="1" w:styleId="RTFNum2448">
    <w:name w:val="RTF_Num 244 8"/>
    <w:rsid w:val="00F958CB"/>
  </w:style>
  <w:style w:type="character" w:customStyle="1" w:styleId="RTFNum2449">
    <w:name w:val="RTF_Num 244 9"/>
    <w:rsid w:val="00F958CB"/>
  </w:style>
  <w:style w:type="character" w:customStyle="1" w:styleId="RTFNum2451">
    <w:name w:val="RTF_Num 245 1"/>
    <w:rsid w:val="00F958CB"/>
    <w:rPr>
      <w:rFonts w:ascii="Symbol" w:eastAsia="Symbol" w:hAnsi="Symbol" w:cs="Symbol"/>
    </w:rPr>
  </w:style>
  <w:style w:type="character" w:customStyle="1" w:styleId="RTFNum2461">
    <w:name w:val="RTF_Num 246 1"/>
    <w:rsid w:val="00F958CB"/>
    <w:rPr>
      <w:rFonts w:ascii="Symbol" w:eastAsia="Symbol" w:hAnsi="Symbol" w:cs="Symbol"/>
    </w:rPr>
  </w:style>
  <w:style w:type="character" w:customStyle="1" w:styleId="RTFNum2471">
    <w:name w:val="RTF_Num 247 1"/>
    <w:rsid w:val="00F958CB"/>
    <w:rPr>
      <w:rFonts w:ascii="Symbol" w:eastAsia="Symbol" w:hAnsi="Symbol" w:cs="Symbol"/>
    </w:rPr>
  </w:style>
  <w:style w:type="character" w:customStyle="1" w:styleId="RTFNum2481">
    <w:name w:val="RTF_Num 248 1"/>
    <w:rsid w:val="00F958CB"/>
    <w:rPr>
      <w:rFonts w:ascii="Symbol" w:eastAsia="Symbol" w:hAnsi="Symbol" w:cs="Symbol"/>
    </w:rPr>
  </w:style>
  <w:style w:type="character" w:customStyle="1" w:styleId="RTFNum2491">
    <w:name w:val="RTF_Num 249 1"/>
    <w:rsid w:val="00F958CB"/>
    <w:rPr>
      <w:rFonts w:ascii="Symbol" w:eastAsia="Symbol" w:hAnsi="Symbol" w:cs="Symbol"/>
    </w:rPr>
  </w:style>
  <w:style w:type="character" w:customStyle="1" w:styleId="RTFNum2501">
    <w:name w:val="RTF_Num 250 1"/>
    <w:rsid w:val="00F958CB"/>
    <w:rPr>
      <w:rFonts w:ascii="Arial" w:eastAsia="Arial" w:hAnsi="Arial" w:cs="Arial"/>
      <w:b w:val="0"/>
      <w:bCs w:val="0"/>
      <w:i w:val="0"/>
      <w:iCs w:val="0"/>
      <w:sz w:val="24"/>
      <w:szCs w:val="24"/>
      <w:u w:val="none"/>
    </w:rPr>
  </w:style>
  <w:style w:type="character" w:customStyle="1" w:styleId="RTFNum2511">
    <w:name w:val="RTF_Num 251 1"/>
    <w:rsid w:val="00F958CB"/>
    <w:rPr>
      <w:rFonts w:ascii="Symbol" w:eastAsia="Symbol" w:hAnsi="Symbol" w:cs="Symbol"/>
    </w:rPr>
  </w:style>
  <w:style w:type="character" w:customStyle="1" w:styleId="RTFNum2521">
    <w:name w:val="RTF_Num 252 1"/>
    <w:rsid w:val="00F958CB"/>
    <w:rPr>
      <w:rFonts w:ascii="Arial" w:eastAsia="Arial" w:hAnsi="Arial" w:cs="Arial"/>
      <w:b/>
      <w:bCs/>
      <w:i w:val="0"/>
      <w:iCs w:val="0"/>
      <w:sz w:val="22"/>
      <w:szCs w:val="22"/>
      <w:u w:val="none"/>
    </w:rPr>
  </w:style>
  <w:style w:type="character" w:customStyle="1" w:styleId="RTFNum2531">
    <w:name w:val="RTF_Num 253 1"/>
    <w:rsid w:val="00F958CB"/>
  </w:style>
  <w:style w:type="character" w:customStyle="1" w:styleId="RTFNum2541">
    <w:name w:val="RTF_Num 254 1"/>
    <w:rsid w:val="00F958CB"/>
  </w:style>
  <w:style w:type="character" w:customStyle="1" w:styleId="RTFNum2551">
    <w:name w:val="RTF_Num 255 1"/>
    <w:rsid w:val="00F958CB"/>
    <w:rPr>
      <w:rFonts w:ascii="Symbol" w:eastAsia="Symbol" w:hAnsi="Symbol" w:cs="Symbol"/>
    </w:rPr>
  </w:style>
  <w:style w:type="character" w:customStyle="1" w:styleId="RTFNum2561">
    <w:name w:val="RTF_Num 256 1"/>
    <w:rsid w:val="00F958CB"/>
    <w:rPr>
      <w:rFonts w:ascii="Symbol" w:eastAsia="Symbol" w:hAnsi="Symbol" w:cs="Symbol"/>
    </w:rPr>
  </w:style>
  <w:style w:type="character" w:customStyle="1" w:styleId="RTFNum2571">
    <w:name w:val="RTF_Num 257 1"/>
    <w:rsid w:val="00F958CB"/>
  </w:style>
  <w:style w:type="character" w:customStyle="1" w:styleId="RTFNum2581">
    <w:name w:val="RTF_Num 258 1"/>
    <w:rsid w:val="00F958CB"/>
    <w:rPr>
      <w:rFonts w:ascii="Symbol" w:eastAsia="Symbol" w:hAnsi="Symbol" w:cs="Symbol"/>
    </w:rPr>
  </w:style>
  <w:style w:type="character" w:customStyle="1" w:styleId="RTFNum2591">
    <w:name w:val="RTF_Num 259 1"/>
    <w:rsid w:val="00F958CB"/>
    <w:rPr>
      <w:rFonts w:ascii="Symbol" w:eastAsia="Symbol" w:hAnsi="Symbol" w:cs="Symbol"/>
    </w:rPr>
  </w:style>
  <w:style w:type="character" w:customStyle="1" w:styleId="RTFNum2601">
    <w:name w:val="RTF_Num 260 1"/>
    <w:rsid w:val="00F958CB"/>
    <w:rPr>
      <w:rFonts w:ascii="Symbol" w:eastAsia="Symbol" w:hAnsi="Symbol" w:cs="Symbol"/>
    </w:rPr>
  </w:style>
  <w:style w:type="character" w:customStyle="1" w:styleId="RTFNum2611">
    <w:name w:val="RTF_Num 261 1"/>
    <w:rsid w:val="00F958CB"/>
    <w:rPr>
      <w:rFonts w:ascii="Wingdings" w:eastAsia="Wingdings" w:hAnsi="Wingdings" w:cs="Wingdings"/>
      <w:sz w:val="22"/>
      <w:szCs w:val="22"/>
    </w:rPr>
  </w:style>
  <w:style w:type="character" w:customStyle="1" w:styleId="RTFNum2621">
    <w:name w:val="RTF_Num 262 1"/>
    <w:rsid w:val="00F958CB"/>
    <w:rPr>
      <w:rFonts w:ascii="Symbol" w:eastAsia="Symbol" w:hAnsi="Symbol" w:cs="Symbol"/>
    </w:rPr>
  </w:style>
  <w:style w:type="character" w:customStyle="1" w:styleId="RTFNum2631">
    <w:name w:val="RTF_Num 263 1"/>
    <w:rsid w:val="00F958CB"/>
    <w:rPr>
      <w:rFonts w:ascii="Symbol" w:eastAsia="Symbol" w:hAnsi="Symbol" w:cs="Symbol"/>
    </w:rPr>
  </w:style>
  <w:style w:type="character" w:customStyle="1" w:styleId="RTFNum2641">
    <w:name w:val="RTF_Num 264 1"/>
    <w:rsid w:val="00F958CB"/>
  </w:style>
  <w:style w:type="character" w:customStyle="1" w:styleId="RTFNum2651">
    <w:name w:val="RTF_Num 265 1"/>
    <w:rsid w:val="00F958CB"/>
  </w:style>
  <w:style w:type="character" w:customStyle="1" w:styleId="RTFNum2661">
    <w:name w:val="RTF_Num 266 1"/>
    <w:rsid w:val="00F958CB"/>
  </w:style>
  <w:style w:type="character" w:customStyle="1" w:styleId="RTFNum2662">
    <w:name w:val="RTF_Num 266 2"/>
    <w:rsid w:val="00F958CB"/>
  </w:style>
  <w:style w:type="character" w:customStyle="1" w:styleId="RTFNum2663">
    <w:name w:val="RTF_Num 266 3"/>
    <w:rsid w:val="00F958CB"/>
  </w:style>
  <w:style w:type="character" w:customStyle="1" w:styleId="RTFNum2664">
    <w:name w:val="RTF_Num 266 4"/>
    <w:rsid w:val="00F958CB"/>
  </w:style>
  <w:style w:type="character" w:customStyle="1" w:styleId="RTFNum2665">
    <w:name w:val="RTF_Num 266 5"/>
    <w:rsid w:val="00F958CB"/>
  </w:style>
  <w:style w:type="character" w:customStyle="1" w:styleId="RTFNum2666">
    <w:name w:val="RTF_Num 266 6"/>
    <w:rsid w:val="00F958CB"/>
  </w:style>
  <w:style w:type="character" w:customStyle="1" w:styleId="RTFNum2667">
    <w:name w:val="RTF_Num 266 7"/>
    <w:rsid w:val="00F958CB"/>
  </w:style>
  <w:style w:type="character" w:customStyle="1" w:styleId="RTFNum2668">
    <w:name w:val="RTF_Num 266 8"/>
    <w:rsid w:val="00F958CB"/>
  </w:style>
  <w:style w:type="character" w:customStyle="1" w:styleId="RTFNum2669">
    <w:name w:val="RTF_Num 266 9"/>
    <w:rsid w:val="00F958CB"/>
  </w:style>
  <w:style w:type="character" w:customStyle="1" w:styleId="RTFNum2671">
    <w:name w:val="RTF_Num 267 1"/>
    <w:rsid w:val="00F958CB"/>
  </w:style>
  <w:style w:type="character" w:customStyle="1" w:styleId="RTFNum2681">
    <w:name w:val="RTF_Num 268 1"/>
    <w:rsid w:val="00F958CB"/>
    <w:rPr>
      <w:rFonts w:ascii="Symbol" w:eastAsia="Symbol" w:hAnsi="Symbol" w:cs="Symbol"/>
    </w:rPr>
  </w:style>
  <w:style w:type="character" w:customStyle="1" w:styleId="RTFNum2691">
    <w:name w:val="RTF_Num 269 1"/>
    <w:rsid w:val="00F958CB"/>
    <w:rPr>
      <w:rFonts w:ascii="Symbol" w:eastAsia="Symbol" w:hAnsi="Symbol" w:cs="Symbol"/>
    </w:rPr>
  </w:style>
  <w:style w:type="character" w:customStyle="1" w:styleId="RTFNum2701">
    <w:name w:val="RTF_Num 270 1"/>
    <w:rsid w:val="00F958CB"/>
  </w:style>
  <w:style w:type="character" w:customStyle="1" w:styleId="RTFNum2711">
    <w:name w:val="RTF_Num 271 1"/>
    <w:rsid w:val="00F958CB"/>
    <w:rPr>
      <w:rFonts w:ascii="Arial" w:eastAsia="Arial" w:hAnsi="Arial" w:cs="Arial"/>
      <w:b w:val="0"/>
      <w:bCs w:val="0"/>
      <w:i w:val="0"/>
      <w:iCs w:val="0"/>
      <w:sz w:val="24"/>
      <w:szCs w:val="24"/>
      <w:u w:val="none"/>
    </w:rPr>
  </w:style>
  <w:style w:type="character" w:customStyle="1" w:styleId="RTFNum2721">
    <w:name w:val="RTF_Num 272 1"/>
    <w:rsid w:val="00F958CB"/>
    <w:rPr>
      <w:rFonts w:ascii="Symbol" w:eastAsia="Symbol" w:hAnsi="Symbol" w:cs="Symbol"/>
    </w:rPr>
  </w:style>
  <w:style w:type="character" w:customStyle="1" w:styleId="RTFNum2731">
    <w:name w:val="RTF_Num 273 1"/>
    <w:rsid w:val="00F958CB"/>
    <w:rPr>
      <w:i w:val="0"/>
      <w:iCs w:val="0"/>
    </w:rPr>
  </w:style>
  <w:style w:type="character" w:customStyle="1" w:styleId="RTFNum2732">
    <w:name w:val="RTF_Num 273 2"/>
    <w:rsid w:val="00F958CB"/>
    <w:rPr>
      <w:i w:val="0"/>
      <w:iCs w:val="0"/>
    </w:rPr>
  </w:style>
  <w:style w:type="character" w:customStyle="1" w:styleId="RTFNum2733">
    <w:name w:val="RTF_Num 273 3"/>
    <w:rsid w:val="00F958CB"/>
    <w:rPr>
      <w:i w:val="0"/>
      <w:iCs w:val="0"/>
    </w:rPr>
  </w:style>
  <w:style w:type="character" w:customStyle="1" w:styleId="RTFNum2734">
    <w:name w:val="RTF_Num 273 4"/>
    <w:rsid w:val="00F958CB"/>
    <w:rPr>
      <w:i w:val="0"/>
      <w:iCs w:val="0"/>
    </w:rPr>
  </w:style>
  <w:style w:type="character" w:customStyle="1" w:styleId="RTFNum2735">
    <w:name w:val="RTF_Num 273 5"/>
    <w:rsid w:val="00F958CB"/>
    <w:rPr>
      <w:i w:val="0"/>
      <w:iCs w:val="0"/>
    </w:rPr>
  </w:style>
  <w:style w:type="character" w:customStyle="1" w:styleId="RTFNum2736">
    <w:name w:val="RTF_Num 273 6"/>
    <w:rsid w:val="00F958CB"/>
    <w:rPr>
      <w:i w:val="0"/>
      <w:iCs w:val="0"/>
    </w:rPr>
  </w:style>
  <w:style w:type="character" w:customStyle="1" w:styleId="RTFNum2737">
    <w:name w:val="RTF_Num 273 7"/>
    <w:rsid w:val="00F958CB"/>
    <w:rPr>
      <w:i w:val="0"/>
      <w:iCs w:val="0"/>
    </w:rPr>
  </w:style>
  <w:style w:type="character" w:customStyle="1" w:styleId="RTFNum2738">
    <w:name w:val="RTF_Num 273 8"/>
    <w:rsid w:val="00F958CB"/>
    <w:rPr>
      <w:i w:val="0"/>
      <w:iCs w:val="0"/>
    </w:rPr>
  </w:style>
  <w:style w:type="character" w:customStyle="1" w:styleId="RTFNum2739">
    <w:name w:val="RTF_Num 273 9"/>
    <w:rsid w:val="00F958CB"/>
    <w:rPr>
      <w:i w:val="0"/>
      <w:iCs w:val="0"/>
    </w:rPr>
  </w:style>
  <w:style w:type="character" w:customStyle="1" w:styleId="RTFNum2741">
    <w:name w:val="RTF_Num 274 1"/>
    <w:rsid w:val="00F958CB"/>
    <w:rPr>
      <w:rFonts w:ascii="Symbol" w:eastAsia="Symbol" w:hAnsi="Symbol" w:cs="Symbol"/>
    </w:rPr>
  </w:style>
  <w:style w:type="character" w:customStyle="1" w:styleId="RTFNum2751">
    <w:name w:val="RTF_Num 275 1"/>
    <w:rsid w:val="00F958CB"/>
  </w:style>
  <w:style w:type="character" w:customStyle="1" w:styleId="RTFNum2761">
    <w:name w:val="RTF_Num 276 1"/>
    <w:rsid w:val="00F958CB"/>
    <w:rPr>
      <w:rFonts w:ascii="Symbol" w:eastAsia="Symbol" w:hAnsi="Symbol" w:cs="Symbol"/>
    </w:rPr>
  </w:style>
  <w:style w:type="character" w:customStyle="1" w:styleId="RTFNum2771">
    <w:name w:val="RTF_Num 277 1"/>
    <w:rsid w:val="00F958CB"/>
  </w:style>
  <w:style w:type="character" w:customStyle="1" w:styleId="RTFNum2781">
    <w:name w:val="RTF_Num 278 1"/>
    <w:rsid w:val="00F958CB"/>
    <w:rPr>
      <w:rFonts w:ascii="Symbol" w:eastAsia="Symbol" w:hAnsi="Symbol" w:cs="Symbol"/>
    </w:rPr>
  </w:style>
  <w:style w:type="character" w:customStyle="1" w:styleId="RTFNum2791">
    <w:name w:val="RTF_Num 279 1"/>
    <w:rsid w:val="00F958CB"/>
    <w:rPr>
      <w:b/>
      <w:bCs/>
    </w:rPr>
  </w:style>
  <w:style w:type="character" w:customStyle="1" w:styleId="RTFNum2801">
    <w:name w:val="RTF_Num 280 1"/>
    <w:rsid w:val="00F958CB"/>
    <w:rPr>
      <w:rFonts w:ascii="Symbol" w:eastAsia="Symbol" w:hAnsi="Symbol" w:cs="Symbol"/>
    </w:rPr>
  </w:style>
  <w:style w:type="character" w:customStyle="1" w:styleId="RTFNum2811">
    <w:name w:val="RTF_Num 281 1"/>
    <w:rsid w:val="00F958CB"/>
  </w:style>
  <w:style w:type="character" w:customStyle="1" w:styleId="RTFNum2821">
    <w:name w:val="RTF_Num 282 1"/>
    <w:rsid w:val="00F958CB"/>
    <w:rPr>
      <w:rFonts w:ascii="Arial" w:eastAsia="Arial" w:hAnsi="Arial" w:cs="Arial"/>
      <w:b w:val="0"/>
      <w:bCs w:val="0"/>
      <w:i w:val="0"/>
      <w:iCs w:val="0"/>
      <w:sz w:val="24"/>
      <w:szCs w:val="24"/>
      <w:u w:val="none"/>
    </w:rPr>
  </w:style>
  <w:style w:type="character" w:customStyle="1" w:styleId="RTFNum2831">
    <w:name w:val="RTF_Num 283 1"/>
    <w:rsid w:val="00F958CB"/>
  </w:style>
  <w:style w:type="character" w:customStyle="1" w:styleId="RTFNum2841">
    <w:name w:val="RTF_Num 284 1"/>
    <w:rsid w:val="00F958CB"/>
    <w:rPr>
      <w:rFonts w:ascii="Symbol" w:eastAsia="Symbol" w:hAnsi="Symbol" w:cs="Symbol"/>
    </w:rPr>
  </w:style>
  <w:style w:type="character" w:customStyle="1" w:styleId="RTFNum2851">
    <w:name w:val="RTF_Num 285 1"/>
    <w:rsid w:val="00F958CB"/>
  </w:style>
  <w:style w:type="character" w:customStyle="1" w:styleId="RTFNum2861">
    <w:name w:val="RTF_Num 286 1"/>
    <w:rsid w:val="00F958CB"/>
    <w:rPr>
      <w:rFonts w:ascii="Symbol" w:eastAsia="Symbol" w:hAnsi="Symbol" w:cs="Symbol"/>
    </w:rPr>
  </w:style>
  <w:style w:type="character" w:customStyle="1" w:styleId="RTFNum2871">
    <w:name w:val="RTF_Num 287 1"/>
    <w:rsid w:val="00F958CB"/>
  </w:style>
  <w:style w:type="character" w:customStyle="1" w:styleId="RTFNum2881">
    <w:name w:val="RTF_Num 288 1"/>
    <w:rsid w:val="00F958CB"/>
    <w:rPr>
      <w:rFonts w:ascii="Symbol" w:eastAsia="Symbol" w:hAnsi="Symbol" w:cs="Symbol"/>
    </w:rPr>
  </w:style>
  <w:style w:type="character" w:customStyle="1" w:styleId="RTFNum2891">
    <w:name w:val="RTF_Num 289 1"/>
    <w:rsid w:val="00F958CB"/>
    <w:rPr>
      <w:rFonts w:ascii="Symbol" w:eastAsia="Symbol" w:hAnsi="Symbol" w:cs="Symbol"/>
    </w:rPr>
  </w:style>
  <w:style w:type="character" w:customStyle="1" w:styleId="RTFNum2901">
    <w:name w:val="RTF_Num 290 1"/>
    <w:rsid w:val="00F958CB"/>
    <w:rPr>
      <w:rFonts w:ascii="Symbol" w:eastAsia="Symbol" w:hAnsi="Symbol" w:cs="Symbol"/>
    </w:rPr>
  </w:style>
  <w:style w:type="character" w:customStyle="1" w:styleId="RTFNum2911">
    <w:name w:val="RTF_Num 291 1"/>
    <w:rsid w:val="00F958CB"/>
    <w:rPr>
      <w:rFonts w:ascii="Symbol" w:eastAsia="Symbol" w:hAnsi="Symbol" w:cs="Symbol"/>
    </w:rPr>
  </w:style>
  <w:style w:type="character" w:customStyle="1" w:styleId="RTFNum2921">
    <w:name w:val="RTF_Num 292 1"/>
    <w:rsid w:val="00F958CB"/>
    <w:rPr>
      <w:rFonts w:ascii="Symbol" w:eastAsia="Symbol" w:hAnsi="Symbol" w:cs="Symbol"/>
    </w:rPr>
  </w:style>
  <w:style w:type="character" w:customStyle="1" w:styleId="RTFNum2931">
    <w:name w:val="RTF_Num 293 1"/>
    <w:rsid w:val="00F958CB"/>
  </w:style>
  <w:style w:type="character" w:customStyle="1" w:styleId="RTFNum2941">
    <w:name w:val="RTF_Num 294 1"/>
    <w:rsid w:val="00F958CB"/>
    <w:rPr>
      <w:rFonts w:ascii="Arial" w:eastAsia="Arial" w:hAnsi="Arial" w:cs="Arial"/>
      <w:b w:val="0"/>
      <w:bCs w:val="0"/>
      <w:i w:val="0"/>
      <w:iCs w:val="0"/>
      <w:sz w:val="24"/>
      <w:szCs w:val="24"/>
      <w:u w:val="none"/>
    </w:rPr>
  </w:style>
  <w:style w:type="character" w:customStyle="1" w:styleId="RTFNum2951">
    <w:name w:val="RTF_Num 295 1"/>
    <w:rsid w:val="00F958CB"/>
  </w:style>
  <w:style w:type="character" w:customStyle="1" w:styleId="RTFNum2961">
    <w:name w:val="RTF_Num 296 1"/>
    <w:rsid w:val="00F958CB"/>
    <w:rPr>
      <w:rFonts w:ascii="Symbol" w:eastAsia="Symbol" w:hAnsi="Symbol" w:cs="Symbol"/>
    </w:rPr>
  </w:style>
  <w:style w:type="character" w:customStyle="1" w:styleId="RTFNum2971">
    <w:name w:val="RTF_Num 297 1"/>
    <w:rsid w:val="00F958CB"/>
  </w:style>
  <w:style w:type="character" w:customStyle="1" w:styleId="RTFNum2981">
    <w:name w:val="RTF_Num 298 1"/>
    <w:rsid w:val="00F958CB"/>
  </w:style>
  <w:style w:type="character" w:customStyle="1" w:styleId="RTFNum2991">
    <w:name w:val="RTF_Num 299 1"/>
    <w:rsid w:val="00F958CB"/>
  </w:style>
  <w:style w:type="character" w:customStyle="1" w:styleId="RTFNum3001">
    <w:name w:val="RTF_Num 300 1"/>
    <w:rsid w:val="00F958CB"/>
    <w:rPr>
      <w:rFonts w:ascii="Symbol" w:eastAsia="Symbol" w:hAnsi="Symbol" w:cs="Symbol"/>
    </w:rPr>
  </w:style>
  <w:style w:type="character" w:customStyle="1" w:styleId="RTFNum3011">
    <w:name w:val="RTF_Num 301 1"/>
    <w:rsid w:val="00F958CB"/>
    <w:rPr>
      <w:rFonts w:ascii="Symbol" w:eastAsia="Symbol" w:hAnsi="Symbol" w:cs="Symbol"/>
    </w:rPr>
  </w:style>
  <w:style w:type="character" w:customStyle="1" w:styleId="RTFNum3021">
    <w:name w:val="RTF_Num 302 1"/>
    <w:rsid w:val="00F958CB"/>
    <w:rPr>
      <w:rFonts w:ascii="Symbol" w:eastAsia="Symbol" w:hAnsi="Symbol" w:cs="Symbol"/>
    </w:rPr>
  </w:style>
  <w:style w:type="character" w:customStyle="1" w:styleId="RTFNum3031">
    <w:name w:val="RTF_Num 303 1"/>
    <w:rsid w:val="00F958CB"/>
  </w:style>
  <w:style w:type="character" w:customStyle="1" w:styleId="RTFNum3032">
    <w:name w:val="RTF_Num 303 2"/>
    <w:rsid w:val="00F958CB"/>
  </w:style>
  <w:style w:type="character" w:customStyle="1" w:styleId="RTFNum3033">
    <w:name w:val="RTF_Num 303 3"/>
    <w:rsid w:val="00F958CB"/>
  </w:style>
  <w:style w:type="character" w:customStyle="1" w:styleId="RTFNum3034">
    <w:name w:val="RTF_Num 303 4"/>
    <w:rsid w:val="00F958CB"/>
  </w:style>
  <w:style w:type="character" w:customStyle="1" w:styleId="RTFNum3035">
    <w:name w:val="RTF_Num 303 5"/>
    <w:rsid w:val="00F958CB"/>
  </w:style>
  <w:style w:type="character" w:customStyle="1" w:styleId="RTFNum3036">
    <w:name w:val="RTF_Num 303 6"/>
    <w:rsid w:val="00F958CB"/>
  </w:style>
  <w:style w:type="character" w:customStyle="1" w:styleId="RTFNum3037">
    <w:name w:val="RTF_Num 303 7"/>
    <w:rsid w:val="00F958CB"/>
  </w:style>
  <w:style w:type="character" w:customStyle="1" w:styleId="RTFNum3038">
    <w:name w:val="RTF_Num 303 8"/>
    <w:rsid w:val="00F958CB"/>
  </w:style>
  <w:style w:type="character" w:customStyle="1" w:styleId="RTFNum3039">
    <w:name w:val="RTF_Num 303 9"/>
    <w:rsid w:val="00F958CB"/>
  </w:style>
  <w:style w:type="character" w:customStyle="1" w:styleId="RTFNum3041">
    <w:name w:val="RTF_Num 304 1"/>
    <w:rsid w:val="00F958CB"/>
    <w:rPr>
      <w:rFonts w:ascii="Symbol" w:eastAsia="Symbol" w:hAnsi="Symbol" w:cs="Symbol"/>
    </w:rPr>
  </w:style>
  <w:style w:type="character" w:customStyle="1" w:styleId="RTFNum3051">
    <w:name w:val="RTF_Num 305 1"/>
    <w:rsid w:val="00F958CB"/>
    <w:rPr>
      <w:rFonts w:ascii="Symbol" w:eastAsia="Symbol" w:hAnsi="Symbol" w:cs="Symbol"/>
    </w:rPr>
  </w:style>
  <w:style w:type="character" w:customStyle="1" w:styleId="RTFNum3061">
    <w:name w:val="RTF_Num 306 1"/>
    <w:rsid w:val="00F958CB"/>
    <w:rPr>
      <w:rFonts w:ascii="Arial" w:eastAsia="Arial" w:hAnsi="Arial" w:cs="Arial"/>
      <w:b w:val="0"/>
      <w:bCs w:val="0"/>
      <w:i w:val="0"/>
      <w:iCs w:val="0"/>
      <w:sz w:val="22"/>
      <w:szCs w:val="22"/>
      <w:u w:val="none"/>
    </w:rPr>
  </w:style>
  <w:style w:type="character" w:customStyle="1" w:styleId="RTFNum3071">
    <w:name w:val="RTF_Num 307 1"/>
    <w:rsid w:val="00F958CB"/>
    <w:rPr>
      <w:rFonts w:ascii="Symbol" w:eastAsia="Symbol" w:hAnsi="Symbol" w:cs="Symbol"/>
    </w:rPr>
  </w:style>
  <w:style w:type="character" w:customStyle="1" w:styleId="RTFNum3072">
    <w:name w:val="RTF_Num 307 2"/>
    <w:rsid w:val="00F958CB"/>
    <w:rPr>
      <w:rFonts w:ascii="Courier New" w:eastAsia="Courier New" w:hAnsi="Courier New" w:cs="Courier New"/>
    </w:rPr>
  </w:style>
  <w:style w:type="character" w:customStyle="1" w:styleId="RTFNum3073">
    <w:name w:val="RTF_Num 307 3"/>
    <w:rsid w:val="00F958CB"/>
    <w:rPr>
      <w:rFonts w:ascii="Wingdings" w:eastAsia="Wingdings" w:hAnsi="Wingdings" w:cs="Wingdings"/>
    </w:rPr>
  </w:style>
  <w:style w:type="character" w:customStyle="1" w:styleId="RTFNum3074">
    <w:name w:val="RTF_Num 307 4"/>
    <w:rsid w:val="00F958CB"/>
    <w:rPr>
      <w:rFonts w:ascii="Symbol" w:eastAsia="Symbol" w:hAnsi="Symbol" w:cs="Symbol"/>
    </w:rPr>
  </w:style>
  <w:style w:type="character" w:customStyle="1" w:styleId="RTFNum3075">
    <w:name w:val="RTF_Num 307 5"/>
    <w:rsid w:val="00F958CB"/>
    <w:rPr>
      <w:rFonts w:ascii="Courier New" w:eastAsia="Courier New" w:hAnsi="Courier New" w:cs="Courier New"/>
    </w:rPr>
  </w:style>
  <w:style w:type="character" w:customStyle="1" w:styleId="RTFNum3076">
    <w:name w:val="RTF_Num 307 6"/>
    <w:rsid w:val="00F958CB"/>
    <w:rPr>
      <w:rFonts w:ascii="Wingdings" w:eastAsia="Wingdings" w:hAnsi="Wingdings" w:cs="Wingdings"/>
    </w:rPr>
  </w:style>
  <w:style w:type="character" w:customStyle="1" w:styleId="RTFNum3077">
    <w:name w:val="RTF_Num 307 7"/>
    <w:rsid w:val="00F958CB"/>
    <w:rPr>
      <w:rFonts w:ascii="Symbol" w:eastAsia="Symbol" w:hAnsi="Symbol" w:cs="Symbol"/>
    </w:rPr>
  </w:style>
  <w:style w:type="character" w:customStyle="1" w:styleId="RTFNum3078">
    <w:name w:val="RTF_Num 307 8"/>
    <w:rsid w:val="00F958CB"/>
    <w:rPr>
      <w:rFonts w:ascii="Courier New" w:eastAsia="Courier New" w:hAnsi="Courier New" w:cs="Courier New"/>
    </w:rPr>
  </w:style>
  <w:style w:type="character" w:customStyle="1" w:styleId="RTFNum3079">
    <w:name w:val="RTF_Num 307 9"/>
    <w:rsid w:val="00F958CB"/>
    <w:rPr>
      <w:rFonts w:ascii="Wingdings" w:eastAsia="Wingdings" w:hAnsi="Wingdings" w:cs="Wingdings"/>
    </w:rPr>
  </w:style>
  <w:style w:type="character" w:customStyle="1" w:styleId="RTFNum3081">
    <w:name w:val="RTF_Num 308 1"/>
    <w:rsid w:val="00F958CB"/>
  </w:style>
  <w:style w:type="character" w:customStyle="1" w:styleId="RTFNum3082">
    <w:name w:val="RTF_Num 308 2"/>
    <w:rsid w:val="00F958CB"/>
  </w:style>
  <w:style w:type="character" w:customStyle="1" w:styleId="RTFNum3083">
    <w:name w:val="RTF_Num 308 3"/>
    <w:rsid w:val="00F958CB"/>
  </w:style>
  <w:style w:type="character" w:customStyle="1" w:styleId="RTFNum3084">
    <w:name w:val="RTF_Num 308 4"/>
    <w:rsid w:val="00F958CB"/>
  </w:style>
  <w:style w:type="character" w:customStyle="1" w:styleId="RTFNum3085">
    <w:name w:val="RTF_Num 308 5"/>
    <w:rsid w:val="00F958CB"/>
  </w:style>
  <w:style w:type="character" w:customStyle="1" w:styleId="RTFNum3086">
    <w:name w:val="RTF_Num 308 6"/>
    <w:rsid w:val="00F958CB"/>
  </w:style>
  <w:style w:type="character" w:customStyle="1" w:styleId="RTFNum3087">
    <w:name w:val="RTF_Num 308 7"/>
    <w:rsid w:val="00F958CB"/>
  </w:style>
  <w:style w:type="character" w:customStyle="1" w:styleId="RTFNum3088">
    <w:name w:val="RTF_Num 308 8"/>
    <w:rsid w:val="00F958CB"/>
  </w:style>
  <w:style w:type="character" w:customStyle="1" w:styleId="RTFNum3089">
    <w:name w:val="RTF_Num 308 9"/>
    <w:rsid w:val="00F958CB"/>
  </w:style>
  <w:style w:type="character" w:customStyle="1" w:styleId="RTFNum3091">
    <w:name w:val="RTF_Num 309 1"/>
    <w:rsid w:val="00F958CB"/>
  </w:style>
  <w:style w:type="character" w:customStyle="1" w:styleId="RTFNum3092">
    <w:name w:val="RTF_Num 309 2"/>
    <w:rsid w:val="00F958CB"/>
  </w:style>
  <w:style w:type="character" w:customStyle="1" w:styleId="RTFNum3093">
    <w:name w:val="RTF_Num 309 3"/>
    <w:rsid w:val="00F958CB"/>
  </w:style>
  <w:style w:type="character" w:customStyle="1" w:styleId="RTFNum3094">
    <w:name w:val="RTF_Num 309 4"/>
    <w:rsid w:val="00F958CB"/>
  </w:style>
  <w:style w:type="character" w:customStyle="1" w:styleId="RTFNum3095">
    <w:name w:val="RTF_Num 309 5"/>
    <w:rsid w:val="00F958CB"/>
  </w:style>
  <w:style w:type="character" w:customStyle="1" w:styleId="RTFNum3096">
    <w:name w:val="RTF_Num 309 6"/>
    <w:rsid w:val="00F958CB"/>
  </w:style>
  <w:style w:type="character" w:customStyle="1" w:styleId="RTFNum3097">
    <w:name w:val="RTF_Num 309 7"/>
    <w:rsid w:val="00F958CB"/>
  </w:style>
  <w:style w:type="character" w:customStyle="1" w:styleId="RTFNum3098">
    <w:name w:val="RTF_Num 309 8"/>
    <w:rsid w:val="00F958CB"/>
  </w:style>
  <w:style w:type="character" w:customStyle="1" w:styleId="RTFNum3099">
    <w:name w:val="RTF_Num 309 9"/>
    <w:rsid w:val="00F958CB"/>
  </w:style>
  <w:style w:type="character" w:customStyle="1" w:styleId="RTFNum3101">
    <w:name w:val="RTF_Num 310 1"/>
    <w:rsid w:val="00F958CB"/>
    <w:rPr>
      <w:rFonts w:ascii="Symbol" w:eastAsia="Symbol" w:hAnsi="Symbol" w:cs="Symbol"/>
    </w:rPr>
  </w:style>
  <w:style w:type="character" w:customStyle="1" w:styleId="RTFNum3111">
    <w:name w:val="RTF_Num 311 1"/>
    <w:rsid w:val="00F958CB"/>
    <w:rPr>
      <w:rFonts w:ascii="Symbol" w:eastAsia="Symbol" w:hAnsi="Symbol" w:cs="Symbol"/>
    </w:rPr>
  </w:style>
  <w:style w:type="character" w:customStyle="1" w:styleId="RTFNum3121">
    <w:name w:val="RTF_Num 312 1"/>
    <w:rsid w:val="00F958CB"/>
    <w:rPr>
      <w:rFonts w:ascii="Arial" w:eastAsia="Arial" w:hAnsi="Arial" w:cs="Arial"/>
      <w:b w:val="0"/>
      <w:bCs w:val="0"/>
      <w:i w:val="0"/>
      <w:iCs w:val="0"/>
      <w:sz w:val="22"/>
      <w:szCs w:val="22"/>
      <w:u w:val="none"/>
    </w:rPr>
  </w:style>
  <w:style w:type="character" w:customStyle="1" w:styleId="RTFNum3131">
    <w:name w:val="RTF_Num 313 1"/>
    <w:rsid w:val="00F958CB"/>
    <w:rPr>
      <w:rFonts w:ascii="Symbol" w:eastAsia="Symbol" w:hAnsi="Symbol" w:cs="Symbol"/>
    </w:rPr>
  </w:style>
  <w:style w:type="character" w:customStyle="1" w:styleId="RTFNum3141">
    <w:name w:val="RTF_Num 314 1"/>
    <w:rsid w:val="00F958CB"/>
  </w:style>
  <w:style w:type="character" w:customStyle="1" w:styleId="RTFNum3151">
    <w:name w:val="RTF_Num 315 1"/>
    <w:rsid w:val="00F958CB"/>
  </w:style>
  <w:style w:type="character" w:customStyle="1" w:styleId="RTFNum3161">
    <w:name w:val="RTF_Num 316 1"/>
    <w:rsid w:val="00F958CB"/>
    <w:rPr>
      <w:rFonts w:ascii="Symbol" w:eastAsia="Symbol" w:hAnsi="Symbol" w:cs="Symbol"/>
    </w:rPr>
  </w:style>
  <w:style w:type="character" w:customStyle="1" w:styleId="RTFNum3171">
    <w:name w:val="RTF_Num 317 1"/>
    <w:rsid w:val="00F958CB"/>
  </w:style>
  <w:style w:type="character" w:customStyle="1" w:styleId="RTFNum3172">
    <w:name w:val="RTF_Num 317 2"/>
    <w:rsid w:val="00F958CB"/>
  </w:style>
  <w:style w:type="character" w:customStyle="1" w:styleId="RTFNum3173">
    <w:name w:val="RTF_Num 317 3"/>
    <w:rsid w:val="00F958CB"/>
  </w:style>
  <w:style w:type="character" w:customStyle="1" w:styleId="RTFNum3174">
    <w:name w:val="RTF_Num 317 4"/>
    <w:rsid w:val="00F958CB"/>
  </w:style>
  <w:style w:type="character" w:customStyle="1" w:styleId="RTFNum3175">
    <w:name w:val="RTF_Num 317 5"/>
    <w:rsid w:val="00F958CB"/>
  </w:style>
  <w:style w:type="character" w:customStyle="1" w:styleId="RTFNum3176">
    <w:name w:val="RTF_Num 317 6"/>
    <w:rsid w:val="00F958CB"/>
  </w:style>
  <w:style w:type="character" w:customStyle="1" w:styleId="RTFNum3177">
    <w:name w:val="RTF_Num 317 7"/>
    <w:rsid w:val="00F958CB"/>
  </w:style>
  <w:style w:type="character" w:customStyle="1" w:styleId="RTFNum3178">
    <w:name w:val="RTF_Num 317 8"/>
    <w:rsid w:val="00F958CB"/>
  </w:style>
  <w:style w:type="character" w:customStyle="1" w:styleId="RTFNum3179">
    <w:name w:val="RTF_Num 317 9"/>
    <w:rsid w:val="00F958CB"/>
  </w:style>
  <w:style w:type="character" w:customStyle="1" w:styleId="RTFNum3181">
    <w:name w:val="RTF_Num 318 1"/>
    <w:rsid w:val="00F958CB"/>
    <w:rPr>
      <w:rFonts w:ascii="Symbol" w:eastAsia="Symbol" w:hAnsi="Symbol" w:cs="Symbol"/>
    </w:rPr>
  </w:style>
  <w:style w:type="character" w:customStyle="1" w:styleId="RTFNum3191">
    <w:name w:val="RTF_Num 319 1"/>
    <w:rsid w:val="00F958CB"/>
    <w:rPr>
      <w:rFonts w:ascii="Symbol" w:eastAsia="Symbol" w:hAnsi="Symbol" w:cs="Symbol"/>
    </w:rPr>
  </w:style>
  <w:style w:type="character" w:customStyle="1" w:styleId="RTFNum3201">
    <w:name w:val="RTF_Num 320 1"/>
    <w:rsid w:val="00F958CB"/>
  </w:style>
  <w:style w:type="character" w:customStyle="1" w:styleId="RTFNum3211">
    <w:name w:val="RTF_Num 321 1"/>
    <w:rsid w:val="00F958CB"/>
  </w:style>
  <w:style w:type="character" w:customStyle="1" w:styleId="RTFNum3221">
    <w:name w:val="RTF_Num 322 1"/>
    <w:rsid w:val="00F958CB"/>
    <w:rPr>
      <w:rFonts w:ascii="Arial" w:eastAsia="Arial" w:hAnsi="Arial" w:cs="Arial"/>
      <w:b w:val="0"/>
      <w:bCs w:val="0"/>
      <w:i/>
      <w:iCs/>
      <w:sz w:val="22"/>
      <w:szCs w:val="22"/>
      <w:u w:val="none"/>
    </w:rPr>
  </w:style>
  <w:style w:type="character" w:customStyle="1" w:styleId="RTFNum3231">
    <w:name w:val="RTF_Num 323 1"/>
    <w:rsid w:val="00F958CB"/>
  </w:style>
  <w:style w:type="character" w:customStyle="1" w:styleId="RTFNum3232">
    <w:name w:val="RTF_Num 323 2"/>
    <w:rsid w:val="00F958CB"/>
  </w:style>
  <w:style w:type="character" w:customStyle="1" w:styleId="RTFNum3233">
    <w:name w:val="RTF_Num 323 3"/>
    <w:rsid w:val="00F958CB"/>
  </w:style>
  <w:style w:type="character" w:customStyle="1" w:styleId="RTFNum3234">
    <w:name w:val="RTF_Num 323 4"/>
    <w:rsid w:val="00F958CB"/>
  </w:style>
  <w:style w:type="character" w:customStyle="1" w:styleId="RTFNum3235">
    <w:name w:val="RTF_Num 323 5"/>
    <w:rsid w:val="00F958CB"/>
  </w:style>
  <w:style w:type="character" w:customStyle="1" w:styleId="RTFNum3236">
    <w:name w:val="RTF_Num 323 6"/>
    <w:rsid w:val="00F958CB"/>
  </w:style>
  <w:style w:type="character" w:customStyle="1" w:styleId="RTFNum3237">
    <w:name w:val="RTF_Num 323 7"/>
    <w:rsid w:val="00F958CB"/>
  </w:style>
  <w:style w:type="character" w:customStyle="1" w:styleId="RTFNum3238">
    <w:name w:val="RTF_Num 323 8"/>
    <w:rsid w:val="00F958CB"/>
  </w:style>
  <w:style w:type="character" w:customStyle="1" w:styleId="RTFNum3239">
    <w:name w:val="RTF_Num 323 9"/>
    <w:rsid w:val="00F958CB"/>
  </w:style>
  <w:style w:type="character" w:customStyle="1" w:styleId="RTFNum3241">
    <w:name w:val="RTF_Num 324 1"/>
    <w:rsid w:val="00F958CB"/>
  </w:style>
  <w:style w:type="character" w:customStyle="1" w:styleId="RTFNum3251">
    <w:name w:val="RTF_Num 325 1"/>
    <w:rsid w:val="00F958CB"/>
  </w:style>
  <w:style w:type="character" w:customStyle="1" w:styleId="RTFNum3252">
    <w:name w:val="RTF_Num 325 2"/>
    <w:rsid w:val="00F958CB"/>
  </w:style>
  <w:style w:type="character" w:customStyle="1" w:styleId="RTFNum3253">
    <w:name w:val="RTF_Num 325 3"/>
    <w:rsid w:val="00F958CB"/>
  </w:style>
  <w:style w:type="character" w:customStyle="1" w:styleId="RTFNum3254">
    <w:name w:val="RTF_Num 325 4"/>
    <w:rsid w:val="00F958CB"/>
  </w:style>
  <w:style w:type="character" w:customStyle="1" w:styleId="RTFNum3255">
    <w:name w:val="RTF_Num 325 5"/>
    <w:rsid w:val="00F958CB"/>
  </w:style>
  <w:style w:type="character" w:customStyle="1" w:styleId="RTFNum3256">
    <w:name w:val="RTF_Num 325 6"/>
    <w:rsid w:val="00F958CB"/>
  </w:style>
  <w:style w:type="character" w:customStyle="1" w:styleId="RTFNum3257">
    <w:name w:val="RTF_Num 325 7"/>
    <w:rsid w:val="00F958CB"/>
  </w:style>
  <w:style w:type="character" w:customStyle="1" w:styleId="RTFNum3258">
    <w:name w:val="RTF_Num 325 8"/>
    <w:rsid w:val="00F958CB"/>
  </w:style>
  <w:style w:type="character" w:customStyle="1" w:styleId="RTFNum3259">
    <w:name w:val="RTF_Num 325 9"/>
    <w:rsid w:val="00F958CB"/>
  </w:style>
  <w:style w:type="character" w:customStyle="1" w:styleId="RTFNum3261">
    <w:name w:val="RTF_Num 326 1"/>
    <w:rsid w:val="00F958CB"/>
    <w:rPr>
      <w:rFonts w:ascii="Symbol" w:eastAsia="Symbol" w:hAnsi="Symbol" w:cs="Symbol"/>
    </w:rPr>
  </w:style>
  <w:style w:type="character" w:customStyle="1" w:styleId="RTFNum3271">
    <w:name w:val="RTF_Num 327 1"/>
    <w:rsid w:val="00F958CB"/>
  </w:style>
  <w:style w:type="character" w:customStyle="1" w:styleId="RTFNum3281">
    <w:name w:val="RTF_Num 328 1"/>
    <w:rsid w:val="00F958CB"/>
    <w:rPr>
      <w:rFonts w:ascii="Symbol" w:eastAsia="Symbol" w:hAnsi="Symbol" w:cs="Symbol"/>
    </w:rPr>
  </w:style>
  <w:style w:type="character" w:customStyle="1" w:styleId="RTFNum3291">
    <w:name w:val="RTF_Num 329 1"/>
    <w:rsid w:val="00F958CB"/>
    <w:rPr>
      <w:rFonts w:ascii="Symbol" w:eastAsia="Symbol" w:hAnsi="Symbol" w:cs="Symbol"/>
    </w:rPr>
  </w:style>
  <w:style w:type="character" w:customStyle="1" w:styleId="RTFNum3301">
    <w:name w:val="RTF_Num 330 1"/>
    <w:rsid w:val="00F958CB"/>
    <w:rPr>
      <w:rFonts w:ascii="Arial" w:eastAsia="Arial" w:hAnsi="Arial" w:cs="Arial"/>
      <w:b w:val="0"/>
      <w:bCs w:val="0"/>
      <w:i w:val="0"/>
      <w:iCs w:val="0"/>
      <w:sz w:val="24"/>
      <w:szCs w:val="24"/>
      <w:u w:val="none"/>
    </w:rPr>
  </w:style>
  <w:style w:type="character" w:customStyle="1" w:styleId="RTFNum3311">
    <w:name w:val="RTF_Num 331 1"/>
    <w:rsid w:val="00F958CB"/>
  </w:style>
  <w:style w:type="character" w:customStyle="1" w:styleId="RTFNum3321">
    <w:name w:val="RTF_Num 332 1"/>
    <w:rsid w:val="00F958CB"/>
  </w:style>
  <w:style w:type="character" w:customStyle="1" w:styleId="RTFNum3331">
    <w:name w:val="RTF_Num 333 1"/>
    <w:rsid w:val="00F958CB"/>
    <w:rPr>
      <w:rFonts w:ascii="Arial" w:eastAsia="Arial" w:hAnsi="Arial" w:cs="Arial"/>
      <w:b/>
      <w:bCs/>
      <w:i w:val="0"/>
      <w:iCs w:val="0"/>
      <w:sz w:val="24"/>
      <w:szCs w:val="24"/>
      <w:u w:val="none"/>
    </w:rPr>
  </w:style>
  <w:style w:type="character" w:customStyle="1" w:styleId="RTFNum3341">
    <w:name w:val="RTF_Num 334 1"/>
    <w:rsid w:val="00F958CB"/>
    <w:rPr>
      <w:rFonts w:ascii="Symbol" w:eastAsia="Symbol" w:hAnsi="Symbol" w:cs="Symbol"/>
    </w:rPr>
  </w:style>
  <w:style w:type="character" w:customStyle="1" w:styleId="RTFNum3351">
    <w:name w:val="RTF_Num 335 1"/>
    <w:rsid w:val="00F958CB"/>
    <w:rPr>
      <w:rFonts w:ascii="Symbol" w:eastAsia="Symbol" w:hAnsi="Symbol" w:cs="Symbol"/>
    </w:rPr>
  </w:style>
  <w:style w:type="character" w:customStyle="1" w:styleId="RTFNum3361">
    <w:name w:val="RTF_Num 336 1"/>
    <w:rsid w:val="00F958CB"/>
    <w:rPr>
      <w:rFonts w:ascii="Arial" w:eastAsia="Arial" w:hAnsi="Arial" w:cs="Arial"/>
      <w:b w:val="0"/>
      <w:bCs w:val="0"/>
      <w:i w:val="0"/>
      <w:iCs w:val="0"/>
      <w:sz w:val="24"/>
      <w:szCs w:val="24"/>
      <w:u w:val="none"/>
    </w:rPr>
  </w:style>
  <w:style w:type="character" w:customStyle="1" w:styleId="RTFNum3371">
    <w:name w:val="RTF_Num 337 1"/>
    <w:rsid w:val="00F958CB"/>
    <w:rPr>
      <w:rFonts w:ascii="Symbol" w:eastAsia="Symbol" w:hAnsi="Symbol" w:cs="Symbol"/>
    </w:rPr>
  </w:style>
  <w:style w:type="character" w:customStyle="1" w:styleId="RTFNum3381">
    <w:name w:val="RTF_Num 338 1"/>
    <w:rsid w:val="00F958CB"/>
    <w:rPr>
      <w:rFonts w:ascii="Symbol" w:eastAsia="Symbol" w:hAnsi="Symbol" w:cs="Symbol"/>
    </w:rPr>
  </w:style>
  <w:style w:type="character" w:customStyle="1" w:styleId="RTFNum3391">
    <w:name w:val="RTF_Num 339 1"/>
    <w:rsid w:val="00F958CB"/>
    <w:rPr>
      <w:rFonts w:ascii="Symbol" w:eastAsia="Symbol" w:hAnsi="Symbol" w:cs="Symbol"/>
    </w:rPr>
  </w:style>
  <w:style w:type="character" w:customStyle="1" w:styleId="RTFNum3401">
    <w:name w:val="RTF_Num 340 1"/>
    <w:rsid w:val="00F958CB"/>
  </w:style>
  <w:style w:type="character" w:customStyle="1" w:styleId="RTFNum3411">
    <w:name w:val="RTF_Num 341 1"/>
    <w:rsid w:val="00F958CB"/>
    <w:rPr>
      <w:rFonts w:ascii="Arial" w:eastAsia="Arial" w:hAnsi="Arial" w:cs="Arial"/>
      <w:b w:val="0"/>
      <w:bCs w:val="0"/>
      <w:i w:val="0"/>
      <w:iCs w:val="0"/>
      <w:sz w:val="24"/>
      <w:szCs w:val="24"/>
      <w:u w:val="none"/>
    </w:rPr>
  </w:style>
  <w:style w:type="character" w:customStyle="1" w:styleId="RTFNum3421">
    <w:name w:val="RTF_Num 342 1"/>
    <w:rsid w:val="00F958CB"/>
    <w:rPr>
      <w:rFonts w:ascii="Symbol" w:eastAsia="Symbol" w:hAnsi="Symbol" w:cs="Symbol"/>
    </w:rPr>
  </w:style>
  <w:style w:type="character" w:customStyle="1" w:styleId="RTFNum3431">
    <w:name w:val="RTF_Num 343 1"/>
    <w:rsid w:val="00F958CB"/>
  </w:style>
  <w:style w:type="character" w:customStyle="1" w:styleId="RTFNum3432">
    <w:name w:val="RTF_Num 343 2"/>
    <w:rsid w:val="00F958CB"/>
  </w:style>
  <w:style w:type="character" w:customStyle="1" w:styleId="RTFNum3433">
    <w:name w:val="RTF_Num 343 3"/>
    <w:rsid w:val="00F958CB"/>
  </w:style>
  <w:style w:type="character" w:customStyle="1" w:styleId="RTFNum3434">
    <w:name w:val="RTF_Num 343 4"/>
    <w:rsid w:val="00F958CB"/>
  </w:style>
  <w:style w:type="character" w:customStyle="1" w:styleId="RTFNum3435">
    <w:name w:val="RTF_Num 343 5"/>
    <w:rsid w:val="00F958CB"/>
  </w:style>
  <w:style w:type="character" w:customStyle="1" w:styleId="RTFNum3436">
    <w:name w:val="RTF_Num 343 6"/>
    <w:rsid w:val="00F958CB"/>
  </w:style>
  <w:style w:type="character" w:customStyle="1" w:styleId="RTFNum3437">
    <w:name w:val="RTF_Num 343 7"/>
    <w:rsid w:val="00F958CB"/>
  </w:style>
  <w:style w:type="character" w:customStyle="1" w:styleId="RTFNum3438">
    <w:name w:val="RTF_Num 343 8"/>
    <w:rsid w:val="00F958CB"/>
  </w:style>
  <w:style w:type="character" w:customStyle="1" w:styleId="RTFNum3439">
    <w:name w:val="RTF_Num 343 9"/>
    <w:rsid w:val="00F958CB"/>
  </w:style>
  <w:style w:type="character" w:customStyle="1" w:styleId="RTFNum3441">
    <w:name w:val="RTF_Num 344 1"/>
    <w:rsid w:val="00F958CB"/>
    <w:rPr>
      <w:rFonts w:ascii="Symbol" w:eastAsia="Symbol" w:hAnsi="Symbol" w:cs="Symbol"/>
    </w:rPr>
  </w:style>
  <w:style w:type="character" w:customStyle="1" w:styleId="RTFNum3451">
    <w:name w:val="RTF_Num 345 1"/>
    <w:rsid w:val="00F958CB"/>
    <w:rPr>
      <w:rFonts w:ascii="Arial" w:eastAsia="Arial" w:hAnsi="Arial" w:cs="Arial"/>
      <w:b/>
      <w:bCs/>
      <w:i w:val="0"/>
      <w:iCs w:val="0"/>
      <w:sz w:val="24"/>
      <w:szCs w:val="24"/>
      <w:u w:val="none"/>
    </w:rPr>
  </w:style>
  <w:style w:type="character" w:customStyle="1" w:styleId="RTFNum3461">
    <w:name w:val="RTF_Num 346 1"/>
    <w:rsid w:val="00F958CB"/>
  </w:style>
  <w:style w:type="character" w:customStyle="1" w:styleId="RTFNum3462">
    <w:name w:val="RTF_Num 346 2"/>
    <w:rsid w:val="00F958CB"/>
  </w:style>
  <w:style w:type="character" w:customStyle="1" w:styleId="RTFNum3463">
    <w:name w:val="RTF_Num 346 3"/>
    <w:rsid w:val="00F958CB"/>
  </w:style>
  <w:style w:type="character" w:customStyle="1" w:styleId="RTFNum3464">
    <w:name w:val="RTF_Num 346 4"/>
    <w:rsid w:val="00F958CB"/>
  </w:style>
  <w:style w:type="character" w:customStyle="1" w:styleId="RTFNum3465">
    <w:name w:val="RTF_Num 346 5"/>
    <w:rsid w:val="00F958CB"/>
  </w:style>
  <w:style w:type="character" w:customStyle="1" w:styleId="RTFNum3466">
    <w:name w:val="RTF_Num 346 6"/>
    <w:rsid w:val="00F958CB"/>
  </w:style>
  <w:style w:type="character" w:customStyle="1" w:styleId="RTFNum3467">
    <w:name w:val="RTF_Num 346 7"/>
    <w:rsid w:val="00F958CB"/>
  </w:style>
  <w:style w:type="character" w:customStyle="1" w:styleId="RTFNum3468">
    <w:name w:val="RTF_Num 346 8"/>
    <w:rsid w:val="00F958CB"/>
  </w:style>
  <w:style w:type="character" w:customStyle="1" w:styleId="RTFNum3469">
    <w:name w:val="RTF_Num 346 9"/>
    <w:rsid w:val="00F958CB"/>
  </w:style>
  <w:style w:type="character" w:customStyle="1" w:styleId="RTFNum3471">
    <w:name w:val="RTF_Num 347 1"/>
    <w:rsid w:val="00F958CB"/>
    <w:rPr>
      <w:b w:val="0"/>
      <w:bCs w:val="0"/>
      <w:sz w:val="20"/>
      <w:szCs w:val="20"/>
    </w:rPr>
  </w:style>
  <w:style w:type="character" w:customStyle="1" w:styleId="RTFNum3481">
    <w:name w:val="RTF_Num 348 1"/>
    <w:rsid w:val="00F958CB"/>
    <w:rPr>
      <w:rFonts w:ascii="Symbol" w:eastAsia="Symbol" w:hAnsi="Symbol" w:cs="Symbol"/>
    </w:rPr>
  </w:style>
  <w:style w:type="character" w:customStyle="1" w:styleId="RTFNum3491">
    <w:name w:val="RTF_Num 349 1"/>
    <w:rsid w:val="00F958CB"/>
  </w:style>
  <w:style w:type="character" w:customStyle="1" w:styleId="RTFNum3501">
    <w:name w:val="RTF_Num 350 1"/>
    <w:rsid w:val="00F958CB"/>
    <w:rPr>
      <w:rFonts w:ascii="Wingdings" w:eastAsia="Wingdings" w:hAnsi="Wingdings" w:cs="Wingdings"/>
      <w:b/>
      <w:bCs/>
      <w:i w:val="0"/>
      <w:iCs w:val="0"/>
      <w:sz w:val="28"/>
      <w:szCs w:val="28"/>
      <w:u w:val="none"/>
    </w:rPr>
  </w:style>
  <w:style w:type="character" w:customStyle="1" w:styleId="RTFNum3531">
    <w:name w:val="RTF_Num 353 1"/>
    <w:rsid w:val="00F958CB"/>
    <w:rPr>
      <w:rFonts w:ascii="Wingdings" w:eastAsia="Wingdings" w:hAnsi="Wingdings" w:cs="Wingdings"/>
      <w:b w:val="0"/>
      <w:bCs w:val="0"/>
      <w:i w:val="0"/>
      <w:iCs w:val="0"/>
      <w:sz w:val="24"/>
      <w:szCs w:val="24"/>
      <w:u w:val="none"/>
    </w:rPr>
  </w:style>
  <w:style w:type="character" w:customStyle="1" w:styleId="RTFNum3541">
    <w:name w:val="RTF_Num 354 1"/>
    <w:rsid w:val="00F958CB"/>
    <w:rPr>
      <w:rFonts w:ascii="Symbol" w:eastAsia="Symbol" w:hAnsi="Symbol" w:cs="Symbol"/>
    </w:rPr>
  </w:style>
  <w:style w:type="character" w:customStyle="1" w:styleId="RTFNum3551">
    <w:name w:val="RTF_Num 355 1"/>
    <w:rsid w:val="00F958CB"/>
    <w:rPr>
      <w:rFonts w:ascii="Symbol" w:eastAsia="Symbol" w:hAnsi="Symbol" w:cs="Symbol"/>
    </w:rPr>
  </w:style>
  <w:style w:type="character" w:customStyle="1" w:styleId="PageNumber1">
    <w:name w:val="Page Number1"/>
    <w:rsid w:val="00F958CB"/>
    <w:rPr>
      <w:sz w:val="24"/>
      <w:szCs w:val="24"/>
    </w:rPr>
  </w:style>
  <w:style w:type="character" w:customStyle="1" w:styleId="FootnoteReference1">
    <w:name w:val="Footnote Reference1"/>
    <w:rsid w:val="00F958CB"/>
    <w:rPr>
      <w:position w:val="4"/>
      <w:sz w:val="14"/>
      <w:szCs w:val="24"/>
    </w:rPr>
  </w:style>
  <w:style w:type="character" w:customStyle="1" w:styleId="CITE">
    <w:name w:val="CITE"/>
    <w:rsid w:val="00F958CB"/>
    <w:rPr>
      <w:i/>
      <w:iCs/>
      <w:sz w:val="24"/>
      <w:szCs w:val="24"/>
      <w:lang w:val="en-US"/>
    </w:rPr>
  </w:style>
  <w:style w:type="character" w:customStyle="1" w:styleId="CODE">
    <w:name w:val="CODE"/>
    <w:rsid w:val="00F958CB"/>
    <w:rPr>
      <w:rFonts w:ascii="Courier New" w:eastAsia="Courier New" w:hAnsi="Courier New" w:cs="Courier New"/>
      <w:sz w:val="20"/>
      <w:szCs w:val="20"/>
      <w:lang w:val="en-US"/>
    </w:rPr>
  </w:style>
  <w:style w:type="character" w:customStyle="1" w:styleId="Betonung">
    <w:name w:val="Betonung"/>
    <w:rsid w:val="00F958CB"/>
    <w:rPr>
      <w:i/>
      <w:iCs/>
      <w:sz w:val="24"/>
      <w:szCs w:val="24"/>
      <w:lang w:val="en-US"/>
    </w:rPr>
  </w:style>
  <w:style w:type="character" w:customStyle="1" w:styleId="BesuchterHyperlink">
    <w:name w:val="Besuchter Hyperlink"/>
    <w:rsid w:val="00F958CB"/>
    <w:rPr>
      <w:color w:val="800080"/>
      <w:sz w:val="24"/>
      <w:szCs w:val="24"/>
      <w:u w:val="single"/>
      <w:lang w:val="en-US"/>
    </w:rPr>
  </w:style>
  <w:style w:type="character" w:customStyle="1" w:styleId="Tastatur">
    <w:name w:val="Tastatur"/>
    <w:rsid w:val="00F958CB"/>
    <w:rPr>
      <w:rFonts w:ascii="Courier New" w:eastAsia="Courier New" w:hAnsi="Courier New" w:cs="Courier New"/>
      <w:b/>
      <w:bCs/>
      <w:sz w:val="20"/>
      <w:szCs w:val="20"/>
      <w:lang w:val="en-US"/>
    </w:rPr>
  </w:style>
  <w:style w:type="character" w:customStyle="1" w:styleId="Max">
    <w:name w:val="Max."/>
    <w:rsid w:val="00F958CB"/>
    <w:rPr>
      <w:b/>
      <w:bCs/>
      <w:sz w:val="24"/>
      <w:szCs w:val="24"/>
      <w:lang w:val="en-US"/>
    </w:rPr>
  </w:style>
  <w:style w:type="character" w:customStyle="1" w:styleId="Schreibmaschine">
    <w:name w:val="Schreibmaschine"/>
    <w:rsid w:val="00F958CB"/>
    <w:rPr>
      <w:rFonts w:ascii="Courier New" w:eastAsia="Courier New" w:hAnsi="Courier New" w:cs="Courier New"/>
      <w:sz w:val="20"/>
      <w:szCs w:val="20"/>
      <w:lang w:val="en-US"/>
    </w:rPr>
  </w:style>
  <w:style w:type="character" w:customStyle="1" w:styleId="Variabel">
    <w:name w:val="Variabel"/>
    <w:rsid w:val="00F958CB"/>
    <w:rPr>
      <w:i/>
      <w:iCs/>
      <w:sz w:val="24"/>
      <w:szCs w:val="24"/>
      <w:lang w:val="en-US"/>
    </w:rPr>
  </w:style>
  <w:style w:type="character" w:customStyle="1" w:styleId="HTML-Code">
    <w:name w:val="HTML-Code"/>
    <w:rsid w:val="00F958CB"/>
    <w:rPr>
      <w:sz w:val="24"/>
      <w:szCs w:val="24"/>
      <w:lang w:val="en-US"/>
    </w:rPr>
  </w:style>
  <w:style w:type="character" w:customStyle="1" w:styleId="PlainText1">
    <w:name w:val="Plain Text1"/>
    <w:rsid w:val="00F958CB"/>
    <w:rPr>
      <w:rFonts w:ascii="Courier New" w:eastAsia="Courier New" w:hAnsi="Courier New" w:cs="Courier New"/>
      <w:sz w:val="20"/>
      <w:szCs w:val="20"/>
    </w:rPr>
  </w:style>
  <w:style w:type="character" w:customStyle="1" w:styleId="WW-WW8Num5z0">
    <w:name w:val="WW-WW8Num5z0"/>
    <w:rsid w:val="00F958CB"/>
    <w:rPr>
      <w:rFonts w:ascii="Symbol" w:hAnsi="Symbol"/>
    </w:rPr>
  </w:style>
  <w:style w:type="character" w:customStyle="1" w:styleId="WW-WW8Num8z0">
    <w:name w:val="WW-WW8Num8z0"/>
    <w:rsid w:val="00F958CB"/>
    <w:rPr>
      <w:rFonts w:cs="Times New Roman"/>
    </w:rPr>
  </w:style>
  <w:style w:type="character" w:customStyle="1" w:styleId="WW-WW8Num21z0">
    <w:name w:val="WW-WW8Num21z0"/>
    <w:rsid w:val="00F958CB"/>
    <w:rPr>
      <w:rFonts w:ascii="Symbol" w:hAnsi="Symbol"/>
    </w:rPr>
  </w:style>
  <w:style w:type="character" w:customStyle="1" w:styleId="WW8Num21z1">
    <w:name w:val="WW8Num21z1"/>
    <w:rsid w:val="00F958CB"/>
    <w:rPr>
      <w:rFonts w:ascii="StarSymbol" w:hAnsi="StarSymbol"/>
    </w:rPr>
  </w:style>
  <w:style w:type="character" w:customStyle="1" w:styleId="WW8Num21z2">
    <w:name w:val="WW8Num21z2"/>
    <w:rsid w:val="00F958CB"/>
    <w:rPr>
      <w:rFonts w:ascii="Wingdings" w:hAnsi="Wingdings"/>
    </w:rPr>
  </w:style>
  <w:style w:type="character" w:customStyle="1" w:styleId="WW8Num21z4">
    <w:name w:val="WW8Num21z4"/>
    <w:rsid w:val="00F958CB"/>
    <w:rPr>
      <w:rFonts w:ascii="Courier New" w:hAnsi="Courier New"/>
    </w:rPr>
  </w:style>
  <w:style w:type="character" w:customStyle="1" w:styleId="WW-Absatz-Standardschriftart1">
    <w:name w:val="WW-Absatz-Standardschriftart1"/>
    <w:rsid w:val="00F958CB"/>
  </w:style>
  <w:style w:type="character" w:customStyle="1" w:styleId="WW8Num19z0">
    <w:name w:val="WW8Num19z0"/>
    <w:rsid w:val="00F958CB"/>
    <w:rPr>
      <w:rFonts w:cs="Times New Roman"/>
    </w:rPr>
  </w:style>
  <w:style w:type="character" w:customStyle="1" w:styleId="WW-WW8Num20z0">
    <w:name w:val="WW-WW8Num20z0"/>
    <w:rsid w:val="00F958CB"/>
    <w:rPr>
      <w:rFonts w:cs="Times New Roman"/>
    </w:rPr>
  </w:style>
  <w:style w:type="character" w:customStyle="1" w:styleId="WW-WW8Num7z0">
    <w:name w:val="WW-WW8Num7z0"/>
    <w:rsid w:val="00F958CB"/>
    <w:rPr>
      <w:rFonts w:cs="Times New Roman"/>
    </w:rPr>
  </w:style>
  <w:style w:type="character" w:customStyle="1" w:styleId="WW-WW8Num17z0">
    <w:name w:val="WW-WW8Num17z0"/>
    <w:rsid w:val="00F958CB"/>
    <w:rPr>
      <w:rFonts w:cs="Times New Roman"/>
    </w:rPr>
  </w:style>
  <w:style w:type="character" w:customStyle="1" w:styleId="WW-WW8Num3z0">
    <w:name w:val="WW-WW8Num3z0"/>
    <w:rsid w:val="00F958CB"/>
    <w:rPr>
      <w:rFonts w:ascii="Symbol" w:hAnsi="Symbol"/>
    </w:rPr>
  </w:style>
  <w:style w:type="character" w:customStyle="1" w:styleId="WW8Num24z0">
    <w:name w:val="WW8Num24z0"/>
    <w:rsid w:val="00F958CB"/>
    <w:rPr>
      <w:rFonts w:ascii="Symbol" w:hAnsi="Symbol"/>
    </w:rPr>
  </w:style>
  <w:style w:type="character" w:customStyle="1" w:styleId="WW-WW8Num14z0">
    <w:name w:val="WW-WW8Num14z0"/>
    <w:rsid w:val="00F958CB"/>
    <w:rPr>
      <w:rFonts w:ascii="Symbol" w:hAnsi="Symbol"/>
    </w:rPr>
  </w:style>
  <w:style w:type="character" w:customStyle="1" w:styleId="WW8Num22z0">
    <w:name w:val="WW8Num22z0"/>
    <w:rsid w:val="00F958CB"/>
    <w:rPr>
      <w:rFonts w:cs="Times New Roman"/>
    </w:rPr>
  </w:style>
  <w:style w:type="character" w:customStyle="1" w:styleId="WW-WW8Num4z0">
    <w:name w:val="WW-WW8Num4z0"/>
    <w:rsid w:val="00F958CB"/>
    <w:rPr>
      <w:rFonts w:ascii="Symbol" w:hAnsi="Symbol"/>
    </w:rPr>
  </w:style>
  <w:style w:type="character" w:customStyle="1" w:styleId="WW-WW8Num18z0">
    <w:name w:val="WW-WW8Num18z0"/>
    <w:rsid w:val="00F958CB"/>
    <w:rPr>
      <w:rFonts w:ascii="Symbol" w:hAnsi="Symbol"/>
    </w:rPr>
  </w:style>
  <w:style w:type="character" w:customStyle="1" w:styleId="WW8Num2z0">
    <w:name w:val="WW8Num2z0"/>
    <w:rsid w:val="00F958CB"/>
    <w:rPr>
      <w:rFonts w:ascii="Symbol" w:hAnsi="Symbol"/>
    </w:rPr>
  </w:style>
  <w:style w:type="character" w:customStyle="1" w:styleId="WW-WW8Num15z0">
    <w:name w:val="WW-WW8Num15z0"/>
    <w:rsid w:val="00F958CB"/>
    <w:rPr>
      <w:rFonts w:cs="Times New Roman"/>
    </w:rPr>
  </w:style>
  <w:style w:type="character" w:customStyle="1" w:styleId="WW8Num23z0">
    <w:name w:val="WW8Num23z0"/>
    <w:rsid w:val="00F958CB"/>
    <w:rPr>
      <w:rFonts w:ascii="Symbol" w:hAnsi="Symbol"/>
    </w:rPr>
  </w:style>
  <w:style w:type="character" w:customStyle="1" w:styleId="WW-WW8Num16z0">
    <w:name w:val="WW-WW8Num16z0"/>
    <w:rsid w:val="00F958CB"/>
    <w:rPr>
      <w:rFonts w:ascii="Symbol" w:hAnsi="Symbol"/>
    </w:rPr>
  </w:style>
  <w:style w:type="character" w:customStyle="1" w:styleId="WW-WW8Num10z0">
    <w:name w:val="WW-WW8Num10z0"/>
    <w:rsid w:val="00F958CB"/>
    <w:rPr>
      <w:rFonts w:ascii="Symbol" w:hAnsi="Symbol"/>
    </w:rPr>
  </w:style>
  <w:style w:type="character" w:customStyle="1" w:styleId="WW-WW8Num11z0">
    <w:name w:val="WW-WW8Num11z0"/>
    <w:rsid w:val="00F958CB"/>
    <w:rPr>
      <w:rFonts w:ascii="Symbol" w:hAnsi="Symbol"/>
    </w:rPr>
  </w:style>
  <w:style w:type="character" w:customStyle="1" w:styleId="WW8NumSt1z0">
    <w:name w:val="WW8NumSt1z0"/>
    <w:rsid w:val="00F958CB"/>
    <w:rPr>
      <w:rFonts w:ascii="Symbol" w:hAnsi="Symbol"/>
    </w:rPr>
  </w:style>
  <w:style w:type="character" w:customStyle="1" w:styleId="WW-WW8Num12z0">
    <w:name w:val="WW-WW8Num12z0"/>
    <w:rsid w:val="00F958CB"/>
    <w:rPr>
      <w:rFonts w:ascii="Symbol" w:hAnsi="Symbol"/>
    </w:rPr>
  </w:style>
  <w:style w:type="character" w:customStyle="1" w:styleId="WW-WW8Num9z0">
    <w:name w:val="WW-WW8Num9z0"/>
    <w:rsid w:val="00F958CB"/>
    <w:rPr>
      <w:rFonts w:ascii="Symbol" w:hAnsi="Symbol"/>
    </w:rPr>
  </w:style>
  <w:style w:type="character" w:customStyle="1" w:styleId="WW8NumSt6z0">
    <w:name w:val="WW8NumSt6z0"/>
    <w:rsid w:val="00F958CB"/>
    <w:rPr>
      <w:rFonts w:ascii="Symbol" w:hAnsi="Symbol" w:cs="Times New Roman"/>
    </w:rPr>
  </w:style>
  <w:style w:type="character" w:customStyle="1" w:styleId="WW8Num46z0">
    <w:name w:val="WW8Num46z0"/>
    <w:rsid w:val="00F958CB"/>
    <w:rPr>
      <w:sz w:val="16"/>
      <w:szCs w:val="16"/>
    </w:rPr>
  </w:style>
  <w:style w:type="character" w:customStyle="1" w:styleId="WW8Num132z0">
    <w:name w:val="WW8Num132z0"/>
    <w:rsid w:val="00F958CB"/>
    <w:rPr>
      <w:rFonts w:ascii="Symbol" w:hAnsi="Symbol" w:cs="Times New Roman"/>
    </w:rPr>
  </w:style>
  <w:style w:type="character" w:customStyle="1" w:styleId="WW8Num164z0">
    <w:name w:val="WW8Num164z0"/>
    <w:rsid w:val="00F958CB"/>
    <w:rPr>
      <w:rFonts w:ascii="Symbol" w:hAnsi="Symbol" w:cs="Times New Roman"/>
    </w:rPr>
  </w:style>
  <w:style w:type="character" w:customStyle="1" w:styleId="WW8Num123z0">
    <w:name w:val="WW8Num123z0"/>
    <w:rsid w:val="00F958CB"/>
    <w:rPr>
      <w:rFonts w:ascii="Symbol" w:hAnsi="Symbol" w:cs="Times New Roman"/>
    </w:rPr>
  </w:style>
  <w:style w:type="character" w:customStyle="1" w:styleId="WW8Num105z0">
    <w:name w:val="WW8Num105z0"/>
    <w:rsid w:val="00F958CB"/>
    <w:rPr>
      <w:rFonts w:ascii="Symbol" w:hAnsi="Symbol" w:cs="Times New Roman"/>
    </w:rPr>
  </w:style>
  <w:style w:type="character" w:customStyle="1" w:styleId="WW8NumSt26z0">
    <w:name w:val="WW8NumSt26z0"/>
    <w:rsid w:val="00F958CB"/>
    <w:rPr>
      <w:rFonts w:ascii="Symbol" w:hAnsi="Symbol"/>
    </w:rPr>
  </w:style>
  <w:style w:type="character" w:customStyle="1" w:styleId="RTFNum162">
    <w:name w:val="RTF_Num 16 2"/>
    <w:rsid w:val="00F958CB"/>
  </w:style>
  <w:style w:type="character" w:customStyle="1" w:styleId="RTFNum163">
    <w:name w:val="RTF_Num 16 3"/>
    <w:rsid w:val="00F958CB"/>
  </w:style>
  <w:style w:type="character" w:customStyle="1" w:styleId="RTFNum164">
    <w:name w:val="RTF_Num 16 4"/>
    <w:rsid w:val="00F958CB"/>
  </w:style>
  <w:style w:type="character" w:customStyle="1" w:styleId="RTFNum165">
    <w:name w:val="RTF_Num 16 5"/>
    <w:rsid w:val="00F958CB"/>
  </w:style>
  <w:style w:type="character" w:customStyle="1" w:styleId="RTFNum166">
    <w:name w:val="RTF_Num 16 6"/>
    <w:rsid w:val="00F958CB"/>
  </w:style>
  <w:style w:type="character" w:customStyle="1" w:styleId="RTFNum167">
    <w:name w:val="RTF_Num 16 7"/>
    <w:rsid w:val="00F958CB"/>
  </w:style>
  <w:style w:type="character" w:customStyle="1" w:styleId="RTFNum168">
    <w:name w:val="RTF_Num 16 8"/>
    <w:rsid w:val="00F958CB"/>
  </w:style>
  <w:style w:type="character" w:customStyle="1" w:styleId="RTFNum169">
    <w:name w:val="RTF_Num 16 9"/>
    <w:rsid w:val="00F958CB"/>
  </w:style>
  <w:style w:type="character" w:customStyle="1" w:styleId="RTFNum182">
    <w:name w:val="RTF_Num 18 2"/>
    <w:rsid w:val="00F958CB"/>
    <w:rPr>
      <w:rFonts w:ascii="Courier New" w:eastAsia="Courier New" w:hAnsi="Courier New" w:cs="Courier New"/>
    </w:rPr>
  </w:style>
  <w:style w:type="character" w:customStyle="1" w:styleId="RTFNum183">
    <w:name w:val="RTF_Num 18 3"/>
    <w:rsid w:val="00F958CB"/>
    <w:rPr>
      <w:rFonts w:ascii="Wingdings" w:eastAsia="Wingdings" w:hAnsi="Wingdings" w:cs="Wingdings"/>
    </w:rPr>
  </w:style>
  <w:style w:type="character" w:customStyle="1" w:styleId="RTFNum184">
    <w:name w:val="RTF_Num 18 4"/>
    <w:rsid w:val="00F958CB"/>
    <w:rPr>
      <w:rFonts w:ascii="Symbol" w:eastAsia="Symbol" w:hAnsi="Symbol" w:cs="Symbol"/>
    </w:rPr>
  </w:style>
  <w:style w:type="character" w:customStyle="1" w:styleId="RTFNum185">
    <w:name w:val="RTF_Num 18 5"/>
    <w:rsid w:val="00F958CB"/>
    <w:rPr>
      <w:rFonts w:ascii="Courier New" w:eastAsia="Courier New" w:hAnsi="Courier New" w:cs="Courier New"/>
    </w:rPr>
  </w:style>
  <w:style w:type="character" w:customStyle="1" w:styleId="RTFNum186">
    <w:name w:val="RTF_Num 18 6"/>
    <w:rsid w:val="00F958CB"/>
    <w:rPr>
      <w:rFonts w:ascii="Wingdings" w:eastAsia="Wingdings" w:hAnsi="Wingdings" w:cs="Wingdings"/>
    </w:rPr>
  </w:style>
  <w:style w:type="character" w:customStyle="1" w:styleId="RTFNum187">
    <w:name w:val="RTF_Num 18 7"/>
    <w:rsid w:val="00F958CB"/>
    <w:rPr>
      <w:rFonts w:ascii="Symbol" w:eastAsia="Symbol" w:hAnsi="Symbol" w:cs="Symbol"/>
    </w:rPr>
  </w:style>
  <w:style w:type="character" w:customStyle="1" w:styleId="RTFNum188">
    <w:name w:val="RTF_Num 18 8"/>
    <w:rsid w:val="00F958CB"/>
    <w:rPr>
      <w:rFonts w:ascii="Courier New" w:eastAsia="Courier New" w:hAnsi="Courier New" w:cs="Courier New"/>
    </w:rPr>
  </w:style>
  <w:style w:type="character" w:customStyle="1" w:styleId="RTFNum189">
    <w:name w:val="RTF_Num 18 9"/>
    <w:rsid w:val="00F958CB"/>
    <w:rPr>
      <w:rFonts w:ascii="Wingdings" w:eastAsia="Wingdings" w:hAnsi="Wingdings" w:cs="Wingdings"/>
    </w:rPr>
  </w:style>
  <w:style w:type="character" w:customStyle="1" w:styleId="RTFNum192">
    <w:name w:val="RTF_Num 19 2"/>
    <w:rsid w:val="00F958CB"/>
    <w:rPr>
      <w:rFonts w:ascii="Courier New" w:eastAsia="Courier New" w:hAnsi="Courier New" w:cs="Courier New"/>
    </w:rPr>
  </w:style>
  <w:style w:type="character" w:customStyle="1" w:styleId="RTFNum193">
    <w:name w:val="RTF_Num 19 3"/>
    <w:rsid w:val="00F958CB"/>
    <w:rPr>
      <w:rFonts w:ascii="Wingdings" w:eastAsia="Wingdings" w:hAnsi="Wingdings" w:cs="Wingdings"/>
    </w:rPr>
  </w:style>
  <w:style w:type="character" w:customStyle="1" w:styleId="RTFNum194">
    <w:name w:val="RTF_Num 19 4"/>
    <w:rsid w:val="00F958CB"/>
    <w:rPr>
      <w:rFonts w:ascii="Symbol" w:eastAsia="Symbol" w:hAnsi="Symbol" w:cs="Symbol"/>
    </w:rPr>
  </w:style>
  <w:style w:type="character" w:customStyle="1" w:styleId="RTFNum195">
    <w:name w:val="RTF_Num 19 5"/>
    <w:rsid w:val="00F958CB"/>
    <w:rPr>
      <w:rFonts w:ascii="Courier New" w:eastAsia="Courier New" w:hAnsi="Courier New" w:cs="Courier New"/>
    </w:rPr>
  </w:style>
  <w:style w:type="character" w:customStyle="1" w:styleId="RTFNum196">
    <w:name w:val="RTF_Num 19 6"/>
    <w:rsid w:val="00F958CB"/>
    <w:rPr>
      <w:rFonts w:ascii="Wingdings" w:eastAsia="Wingdings" w:hAnsi="Wingdings" w:cs="Wingdings"/>
    </w:rPr>
  </w:style>
  <w:style w:type="character" w:customStyle="1" w:styleId="RTFNum197">
    <w:name w:val="RTF_Num 19 7"/>
    <w:rsid w:val="00F958CB"/>
    <w:rPr>
      <w:rFonts w:ascii="Symbol" w:eastAsia="Symbol" w:hAnsi="Symbol" w:cs="Symbol"/>
    </w:rPr>
  </w:style>
  <w:style w:type="character" w:customStyle="1" w:styleId="RTFNum198">
    <w:name w:val="RTF_Num 19 8"/>
    <w:rsid w:val="00F958CB"/>
    <w:rPr>
      <w:rFonts w:ascii="Courier New" w:eastAsia="Courier New" w:hAnsi="Courier New" w:cs="Courier New"/>
    </w:rPr>
  </w:style>
  <w:style w:type="character" w:customStyle="1" w:styleId="RTFNum199">
    <w:name w:val="RTF_Num 19 9"/>
    <w:rsid w:val="00F958CB"/>
    <w:rPr>
      <w:rFonts w:ascii="Wingdings" w:eastAsia="Wingdings" w:hAnsi="Wingdings" w:cs="Wingdings"/>
    </w:rPr>
  </w:style>
  <w:style w:type="character" w:customStyle="1" w:styleId="RTFNum202">
    <w:name w:val="RTF_Num 20 2"/>
    <w:rsid w:val="00F958CB"/>
    <w:rPr>
      <w:rFonts w:ascii="Courier New" w:eastAsia="Courier New" w:hAnsi="Courier New" w:cs="Courier New"/>
    </w:rPr>
  </w:style>
  <w:style w:type="character" w:customStyle="1" w:styleId="RTFNum203">
    <w:name w:val="RTF_Num 20 3"/>
    <w:rsid w:val="00F958CB"/>
    <w:rPr>
      <w:rFonts w:ascii="Wingdings" w:eastAsia="Wingdings" w:hAnsi="Wingdings" w:cs="Wingdings"/>
    </w:rPr>
  </w:style>
  <w:style w:type="character" w:customStyle="1" w:styleId="RTFNum204">
    <w:name w:val="RTF_Num 20 4"/>
    <w:rsid w:val="00F958CB"/>
    <w:rPr>
      <w:rFonts w:ascii="Symbol" w:eastAsia="Symbol" w:hAnsi="Symbol" w:cs="Symbol"/>
    </w:rPr>
  </w:style>
  <w:style w:type="character" w:customStyle="1" w:styleId="RTFNum205">
    <w:name w:val="RTF_Num 20 5"/>
    <w:rsid w:val="00F958CB"/>
    <w:rPr>
      <w:rFonts w:ascii="Courier New" w:eastAsia="Courier New" w:hAnsi="Courier New" w:cs="Courier New"/>
    </w:rPr>
  </w:style>
  <w:style w:type="character" w:customStyle="1" w:styleId="RTFNum206">
    <w:name w:val="RTF_Num 20 6"/>
    <w:rsid w:val="00F958CB"/>
    <w:rPr>
      <w:rFonts w:ascii="Wingdings" w:eastAsia="Wingdings" w:hAnsi="Wingdings" w:cs="Wingdings"/>
    </w:rPr>
  </w:style>
  <w:style w:type="character" w:customStyle="1" w:styleId="RTFNum207">
    <w:name w:val="RTF_Num 20 7"/>
    <w:rsid w:val="00F958CB"/>
    <w:rPr>
      <w:rFonts w:ascii="Symbol" w:eastAsia="Symbol" w:hAnsi="Symbol" w:cs="Symbol"/>
    </w:rPr>
  </w:style>
  <w:style w:type="character" w:customStyle="1" w:styleId="RTFNum208">
    <w:name w:val="RTF_Num 20 8"/>
    <w:rsid w:val="00F958CB"/>
    <w:rPr>
      <w:rFonts w:ascii="Courier New" w:eastAsia="Courier New" w:hAnsi="Courier New" w:cs="Courier New"/>
    </w:rPr>
  </w:style>
  <w:style w:type="character" w:customStyle="1" w:styleId="RTFNum209">
    <w:name w:val="RTF_Num 20 9"/>
    <w:rsid w:val="00F958CB"/>
    <w:rPr>
      <w:rFonts w:ascii="Wingdings" w:eastAsia="Wingdings" w:hAnsi="Wingdings" w:cs="Wingdings"/>
    </w:rPr>
  </w:style>
  <w:style w:type="character" w:customStyle="1" w:styleId="RTFNum212">
    <w:name w:val="RTF_Num 21 2"/>
    <w:rsid w:val="00F958CB"/>
    <w:rPr>
      <w:rFonts w:ascii="Courier New" w:eastAsia="Courier New" w:hAnsi="Courier New" w:cs="Courier New"/>
    </w:rPr>
  </w:style>
  <w:style w:type="character" w:customStyle="1" w:styleId="RTFNum213">
    <w:name w:val="RTF_Num 21 3"/>
    <w:rsid w:val="00F958CB"/>
    <w:rPr>
      <w:rFonts w:ascii="Wingdings" w:eastAsia="Wingdings" w:hAnsi="Wingdings" w:cs="Wingdings"/>
    </w:rPr>
  </w:style>
  <w:style w:type="character" w:customStyle="1" w:styleId="RTFNum214">
    <w:name w:val="RTF_Num 21 4"/>
    <w:rsid w:val="00F958CB"/>
    <w:rPr>
      <w:rFonts w:ascii="Symbol" w:eastAsia="Symbol" w:hAnsi="Symbol" w:cs="Symbol"/>
    </w:rPr>
  </w:style>
  <w:style w:type="character" w:customStyle="1" w:styleId="RTFNum215">
    <w:name w:val="RTF_Num 21 5"/>
    <w:rsid w:val="00F958CB"/>
    <w:rPr>
      <w:rFonts w:ascii="Courier New" w:eastAsia="Courier New" w:hAnsi="Courier New" w:cs="Courier New"/>
    </w:rPr>
  </w:style>
  <w:style w:type="character" w:customStyle="1" w:styleId="RTFNum216">
    <w:name w:val="RTF_Num 21 6"/>
    <w:rsid w:val="00F958CB"/>
    <w:rPr>
      <w:rFonts w:ascii="Wingdings" w:eastAsia="Wingdings" w:hAnsi="Wingdings" w:cs="Wingdings"/>
    </w:rPr>
  </w:style>
  <w:style w:type="character" w:customStyle="1" w:styleId="RTFNum217">
    <w:name w:val="RTF_Num 21 7"/>
    <w:rsid w:val="00F958CB"/>
    <w:rPr>
      <w:rFonts w:ascii="Symbol" w:eastAsia="Symbol" w:hAnsi="Symbol" w:cs="Symbol"/>
    </w:rPr>
  </w:style>
  <w:style w:type="character" w:customStyle="1" w:styleId="RTFNum218">
    <w:name w:val="RTF_Num 21 8"/>
    <w:rsid w:val="00F958CB"/>
    <w:rPr>
      <w:rFonts w:ascii="Courier New" w:eastAsia="Courier New" w:hAnsi="Courier New" w:cs="Courier New"/>
    </w:rPr>
  </w:style>
  <w:style w:type="character" w:customStyle="1" w:styleId="RTFNum219">
    <w:name w:val="RTF_Num 21 9"/>
    <w:rsid w:val="00F958CB"/>
    <w:rPr>
      <w:rFonts w:ascii="Wingdings" w:eastAsia="Wingdings" w:hAnsi="Wingdings" w:cs="Wingdings"/>
    </w:rPr>
  </w:style>
  <w:style w:type="character" w:customStyle="1" w:styleId="RTFNum222">
    <w:name w:val="RTF_Num 22 2"/>
    <w:rsid w:val="00F958CB"/>
    <w:rPr>
      <w:rFonts w:ascii="Courier New" w:eastAsia="Courier New" w:hAnsi="Courier New" w:cs="Courier New"/>
    </w:rPr>
  </w:style>
  <w:style w:type="character" w:customStyle="1" w:styleId="RTFNum223">
    <w:name w:val="RTF_Num 22 3"/>
    <w:rsid w:val="00F958CB"/>
    <w:rPr>
      <w:rFonts w:ascii="Wingdings" w:eastAsia="Wingdings" w:hAnsi="Wingdings" w:cs="Wingdings"/>
    </w:rPr>
  </w:style>
  <w:style w:type="character" w:customStyle="1" w:styleId="RTFNum224">
    <w:name w:val="RTF_Num 22 4"/>
    <w:rsid w:val="00F958CB"/>
    <w:rPr>
      <w:rFonts w:ascii="Symbol" w:eastAsia="Symbol" w:hAnsi="Symbol" w:cs="Symbol"/>
    </w:rPr>
  </w:style>
  <w:style w:type="character" w:customStyle="1" w:styleId="RTFNum225">
    <w:name w:val="RTF_Num 22 5"/>
    <w:rsid w:val="00F958CB"/>
    <w:rPr>
      <w:rFonts w:ascii="Courier New" w:eastAsia="Courier New" w:hAnsi="Courier New" w:cs="Courier New"/>
    </w:rPr>
  </w:style>
  <w:style w:type="character" w:customStyle="1" w:styleId="RTFNum226">
    <w:name w:val="RTF_Num 22 6"/>
    <w:rsid w:val="00F958CB"/>
    <w:rPr>
      <w:rFonts w:ascii="Wingdings" w:eastAsia="Wingdings" w:hAnsi="Wingdings" w:cs="Wingdings"/>
    </w:rPr>
  </w:style>
  <w:style w:type="character" w:customStyle="1" w:styleId="RTFNum227">
    <w:name w:val="RTF_Num 22 7"/>
    <w:rsid w:val="00F958CB"/>
    <w:rPr>
      <w:rFonts w:ascii="Symbol" w:eastAsia="Symbol" w:hAnsi="Symbol" w:cs="Symbol"/>
    </w:rPr>
  </w:style>
  <w:style w:type="character" w:customStyle="1" w:styleId="RTFNum228">
    <w:name w:val="RTF_Num 22 8"/>
    <w:rsid w:val="00F958CB"/>
    <w:rPr>
      <w:rFonts w:ascii="Courier New" w:eastAsia="Courier New" w:hAnsi="Courier New" w:cs="Courier New"/>
    </w:rPr>
  </w:style>
  <w:style w:type="character" w:customStyle="1" w:styleId="RTFNum229">
    <w:name w:val="RTF_Num 22 9"/>
    <w:rsid w:val="00F958CB"/>
    <w:rPr>
      <w:rFonts w:ascii="Wingdings" w:eastAsia="Wingdings" w:hAnsi="Wingdings" w:cs="Wingdings"/>
    </w:rPr>
  </w:style>
  <w:style w:type="character" w:customStyle="1" w:styleId="Funotenzeichen">
    <w:name w:val="Fu?notenzeichen"/>
    <w:rsid w:val="00F958CB"/>
    <w:rPr>
      <w:position w:val="6"/>
      <w:sz w:val="14"/>
      <w:szCs w:val="24"/>
    </w:rPr>
  </w:style>
  <w:style w:type="character" w:customStyle="1" w:styleId="Char1ZchnZchn1">
    <w:name w:val="Char1 Zchn Zchn1"/>
    <w:rsid w:val="00F958CB"/>
    <w:rPr>
      <w:rFonts w:ascii="Palatino Linotype" w:hAnsi="Palatino Linotype" w:cs="Arial"/>
      <w:lang w:val="de-DE" w:eastAsia="de-DE" w:bidi="ar-SA"/>
    </w:rPr>
  </w:style>
  <w:style w:type="character" w:customStyle="1" w:styleId="Char1Char">
    <w:name w:val="Char1 Char"/>
    <w:rsid w:val="00F958CB"/>
    <w:rPr>
      <w:rFonts w:eastAsia="Lucida Sans Unicode" w:cs="Tahoma"/>
      <w:color w:val="000000"/>
      <w:lang w:val="en-US" w:eastAsia="en-US" w:bidi="en-US"/>
    </w:rPr>
  </w:style>
  <w:style w:type="character" w:customStyle="1" w:styleId="Char1ZchnZchn">
    <w:name w:val="Char1 Zchn Zchn"/>
    <w:rsid w:val="00F958CB"/>
    <w:rPr>
      <w:rFonts w:eastAsia="Lucida Sans Unicode" w:cs="Tahoma"/>
      <w:color w:val="000000"/>
      <w:lang w:val="en-US" w:eastAsia="en-US" w:bidi="en-US"/>
    </w:rPr>
  </w:style>
  <w:style w:type="character" w:customStyle="1" w:styleId="WW-Funotenzeichen11">
    <w:name w:val="WW-Fußnotenzeichen11"/>
    <w:rsid w:val="00F958CB"/>
    <w:rPr>
      <w:vertAlign w:val="superscript"/>
    </w:rPr>
  </w:style>
  <w:style w:type="character" w:customStyle="1" w:styleId="WW-Funotenzeichen1111">
    <w:name w:val="WW-Fußnotenzeichen1111"/>
    <w:rsid w:val="00F958CB"/>
    <w:rPr>
      <w:vertAlign w:val="superscript"/>
    </w:rPr>
  </w:style>
  <w:style w:type="paragraph" w:customStyle="1" w:styleId="WW-Textkrper31">
    <w:name w:val="WW-Textkörper 31"/>
    <w:basedOn w:val="Normal"/>
    <w:rsid w:val="00F958CB"/>
    <w:pPr>
      <w:tabs>
        <w:tab w:val="clear" w:pos="1985"/>
        <w:tab w:val="left" w:pos="8448"/>
      </w:tabs>
      <w:spacing w:after="0" w:line="240" w:lineRule="auto"/>
      <w:ind w:right="113"/>
    </w:pPr>
    <w:rPr>
      <w:rFonts w:ascii="Arial" w:eastAsia="Arial Unicode MS" w:hAnsi="Arial" w:cs="Tahoma"/>
      <w:b/>
      <w:szCs w:val="20"/>
      <w:lang w:val="en-US" w:eastAsia="ar-LB" w:bidi="ar-LB"/>
    </w:rPr>
  </w:style>
  <w:style w:type="paragraph" w:customStyle="1" w:styleId="berschrift55">
    <w:name w:val="Überschrift 55"/>
    <w:basedOn w:val="Heading3"/>
    <w:rsid w:val="00F958CB"/>
    <w:pPr>
      <w:keepNext w:val="0"/>
      <w:numPr>
        <w:numId w:val="4"/>
      </w:numPr>
      <w:tabs>
        <w:tab w:val="num" w:pos="0"/>
        <w:tab w:val="num" w:pos="720"/>
      </w:tabs>
      <w:spacing w:after="60"/>
      <w:ind w:left="0" w:firstLine="0"/>
      <w:jc w:val="both"/>
    </w:pPr>
    <w:rPr>
      <w:rFonts w:ascii="Arial" w:hAnsi="Arial"/>
    </w:rPr>
  </w:style>
  <w:style w:type="paragraph" w:customStyle="1" w:styleId="WW-Textkrper21">
    <w:name w:val="WW-Textkörper 21"/>
    <w:basedOn w:val="Normal"/>
    <w:rsid w:val="00F958CB"/>
    <w:pPr>
      <w:tabs>
        <w:tab w:val="clear" w:pos="1985"/>
        <w:tab w:val="left" w:pos="8448"/>
      </w:tabs>
      <w:spacing w:after="0" w:line="240" w:lineRule="auto"/>
      <w:ind w:right="113"/>
    </w:pPr>
    <w:rPr>
      <w:rFonts w:ascii="Arial" w:eastAsia="Arial Unicode MS" w:hAnsi="Arial" w:cs="Tahoma"/>
      <w:szCs w:val="20"/>
      <w:lang w:val="en-US" w:eastAsia="ar-LB" w:bidi="ar-LB"/>
    </w:rPr>
  </w:style>
  <w:style w:type="character" w:customStyle="1" w:styleId="forumlink1">
    <w:name w:val="forumlink1"/>
    <w:rsid w:val="00F958CB"/>
    <w:rPr>
      <w:b/>
      <w:bCs/>
      <w:strike w:val="0"/>
      <w:dstrike w:val="0"/>
      <w:color w:val="043698"/>
      <w:sz w:val="30"/>
      <w:szCs w:val="30"/>
      <w:u w:val="none"/>
      <w:effect w:val="none"/>
    </w:rPr>
  </w:style>
  <w:style w:type="paragraph" w:customStyle="1" w:styleId="AufzhlungNummeriertChar">
    <w:name w:val="Aufzählung Nummeriert Char"/>
    <w:basedOn w:val="Normal"/>
    <w:link w:val="AufzhlungNummeriertCharChar"/>
    <w:rsid w:val="00F958CB"/>
    <w:pPr>
      <w:tabs>
        <w:tab w:val="clear" w:pos="1985"/>
        <w:tab w:val="left" w:pos="448"/>
      </w:tabs>
      <w:ind w:left="448" w:hanging="448"/>
    </w:pPr>
    <w:rPr>
      <w:szCs w:val="32"/>
    </w:rPr>
  </w:style>
  <w:style w:type="character" w:customStyle="1" w:styleId="AufzhlungNummeriertCharChar">
    <w:name w:val="Aufzählung Nummeriert Char Char"/>
    <w:link w:val="AufzhlungNummeriertChar"/>
    <w:rsid w:val="00F958CB"/>
    <w:rPr>
      <w:rFonts w:ascii="Palatino Linotype" w:eastAsia="Times New Roman" w:hAnsi="Palatino Linotype" w:cs="Traditional Arabic"/>
      <w:szCs w:val="32"/>
      <w:lang w:val="de-DE" w:eastAsia="de-DE"/>
    </w:rPr>
  </w:style>
  <w:style w:type="character" w:customStyle="1" w:styleId="TabellenzelleBlocksatzChar">
    <w:name w:val="Tabellenzelle_Blocksatz Char"/>
    <w:rsid w:val="00F958CB"/>
    <w:rPr>
      <w:rFonts w:ascii="Palatino Linotype" w:hAnsi="Palatino Linotype" w:cs="Arial"/>
      <w:b/>
      <w:bCs/>
      <w:sz w:val="22"/>
      <w:szCs w:val="24"/>
      <w:lang w:val="de-DE" w:eastAsia="de-DE" w:bidi="ar-SA"/>
    </w:rPr>
  </w:style>
  <w:style w:type="character" w:customStyle="1" w:styleId="Char1Zchn1">
    <w:name w:val="Char1 Zchn1"/>
    <w:aliases w:val="Fußnotentext Char Char Zchn1,Fußnotentext Char Char Char Char Zchn1,Fußnotentext Char Char Char Char Char Char Char Char Char Char Char Char Char Char Char Char Char Char Char Zchn Zchn1"/>
    <w:rsid w:val="00F958CB"/>
    <w:rPr>
      <w:rFonts w:ascii="Palatino Linotype" w:hAnsi="Palatino Linotype" w:cs="Arial"/>
      <w:lang w:val="de-DE" w:eastAsia="de-DE" w:bidi="ar-SA"/>
    </w:rPr>
  </w:style>
  <w:style w:type="paragraph" w:customStyle="1" w:styleId="TraditionalArabic">
    <w:name w:val="Traditional Arabic"/>
    <w:basedOn w:val="Normal"/>
    <w:link w:val="TraditionalArabicZchn"/>
    <w:rsid w:val="00F958CB"/>
    <w:pPr>
      <w:bidi/>
      <w:jc w:val="left"/>
    </w:pPr>
    <w:rPr>
      <w:rFonts w:ascii="Traditional Arabic" w:hAnsi="Traditional Arabic"/>
      <w:b/>
      <w:bCs/>
      <w:sz w:val="24"/>
      <w:szCs w:val="32"/>
      <w:lang w:bidi="ar-EG"/>
    </w:rPr>
  </w:style>
  <w:style w:type="character" w:customStyle="1" w:styleId="TraditionalArabicZchn">
    <w:name w:val="Traditional Arabic Zchn"/>
    <w:link w:val="TraditionalArabic"/>
    <w:rsid w:val="00F958CB"/>
    <w:rPr>
      <w:rFonts w:ascii="Traditional Arabic" w:eastAsia="Times New Roman" w:hAnsi="Traditional Arabic" w:cs="Traditional Arabic"/>
      <w:b/>
      <w:bCs/>
      <w:sz w:val="24"/>
      <w:szCs w:val="32"/>
      <w:lang w:val="de-DE" w:eastAsia="de-DE" w:bidi="ar-EG"/>
    </w:rPr>
  </w:style>
  <w:style w:type="character" w:customStyle="1" w:styleId="CharZchnZchn">
    <w:name w:val="Char Zchn Zchn"/>
    <w:rsid w:val="00F958CB"/>
    <w:rPr>
      <w:rFonts w:ascii="Palatino Linotype" w:hAnsi="Palatino Linotype" w:cs="Arial"/>
      <w:sz w:val="22"/>
      <w:szCs w:val="24"/>
      <w:lang w:val="de-DE" w:eastAsia="de-DE" w:bidi="ar-SA"/>
    </w:rPr>
  </w:style>
  <w:style w:type="character" w:customStyle="1" w:styleId="FunotentextZchn">
    <w:name w:val="Fußnotentext Zchn"/>
    <w:uiPriority w:val="99"/>
    <w:rsid w:val="00F958CB"/>
    <w:rPr>
      <w:rFonts w:eastAsia="Lucida Sans Unicode" w:cs="Tahoma"/>
      <w:color w:val="000000"/>
      <w:lang w:val="de-DE" w:eastAsia="ar-LB" w:bidi="ar-LB"/>
    </w:rPr>
  </w:style>
  <w:style w:type="character" w:customStyle="1" w:styleId="CharZchnZchn1">
    <w:name w:val="Char Zchn Zchn1"/>
    <w:rsid w:val="00F958CB"/>
    <w:rPr>
      <w:rFonts w:ascii="Palatino Linotype" w:hAnsi="Palatino Linotype" w:cs="Arial"/>
      <w:sz w:val="22"/>
      <w:szCs w:val="24"/>
    </w:rPr>
  </w:style>
  <w:style w:type="paragraph" w:customStyle="1" w:styleId="fliesstext">
    <w:name w:val="fliesstext"/>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32"/>
    </w:rPr>
  </w:style>
  <w:style w:type="character" w:customStyle="1" w:styleId="CharCharChar">
    <w:name w:val="Char Char Char"/>
    <w:rsid w:val="00F958CB"/>
    <w:rPr>
      <w:rFonts w:ascii="Palatino Linotype" w:hAnsi="Palatino Linotype" w:cs="Arial"/>
      <w:sz w:val="22"/>
      <w:szCs w:val="24"/>
      <w:lang w:val="de-DE" w:eastAsia="de-DE" w:bidi="ar-SA"/>
    </w:rPr>
  </w:style>
  <w:style w:type="character" w:customStyle="1" w:styleId="WW-Funotenzeichen1">
    <w:name w:val="WW-Fußnotenzeichen1"/>
    <w:rsid w:val="00F958CB"/>
    <w:rPr>
      <w:vertAlign w:val="superscript"/>
    </w:rPr>
  </w:style>
  <w:style w:type="paragraph" w:customStyle="1" w:styleId="WW-TabellenInhalt1">
    <w:name w:val="WW-Tabellen Inhalt1"/>
    <w:basedOn w:val="BodyText"/>
    <w:rsid w:val="00F958CB"/>
    <w:pPr>
      <w:widowControl/>
      <w:suppressLineNumbers/>
      <w:suppressAutoHyphens w:val="0"/>
      <w:autoSpaceDE/>
      <w:spacing w:after="0" w:line="100" w:lineRule="atLeast"/>
    </w:pPr>
    <w:rPr>
      <w:rFonts w:cs="Traditional Arabic"/>
      <w:bCs/>
      <w:spacing w:val="-6"/>
      <w:lang w:val="de-DE" w:eastAsia="ar-SA" w:bidi="ar-SA"/>
    </w:rPr>
  </w:style>
  <w:style w:type="paragraph" w:customStyle="1" w:styleId="Normal2">
    <w:name w:val="Normal2"/>
    <w:basedOn w:val="Normal"/>
    <w:rsid w:val="00F958CB"/>
    <w:pPr>
      <w:tabs>
        <w:tab w:val="clear" w:pos="1985"/>
      </w:tabs>
      <w:suppressAutoHyphens/>
      <w:autoSpaceDE w:val="0"/>
      <w:spacing w:after="0" w:line="240" w:lineRule="auto"/>
    </w:pPr>
    <w:rPr>
      <w:rFonts w:ascii="Times New Roman" w:hAnsi="Times New Roman"/>
      <w:spacing w:val="-5"/>
      <w:sz w:val="24"/>
      <w:szCs w:val="20"/>
      <w:lang w:eastAsia="ar-SA"/>
    </w:rPr>
  </w:style>
  <w:style w:type="paragraph" w:customStyle="1" w:styleId="basmala">
    <w:name w:val="basmala"/>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32"/>
    </w:rPr>
  </w:style>
  <w:style w:type="character" w:customStyle="1" w:styleId="apple-style-span">
    <w:name w:val="apple-style-span"/>
    <w:basedOn w:val="DefaultParagraphFont"/>
    <w:rsid w:val="00F958CB"/>
  </w:style>
  <w:style w:type="character" w:customStyle="1" w:styleId="apple-converted-space">
    <w:name w:val="apple-converted-space"/>
    <w:basedOn w:val="DefaultParagraphFont"/>
    <w:rsid w:val="00F958CB"/>
  </w:style>
  <w:style w:type="character" w:customStyle="1" w:styleId="CharZchnZchn3">
    <w:name w:val="Char Zchn Zchn3"/>
    <w:rsid w:val="00F958CB"/>
    <w:rPr>
      <w:rFonts w:ascii="Palatino Linotype" w:hAnsi="Palatino Linotype" w:cs="Arial"/>
      <w:sz w:val="22"/>
      <w:szCs w:val="24"/>
      <w:lang w:val="de-DE" w:eastAsia="de-DE" w:bidi="ar-SA"/>
    </w:rPr>
  </w:style>
  <w:style w:type="character" w:customStyle="1" w:styleId="CharCharChar1">
    <w:name w:val="Char Char Char1"/>
    <w:rsid w:val="00F958CB"/>
    <w:rPr>
      <w:rFonts w:ascii="Palatino Linotype" w:hAnsi="Palatino Linotype" w:cs="Arial"/>
      <w:sz w:val="22"/>
      <w:szCs w:val="24"/>
      <w:lang w:val="de-DE" w:eastAsia="de-DE" w:bidi="ar-SA"/>
    </w:rPr>
  </w:style>
  <w:style w:type="character" w:customStyle="1" w:styleId="ZchnZchn10">
    <w:name w:val="Zchn Zchn10"/>
    <w:rsid w:val="00F958CB"/>
    <w:rPr>
      <w:rFonts w:ascii="Helvetica" w:hAnsi="Helvetica" w:cs="Arial"/>
      <w:b/>
      <w:bCs/>
      <w:kern w:val="32"/>
      <w:sz w:val="28"/>
      <w:szCs w:val="28"/>
      <w:lang w:val="de-DE" w:eastAsia="de-DE" w:bidi="ar-SA"/>
    </w:rPr>
  </w:style>
  <w:style w:type="character" w:customStyle="1" w:styleId="ZchnZchn9">
    <w:name w:val="Zchn Zchn9"/>
    <w:rsid w:val="00F958CB"/>
    <w:rPr>
      <w:rFonts w:ascii="Helvetica" w:hAnsi="Helvetica" w:cs="Arial"/>
      <w:b/>
      <w:bCs/>
      <w:iCs/>
      <w:sz w:val="26"/>
      <w:szCs w:val="28"/>
      <w:lang w:val="de-DE" w:eastAsia="de-DE" w:bidi="ar-SA"/>
    </w:rPr>
  </w:style>
  <w:style w:type="character" w:customStyle="1" w:styleId="ZchnZchn6">
    <w:name w:val="Zchn Zchn6"/>
    <w:rsid w:val="00F958CB"/>
    <w:rPr>
      <w:rFonts w:ascii="Helvetica" w:hAnsi="Helvetica" w:cs="Arial"/>
      <w:b/>
      <w:bCs/>
      <w:sz w:val="22"/>
      <w:szCs w:val="26"/>
      <w:lang w:val="de-DE" w:eastAsia="de-DE" w:bidi="ar-SA"/>
    </w:rPr>
  </w:style>
  <w:style w:type="character" w:customStyle="1" w:styleId="Zitat2">
    <w:name w:val="Zitat2"/>
    <w:rsid w:val="00F958CB"/>
    <w:rPr>
      <w:i/>
      <w:iCs/>
    </w:rPr>
  </w:style>
  <w:style w:type="paragraph" w:customStyle="1" w:styleId="StandardEmanet">
    <w:name w:val="Standard_Emanet"/>
    <w:basedOn w:val="Normal"/>
    <w:rsid w:val="00F958CB"/>
    <w:pPr>
      <w:widowControl w:val="0"/>
      <w:tabs>
        <w:tab w:val="clear" w:pos="1985"/>
      </w:tabs>
      <w:suppressAutoHyphens/>
      <w:spacing w:after="0" w:line="240" w:lineRule="auto"/>
      <w:jc w:val="left"/>
    </w:pPr>
    <w:rPr>
      <w:rFonts w:ascii="Book Antiqua" w:eastAsia="Book Antiqua" w:hAnsi="Book Antiqua" w:cs="Book Antiqua"/>
      <w:color w:val="000000"/>
      <w:sz w:val="20"/>
      <w:szCs w:val="20"/>
      <w:lang w:eastAsia="ar-LB" w:bidi="ar-LB"/>
    </w:rPr>
  </w:style>
  <w:style w:type="paragraph" w:customStyle="1" w:styleId="Haupttetxt">
    <w:name w:val="Haupttetxt"/>
    <w:basedOn w:val="Normal"/>
    <w:rsid w:val="00F958CB"/>
    <w:pPr>
      <w:widowControl w:val="0"/>
      <w:tabs>
        <w:tab w:val="clear" w:pos="1985"/>
      </w:tabs>
      <w:suppressAutoHyphens/>
      <w:spacing w:after="0" w:line="240" w:lineRule="auto"/>
      <w:jc w:val="left"/>
    </w:pPr>
    <w:rPr>
      <w:rFonts w:ascii="Book Antiqua" w:eastAsia="Book Antiqua" w:hAnsi="Book Antiqua" w:cs="Book Antiqua"/>
      <w:color w:val="000000"/>
      <w:sz w:val="20"/>
      <w:szCs w:val="20"/>
      <w:lang w:eastAsia="ar-LB" w:bidi="ar-LB"/>
    </w:rPr>
  </w:style>
  <w:style w:type="paragraph" w:customStyle="1" w:styleId="footnote">
    <w:name w:val="footnote"/>
    <w:basedOn w:val="FootnoteText1"/>
    <w:rsid w:val="00F958CB"/>
    <w:pPr>
      <w:widowControl w:val="0"/>
      <w:suppressAutoHyphens/>
    </w:pPr>
    <w:rPr>
      <w:rFonts w:ascii="Book Antiqua" w:eastAsia="Lucida Sans Unicode" w:hAnsi="Book Antiqua" w:cs="Tahoma"/>
      <w:color w:val="000000"/>
      <w:lang w:val="de-DE" w:eastAsia="ar-LB" w:bidi="ar-LB"/>
    </w:rPr>
  </w:style>
  <w:style w:type="paragraph" w:customStyle="1" w:styleId="WW-footnotetext12">
    <w:name w:val="WW-footnote text12"/>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
    <w:name w:val="WW-footnote text123"/>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
    <w:name w:val="WW-footnote text1234"/>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
    <w:name w:val="WW-footnote text12345"/>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
    <w:name w:val="WW-footnote text123456"/>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101112">
    <w:name w:val="WW-footnote text123456789101112"/>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10111213">
    <w:name w:val="WW-footnote text12345678910111213"/>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character" w:customStyle="1" w:styleId="Funotenzeichen2">
    <w:name w:val="Fußnotenzeichen2"/>
    <w:rsid w:val="00F958CB"/>
  </w:style>
  <w:style w:type="paragraph" w:customStyle="1" w:styleId="Uberschrift2">
    <w:name w:val="Uberschrift 2"/>
    <w:basedOn w:val="Normal"/>
    <w:next w:val="Normal"/>
    <w:rsid w:val="00F958CB"/>
    <w:pPr>
      <w:keepNext/>
      <w:widowControl w:val="0"/>
      <w:tabs>
        <w:tab w:val="clear" w:pos="1985"/>
        <w:tab w:val="num" w:pos="567"/>
      </w:tabs>
      <w:autoSpaceDE w:val="0"/>
      <w:spacing w:after="0" w:line="240" w:lineRule="auto"/>
      <w:ind w:left="567" w:hanging="567"/>
      <w:outlineLvl w:val="1"/>
    </w:pPr>
    <w:rPr>
      <w:rFonts w:ascii="Antique Oakland" w:eastAsia="Antique Oakland" w:hAnsi="Antique Oakland" w:cs="Antique Oakland"/>
      <w:b/>
      <w:bCs/>
      <w:color w:val="000000"/>
      <w:sz w:val="28"/>
      <w:szCs w:val="28"/>
      <w:lang w:eastAsia="ar-LB" w:bidi="ar-LB"/>
    </w:rPr>
  </w:style>
  <w:style w:type="character" w:customStyle="1" w:styleId="WW8Num26z0">
    <w:name w:val="WW8Num26z0"/>
    <w:rsid w:val="00F958CB"/>
    <w:rPr>
      <w:rFonts w:ascii="Symbol" w:hAnsi="Symbol" w:cs="StarSymbol"/>
      <w:sz w:val="18"/>
      <w:szCs w:val="18"/>
    </w:rPr>
  </w:style>
  <w:style w:type="character" w:customStyle="1" w:styleId="WW8Num29z0">
    <w:name w:val="WW8Num29z0"/>
    <w:rsid w:val="00F958CB"/>
    <w:rPr>
      <w:rFonts w:ascii="Symbol" w:hAnsi="Symbol" w:cs="StarSymbol"/>
      <w:sz w:val="18"/>
      <w:szCs w:val="18"/>
    </w:rPr>
  </w:style>
  <w:style w:type="character" w:customStyle="1" w:styleId="WW8Num32z0">
    <w:name w:val="WW8Num32z0"/>
    <w:rsid w:val="00F958CB"/>
    <w:rPr>
      <w:rFonts w:ascii="Times New Roman" w:eastAsia="Times New Roman" w:hAnsi="Times New Roman" w:cs="Times New Roman"/>
    </w:rPr>
  </w:style>
  <w:style w:type="character" w:customStyle="1" w:styleId="WW8Num34z0">
    <w:name w:val="WW8Num34z0"/>
    <w:rsid w:val="00F958CB"/>
    <w:rPr>
      <w:rFonts w:ascii="Symbol" w:hAnsi="Symbol" w:cs="StarSymbol"/>
      <w:sz w:val="18"/>
      <w:szCs w:val="18"/>
    </w:rPr>
  </w:style>
  <w:style w:type="character" w:customStyle="1" w:styleId="WW8Num37z1">
    <w:name w:val="WW8Num37z1"/>
    <w:rsid w:val="00F958CB"/>
    <w:rPr>
      <w:rFonts w:ascii="Symbol" w:hAnsi="Symbol" w:cs="StarSymbol"/>
      <w:sz w:val="18"/>
      <w:szCs w:val="18"/>
    </w:rPr>
  </w:style>
  <w:style w:type="character" w:customStyle="1" w:styleId="WW8Num38z0">
    <w:name w:val="WW8Num38z0"/>
    <w:rsid w:val="00F958CB"/>
    <w:rPr>
      <w:rFonts w:ascii="Symbol" w:hAnsi="Symbol" w:cs="StarSymbol"/>
      <w:sz w:val="18"/>
      <w:szCs w:val="18"/>
    </w:rPr>
  </w:style>
  <w:style w:type="character" w:customStyle="1" w:styleId="WW8Num47z1">
    <w:name w:val="WW8Num47z1"/>
    <w:rsid w:val="00F958CB"/>
    <w:rPr>
      <w:rFonts w:ascii="Symbol" w:hAnsi="Symbol" w:cs="StarSymbol"/>
      <w:sz w:val="18"/>
      <w:szCs w:val="18"/>
    </w:rPr>
  </w:style>
  <w:style w:type="character" w:customStyle="1" w:styleId="WW8Num51z0">
    <w:name w:val="WW8Num51z0"/>
    <w:rsid w:val="00F958CB"/>
    <w:rPr>
      <w:rFonts w:ascii="Symbol" w:hAnsi="Symbol" w:cs="StarSymbol"/>
      <w:sz w:val="18"/>
      <w:szCs w:val="18"/>
    </w:rPr>
  </w:style>
  <w:style w:type="character" w:customStyle="1" w:styleId="WW8Num53z0">
    <w:name w:val="WW8Num53z0"/>
    <w:rsid w:val="00F958CB"/>
    <w:rPr>
      <w:rFonts w:ascii="Symbol" w:hAnsi="Symbol" w:cs="StarSymbol"/>
      <w:sz w:val="18"/>
      <w:szCs w:val="18"/>
    </w:rPr>
  </w:style>
  <w:style w:type="character" w:customStyle="1" w:styleId="WW8Num55z0">
    <w:name w:val="WW8Num55z0"/>
    <w:rsid w:val="00F958CB"/>
    <w:rPr>
      <w:rFonts w:ascii="Symbol" w:hAnsi="Symbol" w:cs="StarSymbol"/>
      <w:sz w:val="18"/>
      <w:szCs w:val="18"/>
    </w:rPr>
  </w:style>
  <w:style w:type="character" w:customStyle="1" w:styleId="WW8Num57z0">
    <w:name w:val="WW8Num57z0"/>
    <w:rsid w:val="00F958CB"/>
    <w:rPr>
      <w:rFonts w:ascii="Symbol" w:hAnsi="Symbol" w:cs="StarSymbol"/>
      <w:sz w:val="18"/>
      <w:szCs w:val="18"/>
    </w:rPr>
  </w:style>
  <w:style w:type="character" w:customStyle="1" w:styleId="WW8Num61z0">
    <w:name w:val="WW8Num61z0"/>
    <w:rsid w:val="00F958CB"/>
    <w:rPr>
      <w:rFonts w:ascii="Symbol" w:hAnsi="Symbol" w:cs="StarSymbol"/>
      <w:sz w:val="18"/>
      <w:szCs w:val="18"/>
    </w:rPr>
  </w:style>
  <w:style w:type="character" w:customStyle="1" w:styleId="WW8Num62z0">
    <w:name w:val="WW8Num62z0"/>
    <w:rsid w:val="00F958CB"/>
    <w:rPr>
      <w:rFonts w:ascii="Symbol" w:hAnsi="Symbol" w:cs="StarSymbol"/>
      <w:sz w:val="18"/>
      <w:szCs w:val="18"/>
    </w:rPr>
  </w:style>
  <w:style w:type="character" w:customStyle="1" w:styleId="WW8Num64z0">
    <w:name w:val="WW8Num64z0"/>
    <w:rsid w:val="00F958CB"/>
    <w:rPr>
      <w:rFonts w:ascii="Symbol" w:hAnsi="Symbol" w:cs="StarSymbol"/>
      <w:sz w:val="18"/>
      <w:szCs w:val="18"/>
    </w:rPr>
  </w:style>
  <w:style w:type="character" w:customStyle="1" w:styleId="WW8Num70z0">
    <w:name w:val="WW8Num70z0"/>
    <w:rsid w:val="00F958CB"/>
    <w:rPr>
      <w:rFonts w:ascii="Symbol" w:hAnsi="Symbol" w:cs="StarSymbol"/>
      <w:sz w:val="18"/>
      <w:szCs w:val="18"/>
    </w:rPr>
  </w:style>
  <w:style w:type="character" w:customStyle="1" w:styleId="WW8Num72z0">
    <w:name w:val="WW8Num72z0"/>
    <w:rsid w:val="00F958CB"/>
    <w:rPr>
      <w:rFonts w:ascii="Symbol" w:hAnsi="Symbol" w:cs="StarSymbol"/>
      <w:sz w:val="18"/>
      <w:szCs w:val="18"/>
    </w:rPr>
  </w:style>
  <w:style w:type="character" w:customStyle="1" w:styleId="WW8Num73z0">
    <w:name w:val="WW8Num73z0"/>
    <w:rsid w:val="00F958CB"/>
    <w:rPr>
      <w:rFonts w:ascii="Symbol" w:hAnsi="Symbol" w:cs="StarSymbol"/>
      <w:sz w:val="18"/>
      <w:szCs w:val="18"/>
    </w:rPr>
  </w:style>
  <w:style w:type="character" w:customStyle="1" w:styleId="WW8Num74z0">
    <w:name w:val="WW8Num74z0"/>
    <w:rsid w:val="00F958CB"/>
    <w:rPr>
      <w:rFonts w:ascii="Symbol" w:hAnsi="Symbol" w:cs="StarSymbol"/>
      <w:sz w:val="18"/>
      <w:szCs w:val="18"/>
    </w:rPr>
  </w:style>
  <w:style w:type="character" w:customStyle="1" w:styleId="DefaultParagraphFont1">
    <w:name w:val="Default Paragraph Font1"/>
    <w:rsid w:val="00F958CB"/>
    <w:rPr>
      <w:sz w:val="24"/>
      <w:szCs w:val="24"/>
    </w:rPr>
  </w:style>
  <w:style w:type="character" w:customStyle="1" w:styleId="FollowedHyperlink1">
    <w:name w:val="FollowedHyperlink1"/>
    <w:rsid w:val="00F958CB"/>
    <w:rPr>
      <w:color w:val="800080"/>
      <w:sz w:val="24"/>
      <w:szCs w:val="24"/>
      <w:u w:val="single"/>
    </w:rPr>
  </w:style>
  <w:style w:type="character" w:customStyle="1" w:styleId="PlainText2">
    <w:name w:val="Plain Text2"/>
    <w:rsid w:val="00F958CB"/>
    <w:rPr>
      <w:rFonts w:ascii="Courier New" w:eastAsia="Courier New" w:hAnsi="Courier New" w:cs="Courier New"/>
      <w:sz w:val="20"/>
      <w:szCs w:val="20"/>
    </w:rPr>
  </w:style>
  <w:style w:type="character" w:customStyle="1" w:styleId="RTFNum122">
    <w:name w:val="RTF_Num 12 2"/>
    <w:rsid w:val="00F958CB"/>
  </w:style>
  <w:style w:type="character" w:customStyle="1" w:styleId="RTFNum123">
    <w:name w:val="RTF_Num 12 3"/>
    <w:rsid w:val="00F958CB"/>
  </w:style>
  <w:style w:type="character" w:customStyle="1" w:styleId="RTFNum124">
    <w:name w:val="RTF_Num 12 4"/>
    <w:rsid w:val="00F958CB"/>
  </w:style>
  <w:style w:type="character" w:customStyle="1" w:styleId="RTFNum125">
    <w:name w:val="RTF_Num 12 5"/>
    <w:rsid w:val="00F958CB"/>
  </w:style>
  <w:style w:type="character" w:customStyle="1" w:styleId="RTFNum126">
    <w:name w:val="RTF_Num 12 6"/>
    <w:rsid w:val="00F958CB"/>
  </w:style>
  <w:style w:type="character" w:customStyle="1" w:styleId="RTFNum127">
    <w:name w:val="RTF_Num 12 7"/>
    <w:rsid w:val="00F958CB"/>
  </w:style>
  <w:style w:type="character" w:customStyle="1" w:styleId="RTFNum128">
    <w:name w:val="RTF_Num 12 8"/>
    <w:rsid w:val="00F958CB"/>
  </w:style>
  <w:style w:type="character" w:customStyle="1" w:styleId="RTFNum129">
    <w:name w:val="RTF_Num 12 9"/>
    <w:rsid w:val="00F958CB"/>
  </w:style>
  <w:style w:type="character" w:customStyle="1" w:styleId="WW-footnotereference">
    <w:name w:val="WW-footnote reference"/>
    <w:rsid w:val="00F958CB"/>
    <w:rPr>
      <w:position w:val="1"/>
      <w:sz w:val="14"/>
    </w:rPr>
  </w:style>
  <w:style w:type="character" w:customStyle="1" w:styleId="RTFNum131">
    <w:name w:val="RTF_Num 13 1"/>
    <w:rsid w:val="00F958CB"/>
  </w:style>
  <w:style w:type="character" w:customStyle="1" w:styleId="RTFNum132">
    <w:name w:val="RTF_Num 13 2"/>
    <w:rsid w:val="00F958CB"/>
  </w:style>
  <w:style w:type="character" w:customStyle="1" w:styleId="RTFNum133">
    <w:name w:val="RTF_Num 13 3"/>
    <w:rsid w:val="00F958CB"/>
  </w:style>
  <w:style w:type="character" w:customStyle="1" w:styleId="RTFNum134">
    <w:name w:val="RTF_Num 13 4"/>
    <w:rsid w:val="00F958CB"/>
  </w:style>
  <w:style w:type="character" w:customStyle="1" w:styleId="RTFNum135">
    <w:name w:val="RTF_Num 13 5"/>
    <w:rsid w:val="00F958CB"/>
  </w:style>
  <w:style w:type="character" w:customStyle="1" w:styleId="RTFNum136">
    <w:name w:val="RTF_Num 13 6"/>
    <w:rsid w:val="00F958CB"/>
  </w:style>
  <w:style w:type="character" w:customStyle="1" w:styleId="RTFNum137">
    <w:name w:val="RTF_Num 13 7"/>
    <w:rsid w:val="00F958CB"/>
  </w:style>
  <w:style w:type="character" w:customStyle="1" w:styleId="RTFNum138">
    <w:name w:val="RTF_Num 13 8"/>
    <w:rsid w:val="00F958CB"/>
  </w:style>
  <w:style w:type="character" w:customStyle="1" w:styleId="RTFNum139">
    <w:name w:val="RTF_Num 13 9"/>
    <w:rsid w:val="00F958CB"/>
  </w:style>
  <w:style w:type="character" w:customStyle="1" w:styleId="WW-footnotereference1">
    <w:name w:val="WW-footnote reference1"/>
    <w:rsid w:val="00F958CB"/>
    <w:rPr>
      <w:position w:val="1"/>
      <w:sz w:val="14"/>
    </w:rPr>
  </w:style>
  <w:style w:type="character" w:customStyle="1" w:styleId="RTFNum362">
    <w:name w:val="RTF_Num 36 2"/>
    <w:rsid w:val="00F958CB"/>
  </w:style>
  <w:style w:type="character" w:customStyle="1" w:styleId="RTFNum363">
    <w:name w:val="RTF_Num 36 3"/>
    <w:rsid w:val="00F958CB"/>
  </w:style>
  <w:style w:type="character" w:customStyle="1" w:styleId="RTFNum364">
    <w:name w:val="RTF_Num 36 4"/>
    <w:rsid w:val="00F958CB"/>
  </w:style>
  <w:style w:type="character" w:customStyle="1" w:styleId="RTFNum365">
    <w:name w:val="RTF_Num 36 5"/>
    <w:rsid w:val="00F958CB"/>
  </w:style>
  <w:style w:type="character" w:customStyle="1" w:styleId="RTFNum366">
    <w:name w:val="RTF_Num 36 6"/>
    <w:rsid w:val="00F958CB"/>
  </w:style>
  <w:style w:type="character" w:customStyle="1" w:styleId="RTFNum367">
    <w:name w:val="RTF_Num 36 7"/>
    <w:rsid w:val="00F958CB"/>
  </w:style>
  <w:style w:type="character" w:customStyle="1" w:styleId="RTFNum368">
    <w:name w:val="RTF_Num 36 8"/>
    <w:rsid w:val="00F958CB"/>
  </w:style>
  <w:style w:type="character" w:customStyle="1" w:styleId="RTFNum369">
    <w:name w:val="RTF_Num 36 9"/>
    <w:rsid w:val="00F958CB"/>
  </w:style>
  <w:style w:type="character" w:customStyle="1" w:styleId="Policepardfaut">
    <w:name w:val="Police par défaut"/>
    <w:rsid w:val="00F958CB"/>
  </w:style>
  <w:style w:type="character" w:customStyle="1" w:styleId="tag86e">
    <w:name w:val="tag86e"/>
    <w:basedOn w:val="Policepardfaut"/>
    <w:rsid w:val="00F958CB"/>
  </w:style>
  <w:style w:type="character" w:customStyle="1" w:styleId="tag100e">
    <w:name w:val="tag100e"/>
    <w:basedOn w:val="Policepardfaut"/>
    <w:rsid w:val="00F958CB"/>
  </w:style>
  <w:style w:type="character" w:customStyle="1" w:styleId="tag21e">
    <w:name w:val="tag21e"/>
    <w:basedOn w:val="Policepardfaut"/>
    <w:rsid w:val="00F958CB"/>
  </w:style>
  <w:style w:type="character" w:customStyle="1" w:styleId="subject1">
    <w:name w:val="subject1"/>
    <w:rsid w:val="00F958CB"/>
    <w:rPr>
      <w:b/>
      <w:bCs/>
      <w:strike w:val="0"/>
      <w:dstrike w:val="0"/>
      <w:color w:val="008000"/>
      <w:u w:val="none"/>
    </w:rPr>
  </w:style>
  <w:style w:type="character" w:customStyle="1" w:styleId="tag120e">
    <w:name w:val="tag120e"/>
    <w:basedOn w:val="Policepardfaut"/>
    <w:rsid w:val="00F958CB"/>
  </w:style>
  <w:style w:type="character" w:customStyle="1" w:styleId="tag3e">
    <w:name w:val="tag3e"/>
    <w:basedOn w:val="Policepardfaut"/>
    <w:rsid w:val="00F958CB"/>
  </w:style>
  <w:style w:type="character" w:customStyle="1" w:styleId="tag23e">
    <w:name w:val="tag23e"/>
    <w:basedOn w:val="Policepardfaut"/>
    <w:rsid w:val="00F958CB"/>
  </w:style>
  <w:style w:type="character" w:customStyle="1" w:styleId="tag26e">
    <w:name w:val="tag26e"/>
    <w:basedOn w:val="Policepardfaut"/>
    <w:rsid w:val="00F958CB"/>
  </w:style>
  <w:style w:type="character" w:customStyle="1" w:styleId="tag22e">
    <w:name w:val="tag22e"/>
    <w:basedOn w:val="Policepardfaut"/>
    <w:rsid w:val="00F958CB"/>
  </w:style>
  <w:style w:type="character" w:customStyle="1" w:styleId="tag7e">
    <w:name w:val="tag7e"/>
    <w:basedOn w:val="Policepardfaut"/>
    <w:rsid w:val="00F958CB"/>
  </w:style>
  <w:style w:type="character" w:customStyle="1" w:styleId="tag28e">
    <w:name w:val="tag28e"/>
    <w:basedOn w:val="Policepardfaut"/>
    <w:rsid w:val="00F958CB"/>
  </w:style>
  <w:style w:type="character" w:customStyle="1" w:styleId="tag68e">
    <w:name w:val="tag68e"/>
    <w:basedOn w:val="Policepardfaut"/>
    <w:rsid w:val="00F958CB"/>
  </w:style>
  <w:style w:type="paragraph" w:customStyle="1" w:styleId="BodyText21">
    <w:name w:val="Body Text 21"/>
    <w:basedOn w:val="Normal2"/>
    <w:rsid w:val="00F958CB"/>
    <w:pPr>
      <w:widowControl w:val="0"/>
    </w:pPr>
    <w:rPr>
      <w:rFonts w:ascii="Book Antiqua" w:eastAsia="Lucida Sans Unicode" w:hAnsi="Book Antiqua" w:cs="Tahoma"/>
      <w:color w:val="000000"/>
      <w:spacing w:val="0"/>
      <w:szCs w:val="24"/>
      <w:lang w:eastAsia="ar-LB" w:bidi="ar-LB"/>
    </w:rPr>
  </w:style>
  <w:style w:type="paragraph" w:customStyle="1" w:styleId="Title1">
    <w:name w:val="Title1"/>
    <w:basedOn w:val="Normal2"/>
    <w:rsid w:val="00F958CB"/>
    <w:pPr>
      <w:widowControl w:val="0"/>
      <w:jc w:val="center"/>
    </w:pPr>
    <w:rPr>
      <w:rFonts w:ascii="Book Antiqua" w:eastAsia="Lucida Sans Unicode" w:hAnsi="Book Antiqua" w:cs="Tahoma"/>
      <w:color w:val="000000"/>
      <w:spacing w:val="0"/>
      <w:szCs w:val="24"/>
      <w:lang w:eastAsia="ar-LB" w:bidi="ar-LB"/>
    </w:rPr>
  </w:style>
  <w:style w:type="paragraph" w:customStyle="1" w:styleId="BodyTextIndent21">
    <w:name w:val="Body Text Indent 21"/>
    <w:basedOn w:val="Normal2"/>
    <w:rsid w:val="00F958CB"/>
    <w:pPr>
      <w:widowControl w:val="0"/>
      <w:tabs>
        <w:tab w:val="left" w:pos="1418"/>
      </w:tabs>
      <w:ind w:left="420"/>
    </w:pPr>
    <w:rPr>
      <w:rFonts w:ascii="Book Antiqua" w:eastAsia="Lucida Sans Unicode" w:hAnsi="Book Antiqua" w:cs="Tahoma"/>
      <w:color w:val="000000"/>
      <w:spacing w:val="0"/>
      <w:szCs w:val="24"/>
      <w:lang w:eastAsia="ar-LB" w:bidi="ar-LB"/>
    </w:rPr>
  </w:style>
  <w:style w:type="paragraph" w:customStyle="1" w:styleId="BodyTextIndent31">
    <w:name w:val="Body Text Indent 31"/>
    <w:basedOn w:val="Normal2"/>
    <w:rsid w:val="00F958CB"/>
    <w:pPr>
      <w:widowControl w:val="0"/>
      <w:tabs>
        <w:tab w:val="left" w:pos="1418"/>
      </w:tabs>
      <w:ind w:left="420"/>
    </w:pPr>
    <w:rPr>
      <w:rFonts w:ascii="Book Antiqua" w:eastAsia="Lucida Sans Unicode" w:hAnsi="Book Antiqua" w:cs="Tahoma"/>
      <w:b/>
      <w:bCs/>
      <w:color w:val="000000"/>
      <w:spacing w:val="0"/>
      <w:szCs w:val="24"/>
      <w:lang w:eastAsia="ar-LB" w:bidi="ar-LB"/>
    </w:rPr>
  </w:style>
  <w:style w:type="paragraph" w:customStyle="1" w:styleId="BodyText1">
    <w:name w:val="Body Text1"/>
    <w:basedOn w:val="Normal2"/>
    <w:rsid w:val="00F958CB"/>
    <w:pPr>
      <w:widowControl w:val="0"/>
    </w:pPr>
    <w:rPr>
      <w:rFonts w:ascii="Book Antiqua" w:eastAsia="Lucida Sans Unicode" w:hAnsi="Book Antiqua" w:cs="Tahoma"/>
      <w:b/>
      <w:bCs/>
      <w:i/>
      <w:iCs/>
      <w:color w:val="000000"/>
      <w:spacing w:val="0"/>
      <w:szCs w:val="24"/>
      <w:lang w:eastAsia="ar-LB" w:bidi="ar-LB"/>
    </w:rPr>
  </w:style>
  <w:style w:type="paragraph" w:customStyle="1" w:styleId="ListBullet1">
    <w:name w:val="List Bullet1"/>
    <w:basedOn w:val="Normal2"/>
    <w:rsid w:val="00F958CB"/>
    <w:pPr>
      <w:widowControl w:val="0"/>
      <w:tabs>
        <w:tab w:val="left" w:pos="360"/>
      </w:tabs>
      <w:ind w:left="360" w:hanging="360"/>
      <w:jc w:val="left"/>
    </w:pPr>
    <w:rPr>
      <w:rFonts w:ascii="Book Antiqua" w:eastAsia="Lucida Sans Unicode" w:hAnsi="Book Antiqua" w:cs="Tahoma"/>
      <w:color w:val="000000"/>
      <w:spacing w:val="0"/>
      <w:sz w:val="20"/>
      <w:lang w:eastAsia="ar-LB" w:bidi="ar-LB"/>
    </w:rPr>
  </w:style>
  <w:style w:type="paragraph" w:customStyle="1" w:styleId="ListBullet31">
    <w:name w:val="List Bullet 31"/>
    <w:basedOn w:val="Normal2"/>
    <w:rsid w:val="00F958CB"/>
    <w:pPr>
      <w:widowControl w:val="0"/>
      <w:tabs>
        <w:tab w:val="left" w:pos="926"/>
      </w:tabs>
      <w:ind w:left="926" w:hanging="360"/>
      <w:jc w:val="left"/>
    </w:pPr>
    <w:rPr>
      <w:rFonts w:ascii="Book Antiqua" w:eastAsia="Lucida Sans Unicode" w:hAnsi="Book Antiqua" w:cs="Tahoma"/>
      <w:color w:val="000000"/>
      <w:spacing w:val="0"/>
      <w:sz w:val="20"/>
      <w:lang w:eastAsia="ar-LB" w:bidi="ar-LB"/>
    </w:rPr>
  </w:style>
  <w:style w:type="paragraph" w:customStyle="1" w:styleId="ListBullet41">
    <w:name w:val="List Bullet 41"/>
    <w:basedOn w:val="Normal2"/>
    <w:rsid w:val="00F958CB"/>
    <w:pPr>
      <w:widowControl w:val="0"/>
      <w:tabs>
        <w:tab w:val="left" w:pos="1209"/>
      </w:tabs>
      <w:ind w:left="1209" w:hanging="360"/>
      <w:jc w:val="left"/>
    </w:pPr>
    <w:rPr>
      <w:rFonts w:ascii="Book Antiqua" w:eastAsia="Lucida Sans Unicode" w:hAnsi="Book Antiqua" w:cs="Tahoma"/>
      <w:color w:val="000000"/>
      <w:spacing w:val="0"/>
      <w:sz w:val="20"/>
      <w:lang w:eastAsia="ar-LB" w:bidi="ar-LB"/>
    </w:rPr>
  </w:style>
  <w:style w:type="paragraph" w:customStyle="1" w:styleId="BodyText31">
    <w:name w:val="Body Text 31"/>
    <w:basedOn w:val="Normal2"/>
    <w:rsid w:val="00F958CB"/>
    <w:pPr>
      <w:widowControl w:val="0"/>
      <w:jc w:val="left"/>
    </w:pPr>
    <w:rPr>
      <w:rFonts w:ascii="Book Antiqua" w:eastAsia="Lucida Sans Unicode" w:hAnsi="Book Antiqua" w:cs="Tahoma"/>
      <w:color w:val="000000"/>
      <w:spacing w:val="0"/>
      <w:szCs w:val="24"/>
      <w:lang w:eastAsia="ar-LB" w:bidi="ar-LB"/>
    </w:rPr>
  </w:style>
  <w:style w:type="paragraph" w:customStyle="1" w:styleId="DocumentMap1">
    <w:name w:val="Document Map1"/>
    <w:basedOn w:val="Normal2"/>
    <w:rsid w:val="00F958CB"/>
    <w:pPr>
      <w:widowControl w:val="0"/>
      <w:jc w:val="left"/>
    </w:pPr>
    <w:rPr>
      <w:rFonts w:ascii="Tahoma" w:eastAsia="Tahoma" w:hAnsi="Tahoma" w:cs="Tahoma"/>
      <w:color w:val="000000"/>
      <w:spacing w:val="0"/>
      <w:sz w:val="20"/>
      <w:lang w:eastAsia="ar-LB" w:bidi="ar-LB"/>
    </w:rPr>
  </w:style>
  <w:style w:type="paragraph" w:customStyle="1" w:styleId="WW-footnotetext">
    <w:name w:val="WW-footnote text"/>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
    <w:name w:val="WW-footnote text1"/>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
    <w:name w:val="WW-footnote text1234567"/>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
    <w:name w:val="WW-footnote text12345678"/>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
    <w:name w:val="WW-footnote text123456789"/>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10">
    <w:name w:val="WW-footnote text12345678910"/>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1011">
    <w:name w:val="WW-footnote text1234567891011"/>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footnotetext1234567891011121314">
    <w:name w:val="WW-footnote text1234567891011121314"/>
    <w:basedOn w:val="Normal"/>
    <w:rsid w:val="00F958CB"/>
    <w:pPr>
      <w:widowControl w:val="0"/>
      <w:tabs>
        <w:tab w:val="clear" w:pos="1985"/>
      </w:tabs>
      <w:suppressAutoHyphens/>
      <w:spacing w:after="0" w:line="240" w:lineRule="auto"/>
      <w:jc w:val="left"/>
    </w:pPr>
    <w:rPr>
      <w:rFonts w:ascii="Book Antiqua" w:eastAsia="Lucida Sans Unicode" w:hAnsi="Book Antiqua" w:cs="Tahoma"/>
      <w:color w:val="000000"/>
      <w:sz w:val="20"/>
      <w:szCs w:val="20"/>
      <w:lang w:eastAsia="ar-LB" w:bidi="ar-LB"/>
    </w:rPr>
  </w:style>
  <w:style w:type="paragraph" w:customStyle="1" w:styleId="WW-heading2">
    <w:name w:val="WW-heading 2"/>
    <w:basedOn w:val="Normal"/>
    <w:next w:val="Normal"/>
    <w:rsid w:val="00F958CB"/>
    <w:pPr>
      <w:keepNext/>
      <w:widowControl w:val="0"/>
      <w:tabs>
        <w:tab w:val="clear" w:pos="1985"/>
        <w:tab w:val="left" w:pos="0"/>
      </w:tabs>
      <w:suppressAutoHyphens/>
      <w:spacing w:after="0" w:line="240" w:lineRule="auto"/>
      <w:jc w:val="left"/>
    </w:pPr>
    <w:rPr>
      <w:rFonts w:ascii="Antique Oakland" w:eastAsia="Antique Oakland" w:hAnsi="Antique Oakland" w:cs="Antique Oakland"/>
      <w:color w:val="000000"/>
      <w:sz w:val="24"/>
      <w:szCs w:val="32"/>
      <w:lang w:eastAsia="ar-LB" w:bidi="ar-LB"/>
    </w:rPr>
  </w:style>
  <w:style w:type="character" w:customStyle="1" w:styleId="mw-headline">
    <w:name w:val="mw-headline"/>
    <w:basedOn w:val="DefaultParagraphFont"/>
    <w:rsid w:val="00F958CB"/>
  </w:style>
  <w:style w:type="character" w:customStyle="1" w:styleId="editsection1">
    <w:name w:val="editsection1"/>
    <w:rsid w:val="00F958CB"/>
    <w:rPr>
      <w:sz w:val="22"/>
      <w:szCs w:val="22"/>
    </w:rPr>
  </w:style>
  <w:style w:type="character" w:customStyle="1" w:styleId="ipa">
    <w:name w:val="ipa"/>
    <w:basedOn w:val="DefaultParagraphFont"/>
    <w:rsid w:val="00F958CB"/>
  </w:style>
  <w:style w:type="paragraph" w:customStyle="1" w:styleId="WW-Aufzhlungszeichen5">
    <w:name w:val="WW-Aufzählungszeichen 5"/>
    <w:basedOn w:val="Normal"/>
    <w:rsid w:val="00F958CB"/>
    <w:pPr>
      <w:tabs>
        <w:tab w:val="clear" w:pos="1985"/>
      </w:tabs>
      <w:suppressAutoHyphens/>
      <w:spacing w:after="0" w:line="240" w:lineRule="auto"/>
      <w:jc w:val="left"/>
    </w:pPr>
    <w:rPr>
      <w:rFonts w:ascii="Times New Roman" w:hAnsi="Times New Roman" w:cs="Times New Roman"/>
      <w:sz w:val="24"/>
      <w:szCs w:val="32"/>
      <w:lang w:val="tr-TR"/>
    </w:rPr>
  </w:style>
  <w:style w:type="character" w:customStyle="1" w:styleId="ZchnZchn8">
    <w:name w:val="Zchn Zchn8"/>
    <w:rsid w:val="00F958CB"/>
    <w:rPr>
      <w:rFonts w:ascii="Microsoft Sans Serif" w:hAnsi="Microsoft Sans Serif" w:cs="Microsoft Sans Serif"/>
      <w:b/>
      <w:bCs/>
      <w:kern w:val="32"/>
      <w:sz w:val="28"/>
      <w:szCs w:val="28"/>
      <w:lang w:val="de-DE" w:eastAsia="de-DE" w:bidi="ar-SA"/>
    </w:rPr>
  </w:style>
  <w:style w:type="character" w:customStyle="1" w:styleId="ZchnZchn7">
    <w:name w:val="Zchn Zchn7"/>
    <w:rsid w:val="00F958CB"/>
    <w:rPr>
      <w:rFonts w:ascii="Microsoft Sans Serif" w:hAnsi="Microsoft Sans Serif" w:cs="Microsoft Sans Serif"/>
      <w:b/>
      <w:bCs/>
      <w:iCs/>
      <w:sz w:val="26"/>
      <w:szCs w:val="28"/>
      <w:lang w:val="de-DE" w:eastAsia="de-DE" w:bidi="ar-SA"/>
    </w:rPr>
  </w:style>
  <w:style w:type="paragraph" w:customStyle="1" w:styleId="bodytext0">
    <w:name w:val="bodytext"/>
    <w:basedOn w:val="Normal"/>
    <w:link w:val="bodytextZchn"/>
    <w:rsid w:val="00F958CB"/>
    <w:pPr>
      <w:tabs>
        <w:tab w:val="clear" w:pos="1985"/>
      </w:tabs>
      <w:spacing w:after="0" w:line="225" w:lineRule="atLeast"/>
      <w:jc w:val="left"/>
    </w:pPr>
    <w:rPr>
      <w:rFonts w:ascii="Tahoma" w:eastAsia="SimSun" w:hAnsi="Tahoma" w:cs="Tahoma"/>
      <w:color w:val="000000"/>
      <w:sz w:val="18"/>
      <w:szCs w:val="18"/>
      <w:lang w:eastAsia="zh-CN"/>
    </w:rPr>
  </w:style>
  <w:style w:type="character" w:customStyle="1" w:styleId="bodytextZchn">
    <w:name w:val="bodytext Zchn"/>
    <w:link w:val="bodytext0"/>
    <w:rsid w:val="00F958CB"/>
    <w:rPr>
      <w:rFonts w:ascii="Tahoma" w:eastAsia="SimSun" w:hAnsi="Tahoma" w:cs="Tahoma"/>
      <w:color w:val="000000"/>
      <w:sz w:val="18"/>
      <w:szCs w:val="18"/>
      <w:lang w:val="de-DE" w:eastAsia="zh-CN"/>
    </w:rPr>
  </w:style>
  <w:style w:type="paragraph" w:styleId="HTMLPreformatted">
    <w:name w:val="HTML Preformatted"/>
    <w:basedOn w:val="Normal"/>
    <w:link w:val="HTMLPreformattedChar"/>
    <w:uiPriority w:val="99"/>
    <w:rsid w:val="00F958CB"/>
    <w:pPr>
      <w:tabs>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de-AT" w:eastAsia="de-AT"/>
    </w:rPr>
  </w:style>
  <w:style w:type="character" w:customStyle="1" w:styleId="HTMLPreformattedChar">
    <w:name w:val="HTML Preformatted Char"/>
    <w:basedOn w:val="DefaultParagraphFont"/>
    <w:link w:val="HTMLPreformatted"/>
    <w:uiPriority w:val="99"/>
    <w:rsid w:val="00F958CB"/>
    <w:rPr>
      <w:rFonts w:ascii="Courier New" w:eastAsia="Times New Roman" w:hAnsi="Courier New" w:cs="Courier New"/>
      <w:sz w:val="20"/>
      <w:szCs w:val="20"/>
      <w:lang w:val="de-AT" w:eastAsia="de-AT"/>
    </w:rPr>
  </w:style>
  <w:style w:type="paragraph" w:customStyle="1" w:styleId="FormatvorlageBlockZeilenabstand15Zeilen">
    <w:name w:val="Formatvorlage Block Zeilenabstand:  15 Zeilen"/>
    <w:basedOn w:val="Normal"/>
    <w:autoRedefine/>
    <w:rsid w:val="00F958CB"/>
    <w:pPr>
      <w:tabs>
        <w:tab w:val="clear" w:pos="1985"/>
      </w:tabs>
      <w:spacing w:after="0" w:line="360" w:lineRule="auto"/>
      <w:ind w:firstLine="709"/>
    </w:pPr>
    <w:rPr>
      <w:rFonts w:ascii="Times New Roman" w:hAnsi="Times New Roman" w:cs="Times New Roman"/>
      <w:sz w:val="24"/>
      <w:szCs w:val="32"/>
      <w:lang w:val="de-AT" w:eastAsia="de-AT"/>
    </w:rPr>
  </w:style>
  <w:style w:type="paragraph" w:styleId="Salutation">
    <w:name w:val="Salutation"/>
    <w:basedOn w:val="Normal"/>
    <w:next w:val="Normal"/>
    <w:link w:val="SalutationChar"/>
    <w:rsid w:val="00F958CB"/>
    <w:rPr>
      <w:szCs w:val="32"/>
    </w:rPr>
  </w:style>
  <w:style w:type="character" w:customStyle="1" w:styleId="SalutationChar">
    <w:name w:val="Salutation Char"/>
    <w:basedOn w:val="DefaultParagraphFont"/>
    <w:link w:val="Salutation"/>
    <w:rsid w:val="00F958CB"/>
    <w:rPr>
      <w:rFonts w:ascii="Palatino Linotype" w:eastAsia="Times New Roman" w:hAnsi="Palatino Linotype" w:cs="Traditional Arabic"/>
      <w:szCs w:val="32"/>
      <w:lang w:val="de-DE" w:eastAsia="de-DE"/>
    </w:rPr>
  </w:style>
  <w:style w:type="character" w:customStyle="1" w:styleId="CKursiv">
    <w:name w:val="C Kursiv"/>
    <w:qFormat/>
    <w:rsid w:val="00F958CB"/>
    <w:rPr>
      <w:i/>
    </w:rPr>
  </w:style>
  <w:style w:type="character" w:customStyle="1" w:styleId="DFettKursiv">
    <w:name w:val="D Fett_Kursiv"/>
    <w:qFormat/>
    <w:rsid w:val="00F958CB"/>
    <w:rPr>
      <w:b/>
      <w:i/>
    </w:rPr>
  </w:style>
  <w:style w:type="paragraph" w:customStyle="1" w:styleId="FormatvorlageStandard">
    <w:name w:val="Formatvorlage Standard +"/>
    <w:basedOn w:val="Normal"/>
    <w:rsid w:val="00F958CB"/>
    <w:rPr>
      <w:szCs w:val="32"/>
    </w:rPr>
  </w:style>
  <w:style w:type="character" w:customStyle="1" w:styleId="editsection">
    <w:name w:val="editsection"/>
    <w:basedOn w:val="DefaultParagraphFont"/>
    <w:rsid w:val="00F958CB"/>
  </w:style>
  <w:style w:type="character" w:customStyle="1" w:styleId="tocnumber">
    <w:name w:val="tocnumber"/>
    <w:basedOn w:val="DefaultParagraphFont"/>
    <w:rsid w:val="00F958CB"/>
  </w:style>
  <w:style w:type="character" w:customStyle="1" w:styleId="toctext">
    <w:name w:val="toctext"/>
    <w:basedOn w:val="DefaultParagraphFont"/>
    <w:rsid w:val="00F958CB"/>
  </w:style>
  <w:style w:type="character" w:customStyle="1" w:styleId="texhtml">
    <w:name w:val="texhtml"/>
    <w:basedOn w:val="DefaultParagraphFont"/>
    <w:rsid w:val="00F958CB"/>
  </w:style>
  <w:style w:type="character" w:styleId="HTMLCite">
    <w:name w:val="HTML Cite"/>
    <w:rsid w:val="00F958CB"/>
    <w:rPr>
      <w:i w:val="0"/>
      <w:iCs w:val="0"/>
    </w:rPr>
  </w:style>
  <w:style w:type="character" w:styleId="HTMLCode">
    <w:name w:val="HTML Code"/>
    <w:rsid w:val="00F958CB"/>
    <w:rPr>
      <w:rFonts w:ascii="Courier New" w:eastAsia="Times New Roman" w:hAnsi="Courier New" w:cs="Courier New" w:hint="default"/>
      <w:sz w:val="20"/>
      <w:szCs w:val="20"/>
    </w:rPr>
  </w:style>
  <w:style w:type="character" w:styleId="HTMLTypewriter">
    <w:name w:val="HTML Typewriter"/>
    <w:rsid w:val="00F958CB"/>
    <w:rPr>
      <w:rFonts w:ascii="Courier New" w:eastAsia="Times New Roman" w:hAnsi="Courier New" w:cs="Courier New" w:hint="default"/>
      <w:sz w:val="20"/>
      <w:szCs w:val="20"/>
    </w:rPr>
  </w:style>
  <w:style w:type="paragraph" w:customStyle="1" w:styleId="suggestions">
    <w:name w:val="suggestions"/>
    <w:basedOn w:val="Normal"/>
    <w:rsid w:val="00F958CB"/>
    <w:pPr>
      <w:jc w:val="left"/>
    </w:pPr>
    <w:rPr>
      <w:rFonts w:ascii="Times New Roman" w:hAnsi="Times New Roman" w:cs="Times New Roman"/>
      <w:sz w:val="24"/>
      <w:szCs w:val="24"/>
    </w:rPr>
  </w:style>
  <w:style w:type="paragraph" w:customStyle="1" w:styleId="suggestions-special">
    <w:name w:val="suggestions-special"/>
    <w:basedOn w:val="Normal"/>
    <w:rsid w:val="00F958CB"/>
    <w:pPr>
      <w:pBdr>
        <w:top w:val="single" w:sz="6" w:space="3" w:color="AAAAAA"/>
        <w:left w:val="single" w:sz="6" w:space="3" w:color="AAAAAA"/>
        <w:bottom w:val="single" w:sz="6" w:space="3" w:color="AAAAAA"/>
        <w:right w:val="single" w:sz="6" w:space="3" w:color="AAAAAA"/>
      </w:pBdr>
      <w:spacing w:line="300" w:lineRule="atLeast"/>
      <w:jc w:val="left"/>
    </w:pPr>
    <w:rPr>
      <w:rFonts w:ascii="Times New Roman" w:hAnsi="Times New Roman" w:cs="Times New Roman"/>
      <w:vanish/>
      <w:sz w:val="19"/>
      <w:szCs w:val="19"/>
    </w:rPr>
  </w:style>
  <w:style w:type="paragraph" w:customStyle="1" w:styleId="suggestions-results">
    <w:name w:val="suggestions-results"/>
    <w:basedOn w:val="Normal"/>
    <w:rsid w:val="00F958CB"/>
    <w:pPr>
      <w:pBdr>
        <w:top w:val="single" w:sz="6" w:space="0" w:color="AAAAAA"/>
        <w:left w:val="single" w:sz="6" w:space="0" w:color="AAAAAA"/>
        <w:bottom w:val="single" w:sz="6" w:space="0" w:color="AAAAAA"/>
        <w:right w:val="single" w:sz="6" w:space="0" w:color="AAAAAA"/>
      </w:pBdr>
      <w:shd w:val="clear" w:color="auto" w:fill="FFFFFF"/>
      <w:jc w:val="left"/>
    </w:pPr>
    <w:rPr>
      <w:rFonts w:ascii="Times New Roman" w:hAnsi="Times New Roman" w:cs="Times New Roman"/>
      <w:sz w:val="19"/>
      <w:szCs w:val="19"/>
    </w:rPr>
  </w:style>
  <w:style w:type="paragraph" w:customStyle="1" w:styleId="suggestions-result">
    <w:name w:val="suggestions-result"/>
    <w:basedOn w:val="Normal"/>
    <w:rsid w:val="00F958CB"/>
    <w:pPr>
      <w:spacing w:line="360" w:lineRule="atLeast"/>
      <w:jc w:val="left"/>
    </w:pPr>
    <w:rPr>
      <w:rFonts w:ascii="Times New Roman" w:hAnsi="Times New Roman" w:cs="Times New Roman"/>
      <w:sz w:val="24"/>
      <w:szCs w:val="24"/>
    </w:rPr>
  </w:style>
  <w:style w:type="paragraph" w:customStyle="1" w:styleId="suggestions-result-current">
    <w:name w:val="suggestions-result-current"/>
    <w:basedOn w:val="Normal"/>
    <w:rsid w:val="00F958CB"/>
    <w:pPr>
      <w:shd w:val="clear" w:color="auto" w:fill="4C59A6"/>
      <w:spacing w:before="100" w:beforeAutospacing="1" w:after="100" w:afterAutospacing="1"/>
      <w:jc w:val="left"/>
    </w:pPr>
    <w:rPr>
      <w:rFonts w:ascii="Times New Roman" w:hAnsi="Times New Roman" w:cs="Times New Roman"/>
      <w:color w:val="FFFFFF"/>
      <w:sz w:val="24"/>
      <w:szCs w:val="24"/>
    </w:rPr>
  </w:style>
  <w:style w:type="paragraph" w:customStyle="1" w:styleId="autoellipsis-matched">
    <w:name w:val="autoellipsis-matched"/>
    <w:basedOn w:val="Normal"/>
    <w:rsid w:val="00F958CB"/>
    <w:pPr>
      <w:spacing w:before="100" w:beforeAutospacing="1" w:after="100" w:afterAutospacing="1"/>
      <w:jc w:val="left"/>
    </w:pPr>
    <w:rPr>
      <w:rFonts w:ascii="Times New Roman" w:hAnsi="Times New Roman" w:cs="Times New Roman"/>
      <w:b/>
      <w:bCs/>
      <w:sz w:val="24"/>
      <w:szCs w:val="24"/>
    </w:rPr>
  </w:style>
  <w:style w:type="paragraph" w:customStyle="1" w:styleId="highlight">
    <w:name w:val="highlight"/>
    <w:basedOn w:val="Normal"/>
    <w:rsid w:val="00F958CB"/>
    <w:pPr>
      <w:spacing w:before="100" w:beforeAutospacing="1" w:after="100" w:afterAutospacing="1"/>
      <w:jc w:val="left"/>
    </w:pPr>
    <w:rPr>
      <w:rFonts w:ascii="Times New Roman" w:hAnsi="Times New Roman" w:cs="Times New Roman"/>
      <w:b/>
      <w:bCs/>
      <w:sz w:val="24"/>
      <w:szCs w:val="24"/>
    </w:rPr>
  </w:style>
  <w:style w:type="paragraph" w:customStyle="1" w:styleId="wikieditor-ui">
    <w:name w:val="wikieditor-ui"/>
    <w:basedOn w:val="Normal"/>
    <w:rsid w:val="00F958CB"/>
    <w:pPr>
      <w:pBdr>
        <w:top w:val="single" w:sz="6" w:space="0" w:color="C0C0C0"/>
        <w:left w:val="single" w:sz="6" w:space="0" w:color="C0C0C0"/>
        <w:bottom w:val="single" w:sz="6" w:space="0" w:color="C0C0C0"/>
        <w:right w:val="single" w:sz="6" w:space="0" w:color="C0C0C0"/>
      </w:pBdr>
      <w:shd w:val="clear" w:color="auto" w:fill="E0EEF7"/>
      <w:spacing w:before="100" w:beforeAutospacing="1" w:after="100" w:afterAutospacing="1"/>
      <w:jc w:val="left"/>
    </w:pPr>
    <w:rPr>
      <w:rFonts w:ascii="Times New Roman" w:hAnsi="Times New Roman" w:cs="Times New Roman"/>
      <w:sz w:val="24"/>
      <w:szCs w:val="24"/>
    </w:rPr>
  </w:style>
  <w:style w:type="paragraph" w:customStyle="1" w:styleId="wikieditor-wikitext">
    <w:name w:val="wikieditor-wikitex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controls">
    <w:name w:val="wikieditor-ui-controls"/>
    <w:basedOn w:val="Normal"/>
    <w:rsid w:val="00F958CB"/>
    <w:pPr>
      <w:pBdr>
        <w:bottom w:val="single" w:sz="6" w:space="0" w:color="C0C0C0"/>
      </w:pBdr>
      <w:shd w:val="clear" w:color="auto" w:fill="FFFFFF"/>
      <w:spacing w:after="100" w:afterAutospacing="1"/>
      <w:jc w:val="left"/>
    </w:pPr>
    <w:rPr>
      <w:rFonts w:ascii="Times New Roman" w:hAnsi="Times New Roman" w:cs="Times New Roman"/>
      <w:sz w:val="24"/>
      <w:szCs w:val="24"/>
    </w:rPr>
  </w:style>
  <w:style w:type="paragraph" w:customStyle="1" w:styleId="wikieditor-ui-tabs">
    <w:name w:val="wikieditor-ui-tabs"/>
    <w:basedOn w:val="Normal"/>
    <w:rsid w:val="00F958CB"/>
    <w:pPr>
      <w:pBdr>
        <w:top w:val="single" w:sz="6" w:space="0" w:color="C0C0C0"/>
        <w:left w:val="single" w:sz="6" w:space="0" w:color="C0C0C0"/>
      </w:pBdr>
      <w:shd w:val="clear" w:color="auto" w:fill="FFFFFF"/>
      <w:spacing w:before="100" w:beforeAutospacing="1" w:after="100" w:afterAutospacing="1"/>
      <w:ind w:left="-14"/>
      <w:jc w:val="left"/>
    </w:pPr>
    <w:rPr>
      <w:rFonts w:ascii="Times New Roman" w:hAnsi="Times New Roman" w:cs="Times New Roman"/>
      <w:sz w:val="24"/>
      <w:szCs w:val="24"/>
    </w:rPr>
  </w:style>
  <w:style w:type="paragraph" w:customStyle="1" w:styleId="wikieditor-ui-buttons">
    <w:name w:val="wikieditor-ui-buttons"/>
    <w:basedOn w:val="Normal"/>
    <w:rsid w:val="00F958CB"/>
    <w:pPr>
      <w:pBdr>
        <w:top w:val="single" w:sz="6" w:space="0" w:color="FFFFFF"/>
      </w:pBdr>
      <w:shd w:val="clear" w:color="auto" w:fill="FFFFFF"/>
      <w:spacing w:before="100" w:beforeAutospacing="1" w:after="100" w:afterAutospacing="1"/>
      <w:ind w:right="-14"/>
      <w:jc w:val="left"/>
    </w:pPr>
    <w:rPr>
      <w:rFonts w:ascii="Times New Roman" w:hAnsi="Times New Roman" w:cs="Times New Roman"/>
      <w:sz w:val="24"/>
      <w:szCs w:val="24"/>
    </w:rPr>
  </w:style>
  <w:style w:type="paragraph" w:customStyle="1" w:styleId="wikieditor-view-wikitext">
    <w:name w:val="wikieditor-view-wikitext"/>
    <w:basedOn w:val="Normal"/>
    <w:rsid w:val="00F958CB"/>
    <w:pPr>
      <w:spacing w:before="100" w:beforeAutospacing="1" w:after="100" w:afterAutospacing="1" w:line="240" w:lineRule="atLeast"/>
      <w:jc w:val="left"/>
    </w:pPr>
    <w:rPr>
      <w:rFonts w:ascii="Times New Roman" w:hAnsi="Times New Roman" w:cs="Times New Roman"/>
      <w:sz w:val="24"/>
      <w:szCs w:val="24"/>
    </w:rPr>
  </w:style>
  <w:style w:type="paragraph" w:customStyle="1" w:styleId="wikieditor-ui-loading">
    <w:name w:val="wikieditor-ui-loading"/>
    <w:basedOn w:val="Normal"/>
    <w:rsid w:val="00F958CB"/>
    <w:pPr>
      <w:pBdr>
        <w:top w:val="single" w:sz="6" w:space="0" w:color="C0C0C0"/>
        <w:left w:val="single" w:sz="6" w:space="0" w:color="C0C0C0"/>
        <w:bottom w:val="single" w:sz="6" w:space="0" w:color="C0C0C0"/>
        <w:right w:val="single" w:sz="6" w:space="0" w:color="C0C0C0"/>
      </w:pBdr>
      <w:shd w:val="clear" w:color="auto" w:fill="F3F3F3"/>
      <w:ind w:left="-14" w:right="-14"/>
      <w:jc w:val="center"/>
    </w:pPr>
    <w:rPr>
      <w:rFonts w:ascii="Times New Roman" w:hAnsi="Times New Roman" w:cs="Times New Roman"/>
      <w:sz w:val="24"/>
      <w:szCs w:val="24"/>
    </w:rPr>
  </w:style>
  <w:style w:type="paragraph" w:customStyle="1" w:styleId="wikieditor-toolbar-field-wrapper">
    <w:name w:val="wikieditor-toolbar-field-wrapp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floated-field-wrapper">
    <w:name w:val="wikieditor-toolbar-floated-field-wrapper"/>
    <w:basedOn w:val="Normal"/>
    <w:rsid w:val="00F958CB"/>
    <w:pPr>
      <w:spacing w:before="100" w:beforeAutospacing="1" w:after="100" w:afterAutospacing="1"/>
      <w:ind w:right="480"/>
      <w:jc w:val="left"/>
    </w:pPr>
    <w:rPr>
      <w:rFonts w:ascii="Times New Roman" w:hAnsi="Times New Roman" w:cs="Times New Roman"/>
      <w:sz w:val="24"/>
      <w:szCs w:val="24"/>
    </w:rPr>
  </w:style>
  <w:style w:type="paragraph" w:customStyle="1" w:styleId="wikieditor-toolbar-dialog-hint">
    <w:name w:val="wikieditor-toolbar-dialog-hint"/>
    <w:basedOn w:val="Normal"/>
    <w:rsid w:val="00F958CB"/>
    <w:pPr>
      <w:spacing w:before="100" w:beforeAutospacing="1" w:after="100" w:afterAutospacing="1"/>
      <w:jc w:val="left"/>
    </w:pPr>
    <w:rPr>
      <w:rFonts w:ascii="Times New Roman" w:hAnsi="Times New Roman" w:cs="Times New Roman"/>
      <w:color w:val="999999"/>
      <w:sz w:val="24"/>
      <w:szCs w:val="24"/>
    </w:rPr>
  </w:style>
  <w:style w:type="paragraph" w:customStyle="1" w:styleId="wikieditor-toolbar-dialog-wrapper">
    <w:name w:val="wikieditor-toolbar-dialog-wrapp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dimension-fields">
    <w:name w:val="wikieditor-toolbar-table-dimension-field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dialog-editoptions">
    <w:name w:val="wikieditor-dialog-editoptions"/>
    <w:basedOn w:val="Normal"/>
    <w:rsid w:val="00F958CB"/>
    <w:pPr>
      <w:spacing w:before="204" w:after="100" w:afterAutospacing="1"/>
      <w:jc w:val="left"/>
    </w:pPr>
    <w:rPr>
      <w:rFonts w:ascii="Times New Roman" w:hAnsi="Times New Roman" w:cs="Times New Roman"/>
      <w:sz w:val="24"/>
      <w:szCs w:val="24"/>
    </w:rPr>
  </w:style>
  <w:style w:type="paragraph" w:customStyle="1" w:styleId="wikieditor-publish-dialog-copywarn">
    <w:name w:val="wikieditor-publish-dialog-copywarn"/>
    <w:basedOn w:val="Normal"/>
    <w:rsid w:val="00F958CB"/>
    <w:pPr>
      <w:spacing w:before="120" w:after="100" w:afterAutospacing="1"/>
      <w:jc w:val="left"/>
    </w:pPr>
    <w:rPr>
      <w:rFonts w:ascii="Times New Roman" w:hAnsi="Times New Roman" w:cs="Times New Roman"/>
      <w:sz w:val="24"/>
      <w:szCs w:val="24"/>
    </w:rPr>
  </w:style>
  <w:style w:type="paragraph" w:customStyle="1" w:styleId="wikieditor-publish-dialog-summary">
    <w:name w:val="wikieditor-publish-dialog-summary"/>
    <w:basedOn w:val="Normal"/>
    <w:rsid w:val="00F958CB"/>
    <w:pPr>
      <w:spacing w:before="360" w:after="100" w:afterAutospacing="1"/>
      <w:jc w:val="left"/>
    </w:pPr>
    <w:rPr>
      <w:rFonts w:ascii="Times New Roman" w:hAnsi="Times New Roman" w:cs="Times New Roman"/>
      <w:sz w:val="24"/>
      <w:szCs w:val="24"/>
    </w:rPr>
  </w:style>
  <w:style w:type="paragraph" w:customStyle="1" w:styleId="wikieditor-publish-dialog-options">
    <w:name w:val="wikieditor-publish-dialog-options"/>
    <w:basedOn w:val="Normal"/>
    <w:rsid w:val="00F958CB"/>
    <w:pPr>
      <w:spacing w:before="360" w:after="100" w:afterAutospacing="1"/>
      <w:jc w:val="left"/>
    </w:pPr>
    <w:rPr>
      <w:rFonts w:ascii="Times New Roman" w:hAnsi="Times New Roman" w:cs="Times New Roman"/>
      <w:sz w:val="24"/>
      <w:szCs w:val="24"/>
    </w:rPr>
  </w:style>
  <w:style w:type="paragraph" w:customStyle="1" w:styleId="wikieditor-ui-toolbar">
    <w:name w:val="wikieditor-ui-toolba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spritedbutton">
    <w:name w:val="wikieditor-toolbar-spritedbutton"/>
    <w:basedOn w:val="Normal"/>
    <w:rsid w:val="00F958CB"/>
    <w:pPr>
      <w:spacing w:before="100" w:beforeAutospacing="1" w:after="100" w:afterAutospacing="1"/>
      <w:ind w:hanging="4763"/>
      <w:jc w:val="left"/>
    </w:pPr>
    <w:rPr>
      <w:rFonts w:ascii="Times New Roman" w:hAnsi="Times New Roman" w:cs="Times New Roman"/>
      <w:sz w:val="24"/>
      <w:szCs w:val="24"/>
    </w:rPr>
  </w:style>
  <w:style w:type="paragraph" w:customStyle="1" w:styleId="wikieditor-preview-loading">
    <w:name w:val="wikieditor-preview-loading"/>
    <w:basedOn w:val="Normal"/>
    <w:rsid w:val="00F958CB"/>
    <w:pP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wikieditor-preview-spinner">
    <w:name w:val="wikieditor-preview-spinn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preview-contents">
    <w:name w:val="wikieditor-preview-contents"/>
    <w:basedOn w:val="Normal"/>
    <w:rsid w:val="00F958CB"/>
    <w:pP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helper-hidden">
    <w:name w:val="ui-helper-hidden"/>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ui-helper-reset">
    <w:name w:val="ui-helper-reset"/>
    <w:basedOn w:val="Normal"/>
    <w:rsid w:val="00F958CB"/>
    <w:pPr>
      <w:jc w:val="left"/>
    </w:pPr>
    <w:rPr>
      <w:rFonts w:ascii="Times New Roman" w:hAnsi="Times New Roman" w:cs="Times New Roman"/>
      <w:sz w:val="24"/>
      <w:szCs w:val="24"/>
    </w:rPr>
  </w:style>
  <w:style w:type="paragraph" w:customStyle="1" w:styleId="ui-helper-clearfix">
    <w:name w:val="ui-helper-clearfi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helper-zfix">
    <w:name w:val="ui-helper-zfi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icon">
    <w:name w:val="ui-icon"/>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widget-overlay">
    <w:name w:val="ui-widget-overlay"/>
    <w:basedOn w:val="Normal"/>
    <w:rsid w:val="00F958CB"/>
    <w:pPr>
      <w:shd w:val="clear" w:color="auto" w:fill="000000"/>
      <w:spacing w:before="100" w:beforeAutospacing="1" w:after="100" w:afterAutospacing="1"/>
      <w:jc w:val="left"/>
    </w:pPr>
    <w:rPr>
      <w:rFonts w:ascii="Times New Roman" w:hAnsi="Times New Roman" w:cs="Times New Roman"/>
      <w:sz w:val="24"/>
      <w:szCs w:val="24"/>
    </w:rPr>
  </w:style>
  <w:style w:type="paragraph" w:customStyle="1" w:styleId="ui-widget">
    <w:name w:val="ui-widget"/>
    <w:basedOn w:val="Normal"/>
    <w:rsid w:val="00F958CB"/>
    <w:pPr>
      <w:spacing w:before="100" w:beforeAutospacing="1" w:after="100" w:afterAutospacing="1"/>
      <w:jc w:val="left"/>
    </w:pPr>
    <w:rPr>
      <w:rFonts w:ascii="Arial" w:hAnsi="Arial" w:cs="Arial"/>
      <w:szCs w:val="22"/>
    </w:rPr>
  </w:style>
  <w:style w:type="paragraph" w:customStyle="1" w:styleId="ui-widget-content">
    <w:name w:val="ui-widget-content"/>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color w:val="000000"/>
      <w:sz w:val="24"/>
      <w:szCs w:val="24"/>
    </w:rPr>
  </w:style>
  <w:style w:type="paragraph" w:customStyle="1" w:styleId="ui-widget-header">
    <w:name w:val="ui-widget-header"/>
    <w:basedOn w:val="Normal"/>
    <w:rsid w:val="00F958CB"/>
    <w:pPr>
      <w:pBdr>
        <w:bottom w:val="single" w:sz="6" w:space="0" w:color="C0C0C0"/>
      </w:pBdr>
      <w:shd w:val="clear" w:color="auto" w:fill="E2EEF6"/>
      <w:spacing w:before="100" w:beforeAutospacing="1" w:after="100" w:afterAutospacing="1" w:line="240" w:lineRule="atLeast"/>
      <w:jc w:val="left"/>
    </w:pPr>
    <w:rPr>
      <w:rFonts w:ascii="Times New Roman" w:hAnsi="Times New Roman" w:cs="Times New Roman"/>
      <w:b/>
      <w:bCs/>
      <w:sz w:val="24"/>
      <w:szCs w:val="24"/>
    </w:rPr>
  </w:style>
  <w:style w:type="paragraph" w:customStyle="1" w:styleId="ui-state-default">
    <w:name w:val="ui-state-default"/>
    <w:basedOn w:val="Normal"/>
    <w:rsid w:val="00F958CB"/>
    <w:pPr>
      <w:pBdr>
        <w:top w:val="single" w:sz="6" w:space="0" w:color="C0C0C0"/>
        <w:left w:val="single" w:sz="6" w:space="0" w:color="C0C0C0"/>
        <w:bottom w:val="single" w:sz="6" w:space="0" w:color="C0C0C0"/>
        <w:right w:val="single" w:sz="6" w:space="0" w:color="C0C0C0"/>
      </w:pBdr>
      <w:shd w:val="clear" w:color="auto" w:fill="E2EEF6"/>
      <w:spacing w:before="100" w:beforeAutospacing="1" w:after="100" w:afterAutospacing="1"/>
      <w:jc w:val="left"/>
    </w:pPr>
    <w:rPr>
      <w:rFonts w:ascii="Times New Roman" w:hAnsi="Times New Roman" w:cs="Times New Roman"/>
      <w:sz w:val="24"/>
      <w:szCs w:val="24"/>
    </w:rPr>
  </w:style>
  <w:style w:type="paragraph" w:customStyle="1" w:styleId="ui-state-hover">
    <w:name w:val="ui-state-hover"/>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focus">
    <w:name w:val="ui-state-focus"/>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active">
    <w:name w:val="ui-state-active"/>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highlight">
    <w:name w:val="ui-state-highlight"/>
    <w:basedOn w:val="Normal"/>
    <w:rsid w:val="00F958CB"/>
    <w:pPr>
      <w:pBdr>
        <w:top w:val="single" w:sz="6" w:space="0" w:color="FCEFA1"/>
        <w:left w:val="single" w:sz="6" w:space="0" w:color="FCEFA1"/>
        <w:bottom w:val="single" w:sz="6" w:space="0" w:color="FCEFA1"/>
        <w:right w:val="single" w:sz="6" w:space="0" w:color="FCEFA1"/>
      </w:pBdr>
      <w:spacing w:before="100" w:beforeAutospacing="1" w:after="100" w:afterAutospacing="1"/>
      <w:jc w:val="left"/>
    </w:pPr>
    <w:rPr>
      <w:rFonts w:ascii="Times New Roman" w:hAnsi="Times New Roman" w:cs="Times New Roman"/>
      <w:color w:val="363636"/>
      <w:sz w:val="24"/>
      <w:szCs w:val="24"/>
    </w:rPr>
  </w:style>
  <w:style w:type="paragraph" w:customStyle="1" w:styleId="ui-state-error">
    <w:name w:val="ui-state-error"/>
    <w:basedOn w:val="Normal"/>
    <w:rsid w:val="00F958CB"/>
    <w:pPr>
      <w:pBdr>
        <w:top w:val="single" w:sz="6" w:space="0" w:color="CD0A0A"/>
        <w:left w:val="single" w:sz="6" w:space="0" w:color="CD0A0A"/>
        <w:bottom w:val="single" w:sz="6" w:space="0" w:color="CD0A0A"/>
        <w:right w:val="single" w:sz="6" w:space="0" w:color="CD0A0A"/>
      </w:pBdr>
      <w:spacing w:before="100" w:beforeAutospacing="1" w:after="100" w:afterAutospacing="1"/>
      <w:jc w:val="left"/>
    </w:pPr>
    <w:rPr>
      <w:rFonts w:ascii="Times New Roman" w:hAnsi="Times New Roman" w:cs="Times New Roman"/>
      <w:color w:val="CD0A0A"/>
      <w:sz w:val="24"/>
      <w:szCs w:val="24"/>
    </w:rPr>
  </w:style>
  <w:style w:type="paragraph" w:customStyle="1" w:styleId="ui-state-error-text">
    <w:name w:val="ui-state-error-text"/>
    <w:basedOn w:val="Normal"/>
    <w:rsid w:val="00F958CB"/>
    <w:pPr>
      <w:spacing w:before="100" w:beforeAutospacing="1" w:after="100" w:afterAutospacing="1"/>
      <w:jc w:val="left"/>
    </w:pPr>
    <w:rPr>
      <w:rFonts w:ascii="Times New Roman" w:hAnsi="Times New Roman" w:cs="Times New Roman"/>
      <w:color w:val="CD0A0A"/>
      <w:sz w:val="24"/>
      <w:szCs w:val="24"/>
    </w:rPr>
  </w:style>
  <w:style w:type="paragraph" w:customStyle="1" w:styleId="ui-state-disabled">
    <w:name w:val="ui-state-disabled"/>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priority-primary">
    <w:name w:val="ui-priority-primary"/>
    <w:basedOn w:val="Normal"/>
    <w:rsid w:val="00F958CB"/>
    <w:pPr>
      <w:spacing w:before="100" w:beforeAutospacing="1" w:after="100" w:afterAutospacing="1"/>
      <w:jc w:val="left"/>
    </w:pPr>
    <w:rPr>
      <w:rFonts w:ascii="Times New Roman" w:hAnsi="Times New Roman" w:cs="Times New Roman"/>
      <w:b/>
      <w:bCs/>
      <w:sz w:val="24"/>
      <w:szCs w:val="24"/>
    </w:rPr>
  </w:style>
  <w:style w:type="paragraph" w:customStyle="1" w:styleId="ui-priority-secondary">
    <w:name w:val="ui-priority-secondary"/>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widget-shadow">
    <w:name w:val="ui-widget-shadow"/>
    <w:basedOn w:val="Normal"/>
    <w:rsid w:val="00F958CB"/>
    <w:pPr>
      <w:shd w:val="clear" w:color="auto" w:fill="000000"/>
      <w:ind w:left="-109"/>
      <w:jc w:val="left"/>
    </w:pPr>
    <w:rPr>
      <w:rFonts w:ascii="Times New Roman" w:hAnsi="Times New Roman" w:cs="Times New Roman"/>
      <w:sz w:val="24"/>
      <w:szCs w:val="24"/>
    </w:rPr>
  </w:style>
  <w:style w:type="paragraph" w:customStyle="1" w:styleId="ui-datepicker">
    <w:name w:val="ui-datepick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row-break">
    <w:name w:val="ui-datepicker-row-break"/>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rtl">
    <w:name w:val="ui-datepicker-rt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cover">
    <w:name w:val="ui-datepicker-cov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
    <w:name w:val="ui-dialog"/>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progressbar">
    <w:name w:val="ui-progressba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handle">
    <w:name w:val="ui-resizable-handle"/>
    <w:basedOn w:val="Normal"/>
    <w:rsid w:val="00F958CB"/>
    <w:pPr>
      <w:spacing w:before="100" w:beforeAutospacing="1" w:after="100" w:afterAutospacing="1"/>
      <w:jc w:val="left"/>
    </w:pPr>
    <w:rPr>
      <w:rFonts w:ascii="Times New Roman" w:hAnsi="Times New Roman" w:cs="Times New Roman"/>
      <w:sz w:val="2"/>
      <w:szCs w:val="2"/>
    </w:rPr>
  </w:style>
  <w:style w:type="paragraph" w:customStyle="1" w:styleId="ui-resizable-n">
    <w:name w:val="ui-resizable-n"/>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s">
    <w:name w:val="ui-resizable-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e">
    <w:name w:val="ui-resizable-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w">
    <w:name w:val="ui-resizable-w"/>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se">
    <w:name w:val="ui-resizable-s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sw">
    <w:name w:val="ui-resizable-sw"/>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nw">
    <w:name w:val="ui-resizable-nw"/>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ne">
    <w:name w:val="ui-resizable-n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
    <w:name w:val="ui-slid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horizontal">
    <w:name w:val="ui-slider-horizonta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vertical">
    <w:name w:val="ui-slider-vertica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
    <w:name w:val="ui-tab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references-small">
    <w:name w:val="references-small"/>
    <w:basedOn w:val="Normal"/>
    <w:rsid w:val="00F958CB"/>
    <w:pPr>
      <w:spacing w:before="100" w:beforeAutospacing="1" w:after="100" w:afterAutospacing="1"/>
      <w:jc w:val="left"/>
    </w:pPr>
    <w:rPr>
      <w:rFonts w:ascii="Times New Roman" w:hAnsi="Times New Roman" w:cs="Times New Roman"/>
      <w:szCs w:val="22"/>
    </w:rPr>
  </w:style>
  <w:style w:type="paragraph" w:customStyle="1" w:styleId="navbox-title">
    <w:name w:val="navbox-title"/>
    <w:basedOn w:val="Normal"/>
    <w:rsid w:val="00F958CB"/>
    <w:pPr>
      <w:shd w:val="clear" w:color="auto" w:fill="CCCCFF"/>
      <w:spacing w:before="100" w:beforeAutospacing="1" w:after="100" w:afterAutospacing="1"/>
      <w:jc w:val="center"/>
    </w:pPr>
    <w:rPr>
      <w:rFonts w:ascii="Times New Roman" w:hAnsi="Times New Roman" w:cs="Times New Roman"/>
      <w:sz w:val="24"/>
      <w:szCs w:val="24"/>
    </w:rPr>
  </w:style>
  <w:style w:type="paragraph" w:customStyle="1" w:styleId="navbox-abovebelow">
    <w:name w:val="navbox-abovebelow"/>
    <w:basedOn w:val="Normal"/>
    <w:rsid w:val="00F958CB"/>
    <w:pPr>
      <w:shd w:val="clear" w:color="auto" w:fill="DDDDFF"/>
      <w:spacing w:before="100" w:beforeAutospacing="1" w:after="100" w:afterAutospacing="1"/>
      <w:jc w:val="center"/>
    </w:pPr>
    <w:rPr>
      <w:rFonts w:ascii="Times New Roman" w:hAnsi="Times New Roman" w:cs="Times New Roman"/>
      <w:sz w:val="24"/>
      <w:szCs w:val="24"/>
    </w:rPr>
  </w:style>
  <w:style w:type="paragraph" w:customStyle="1" w:styleId="navbox-group">
    <w:name w:val="navbox-group"/>
    <w:basedOn w:val="Normal"/>
    <w:rsid w:val="00F958CB"/>
    <w:pPr>
      <w:shd w:val="clear" w:color="auto" w:fill="DDDDFF"/>
      <w:spacing w:before="100" w:beforeAutospacing="1" w:after="100" w:afterAutospacing="1"/>
      <w:jc w:val="right"/>
    </w:pPr>
    <w:rPr>
      <w:rFonts w:ascii="Times New Roman" w:hAnsi="Times New Roman" w:cs="Times New Roman"/>
      <w:b/>
      <w:bCs/>
      <w:sz w:val="24"/>
      <w:szCs w:val="24"/>
    </w:rPr>
  </w:style>
  <w:style w:type="paragraph" w:customStyle="1" w:styleId="navbox">
    <w:name w:val="navbox"/>
    <w:basedOn w:val="Normal"/>
    <w:rsid w:val="00F958CB"/>
    <w:pPr>
      <w:shd w:val="clear" w:color="auto" w:fill="FDFDFD"/>
      <w:spacing w:before="100" w:beforeAutospacing="1" w:after="100" w:afterAutospacing="1"/>
      <w:jc w:val="left"/>
    </w:pPr>
    <w:rPr>
      <w:rFonts w:ascii="Times New Roman" w:hAnsi="Times New Roman" w:cs="Times New Roman"/>
      <w:sz w:val="24"/>
      <w:szCs w:val="24"/>
    </w:rPr>
  </w:style>
  <w:style w:type="paragraph" w:customStyle="1" w:styleId="navbox-subgroup">
    <w:name w:val="navbox-subgroup"/>
    <w:basedOn w:val="Normal"/>
    <w:rsid w:val="00F958CB"/>
    <w:pPr>
      <w:shd w:val="clear" w:color="auto" w:fill="FDFDFD"/>
      <w:spacing w:before="100" w:beforeAutospacing="1" w:after="100" w:afterAutospacing="1"/>
      <w:jc w:val="left"/>
    </w:pPr>
    <w:rPr>
      <w:rFonts w:ascii="Times New Roman" w:hAnsi="Times New Roman" w:cs="Times New Roman"/>
      <w:sz w:val="24"/>
      <w:szCs w:val="24"/>
    </w:rPr>
  </w:style>
  <w:style w:type="paragraph" w:customStyle="1" w:styleId="navbox-list">
    <w:name w:val="navbox-lis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navbox-even">
    <w:name w:val="navbox-even"/>
    <w:basedOn w:val="Normal"/>
    <w:rsid w:val="00F958CB"/>
    <w:pPr>
      <w:shd w:val="clear" w:color="auto" w:fill="F7F7F7"/>
      <w:spacing w:before="100" w:beforeAutospacing="1" w:after="100" w:afterAutospacing="1"/>
      <w:jc w:val="left"/>
    </w:pPr>
    <w:rPr>
      <w:rFonts w:ascii="Times New Roman" w:hAnsi="Times New Roman" w:cs="Times New Roman"/>
      <w:sz w:val="24"/>
      <w:szCs w:val="24"/>
    </w:rPr>
  </w:style>
  <w:style w:type="paragraph" w:customStyle="1" w:styleId="navbox-odd">
    <w:name w:val="navbox-odd"/>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collapsebutton">
    <w:name w:val="collapsebutton"/>
    <w:basedOn w:val="Normal"/>
    <w:rsid w:val="00F958CB"/>
    <w:pPr>
      <w:spacing w:before="100" w:beforeAutospacing="1" w:after="100" w:afterAutospacing="1"/>
      <w:jc w:val="right"/>
    </w:pPr>
    <w:rPr>
      <w:rFonts w:ascii="Times New Roman" w:hAnsi="Times New Roman" w:cs="Times New Roman"/>
      <w:sz w:val="24"/>
      <w:szCs w:val="24"/>
    </w:rPr>
  </w:style>
  <w:style w:type="paragraph" w:customStyle="1" w:styleId="infobox">
    <w:name w:val="infobox"/>
    <w:basedOn w:val="Normal"/>
    <w:rsid w:val="00F958CB"/>
    <w:pPr>
      <w:pBdr>
        <w:top w:val="single" w:sz="6" w:space="2" w:color="AAAAAA"/>
        <w:left w:val="single" w:sz="6" w:space="2" w:color="AAAAAA"/>
        <w:bottom w:val="single" w:sz="6" w:space="2" w:color="AAAAAA"/>
        <w:right w:val="single" w:sz="6" w:space="2" w:color="AAAAAA"/>
      </w:pBdr>
      <w:shd w:val="clear" w:color="auto" w:fill="F9F9F9"/>
      <w:spacing w:before="120" w:after="120"/>
      <w:ind w:left="240"/>
      <w:jc w:val="left"/>
    </w:pPr>
    <w:rPr>
      <w:rFonts w:ascii="Times New Roman" w:hAnsi="Times New Roman" w:cs="Times New Roman"/>
      <w:color w:val="000000"/>
      <w:sz w:val="24"/>
      <w:szCs w:val="24"/>
    </w:rPr>
  </w:style>
  <w:style w:type="paragraph" w:customStyle="1" w:styleId="redirect-in-category">
    <w:name w:val="redirect-in-category"/>
    <w:basedOn w:val="Normal"/>
    <w:rsid w:val="00F958CB"/>
    <w:pPr>
      <w:spacing w:before="100" w:beforeAutospacing="1" w:after="100" w:afterAutospacing="1"/>
      <w:jc w:val="left"/>
    </w:pPr>
    <w:rPr>
      <w:rFonts w:ascii="Times New Roman" w:hAnsi="Times New Roman" w:cs="Times New Roman"/>
      <w:i/>
      <w:iCs/>
      <w:sz w:val="24"/>
      <w:szCs w:val="24"/>
    </w:rPr>
  </w:style>
  <w:style w:type="paragraph" w:customStyle="1" w:styleId="allpagesredirect">
    <w:name w:val="allpagesredirect"/>
    <w:basedOn w:val="Normal"/>
    <w:rsid w:val="00F958CB"/>
    <w:pPr>
      <w:spacing w:before="100" w:beforeAutospacing="1" w:after="100" w:afterAutospacing="1"/>
      <w:jc w:val="left"/>
    </w:pPr>
    <w:rPr>
      <w:rFonts w:ascii="Times New Roman" w:hAnsi="Times New Roman" w:cs="Times New Roman"/>
      <w:i/>
      <w:iCs/>
      <w:sz w:val="24"/>
      <w:szCs w:val="24"/>
    </w:rPr>
  </w:style>
  <w:style w:type="paragraph" w:customStyle="1" w:styleId="messagebox">
    <w:name w:val="messagebox"/>
    <w:basedOn w:val="Normal"/>
    <w:rsid w:val="00F958CB"/>
    <w:pPr>
      <w:pBdr>
        <w:top w:val="single" w:sz="6" w:space="2" w:color="AAAAAA"/>
        <w:left w:val="single" w:sz="6" w:space="2" w:color="AAAAAA"/>
        <w:bottom w:val="single" w:sz="6" w:space="2" w:color="AAAAAA"/>
        <w:right w:val="single" w:sz="6" w:space="2" w:color="AAAAAA"/>
      </w:pBdr>
      <w:shd w:val="clear" w:color="auto" w:fill="F9F9F9"/>
      <w:spacing w:after="240"/>
      <w:jc w:val="left"/>
    </w:pPr>
    <w:rPr>
      <w:rFonts w:ascii="Times New Roman" w:hAnsi="Times New Roman" w:cs="Times New Roman"/>
      <w:sz w:val="24"/>
      <w:szCs w:val="24"/>
    </w:rPr>
  </w:style>
  <w:style w:type="paragraph" w:customStyle="1" w:styleId="hiddenstructure">
    <w:name w:val="hiddenstructure"/>
    <w:basedOn w:val="Normal"/>
    <w:rsid w:val="00F958CB"/>
    <w:pPr>
      <w:shd w:val="clear" w:color="auto" w:fill="00FF00"/>
      <w:spacing w:before="100" w:beforeAutospacing="1" w:after="100" w:afterAutospacing="1"/>
      <w:jc w:val="left"/>
    </w:pPr>
    <w:rPr>
      <w:rFonts w:ascii="Times New Roman" w:hAnsi="Times New Roman" w:cs="Times New Roman"/>
      <w:color w:val="FF0000"/>
      <w:sz w:val="24"/>
      <w:szCs w:val="24"/>
    </w:rPr>
  </w:style>
  <w:style w:type="paragraph" w:customStyle="1" w:styleId="rellink">
    <w:name w:val="rellink"/>
    <w:basedOn w:val="Normal"/>
    <w:rsid w:val="00F958CB"/>
    <w:pPr>
      <w:spacing w:before="100" w:beforeAutospacing="1" w:after="120"/>
      <w:jc w:val="left"/>
    </w:pPr>
    <w:rPr>
      <w:rFonts w:ascii="Times New Roman" w:hAnsi="Times New Roman" w:cs="Times New Roman"/>
      <w:i/>
      <w:iCs/>
      <w:sz w:val="24"/>
      <w:szCs w:val="24"/>
    </w:rPr>
  </w:style>
  <w:style w:type="paragraph" w:customStyle="1" w:styleId="dablink">
    <w:name w:val="dablink"/>
    <w:basedOn w:val="Normal"/>
    <w:rsid w:val="00F958CB"/>
    <w:pPr>
      <w:spacing w:before="100" w:beforeAutospacing="1" w:after="120"/>
      <w:jc w:val="left"/>
    </w:pPr>
    <w:rPr>
      <w:rFonts w:ascii="Times New Roman" w:hAnsi="Times New Roman" w:cs="Times New Roman"/>
      <w:i/>
      <w:iCs/>
      <w:sz w:val="24"/>
      <w:szCs w:val="24"/>
    </w:rPr>
  </w:style>
  <w:style w:type="paragraph" w:customStyle="1" w:styleId="geo-default">
    <w:name w:val="geo-defaul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eo-dms">
    <w:name w:val="geo-dm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eo-dec">
    <w:name w:val="geo-dec"/>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eo-nondefault">
    <w:name w:val="geo-nondefault"/>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geo-multi-punct">
    <w:name w:val="geo-multi-punct"/>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longitude">
    <w:name w:val="longitud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latitude">
    <w:name w:val="latitud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template-documentation">
    <w:name w:val="template-documentation"/>
    <w:basedOn w:val="Normal"/>
    <w:rsid w:val="00F958CB"/>
    <w:pPr>
      <w:pBdr>
        <w:top w:val="single" w:sz="6" w:space="12" w:color="AAAAAA"/>
        <w:left w:val="single" w:sz="6" w:space="12" w:color="AAAAAA"/>
        <w:bottom w:val="single" w:sz="6" w:space="12" w:color="AAAAAA"/>
        <w:right w:val="single" w:sz="6" w:space="12" w:color="AAAAAA"/>
      </w:pBdr>
      <w:shd w:val="clear" w:color="auto" w:fill="ECFCF4"/>
      <w:spacing w:before="240"/>
      <w:jc w:val="left"/>
    </w:pPr>
    <w:rPr>
      <w:rFonts w:ascii="Times New Roman" w:hAnsi="Times New Roman" w:cs="Times New Roman"/>
      <w:sz w:val="24"/>
      <w:szCs w:val="24"/>
    </w:rPr>
  </w:style>
  <w:style w:type="paragraph" w:customStyle="1" w:styleId="mw-tag-markers">
    <w:name w:val="mw-tag-markers"/>
    <w:basedOn w:val="Normal"/>
    <w:rsid w:val="00F958CB"/>
    <w:pPr>
      <w:spacing w:before="100" w:beforeAutospacing="1" w:after="100" w:afterAutospacing="1"/>
      <w:jc w:val="left"/>
    </w:pPr>
    <w:rPr>
      <w:rFonts w:ascii="Arial" w:hAnsi="Arial" w:cs="Arial"/>
      <w:i/>
      <w:iCs/>
      <w:szCs w:val="22"/>
    </w:rPr>
  </w:style>
  <w:style w:type="paragraph" w:customStyle="1" w:styleId="unicode">
    <w:name w:val="unicode"/>
    <w:basedOn w:val="Normal"/>
    <w:rsid w:val="00F958CB"/>
    <w:pPr>
      <w:spacing w:before="100" w:beforeAutospacing="1" w:after="100" w:afterAutospacing="1"/>
      <w:jc w:val="left"/>
    </w:pPr>
    <w:rPr>
      <w:rFonts w:ascii="Gentium" w:hAnsi="Gentium" w:cs="Times New Roman"/>
      <w:sz w:val="24"/>
      <w:szCs w:val="24"/>
    </w:rPr>
  </w:style>
  <w:style w:type="paragraph" w:customStyle="1" w:styleId="polytonic">
    <w:name w:val="polytonic"/>
    <w:basedOn w:val="Normal"/>
    <w:rsid w:val="00F958CB"/>
    <w:pPr>
      <w:spacing w:before="100" w:beforeAutospacing="1" w:after="100" w:afterAutospacing="1"/>
      <w:jc w:val="left"/>
    </w:pPr>
    <w:rPr>
      <w:rFonts w:ascii="Gentium" w:hAnsi="Gentium" w:cs="Times New Roman"/>
      <w:sz w:val="24"/>
      <w:szCs w:val="24"/>
    </w:rPr>
  </w:style>
  <w:style w:type="paragraph" w:customStyle="1" w:styleId="special-label">
    <w:name w:val="special-labe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pecial-query">
    <w:name w:val="special-query"/>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pecial-hover">
    <w:name w:val="special-hov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text">
    <w:name w:val="wikieditor-ui-tex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top">
    <w:name w:val="wikieditor-ui-top"/>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left">
    <w:name w:val="wikieditor-ui-lef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right">
    <w:name w:val="wikieditor-ui-righ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titlebar-close">
    <w:name w:val="ui-dialog-titlebar-clos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emplate-dialog-field-wrapper">
    <w:name w:val="wikieditor-template-dialog-field-wrapp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ections">
    <w:name w:val="section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tabs">
    <w:name w:val="tab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ection-main">
    <w:name w:val="section-main"/>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roup">
    <w:name w:val="group"/>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roup-search">
    <w:name w:val="group-search"/>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roup-insert">
    <w:name w:val="group-inser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header">
    <w:name w:val="ui-accordion-head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li-fix">
    <w:name w:val="ui-accordion-li-fi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content">
    <w:name w:val="ui-accordion-conten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content-active">
    <w:name w:val="ui-accordion-content-activ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
    <w:name w:val="ui-datepicker-head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prev">
    <w:name w:val="ui-datepicker-prev"/>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next">
    <w:name w:val="ui-datepicker-nex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title">
    <w:name w:val="ui-datepicker-titl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buttonpane">
    <w:name w:val="ui-datepicker-buttonpan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group">
    <w:name w:val="ui-datepicker-group"/>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titlebar">
    <w:name w:val="ui-dialog-titleba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title">
    <w:name w:val="ui-dialog-titl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content">
    <w:name w:val="ui-dialog-conten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buttonpane">
    <w:name w:val="ui-dialog-buttonpan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progressbar-value">
    <w:name w:val="ui-progressbar-valu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handle">
    <w:name w:val="ui-slider-handl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range">
    <w:name w:val="ui-slider-rang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nav">
    <w:name w:val="ui-tabs-nav"/>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panel">
    <w:name w:val="ui-tabs-pane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imbox">
    <w:name w:val="imbo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elflink">
    <w:name w:val="selflink"/>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pb-header">
    <w:name w:val="wpb-head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pb-outside">
    <w:name w:val="wpb-outsid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preview-frame">
    <w:name w:val="wikieditor-toolbar-table-preview-fram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preview-content">
    <w:name w:val="wikieditor-toolbar-table-preview-conten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preview">
    <w:name w:val="wikieditor-toolbar-table-preview"/>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ection">
    <w:name w:val="section"/>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label">
    <w:name w:val="label"/>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tool-select">
    <w:name w:val="tool-selec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index">
    <w:name w:val="inde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pages">
    <w:name w:val="page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tmbox">
    <w:name w:val="tmbox"/>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pinner">
    <w:name w:val="spinn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s">
    <w:name w:val="options"/>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current">
    <w:name w:val="current"/>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
    <w:name w:val="option"/>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relheading-2">
    <w:name w:val="option[rel=heading-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relheading-3">
    <w:name w:val="option[rel=heading-3]"/>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relheading-4">
    <w:name w:val="option[rel=heading-4]"/>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optionrelheading-5">
    <w:name w:val="option[rel=heading-5]"/>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menu">
    <w:name w:val="menu"/>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preview-wrapper">
    <w:name w:val="wikieditor-toolbar-table-preview-wrapper"/>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dialog">
    <w:name w:val="wikieditor-toolbar-dialog"/>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icon-closethick">
    <w:name w:val="ui-icon-closethick"/>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header-active">
    <w:name w:val="ui-accordion-header-activ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hide">
    <w:name w:val="ui-tabs-hide"/>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notice-all">
    <w:name w:val="notice-all"/>
    <w:basedOn w:val="Normal"/>
    <w:rsid w:val="00F958CB"/>
    <w:pPr>
      <w:spacing w:before="100" w:beforeAutospacing="1" w:after="100" w:afterAutospacing="1"/>
      <w:jc w:val="left"/>
    </w:pPr>
    <w:rPr>
      <w:rFonts w:ascii="Times New Roman" w:hAnsi="Times New Roman" w:cs="Times New Roman"/>
      <w:sz w:val="24"/>
      <w:szCs w:val="24"/>
    </w:rPr>
  </w:style>
  <w:style w:type="character" w:customStyle="1" w:styleId="citation">
    <w:name w:val="citation"/>
    <w:rsid w:val="00F958CB"/>
    <w:rPr>
      <w:i w:val="0"/>
      <w:iCs w:val="0"/>
    </w:rPr>
  </w:style>
  <w:style w:type="character" w:customStyle="1" w:styleId="texhtml1">
    <w:name w:val="texhtml1"/>
    <w:rsid w:val="00F958CB"/>
    <w:rPr>
      <w:sz w:val="30"/>
      <w:szCs w:val="30"/>
    </w:rPr>
  </w:style>
  <w:style w:type="character" w:customStyle="1" w:styleId="tab">
    <w:name w:val="tab"/>
    <w:basedOn w:val="DefaultParagraphFont"/>
    <w:rsid w:val="00F958CB"/>
  </w:style>
  <w:style w:type="paragraph" w:customStyle="1" w:styleId="special-label1">
    <w:name w:val="special-label1"/>
    <w:basedOn w:val="Normal"/>
    <w:rsid w:val="00F958CB"/>
    <w:pPr>
      <w:spacing w:before="100" w:beforeAutospacing="1" w:after="100" w:afterAutospacing="1"/>
      <w:jc w:val="left"/>
    </w:pPr>
    <w:rPr>
      <w:rFonts w:ascii="Times New Roman" w:hAnsi="Times New Roman" w:cs="Times New Roman"/>
      <w:color w:val="808080"/>
      <w:sz w:val="19"/>
      <w:szCs w:val="19"/>
    </w:rPr>
  </w:style>
  <w:style w:type="paragraph" w:customStyle="1" w:styleId="special-query1">
    <w:name w:val="special-query1"/>
    <w:basedOn w:val="Normal"/>
    <w:rsid w:val="00F958CB"/>
    <w:pPr>
      <w:spacing w:before="100" w:beforeAutospacing="1" w:after="100" w:afterAutospacing="1"/>
      <w:jc w:val="left"/>
    </w:pPr>
    <w:rPr>
      <w:rFonts w:ascii="Times New Roman" w:hAnsi="Times New Roman" w:cs="Times New Roman"/>
      <w:i/>
      <w:iCs/>
      <w:color w:val="000000"/>
      <w:sz w:val="24"/>
      <w:szCs w:val="24"/>
    </w:rPr>
  </w:style>
  <w:style w:type="paragraph" w:customStyle="1" w:styleId="special-hover1">
    <w:name w:val="special-hover1"/>
    <w:basedOn w:val="Normal"/>
    <w:rsid w:val="00F958CB"/>
    <w:pPr>
      <w:shd w:val="clear" w:color="auto" w:fill="C0C0C0"/>
      <w:spacing w:before="100" w:beforeAutospacing="1" w:after="100" w:afterAutospacing="1"/>
      <w:jc w:val="left"/>
    </w:pPr>
    <w:rPr>
      <w:rFonts w:ascii="Times New Roman" w:hAnsi="Times New Roman" w:cs="Times New Roman"/>
      <w:sz w:val="24"/>
      <w:szCs w:val="24"/>
    </w:rPr>
  </w:style>
  <w:style w:type="paragraph" w:customStyle="1" w:styleId="special-label2">
    <w:name w:val="special-label2"/>
    <w:basedOn w:val="Normal"/>
    <w:rsid w:val="00F958CB"/>
    <w:pPr>
      <w:spacing w:before="100" w:beforeAutospacing="1" w:after="100" w:afterAutospacing="1"/>
      <w:jc w:val="left"/>
    </w:pPr>
    <w:rPr>
      <w:rFonts w:ascii="Times New Roman" w:hAnsi="Times New Roman" w:cs="Times New Roman"/>
      <w:color w:val="FFFFFF"/>
      <w:sz w:val="24"/>
      <w:szCs w:val="24"/>
    </w:rPr>
  </w:style>
  <w:style w:type="paragraph" w:customStyle="1" w:styleId="special-query2">
    <w:name w:val="special-query2"/>
    <w:basedOn w:val="Normal"/>
    <w:rsid w:val="00F958CB"/>
    <w:pPr>
      <w:spacing w:before="100" w:beforeAutospacing="1" w:after="100" w:afterAutospacing="1"/>
      <w:jc w:val="left"/>
    </w:pPr>
    <w:rPr>
      <w:rFonts w:ascii="Times New Roman" w:hAnsi="Times New Roman" w:cs="Times New Roman"/>
      <w:color w:val="FFFFFF"/>
      <w:sz w:val="24"/>
      <w:szCs w:val="24"/>
    </w:rPr>
  </w:style>
  <w:style w:type="paragraph" w:customStyle="1" w:styleId="wikieditor-ui-text1">
    <w:name w:val="wikieditor-ui-text1"/>
    <w:basedOn w:val="Normal"/>
    <w:rsid w:val="00F958CB"/>
    <w:pPr>
      <w:spacing w:before="100" w:beforeAutospacing="1" w:after="100" w:afterAutospacing="1" w:line="0" w:lineRule="auto"/>
      <w:jc w:val="left"/>
    </w:pPr>
    <w:rPr>
      <w:rFonts w:ascii="Times New Roman" w:hAnsi="Times New Roman" w:cs="Times New Roman"/>
      <w:sz w:val="24"/>
      <w:szCs w:val="24"/>
    </w:rPr>
  </w:style>
  <w:style w:type="paragraph" w:customStyle="1" w:styleId="wikieditor-ui-top1">
    <w:name w:val="wikieditor-ui-top1"/>
    <w:basedOn w:val="Normal"/>
    <w:rsid w:val="00F958CB"/>
    <w:pPr>
      <w:pBdr>
        <w:bottom w:val="single" w:sz="6" w:space="0" w:color="C0C0C0"/>
      </w:pBdr>
      <w:spacing w:before="100" w:beforeAutospacing="1" w:after="100" w:afterAutospacing="1"/>
      <w:jc w:val="left"/>
    </w:pPr>
    <w:rPr>
      <w:rFonts w:ascii="Times New Roman" w:hAnsi="Times New Roman" w:cs="Times New Roman"/>
      <w:sz w:val="24"/>
      <w:szCs w:val="24"/>
    </w:rPr>
  </w:style>
  <w:style w:type="paragraph" w:customStyle="1" w:styleId="wikieditor-ui-left1">
    <w:name w:val="wikieditor-ui-left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right1">
    <w:name w:val="wikieditor-ui-right1"/>
    <w:basedOn w:val="Normal"/>
    <w:rsid w:val="00F958CB"/>
    <w:pPr>
      <w:shd w:val="clear" w:color="auto" w:fill="F3F3F3"/>
      <w:spacing w:before="100" w:beforeAutospacing="1" w:after="100" w:afterAutospacing="1"/>
      <w:jc w:val="left"/>
    </w:pPr>
    <w:rPr>
      <w:rFonts w:ascii="Times New Roman" w:hAnsi="Times New Roman" w:cs="Times New Roman"/>
      <w:sz w:val="24"/>
      <w:szCs w:val="24"/>
    </w:rPr>
  </w:style>
  <w:style w:type="paragraph" w:customStyle="1" w:styleId="ui-dialog-titlebar1">
    <w:name w:val="ui-dialog-titlebar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widget-header1">
    <w:name w:val="ui-widget-header1"/>
    <w:basedOn w:val="Normal"/>
    <w:rsid w:val="00F958CB"/>
    <w:pPr>
      <w:pBdr>
        <w:bottom w:val="single" w:sz="6" w:space="0" w:color="6BC8F3"/>
      </w:pBdr>
      <w:shd w:val="clear" w:color="auto" w:fill="F0F0F0"/>
      <w:spacing w:before="100" w:beforeAutospacing="1" w:after="100" w:afterAutospacing="1" w:line="240" w:lineRule="atLeast"/>
      <w:jc w:val="left"/>
    </w:pPr>
    <w:rPr>
      <w:rFonts w:ascii="Times New Roman" w:hAnsi="Times New Roman" w:cs="Times New Roman"/>
      <w:b/>
      <w:bCs/>
      <w:sz w:val="24"/>
      <w:szCs w:val="24"/>
    </w:rPr>
  </w:style>
  <w:style w:type="paragraph" w:customStyle="1" w:styleId="ui-icon-closethick1">
    <w:name w:val="ui-icon-closethick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buttonpane1">
    <w:name w:val="ui-dialog-buttonpane1"/>
    <w:basedOn w:val="Normal"/>
    <w:rsid w:val="00F958CB"/>
    <w:pPr>
      <w:pBdr>
        <w:top w:val="single" w:sz="6" w:space="0" w:color="CCCCCC"/>
      </w:pBdr>
      <w:spacing w:after="100" w:afterAutospacing="1"/>
      <w:jc w:val="left"/>
    </w:pPr>
    <w:rPr>
      <w:rFonts w:ascii="Times New Roman" w:hAnsi="Times New Roman" w:cs="Times New Roman"/>
      <w:sz w:val="24"/>
      <w:szCs w:val="24"/>
    </w:rPr>
  </w:style>
  <w:style w:type="paragraph" w:customStyle="1" w:styleId="ui-dialog-titlebar-close1">
    <w:name w:val="ui-dialog-titlebar-close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widget-content1">
    <w:name w:val="ui-widget-content1"/>
    <w:basedOn w:val="Normal"/>
    <w:rsid w:val="00F958CB"/>
    <w:pPr>
      <w:shd w:val="clear" w:color="auto" w:fill="FFFFFF"/>
      <w:spacing w:before="100" w:beforeAutospacing="1" w:after="100" w:afterAutospacing="1"/>
      <w:jc w:val="left"/>
    </w:pPr>
    <w:rPr>
      <w:rFonts w:ascii="Times New Roman" w:hAnsi="Times New Roman" w:cs="Times New Roman"/>
      <w:color w:val="000000"/>
      <w:sz w:val="24"/>
      <w:szCs w:val="24"/>
    </w:rPr>
  </w:style>
  <w:style w:type="paragraph" w:customStyle="1" w:styleId="wikieditor-toolbar-table-preview-wrapper1">
    <w:name w:val="wikieditor-toolbar-table-preview-wrapper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field-wrapper1">
    <w:name w:val="wikieditor-toolbar-field-wrapper1"/>
    <w:basedOn w:val="Normal"/>
    <w:rsid w:val="00F958CB"/>
    <w:pPr>
      <w:spacing w:before="100" w:beforeAutospacing="1" w:after="100" w:afterAutospacing="1"/>
      <w:ind w:right="272"/>
      <w:jc w:val="left"/>
      <w:textAlignment w:val="bottom"/>
    </w:pPr>
    <w:rPr>
      <w:rFonts w:ascii="Times New Roman" w:hAnsi="Times New Roman" w:cs="Times New Roman"/>
      <w:sz w:val="24"/>
      <w:szCs w:val="24"/>
    </w:rPr>
  </w:style>
  <w:style w:type="paragraph" w:customStyle="1" w:styleId="wikieditor-toolbar-field-wrapper2">
    <w:name w:val="wikieditor-toolbar-field-wrapper2"/>
    <w:basedOn w:val="Normal"/>
    <w:rsid w:val="00F958CB"/>
    <w:pPr>
      <w:spacing w:before="100" w:beforeAutospacing="1" w:after="100" w:afterAutospacing="1"/>
      <w:ind w:left="272"/>
      <w:jc w:val="left"/>
      <w:textAlignment w:val="bottom"/>
    </w:pPr>
    <w:rPr>
      <w:rFonts w:ascii="Times New Roman" w:hAnsi="Times New Roman" w:cs="Times New Roman"/>
      <w:sz w:val="24"/>
      <w:szCs w:val="24"/>
    </w:rPr>
  </w:style>
  <w:style w:type="paragraph" w:customStyle="1" w:styleId="ui-dialog-content1">
    <w:name w:val="ui-dialog-content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floated-field-wrapper1">
    <w:name w:val="wikieditor-toolbar-floated-field-wrapper1"/>
    <w:basedOn w:val="Normal"/>
    <w:rsid w:val="00F958CB"/>
    <w:pPr>
      <w:spacing w:before="100" w:beforeAutospacing="1" w:after="100" w:afterAutospacing="1"/>
      <w:ind w:left="480"/>
      <w:jc w:val="left"/>
    </w:pPr>
    <w:rPr>
      <w:rFonts w:ascii="Times New Roman" w:hAnsi="Times New Roman" w:cs="Times New Roman"/>
      <w:sz w:val="24"/>
      <w:szCs w:val="24"/>
    </w:rPr>
  </w:style>
  <w:style w:type="paragraph" w:customStyle="1" w:styleId="wikieditor-template-dialog-field-wrapper1">
    <w:name w:val="wikieditor-template-dialog-field-wrapper1"/>
    <w:basedOn w:val="Normal"/>
    <w:rsid w:val="00F958CB"/>
    <w:pPr>
      <w:pBdr>
        <w:bottom w:val="dashed" w:sz="6" w:space="9" w:color="C0C0C0"/>
      </w:pBdr>
      <w:spacing w:before="100" w:beforeAutospacing="1" w:after="100" w:afterAutospacing="1"/>
      <w:jc w:val="left"/>
    </w:pPr>
    <w:rPr>
      <w:rFonts w:ascii="Times New Roman" w:hAnsi="Times New Roman" w:cs="Times New Roman"/>
      <w:sz w:val="24"/>
      <w:szCs w:val="24"/>
    </w:rPr>
  </w:style>
  <w:style w:type="paragraph" w:customStyle="1" w:styleId="sections1">
    <w:name w:val="sections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section1">
    <w:name w:val="section1"/>
    <w:basedOn w:val="Normal"/>
    <w:rsid w:val="00F958CB"/>
    <w:pPr>
      <w:pBdr>
        <w:top w:val="single" w:sz="6" w:space="0" w:color="DDDDDD"/>
      </w:pBdr>
      <w:shd w:val="clear" w:color="auto" w:fill="E0EEF7"/>
      <w:spacing w:before="100" w:beforeAutospacing="1" w:after="100" w:afterAutospacing="1"/>
      <w:jc w:val="left"/>
    </w:pPr>
    <w:rPr>
      <w:rFonts w:ascii="Times New Roman" w:hAnsi="Times New Roman" w:cs="Times New Roman"/>
      <w:vanish/>
      <w:sz w:val="24"/>
      <w:szCs w:val="24"/>
    </w:rPr>
  </w:style>
  <w:style w:type="paragraph" w:customStyle="1" w:styleId="spinner1">
    <w:name w:val="spinner1"/>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spinner2">
    <w:name w:val="spinner2"/>
    <w:basedOn w:val="Normal"/>
    <w:rsid w:val="00F958CB"/>
    <w:pPr>
      <w:spacing w:before="100" w:beforeAutospacing="1" w:after="100" w:afterAutospacing="1"/>
      <w:ind w:left="120"/>
      <w:jc w:val="left"/>
    </w:pPr>
    <w:rPr>
      <w:rFonts w:ascii="Times New Roman" w:hAnsi="Times New Roman" w:cs="Times New Roman"/>
      <w:color w:val="666666"/>
      <w:sz w:val="24"/>
      <w:szCs w:val="24"/>
    </w:rPr>
  </w:style>
  <w:style w:type="paragraph" w:customStyle="1" w:styleId="spinner3">
    <w:name w:val="spinner3"/>
    <w:basedOn w:val="Normal"/>
    <w:rsid w:val="00F958CB"/>
    <w:pPr>
      <w:spacing w:before="100" w:beforeAutospacing="1" w:after="100" w:afterAutospacing="1"/>
      <w:ind w:right="120"/>
      <w:jc w:val="left"/>
    </w:pPr>
    <w:rPr>
      <w:rFonts w:ascii="Times New Roman" w:hAnsi="Times New Roman" w:cs="Times New Roman"/>
      <w:color w:val="666666"/>
      <w:sz w:val="24"/>
      <w:szCs w:val="24"/>
    </w:rPr>
  </w:style>
  <w:style w:type="paragraph" w:customStyle="1" w:styleId="tabs1">
    <w:name w:val="tabs1"/>
    <w:basedOn w:val="Normal"/>
    <w:rsid w:val="00F958CB"/>
    <w:pPr>
      <w:spacing w:before="41" w:after="41"/>
      <w:ind w:left="41" w:right="41"/>
      <w:jc w:val="left"/>
    </w:pPr>
    <w:rPr>
      <w:rFonts w:ascii="Times New Roman" w:hAnsi="Times New Roman" w:cs="Times New Roman"/>
      <w:sz w:val="24"/>
      <w:szCs w:val="24"/>
    </w:rPr>
  </w:style>
  <w:style w:type="paragraph" w:customStyle="1" w:styleId="section-main1">
    <w:name w:val="section-main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roup1">
    <w:name w:val="group1"/>
    <w:basedOn w:val="Normal"/>
    <w:rsid w:val="00F958CB"/>
    <w:pPr>
      <w:pBdr>
        <w:right w:val="single" w:sz="6" w:space="4" w:color="DDDDDD"/>
      </w:pBdr>
      <w:spacing w:before="41" w:after="41"/>
      <w:ind w:left="41" w:right="41"/>
      <w:jc w:val="left"/>
    </w:pPr>
    <w:rPr>
      <w:rFonts w:ascii="Times New Roman" w:hAnsi="Times New Roman" w:cs="Times New Roman"/>
      <w:sz w:val="24"/>
      <w:szCs w:val="24"/>
    </w:rPr>
  </w:style>
  <w:style w:type="paragraph" w:customStyle="1" w:styleId="group2">
    <w:name w:val="group2"/>
    <w:basedOn w:val="Normal"/>
    <w:rsid w:val="00F958CB"/>
    <w:pPr>
      <w:pBdr>
        <w:left w:val="single" w:sz="6" w:space="4" w:color="DDDDDD"/>
      </w:pBdr>
      <w:spacing w:before="41" w:after="41"/>
      <w:ind w:left="41" w:right="41"/>
      <w:jc w:val="left"/>
    </w:pPr>
    <w:rPr>
      <w:rFonts w:ascii="Times New Roman" w:hAnsi="Times New Roman" w:cs="Times New Roman"/>
      <w:sz w:val="24"/>
      <w:szCs w:val="24"/>
    </w:rPr>
  </w:style>
  <w:style w:type="paragraph" w:customStyle="1" w:styleId="group-search1">
    <w:name w:val="group-search1"/>
    <w:basedOn w:val="Normal"/>
    <w:rsid w:val="00F958CB"/>
    <w:pPr>
      <w:pBdr>
        <w:left w:val="single" w:sz="6" w:space="4" w:color="DDDDDD"/>
      </w:pBdr>
      <w:spacing w:before="100" w:beforeAutospacing="1" w:after="100" w:afterAutospacing="1"/>
      <w:jc w:val="left"/>
    </w:pPr>
    <w:rPr>
      <w:rFonts w:ascii="Times New Roman" w:hAnsi="Times New Roman" w:cs="Times New Roman"/>
      <w:sz w:val="24"/>
      <w:szCs w:val="24"/>
    </w:rPr>
  </w:style>
  <w:style w:type="paragraph" w:customStyle="1" w:styleId="group-insert1">
    <w:name w:val="group-insert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group-search2">
    <w:name w:val="group-search2"/>
    <w:basedOn w:val="Normal"/>
    <w:rsid w:val="00F958CB"/>
    <w:pPr>
      <w:pBdr>
        <w:right w:val="single" w:sz="6" w:space="4" w:color="DDDDDD"/>
      </w:pBdr>
      <w:spacing w:before="100" w:beforeAutospacing="1" w:after="100" w:afterAutospacing="1"/>
      <w:jc w:val="left"/>
    </w:pPr>
    <w:rPr>
      <w:rFonts w:ascii="Times New Roman" w:hAnsi="Times New Roman" w:cs="Times New Roman"/>
      <w:sz w:val="24"/>
      <w:szCs w:val="24"/>
    </w:rPr>
  </w:style>
  <w:style w:type="paragraph" w:customStyle="1" w:styleId="group-insert2">
    <w:name w:val="group-insert2"/>
    <w:basedOn w:val="Normal"/>
    <w:rsid w:val="00F958CB"/>
    <w:pPr>
      <w:spacing w:before="100" w:beforeAutospacing="1" w:after="100" w:afterAutospacing="1"/>
      <w:jc w:val="left"/>
    </w:pPr>
    <w:rPr>
      <w:rFonts w:ascii="Times New Roman" w:hAnsi="Times New Roman" w:cs="Times New Roman"/>
      <w:sz w:val="24"/>
      <w:szCs w:val="24"/>
    </w:rPr>
  </w:style>
  <w:style w:type="character" w:customStyle="1" w:styleId="tab1">
    <w:name w:val="tab1"/>
    <w:basedOn w:val="DefaultParagraphFont"/>
    <w:rsid w:val="00F958CB"/>
  </w:style>
  <w:style w:type="paragraph" w:customStyle="1" w:styleId="label1">
    <w:name w:val="label1"/>
    <w:basedOn w:val="Normal"/>
    <w:rsid w:val="00F958CB"/>
    <w:pPr>
      <w:spacing w:before="27" w:after="27" w:line="299" w:lineRule="atLeast"/>
      <w:ind w:left="68" w:right="109"/>
      <w:jc w:val="left"/>
    </w:pPr>
    <w:rPr>
      <w:rFonts w:ascii="Times New Roman" w:hAnsi="Times New Roman" w:cs="Times New Roman"/>
      <w:color w:val="777777"/>
      <w:sz w:val="24"/>
      <w:szCs w:val="24"/>
    </w:rPr>
  </w:style>
  <w:style w:type="paragraph" w:customStyle="1" w:styleId="tool-select1">
    <w:name w:val="tool-select1"/>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27" w:after="27"/>
      <w:ind w:left="27"/>
      <w:jc w:val="left"/>
    </w:pPr>
    <w:rPr>
      <w:rFonts w:ascii="Times New Roman" w:hAnsi="Times New Roman" w:cs="Times New Roman"/>
      <w:sz w:val="24"/>
      <w:szCs w:val="24"/>
    </w:rPr>
  </w:style>
  <w:style w:type="paragraph" w:customStyle="1" w:styleId="label2">
    <w:name w:val="label2"/>
    <w:basedOn w:val="Normal"/>
    <w:rsid w:val="00F958CB"/>
    <w:pPr>
      <w:spacing w:line="299" w:lineRule="atLeast"/>
      <w:ind w:right="54"/>
      <w:jc w:val="left"/>
    </w:pPr>
    <w:rPr>
      <w:rFonts w:ascii="Times New Roman" w:hAnsi="Times New Roman" w:cs="Times New Roman"/>
      <w:sz w:val="24"/>
      <w:szCs w:val="24"/>
    </w:rPr>
  </w:style>
  <w:style w:type="paragraph" w:customStyle="1" w:styleId="label3">
    <w:name w:val="label3"/>
    <w:basedOn w:val="Normal"/>
    <w:rsid w:val="00F958CB"/>
    <w:pPr>
      <w:spacing w:line="299" w:lineRule="atLeast"/>
      <w:ind w:left="54"/>
      <w:jc w:val="left"/>
    </w:pPr>
    <w:rPr>
      <w:rFonts w:ascii="Times New Roman" w:hAnsi="Times New Roman" w:cs="Times New Roman"/>
      <w:sz w:val="24"/>
      <w:szCs w:val="24"/>
    </w:rPr>
  </w:style>
  <w:style w:type="paragraph" w:customStyle="1" w:styleId="menu1">
    <w:name w:val="menu1"/>
    <w:basedOn w:val="Normal"/>
    <w:rsid w:val="00F958CB"/>
    <w:pPr>
      <w:spacing w:before="100" w:beforeAutospacing="1" w:after="100" w:afterAutospacing="1"/>
      <w:ind w:left="-14" w:right="-14"/>
      <w:jc w:val="left"/>
    </w:pPr>
    <w:rPr>
      <w:rFonts w:ascii="Times New Roman" w:hAnsi="Times New Roman" w:cs="Times New Roman"/>
      <w:sz w:val="24"/>
      <w:szCs w:val="24"/>
    </w:rPr>
  </w:style>
  <w:style w:type="paragraph" w:customStyle="1" w:styleId="options1">
    <w:name w:val="options1"/>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299" w:after="100" w:afterAutospacing="1"/>
      <w:ind w:left="-14"/>
      <w:jc w:val="left"/>
    </w:pPr>
    <w:rPr>
      <w:rFonts w:ascii="Times New Roman" w:hAnsi="Times New Roman" w:cs="Times New Roman"/>
      <w:vanish/>
      <w:sz w:val="24"/>
      <w:szCs w:val="24"/>
    </w:rPr>
  </w:style>
  <w:style w:type="paragraph" w:customStyle="1" w:styleId="options2">
    <w:name w:val="options2"/>
    <w:basedOn w:val="Normal"/>
    <w:rsid w:val="00F958CB"/>
    <w:pPr>
      <w:spacing w:before="299" w:after="100" w:afterAutospacing="1"/>
      <w:jc w:val="left"/>
    </w:pPr>
    <w:rPr>
      <w:rFonts w:ascii="Times New Roman" w:hAnsi="Times New Roman" w:cs="Times New Roman"/>
      <w:sz w:val="24"/>
      <w:szCs w:val="24"/>
    </w:rPr>
  </w:style>
  <w:style w:type="paragraph" w:customStyle="1" w:styleId="option1">
    <w:name w:val="option1"/>
    <w:basedOn w:val="Normal"/>
    <w:rsid w:val="00F958CB"/>
    <w:pPr>
      <w:spacing w:before="100" w:beforeAutospacing="1" w:after="100" w:afterAutospacing="1"/>
      <w:jc w:val="left"/>
    </w:pPr>
    <w:rPr>
      <w:rFonts w:ascii="Times New Roman" w:hAnsi="Times New Roman" w:cs="Times New Roman"/>
      <w:color w:val="000000"/>
      <w:sz w:val="24"/>
      <w:szCs w:val="24"/>
    </w:rPr>
  </w:style>
  <w:style w:type="paragraph" w:customStyle="1" w:styleId="optionrelheading-21">
    <w:name w:val="option[rel=heading-2]1"/>
    <w:basedOn w:val="Normal"/>
    <w:rsid w:val="00F958CB"/>
    <w:pPr>
      <w:spacing w:before="100" w:beforeAutospacing="1" w:after="100" w:afterAutospacing="1"/>
      <w:jc w:val="left"/>
    </w:pPr>
    <w:rPr>
      <w:rFonts w:ascii="Times New Roman" w:hAnsi="Times New Roman" w:cs="Times New Roman"/>
      <w:sz w:val="36"/>
    </w:rPr>
  </w:style>
  <w:style w:type="paragraph" w:customStyle="1" w:styleId="optionrelheading-31">
    <w:name w:val="option[rel=heading-3]1"/>
    <w:basedOn w:val="Normal"/>
    <w:rsid w:val="00F958CB"/>
    <w:pPr>
      <w:spacing w:before="100" w:beforeAutospacing="1" w:after="100" w:afterAutospacing="1"/>
      <w:jc w:val="left"/>
    </w:pPr>
    <w:rPr>
      <w:rFonts w:ascii="Times New Roman" w:hAnsi="Times New Roman" w:cs="Times New Roman"/>
      <w:szCs w:val="32"/>
    </w:rPr>
  </w:style>
  <w:style w:type="paragraph" w:customStyle="1" w:styleId="optionrelheading-41">
    <w:name w:val="option[rel=heading-4]1"/>
    <w:basedOn w:val="Normal"/>
    <w:rsid w:val="00F958CB"/>
    <w:pPr>
      <w:spacing w:before="100" w:beforeAutospacing="1" w:after="100" w:afterAutospacing="1"/>
      <w:jc w:val="left"/>
    </w:pPr>
    <w:rPr>
      <w:rFonts w:ascii="Times New Roman" w:hAnsi="Times New Roman" w:cs="Times New Roman"/>
      <w:sz w:val="28"/>
      <w:szCs w:val="28"/>
    </w:rPr>
  </w:style>
  <w:style w:type="paragraph" w:customStyle="1" w:styleId="optionrelheading-51">
    <w:name w:val="option[rel=heading-5]1"/>
    <w:basedOn w:val="Normal"/>
    <w:rsid w:val="00F958CB"/>
    <w:pPr>
      <w:spacing w:before="100" w:beforeAutospacing="1" w:after="100" w:afterAutospacing="1"/>
      <w:jc w:val="left"/>
    </w:pPr>
    <w:rPr>
      <w:rFonts w:ascii="Times New Roman" w:hAnsi="Times New Roman" w:cs="Times New Roman"/>
      <w:b/>
      <w:bCs/>
      <w:sz w:val="24"/>
      <w:szCs w:val="24"/>
    </w:rPr>
  </w:style>
  <w:style w:type="paragraph" w:customStyle="1" w:styleId="index1">
    <w:name w:val="index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current1">
    <w:name w:val="current1"/>
    <w:basedOn w:val="Normal"/>
    <w:rsid w:val="00F958CB"/>
    <w:pPr>
      <w:shd w:val="clear" w:color="auto" w:fill="FAFAFA"/>
      <w:spacing w:before="100" w:beforeAutospacing="1" w:after="100" w:afterAutospacing="1"/>
      <w:jc w:val="left"/>
    </w:pPr>
    <w:rPr>
      <w:rFonts w:ascii="Times New Roman" w:hAnsi="Times New Roman" w:cs="Times New Roman"/>
      <w:sz w:val="24"/>
      <w:szCs w:val="24"/>
    </w:rPr>
  </w:style>
  <w:style w:type="paragraph" w:customStyle="1" w:styleId="pages1">
    <w:name w:val="pages1"/>
    <w:basedOn w:val="Normal"/>
    <w:rsid w:val="00F958CB"/>
    <w:pPr>
      <w:shd w:val="clear" w:color="auto" w:fill="FAFAFA"/>
      <w:spacing w:before="100" w:beforeAutospacing="1" w:after="100" w:afterAutospacing="1"/>
      <w:jc w:val="left"/>
    </w:pPr>
    <w:rPr>
      <w:rFonts w:ascii="Times New Roman" w:hAnsi="Times New Roman" w:cs="Times New Roman"/>
      <w:sz w:val="24"/>
      <w:szCs w:val="24"/>
    </w:rPr>
  </w:style>
  <w:style w:type="paragraph" w:customStyle="1" w:styleId="wikieditor-toolbar-table-preview-frame1">
    <w:name w:val="wikieditor-toolbar-table-preview-frame1"/>
    <w:basedOn w:val="Normal"/>
    <w:rsid w:val="00F958CB"/>
    <w:pP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wikieditor-toolbar-table-preview-content1">
    <w:name w:val="wikieditor-toolbar-table-preview-content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toolbar-table-preview1">
    <w:name w:val="wikieditor-toolbar-table-preview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ikieditor-ui-loading1">
    <w:name w:val="wikieditor-ui-loading1"/>
    <w:basedOn w:val="Normal"/>
    <w:rsid w:val="00F958CB"/>
    <w:pPr>
      <w:shd w:val="clear" w:color="auto" w:fill="F3F3F3"/>
      <w:ind w:left="-14" w:right="-14"/>
      <w:jc w:val="center"/>
    </w:pPr>
    <w:rPr>
      <w:rFonts w:ascii="Times New Roman" w:hAnsi="Times New Roman" w:cs="Times New Roman"/>
      <w:sz w:val="24"/>
      <w:szCs w:val="24"/>
    </w:rPr>
  </w:style>
  <w:style w:type="paragraph" w:customStyle="1" w:styleId="ui-dialog-buttonpane2">
    <w:name w:val="ui-dialog-buttonpane2"/>
    <w:basedOn w:val="Normal"/>
    <w:rsid w:val="00F958CB"/>
    <w:pPr>
      <w:jc w:val="left"/>
    </w:pPr>
    <w:rPr>
      <w:rFonts w:ascii="Times New Roman" w:hAnsi="Times New Roman" w:cs="Times New Roman"/>
      <w:sz w:val="24"/>
      <w:szCs w:val="24"/>
    </w:rPr>
  </w:style>
  <w:style w:type="paragraph" w:customStyle="1" w:styleId="ui-state-default1">
    <w:name w:val="ui-state-default1"/>
    <w:basedOn w:val="Normal"/>
    <w:rsid w:val="00F958CB"/>
    <w:pPr>
      <w:pBdr>
        <w:top w:val="single" w:sz="6" w:space="0" w:color="C0C0C0"/>
        <w:left w:val="single" w:sz="6" w:space="0" w:color="C0C0C0"/>
        <w:bottom w:val="single" w:sz="6" w:space="0" w:color="C0C0C0"/>
        <w:right w:val="single" w:sz="6" w:space="0" w:color="C0C0C0"/>
      </w:pBdr>
      <w:shd w:val="clear" w:color="auto" w:fill="E2EEF6"/>
      <w:spacing w:before="100" w:beforeAutospacing="1" w:after="100" w:afterAutospacing="1"/>
      <w:jc w:val="left"/>
    </w:pPr>
    <w:rPr>
      <w:rFonts w:ascii="Times New Roman" w:hAnsi="Times New Roman" w:cs="Times New Roman"/>
      <w:sz w:val="24"/>
      <w:szCs w:val="24"/>
    </w:rPr>
  </w:style>
  <w:style w:type="paragraph" w:customStyle="1" w:styleId="ui-state-hover1">
    <w:name w:val="ui-state-hover1"/>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focus1">
    <w:name w:val="ui-state-focus1"/>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active1">
    <w:name w:val="ui-state-active1"/>
    <w:basedOn w:val="Normal"/>
    <w:rsid w:val="00F958CB"/>
    <w:pPr>
      <w:pBdr>
        <w:top w:val="single" w:sz="6" w:space="0" w:color="C0C0C0"/>
        <w:left w:val="single" w:sz="6" w:space="0" w:color="C0C0C0"/>
        <w:bottom w:val="single" w:sz="6" w:space="0" w:color="C0C0C0"/>
        <w:right w:val="single" w:sz="6" w:space="0" w:color="C0C0C0"/>
      </w:pBdr>
      <w:shd w:val="clear" w:color="auto" w:fill="FFFFFF"/>
      <w:spacing w:before="100" w:beforeAutospacing="1" w:after="100" w:afterAutospacing="1"/>
      <w:jc w:val="left"/>
    </w:pPr>
    <w:rPr>
      <w:rFonts w:ascii="Times New Roman" w:hAnsi="Times New Roman" w:cs="Times New Roman"/>
      <w:sz w:val="24"/>
      <w:szCs w:val="24"/>
    </w:rPr>
  </w:style>
  <w:style w:type="paragraph" w:customStyle="1" w:styleId="ui-state-highlight1">
    <w:name w:val="ui-state-highlight1"/>
    <w:basedOn w:val="Normal"/>
    <w:rsid w:val="00F958CB"/>
    <w:pPr>
      <w:pBdr>
        <w:top w:val="single" w:sz="6" w:space="0" w:color="FCEFA1"/>
        <w:left w:val="single" w:sz="6" w:space="0" w:color="FCEFA1"/>
        <w:bottom w:val="single" w:sz="6" w:space="0" w:color="FCEFA1"/>
        <w:right w:val="single" w:sz="6" w:space="0" w:color="FCEFA1"/>
      </w:pBdr>
      <w:spacing w:before="100" w:beforeAutospacing="1" w:after="100" w:afterAutospacing="1"/>
      <w:jc w:val="left"/>
    </w:pPr>
    <w:rPr>
      <w:rFonts w:ascii="Times New Roman" w:hAnsi="Times New Roman" w:cs="Times New Roman"/>
      <w:color w:val="363636"/>
      <w:sz w:val="24"/>
      <w:szCs w:val="24"/>
    </w:rPr>
  </w:style>
  <w:style w:type="paragraph" w:customStyle="1" w:styleId="ui-state-error1">
    <w:name w:val="ui-state-error1"/>
    <w:basedOn w:val="Normal"/>
    <w:rsid w:val="00F958CB"/>
    <w:pPr>
      <w:pBdr>
        <w:top w:val="single" w:sz="6" w:space="0" w:color="CD0A0A"/>
        <w:left w:val="single" w:sz="6" w:space="0" w:color="CD0A0A"/>
        <w:bottom w:val="single" w:sz="6" w:space="0" w:color="CD0A0A"/>
        <w:right w:val="single" w:sz="6" w:space="0" w:color="CD0A0A"/>
      </w:pBdr>
      <w:spacing w:before="100" w:beforeAutospacing="1" w:after="100" w:afterAutospacing="1"/>
      <w:jc w:val="left"/>
    </w:pPr>
    <w:rPr>
      <w:rFonts w:ascii="Times New Roman" w:hAnsi="Times New Roman" w:cs="Times New Roman"/>
      <w:color w:val="CD0A0A"/>
      <w:sz w:val="24"/>
      <w:szCs w:val="24"/>
    </w:rPr>
  </w:style>
  <w:style w:type="paragraph" w:customStyle="1" w:styleId="ui-state-error-text1">
    <w:name w:val="ui-state-error-text1"/>
    <w:basedOn w:val="Normal"/>
    <w:rsid w:val="00F958CB"/>
    <w:pPr>
      <w:spacing w:before="100" w:beforeAutospacing="1" w:after="100" w:afterAutospacing="1"/>
      <w:jc w:val="left"/>
    </w:pPr>
    <w:rPr>
      <w:rFonts w:ascii="Times New Roman" w:hAnsi="Times New Roman" w:cs="Times New Roman"/>
      <w:color w:val="CD0A0A"/>
      <w:sz w:val="24"/>
      <w:szCs w:val="24"/>
    </w:rPr>
  </w:style>
  <w:style w:type="paragraph" w:customStyle="1" w:styleId="ui-state-disabled1">
    <w:name w:val="ui-state-disabled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priority-primary1">
    <w:name w:val="ui-priority-primary1"/>
    <w:basedOn w:val="Normal"/>
    <w:rsid w:val="00F958CB"/>
    <w:pPr>
      <w:spacing w:before="100" w:beforeAutospacing="1" w:after="100" w:afterAutospacing="1"/>
      <w:jc w:val="left"/>
    </w:pPr>
    <w:rPr>
      <w:rFonts w:ascii="Times New Roman" w:hAnsi="Times New Roman" w:cs="Times New Roman"/>
      <w:b/>
      <w:bCs/>
      <w:sz w:val="24"/>
      <w:szCs w:val="24"/>
    </w:rPr>
  </w:style>
  <w:style w:type="paragraph" w:customStyle="1" w:styleId="ui-priority-secondary1">
    <w:name w:val="ui-priority-secondary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icon1">
    <w:name w:val="ui-icon1"/>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2">
    <w:name w:val="ui-icon2"/>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3">
    <w:name w:val="ui-icon3"/>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4">
    <w:name w:val="ui-icon4"/>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5">
    <w:name w:val="ui-icon5"/>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6">
    <w:name w:val="ui-icon6"/>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7">
    <w:name w:val="ui-icon7"/>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8">
    <w:name w:val="ui-icon8"/>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icon9">
    <w:name w:val="ui-icon9"/>
    <w:basedOn w:val="Normal"/>
    <w:rsid w:val="00F958CB"/>
    <w:pPr>
      <w:spacing w:before="100" w:beforeAutospacing="1" w:after="100" w:afterAutospacing="1"/>
      <w:ind w:firstLine="17779"/>
      <w:jc w:val="left"/>
    </w:pPr>
    <w:rPr>
      <w:rFonts w:ascii="Times New Roman" w:hAnsi="Times New Roman" w:cs="Times New Roman"/>
      <w:sz w:val="24"/>
      <w:szCs w:val="24"/>
    </w:rPr>
  </w:style>
  <w:style w:type="paragraph" w:customStyle="1" w:styleId="ui-accordion-header1">
    <w:name w:val="ui-accordion-header1"/>
    <w:basedOn w:val="Normal"/>
    <w:rsid w:val="00F958CB"/>
    <w:pPr>
      <w:spacing w:before="14" w:after="100" w:afterAutospacing="1"/>
      <w:jc w:val="left"/>
    </w:pPr>
    <w:rPr>
      <w:rFonts w:ascii="Times New Roman" w:hAnsi="Times New Roman" w:cs="Times New Roman"/>
      <w:sz w:val="24"/>
      <w:szCs w:val="24"/>
    </w:rPr>
  </w:style>
  <w:style w:type="paragraph" w:customStyle="1" w:styleId="ui-accordion-li-fix1">
    <w:name w:val="ui-accordion-li-fix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accordion-header-active1">
    <w:name w:val="ui-accordion-header-active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icon10">
    <w:name w:val="ui-icon10"/>
    <w:basedOn w:val="Normal"/>
    <w:rsid w:val="00F958CB"/>
    <w:pPr>
      <w:spacing w:after="100" w:afterAutospacing="1"/>
      <w:ind w:firstLine="17779"/>
      <w:jc w:val="left"/>
    </w:pPr>
    <w:rPr>
      <w:rFonts w:ascii="Times New Roman" w:hAnsi="Times New Roman" w:cs="Times New Roman"/>
      <w:sz w:val="24"/>
      <w:szCs w:val="24"/>
    </w:rPr>
  </w:style>
  <w:style w:type="paragraph" w:customStyle="1" w:styleId="ui-accordion-content1">
    <w:name w:val="ui-accordion-content1"/>
    <w:basedOn w:val="Normal"/>
    <w:rsid w:val="00F958CB"/>
    <w:pPr>
      <w:spacing w:after="27"/>
      <w:jc w:val="left"/>
    </w:pPr>
    <w:rPr>
      <w:rFonts w:ascii="Times New Roman" w:hAnsi="Times New Roman" w:cs="Times New Roman"/>
      <w:vanish/>
      <w:sz w:val="24"/>
      <w:szCs w:val="24"/>
    </w:rPr>
  </w:style>
  <w:style w:type="paragraph" w:customStyle="1" w:styleId="ui-accordion-content-active1">
    <w:name w:val="ui-accordion-content-active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1">
    <w:name w:val="ui-datepicker-header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prev1">
    <w:name w:val="ui-datepicker-prev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next1">
    <w:name w:val="ui-datepicker-next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title1">
    <w:name w:val="ui-datepicker-title1"/>
    <w:basedOn w:val="Normal"/>
    <w:rsid w:val="00F958CB"/>
    <w:pPr>
      <w:spacing w:line="432" w:lineRule="atLeast"/>
      <w:ind w:left="552" w:right="552"/>
      <w:jc w:val="center"/>
    </w:pPr>
    <w:rPr>
      <w:rFonts w:ascii="Times New Roman" w:hAnsi="Times New Roman" w:cs="Times New Roman"/>
      <w:sz w:val="24"/>
      <w:szCs w:val="24"/>
    </w:rPr>
  </w:style>
  <w:style w:type="paragraph" w:customStyle="1" w:styleId="ui-datepicker-buttonpane1">
    <w:name w:val="ui-datepicker-buttonpane1"/>
    <w:basedOn w:val="Normal"/>
    <w:rsid w:val="00F958CB"/>
    <w:pPr>
      <w:spacing w:before="168"/>
      <w:jc w:val="left"/>
    </w:pPr>
    <w:rPr>
      <w:rFonts w:ascii="Times New Roman" w:hAnsi="Times New Roman" w:cs="Times New Roman"/>
      <w:sz w:val="24"/>
      <w:szCs w:val="24"/>
    </w:rPr>
  </w:style>
  <w:style w:type="paragraph" w:customStyle="1" w:styleId="ui-datepicker-group1">
    <w:name w:val="ui-datepicker-group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group2">
    <w:name w:val="ui-datepicker-group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group3">
    <w:name w:val="ui-datepicker-group3"/>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2">
    <w:name w:val="ui-datepicker-header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3">
    <w:name w:val="ui-datepicker-header3"/>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buttonpane2">
    <w:name w:val="ui-datepicker-buttonpane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buttonpane3">
    <w:name w:val="ui-datepicker-buttonpane3"/>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4">
    <w:name w:val="ui-datepicker-header4"/>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atepicker-header5">
    <w:name w:val="ui-datepicker-header5"/>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titlebar2">
    <w:name w:val="ui-dialog-titlebar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dialog-title1">
    <w:name w:val="ui-dialog-title1"/>
    <w:basedOn w:val="Normal"/>
    <w:rsid w:val="00F958CB"/>
    <w:pPr>
      <w:jc w:val="left"/>
    </w:pPr>
    <w:rPr>
      <w:rFonts w:ascii="Times New Roman" w:hAnsi="Times New Roman" w:cs="Times New Roman"/>
      <w:sz w:val="24"/>
      <w:szCs w:val="24"/>
    </w:rPr>
  </w:style>
  <w:style w:type="paragraph" w:customStyle="1" w:styleId="ui-dialog-titlebar-close2">
    <w:name w:val="ui-dialog-titlebar-close2"/>
    <w:basedOn w:val="Normal"/>
    <w:rsid w:val="00F958CB"/>
    <w:pPr>
      <w:jc w:val="left"/>
    </w:pPr>
    <w:rPr>
      <w:rFonts w:ascii="Times New Roman" w:hAnsi="Times New Roman" w:cs="Times New Roman"/>
      <w:sz w:val="24"/>
      <w:szCs w:val="24"/>
    </w:rPr>
  </w:style>
  <w:style w:type="paragraph" w:customStyle="1" w:styleId="ui-dialog-content2">
    <w:name w:val="ui-dialog-content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resizable-se1">
    <w:name w:val="ui-resizable-se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progressbar-value1">
    <w:name w:val="ui-progressbar-value1"/>
    <w:basedOn w:val="Normal"/>
    <w:rsid w:val="00F958CB"/>
    <w:pPr>
      <w:ind w:left="-14" w:right="-14"/>
      <w:jc w:val="left"/>
    </w:pPr>
    <w:rPr>
      <w:rFonts w:ascii="Times New Roman" w:hAnsi="Times New Roman" w:cs="Times New Roman"/>
      <w:sz w:val="24"/>
      <w:szCs w:val="24"/>
    </w:rPr>
  </w:style>
  <w:style w:type="paragraph" w:customStyle="1" w:styleId="ui-resizable-handle1">
    <w:name w:val="ui-resizable-handle1"/>
    <w:basedOn w:val="Normal"/>
    <w:rsid w:val="00F958CB"/>
    <w:pPr>
      <w:spacing w:before="100" w:beforeAutospacing="1" w:after="100" w:afterAutospacing="1"/>
      <w:jc w:val="left"/>
    </w:pPr>
    <w:rPr>
      <w:rFonts w:ascii="Times New Roman" w:hAnsi="Times New Roman" w:cs="Times New Roman"/>
      <w:vanish/>
      <w:sz w:val="2"/>
      <w:szCs w:val="2"/>
    </w:rPr>
  </w:style>
  <w:style w:type="paragraph" w:customStyle="1" w:styleId="ui-resizable-handle2">
    <w:name w:val="ui-resizable-handle2"/>
    <w:basedOn w:val="Normal"/>
    <w:rsid w:val="00F958CB"/>
    <w:pPr>
      <w:spacing w:before="100" w:beforeAutospacing="1" w:after="100" w:afterAutospacing="1"/>
      <w:jc w:val="left"/>
    </w:pPr>
    <w:rPr>
      <w:rFonts w:ascii="Times New Roman" w:hAnsi="Times New Roman" w:cs="Times New Roman"/>
      <w:vanish/>
      <w:sz w:val="2"/>
      <w:szCs w:val="2"/>
    </w:rPr>
  </w:style>
  <w:style w:type="paragraph" w:customStyle="1" w:styleId="ui-slider-handle1">
    <w:name w:val="ui-slider-handle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range1">
    <w:name w:val="ui-slider-range1"/>
    <w:basedOn w:val="Normal"/>
    <w:rsid w:val="00F958CB"/>
    <w:pPr>
      <w:spacing w:before="100" w:beforeAutospacing="1" w:after="100" w:afterAutospacing="1"/>
      <w:jc w:val="left"/>
    </w:pPr>
    <w:rPr>
      <w:rFonts w:ascii="Times New Roman" w:hAnsi="Times New Roman" w:cs="Times New Roman"/>
      <w:sz w:val="17"/>
      <w:szCs w:val="17"/>
    </w:rPr>
  </w:style>
  <w:style w:type="paragraph" w:customStyle="1" w:styleId="ui-slider-handle2">
    <w:name w:val="ui-slider-handle2"/>
    <w:basedOn w:val="Normal"/>
    <w:rsid w:val="00F958CB"/>
    <w:pPr>
      <w:spacing w:before="100" w:beforeAutospacing="1" w:after="100" w:afterAutospacing="1"/>
      <w:ind w:left="-144"/>
      <w:jc w:val="left"/>
    </w:pPr>
    <w:rPr>
      <w:rFonts w:ascii="Times New Roman" w:hAnsi="Times New Roman" w:cs="Times New Roman"/>
      <w:sz w:val="24"/>
      <w:szCs w:val="24"/>
    </w:rPr>
  </w:style>
  <w:style w:type="paragraph" w:customStyle="1" w:styleId="ui-slider-range2">
    <w:name w:val="ui-slider-range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slider-handle3">
    <w:name w:val="ui-slider-handle3"/>
    <w:basedOn w:val="Normal"/>
    <w:rsid w:val="00F958CB"/>
    <w:pPr>
      <w:spacing w:before="100" w:beforeAutospacing="1"/>
      <w:jc w:val="left"/>
    </w:pPr>
    <w:rPr>
      <w:rFonts w:ascii="Times New Roman" w:hAnsi="Times New Roman" w:cs="Times New Roman"/>
      <w:sz w:val="24"/>
      <w:szCs w:val="24"/>
    </w:rPr>
  </w:style>
  <w:style w:type="paragraph" w:customStyle="1" w:styleId="ui-slider-range3">
    <w:name w:val="ui-slider-range3"/>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nav1">
    <w:name w:val="ui-tabs-nav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panel1">
    <w:name w:val="ui-tabs-panel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ui-tabs-hide1">
    <w:name w:val="ui-tabs-hide1"/>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navbox-title1">
    <w:name w:val="navbox-title1"/>
    <w:basedOn w:val="Normal"/>
    <w:rsid w:val="00F958CB"/>
    <w:pPr>
      <w:shd w:val="clear" w:color="auto" w:fill="DDDDFF"/>
      <w:spacing w:before="100" w:beforeAutospacing="1" w:after="100" w:afterAutospacing="1"/>
      <w:jc w:val="center"/>
    </w:pPr>
    <w:rPr>
      <w:rFonts w:ascii="Times New Roman" w:hAnsi="Times New Roman" w:cs="Times New Roman"/>
      <w:sz w:val="24"/>
      <w:szCs w:val="24"/>
    </w:rPr>
  </w:style>
  <w:style w:type="paragraph" w:customStyle="1" w:styleId="navbox-group1">
    <w:name w:val="navbox-group1"/>
    <w:basedOn w:val="Normal"/>
    <w:rsid w:val="00F958CB"/>
    <w:pPr>
      <w:shd w:val="clear" w:color="auto" w:fill="E6E6FF"/>
      <w:spacing w:before="100" w:beforeAutospacing="1" w:after="100" w:afterAutospacing="1"/>
      <w:jc w:val="right"/>
    </w:pPr>
    <w:rPr>
      <w:rFonts w:ascii="Times New Roman" w:hAnsi="Times New Roman" w:cs="Times New Roman"/>
      <w:b/>
      <w:bCs/>
      <w:sz w:val="24"/>
      <w:szCs w:val="24"/>
    </w:rPr>
  </w:style>
  <w:style w:type="paragraph" w:customStyle="1" w:styleId="navbox-abovebelow1">
    <w:name w:val="navbox-abovebelow1"/>
    <w:basedOn w:val="Normal"/>
    <w:rsid w:val="00F958CB"/>
    <w:pPr>
      <w:shd w:val="clear" w:color="auto" w:fill="E6E6FF"/>
      <w:spacing w:before="100" w:beforeAutospacing="1" w:after="100" w:afterAutospacing="1"/>
      <w:jc w:val="center"/>
    </w:pPr>
    <w:rPr>
      <w:rFonts w:ascii="Times New Roman" w:hAnsi="Times New Roman" w:cs="Times New Roman"/>
      <w:sz w:val="24"/>
      <w:szCs w:val="24"/>
    </w:rPr>
  </w:style>
  <w:style w:type="paragraph" w:customStyle="1" w:styleId="collapsebutton1">
    <w:name w:val="collapsebutton1"/>
    <w:basedOn w:val="Normal"/>
    <w:rsid w:val="00F958CB"/>
    <w:pPr>
      <w:spacing w:before="100" w:beforeAutospacing="1" w:after="100" w:afterAutospacing="1"/>
      <w:jc w:val="right"/>
    </w:pPr>
    <w:rPr>
      <w:rFonts w:ascii="Times New Roman" w:hAnsi="Times New Roman" w:cs="Times New Roman"/>
      <w:sz w:val="24"/>
      <w:szCs w:val="24"/>
    </w:rPr>
  </w:style>
  <w:style w:type="paragraph" w:customStyle="1" w:styleId="imbox1">
    <w:name w:val="imbox1"/>
    <w:basedOn w:val="Normal"/>
    <w:rsid w:val="00F958CB"/>
    <w:pPr>
      <w:ind w:left="-120" w:right="-120"/>
      <w:jc w:val="left"/>
    </w:pPr>
    <w:rPr>
      <w:rFonts w:ascii="Times New Roman" w:hAnsi="Times New Roman" w:cs="Times New Roman"/>
      <w:sz w:val="24"/>
      <w:szCs w:val="24"/>
    </w:rPr>
  </w:style>
  <w:style w:type="paragraph" w:customStyle="1" w:styleId="imbox2">
    <w:name w:val="imbox2"/>
    <w:basedOn w:val="Normal"/>
    <w:rsid w:val="00F958CB"/>
    <w:pPr>
      <w:spacing w:before="54" w:after="54"/>
      <w:ind w:left="54" w:right="54"/>
      <w:jc w:val="left"/>
    </w:pPr>
    <w:rPr>
      <w:rFonts w:ascii="Times New Roman" w:hAnsi="Times New Roman" w:cs="Times New Roman"/>
      <w:sz w:val="24"/>
      <w:szCs w:val="24"/>
    </w:rPr>
  </w:style>
  <w:style w:type="paragraph" w:customStyle="1" w:styleId="tmbox1">
    <w:name w:val="tmbox1"/>
    <w:basedOn w:val="Normal"/>
    <w:rsid w:val="00F958CB"/>
    <w:pPr>
      <w:spacing w:before="27" w:after="27"/>
      <w:jc w:val="left"/>
    </w:pPr>
    <w:rPr>
      <w:rFonts w:ascii="Times New Roman" w:hAnsi="Times New Roman" w:cs="Times New Roman"/>
      <w:sz w:val="24"/>
      <w:szCs w:val="24"/>
    </w:rPr>
  </w:style>
  <w:style w:type="paragraph" w:customStyle="1" w:styleId="tocnumber1">
    <w:name w:val="tocnumber1"/>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selflink1">
    <w:name w:val="selflink1"/>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pb-header1">
    <w:name w:val="wpb-header1"/>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wpb-header2">
    <w:name w:val="wpb-header2"/>
    <w:basedOn w:val="Normal"/>
    <w:rsid w:val="00F958CB"/>
    <w:pPr>
      <w:spacing w:before="100" w:beforeAutospacing="1" w:after="100" w:afterAutospacing="1"/>
      <w:jc w:val="left"/>
    </w:pPr>
    <w:rPr>
      <w:rFonts w:ascii="Times New Roman" w:hAnsi="Times New Roman" w:cs="Times New Roman"/>
      <w:sz w:val="24"/>
      <w:szCs w:val="24"/>
    </w:rPr>
  </w:style>
  <w:style w:type="paragraph" w:customStyle="1" w:styleId="wpb-outside1">
    <w:name w:val="wpb-outside1"/>
    <w:basedOn w:val="Normal"/>
    <w:rsid w:val="00F958CB"/>
    <w:pPr>
      <w:spacing w:before="100" w:beforeAutospacing="1" w:after="100" w:afterAutospacing="1"/>
      <w:jc w:val="left"/>
    </w:pPr>
    <w:rPr>
      <w:rFonts w:ascii="Times New Roman" w:hAnsi="Times New Roman" w:cs="Times New Roman"/>
      <w:vanish/>
      <w:sz w:val="24"/>
      <w:szCs w:val="24"/>
    </w:rPr>
  </w:style>
  <w:style w:type="paragraph" w:customStyle="1" w:styleId="notice-all1">
    <w:name w:val="notice-all1"/>
    <w:basedOn w:val="Normal"/>
    <w:rsid w:val="00F958CB"/>
    <w:pPr>
      <w:spacing w:before="100" w:beforeAutospacing="1" w:after="240"/>
      <w:ind w:right="27"/>
      <w:jc w:val="left"/>
    </w:pPr>
    <w:rPr>
      <w:rFonts w:ascii="Times New Roman" w:hAnsi="Times New Roman" w:cs="Times New Roman"/>
      <w:sz w:val="24"/>
      <w:szCs w:val="24"/>
    </w:rPr>
  </w:style>
  <w:style w:type="character" w:customStyle="1" w:styleId="toctoggle">
    <w:name w:val="toctoggle"/>
    <w:basedOn w:val="DefaultParagraphFont"/>
    <w:rsid w:val="00F958CB"/>
  </w:style>
  <w:style w:type="character" w:customStyle="1" w:styleId="tocnumber2">
    <w:name w:val="tocnumber2"/>
    <w:basedOn w:val="DefaultParagraphFont"/>
    <w:rsid w:val="00F958CB"/>
  </w:style>
  <w:style w:type="character" w:customStyle="1" w:styleId="collapsebutton2">
    <w:name w:val="collapsebutton2"/>
    <w:rsid w:val="00F958CB"/>
    <w:rPr>
      <w:b w:val="0"/>
      <w:bCs w:val="0"/>
    </w:rPr>
  </w:style>
  <w:style w:type="character" w:customStyle="1" w:styleId="metadata">
    <w:name w:val="metadata"/>
    <w:basedOn w:val="DefaultParagraphFont"/>
    <w:rsid w:val="00F958CB"/>
  </w:style>
  <w:style w:type="character" w:customStyle="1" w:styleId="z3988">
    <w:name w:val="z3988"/>
    <w:basedOn w:val="DefaultParagraphFont"/>
    <w:rsid w:val="00F958CB"/>
  </w:style>
  <w:style w:type="character" w:customStyle="1" w:styleId="printonly">
    <w:name w:val="printonly"/>
    <w:basedOn w:val="DefaultParagraphFont"/>
    <w:rsid w:val="00F958CB"/>
  </w:style>
  <w:style w:type="character" w:customStyle="1" w:styleId="languageicon">
    <w:name w:val="languageicon"/>
    <w:basedOn w:val="DefaultParagraphFont"/>
    <w:rsid w:val="00F958CB"/>
  </w:style>
  <w:style w:type="character" w:customStyle="1" w:styleId="citationweb">
    <w:name w:val="citation web"/>
    <w:basedOn w:val="DefaultParagraphFont"/>
    <w:rsid w:val="00F958CB"/>
  </w:style>
  <w:style w:type="character" w:customStyle="1" w:styleId="reference-accessdate">
    <w:name w:val="reference-accessdate"/>
    <w:basedOn w:val="DefaultParagraphFont"/>
    <w:rsid w:val="00F958CB"/>
  </w:style>
  <w:style w:type="character" w:customStyle="1" w:styleId="editsection3">
    <w:name w:val="editsection3"/>
    <w:basedOn w:val="DefaultParagraphFont"/>
    <w:rsid w:val="00F958CB"/>
  </w:style>
  <w:style w:type="paragraph" w:customStyle="1" w:styleId="ListParagraph1">
    <w:name w:val="List Paragraph1"/>
    <w:basedOn w:val="Normal"/>
    <w:rsid w:val="00F958CB"/>
    <w:pPr>
      <w:tabs>
        <w:tab w:val="left" w:pos="1373"/>
        <w:tab w:val="center" w:pos="4642"/>
        <w:tab w:val="left" w:pos="7741"/>
      </w:tabs>
      <w:ind w:left="720"/>
      <w:contextualSpacing/>
      <w:jc w:val="left"/>
    </w:pPr>
    <w:rPr>
      <w:szCs w:val="32"/>
    </w:rPr>
  </w:style>
  <w:style w:type="character" w:customStyle="1" w:styleId="hps">
    <w:name w:val="hps"/>
    <w:basedOn w:val="DefaultParagraphFont"/>
    <w:uiPriority w:val="99"/>
    <w:rsid w:val="00F958CB"/>
  </w:style>
  <w:style w:type="character" w:customStyle="1" w:styleId="shorttext">
    <w:name w:val="short_text"/>
    <w:basedOn w:val="DefaultParagraphFont"/>
    <w:rsid w:val="00F958CB"/>
  </w:style>
  <w:style w:type="character" w:customStyle="1" w:styleId="atn">
    <w:name w:val="atn"/>
    <w:basedOn w:val="DefaultParagraphFont"/>
    <w:rsid w:val="00F958CB"/>
  </w:style>
  <w:style w:type="character" w:customStyle="1" w:styleId="longtext">
    <w:name w:val="long_text"/>
    <w:basedOn w:val="DefaultParagraphFont"/>
    <w:rsid w:val="00F958CB"/>
  </w:style>
  <w:style w:type="paragraph" w:customStyle="1" w:styleId="Formatvorlageberschrift1BlockVor12ptNach6pt">
    <w:name w:val="Formatvorlage Überschrift 1 + Block Vor:  12 pt Nach:  6 pt"/>
    <w:basedOn w:val="Heading1"/>
    <w:rsid w:val="00F958CB"/>
    <w:pPr>
      <w:numPr>
        <w:numId w:val="0"/>
      </w:numPr>
      <w:spacing w:before="240"/>
      <w:jc w:val="both"/>
    </w:pPr>
  </w:style>
  <w:style w:type="paragraph" w:customStyle="1" w:styleId="Formatvorlageberschrift2">
    <w:name w:val="Formatvorlage Überschrift 2 +"/>
    <w:basedOn w:val="Heading2"/>
    <w:uiPriority w:val="99"/>
    <w:rsid w:val="00F958CB"/>
    <w:pPr>
      <w:numPr>
        <w:ilvl w:val="0"/>
        <w:numId w:val="0"/>
      </w:numPr>
      <w:tabs>
        <w:tab w:val="num" w:pos="567"/>
      </w:tabs>
      <w:ind w:left="567" w:hanging="567"/>
    </w:pPr>
  </w:style>
  <w:style w:type="paragraph" w:customStyle="1" w:styleId="Formatvorlageberschrift20">
    <w:name w:val="Formatvorlage Überschrift 2"/>
    <w:basedOn w:val="Heading2"/>
    <w:rsid w:val="00F958CB"/>
    <w:pPr>
      <w:numPr>
        <w:numId w:val="4"/>
      </w:numPr>
      <w:tabs>
        <w:tab w:val="num" w:pos="5166"/>
      </w:tabs>
      <w:ind w:left="5166" w:hanging="576"/>
    </w:pPr>
  </w:style>
  <w:style w:type="paragraph" w:customStyle="1" w:styleId="FormatvorlageFormatvorlageberschrift2">
    <w:name w:val="Formatvorlage Formatvorlage Überschrift 2"/>
    <w:basedOn w:val="Formatvorlageberschrift20"/>
    <w:rsid w:val="00F958CB"/>
    <w:pPr>
      <w:numPr>
        <w:ilvl w:val="0"/>
        <w:numId w:val="6"/>
      </w:numPr>
    </w:pPr>
  </w:style>
  <w:style w:type="paragraph" w:customStyle="1" w:styleId="FormatvorlageFormatvorlageStandard">
    <w:name w:val="Formatvorlage Formatvorlage Standard + +"/>
    <w:basedOn w:val="FormatvorlageStandard"/>
    <w:rsid w:val="00F958CB"/>
  </w:style>
  <w:style w:type="paragraph" w:customStyle="1" w:styleId="FormatvorlageStandard1">
    <w:name w:val="Formatvorlage Standard +1"/>
    <w:basedOn w:val="Normal"/>
    <w:link w:val="FormatvorlageStandard1Zchn"/>
    <w:rsid w:val="00F958CB"/>
    <w:rPr>
      <w:szCs w:val="32"/>
    </w:rPr>
  </w:style>
  <w:style w:type="character" w:customStyle="1" w:styleId="FormatvorlageStandard1Zchn">
    <w:name w:val="Formatvorlage Standard +1 Zchn"/>
    <w:link w:val="FormatvorlageStandard1"/>
    <w:rsid w:val="00F958CB"/>
    <w:rPr>
      <w:rFonts w:ascii="Palatino Linotype" w:eastAsia="Times New Roman" w:hAnsi="Palatino Linotype" w:cs="Traditional Arabic"/>
      <w:szCs w:val="32"/>
      <w:lang w:val="de-DE" w:eastAsia="de-DE"/>
    </w:rPr>
  </w:style>
  <w:style w:type="character" w:customStyle="1" w:styleId="citationbook">
    <w:name w:val="citation book"/>
    <w:basedOn w:val="DefaultParagraphFont"/>
    <w:rsid w:val="00F958CB"/>
  </w:style>
  <w:style w:type="character" w:customStyle="1" w:styleId="citationjournal">
    <w:name w:val="citation journal"/>
    <w:basedOn w:val="DefaultParagraphFont"/>
    <w:rsid w:val="00F958CB"/>
  </w:style>
  <w:style w:type="character" w:customStyle="1" w:styleId="jfk-button-label1">
    <w:name w:val="jfk-button-label1"/>
    <w:rsid w:val="00F958CB"/>
  </w:style>
  <w:style w:type="character" w:customStyle="1" w:styleId="ZchnZchn11">
    <w:name w:val="Zchn Zchn11"/>
    <w:locked/>
    <w:rsid w:val="00F958CB"/>
    <w:rPr>
      <w:rFonts w:ascii="Microsoft Sans Serif" w:hAnsi="Microsoft Sans Serif" w:cs="Microsoft Sans Serif"/>
      <w:b/>
      <w:bCs/>
      <w:kern w:val="32"/>
      <w:sz w:val="28"/>
      <w:szCs w:val="28"/>
      <w:lang w:val="de-DE" w:eastAsia="de-DE" w:bidi="ar-SA"/>
    </w:rPr>
  </w:style>
  <w:style w:type="paragraph" w:customStyle="1" w:styleId="Default">
    <w:name w:val="Default"/>
    <w:rsid w:val="00F958CB"/>
    <w:pPr>
      <w:autoSpaceDE w:val="0"/>
      <w:autoSpaceDN w:val="0"/>
      <w:adjustRightInd w:val="0"/>
      <w:spacing w:after="0" w:line="240" w:lineRule="auto"/>
    </w:pPr>
    <w:rPr>
      <w:rFonts w:ascii="Arial Unicode MS" w:eastAsia="Arial Unicode MS" w:hAnsi="Calibri" w:cs="Arial Unicode MS"/>
      <w:color w:val="000000"/>
      <w:sz w:val="24"/>
      <w:szCs w:val="24"/>
    </w:rPr>
  </w:style>
  <w:style w:type="paragraph" w:customStyle="1" w:styleId="CM86">
    <w:name w:val="CM86"/>
    <w:basedOn w:val="Default"/>
    <w:next w:val="Default"/>
    <w:uiPriority w:val="99"/>
    <w:rsid w:val="00F958CB"/>
    <w:rPr>
      <w:color w:val="auto"/>
    </w:rPr>
  </w:style>
  <w:style w:type="paragraph" w:customStyle="1" w:styleId="CM89">
    <w:name w:val="CM89"/>
    <w:basedOn w:val="Default"/>
    <w:next w:val="Default"/>
    <w:uiPriority w:val="99"/>
    <w:rsid w:val="00F958CB"/>
    <w:rPr>
      <w:color w:val="auto"/>
    </w:rPr>
  </w:style>
  <w:style w:type="paragraph" w:styleId="ListParagraph">
    <w:name w:val="List Paragraph"/>
    <w:basedOn w:val="Normal"/>
    <w:link w:val="ListParagraphChar"/>
    <w:uiPriority w:val="1"/>
    <w:qFormat/>
    <w:rsid w:val="00F958CB"/>
    <w:pPr>
      <w:tabs>
        <w:tab w:val="clear" w:pos="1985"/>
      </w:tabs>
      <w:bidi/>
      <w:spacing w:after="200" w:line="276" w:lineRule="auto"/>
      <w:ind w:left="720"/>
      <w:contextualSpacing/>
      <w:jc w:val="left"/>
    </w:pPr>
    <w:rPr>
      <w:rFonts w:ascii="Calibri" w:eastAsia="Calibri" w:hAnsi="Calibri" w:cs="Arial"/>
      <w:szCs w:val="22"/>
      <w:lang w:val="en-US" w:eastAsia="en-US"/>
    </w:rPr>
  </w:style>
  <w:style w:type="character" w:styleId="PlaceholderText">
    <w:name w:val="Placeholder Text"/>
    <w:basedOn w:val="DefaultParagraphFont"/>
    <w:uiPriority w:val="99"/>
    <w:semiHidden/>
    <w:rsid w:val="00F958CB"/>
    <w:rPr>
      <w:color w:val="808080"/>
    </w:rPr>
  </w:style>
  <w:style w:type="paragraph" w:customStyle="1" w:styleId="msonormal0">
    <w:name w:val="msonormal"/>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TOCHeading">
    <w:name w:val="TOC Heading"/>
    <w:basedOn w:val="Heading1"/>
    <w:next w:val="Normal"/>
    <w:uiPriority w:val="39"/>
    <w:unhideWhenUsed/>
    <w:qFormat/>
    <w:rsid w:val="00F958CB"/>
    <w:pPr>
      <w:keepLines/>
      <w:pageBreakBefore w:val="0"/>
      <w:tabs>
        <w:tab w:val="clear" w:pos="567"/>
      </w:tabs>
      <w:spacing w:before="480" w:after="0" w:line="276" w:lineRule="auto"/>
      <w:ind w:left="720" w:hanging="360"/>
      <w:outlineLvl w:val="9"/>
    </w:pPr>
    <w:rPr>
      <w:rFonts w:asciiTheme="majorHAnsi" w:eastAsiaTheme="majorEastAsia" w:hAnsiTheme="majorHAnsi" w:cstheme="minorHAnsi"/>
      <w:color w:val="2E74B5" w:themeColor="accent1" w:themeShade="BF"/>
      <w:kern w:val="0"/>
      <w:szCs w:val="32"/>
      <w:lang w:val="en-US" w:eastAsia="ja-JP"/>
    </w:rPr>
  </w:style>
  <w:style w:type="paragraph" w:styleId="TableofFigures">
    <w:name w:val="table of figures"/>
    <w:basedOn w:val="Normal"/>
    <w:next w:val="Normal"/>
    <w:uiPriority w:val="99"/>
    <w:unhideWhenUsed/>
    <w:rsid w:val="00F958CB"/>
    <w:pPr>
      <w:tabs>
        <w:tab w:val="clear" w:pos="1985"/>
      </w:tabs>
      <w:bidi/>
      <w:spacing w:after="0" w:line="276" w:lineRule="auto"/>
      <w:jc w:val="left"/>
    </w:pPr>
    <w:rPr>
      <w:rFonts w:asciiTheme="minorHAnsi" w:eastAsiaTheme="minorHAnsi" w:hAnsiTheme="minorHAnsi" w:cstheme="minorBidi"/>
      <w:szCs w:val="22"/>
      <w:lang w:val="en-US" w:eastAsia="en-US"/>
    </w:rPr>
  </w:style>
  <w:style w:type="paragraph" w:styleId="EndnoteText">
    <w:name w:val="endnote text"/>
    <w:basedOn w:val="Normal"/>
    <w:link w:val="EndnoteTextChar"/>
    <w:uiPriority w:val="99"/>
    <w:unhideWhenUsed/>
    <w:rsid w:val="00F958CB"/>
    <w:pPr>
      <w:spacing w:after="0" w:line="240" w:lineRule="auto"/>
    </w:pPr>
    <w:rPr>
      <w:sz w:val="20"/>
      <w:szCs w:val="20"/>
    </w:rPr>
  </w:style>
  <w:style w:type="character" w:customStyle="1" w:styleId="EndnoteTextChar">
    <w:name w:val="Endnote Text Char"/>
    <w:basedOn w:val="DefaultParagraphFont"/>
    <w:link w:val="EndnoteText"/>
    <w:uiPriority w:val="99"/>
    <w:rsid w:val="00F958CB"/>
    <w:rPr>
      <w:rFonts w:ascii="Palatino Linotype" w:eastAsia="Times New Roman" w:hAnsi="Palatino Linotype" w:cs="Traditional Arabic"/>
      <w:sz w:val="20"/>
      <w:szCs w:val="20"/>
      <w:lang w:val="de-DE" w:eastAsia="de-DE"/>
    </w:rPr>
  </w:style>
  <w:style w:type="character" w:styleId="EndnoteReference">
    <w:name w:val="endnote reference"/>
    <w:basedOn w:val="DefaultParagraphFont"/>
    <w:unhideWhenUsed/>
    <w:rsid w:val="00F958CB"/>
    <w:rPr>
      <w:vertAlign w:val="superscript"/>
    </w:rPr>
  </w:style>
  <w:style w:type="numbering" w:styleId="111111">
    <w:name w:val="Outline List 2"/>
    <w:basedOn w:val="NoList"/>
    <w:uiPriority w:val="99"/>
    <w:rsid w:val="00F958CB"/>
    <w:pPr>
      <w:numPr>
        <w:numId w:val="7"/>
      </w:numPr>
    </w:pPr>
  </w:style>
  <w:style w:type="paragraph" w:customStyle="1" w:styleId="Listenabsatz1">
    <w:name w:val="Listenabsatz1"/>
    <w:basedOn w:val="Normal"/>
    <w:qFormat/>
    <w:rsid w:val="00F958CB"/>
    <w:pPr>
      <w:ind w:left="720"/>
    </w:pPr>
    <w:rPr>
      <w:rFonts w:cs="Arial"/>
      <w:szCs w:val="24"/>
    </w:rPr>
  </w:style>
  <w:style w:type="character" w:customStyle="1" w:styleId="mw-editsection">
    <w:name w:val="mw-editsection"/>
    <w:basedOn w:val="DefaultParagraphFont"/>
    <w:rsid w:val="00F958CB"/>
  </w:style>
  <w:style w:type="character" w:customStyle="1" w:styleId="mw-editsection-bracket">
    <w:name w:val="mw-editsection-bracket"/>
    <w:basedOn w:val="DefaultParagraphFont"/>
    <w:rsid w:val="00F958CB"/>
  </w:style>
  <w:style w:type="character" w:customStyle="1" w:styleId="spelle">
    <w:name w:val="spelle"/>
    <w:basedOn w:val="DefaultParagraphFont"/>
    <w:rsid w:val="00F958CB"/>
  </w:style>
  <w:style w:type="character" w:customStyle="1" w:styleId="productcontent">
    <w:name w:val="product_content"/>
    <w:basedOn w:val="DefaultParagraphFont"/>
    <w:uiPriority w:val="99"/>
    <w:rsid w:val="00F958CB"/>
  </w:style>
  <w:style w:type="character" w:customStyle="1" w:styleId="a">
    <w:name w:val="a"/>
    <w:basedOn w:val="DefaultParagraphFont"/>
    <w:uiPriority w:val="99"/>
    <w:rsid w:val="00F958CB"/>
  </w:style>
  <w:style w:type="paragraph" w:customStyle="1" w:styleId="berschrift11">
    <w:name w:val="Überschrift 1+1"/>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Textkrper210">
    <w:name w:val="Textkörper 2+1"/>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Textkrper1">
    <w:name w:val="Textkörper+1"/>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Standard20">
    <w:name w:val="Standard+2"/>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Textkrper20">
    <w:name w:val="Textkörper+2"/>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Textkrper22">
    <w:name w:val="Textkörper 2+2"/>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berschrift51">
    <w:name w:val="Überschrift 5+1"/>
    <w:basedOn w:val="Default"/>
    <w:next w:val="Default"/>
    <w:uiPriority w:val="99"/>
    <w:rsid w:val="00F958CB"/>
    <w:pPr>
      <w:widowControl w:val="0"/>
    </w:pPr>
    <w:rPr>
      <w:rFonts w:ascii="Arial" w:eastAsia="Times New Roman" w:hAnsi="Arial" w:cs="Arial"/>
      <w:color w:val="auto"/>
      <w:lang w:val="de-DE" w:eastAsia="de-DE"/>
    </w:rPr>
  </w:style>
  <w:style w:type="paragraph" w:customStyle="1" w:styleId="berschrift12">
    <w:name w:val="Überschrift 1+2"/>
    <w:basedOn w:val="Default"/>
    <w:next w:val="Default"/>
    <w:uiPriority w:val="99"/>
    <w:rsid w:val="00F958CB"/>
    <w:pPr>
      <w:widowControl w:val="0"/>
    </w:pPr>
    <w:rPr>
      <w:rFonts w:ascii="Arial" w:eastAsia="Times New Roman" w:hAnsi="Arial" w:cs="Arial"/>
      <w:color w:val="auto"/>
      <w:lang w:val="de-DE" w:eastAsia="de-DE"/>
    </w:rPr>
  </w:style>
  <w:style w:type="numbering" w:customStyle="1" w:styleId="Formatvorlage1">
    <w:name w:val="Formatvorlage1"/>
    <w:basedOn w:val="NoList"/>
    <w:rsid w:val="00F958CB"/>
    <w:pPr>
      <w:numPr>
        <w:numId w:val="8"/>
      </w:numPr>
    </w:pPr>
  </w:style>
  <w:style w:type="paragraph" w:styleId="List2">
    <w:name w:val="List 2"/>
    <w:basedOn w:val="Normal"/>
    <w:uiPriority w:val="99"/>
    <w:rsid w:val="00F958CB"/>
    <w:pPr>
      <w:tabs>
        <w:tab w:val="clear" w:pos="1985"/>
      </w:tabs>
      <w:spacing w:after="0" w:line="240" w:lineRule="auto"/>
      <w:ind w:left="566" w:hanging="283"/>
      <w:jc w:val="left"/>
    </w:pPr>
    <w:rPr>
      <w:rFonts w:ascii="Times New Roman" w:hAnsi="Times New Roman" w:cs="Times New Roman"/>
      <w:sz w:val="24"/>
      <w:szCs w:val="24"/>
    </w:rPr>
  </w:style>
  <w:style w:type="paragraph" w:styleId="ListContinue2">
    <w:name w:val="List Continue 2"/>
    <w:basedOn w:val="Normal"/>
    <w:uiPriority w:val="99"/>
    <w:rsid w:val="00F958CB"/>
    <w:pPr>
      <w:tabs>
        <w:tab w:val="clear" w:pos="1985"/>
      </w:tabs>
      <w:spacing w:after="120" w:line="240" w:lineRule="auto"/>
      <w:ind w:left="566"/>
      <w:jc w:val="left"/>
    </w:pPr>
    <w:rPr>
      <w:rFonts w:ascii="Times New Roman" w:hAnsi="Times New Roman" w:cs="Times New Roman"/>
      <w:sz w:val="24"/>
      <w:szCs w:val="24"/>
    </w:rPr>
  </w:style>
  <w:style w:type="paragraph" w:customStyle="1" w:styleId="Grafik">
    <w:name w:val="Grafik"/>
    <w:basedOn w:val="Normal"/>
    <w:uiPriority w:val="99"/>
    <w:rsid w:val="00F958CB"/>
    <w:pPr>
      <w:tabs>
        <w:tab w:val="clear" w:pos="1985"/>
      </w:tabs>
      <w:spacing w:after="0" w:line="240" w:lineRule="auto"/>
      <w:jc w:val="left"/>
    </w:pPr>
    <w:rPr>
      <w:rFonts w:ascii="Times New Roman" w:hAnsi="Times New Roman" w:cs="Times New Roman"/>
      <w:sz w:val="24"/>
      <w:szCs w:val="24"/>
    </w:rPr>
  </w:style>
  <w:style w:type="paragraph" w:customStyle="1" w:styleId="Betreffzeile">
    <w:name w:val="Betreffzeile"/>
    <w:basedOn w:val="Normal"/>
    <w:uiPriority w:val="99"/>
    <w:rsid w:val="00F958CB"/>
    <w:pPr>
      <w:tabs>
        <w:tab w:val="clear" w:pos="1985"/>
      </w:tabs>
      <w:spacing w:after="0" w:line="240" w:lineRule="auto"/>
      <w:jc w:val="left"/>
    </w:pPr>
    <w:rPr>
      <w:rFonts w:ascii="Times New Roman" w:hAnsi="Times New Roman" w:cs="Times New Roman"/>
      <w:sz w:val="24"/>
      <w:szCs w:val="24"/>
    </w:rPr>
  </w:style>
  <w:style w:type="paragraph" w:customStyle="1" w:styleId="Bezugszeichentext">
    <w:name w:val="Bezugszeichentext"/>
    <w:basedOn w:val="Normal"/>
    <w:uiPriority w:val="99"/>
    <w:rsid w:val="00F958CB"/>
    <w:pPr>
      <w:tabs>
        <w:tab w:val="clear" w:pos="1985"/>
      </w:tabs>
      <w:spacing w:after="0" w:line="240" w:lineRule="auto"/>
      <w:jc w:val="left"/>
    </w:pPr>
    <w:rPr>
      <w:rFonts w:ascii="Times New Roman" w:hAnsi="Times New Roman" w:cs="Times New Roman"/>
      <w:sz w:val="24"/>
      <w:szCs w:val="24"/>
    </w:rPr>
  </w:style>
  <w:style w:type="paragraph" w:customStyle="1" w:styleId="CM47">
    <w:name w:val="CM47"/>
    <w:basedOn w:val="Default"/>
    <w:next w:val="Default"/>
    <w:uiPriority w:val="99"/>
    <w:rsid w:val="00F958CB"/>
    <w:pPr>
      <w:widowControl w:val="0"/>
      <w:spacing w:after="465"/>
    </w:pPr>
    <w:rPr>
      <w:rFonts w:ascii="Arial MT" w:eastAsia="Times New Roman" w:hAnsi="Arial MT" w:cs="Times New Roman"/>
      <w:color w:val="auto"/>
      <w:lang w:val="de-DE" w:eastAsia="de-DE"/>
    </w:rPr>
  </w:style>
  <w:style w:type="paragraph" w:customStyle="1" w:styleId="CM4">
    <w:name w:val="CM4"/>
    <w:basedOn w:val="Default"/>
    <w:next w:val="Default"/>
    <w:uiPriority w:val="99"/>
    <w:rsid w:val="00F958CB"/>
    <w:pPr>
      <w:widowControl w:val="0"/>
      <w:spacing w:line="646" w:lineRule="atLeast"/>
    </w:pPr>
    <w:rPr>
      <w:rFonts w:ascii="Arial MT" w:eastAsia="Times New Roman" w:hAnsi="Arial MT" w:cs="Times New Roman"/>
      <w:color w:val="auto"/>
      <w:lang w:val="de-DE" w:eastAsia="de-DE"/>
    </w:rPr>
  </w:style>
  <w:style w:type="paragraph" w:customStyle="1" w:styleId="CM48">
    <w:name w:val="CM48"/>
    <w:basedOn w:val="Default"/>
    <w:next w:val="Default"/>
    <w:uiPriority w:val="99"/>
    <w:rsid w:val="00F958CB"/>
    <w:pPr>
      <w:widowControl w:val="0"/>
      <w:spacing w:after="85"/>
    </w:pPr>
    <w:rPr>
      <w:rFonts w:ascii="Arial MT" w:eastAsia="Times New Roman" w:hAnsi="Arial MT" w:cs="Times New Roman"/>
      <w:color w:val="auto"/>
      <w:lang w:val="de-DE" w:eastAsia="de-DE"/>
    </w:rPr>
  </w:style>
  <w:style w:type="paragraph" w:customStyle="1" w:styleId="CM5">
    <w:name w:val="CM5"/>
    <w:basedOn w:val="Default"/>
    <w:next w:val="Default"/>
    <w:uiPriority w:val="99"/>
    <w:rsid w:val="00F958CB"/>
    <w:pPr>
      <w:widowControl w:val="0"/>
    </w:pPr>
    <w:rPr>
      <w:rFonts w:ascii="Arial MT" w:eastAsia="Times New Roman" w:hAnsi="Arial MT" w:cs="Times New Roman"/>
      <w:color w:val="auto"/>
      <w:lang w:val="de-DE" w:eastAsia="de-DE"/>
    </w:rPr>
  </w:style>
  <w:style w:type="paragraph" w:customStyle="1" w:styleId="CM53">
    <w:name w:val="CM53"/>
    <w:basedOn w:val="Default"/>
    <w:next w:val="Default"/>
    <w:uiPriority w:val="99"/>
    <w:rsid w:val="00F958CB"/>
    <w:pPr>
      <w:widowControl w:val="0"/>
      <w:spacing w:after="1445"/>
    </w:pPr>
    <w:rPr>
      <w:rFonts w:ascii="Arial MT" w:eastAsia="Times New Roman" w:hAnsi="Arial MT" w:cs="Times New Roman"/>
      <w:color w:val="auto"/>
      <w:lang w:val="de-DE" w:eastAsia="de-DE"/>
    </w:rPr>
  </w:style>
  <w:style w:type="paragraph" w:customStyle="1" w:styleId="CM49">
    <w:name w:val="CM49"/>
    <w:basedOn w:val="Default"/>
    <w:next w:val="Default"/>
    <w:uiPriority w:val="99"/>
    <w:rsid w:val="00F958CB"/>
    <w:pPr>
      <w:widowControl w:val="0"/>
      <w:spacing w:after="265"/>
    </w:pPr>
    <w:rPr>
      <w:rFonts w:ascii="Arial MT" w:eastAsia="Times New Roman" w:hAnsi="Arial MT" w:cs="Times New Roman"/>
      <w:color w:val="auto"/>
      <w:lang w:val="de-DE" w:eastAsia="de-DE"/>
    </w:rPr>
  </w:style>
  <w:style w:type="paragraph" w:customStyle="1" w:styleId="CM52">
    <w:name w:val="CM52"/>
    <w:basedOn w:val="Default"/>
    <w:next w:val="Default"/>
    <w:uiPriority w:val="99"/>
    <w:rsid w:val="00F958CB"/>
    <w:pPr>
      <w:widowControl w:val="0"/>
      <w:spacing w:after="1370"/>
    </w:pPr>
    <w:rPr>
      <w:rFonts w:ascii="Arial MT" w:eastAsia="Times New Roman" w:hAnsi="Arial MT" w:cs="Times New Roman"/>
      <w:color w:val="auto"/>
      <w:lang w:val="de-DE" w:eastAsia="de-DE"/>
    </w:rPr>
  </w:style>
  <w:style w:type="paragraph" w:customStyle="1" w:styleId="CM41">
    <w:name w:val="CM41"/>
    <w:basedOn w:val="Default"/>
    <w:next w:val="Default"/>
    <w:uiPriority w:val="99"/>
    <w:rsid w:val="00F958CB"/>
    <w:pPr>
      <w:widowControl w:val="0"/>
      <w:spacing w:after="980"/>
    </w:pPr>
    <w:rPr>
      <w:rFonts w:ascii="Arial MT" w:eastAsia="Times New Roman" w:hAnsi="Arial MT" w:cs="Times New Roman"/>
      <w:color w:val="auto"/>
      <w:lang w:val="de-DE" w:eastAsia="de-DE"/>
    </w:rPr>
  </w:style>
  <w:style w:type="paragraph" w:customStyle="1" w:styleId="CM42">
    <w:name w:val="CM42"/>
    <w:basedOn w:val="Default"/>
    <w:next w:val="Default"/>
    <w:uiPriority w:val="99"/>
    <w:rsid w:val="00F958CB"/>
    <w:pPr>
      <w:widowControl w:val="0"/>
      <w:spacing w:after="628"/>
    </w:pPr>
    <w:rPr>
      <w:rFonts w:ascii="Arial MT" w:eastAsia="Times New Roman" w:hAnsi="Arial MT" w:cs="Times New Roman"/>
      <w:color w:val="auto"/>
      <w:lang w:val="de-DE" w:eastAsia="de-DE"/>
    </w:rPr>
  </w:style>
  <w:style w:type="paragraph" w:customStyle="1" w:styleId="CM3">
    <w:name w:val="CM3"/>
    <w:basedOn w:val="Default"/>
    <w:next w:val="Default"/>
    <w:uiPriority w:val="99"/>
    <w:rsid w:val="00F958CB"/>
    <w:pPr>
      <w:widowControl w:val="0"/>
      <w:spacing w:line="278" w:lineRule="atLeast"/>
    </w:pPr>
    <w:rPr>
      <w:rFonts w:ascii="Arial MT" w:eastAsia="Times New Roman" w:hAnsi="Arial MT" w:cs="Times New Roman"/>
      <w:color w:val="auto"/>
      <w:lang w:val="de-DE" w:eastAsia="de-DE"/>
    </w:rPr>
  </w:style>
  <w:style w:type="paragraph" w:customStyle="1" w:styleId="CM43">
    <w:name w:val="CM43"/>
    <w:basedOn w:val="Default"/>
    <w:next w:val="Default"/>
    <w:uiPriority w:val="99"/>
    <w:rsid w:val="00F958CB"/>
    <w:pPr>
      <w:widowControl w:val="0"/>
      <w:spacing w:after="343"/>
    </w:pPr>
    <w:rPr>
      <w:rFonts w:ascii="Arial MT" w:eastAsia="Times New Roman" w:hAnsi="Arial MT" w:cs="Times New Roman"/>
      <w:color w:val="auto"/>
      <w:lang w:val="de-DE" w:eastAsia="de-DE"/>
    </w:rPr>
  </w:style>
  <w:style w:type="paragraph" w:styleId="BodyTextFirstIndent">
    <w:name w:val="Body Text First Indent"/>
    <w:basedOn w:val="BodyText"/>
    <w:link w:val="BodyTextFirstIndentChar"/>
    <w:uiPriority w:val="99"/>
    <w:rsid w:val="00F958CB"/>
    <w:pPr>
      <w:autoSpaceDE/>
      <w:spacing w:after="283"/>
      <w:ind w:firstLine="283"/>
    </w:pPr>
    <w:rPr>
      <w:rFonts w:eastAsia="Arial Unicode MS" w:cs="Tahoma"/>
      <w:color w:val="000000"/>
      <w:szCs w:val="24"/>
    </w:rPr>
  </w:style>
  <w:style w:type="character" w:customStyle="1" w:styleId="BodyTextFirstIndentChar">
    <w:name w:val="Body Text First Indent Char"/>
    <w:basedOn w:val="BodyTextChar"/>
    <w:link w:val="BodyTextFirstIndent"/>
    <w:uiPriority w:val="99"/>
    <w:rsid w:val="00F958CB"/>
    <w:rPr>
      <w:rFonts w:ascii="Times New Roman" w:eastAsia="Arial Unicode MS" w:hAnsi="Times New Roman" w:cs="Tahoma"/>
      <w:color w:val="000000"/>
      <w:sz w:val="24"/>
      <w:szCs w:val="24"/>
      <w:lang w:bidi="en-US"/>
    </w:rPr>
  </w:style>
  <w:style w:type="paragraph" w:customStyle="1" w:styleId="Text">
    <w:name w:val="Text"/>
    <w:basedOn w:val="Beschriftung1"/>
    <w:uiPriority w:val="99"/>
    <w:rsid w:val="00F958CB"/>
    <w:pPr>
      <w:autoSpaceDE/>
    </w:pPr>
    <w:rPr>
      <w:rFonts w:eastAsia="Arial Unicode MS"/>
      <w:color w:val="000000"/>
    </w:rPr>
  </w:style>
  <w:style w:type="paragraph" w:customStyle="1" w:styleId="Benutzerverzeichnisberschrift">
    <w:name w:val="Benutzerverzeichnis Überschrift"/>
    <w:basedOn w:val="berschrift"/>
    <w:uiPriority w:val="99"/>
    <w:rsid w:val="00F958CB"/>
    <w:pPr>
      <w:suppressLineNumbers/>
      <w:autoSpaceDE/>
      <w:spacing w:after="283"/>
    </w:pPr>
    <w:rPr>
      <w:b/>
      <w:bCs/>
      <w:color w:val="000000"/>
      <w:sz w:val="32"/>
      <w:szCs w:val="32"/>
    </w:rPr>
  </w:style>
  <w:style w:type="paragraph" w:customStyle="1" w:styleId="Benutzerverzeichnis1">
    <w:name w:val="Benutzerverzeichnis 1"/>
    <w:basedOn w:val="Verzeichnis"/>
    <w:uiPriority w:val="99"/>
    <w:rsid w:val="00F958CB"/>
    <w:pPr>
      <w:tabs>
        <w:tab w:val="right" w:leader="dot" w:pos="9637"/>
      </w:tabs>
      <w:autoSpaceDE/>
    </w:pPr>
    <w:rPr>
      <w:rFonts w:eastAsia="Arial Unicode MS"/>
      <w:color w:val="000000"/>
      <w:szCs w:val="24"/>
    </w:rPr>
  </w:style>
  <w:style w:type="paragraph" w:customStyle="1" w:styleId="Benutzerverzeichnis5">
    <w:name w:val="Benutzerverzeichnis 5"/>
    <w:basedOn w:val="Verzeichnis"/>
    <w:uiPriority w:val="99"/>
    <w:rsid w:val="00F958CB"/>
    <w:pPr>
      <w:tabs>
        <w:tab w:val="right" w:leader="dot" w:pos="9637"/>
      </w:tabs>
      <w:autoSpaceDE/>
      <w:ind w:left="1132"/>
    </w:pPr>
    <w:rPr>
      <w:rFonts w:eastAsia="Arial Unicode MS"/>
      <w:color w:val="000000"/>
      <w:szCs w:val="24"/>
    </w:rPr>
  </w:style>
  <w:style w:type="paragraph" w:customStyle="1" w:styleId="Inhaltsverzeichnis10">
    <w:name w:val="Inhaltsverzeichnis 10"/>
    <w:basedOn w:val="Verzeichnis"/>
    <w:uiPriority w:val="99"/>
    <w:rsid w:val="00F958CB"/>
    <w:pPr>
      <w:tabs>
        <w:tab w:val="right" w:leader="dot" w:pos="9637"/>
      </w:tabs>
      <w:autoSpaceDE/>
      <w:ind w:left="2547"/>
    </w:pPr>
    <w:rPr>
      <w:rFonts w:eastAsia="Arial Unicode MS"/>
      <w:color w:val="000000"/>
      <w:szCs w:val="24"/>
    </w:rPr>
  </w:style>
  <w:style w:type="paragraph" w:customStyle="1" w:styleId="Abbildungsverzeichnisberschrift">
    <w:name w:val="Abbildungsverzeichnis Überschrift"/>
    <w:basedOn w:val="berschrift"/>
    <w:uiPriority w:val="99"/>
    <w:rsid w:val="00F958CB"/>
    <w:pPr>
      <w:suppressLineNumbers/>
      <w:autoSpaceDE/>
      <w:spacing w:after="283"/>
    </w:pPr>
    <w:rPr>
      <w:rFonts w:ascii="Times New Roman" w:hAnsi="Times New Roman"/>
      <w:b/>
      <w:bCs/>
      <w:color w:val="000000"/>
      <w:sz w:val="48"/>
      <w:szCs w:val="32"/>
    </w:rPr>
  </w:style>
  <w:style w:type="paragraph" w:customStyle="1" w:styleId="Tabellenverzeichnisberschrift">
    <w:name w:val="Tabellenverzeichnis Überschrift"/>
    <w:basedOn w:val="berschrift"/>
    <w:uiPriority w:val="99"/>
    <w:rsid w:val="00F958CB"/>
    <w:pPr>
      <w:suppressLineNumbers/>
      <w:autoSpaceDE/>
      <w:spacing w:after="283"/>
    </w:pPr>
    <w:rPr>
      <w:b/>
      <w:bCs/>
      <w:color w:val="000000"/>
      <w:sz w:val="32"/>
      <w:szCs w:val="32"/>
    </w:rPr>
  </w:style>
  <w:style w:type="paragraph" w:customStyle="1" w:styleId="Literaturverzeichnisberschrift">
    <w:name w:val="Literaturverzeichnis Überschrift"/>
    <w:basedOn w:val="berschrift"/>
    <w:uiPriority w:val="99"/>
    <w:rsid w:val="00F958CB"/>
    <w:pPr>
      <w:suppressLineNumbers/>
      <w:autoSpaceDE/>
      <w:spacing w:after="283"/>
    </w:pPr>
    <w:rPr>
      <w:b/>
      <w:bCs/>
      <w:color w:val="000000"/>
      <w:sz w:val="32"/>
      <w:szCs w:val="32"/>
    </w:rPr>
  </w:style>
  <w:style w:type="paragraph" w:customStyle="1" w:styleId="Literaturverzeichnis10">
    <w:name w:val="Literaturverzeichnis 1"/>
    <w:basedOn w:val="Verzeichnis"/>
    <w:uiPriority w:val="99"/>
    <w:rsid w:val="00F958CB"/>
    <w:pPr>
      <w:tabs>
        <w:tab w:val="right" w:leader="dot" w:pos="9637"/>
      </w:tabs>
      <w:autoSpaceDE/>
      <w:spacing w:line="480" w:lineRule="auto"/>
    </w:pPr>
    <w:rPr>
      <w:rFonts w:eastAsia="Arial Unicode MS"/>
      <w:color w:val="000000"/>
      <w:szCs w:val="24"/>
    </w:rPr>
  </w:style>
  <w:style w:type="paragraph" w:customStyle="1" w:styleId="Benutzerverzeichnis10">
    <w:name w:val="Benutzerverzeichnis 10"/>
    <w:basedOn w:val="Verzeichnis"/>
    <w:uiPriority w:val="99"/>
    <w:rsid w:val="00F958CB"/>
    <w:pPr>
      <w:tabs>
        <w:tab w:val="right" w:leader="dot" w:pos="9637"/>
      </w:tabs>
      <w:autoSpaceDE/>
      <w:ind w:left="2547"/>
    </w:pPr>
    <w:rPr>
      <w:rFonts w:eastAsia="Arial Unicode MS"/>
      <w:color w:val="000000"/>
      <w:szCs w:val="24"/>
    </w:rPr>
  </w:style>
  <w:style w:type="paragraph" w:customStyle="1" w:styleId="ObjektmitPfeilspitze">
    <w:name w:val="Objekt mit Pfeilspitze"/>
    <w:basedOn w:val="Normal"/>
    <w:uiPriority w:val="99"/>
    <w:rsid w:val="00F958CB"/>
    <w:pPr>
      <w:widowControl w:val="0"/>
      <w:tabs>
        <w:tab w:val="clear" w:pos="1985"/>
      </w:tabs>
      <w:suppressAutoHyphens/>
      <w:spacing w:after="0" w:line="240" w:lineRule="auto"/>
      <w:jc w:val="left"/>
    </w:pPr>
    <w:rPr>
      <w:rFonts w:ascii="Times New Roman" w:eastAsia="Arial Unicode MS" w:hAnsi="Times New Roman" w:cs="Tahoma"/>
      <w:color w:val="000000"/>
      <w:sz w:val="24"/>
      <w:szCs w:val="24"/>
      <w:lang w:val="en-US" w:eastAsia="en-US" w:bidi="en-US"/>
    </w:rPr>
  </w:style>
  <w:style w:type="paragraph" w:customStyle="1" w:styleId="ObjektmitSchatten">
    <w:name w:val="Objekt mit Schatten"/>
    <w:basedOn w:val="Normal"/>
    <w:uiPriority w:val="99"/>
    <w:rsid w:val="00F958CB"/>
    <w:pPr>
      <w:widowControl w:val="0"/>
      <w:tabs>
        <w:tab w:val="clear" w:pos="1985"/>
      </w:tabs>
      <w:suppressAutoHyphens/>
      <w:spacing w:after="0" w:line="240" w:lineRule="auto"/>
      <w:jc w:val="left"/>
    </w:pPr>
    <w:rPr>
      <w:rFonts w:ascii="Times New Roman" w:eastAsia="Arial Unicode MS" w:hAnsi="Times New Roman" w:cs="Tahoma"/>
      <w:color w:val="000000"/>
      <w:sz w:val="24"/>
      <w:szCs w:val="24"/>
      <w:lang w:val="en-US" w:eastAsia="en-US" w:bidi="en-US"/>
    </w:rPr>
  </w:style>
  <w:style w:type="paragraph" w:customStyle="1" w:styleId="ObjektohneFllung">
    <w:name w:val="Objekt ohne Füllung"/>
    <w:basedOn w:val="Normal"/>
    <w:uiPriority w:val="99"/>
    <w:rsid w:val="00F958CB"/>
    <w:pPr>
      <w:widowControl w:val="0"/>
      <w:tabs>
        <w:tab w:val="clear" w:pos="1985"/>
      </w:tabs>
      <w:suppressAutoHyphens/>
      <w:spacing w:after="0" w:line="240" w:lineRule="auto"/>
      <w:jc w:val="left"/>
    </w:pPr>
    <w:rPr>
      <w:rFonts w:ascii="Times New Roman" w:eastAsia="Arial Unicode MS" w:hAnsi="Times New Roman" w:cs="Tahoma"/>
      <w:color w:val="000000"/>
      <w:sz w:val="24"/>
      <w:szCs w:val="24"/>
      <w:lang w:val="en-US" w:eastAsia="en-US" w:bidi="en-US"/>
    </w:rPr>
  </w:style>
  <w:style w:type="paragraph" w:customStyle="1" w:styleId="TextkrperBlocksatz">
    <w:name w:val="Textkörper Blocksatz"/>
    <w:basedOn w:val="Normal"/>
    <w:uiPriority w:val="99"/>
    <w:rsid w:val="00F958CB"/>
    <w:pPr>
      <w:widowControl w:val="0"/>
      <w:tabs>
        <w:tab w:val="clear" w:pos="1985"/>
      </w:tabs>
      <w:suppressAutoHyphens/>
      <w:spacing w:after="0" w:line="240" w:lineRule="auto"/>
      <w:jc w:val="left"/>
    </w:pPr>
    <w:rPr>
      <w:rFonts w:ascii="Times New Roman" w:eastAsia="Arial Unicode MS" w:hAnsi="Times New Roman" w:cs="Tahoma"/>
      <w:color w:val="000000"/>
      <w:sz w:val="24"/>
      <w:szCs w:val="24"/>
      <w:lang w:val="en-US" w:eastAsia="en-US" w:bidi="en-US"/>
    </w:rPr>
  </w:style>
  <w:style w:type="paragraph" w:customStyle="1" w:styleId="Titel1">
    <w:name w:val="Titel1"/>
    <w:basedOn w:val="Normal"/>
    <w:uiPriority w:val="99"/>
    <w:rsid w:val="00F958CB"/>
    <w:pPr>
      <w:widowControl w:val="0"/>
      <w:tabs>
        <w:tab w:val="clear" w:pos="1985"/>
      </w:tabs>
      <w:suppressAutoHyphens/>
      <w:spacing w:after="0" w:line="240" w:lineRule="auto"/>
      <w:jc w:val="center"/>
    </w:pPr>
    <w:rPr>
      <w:rFonts w:ascii="Times New Roman" w:eastAsia="Arial Unicode MS" w:hAnsi="Times New Roman" w:cs="Tahoma"/>
      <w:color w:val="000000"/>
      <w:sz w:val="24"/>
      <w:szCs w:val="24"/>
      <w:lang w:val="en-US" w:eastAsia="en-US" w:bidi="en-US"/>
    </w:rPr>
  </w:style>
  <w:style w:type="paragraph" w:customStyle="1" w:styleId="Titel2">
    <w:name w:val="Titel2"/>
    <w:basedOn w:val="Normal"/>
    <w:uiPriority w:val="99"/>
    <w:rsid w:val="00F958CB"/>
    <w:pPr>
      <w:widowControl w:val="0"/>
      <w:tabs>
        <w:tab w:val="clear" w:pos="1985"/>
      </w:tabs>
      <w:suppressAutoHyphens/>
      <w:spacing w:before="57" w:after="57" w:line="240" w:lineRule="auto"/>
      <w:ind w:left="113" w:right="113"/>
      <w:jc w:val="center"/>
    </w:pPr>
    <w:rPr>
      <w:rFonts w:ascii="Times New Roman" w:eastAsia="Arial Unicode MS" w:hAnsi="Times New Roman" w:cs="Tahoma"/>
      <w:color w:val="000000"/>
      <w:sz w:val="24"/>
      <w:szCs w:val="24"/>
      <w:lang w:val="en-US" w:eastAsia="en-US" w:bidi="en-US"/>
    </w:rPr>
  </w:style>
  <w:style w:type="paragraph" w:customStyle="1" w:styleId="berschrift1">
    <w:name w:val="Überschrift1"/>
    <w:basedOn w:val="Normal"/>
    <w:uiPriority w:val="99"/>
    <w:rsid w:val="00F958CB"/>
    <w:pPr>
      <w:widowControl w:val="0"/>
      <w:tabs>
        <w:tab w:val="clear" w:pos="1985"/>
      </w:tabs>
      <w:suppressAutoHyphens/>
      <w:spacing w:before="238" w:after="119" w:line="240" w:lineRule="auto"/>
      <w:jc w:val="left"/>
    </w:pPr>
    <w:rPr>
      <w:rFonts w:ascii="Times New Roman" w:eastAsia="Arial Unicode MS" w:hAnsi="Times New Roman" w:cs="Tahoma"/>
      <w:color w:val="000000"/>
      <w:sz w:val="24"/>
      <w:szCs w:val="24"/>
      <w:lang w:val="en-US" w:eastAsia="en-US" w:bidi="en-US"/>
    </w:rPr>
  </w:style>
  <w:style w:type="paragraph" w:customStyle="1" w:styleId="berschrift2">
    <w:name w:val="Überschrift2"/>
    <w:basedOn w:val="Normal"/>
    <w:uiPriority w:val="99"/>
    <w:rsid w:val="00F958CB"/>
    <w:pPr>
      <w:widowControl w:val="0"/>
      <w:tabs>
        <w:tab w:val="clear" w:pos="1985"/>
      </w:tabs>
      <w:suppressAutoHyphens/>
      <w:spacing w:before="238" w:after="119" w:line="240" w:lineRule="auto"/>
      <w:jc w:val="left"/>
    </w:pPr>
    <w:rPr>
      <w:rFonts w:ascii="Times New Roman" w:eastAsia="Arial Unicode MS" w:hAnsi="Times New Roman" w:cs="Tahoma"/>
      <w:color w:val="000000"/>
      <w:sz w:val="24"/>
      <w:szCs w:val="24"/>
      <w:lang w:val="en-US" w:eastAsia="en-US" w:bidi="en-US"/>
    </w:rPr>
  </w:style>
  <w:style w:type="paragraph" w:customStyle="1" w:styleId="Malinie">
    <w:name w:val="Maßlinie"/>
    <w:basedOn w:val="Normal"/>
    <w:uiPriority w:val="99"/>
    <w:rsid w:val="00F958CB"/>
    <w:pPr>
      <w:widowControl w:val="0"/>
      <w:tabs>
        <w:tab w:val="clear" w:pos="1985"/>
      </w:tabs>
      <w:suppressAutoHyphens/>
      <w:spacing w:after="0" w:line="240" w:lineRule="auto"/>
      <w:jc w:val="left"/>
    </w:pPr>
    <w:rPr>
      <w:rFonts w:ascii="Times New Roman" w:eastAsia="Arial Unicode MS" w:hAnsi="Times New Roman" w:cs="Tahoma"/>
      <w:color w:val="000000"/>
      <w:sz w:val="24"/>
      <w:szCs w:val="24"/>
      <w:lang w:val="en-US" w:eastAsia="en-US" w:bidi="en-US"/>
    </w:rPr>
  </w:style>
  <w:style w:type="paragraph" w:customStyle="1" w:styleId="StandardLTGliederung1">
    <w:name w:val="Standard~LT~Gliederung 1"/>
    <w:uiPriority w:val="99"/>
    <w:rsid w:val="00F958CB"/>
    <w:pPr>
      <w:widowControl w:val="0"/>
      <w:suppressAutoHyphens/>
      <w:autoSpaceDE w:val="0"/>
      <w:spacing w:after="283" w:line="240" w:lineRule="auto"/>
      <w:ind w:left="680" w:hanging="510"/>
    </w:pPr>
    <w:rPr>
      <w:rFonts w:ascii="Tahoma" w:eastAsia="Tahoma" w:hAnsi="Tahoma" w:cs="Tahoma"/>
      <w:sz w:val="63"/>
      <w:szCs w:val="63"/>
      <w:lang w:bidi="en-US"/>
    </w:rPr>
  </w:style>
  <w:style w:type="paragraph" w:customStyle="1" w:styleId="StandardLTGliederung2">
    <w:name w:val="Standard~LT~Gliederung 2"/>
    <w:basedOn w:val="StandardLTGliederung1"/>
    <w:uiPriority w:val="99"/>
    <w:rsid w:val="00F958CB"/>
    <w:pPr>
      <w:spacing w:after="227"/>
      <w:ind w:left="1361" w:hanging="454"/>
    </w:pPr>
    <w:rPr>
      <w:sz w:val="56"/>
      <w:szCs w:val="56"/>
    </w:rPr>
  </w:style>
  <w:style w:type="paragraph" w:customStyle="1" w:styleId="StandardLTGliederung3">
    <w:name w:val="Standard~LT~Gliederung 3"/>
    <w:basedOn w:val="StandardLTGliederung2"/>
    <w:uiPriority w:val="99"/>
    <w:rsid w:val="00F958CB"/>
    <w:pPr>
      <w:spacing w:after="170"/>
      <w:ind w:left="2041" w:hanging="340"/>
    </w:pPr>
    <w:rPr>
      <w:sz w:val="48"/>
      <w:szCs w:val="48"/>
    </w:rPr>
  </w:style>
  <w:style w:type="paragraph" w:customStyle="1" w:styleId="StandardLTGliederung4">
    <w:name w:val="Standard~LT~Gliederung 4"/>
    <w:basedOn w:val="StandardLTGliederung3"/>
    <w:uiPriority w:val="99"/>
    <w:rsid w:val="00F958CB"/>
    <w:pPr>
      <w:spacing w:after="113"/>
      <w:ind w:left="2721"/>
    </w:pPr>
    <w:rPr>
      <w:sz w:val="40"/>
      <w:szCs w:val="40"/>
    </w:rPr>
  </w:style>
  <w:style w:type="paragraph" w:customStyle="1" w:styleId="StandardLTGliederung5">
    <w:name w:val="Standard~LT~Gliederung 5"/>
    <w:basedOn w:val="StandardLTGliederung4"/>
    <w:uiPriority w:val="99"/>
    <w:rsid w:val="00F958CB"/>
    <w:pPr>
      <w:spacing w:after="57"/>
      <w:ind w:left="3402"/>
    </w:pPr>
  </w:style>
  <w:style w:type="paragraph" w:customStyle="1" w:styleId="StandardLTGliederung6">
    <w:name w:val="Standard~LT~Gliederung 6"/>
    <w:basedOn w:val="StandardLTGliederung5"/>
    <w:uiPriority w:val="99"/>
    <w:rsid w:val="00F958CB"/>
    <w:pPr>
      <w:ind w:left="4082"/>
    </w:pPr>
  </w:style>
  <w:style w:type="paragraph" w:customStyle="1" w:styleId="StandardLTGliederung7">
    <w:name w:val="Standard~LT~Gliederung 7"/>
    <w:basedOn w:val="StandardLTGliederung6"/>
    <w:uiPriority w:val="99"/>
    <w:rsid w:val="00F958CB"/>
    <w:pPr>
      <w:ind w:left="4762"/>
    </w:pPr>
  </w:style>
  <w:style w:type="paragraph" w:customStyle="1" w:styleId="StandardLTGliederung8">
    <w:name w:val="Standard~LT~Gliederung 8"/>
    <w:basedOn w:val="StandardLTGliederung7"/>
    <w:uiPriority w:val="99"/>
    <w:rsid w:val="00F958CB"/>
    <w:pPr>
      <w:ind w:left="5443"/>
    </w:pPr>
  </w:style>
  <w:style w:type="paragraph" w:customStyle="1" w:styleId="StandardLTGliederung9">
    <w:name w:val="Standard~LT~Gliederung 9"/>
    <w:basedOn w:val="StandardLTGliederung8"/>
    <w:uiPriority w:val="99"/>
    <w:rsid w:val="00F958CB"/>
    <w:pPr>
      <w:ind w:left="6123"/>
    </w:pPr>
  </w:style>
  <w:style w:type="paragraph" w:customStyle="1" w:styleId="StandardLTTitel">
    <w:name w:val="Standard~LT~Titel"/>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StandardLTUntertitel">
    <w:name w:val="Standard~LT~Untertitel"/>
    <w:uiPriority w:val="99"/>
    <w:rsid w:val="00F958CB"/>
    <w:pPr>
      <w:widowControl w:val="0"/>
      <w:suppressAutoHyphens/>
      <w:autoSpaceDE w:val="0"/>
      <w:spacing w:after="0" w:line="240" w:lineRule="auto"/>
      <w:ind w:hanging="340"/>
      <w:jc w:val="center"/>
    </w:pPr>
    <w:rPr>
      <w:rFonts w:ascii="Tahoma" w:eastAsia="Tahoma" w:hAnsi="Tahoma" w:cs="Tahoma"/>
      <w:sz w:val="64"/>
      <w:szCs w:val="64"/>
      <w:lang w:bidi="en-US"/>
    </w:rPr>
  </w:style>
  <w:style w:type="paragraph" w:customStyle="1" w:styleId="StandardLTNotizen">
    <w:name w:val="Standard~LT~Notizen"/>
    <w:uiPriority w:val="99"/>
    <w:rsid w:val="00F958CB"/>
    <w:pPr>
      <w:widowControl w:val="0"/>
      <w:suppressAutoHyphens/>
      <w:autoSpaceDE w:val="0"/>
      <w:spacing w:after="0" w:line="240" w:lineRule="auto"/>
      <w:ind w:left="340" w:hanging="340"/>
    </w:pPr>
    <w:rPr>
      <w:rFonts w:ascii="Tahoma" w:eastAsia="Tahoma" w:hAnsi="Tahoma" w:cs="Tahoma"/>
      <w:sz w:val="40"/>
      <w:szCs w:val="40"/>
      <w:lang w:bidi="en-US"/>
    </w:rPr>
  </w:style>
  <w:style w:type="paragraph" w:customStyle="1" w:styleId="StandardLTHintergrundobjekte">
    <w:name w:val="Standard~LT~Hintergrundobjekte"/>
    <w:uiPriority w:val="99"/>
    <w:rsid w:val="00F958CB"/>
    <w:pPr>
      <w:widowControl w:val="0"/>
      <w:suppressAutoHyphens/>
      <w:autoSpaceDE w:val="0"/>
      <w:spacing w:after="0" w:line="240" w:lineRule="auto"/>
    </w:pPr>
    <w:rPr>
      <w:rFonts w:ascii="Times New Roman" w:eastAsia="Arial Unicode MS" w:hAnsi="Times New Roman" w:cs="Tahoma"/>
      <w:color w:val="000000"/>
      <w:sz w:val="24"/>
      <w:szCs w:val="24"/>
      <w:lang w:bidi="en-US"/>
    </w:rPr>
  </w:style>
  <w:style w:type="paragraph" w:customStyle="1" w:styleId="StandardLTHintergrund">
    <w:name w:val="Standard~LT~Hintergrund"/>
    <w:uiPriority w:val="99"/>
    <w:rsid w:val="00F958CB"/>
    <w:pPr>
      <w:widowControl w:val="0"/>
      <w:suppressAutoHyphens/>
      <w:autoSpaceDE w:val="0"/>
      <w:spacing w:after="0" w:line="240" w:lineRule="auto"/>
    </w:pPr>
    <w:rPr>
      <w:rFonts w:ascii="Times New Roman" w:eastAsia="Arial Unicode MS" w:hAnsi="Times New Roman" w:cs="Tahoma"/>
      <w:color w:val="000000"/>
      <w:sz w:val="24"/>
      <w:szCs w:val="24"/>
      <w:lang w:bidi="en-US"/>
    </w:rPr>
  </w:style>
  <w:style w:type="paragraph" w:customStyle="1" w:styleId="WW-Titel">
    <w:name w:val="WW-Titel"/>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Hintergrundobjekte">
    <w:name w:val="Hintergrundobjekte"/>
    <w:uiPriority w:val="99"/>
    <w:rsid w:val="00F958CB"/>
    <w:pPr>
      <w:widowControl w:val="0"/>
      <w:suppressAutoHyphens/>
      <w:autoSpaceDE w:val="0"/>
      <w:spacing w:after="0" w:line="240" w:lineRule="auto"/>
    </w:pPr>
    <w:rPr>
      <w:rFonts w:ascii="Times New Roman" w:eastAsia="Arial Unicode MS" w:hAnsi="Times New Roman" w:cs="Tahoma"/>
      <w:color w:val="000000"/>
      <w:sz w:val="24"/>
      <w:szCs w:val="24"/>
      <w:lang w:bidi="en-US"/>
    </w:rPr>
  </w:style>
  <w:style w:type="paragraph" w:customStyle="1" w:styleId="Hintergrund">
    <w:name w:val="Hintergrund"/>
    <w:uiPriority w:val="99"/>
    <w:rsid w:val="00F958CB"/>
    <w:pPr>
      <w:widowControl w:val="0"/>
      <w:suppressAutoHyphens/>
      <w:autoSpaceDE w:val="0"/>
      <w:spacing w:after="0" w:line="240" w:lineRule="auto"/>
    </w:pPr>
    <w:rPr>
      <w:rFonts w:ascii="Times New Roman" w:eastAsia="Arial Unicode MS" w:hAnsi="Times New Roman" w:cs="Tahoma"/>
      <w:color w:val="000000"/>
      <w:sz w:val="24"/>
      <w:szCs w:val="24"/>
      <w:lang w:bidi="en-US"/>
    </w:rPr>
  </w:style>
  <w:style w:type="paragraph" w:customStyle="1" w:styleId="Notizen">
    <w:name w:val="Notizen"/>
    <w:uiPriority w:val="99"/>
    <w:qFormat/>
    <w:rsid w:val="00F958CB"/>
    <w:pPr>
      <w:widowControl w:val="0"/>
      <w:suppressAutoHyphens/>
      <w:autoSpaceDE w:val="0"/>
      <w:spacing w:after="0" w:line="240" w:lineRule="auto"/>
      <w:ind w:left="340" w:hanging="340"/>
    </w:pPr>
    <w:rPr>
      <w:rFonts w:ascii="Tahoma" w:eastAsia="Tahoma" w:hAnsi="Tahoma" w:cs="Tahoma"/>
      <w:sz w:val="40"/>
      <w:szCs w:val="40"/>
      <w:lang w:bidi="en-US"/>
    </w:rPr>
  </w:style>
  <w:style w:type="paragraph" w:customStyle="1" w:styleId="Gliederung1">
    <w:name w:val="Gliederung 1"/>
    <w:uiPriority w:val="99"/>
    <w:rsid w:val="00F958CB"/>
    <w:pPr>
      <w:widowControl w:val="0"/>
      <w:suppressAutoHyphens/>
      <w:autoSpaceDE w:val="0"/>
      <w:spacing w:after="283" w:line="240" w:lineRule="auto"/>
      <w:ind w:left="680" w:hanging="510"/>
    </w:pPr>
    <w:rPr>
      <w:rFonts w:ascii="Tahoma" w:eastAsia="Tahoma" w:hAnsi="Tahoma" w:cs="Tahoma"/>
      <w:sz w:val="63"/>
      <w:szCs w:val="63"/>
      <w:lang w:bidi="en-US"/>
    </w:rPr>
  </w:style>
  <w:style w:type="paragraph" w:customStyle="1" w:styleId="Gliederung2">
    <w:name w:val="Gliederung 2"/>
    <w:basedOn w:val="Gliederung1"/>
    <w:uiPriority w:val="99"/>
    <w:rsid w:val="00F958CB"/>
    <w:pPr>
      <w:spacing w:after="227"/>
      <w:ind w:left="1361" w:hanging="454"/>
    </w:pPr>
    <w:rPr>
      <w:sz w:val="56"/>
      <w:szCs w:val="56"/>
    </w:rPr>
  </w:style>
  <w:style w:type="paragraph" w:customStyle="1" w:styleId="Gliederung3">
    <w:name w:val="Gliederung 3"/>
    <w:basedOn w:val="Gliederung2"/>
    <w:uiPriority w:val="99"/>
    <w:rsid w:val="00F958CB"/>
    <w:pPr>
      <w:spacing w:after="170"/>
      <w:ind w:left="2041" w:hanging="340"/>
    </w:pPr>
    <w:rPr>
      <w:sz w:val="48"/>
      <w:szCs w:val="48"/>
    </w:rPr>
  </w:style>
  <w:style w:type="paragraph" w:customStyle="1" w:styleId="Gliederung4">
    <w:name w:val="Gliederung 4"/>
    <w:basedOn w:val="Gliederung3"/>
    <w:uiPriority w:val="99"/>
    <w:rsid w:val="00F958CB"/>
    <w:pPr>
      <w:spacing w:after="113"/>
      <w:ind w:left="2721"/>
    </w:pPr>
    <w:rPr>
      <w:sz w:val="40"/>
      <w:szCs w:val="40"/>
    </w:rPr>
  </w:style>
  <w:style w:type="paragraph" w:customStyle="1" w:styleId="Gliederung5">
    <w:name w:val="Gliederung 5"/>
    <w:basedOn w:val="Gliederung4"/>
    <w:uiPriority w:val="99"/>
    <w:rsid w:val="00F958CB"/>
    <w:pPr>
      <w:spacing w:after="57"/>
      <w:ind w:left="3402"/>
    </w:pPr>
  </w:style>
  <w:style w:type="paragraph" w:customStyle="1" w:styleId="Gliederung6">
    <w:name w:val="Gliederung 6"/>
    <w:basedOn w:val="Gliederung5"/>
    <w:uiPriority w:val="99"/>
    <w:rsid w:val="00F958CB"/>
    <w:pPr>
      <w:ind w:left="4082"/>
    </w:pPr>
  </w:style>
  <w:style w:type="paragraph" w:customStyle="1" w:styleId="Gliederung7">
    <w:name w:val="Gliederung 7"/>
    <w:basedOn w:val="Gliederung6"/>
    <w:uiPriority w:val="99"/>
    <w:rsid w:val="00F958CB"/>
    <w:pPr>
      <w:ind w:left="4762"/>
    </w:pPr>
  </w:style>
  <w:style w:type="paragraph" w:customStyle="1" w:styleId="Gliederung8">
    <w:name w:val="Gliederung 8"/>
    <w:basedOn w:val="Gliederung7"/>
    <w:uiPriority w:val="99"/>
    <w:rsid w:val="00F958CB"/>
    <w:pPr>
      <w:ind w:left="5443"/>
    </w:pPr>
  </w:style>
  <w:style w:type="paragraph" w:customStyle="1" w:styleId="Gliederung9">
    <w:name w:val="Gliederung 9"/>
    <w:basedOn w:val="Gliederung8"/>
    <w:uiPriority w:val="99"/>
    <w:rsid w:val="00F958CB"/>
    <w:pPr>
      <w:ind w:left="6123"/>
    </w:pPr>
  </w:style>
  <w:style w:type="paragraph" w:customStyle="1" w:styleId="WW-Titel1">
    <w:name w:val="WW-Titel1"/>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
    <w:name w:val="WW-Titel12"/>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
    <w:name w:val="WW-Titel123"/>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
    <w:name w:val="WW-Titel1234"/>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5">
    <w:name w:val="WW-Titel12345"/>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56">
    <w:name w:val="WW-Titel123456"/>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567">
    <w:name w:val="WW-Titel1234567"/>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5678">
    <w:name w:val="WW-Titel12345678"/>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customStyle="1" w:styleId="WW-Titel123456789">
    <w:name w:val="WW-Titel123456789"/>
    <w:uiPriority w:val="99"/>
    <w:rsid w:val="00F958CB"/>
    <w:pPr>
      <w:widowControl w:val="0"/>
      <w:suppressAutoHyphens/>
      <w:autoSpaceDE w:val="0"/>
      <w:spacing w:after="0" w:line="240" w:lineRule="auto"/>
      <w:jc w:val="center"/>
    </w:pPr>
    <w:rPr>
      <w:rFonts w:ascii="Tahoma" w:eastAsia="Tahoma" w:hAnsi="Tahoma" w:cs="Tahoma"/>
      <w:sz w:val="88"/>
      <w:szCs w:val="88"/>
      <w:lang w:bidi="en-US"/>
    </w:rPr>
  </w:style>
  <w:style w:type="paragraph" w:styleId="NoSpacing">
    <w:name w:val="No Spacing"/>
    <w:link w:val="NoSpacingChar"/>
    <w:qFormat/>
    <w:rsid w:val="00F958CB"/>
    <w:pPr>
      <w:spacing w:after="0" w:line="240" w:lineRule="auto"/>
    </w:pPr>
    <w:rPr>
      <w:rFonts w:ascii="Calibri" w:eastAsia="Calibri" w:hAnsi="Calibri" w:cs="Times New Roman"/>
    </w:rPr>
  </w:style>
  <w:style w:type="character" w:customStyle="1" w:styleId="NoSpacingChar">
    <w:name w:val="No Spacing Char"/>
    <w:basedOn w:val="DefaultParagraphFont"/>
    <w:link w:val="NoSpacing"/>
    <w:rsid w:val="00F958CB"/>
    <w:rPr>
      <w:rFonts w:ascii="Calibri" w:eastAsia="Calibri" w:hAnsi="Calibri" w:cs="Times New Roman"/>
    </w:rPr>
  </w:style>
  <w:style w:type="character" w:customStyle="1" w:styleId="google-src-text1">
    <w:name w:val="google-src-text1"/>
    <w:basedOn w:val="DefaultParagraphFont"/>
    <w:uiPriority w:val="99"/>
    <w:rsid w:val="00F958CB"/>
    <w:rPr>
      <w:vanish/>
      <w:webHidden w:val="0"/>
      <w:specVanish w:val="0"/>
    </w:rPr>
  </w:style>
  <w:style w:type="paragraph" w:customStyle="1" w:styleId="SP09Title">
    <w:name w:val="SP09_Title"/>
    <w:basedOn w:val="Default"/>
    <w:next w:val="Default"/>
    <w:uiPriority w:val="99"/>
    <w:rsid w:val="00F958CB"/>
    <w:rPr>
      <w:rFonts w:ascii="Arial" w:eastAsia="Times New Roman" w:hAnsi="Arial" w:cs="Times New Roman"/>
      <w:color w:val="auto"/>
      <w:lang w:val="de-DE" w:eastAsia="de-DE"/>
    </w:rPr>
  </w:style>
  <w:style w:type="paragraph" w:customStyle="1" w:styleId="SP09Author">
    <w:name w:val="SP09_Author"/>
    <w:basedOn w:val="Default"/>
    <w:next w:val="Default"/>
    <w:uiPriority w:val="99"/>
    <w:rsid w:val="00F958CB"/>
    <w:rPr>
      <w:rFonts w:ascii="Arial" w:eastAsia="Times New Roman" w:hAnsi="Arial" w:cs="Times New Roman"/>
      <w:color w:val="auto"/>
      <w:lang w:val="de-DE" w:eastAsia="de-DE"/>
    </w:rPr>
  </w:style>
  <w:style w:type="paragraph" w:customStyle="1" w:styleId="SP09AuthorOrganisation">
    <w:name w:val="SP09_AuthorOrganisation"/>
    <w:basedOn w:val="Default"/>
    <w:next w:val="Default"/>
    <w:uiPriority w:val="99"/>
    <w:rsid w:val="00F958CB"/>
    <w:rPr>
      <w:rFonts w:ascii="Arial" w:eastAsia="Times New Roman" w:hAnsi="Arial" w:cs="Times New Roman"/>
      <w:color w:val="auto"/>
      <w:lang w:val="de-DE" w:eastAsia="de-DE"/>
    </w:rPr>
  </w:style>
  <w:style w:type="character" w:customStyle="1" w:styleId="heading">
    <w:name w:val="heading"/>
    <w:basedOn w:val="DefaultParagraphFont"/>
    <w:uiPriority w:val="99"/>
    <w:rsid w:val="00F958CB"/>
  </w:style>
  <w:style w:type="paragraph" w:customStyle="1" w:styleId="SP09Text">
    <w:name w:val="SP09_Text"/>
    <w:basedOn w:val="Default"/>
    <w:next w:val="Default"/>
    <w:uiPriority w:val="99"/>
    <w:rsid w:val="00F958CB"/>
    <w:rPr>
      <w:rFonts w:ascii="Times New Roman" w:eastAsia="Times New Roman" w:hAnsi="Times New Roman" w:cs="Times New Roman"/>
      <w:color w:val="auto"/>
    </w:rPr>
  </w:style>
  <w:style w:type="table" w:styleId="TableSimple3">
    <w:name w:val="Table Simple 3"/>
    <w:basedOn w:val="TableNormal"/>
    <w:uiPriority w:val="99"/>
    <w:rsid w:val="00F958CB"/>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Classic3">
    <w:name w:val="Table Classic 3"/>
    <w:basedOn w:val="TableNormal"/>
    <w:uiPriority w:val="99"/>
    <w:rsid w:val="00F958CB"/>
    <w:pPr>
      <w:tabs>
        <w:tab w:val="left" w:pos="1985"/>
      </w:tabs>
      <w:spacing w:after="80" w:line="288" w:lineRule="auto"/>
      <w:jc w:val="both"/>
    </w:pPr>
    <w:rPr>
      <w:rFonts w:ascii="Times New Roman" w:eastAsia="Times New Roman" w:hAnsi="Times New Roman" w:cs="Times New Roman"/>
      <w:color w:val="000080"/>
      <w:sz w:val="20"/>
      <w:szCs w:val="20"/>
      <w:lang w:val="de-DE" w:eastAsia="de-D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Professional">
    <w:name w:val="Table Professional"/>
    <w:basedOn w:val="TableNormal"/>
    <w:uiPriority w:val="99"/>
    <w:rsid w:val="00F958CB"/>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StyleHeading1Before12ptAfter3pt">
    <w:name w:val="Style Heading 1 + Before:  12 pt After:  3 pt"/>
    <w:basedOn w:val="Heading1"/>
    <w:uiPriority w:val="99"/>
    <w:rsid w:val="00F958CB"/>
    <w:pPr>
      <w:widowControl w:val="0"/>
      <w:spacing w:before="240" w:after="60"/>
      <w:ind w:left="562" w:hanging="562"/>
      <w:jc w:val="right"/>
    </w:pPr>
  </w:style>
  <w:style w:type="paragraph" w:customStyle="1" w:styleId="StyleStyleHeading1Before12ptAfter3pt">
    <w:name w:val="Style Style Heading 1 + Before:  12 pt After:  3 pt +"/>
    <w:basedOn w:val="StyleHeading1Before12ptAfter3pt"/>
    <w:uiPriority w:val="99"/>
    <w:rsid w:val="00F958CB"/>
    <w:pPr>
      <w:jc w:val="left"/>
    </w:pPr>
  </w:style>
  <w:style w:type="paragraph" w:customStyle="1" w:styleId="Listenabsatz2">
    <w:name w:val="Listenabsatz2"/>
    <w:basedOn w:val="Normal"/>
    <w:uiPriority w:val="99"/>
    <w:qFormat/>
    <w:rsid w:val="00F958CB"/>
    <w:pPr>
      <w:ind w:left="720"/>
    </w:pPr>
    <w:rPr>
      <w:rFonts w:cs="Arial"/>
      <w:szCs w:val="24"/>
    </w:rPr>
  </w:style>
  <w:style w:type="table" w:customStyle="1" w:styleId="TableGrid1">
    <w:name w:val="Table Grid1"/>
    <w:uiPriority w:val="39"/>
    <w:rsid w:val="00F958CB"/>
    <w:pPr>
      <w:bidi/>
      <w:spacing w:after="0" w:line="240" w:lineRule="auto"/>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2">
    <w:name w:val="Table Classic 2"/>
    <w:basedOn w:val="TableNormal"/>
    <w:uiPriority w:val="99"/>
    <w:rsid w:val="00F958CB"/>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figure">
    <w:name w:val="figure"/>
    <w:basedOn w:val="Caption"/>
    <w:rsid w:val="00F958CB"/>
    <w:pPr>
      <w:suppressLineNumbers/>
      <w:suppressAutoHyphens/>
      <w:spacing w:before="120" w:after="120"/>
      <w:textAlignment w:val="baseline"/>
    </w:pPr>
    <w:rPr>
      <w:rFonts w:ascii="Liberation Serif" w:eastAsia="SimSun" w:hAnsi="Liberation Serif" w:cs="Mangal"/>
      <w:b w:val="0"/>
      <w:bCs w:val="0"/>
      <w:i/>
      <w:iCs/>
      <w:color w:val="auto"/>
      <w:kern w:val="1"/>
      <w:sz w:val="24"/>
      <w:szCs w:val="24"/>
      <w:lang w:eastAsia="zh-CN" w:bidi="hi-IN"/>
    </w:rPr>
  </w:style>
  <w:style w:type="paragraph" w:customStyle="1" w:styleId="TableContents">
    <w:name w:val="Table Contents"/>
    <w:basedOn w:val="Normal"/>
    <w:rsid w:val="00F958CB"/>
    <w:pPr>
      <w:suppressLineNumbers/>
      <w:tabs>
        <w:tab w:val="clear" w:pos="1985"/>
      </w:tabs>
      <w:suppressAutoHyphens/>
      <w:spacing w:after="0" w:line="240" w:lineRule="auto"/>
      <w:jc w:val="left"/>
      <w:textAlignment w:val="baseline"/>
    </w:pPr>
    <w:rPr>
      <w:rFonts w:ascii="Liberation Serif" w:eastAsia="SimSun" w:hAnsi="Liberation Serif" w:cs="Mangal"/>
      <w:kern w:val="1"/>
      <w:sz w:val="24"/>
      <w:szCs w:val="24"/>
      <w:lang w:val="en-US" w:eastAsia="zh-CN" w:bidi="hi-IN"/>
    </w:rPr>
  </w:style>
  <w:style w:type="table" w:customStyle="1" w:styleId="TableGrid0">
    <w:name w:val="TableGrid"/>
    <w:rsid w:val="00F958CB"/>
    <w:pPr>
      <w:spacing w:after="0" w:line="240" w:lineRule="auto"/>
    </w:pPr>
    <w:rPr>
      <w:rFonts w:eastAsiaTheme="minorEastAsia"/>
    </w:rPr>
    <w:tblPr>
      <w:tblCellMar>
        <w:top w:w="0" w:type="dxa"/>
        <w:left w:w="0" w:type="dxa"/>
        <w:bottom w:w="0" w:type="dxa"/>
        <w:right w:w="0" w:type="dxa"/>
      </w:tblCellMar>
    </w:tblPr>
  </w:style>
  <w:style w:type="table" w:customStyle="1" w:styleId="TableGrid10">
    <w:name w:val="TableGrid1"/>
    <w:rsid w:val="00F958CB"/>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F958CB"/>
    <w:pPr>
      <w:spacing w:after="0" w:line="240" w:lineRule="auto"/>
    </w:pPr>
    <w:rPr>
      <w:rFonts w:eastAsiaTheme="minorEastAsia"/>
    </w:rPr>
    <w:tblPr>
      <w:tblCellMar>
        <w:top w:w="0" w:type="dxa"/>
        <w:left w:w="0" w:type="dxa"/>
        <w:bottom w:w="0" w:type="dxa"/>
        <w:right w:w="0" w:type="dxa"/>
      </w:tblCellMar>
    </w:tblPr>
  </w:style>
  <w:style w:type="table" w:customStyle="1" w:styleId="TableGrid11">
    <w:name w:val="Table Grid11"/>
    <w:basedOn w:val="TableNormal"/>
    <w:uiPriority w:val="59"/>
    <w:rsid w:val="00F958C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ain">
    <w:name w:val="ti-main"/>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ti-section">
    <w:name w:val="ti-section"/>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references">
    <w:name w:val="references"/>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customStyle="1" w:styleId="bold">
    <w:name w:val="bold"/>
    <w:basedOn w:val="DefaultParagraphFont"/>
    <w:rsid w:val="00F958CB"/>
  </w:style>
  <w:style w:type="paragraph" w:customStyle="1" w:styleId="ti-col">
    <w:name w:val="ti-col"/>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cell">
    <w:name w:val="cell"/>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meta">
    <w:name w:val="meta"/>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onecomwebmail-msonormal">
    <w:name w:val="onecomwebmail-msonormal"/>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customStyle="1" w:styleId="onecomwebmail-size">
    <w:name w:val="onecomwebmail-size"/>
    <w:basedOn w:val="DefaultParagraphFont"/>
    <w:rsid w:val="00F958CB"/>
  </w:style>
  <w:style w:type="character" w:customStyle="1" w:styleId="onecomwebmail-onecomwebmail-apple-converted-space">
    <w:name w:val="onecomwebmail-onecomwebmail-apple-converted-space"/>
    <w:basedOn w:val="DefaultParagraphFont"/>
    <w:rsid w:val="00F958CB"/>
  </w:style>
  <w:style w:type="paragraph" w:customStyle="1" w:styleId="onecomwebmail-onecomwebmail-msonormal">
    <w:name w:val="onecomwebmail-onecomwebmail-msonormal"/>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subheading">
    <w:name w:val="subheading"/>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maintext">
    <w:name w:val="maintext"/>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customStyle="1" w:styleId="Hervorhebung1">
    <w:name w:val="Hervorhebung1"/>
    <w:basedOn w:val="DefaultParagraphFont"/>
    <w:rsid w:val="00F958CB"/>
  </w:style>
  <w:style w:type="character" w:customStyle="1" w:styleId="reference">
    <w:name w:val="reference"/>
    <w:basedOn w:val="DefaultParagraphFont"/>
    <w:rsid w:val="00F958CB"/>
  </w:style>
  <w:style w:type="character" w:customStyle="1" w:styleId="maintext1">
    <w:name w:val="maintext1"/>
    <w:basedOn w:val="DefaultParagraphFont"/>
    <w:rsid w:val="00F958CB"/>
  </w:style>
  <w:style w:type="character" w:customStyle="1" w:styleId="subscript">
    <w:name w:val="subscript"/>
    <w:basedOn w:val="DefaultParagraphFont"/>
    <w:rsid w:val="00F958CB"/>
  </w:style>
  <w:style w:type="paragraph" w:customStyle="1" w:styleId="highlight1">
    <w:name w:val="highlight1"/>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text0">
    <w:name w:val="text"/>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customStyle="1" w:styleId="blue">
    <w:name w:val="blue"/>
    <w:basedOn w:val="DefaultParagraphFont"/>
    <w:rsid w:val="00F958CB"/>
  </w:style>
  <w:style w:type="character" w:customStyle="1" w:styleId="red">
    <w:name w:val="red"/>
    <w:basedOn w:val="DefaultParagraphFont"/>
    <w:rsid w:val="00F958CB"/>
  </w:style>
  <w:style w:type="character" w:customStyle="1" w:styleId="size-xl">
    <w:name w:val="size-xl"/>
    <w:basedOn w:val="DefaultParagraphFont"/>
    <w:rsid w:val="00F958CB"/>
  </w:style>
  <w:style w:type="character" w:customStyle="1" w:styleId="size-m">
    <w:name w:val="size-m"/>
    <w:basedOn w:val="DefaultParagraphFont"/>
    <w:rsid w:val="00F958CB"/>
  </w:style>
  <w:style w:type="character" w:customStyle="1" w:styleId="attr-name">
    <w:name w:val="attr-name"/>
    <w:basedOn w:val="DefaultParagraphFont"/>
    <w:rsid w:val="00F958CB"/>
  </w:style>
  <w:style w:type="paragraph" w:customStyle="1" w:styleId="footnotedescription">
    <w:name w:val="footnote description"/>
    <w:next w:val="Normal"/>
    <w:link w:val="footnotedescriptionChar"/>
    <w:hidden/>
    <w:rsid w:val="00F958CB"/>
    <w:pPr>
      <w:spacing w:after="0" w:line="256" w:lineRule="auto"/>
      <w:jc w:val="both"/>
    </w:pPr>
    <w:rPr>
      <w:rFonts w:ascii="Calibri" w:eastAsia="Calibri" w:hAnsi="Calibri" w:cs="Times New Roman"/>
      <w:color w:val="000000"/>
      <w:sz w:val="20"/>
      <w:lang w:val="de-DE" w:eastAsia="de-DE"/>
    </w:rPr>
  </w:style>
  <w:style w:type="character" w:customStyle="1" w:styleId="footnotedescriptionChar">
    <w:name w:val="footnote description Char"/>
    <w:link w:val="footnotedescription"/>
    <w:rsid w:val="00F958CB"/>
    <w:rPr>
      <w:rFonts w:ascii="Calibri" w:eastAsia="Calibri" w:hAnsi="Calibri" w:cs="Times New Roman"/>
      <w:color w:val="000000"/>
      <w:sz w:val="20"/>
      <w:lang w:val="de-DE" w:eastAsia="de-DE"/>
    </w:rPr>
  </w:style>
  <w:style w:type="character" w:customStyle="1" w:styleId="footnotemark">
    <w:name w:val="footnote mark"/>
    <w:hidden/>
    <w:rsid w:val="00F958CB"/>
    <w:rPr>
      <w:rFonts w:ascii="Calibri" w:eastAsia="Calibri" w:hAnsi="Calibri" w:cs="Calibri"/>
      <w:color w:val="000000"/>
      <w:sz w:val="20"/>
      <w:vertAlign w:val="superscript"/>
    </w:rPr>
  </w:style>
  <w:style w:type="numbering" w:customStyle="1" w:styleId="NoList1">
    <w:name w:val="No List1"/>
    <w:next w:val="NoList"/>
    <w:uiPriority w:val="99"/>
    <w:semiHidden/>
    <w:unhideWhenUsed/>
    <w:rsid w:val="00F958CB"/>
  </w:style>
  <w:style w:type="table" w:customStyle="1" w:styleId="GridTable4-Accent11">
    <w:name w:val="Grid Table 4 - Accent 11"/>
    <w:basedOn w:val="TableNormal"/>
    <w:uiPriority w:val="49"/>
    <w:rsid w:val="00F958CB"/>
    <w:pPr>
      <w:spacing w:after="0" w:line="240" w:lineRule="auto"/>
    </w:pPr>
    <w:rPr>
      <w:rFonts w:ascii="Palatino Linotype" w:hAnsi="Palatino Linotype" w:cs="Palatino Linotyp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20">
    <w:name w:val="Table Grid2"/>
    <w:basedOn w:val="TableNormal"/>
    <w:next w:val="TableGrid"/>
    <w:uiPriority w:val="39"/>
    <w:rsid w:val="00F958CB"/>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F958CB"/>
    <w:rPr>
      <w:i/>
      <w:iCs/>
      <w:color w:val="808080" w:themeColor="text1" w:themeTint="7F"/>
    </w:rPr>
  </w:style>
  <w:style w:type="paragraph" w:customStyle="1" w:styleId="wp-caption-text">
    <w:name w:val="wp-caption-text"/>
    <w:basedOn w:val="Normal"/>
    <w:rsid w:val="00F958CB"/>
    <w:pPr>
      <w:tabs>
        <w:tab w:val="clear" w:pos="1985"/>
      </w:tabs>
      <w:spacing w:before="100" w:beforeAutospacing="1" w:after="100" w:afterAutospacing="1" w:line="240" w:lineRule="auto"/>
      <w:jc w:val="left"/>
    </w:pPr>
    <w:rPr>
      <w:rFonts w:ascii="Times New Roman" w:hAnsi="Times New Roman" w:cs="Times New Roman"/>
      <w:sz w:val="24"/>
      <w:szCs w:val="24"/>
    </w:rPr>
  </w:style>
  <w:style w:type="table" w:customStyle="1" w:styleId="GridTable41">
    <w:name w:val="Grid Table 41"/>
    <w:basedOn w:val="TableNormal"/>
    <w:uiPriority w:val="49"/>
    <w:rsid w:val="00F958C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inText">
    <w:name w:val="Plain Text"/>
    <w:basedOn w:val="Normal"/>
    <w:link w:val="PlainTextChar"/>
    <w:uiPriority w:val="99"/>
    <w:unhideWhenUsed/>
    <w:rsid w:val="00F958CB"/>
    <w:pPr>
      <w:tabs>
        <w:tab w:val="clear" w:pos="1985"/>
      </w:tabs>
      <w:spacing w:after="0" w:line="240" w:lineRule="auto"/>
      <w:jc w:val="left"/>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rsid w:val="00F958CB"/>
    <w:rPr>
      <w:rFonts w:ascii="Consolas" w:hAnsi="Consolas"/>
      <w:sz w:val="21"/>
      <w:szCs w:val="21"/>
    </w:rPr>
  </w:style>
  <w:style w:type="paragraph" w:styleId="Quote">
    <w:name w:val="Quote"/>
    <w:basedOn w:val="Normal"/>
    <w:next w:val="Normal"/>
    <w:link w:val="QuoteChar"/>
    <w:uiPriority w:val="29"/>
    <w:qFormat/>
    <w:rsid w:val="00F958CB"/>
    <w:rPr>
      <w:i/>
      <w:iCs/>
      <w:color w:val="000000" w:themeColor="text1"/>
    </w:rPr>
  </w:style>
  <w:style w:type="character" w:customStyle="1" w:styleId="QuoteChar">
    <w:name w:val="Quote Char"/>
    <w:basedOn w:val="DefaultParagraphFont"/>
    <w:link w:val="Quote"/>
    <w:uiPriority w:val="29"/>
    <w:rsid w:val="00F958CB"/>
    <w:rPr>
      <w:rFonts w:ascii="Palatino Linotype" w:eastAsia="Times New Roman" w:hAnsi="Palatino Linotype" w:cs="Traditional Arabic"/>
      <w:i/>
      <w:iCs/>
      <w:color w:val="000000" w:themeColor="text1"/>
      <w:szCs w:val="36"/>
      <w:lang w:val="de-DE" w:eastAsia="de-DE"/>
    </w:rPr>
  </w:style>
  <w:style w:type="table" w:styleId="LightGrid-Accent5">
    <w:name w:val="Light Grid Accent 5"/>
    <w:basedOn w:val="TableNormal"/>
    <w:uiPriority w:val="62"/>
    <w:rsid w:val="00F958CB"/>
    <w:pPr>
      <w:spacing w:after="0" w:line="240" w:lineRule="auto"/>
    </w:pPr>
    <w:rPr>
      <w:rFonts w:eastAsiaTheme="minorEastAsia"/>
    </w:rPr>
    <w:tblPr>
      <w:tblStyleRowBandSize w:val="1"/>
      <w:tblStyleColBandSize w:val="1"/>
      <w:tblInd w:w="0" w:type="nil"/>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customStyle="1" w:styleId="PhDNormal">
    <w:name w:val="PhD Normal"/>
    <w:link w:val="PhDNormalChar"/>
    <w:qFormat/>
    <w:rsid w:val="00F958CB"/>
    <w:pPr>
      <w:spacing w:after="120" w:line="360" w:lineRule="auto"/>
      <w:ind w:firstLine="567"/>
      <w:jc w:val="both"/>
    </w:pPr>
    <w:rPr>
      <w:rFonts w:ascii="Times New Roman" w:eastAsia="Times New Roman" w:hAnsi="Times New Roman" w:cs="Times New Roman"/>
      <w:sz w:val="24"/>
      <w:lang w:val="en-AU"/>
    </w:rPr>
  </w:style>
  <w:style w:type="character" w:customStyle="1" w:styleId="PhDNormalChar">
    <w:name w:val="PhD Normal Char"/>
    <w:basedOn w:val="DefaultParagraphFont"/>
    <w:link w:val="PhDNormal"/>
    <w:rsid w:val="00F958CB"/>
    <w:rPr>
      <w:rFonts w:ascii="Times New Roman" w:eastAsia="Times New Roman" w:hAnsi="Times New Roman" w:cs="Times New Roman"/>
      <w:sz w:val="24"/>
      <w:lang w:val="en-AU"/>
    </w:rPr>
  </w:style>
  <w:style w:type="character" w:customStyle="1" w:styleId="ListParagraphChar">
    <w:name w:val="List Paragraph Char"/>
    <w:basedOn w:val="DefaultParagraphFont"/>
    <w:link w:val="ListParagraph"/>
    <w:uiPriority w:val="1"/>
    <w:rsid w:val="00F958CB"/>
    <w:rPr>
      <w:rFonts w:ascii="Calibri" w:eastAsia="Calibri" w:hAnsi="Calibri" w:cs="Arial"/>
    </w:rPr>
  </w:style>
  <w:style w:type="character" w:customStyle="1" w:styleId="mwe-math-mathml-inline">
    <w:name w:val="mwe-math-mathml-inline"/>
    <w:basedOn w:val="DefaultParagraphFont"/>
    <w:rsid w:val="00F958CB"/>
  </w:style>
  <w:style w:type="character" w:customStyle="1" w:styleId="post-created">
    <w:name w:val="post-created"/>
    <w:basedOn w:val="DefaultParagraphFont"/>
    <w:rsid w:val="00F958CB"/>
  </w:style>
  <w:style w:type="character" w:customStyle="1" w:styleId="space">
    <w:name w:val="space"/>
    <w:basedOn w:val="DefaultParagraphFont"/>
    <w:rsid w:val="00F958CB"/>
  </w:style>
  <w:style w:type="character" w:customStyle="1" w:styleId="post-comment">
    <w:name w:val="post-comment"/>
    <w:basedOn w:val="DefaultParagraphFont"/>
    <w:rsid w:val="00F958CB"/>
  </w:style>
  <w:style w:type="paragraph" w:customStyle="1" w:styleId="TableParagraph">
    <w:name w:val="Table Paragraph"/>
    <w:basedOn w:val="Normal"/>
    <w:uiPriority w:val="1"/>
    <w:qFormat/>
    <w:rsid w:val="00F958CB"/>
    <w:pPr>
      <w:widowControl w:val="0"/>
      <w:tabs>
        <w:tab w:val="clear" w:pos="1985"/>
      </w:tabs>
      <w:autoSpaceDE w:val="0"/>
      <w:autoSpaceDN w:val="0"/>
      <w:spacing w:before="35" w:after="0" w:line="240" w:lineRule="auto"/>
      <w:ind w:left="62"/>
      <w:jc w:val="left"/>
    </w:pPr>
    <w:rPr>
      <w:rFonts w:ascii="Arial" w:eastAsia="Arial" w:hAnsi="Arial" w:cs="Arial"/>
      <w:szCs w:val="22"/>
      <w:lang w:val="en-US" w:eastAsia="en-US"/>
    </w:rPr>
  </w:style>
  <w:style w:type="character" w:customStyle="1" w:styleId="lptitletext">
    <w:name w:val="lp_title_text"/>
    <w:basedOn w:val="DefaultParagraphFont"/>
    <w:rsid w:val="00F958CB"/>
  </w:style>
  <w:style w:type="character" w:customStyle="1" w:styleId="UnresolvedMention">
    <w:name w:val="Unresolved Mention"/>
    <w:basedOn w:val="DefaultParagraphFont"/>
    <w:uiPriority w:val="99"/>
    <w:semiHidden/>
    <w:unhideWhenUsed/>
    <w:rsid w:val="00F958CB"/>
    <w:rPr>
      <w:color w:val="605E5C"/>
      <w:shd w:val="clear" w:color="auto" w:fill="E1DFDD"/>
    </w:rPr>
  </w:style>
  <w:style w:type="character" w:customStyle="1" w:styleId="block">
    <w:name w:val="block"/>
    <w:basedOn w:val="DefaultParagraphFont"/>
    <w:rsid w:val="00F958CB"/>
  </w:style>
  <w:style w:type="character" w:customStyle="1" w:styleId="text-aac-grey">
    <w:name w:val="text-aac-grey"/>
    <w:basedOn w:val="DefaultParagraphFont"/>
    <w:rsid w:val="00F958CB"/>
  </w:style>
  <w:style w:type="paragraph" w:styleId="Index10">
    <w:name w:val="index 1"/>
    <w:basedOn w:val="Normal"/>
    <w:next w:val="Normal"/>
    <w:autoRedefine/>
    <w:uiPriority w:val="99"/>
    <w:semiHidden/>
    <w:unhideWhenUsed/>
    <w:rsid w:val="00F958CB"/>
    <w:pPr>
      <w:tabs>
        <w:tab w:val="clear" w:pos="1985"/>
      </w:tabs>
      <w:spacing w:after="0" w:line="240" w:lineRule="auto"/>
      <w:ind w:left="240" w:hanging="240"/>
      <w:jc w:val="left"/>
    </w:pPr>
    <w:rPr>
      <w:rFonts w:asciiTheme="minorHAnsi" w:eastAsiaTheme="minorHAnsi" w:hAnsiTheme="minorHAnsi" w:cstheme="minorBidi"/>
      <w:sz w:val="24"/>
      <w:szCs w:val="22"/>
      <w:lang w:val="en-US" w:eastAsia="en-US"/>
    </w:rPr>
  </w:style>
  <w:style w:type="paragraph" w:styleId="TOAHeading">
    <w:name w:val="toa heading"/>
    <w:basedOn w:val="Normal"/>
    <w:next w:val="Normal"/>
    <w:uiPriority w:val="99"/>
    <w:semiHidden/>
    <w:unhideWhenUsed/>
    <w:rsid w:val="00F958CB"/>
    <w:pPr>
      <w:tabs>
        <w:tab w:val="clear" w:pos="1985"/>
      </w:tabs>
      <w:spacing w:before="120" w:after="0" w:line="259" w:lineRule="auto"/>
      <w:jc w:val="left"/>
    </w:pPr>
    <w:rPr>
      <w:rFonts w:asciiTheme="majorHAnsi" w:eastAsiaTheme="majorEastAsia" w:hAnsiTheme="majorHAnsi" w:cstheme="majorBidi"/>
      <w:b/>
      <w:bCs/>
      <w:sz w:val="24"/>
      <w:szCs w:val="24"/>
      <w:lang w:val="en-US" w:eastAsia="en-US"/>
    </w:rPr>
  </w:style>
  <w:style w:type="paragraph" w:styleId="TableofAuthorities">
    <w:name w:val="table of authorities"/>
    <w:basedOn w:val="Normal"/>
    <w:next w:val="Normal"/>
    <w:uiPriority w:val="99"/>
    <w:unhideWhenUsed/>
    <w:rsid w:val="00F958CB"/>
    <w:pPr>
      <w:tabs>
        <w:tab w:val="clear" w:pos="1985"/>
      </w:tabs>
      <w:spacing w:after="0" w:line="259" w:lineRule="auto"/>
      <w:ind w:left="240" w:hanging="240"/>
      <w:jc w:val="left"/>
    </w:pPr>
    <w:rPr>
      <w:rFonts w:asciiTheme="minorHAnsi" w:eastAsiaTheme="minorHAnsi" w:hAnsiTheme="minorHAnsi" w:cstheme="minorBidi"/>
      <w:sz w:val="24"/>
      <w:szCs w:val="22"/>
      <w:lang w:val="en-US" w:eastAsia="en-US"/>
    </w:rPr>
  </w:style>
  <w:style w:type="character" w:customStyle="1" w:styleId="UnresolvedMention1">
    <w:name w:val="Unresolved Mention1"/>
    <w:basedOn w:val="DefaultParagraphFont"/>
    <w:uiPriority w:val="99"/>
    <w:semiHidden/>
    <w:unhideWhenUsed/>
    <w:rsid w:val="00F958CB"/>
    <w:rPr>
      <w:color w:val="605E5C"/>
      <w:shd w:val="clear" w:color="auto" w:fill="E1DFDD"/>
    </w:rPr>
  </w:style>
  <w:style w:type="character" w:customStyle="1" w:styleId="anchor-text">
    <w:name w:val="anchor-text"/>
    <w:basedOn w:val="DefaultParagraphFont"/>
    <w:rsid w:val="00F958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5.jpeg"/><Relationship Id="rId42" Type="http://schemas.openxmlformats.org/officeDocument/2006/relationships/image" Target="media/image34.pn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oleObject" Target="embeddings/oleObject11.bin"/><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4.emf"/><Relationship Id="rId74" Type="http://schemas.openxmlformats.org/officeDocument/2006/relationships/image" Target="media/image61.jpeg"/><Relationship Id="rId128" Type="http://schemas.openxmlformats.org/officeDocument/2006/relationships/image" Target="media/image106.png"/><Relationship Id="rId149" Type="http://schemas.openxmlformats.org/officeDocument/2006/relationships/fontTable" Target="fontTable.xml"/><Relationship Id="rId5" Type="http://schemas.openxmlformats.org/officeDocument/2006/relationships/footnotes" Target="footnotes.xml"/><Relationship Id="rId95" Type="http://schemas.microsoft.com/office/2007/relationships/hdphoto" Target="NULL"/><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header" Target="header1.xml"/><Relationship Id="rId139" Type="http://schemas.openxmlformats.org/officeDocument/2006/relationships/image" Target="media/image111.emf"/><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emf"/><Relationship Id="rId38" Type="http://schemas.openxmlformats.org/officeDocument/2006/relationships/oleObject" Target="embeddings/oleObject2.bin"/><Relationship Id="rId59" Type="http://schemas.openxmlformats.org/officeDocument/2006/relationships/image" Target="media/image47.emf"/><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2.png"/><Relationship Id="rId129" Type="http://schemas.openxmlformats.org/officeDocument/2006/relationships/oleObject" Target="embeddings/oleObject8.bin"/><Relationship Id="rId54" Type="http://schemas.openxmlformats.org/officeDocument/2006/relationships/oleObject" Target="embeddings/oleObject4.bin"/><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1.png"/><Relationship Id="rId140" Type="http://schemas.openxmlformats.org/officeDocument/2006/relationships/image" Target="media/image112.emf"/><Relationship Id="rId145" Type="http://schemas.openxmlformats.org/officeDocument/2006/relationships/image" Target="media/image117.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emf"/><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97.png"/><Relationship Id="rId119" Type="http://schemas.openxmlformats.org/officeDocument/2006/relationships/hyperlink" Target="https://fr.wikipedia.org/wiki/Viscosit%C3%A9" TargetMode="External"/><Relationship Id="rId44" Type="http://schemas.openxmlformats.org/officeDocument/2006/relationships/image" Target="media/image36.png"/><Relationship Id="rId60" Type="http://schemas.openxmlformats.org/officeDocument/2006/relationships/oleObject" Target="embeddings/oleObject7.bin"/><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07.emf"/><Relationship Id="rId135" Type="http://schemas.openxmlformats.org/officeDocument/2006/relationships/header" Target="header2.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1.png"/><Relationship Id="rId109" Type="http://schemas.openxmlformats.org/officeDocument/2006/relationships/image" Target="media/image92.png"/><Relationship Id="rId34" Type="http://schemas.openxmlformats.org/officeDocument/2006/relationships/oleObject" Target="embeddings/oleObject1.bin"/><Relationship Id="rId50" Type="http://schemas.openxmlformats.org/officeDocument/2006/relationships/image" Target="media/image42.png"/><Relationship Id="rId55" Type="http://schemas.openxmlformats.org/officeDocument/2006/relationships/image" Target="media/image45.emf"/><Relationship Id="rId76" Type="http://schemas.openxmlformats.org/officeDocument/2006/relationships/image" Target="media/image63.jpeg"/><Relationship Id="rId97" Type="http://schemas.openxmlformats.org/officeDocument/2006/relationships/image" Target="media/image82.png"/><Relationship Id="rId104" Type="http://schemas.openxmlformats.org/officeDocument/2006/relationships/image" Target="media/image87.png"/><Relationship Id="rId120" Type="http://schemas.openxmlformats.org/officeDocument/2006/relationships/hyperlink" Target="https://fr.wikipedia.org/wiki/Temp%C3%A9rature_de_fusion" TargetMode="External"/><Relationship Id="rId125" Type="http://schemas.openxmlformats.org/officeDocument/2006/relationships/image" Target="media/image103.png"/><Relationship Id="rId141" Type="http://schemas.openxmlformats.org/officeDocument/2006/relationships/image" Target="media/image113.emf"/><Relationship Id="rId146" Type="http://schemas.openxmlformats.org/officeDocument/2006/relationships/image" Target="media/image118.emf"/><Relationship Id="rId7" Type="http://schemas.openxmlformats.org/officeDocument/2006/relationships/image" Target="media/image1.emf"/><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oleObject" Target="embeddings/oleObject9.bin"/><Relationship Id="rId136" Type="http://schemas.openxmlformats.org/officeDocument/2006/relationships/image" Target="media/image109.pn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oleObject" Target="embeddings/oleObject5.bin"/><Relationship Id="rId77" Type="http://schemas.openxmlformats.org/officeDocument/2006/relationships/image" Target="media/image64.jpeg"/><Relationship Id="rId100" Type="http://schemas.openxmlformats.org/officeDocument/2006/relationships/hyperlink" Target="https://www.dedietrich.com/en/solutions-and-products/extraction/liquid/liquid-extraction/extraction-columns" TargetMode="External"/><Relationship Id="rId105" Type="http://schemas.openxmlformats.org/officeDocument/2006/relationships/image" Target="media/image88.png"/><Relationship Id="rId126" Type="http://schemas.openxmlformats.org/officeDocument/2006/relationships/image" Target="media/image104.png"/><Relationship Id="rId147" Type="http://schemas.openxmlformats.org/officeDocument/2006/relationships/image" Target="media/image119.em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image" Target="media/image59.jpeg"/><Relationship Id="rId93" Type="http://schemas.openxmlformats.org/officeDocument/2006/relationships/hyperlink" Target="file:///D:\AECENAR\MEAE_IAE\NLAP-WEDC_Waste-to-Electricity-Demonstration-Cycle\Report2019\25042019_NLAP-WEDC-2019.docx" TargetMode="External"/><Relationship Id="rId98" Type="http://schemas.openxmlformats.org/officeDocument/2006/relationships/image" Target="media/image83.png"/><Relationship Id="rId121" Type="http://schemas.openxmlformats.org/officeDocument/2006/relationships/hyperlink" Target="https://fr.wikipedia.org/wiki/Temp%C3%A9rature_de_vaporisation" TargetMode="External"/><Relationship Id="rId142" Type="http://schemas.openxmlformats.org/officeDocument/2006/relationships/image" Target="media/image114.emf"/><Relationship Id="rId3" Type="http://schemas.openxmlformats.org/officeDocument/2006/relationships/settings" Target="settings.xml"/><Relationship Id="rId25" Type="http://schemas.openxmlformats.org/officeDocument/2006/relationships/image" Target="media/image19.emf"/><Relationship Id="rId46" Type="http://schemas.openxmlformats.org/officeDocument/2006/relationships/image" Target="media/image38.png"/><Relationship Id="rId67" Type="http://schemas.openxmlformats.org/officeDocument/2006/relationships/image" Target="media/image54.jpeg"/><Relationship Id="rId116" Type="http://schemas.openxmlformats.org/officeDocument/2006/relationships/image" Target="media/image99.png"/><Relationship Id="rId137" Type="http://schemas.openxmlformats.org/officeDocument/2006/relationships/image" Target="media/image110.emf"/><Relationship Id="rId20" Type="http://schemas.openxmlformats.org/officeDocument/2006/relationships/image" Target="media/image14.jpeg"/><Relationship Id="rId41" Type="http://schemas.openxmlformats.org/officeDocument/2006/relationships/image" Target="media/image33.pn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4.png"/><Relationship Id="rId132" Type="http://schemas.openxmlformats.org/officeDocument/2006/relationships/image" Target="media/image108.emf"/><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6.emf"/><Relationship Id="rId106" Type="http://schemas.openxmlformats.org/officeDocument/2006/relationships/image" Target="media/image89.png"/><Relationship Id="rId127" Type="http://schemas.openxmlformats.org/officeDocument/2006/relationships/image" Target="media/image105.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oleObject" Target="embeddings/oleObject3.bin"/><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hyperlink" Target="https://fr.wikipedia.org/wiki/Pression_de_vapeur" TargetMode="External"/><Relationship Id="rId143" Type="http://schemas.openxmlformats.org/officeDocument/2006/relationships/image" Target="media/image115.emf"/><Relationship Id="rId148" Type="http://schemas.openxmlformats.org/officeDocument/2006/relationships/image" Target="media/image120.emf"/><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20.jpeg"/><Relationship Id="rId47" Type="http://schemas.openxmlformats.org/officeDocument/2006/relationships/image" Target="media/image39.pn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5.png"/><Relationship Id="rId133" Type="http://schemas.openxmlformats.org/officeDocument/2006/relationships/oleObject" Target="embeddings/oleObject10.bin"/><Relationship Id="rId16" Type="http://schemas.openxmlformats.org/officeDocument/2006/relationships/image" Target="media/image10.png"/><Relationship Id="rId37" Type="http://schemas.openxmlformats.org/officeDocument/2006/relationships/image" Target="media/image30.emf"/><Relationship Id="rId58" Type="http://schemas.openxmlformats.org/officeDocument/2006/relationships/oleObject" Target="embeddings/oleObject6.bin"/><Relationship Id="rId79" Type="http://schemas.openxmlformats.org/officeDocument/2006/relationships/image" Target="media/image66.jpeg"/><Relationship Id="rId102" Type="http://schemas.openxmlformats.org/officeDocument/2006/relationships/hyperlink" Target="https://kochmodular.com/liquid-liquid-extraction/extraction-column-types/rdc/" TargetMode="External"/><Relationship Id="rId123" Type="http://schemas.openxmlformats.org/officeDocument/2006/relationships/hyperlink" Target="https://fr.wikipedia.org/wiki/Pression_de_vapeur" TargetMode="External"/><Relationship Id="rId144" Type="http://schemas.openxmlformats.org/officeDocument/2006/relationships/image" Target="media/image116.emf"/><Relationship Id="rId90" Type="http://schemas.openxmlformats.org/officeDocument/2006/relationships/image" Target="media/image77.jpeg"/></Relationships>
</file>

<file path=word/_rels/footnotes.xml.rels><?xml version="1.0" encoding="UTF-8" standalone="yes"?>
<Relationships xmlns="http://schemas.openxmlformats.org/package/2006/relationships"><Relationship Id="rId1" Type="http://schemas.openxmlformats.org/officeDocument/2006/relationships/hyperlink" Target="https://www.researchgate.net/publication/292139827_Pilot-plant_comparison_of_Bateman_pulsed_columns_and_mixer_settlers_for_the_extraction_and_stripping_of_zinc_in_the_di2-ethylhexylphosphoric_acid_syste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77</Pages>
  <Words>8119</Words>
  <Characters>46284</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2022-05-11T10:22:00Z</dcterms:created>
  <dcterms:modified xsi:type="dcterms:W3CDTF">2022-05-11T10:47:00Z</dcterms:modified>
</cp:coreProperties>
</file>