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9A10" w14:textId="7D9A8848" w:rsidR="00907BA5" w:rsidRPr="00141971" w:rsidRDefault="00F34345" w:rsidP="00CF7C0E">
      <w:pPr>
        <w:jc w:val="center"/>
        <w:rPr>
          <w:rFonts w:ascii="Libre Franklin" w:hAnsi="Libre Franklin" w:cstheme="minorHAnsi"/>
          <w:b/>
          <w:bCs/>
          <w:sz w:val="28"/>
          <w:szCs w:val="28"/>
        </w:rPr>
      </w:pPr>
      <w:r w:rsidRPr="00141971">
        <w:rPr>
          <w:rFonts w:ascii="Libre Franklin" w:hAnsi="Libre Franklin" w:cstheme="minorHAnsi"/>
          <w:b/>
          <w:bCs/>
          <w:sz w:val="28"/>
          <w:szCs w:val="28"/>
        </w:rPr>
        <w:t>Calculation pressure of pipes</w:t>
      </w:r>
    </w:p>
    <w:p w14:paraId="1F855751" w14:textId="77777777" w:rsidR="00D1083F" w:rsidRPr="00141971" w:rsidRDefault="00D1083F" w:rsidP="00D1083F">
      <w:pPr>
        <w:rPr>
          <w:rFonts w:ascii="Libre Franklin" w:hAnsi="Libre Franklin" w:cstheme="minorHAnsi"/>
          <w:b/>
          <w:bCs/>
          <w:sz w:val="24"/>
          <w:szCs w:val="24"/>
        </w:rPr>
      </w:pPr>
      <w:r w:rsidRPr="00141971">
        <w:rPr>
          <w:rFonts w:ascii="Libre Franklin" w:hAnsi="Libre Franklin" w:cstheme="minorHAnsi"/>
          <w:b/>
          <w:bCs/>
          <w:sz w:val="24"/>
          <w:szCs w:val="24"/>
        </w:rPr>
        <w:t>Pipes working pressure calculator</w:t>
      </w:r>
    </w:p>
    <w:p w14:paraId="597386CE" w14:textId="77777777" w:rsidR="00D1083F" w:rsidRPr="00141971" w:rsidRDefault="00D1083F" w:rsidP="00D1083F">
      <w:pPr>
        <w:rPr>
          <w:rFonts w:ascii="Libre Franklin" w:hAnsi="Libre Franklin" w:cstheme="minorHAnsi"/>
          <w:shd w:val="clear" w:color="auto" w:fill="FFFFFF"/>
        </w:rPr>
      </w:pPr>
      <w:r w:rsidRPr="00141971">
        <w:rPr>
          <w:rFonts w:ascii="Libre Franklin" w:hAnsi="Libre Franklin" w:cstheme="minorHAnsi"/>
          <w:shd w:val="clear" w:color="auto" w:fill="FFFFFF"/>
        </w:rPr>
        <w:t xml:space="preserve">Equation: </w:t>
      </w:r>
      <w:r w:rsidRPr="00141971">
        <w:rPr>
          <w:rFonts w:ascii="Libre Franklin" w:hAnsi="Libre Franklin" w:cstheme="minorHAnsi"/>
          <w:sz w:val="24"/>
          <w:szCs w:val="24"/>
          <w:shd w:val="clear" w:color="auto" w:fill="FFFFFF"/>
        </w:rPr>
        <w:t>P = (2*S*T)/((O.D.-2*</w:t>
      </w:r>
      <w:proofErr w:type="gramStart"/>
      <w:r w:rsidRPr="00141971">
        <w:rPr>
          <w:rFonts w:ascii="Libre Franklin" w:hAnsi="Libre Franklin" w:cstheme="minorHAnsi"/>
          <w:sz w:val="24"/>
          <w:szCs w:val="24"/>
          <w:shd w:val="clear" w:color="auto" w:fill="FFFFFF"/>
        </w:rPr>
        <w:t>T)*</w:t>
      </w:r>
      <w:proofErr w:type="gramEnd"/>
      <w:r w:rsidRPr="00141971">
        <w:rPr>
          <w:rFonts w:ascii="Libre Franklin" w:hAnsi="Libre Franklin" w:cstheme="minorHAnsi"/>
          <w:sz w:val="24"/>
          <w:szCs w:val="24"/>
          <w:shd w:val="clear" w:color="auto" w:fill="FFFFFF"/>
        </w:rPr>
        <w:t>S</w:t>
      </w:r>
      <w:r w:rsidRPr="00141971">
        <w:rPr>
          <w:rFonts w:ascii="Libre Franklin" w:hAnsi="Libre Franklin" w:cstheme="minorHAnsi"/>
          <w:sz w:val="24"/>
          <w:szCs w:val="24"/>
          <w:shd w:val="clear" w:color="auto" w:fill="FFFFFF"/>
          <w:vertAlign w:val="subscript"/>
        </w:rPr>
        <w:t>F</w:t>
      </w:r>
      <w:r w:rsidRPr="00141971">
        <w:rPr>
          <w:rFonts w:ascii="Libre Franklin" w:hAnsi="Libre Franklin" w:cstheme="minorHAnsi"/>
          <w:sz w:val="24"/>
          <w:szCs w:val="24"/>
          <w:shd w:val="clear" w:color="auto" w:fill="FFFFFF"/>
        </w:rPr>
        <w:t>)</w:t>
      </w:r>
    </w:p>
    <w:p w14:paraId="198BB401" w14:textId="54B6B1BD" w:rsidR="00D1083F" w:rsidRPr="00141971" w:rsidRDefault="00D1083F" w:rsidP="00141971">
      <w:pPr>
        <w:pStyle w:val="NoSpacing"/>
        <w:rPr>
          <w:rFonts w:ascii="Libre Franklin" w:hAnsi="Libre Franklin"/>
        </w:rPr>
      </w:pPr>
      <w:r w:rsidRPr="00141971">
        <w:rPr>
          <w:rFonts w:ascii="Libre Franklin" w:hAnsi="Libre Franklin"/>
        </w:rPr>
        <w:t>Where: P = Fluid Pressure (psi)</w:t>
      </w:r>
    </w:p>
    <w:p w14:paraId="7FCD8842" w14:textId="0BBF2C2F" w:rsidR="00D1083F" w:rsidRPr="00141971" w:rsidRDefault="00141971" w:rsidP="00141971">
      <w:pPr>
        <w:pStyle w:val="NoSpacing"/>
        <w:ind w:firstLine="720"/>
        <w:rPr>
          <w:rFonts w:ascii="Libre Franklin" w:hAnsi="Libre Franklin"/>
        </w:rPr>
      </w:pPr>
      <w:r w:rsidRPr="00141971">
        <w:rPr>
          <w:rFonts w:ascii="Libre Franklin" w:hAnsi="Libre Franklin"/>
        </w:rPr>
        <w:t xml:space="preserve"> </w:t>
      </w:r>
      <w:r w:rsidR="00D1083F" w:rsidRPr="00141971">
        <w:rPr>
          <w:rFonts w:ascii="Libre Franklin" w:hAnsi="Libre Franklin"/>
        </w:rPr>
        <w:t>T = Pipe wall thickness (in)</w:t>
      </w:r>
    </w:p>
    <w:p w14:paraId="42290FE3" w14:textId="2C579B69" w:rsidR="00D1083F" w:rsidRPr="00141971" w:rsidRDefault="00141971" w:rsidP="00141971">
      <w:pPr>
        <w:pStyle w:val="NoSpacing"/>
        <w:rPr>
          <w:rFonts w:ascii="Libre Franklin" w:hAnsi="Libre Franklin"/>
        </w:rPr>
      </w:pPr>
      <w:r w:rsidRPr="00141971">
        <w:rPr>
          <w:rFonts w:ascii="Libre Franklin" w:hAnsi="Libre Franklin"/>
        </w:rPr>
        <w:t xml:space="preserve"> </w:t>
      </w:r>
      <w:r w:rsidRPr="00141971">
        <w:rPr>
          <w:rFonts w:ascii="Libre Franklin" w:hAnsi="Libre Franklin"/>
        </w:rPr>
        <w:tab/>
      </w:r>
      <w:r w:rsidR="00D1083F" w:rsidRPr="00141971">
        <w:rPr>
          <w:rFonts w:ascii="Libre Franklin" w:hAnsi="Libre Franklin"/>
        </w:rPr>
        <w:t>O.D. = Pipe outside diameter (in)</w:t>
      </w:r>
    </w:p>
    <w:p w14:paraId="3982FAC2" w14:textId="37F1E62F" w:rsidR="00D1083F" w:rsidRPr="00141971" w:rsidRDefault="00141971" w:rsidP="00141971">
      <w:pPr>
        <w:pStyle w:val="NoSpacing"/>
        <w:rPr>
          <w:rFonts w:ascii="Libre Franklin" w:hAnsi="Libre Franklin"/>
        </w:rPr>
      </w:pPr>
      <w:r w:rsidRPr="00141971">
        <w:rPr>
          <w:rFonts w:ascii="Libre Franklin" w:hAnsi="Libre Franklin"/>
        </w:rPr>
        <w:t xml:space="preserve"> </w:t>
      </w:r>
      <w:r w:rsidRPr="00141971">
        <w:rPr>
          <w:rFonts w:ascii="Libre Franklin" w:hAnsi="Libre Franklin"/>
        </w:rPr>
        <w:tab/>
      </w:r>
      <w:r w:rsidR="00D1083F" w:rsidRPr="00141971">
        <w:rPr>
          <w:rFonts w:ascii="Libre Franklin" w:hAnsi="Libre Franklin"/>
        </w:rPr>
        <w:t>S</w:t>
      </w:r>
      <w:r w:rsidR="00D1083F" w:rsidRPr="00141971">
        <w:rPr>
          <w:rFonts w:ascii="Libre Franklin" w:hAnsi="Libre Franklin"/>
          <w:vertAlign w:val="subscript"/>
        </w:rPr>
        <w:t>f</w:t>
      </w:r>
      <w:r w:rsidR="00D1083F" w:rsidRPr="00141971">
        <w:rPr>
          <w:rFonts w:ascii="Libre Franklin" w:hAnsi="Libre Franklin"/>
        </w:rPr>
        <w:t xml:space="preserve"> = Safety factor (General Calculations 1.5 – 10, Use 1 For Bursting Pressure)</w:t>
      </w:r>
    </w:p>
    <w:p w14:paraId="3653474F" w14:textId="56186726" w:rsidR="00D1083F" w:rsidRPr="00141971" w:rsidRDefault="00141971" w:rsidP="00141971">
      <w:pPr>
        <w:pStyle w:val="NoSpacing"/>
        <w:rPr>
          <w:rFonts w:ascii="Libre Franklin" w:hAnsi="Libre Franklin"/>
        </w:rPr>
      </w:pPr>
      <w:r w:rsidRPr="00141971">
        <w:rPr>
          <w:rFonts w:ascii="Libre Franklin" w:hAnsi="Libre Franklin"/>
        </w:rPr>
        <w:t xml:space="preserve"> </w:t>
      </w:r>
      <w:r w:rsidRPr="00141971">
        <w:rPr>
          <w:rFonts w:ascii="Libre Franklin" w:hAnsi="Libre Franklin"/>
        </w:rPr>
        <w:tab/>
      </w:r>
      <w:r w:rsidR="00D1083F" w:rsidRPr="00141971">
        <w:rPr>
          <w:rFonts w:ascii="Libre Franklin" w:hAnsi="Libre Franklin"/>
        </w:rPr>
        <w:t>S = Material strength (psi)</w:t>
      </w:r>
    </w:p>
    <w:p w14:paraId="4DE57E48" w14:textId="3B5CD881" w:rsidR="00D1083F" w:rsidRPr="00141971" w:rsidRDefault="00D1083F" w:rsidP="00141971">
      <w:pPr>
        <w:pStyle w:val="NoSpacing"/>
        <w:ind w:firstLine="720"/>
        <w:rPr>
          <w:rFonts w:ascii="Libre Franklin" w:hAnsi="Libre Franklin"/>
        </w:rPr>
      </w:pPr>
      <w:r w:rsidRPr="00141971">
        <w:rPr>
          <w:rFonts w:ascii="Libre Franklin" w:hAnsi="Libre Franklin"/>
        </w:rPr>
        <w:t>Ultimate Tensile strength or Yield strength can be used.</w:t>
      </w:r>
    </w:p>
    <w:p w14:paraId="2AD66725" w14:textId="58046328" w:rsidR="00D1083F" w:rsidRPr="00141971" w:rsidRDefault="00D1083F" w:rsidP="00141971">
      <w:pPr>
        <w:pStyle w:val="NoSpacing"/>
        <w:ind w:firstLine="720"/>
        <w:rPr>
          <w:rFonts w:ascii="Libre Franklin" w:hAnsi="Libre Franklin"/>
        </w:rPr>
      </w:pPr>
      <w:r w:rsidRPr="00141971">
        <w:rPr>
          <w:rFonts w:ascii="Libre Franklin" w:hAnsi="Libre Franklin"/>
        </w:rPr>
        <w:t>Ultimate should be used to determine the bursting pressure.</w:t>
      </w:r>
    </w:p>
    <w:p w14:paraId="7E6102AB" w14:textId="0D2ED094" w:rsidR="00D1083F" w:rsidRPr="00141971" w:rsidRDefault="00D1083F" w:rsidP="00141971">
      <w:pPr>
        <w:pStyle w:val="NoSpacing"/>
        <w:ind w:firstLine="720"/>
        <w:rPr>
          <w:rFonts w:ascii="Libre Franklin" w:hAnsi="Libre Franklin"/>
        </w:rPr>
      </w:pPr>
      <w:r w:rsidRPr="00141971">
        <w:rPr>
          <w:rFonts w:ascii="Libre Franklin" w:hAnsi="Libre Franklin"/>
        </w:rPr>
        <w:t>Yield can be used for estimating pressures at which permanent deformation begins.</w:t>
      </w:r>
    </w:p>
    <w:p w14:paraId="6D9A8869" w14:textId="01CC142E" w:rsidR="00D1083F" w:rsidRPr="00141971" w:rsidRDefault="00D1083F" w:rsidP="00141971">
      <w:pPr>
        <w:pStyle w:val="NoSpacing"/>
        <w:ind w:firstLine="720"/>
        <w:rPr>
          <w:rFonts w:ascii="Libre Franklin" w:hAnsi="Libre Franklin"/>
        </w:rPr>
      </w:pPr>
      <w:r w:rsidRPr="00141971">
        <w:rPr>
          <w:rFonts w:ascii="Libre Franklin" w:hAnsi="Libre Franklin"/>
        </w:rPr>
        <w:t>1Mpa=144.55psi</w:t>
      </w:r>
    </w:p>
    <w:p w14:paraId="1B9A58A8" w14:textId="77777777" w:rsidR="00D1083F" w:rsidRPr="00141971" w:rsidRDefault="00D1083F">
      <w:pPr>
        <w:rPr>
          <w:rFonts w:ascii="Libre Franklin" w:hAnsi="Libre Franklin" w:cstheme="minorHAnsi"/>
          <w:sz w:val="20"/>
          <w:szCs w:val="20"/>
        </w:rPr>
      </w:pPr>
    </w:p>
    <w:p w14:paraId="6D815112" w14:textId="06EB47A3" w:rsidR="00F34345" w:rsidRPr="00141971" w:rsidRDefault="00D1083F" w:rsidP="00141971">
      <w:pPr>
        <w:rPr>
          <w:rFonts w:cstheme="minorHAnsi"/>
          <w:sz w:val="24"/>
          <w:szCs w:val="24"/>
        </w:rPr>
      </w:pPr>
      <w:r w:rsidRPr="00141971">
        <w:rPr>
          <w:rFonts w:ascii="Libre Franklin" w:hAnsi="Libre Franklin" w:cstheme="minorHAnsi"/>
        </w:rPr>
        <w:t xml:space="preserve">In our case, </w:t>
      </w:r>
      <w:proofErr w:type="gramStart"/>
      <w:r w:rsidR="00F34345" w:rsidRPr="00141971">
        <w:rPr>
          <w:rFonts w:ascii="Libre Franklin" w:hAnsi="Libre Franklin" w:cstheme="minorHAnsi"/>
        </w:rPr>
        <w:t>We</w:t>
      </w:r>
      <w:proofErr w:type="gramEnd"/>
      <w:r w:rsidR="00F34345" w:rsidRPr="00141971">
        <w:rPr>
          <w:rFonts w:ascii="Libre Franklin" w:hAnsi="Libre Franklin" w:cstheme="minorHAnsi"/>
        </w:rPr>
        <w:t xml:space="preserve"> have 2 types of pipes</w:t>
      </w:r>
      <w:r w:rsidRPr="00141971">
        <w:rPr>
          <w:rFonts w:ascii="Libre Franklin" w:hAnsi="Libre Franklin" w:cstheme="minorHAnsi"/>
        </w:rPr>
        <w:t>:</w:t>
      </w:r>
      <w:r w:rsidR="00F34345" w:rsidRPr="00141971">
        <w:rPr>
          <w:rFonts w:ascii="Libre Franklin" w:hAnsi="Libre Franklin" w:cstheme="minorHAnsi"/>
        </w:rPr>
        <w:t xml:space="preserve"> one made of aluminum (Al) and the other of copper (Cu).</w:t>
      </w:r>
      <w:r w:rsidR="00F34345" w:rsidRPr="00141971">
        <w:rPr>
          <w:rFonts w:cstheme="minorHAnsi"/>
        </w:rPr>
        <w:t xml:space="preserve"> </w:t>
      </w:r>
      <w:r w:rsidR="00F34345" w:rsidRPr="00141971">
        <w:rPr>
          <w:rFonts w:cstheme="minorHAnsi"/>
          <w:sz w:val="24"/>
          <w:szCs w:val="24"/>
        </w:rPr>
        <w:t>In the table below, information about these two types of pipes</w:t>
      </w:r>
    </w:p>
    <w:tbl>
      <w:tblPr>
        <w:tblW w:w="8550" w:type="dxa"/>
        <w:tblInd w:w="260" w:type="dxa"/>
        <w:tblLook w:val="04A0" w:firstRow="1" w:lastRow="0" w:firstColumn="1" w:lastColumn="0" w:noHBand="0" w:noVBand="1"/>
      </w:tblPr>
      <w:tblGrid>
        <w:gridCol w:w="1800"/>
        <w:gridCol w:w="3510"/>
        <w:gridCol w:w="3240"/>
      </w:tblGrid>
      <w:tr w:rsidR="00141971" w:rsidRPr="00141971" w14:paraId="332A792B" w14:textId="77777777" w:rsidTr="00141971">
        <w:trPr>
          <w:trHeight w:val="315"/>
        </w:trPr>
        <w:tc>
          <w:tcPr>
            <w:tcW w:w="1800" w:type="dxa"/>
            <w:tcBorders>
              <w:top w:val="single" w:sz="8" w:space="0" w:color="auto"/>
              <w:left w:val="single" w:sz="8" w:space="0" w:color="auto"/>
              <w:bottom w:val="nil"/>
              <w:right w:val="single" w:sz="8" w:space="0" w:color="auto"/>
            </w:tcBorders>
            <w:shd w:val="clear" w:color="auto" w:fill="auto"/>
            <w:noWrap/>
            <w:vAlign w:val="center"/>
            <w:hideMark/>
          </w:tcPr>
          <w:p w14:paraId="42398309"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Material</w:t>
            </w:r>
          </w:p>
        </w:tc>
        <w:tc>
          <w:tcPr>
            <w:tcW w:w="3510" w:type="dxa"/>
            <w:tcBorders>
              <w:top w:val="single" w:sz="8" w:space="0" w:color="auto"/>
              <w:left w:val="nil"/>
              <w:bottom w:val="nil"/>
              <w:right w:val="single" w:sz="8" w:space="0" w:color="auto"/>
            </w:tcBorders>
            <w:shd w:val="clear" w:color="auto" w:fill="auto"/>
            <w:noWrap/>
            <w:vAlign w:val="center"/>
            <w:hideMark/>
          </w:tcPr>
          <w:p w14:paraId="3364C46A" w14:textId="26297498"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Aluminum (Al)</w:t>
            </w:r>
          </w:p>
        </w:tc>
        <w:tc>
          <w:tcPr>
            <w:tcW w:w="3240" w:type="dxa"/>
            <w:tcBorders>
              <w:top w:val="single" w:sz="8" w:space="0" w:color="auto"/>
              <w:left w:val="nil"/>
              <w:bottom w:val="nil"/>
              <w:right w:val="single" w:sz="8" w:space="0" w:color="auto"/>
            </w:tcBorders>
            <w:shd w:val="clear" w:color="auto" w:fill="auto"/>
            <w:noWrap/>
            <w:vAlign w:val="center"/>
            <w:hideMark/>
          </w:tcPr>
          <w:p w14:paraId="3BCFEFAC" w14:textId="22E50FD6"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Copper (Cu)</w:t>
            </w:r>
          </w:p>
        </w:tc>
      </w:tr>
      <w:tr w:rsidR="00141971" w:rsidRPr="00141971" w14:paraId="5B47591C" w14:textId="77777777" w:rsidTr="00141971">
        <w:trPr>
          <w:trHeight w:val="300"/>
        </w:trPr>
        <w:tc>
          <w:tcPr>
            <w:tcW w:w="18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F773EBC"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O.D. [in]</w:t>
            </w:r>
          </w:p>
        </w:tc>
        <w:tc>
          <w:tcPr>
            <w:tcW w:w="3510" w:type="dxa"/>
            <w:tcBorders>
              <w:top w:val="single" w:sz="8" w:space="0" w:color="auto"/>
              <w:left w:val="nil"/>
              <w:bottom w:val="single" w:sz="4" w:space="0" w:color="auto"/>
              <w:right w:val="single" w:sz="8" w:space="0" w:color="auto"/>
            </w:tcBorders>
            <w:shd w:val="clear" w:color="auto" w:fill="auto"/>
            <w:noWrap/>
            <w:vAlign w:val="center"/>
            <w:hideMark/>
          </w:tcPr>
          <w:p w14:paraId="1CAEA384"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0.3228</w:t>
            </w:r>
          </w:p>
        </w:tc>
        <w:tc>
          <w:tcPr>
            <w:tcW w:w="3240" w:type="dxa"/>
            <w:tcBorders>
              <w:top w:val="single" w:sz="8" w:space="0" w:color="auto"/>
              <w:left w:val="nil"/>
              <w:bottom w:val="single" w:sz="4" w:space="0" w:color="auto"/>
              <w:right w:val="single" w:sz="8" w:space="0" w:color="auto"/>
            </w:tcBorders>
            <w:shd w:val="clear" w:color="auto" w:fill="auto"/>
            <w:noWrap/>
            <w:vAlign w:val="center"/>
            <w:hideMark/>
          </w:tcPr>
          <w:p w14:paraId="72C3C41C"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0.37874</w:t>
            </w:r>
          </w:p>
        </w:tc>
      </w:tr>
      <w:tr w:rsidR="00141971" w:rsidRPr="00141971" w14:paraId="4D333B2A"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B327996"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T [in]</w:t>
            </w:r>
          </w:p>
        </w:tc>
        <w:tc>
          <w:tcPr>
            <w:tcW w:w="3510" w:type="dxa"/>
            <w:tcBorders>
              <w:top w:val="nil"/>
              <w:left w:val="nil"/>
              <w:bottom w:val="single" w:sz="4" w:space="0" w:color="auto"/>
              <w:right w:val="single" w:sz="8" w:space="0" w:color="auto"/>
            </w:tcBorders>
            <w:shd w:val="clear" w:color="auto" w:fill="auto"/>
            <w:noWrap/>
            <w:vAlign w:val="center"/>
            <w:hideMark/>
          </w:tcPr>
          <w:p w14:paraId="3A6F5758"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0.037385</w:t>
            </w:r>
          </w:p>
        </w:tc>
        <w:tc>
          <w:tcPr>
            <w:tcW w:w="3240" w:type="dxa"/>
            <w:tcBorders>
              <w:top w:val="nil"/>
              <w:left w:val="nil"/>
              <w:bottom w:val="single" w:sz="4" w:space="0" w:color="auto"/>
              <w:right w:val="single" w:sz="8" w:space="0" w:color="auto"/>
            </w:tcBorders>
            <w:shd w:val="clear" w:color="auto" w:fill="auto"/>
            <w:noWrap/>
            <w:vAlign w:val="center"/>
            <w:hideMark/>
          </w:tcPr>
          <w:p w14:paraId="5C769B5E"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0.047244</w:t>
            </w:r>
          </w:p>
        </w:tc>
      </w:tr>
      <w:tr w:rsidR="00141971" w:rsidRPr="00141971" w14:paraId="09979E6F"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171A82E"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S [psi]</w:t>
            </w:r>
          </w:p>
        </w:tc>
        <w:tc>
          <w:tcPr>
            <w:tcW w:w="3510" w:type="dxa"/>
            <w:tcBorders>
              <w:top w:val="nil"/>
              <w:left w:val="nil"/>
              <w:bottom w:val="single" w:sz="4" w:space="0" w:color="auto"/>
              <w:right w:val="single" w:sz="8" w:space="0" w:color="auto"/>
            </w:tcBorders>
            <w:shd w:val="clear" w:color="auto" w:fill="auto"/>
            <w:noWrap/>
            <w:vAlign w:val="center"/>
            <w:hideMark/>
          </w:tcPr>
          <w:p w14:paraId="404DB218"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1450.3774</w:t>
            </w:r>
          </w:p>
        </w:tc>
        <w:tc>
          <w:tcPr>
            <w:tcW w:w="3240" w:type="dxa"/>
            <w:tcBorders>
              <w:top w:val="nil"/>
              <w:left w:val="nil"/>
              <w:bottom w:val="single" w:sz="4" w:space="0" w:color="auto"/>
              <w:right w:val="single" w:sz="8" w:space="0" w:color="auto"/>
            </w:tcBorders>
            <w:shd w:val="clear" w:color="auto" w:fill="auto"/>
            <w:noWrap/>
            <w:vAlign w:val="center"/>
            <w:hideMark/>
          </w:tcPr>
          <w:p w14:paraId="7FB62432"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30457.9262</w:t>
            </w:r>
          </w:p>
        </w:tc>
      </w:tr>
      <w:tr w:rsidR="00141971" w:rsidRPr="00141971" w14:paraId="66DE11D9"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8A5BD00"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S</w:t>
            </w:r>
            <w:r w:rsidRPr="00141971">
              <w:rPr>
                <w:rFonts w:ascii="Libre Franklin" w:eastAsia="Times New Roman" w:hAnsi="Libre Franklin" w:cs="Calibri"/>
                <w:b/>
                <w:bCs/>
                <w:vertAlign w:val="subscript"/>
              </w:rPr>
              <w:t>f min</w:t>
            </w:r>
          </w:p>
        </w:tc>
        <w:tc>
          <w:tcPr>
            <w:tcW w:w="3510" w:type="dxa"/>
            <w:tcBorders>
              <w:top w:val="nil"/>
              <w:left w:val="nil"/>
              <w:bottom w:val="single" w:sz="4" w:space="0" w:color="auto"/>
              <w:right w:val="single" w:sz="8" w:space="0" w:color="auto"/>
            </w:tcBorders>
            <w:shd w:val="clear" w:color="auto" w:fill="auto"/>
            <w:noWrap/>
            <w:vAlign w:val="center"/>
            <w:hideMark/>
          </w:tcPr>
          <w:p w14:paraId="29507714"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1.5</w:t>
            </w:r>
          </w:p>
        </w:tc>
        <w:tc>
          <w:tcPr>
            <w:tcW w:w="3240" w:type="dxa"/>
            <w:tcBorders>
              <w:top w:val="nil"/>
              <w:left w:val="nil"/>
              <w:bottom w:val="single" w:sz="4" w:space="0" w:color="auto"/>
              <w:right w:val="single" w:sz="8" w:space="0" w:color="auto"/>
            </w:tcBorders>
            <w:shd w:val="clear" w:color="auto" w:fill="auto"/>
            <w:noWrap/>
            <w:vAlign w:val="center"/>
            <w:hideMark/>
          </w:tcPr>
          <w:p w14:paraId="0EF4F816"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1.5</w:t>
            </w:r>
          </w:p>
        </w:tc>
      </w:tr>
      <w:tr w:rsidR="00141971" w:rsidRPr="00141971" w14:paraId="70FD66BB"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705F91F6"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S</w:t>
            </w:r>
            <w:r w:rsidRPr="00141971">
              <w:rPr>
                <w:rFonts w:ascii="Libre Franklin" w:eastAsia="Times New Roman" w:hAnsi="Libre Franklin" w:cs="Calibri"/>
                <w:b/>
                <w:bCs/>
                <w:vertAlign w:val="subscript"/>
              </w:rPr>
              <w:t>f max</w:t>
            </w:r>
          </w:p>
        </w:tc>
        <w:tc>
          <w:tcPr>
            <w:tcW w:w="3510" w:type="dxa"/>
            <w:tcBorders>
              <w:top w:val="nil"/>
              <w:left w:val="nil"/>
              <w:bottom w:val="single" w:sz="4" w:space="0" w:color="auto"/>
              <w:right w:val="single" w:sz="8" w:space="0" w:color="auto"/>
            </w:tcBorders>
            <w:shd w:val="clear" w:color="auto" w:fill="auto"/>
            <w:noWrap/>
            <w:vAlign w:val="center"/>
            <w:hideMark/>
          </w:tcPr>
          <w:p w14:paraId="1D6F8C4C"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10</w:t>
            </w:r>
          </w:p>
        </w:tc>
        <w:tc>
          <w:tcPr>
            <w:tcW w:w="3240" w:type="dxa"/>
            <w:tcBorders>
              <w:top w:val="nil"/>
              <w:left w:val="nil"/>
              <w:bottom w:val="single" w:sz="4" w:space="0" w:color="auto"/>
              <w:right w:val="single" w:sz="8" w:space="0" w:color="auto"/>
            </w:tcBorders>
            <w:shd w:val="clear" w:color="auto" w:fill="auto"/>
            <w:noWrap/>
            <w:vAlign w:val="center"/>
            <w:hideMark/>
          </w:tcPr>
          <w:p w14:paraId="5B65F1E3"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10</w:t>
            </w:r>
          </w:p>
        </w:tc>
      </w:tr>
      <w:tr w:rsidR="00141971" w:rsidRPr="00141971" w14:paraId="101863C3"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45B08E6"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P [psi] (S</w:t>
            </w:r>
            <w:r w:rsidRPr="00141971">
              <w:rPr>
                <w:rFonts w:ascii="Libre Franklin" w:eastAsia="Times New Roman" w:hAnsi="Libre Franklin" w:cs="Calibri"/>
                <w:b/>
                <w:bCs/>
                <w:vertAlign w:val="subscript"/>
              </w:rPr>
              <w:t>f min</w:t>
            </w:r>
            <w:r w:rsidRPr="00141971">
              <w:rPr>
                <w:rFonts w:ascii="Libre Franklin" w:eastAsia="Times New Roman" w:hAnsi="Libre Franklin" w:cs="Calibri"/>
                <w:b/>
                <w:bCs/>
              </w:rPr>
              <w:t>)</w:t>
            </w:r>
          </w:p>
        </w:tc>
        <w:tc>
          <w:tcPr>
            <w:tcW w:w="3510" w:type="dxa"/>
            <w:tcBorders>
              <w:top w:val="nil"/>
              <w:left w:val="nil"/>
              <w:bottom w:val="single" w:sz="4" w:space="0" w:color="auto"/>
              <w:right w:val="single" w:sz="8" w:space="0" w:color="auto"/>
            </w:tcBorders>
            <w:shd w:val="clear" w:color="auto" w:fill="auto"/>
            <w:noWrap/>
            <w:vAlign w:val="bottom"/>
            <w:hideMark/>
          </w:tcPr>
          <w:p w14:paraId="737127DC"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655.84</w:t>
            </w:r>
          </w:p>
        </w:tc>
        <w:tc>
          <w:tcPr>
            <w:tcW w:w="3240" w:type="dxa"/>
            <w:tcBorders>
              <w:top w:val="nil"/>
              <w:left w:val="nil"/>
              <w:bottom w:val="single" w:sz="4" w:space="0" w:color="auto"/>
              <w:right w:val="single" w:sz="8" w:space="0" w:color="auto"/>
            </w:tcBorders>
            <w:shd w:val="clear" w:color="auto" w:fill="auto"/>
            <w:noWrap/>
            <w:vAlign w:val="bottom"/>
            <w:hideMark/>
          </w:tcPr>
          <w:p w14:paraId="571307A0"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15186.75</w:t>
            </w:r>
          </w:p>
        </w:tc>
      </w:tr>
      <w:tr w:rsidR="00141971" w:rsidRPr="00141971" w14:paraId="3D050EF7"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2B7F321"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P [psi] (S</w:t>
            </w:r>
            <w:r w:rsidRPr="00141971">
              <w:rPr>
                <w:rFonts w:ascii="Libre Franklin" w:eastAsia="Times New Roman" w:hAnsi="Libre Franklin" w:cs="Calibri"/>
                <w:b/>
                <w:bCs/>
                <w:vertAlign w:val="subscript"/>
              </w:rPr>
              <w:t>f max</w:t>
            </w:r>
            <w:r w:rsidRPr="00141971">
              <w:rPr>
                <w:rFonts w:ascii="Libre Franklin" w:eastAsia="Times New Roman" w:hAnsi="Libre Franklin" w:cs="Calibri"/>
                <w:b/>
                <w:bCs/>
              </w:rPr>
              <w:t>)</w:t>
            </w:r>
          </w:p>
        </w:tc>
        <w:tc>
          <w:tcPr>
            <w:tcW w:w="3510" w:type="dxa"/>
            <w:tcBorders>
              <w:top w:val="nil"/>
              <w:left w:val="nil"/>
              <w:bottom w:val="single" w:sz="4" w:space="0" w:color="auto"/>
              <w:right w:val="single" w:sz="8" w:space="0" w:color="auto"/>
            </w:tcBorders>
            <w:shd w:val="clear" w:color="auto" w:fill="auto"/>
            <w:noWrap/>
            <w:vAlign w:val="bottom"/>
            <w:hideMark/>
          </w:tcPr>
          <w:p w14:paraId="35F6F0D0"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4372.24</w:t>
            </w:r>
          </w:p>
        </w:tc>
        <w:tc>
          <w:tcPr>
            <w:tcW w:w="3240" w:type="dxa"/>
            <w:tcBorders>
              <w:top w:val="nil"/>
              <w:left w:val="nil"/>
              <w:bottom w:val="single" w:sz="4" w:space="0" w:color="auto"/>
              <w:right w:val="single" w:sz="8" w:space="0" w:color="auto"/>
            </w:tcBorders>
            <w:shd w:val="clear" w:color="auto" w:fill="auto"/>
            <w:noWrap/>
            <w:vAlign w:val="bottom"/>
            <w:hideMark/>
          </w:tcPr>
          <w:p w14:paraId="5D811B66"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101244.97</w:t>
            </w:r>
          </w:p>
        </w:tc>
      </w:tr>
      <w:tr w:rsidR="00141971" w:rsidRPr="00141971" w14:paraId="219758D4" w14:textId="77777777" w:rsidTr="00141971">
        <w:trPr>
          <w:trHeight w:val="300"/>
        </w:trPr>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061BFDB0"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P [bar] (S</w:t>
            </w:r>
            <w:r w:rsidRPr="00141971">
              <w:rPr>
                <w:rFonts w:ascii="Libre Franklin" w:eastAsia="Times New Roman" w:hAnsi="Libre Franklin" w:cs="Calibri"/>
                <w:b/>
                <w:bCs/>
                <w:vertAlign w:val="subscript"/>
              </w:rPr>
              <w:t>f min</w:t>
            </w:r>
            <w:r w:rsidRPr="00141971">
              <w:rPr>
                <w:rFonts w:ascii="Libre Franklin" w:eastAsia="Times New Roman" w:hAnsi="Libre Franklin" w:cs="Calibri"/>
                <w:b/>
                <w:bCs/>
              </w:rPr>
              <w:t>)</w:t>
            </w:r>
          </w:p>
        </w:tc>
        <w:tc>
          <w:tcPr>
            <w:tcW w:w="3510" w:type="dxa"/>
            <w:tcBorders>
              <w:top w:val="nil"/>
              <w:left w:val="nil"/>
              <w:bottom w:val="single" w:sz="4" w:space="0" w:color="auto"/>
              <w:right w:val="single" w:sz="8" w:space="0" w:color="auto"/>
            </w:tcBorders>
            <w:shd w:val="clear" w:color="auto" w:fill="auto"/>
            <w:noWrap/>
            <w:vAlign w:val="bottom"/>
            <w:hideMark/>
          </w:tcPr>
          <w:p w14:paraId="7AE00840"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45.22</w:t>
            </w:r>
          </w:p>
        </w:tc>
        <w:tc>
          <w:tcPr>
            <w:tcW w:w="3240" w:type="dxa"/>
            <w:tcBorders>
              <w:top w:val="nil"/>
              <w:left w:val="nil"/>
              <w:bottom w:val="single" w:sz="4" w:space="0" w:color="auto"/>
              <w:right w:val="single" w:sz="8" w:space="0" w:color="auto"/>
            </w:tcBorders>
            <w:shd w:val="clear" w:color="auto" w:fill="auto"/>
            <w:noWrap/>
            <w:vAlign w:val="bottom"/>
            <w:hideMark/>
          </w:tcPr>
          <w:p w14:paraId="7FA96BBE"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1047.09</w:t>
            </w:r>
          </w:p>
        </w:tc>
      </w:tr>
      <w:tr w:rsidR="00141971" w:rsidRPr="00141971" w14:paraId="3DF5B734" w14:textId="77777777" w:rsidTr="00141971">
        <w:trPr>
          <w:trHeight w:val="315"/>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63779C8" w14:textId="77777777" w:rsidR="00141971" w:rsidRPr="00141971" w:rsidRDefault="00141971" w:rsidP="00141971">
            <w:pPr>
              <w:spacing w:after="0" w:line="240" w:lineRule="auto"/>
              <w:jc w:val="center"/>
              <w:rPr>
                <w:rFonts w:ascii="Libre Franklin" w:eastAsia="Times New Roman" w:hAnsi="Libre Franklin" w:cs="Calibri"/>
                <w:b/>
                <w:bCs/>
              </w:rPr>
            </w:pPr>
            <w:r w:rsidRPr="00141971">
              <w:rPr>
                <w:rFonts w:ascii="Libre Franklin" w:eastAsia="Times New Roman" w:hAnsi="Libre Franklin" w:cs="Calibri"/>
                <w:b/>
                <w:bCs/>
              </w:rPr>
              <w:t>P [bar] (S</w:t>
            </w:r>
            <w:r w:rsidRPr="00141971">
              <w:rPr>
                <w:rFonts w:ascii="Libre Franklin" w:eastAsia="Times New Roman" w:hAnsi="Libre Franklin" w:cs="Calibri"/>
                <w:b/>
                <w:bCs/>
                <w:vertAlign w:val="subscript"/>
              </w:rPr>
              <w:t>f max</w:t>
            </w:r>
            <w:r w:rsidRPr="00141971">
              <w:rPr>
                <w:rFonts w:ascii="Libre Franklin" w:eastAsia="Times New Roman" w:hAnsi="Libre Franklin" w:cs="Calibri"/>
                <w:b/>
                <w:bCs/>
              </w:rPr>
              <w:t>)</w:t>
            </w:r>
          </w:p>
        </w:tc>
        <w:tc>
          <w:tcPr>
            <w:tcW w:w="3510" w:type="dxa"/>
            <w:tcBorders>
              <w:top w:val="nil"/>
              <w:left w:val="nil"/>
              <w:bottom w:val="single" w:sz="8" w:space="0" w:color="auto"/>
              <w:right w:val="single" w:sz="8" w:space="0" w:color="auto"/>
            </w:tcBorders>
            <w:shd w:val="clear" w:color="auto" w:fill="auto"/>
            <w:noWrap/>
            <w:vAlign w:val="bottom"/>
            <w:hideMark/>
          </w:tcPr>
          <w:p w14:paraId="5947D368"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301.46</w:t>
            </w:r>
          </w:p>
        </w:tc>
        <w:tc>
          <w:tcPr>
            <w:tcW w:w="3240" w:type="dxa"/>
            <w:tcBorders>
              <w:top w:val="nil"/>
              <w:left w:val="nil"/>
              <w:bottom w:val="single" w:sz="8" w:space="0" w:color="auto"/>
              <w:right w:val="single" w:sz="8" w:space="0" w:color="auto"/>
            </w:tcBorders>
            <w:shd w:val="clear" w:color="auto" w:fill="auto"/>
            <w:noWrap/>
            <w:vAlign w:val="bottom"/>
            <w:hideMark/>
          </w:tcPr>
          <w:p w14:paraId="3386303F" w14:textId="77777777" w:rsidR="00141971" w:rsidRPr="00141971" w:rsidRDefault="00141971" w:rsidP="00141971">
            <w:pPr>
              <w:spacing w:after="0" w:line="240" w:lineRule="auto"/>
              <w:jc w:val="center"/>
              <w:rPr>
                <w:rFonts w:ascii="Libre Franklin" w:eastAsia="Times New Roman" w:hAnsi="Libre Franklin" w:cs="Calibri"/>
              </w:rPr>
            </w:pPr>
            <w:r w:rsidRPr="00141971">
              <w:rPr>
                <w:rFonts w:ascii="Libre Franklin" w:eastAsia="Times New Roman" w:hAnsi="Libre Franklin" w:cs="Calibri"/>
              </w:rPr>
              <w:t>6980.60</w:t>
            </w:r>
          </w:p>
        </w:tc>
      </w:tr>
    </w:tbl>
    <w:p w14:paraId="35EBC8C4" w14:textId="3181CDA3" w:rsidR="00B75AC4" w:rsidRPr="00141971" w:rsidRDefault="00B75AC4" w:rsidP="00D1083F"/>
    <w:p w14:paraId="55AE1539" w14:textId="54B034ED" w:rsidR="00B75AC4" w:rsidRPr="00141971" w:rsidRDefault="00B75AC4" w:rsidP="00B75AC4">
      <w:pPr>
        <w:pStyle w:val="Heading1"/>
        <w:shd w:val="clear" w:color="auto" w:fill="FFFFFF"/>
        <w:spacing w:before="30" w:beforeAutospacing="0" w:after="30" w:afterAutospacing="0"/>
        <w:rPr>
          <w:rFonts w:ascii="Libre Franklin" w:hAnsi="Libre Franklin"/>
          <w:sz w:val="22"/>
          <w:szCs w:val="22"/>
        </w:rPr>
      </w:pPr>
      <w:r w:rsidRPr="00141971">
        <w:rPr>
          <w:rFonts w:ascii="Libre Franklin" w:hAnsi="Libre Franklin"/>
          <w:sz w:val="22"/>
          <w:szCs w:val="22"/>
        </w:rPr>
        <w:t>Aluminum Pipe Equations Formulas Design Calculator</w:t>
      </w:r>
      <w:r w:rsidR="00141971" w:rsidRPr="00141971">
        <w:rPr>
          <w:rFonts w:ascii="Libre Franklin" w:hAnsi="Libre Franklin"/>
          <w:sz w:val="22"/>
          <w:szCs w:val="22"/>
        </w:rPr>
        <w:t xml:space="preserve"> </w:t>
      </w:r>
      <w:r w:rsidR="000A5095" w:rsidRPr="00141971">
        <w:rPr>
          <w:rStyle w:val="FootnoteReference"/>
          <w:rFonts w:ascii="Libre Franklin" w:hAnsi="Libre Franklin"/>
          <w:sz w:val="22"/>
          <w:szCs w:val="22"/>
        </w:rPr>
        <w:footnoteReference w:id="1"/>
      </w:r>
    </w:p>
    <w:p w14:paraId="47F64E37" w14:textId="13F1C05E" w:rsidR="00B75AC4" w:rsidRPr="00141971" w:rsidRDefault="00B75AC4" w:rsidP="000A5095">
      <w:pPr>
        <w:pStyle w:val="Heading1"/>
        <w:shd w:val="clear" w:color="auto" w:fill="FFFFFF"/>
        <w:spacing w:before="30" w:beforeAutospacing="0" w:after="30" w:afterAutospacing="0"/>
        <w:rPr>
          <w:rFonts w:ascii="Libre Franklin" w:hAnsi="Libre Franklin"/>
          <w:sz w:val="22"/>
          <w:szCs w:val="22"/>
        </w:rPr>
      </w:pPr>
      <w:r w:rsidRPr="00141971">
        <w:rPr>
          <w:rFonts w:ascii="Libre Franklin" w:hAnsi="Libre Franklin"/>
          <w:b w:val="0"/>
          <w:bCs w:val="0"/>
          <w:sz w:val="22"/>
          <w:szCs w:val="22"/>
          <w:shd w:val="clear" w:color="auto" w:fill="FFFFFF"/>
        </w:rPr>
        <w:t>Solving for pressure rating</w:t>
      </w:r>
      <w:r w:rsidRPr="00141971">
        <w:rPr>
          <w:rFonts w:ascii="Libre Franklin" w:hAnsi="Libre Franklin"/>
          <w:sz w:val="22"/>
          <w:szCs w:val="22"/>
        </w:rPr>
        <w:br/>
      </w:r>
      <w:r w:rsidRPr="00141971">
        <w:rPr>
          <w:rFonts w:ascii="Libre Franklin" w:hAnsi="Libre Franklin"/>
          <w:sz w:val="22"/>
          <w:szCs w:val="22"/>
        </w:rPr>
        <w:br/>
      </w:r>
      <w:r w:rsidRPr="00141971">
        <w:rPr>
          <w:rFonts w:ascii="Libre Franklin" w:hAnsi="Libre Franklin"/>
          <w:noProof/>
          <w:sz w:val="40"/>
          <w:szCs w:val="40"/>
        </w:rPr>
        <w:drawing>
          <wp:inline distT="0" distB="0" distL="0" distR="0" wp14:anchorId="255113AB" wp14:editId="7F3E12DA">
            <wp:extent cx="890270" cy="389890"/>
            <wp:effectExtent l="0" t="0" r="5080" b="0"/>
            <wp:docPr id="2" name="Picture 2" descr="pressur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ure ra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389890"/>
                    </a:xfrm>
                    <a:prstGeom prst="rect">
                      <a:avLst/>
                    </a:prstGeom>
                    <a:noFill/>
                    <a:ln>
                      <a:noFill/>
                    </a:ln>
                  </pic:spPr>
                </pic:pic>
              </a:graphicData>
            </a:graphic>
          </wp:inline>
        </w:drawing>
      </w:r>
    </w:p>
    <w:p w14:paraId="145F75C5" w14:textId="5298B8CC" w:rsidR="00B75AC4" w:rsidRPr="00141971" w:rsidRDefault="00B75AC4" w:rsidP="00B75AC4">
      <w:pPr>
        <w:pStyle w:val="Heading1"/>
        <w:numPr>
          <w:ilvl w:val="0"/>
          <w:numId w:val="1"/>
        </w:numPr>
        <w:shd w:val="clear" w:color="auto" w:fill="FFFFFF"/>
        <w:spacing w:before="30" w:beforeAutospacing="0" w:after="30" w:afterAutospacing="0"/>
        <w:rPr>
          <w:rFonts w:ascii="Libre Franklin" w:hAnsi="Libre Franklin"/>
          <w:b w:val="0"/>
          <w:bCs w:val="0"/>
          <w:sz w:val="20"/>
          <w:szCs w:val="20"/>
        </w:rPr>
      </w:pPr>
      <w:r w:rsidRPr="00141971">
        <w:rPr>
          <w:rFonts w:ascii="Libre Franklin" w:hAnsi="Libre Franklin"/>
          <w:sz w:val="22"/>
          <w:szCs w:val="22"/>
          <w:shd w:val="clear" w:color="auto" w:fill="FFFFFF"/>
        </w:rPr>
        <w:t>note:</w:t>
      </w:r>
      <w:r w:rsidRPr="00141971">
        <w:rPr>
          <w:rFonts w:ascii="Libre Franklin" w:hAnsi="Libre Franklin"/>
          <w:sz w:val="22"/>
          <w:szCs w:val="22"/>
        </w:rPr>
        <w:br/>
      </w:r>
      <w:r w:rsidRPr="00141971">
        <w:rPr>
          <w:rFonts w:ascii="Libre Franklin" w:hAnsi="Libre Franklin"/>
          <w:b w:val="0"/>
          <w:bCs w:val="0"/>
          <w:sz w:val="20"/>
          <w:szCs w:val="20"/>
          <w:shd w:val="clear" w:color="auto" w:fill="FFFFFF"/>
        </w:rPr>
        <w:t>Under most cases, S = 7500 pound/inch</w:t>
      </w:r>
      <w:r w:rsidRPr="00141971">
        <w:rPr>
          <w:rFonts w:ascii="Libre Franklin" w:hAnsi="Libre Franklin"/>
          <w:b w:val="0"/>
          <w:bCs w:val="0"/>
          <w:sz w:val="20"/>
          <w:szCs w:val="20"/>
          <w:shd w:val="clear" w:color="auto" w:fill="FFFFFF"/>
          <w:vertAlign w:val="superscript"/>
        </w:rPr>
        <w:t>2</w:t>
      </w:r>
      <w:r w:rsidRPr="00141971">
        <w:rPr>
          <w:rFonts w:ascii="Libre Franklin" w:hAnsi="Libre Franklin"/>
          <w:b w:val="0"/>
          <w:bCs w:val="0"/>
          <w:sz w:val="20"/>
          <w:szCs w:val="20"/>
          <w:shd w:val="clear" w:color="auto" w:fill="FFFFFF"/>
        </w:rPr>
        <w:t> for aluminum</w:t>
      </w:r>
    </w:p>
    <w:p w14:paraId="5BBAB629" w14:textId="4FFF47F4" w:rsidR="00B75AC4" w:rsidRPr="00141971" w:rsidRDefault="00B75AC4" w:rsidP="00D1083F">
      <w:pPr>
        <w:rPr>
          <w:rFonts w:ascii="Libre Franklin" w:hAnsi="Libre Franklin"/>
          <w:sz w:val="18"/>
          <w:szCs w:val="18"/>
        </w:rPr>
      </w:pPr>
    </w:p>
    <w:p w14:paraId="0F78424C" w14:textId="0846C778" w:rsidR="00B75AC4" w:rsidRPr="00141971" w:rsidRDefault="00B75AC4" w:rsidP="00D1083F">
      <w:r w:rsidRPr="00141971">
        <w:rPr>
          <w:noProof/>
        </w:rPr>
        <w:lastRenderedPageBreak/>
        <mc:AlternateContent>
          <mc:Choice Requires="wps">
            <w:drawing>
              <wp:anchor distT="0" distB="0" distL="114300" distR="114300" simplePos="0" relativeHeight="251659264" behindDoc="0" locked="0" layoutInCell="1" allowOverlap="1" wp14:anchorId="39D14678" wp14:editId="3C3C3B41">
                <wp:simplePos x="0" y="0"/>
                <wp:positionH relativeFrom="margin">
                  <wp:align>right</wp:align>
                </wp:positionH>
                <wp:positionV relativeFrom="paragraph">
                  <wp:posOffset>182604</wp:posOffset>
                </wp:positionV>
                <wp:extent cx="3133642" cy="251294"/>
                <wp:effectExtent l="19050" t="19050" r="10160" b="15875"/>
                <wp:wrapNone/>
                <wp:docPr id="7" name="Rectangle: Rounded Corners 7"/>
                <wp:cNvGraphicFramePr/>
                <a:graphic xmlns:a="http://schemas.openxmlformats.org/drawingml/2006/main">
                  <a:graphicData uri="http://schemas.microsoft.com/office/word/2010/wordprocessingShape">
                    <wps:wsp>
                      <wps:cNvSpPr/>
                      <wps:spPr>
                        <a:xfrm>
                          <a:off x="0" y="0"/>
                          <a:ext cx="3133642" cy="251294"/>
                        </a:xfrm>
                        <a:prstGeom prst="round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F2E35" id="Rectangle: Rounded Corners 7" o:spid="_x0000_s1026" style="position:absolute;margin-left:195.55pt;margin-top:14.4pt;width:246.75pt;height:1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mmrgIAAMwFAAAOAAAAZHJzL2Uyb0RvYy54bWysVFFP2zAQfp+0/2D5faQJLYWIFFVFTJPY&#10;QMDEs3HsJpLt82y3affrd3bSUDG0SdPy4Ni+u+/uPt/d5dVOK7IVzrdgKpqfTCgRhkPdmnVFvz/d&#10;fDqnxAdmaqbAiIruhadXi48fLjtbigIaULVwBEGMLztb0SYEW2aZ543QzJ+AFQaFEpxmAY9undWO&#10;dYiuVVZMJmdZB662DrjwHm+veyFdJHwpBQ93UnoRiKooxhbS6tL6EtdsccnKtWO2afkQBvuHKDRr&#10;DTodoa5ZYGTj2t+gdMsdeJDhhIPOQMqWi5QDZpNP3mTz2DArUi5IjrcjTf7/wfJv23tH2rqic0oM&#10;0/hED0gaM2slSvIAG1OLmqzAGXxjMo98ddaXaPZo791w8riNye+k0/GPaZFd4ng/cix2gXC8PM1P&#10;T8+mBSUcZcUsLy6mETR7tbbOh88CNImbiroYQ4wp8cu2tz70+ge96NHATasU3rNSGdIh8vlsPksW&#10;HlRbR2kUproSK+XIlmFFMM6FCUXSUxv9Fer+fjbBbwhrNElBHqFhyMrgZeSjZyDtwl6JPo4HIZFZ&#10;zLl3MAId+877GBtWi7+5VgYBI7LEZEbsASD2y9u88iGDQT+aitQSo/Gk9/4n49EieQYTRmPdGnDv&#10;Aagweu71DyT11ESWXqDeY9056BvSW37T4mvfMh/umcMOxF7FqRLucJEK8EFh2FHSgPv53n3Ux8ZA&#10;KSUddnRF/Y8Nc4IS9cVgy1zk02kcAekwnc0LPLhjycuxxGz0CrBEcpxflqdt1A/qsJUO9DMOn2X0&#10;iiJmOPquKA/ucFiFftLg+OJiuUxq2PaWhVvzaHkEj6zGQn7aPTNnh5IP2Czf4ND9rHxT9L1utDSw&#10;3ASQbeqIV14HvnFkpJodxlucScfnpPU6hBe/AAAA//8DAFBLAwQUAAYACAAAACEAY8PWndwAAAAG&#10;AQAADwAAAGRycy9kb3ducmV2LnhtbEzPTU/DMAwG4DsS/yEyEjeWUvbRdU2nagLuDKSJW9Z4bbXG&#10;qZKsK/x6zAmO1mu9flxsJ9uLEX3oHCl4nCUgkGpnOmoUfLy/PGQgQtRkdO8IFXxhgG15e1Po3Lgr&#10;veG4j43gEgq5VtDGOORShrpFq8PMDUicnZy3OvLoG2m8vnK57WWaJEtpdUd8odUD7lqsz/uLVfBJ&#10;p8pnh+/4WqWLw/p5tRvDqlPq/m6qNiAiTvFvGX75TIeSTUd3IRNEr4AfiQrSjP2cztdPCxBHBcts&#10;DrIs5H9++QMAAP//AwBQSwECLQAUAAYACAAAACEAtoM4kv4AAADhAQAAEwAAAAAAAAAAAAAAAAAA&#10;AAAAW0NvbnRlbnRfVHlwZXNdLnhtbFBLAQItABQABgAIAAAAIQA4/SH/1gAAAJQBAAALAAAAAAAA&#10;AAAAAAAAAC8BAABfcmVscy8ucmVsc1BLAQItABQABgAIAAAAIQAinummrgIAAMwFAAAOAAAAAAAA&#10;AAAAAAAAAC4CAABkcnMvZTJvRG9jLnhtbFBLAQItABQABgAIAAAAIQBjw9ad3AAAAAYBAAAPAAAA&#10;AAAAAAAAAAAAAAgFAABkcnMvZG93bnJldi54bWxQSwUGAAAAAAQABADzAAAAEQYAAAAA&#10;" filled="f" strokecolor="#823b0b [1605]" strokeweight="2.25pt">
                <v:stroke joinstyle="miter"/>
                <w10:wrap anchorx="margin"/>
              </v:roundrect>
            </w:pict>
          </mc:Fallback>
        </mc:AlternateContent>
      </w:r>
      <w:r w:rsidRPr="00141971">
        <w:rPr>
          <w:noProof/>
        </w:rPr>
        <w:drawing>
          <wp:inline distT="0" distB="0" distL="0" distR="0" wp14:anchorId="4301584D" wp14:editId="1EB52D8F">
            <wp:extent cx="5943600" cy="105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53465"/>
                    </a:xfrm>
                    <a:prstGeom prst="rect">
                      <a:avLst/>
                    </a:prstGeom>
                  </pic:spPr>
                </pic:pic>
              </a:graphicData>
            </a:graphic>
          </wp:inline>
        </w:drawing>
      </w:r>
    </w:p>
    <w:p w14:paraId="7BD39762" w14:textId="464ABEA2" w:rsidR="00B75AC4" w:rsidRPr="00141971" w:rsidRDefault="00B75AC4" w:rsidP="00D1083F">
      <w:r w:rsidRPr="00141971">
        <w:rPr>
          <w:noProof/>
        </w:rPr>
        <mc:AlternateContent>
          <mc:Choice Requires="wps">
            <w:drawing>
              <wp:anchor distT="0" distB="0" distL="114300" distR="114300" simplePos="0" relativeHeight="251661312" behindDoc="0" locked="0" layoutInCell="1" allowOverlap="1" wp14:anchorId="3A6A993D" wp14:editId="1D55FA8C">
                <wp:simplePos x="0" y="0"/>
                <wp:positionH relativeFrom="column">
                  <wp:posOffset>281443</wp:posOffset>
                </wp:positionH>
                <wp:positionV relativeFrom="paragraph">
                  <wp:posOffset>1590427</wp:posOffset>
                </wp:positionV>
                <wp:extent cx="3487475" cy="251294"/>
                <wp:effectExtent l="19050" t="19050" r="17780" b="15875"/>
                <wp:wrapNone/>
                <wp:docPr id="8" name="Rectangle: Rounded Corners 8"/>
                <wp:cNvGraphicFramePr/>
                <a:graphic xmlns:a="http://schemas.openxmlformats.org/drawingml/2006/main">
                  <a:graphicData uri="http://schemas.microsoft.com/office/word/2010/wordprocessingShape">
                    <wps:wsp>
                      <wps:cNvSpPr/>
                      <wps:spPr>
                        <a:xfrm>
                          <a:off x="0" y="0"/>
                          <a:ext cx="3487475" cy="251294"/>
                        </a:xfrm>
                        <a:prstGeom prst="round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B8C87" id="Rectangle: Rounded Corners 8" o:spid="_x0000_s1026" style="position:absolute;margin-left:22.15pt;margin-top:125.25pt;width:274.6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i+rQIAAMwFAAAOAAAAZHJzL2Uyb0RvYy54bWysVMFu2zAMvQ/YPwi6r46zZE2NOEWQosOA&#10;ri3aDj0rshQbkERNUuJkXz9KdtygLTZgWA6OKJKP5BPJ+eVeK7ITzjdgSpqfjSgRhkPVmE1Jfzxd&#10;f5pR4gMzFVNgREkPwtPLxccP89YWYgw1qEo4giDGF60taR2CLbLM81po5s/ACoNKCU6zgKLbZJVj&#10;LaJrlY1Hoy9ZC66yDrjwHm+vOiVdJHwpBQ93UnoRiCop5hbS16XvOn6zxZwVG8ds3fA+DfYPWWjW&#10;GAw6QF2xwMjWNW+gdMMdeJDhjIPOQMqGi1QDVpOPXlXzWDMrUi1IjrcDTf7/wfLb3b0jTVVSfCjD&#10;ND7RA5LGzEaJgjzA1lSiIitwBt+YzCJfrfUFuj3ae9dLHo+x+L10Ov5jWWSfOD4MHIt9IBwvP09m&#10;55PzKSUcdeNpPr6YRNDsxds6H74K0CQeSupiDjGnxC/b3fjQ2R/tYkQD141SeM8KZUiLyLMpBomy&#10;B9VUUZuE2FdipRzZMewIxrkwYZzs1FZ/h6q7n47w16eVWjG6pCRP0DBlZfAy8tExkE7hoESXx4OQ&#10;yCzW3AUYgE5j512ONavE30Irg4ARWWIxA3YP8F5deV9Bbx9dRRqJwXnURf+T8+CRIoMJg7NuDLj3&#10;AFQYInf2R5I6aiJLa6gO2HcOuoH0ll83+No3zId75nACcVZxq4Q7/EgF+KDQnyipwf167z7a42Cg&#10;lpIWJ7qk/ueWOUGJ+mZwZC7yySSugCRMpudjFNypZn2qMVu9AmyRHPeX5ekY7YM6HqUD/YzLZxmj&#10;oooZjrFLyoM7CqvQbRpcX1wsl8kMx96ycGMeLY/gkdXYyE/7Z+Zs3/IBh+UWjtPPildN39lGTwPL&#10;bQDZpIl44bXnG1dG6tl+vcWddConq5clvPgNAAD//wMAUEsDBBQABgAIAAAAIQAUT0aV3wAAAAoB&#10;AAAPAAAAZHJzL2Rvd25yZXYueG1sTI/LTsMwEEX3SPyDNUjsqN20oU0ap4oqYE9Bqti5sZtEjceR&#10;7aaBr2dY0d08ju6cKbaT7dlofOgcSpjPBDCDtdMdNhI+P16f1sBCVKhV79BI+DYBtuX9XaFy7a74&#10;bsZ9bBiFYMiVhDbGIec81K2xKszcYJB2J+etitT6hmuvrhRue54I8cyt6pAutGowu9bU5/3FSvjC&#10;U+XXh5/4ViXpIXtZ7caw6qR8fJiqDbBopvgPw58+qUNJTkd3QR1YL2G5XBApIUlFCoyANFtQcaRJ&#10;JubAy4LfvlD+AgAA//8DAFBLAQItABQABgAIAAAAIQC2gziS/gAAAOEBAAATAAAAAAAAAAAAAAAA&#10;AAAAAABbQ29udGVudF9UeXBlc10ueG1sUEsBAi0AFAAGAAgAAAAhADj9If/WAAAAlAEAAAsAAAAA&#10;AAAAAAAAAAAALwEAAF9yZWxzLy5yZWxzUEsBAi0AFAAGAAgAAAAhAMWHiL6tAgAAzAUAAA4AAAAA&#10;AAAAAAAAAAAALgIAAGRycy9lMm9Eb2MueG1sUEsBAi0AFAAGAAgAAAAhABRPRpXfAAAACgEAAA8A&#10;AAAAAAAAAAAAAAAABwUAAGRycy9kb3ducmV2LnhtbFBLBQYAAAAABAAEAPMAAAATBgAAAAA=&#10;" filled="f" strokecolor="#823b0b [1605]" strokeweight="2.25pt">
                <v:stroke joinstyle="miter"/>
              </v:roundrect>
            </w:pict>
          </mc:Fallback>
        </mc:AlternateContent>
      </w:r>
      <w:r w:rsidRPr="00141971">
        <w:rPr>
          <w:noProof/>
        </w:rPr>
        <w:drawing>
          <wp:inline distT="0" distB="0" distL="0" distR="0" wp14:anchorId="10988AA5" wp14:editId="14DAE9A7">
            <wp:extent cx="5943600" cy="181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10385"/>
                    </a:xfrm>
                    <a:prstGeom prst="rect">
                      <a:avLst/>
                    </a:prstGeom>
                  </pic:spPr>
                </pic:pic>
              </a:graphicData>
            </a:graphic>
          </wp:inline>
        </w:drawing>
      </w:r>
    </w:p>
    <w:p w14:paraId="66CD1A2A" w14:textId="26BB3549" w:rsidR="00B75AC4" w:rsidRPr="00141971" w:rsidRDefault="00B75AC4" w:rsidP="00D1083F"/>
    <w:p w14:paraId="63045DE1" w14:textId="632173F6" w:rsidR="000A5095" w:rsidRPr="00141971" w:rsidRDefault="00B75AC4" w:rsidP="00CF7C0E">
      <w:r w:rsidRPr="00141971">
        <w:rPr>
          <w:noProof/>
        </w:rPr>
        <mc:AlternateContent>
          <mc:Choice Requires="wps">
            <w:drawing>
              <wp:anchor distT="0" distB="0" distL="114300" distR="114300" simplePos="0" relativeHeight="251663360" behindDoc="0" locked="0" layoutInCell="1" allowOverlap="1" wp14:anchorId="577E3C92" wp14:editId="21E9A89B">
                <wp:simplePos x="0" y="0"/>
                <wp:positionH relativeFrom="margin">
                  <wp:posOffset>2753691</wp:posOffset>
                </wp:positionH>
                <wp:positionV relativeFrom="paragraph">
                  <wp:posOffset>213360</wp:posOffset>
                </wp:positionV>
                <wp:extent cx="3010397" cy="250825"/>
                <wp:effectExtent l="19050" t="19050" r="19050" b="15875"/>
                <wp:wrapNone/>
                <wp:docPr id="9" name="Rectangle: Rounded Corners 9"/>
                <wp:cNvGraphicFramePr/>
                <a:graphic xmlns:a="http://schemas.openxmlformats.org/drawingml/2006/main">
                  <a:graphicData uri="http://schemas.microsoft.com/office/word/2010/wordprocessingShape">
                    <wps:wsp>
                      <wps:cNvSpPr/>
                      <wps:spPr>
                        <a:xfrm>
                          <a:off x="0" y="0"/>
                          <a:ext cx="3010397" cy="250825"/>
                        </a:xfrm>
                        <a:prstGeom prst="roundRect">
                          <a:avLst/>
                        </a:prstGeom>
                        <a:noFill/>
                        <a:ln w="28575">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1129C" id="Rectangle: Rounded Corners 9" o:spid="_x0000_s1026" style="position:absolute;margin-left:216.85pt;margin-top:16.8pt;width:237.05pt;height:1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kKrQIAAMwFAAAOAAAAZHJzL2Uyb0RvYy54bWysVFFP2zAQfp+0/2D5fSQtFGhEiqoipkkM&#10;EDDxbBy7jWT7PNtt2v36ne00VIA2aVoeHNt3993d57u7uNxqRTbC+RZMTUdHJSXCcGhas6zpj6fr&#10;L+eU+MBMwxQYUdOd8PRy9vnTRWcrMYYVqEY4giDGV52t6SoEWxWF5yuhmT8CKwwKJTjNAh7dsmgc&#10;6xBdq2JclqdFB66xDrjwHm+vspDOEr6Ugoc7Kb0IRNUUYwtpdWl9iWsxu2DV0jG7ankfBvuHKDRr&#10;DTodoK5YYGTt2ndQuuUOPMhwxEEXIGXLRcoBsxmVb7J5XDErUi5IjrcDTf7/wfLbzb0jbVPTKSWG&#10;aXyiBySNmaUSFXmAtWlEQxbgDL4xmUa+OusrNHu0964/edzG5LfS6fjHtMg2cbwbOBbbQDheHmOa&#10;x9MzSjjKxpPyfDyJoMWrtXU+fBWgSdzU1MUYYkyJX7a58SHr7/WiRwPXrVJ4zyplSIfI55OzSbLw&#10;oNomSqMw1ZVYKEc2DCuCcS5MOE16aq2/Q5PvJyV+fViDSQryAA1DVgYvIx+ZgbQLOyVyHA9CIrOY&#10;8zgHEmv6re9RFq1YI/7mWhkEjMgSkxmwe4CPsTNRvX40FaklBuPyT4Fl48EieQYTBmPdGnAfAagw&#10;6rmTWX9PUqYmsvQCzQ7rzkFuSG/5dYuvfcN8uGcOOxB7FadKuMNFKsAHhX5HyQrcr4/uoz42Bkop&#10;6bCja+p/rpkTlKhvBltmOjo5iSMgHU4mZ2M8uEPJy6HErPUCsERGOL8sT9uoH9R+Kx3oZxw+8+gV&#10;Rcxw9F1THtz+sAh50uD44mI+T2rY9paFG/NoeQSPrMZCfto+M2f7kg/YLLew735WvSn6rBstDczX&#10;AWSbOuKV155vHBmpZvvxFmfS4TlpvQ7h2W8AAAD//wMAUEsDBBQABgAIAAAAIQB5S1ji3wAAAAkB&#10;AAAPAAAAZHJzL2Rvd25yZXYueG1sTI/BTsMwEETvSPyDtUjcqB2MmjbEqaBSTiAqAkLitk2WJCJe&#10;h9htw99jTnBc7dPMm3wz20EcafK9YwPJQoEgrl3Tc2vg9aW8WoHwAbnBwTEZ+CYPm+L8LMescSd+&#10;pmMVWhFD2GdooAthzKT0dUcW/cKNxPH34SaLIZ5TK5sJTzHcDvJaqaW02HNs6HCkbUf1Z3WwBh6f&#10;6K16J70tk/VOPZT3uGr7L2MuL+a7WxCB5vAHw69+VIciOu3dgRsvBgM3WqcRNaD1EkQE1iqNW/YG&#10;Up2ALHL5f0HxAwAA//8DAFBLAQItABQABgAIAAAAIQC2gziS/gAAAOEBAAATAAAAAAAAAAAAAAAA&#10;AAAAAABbQ29udGVudF9UeXBlc10ueG1sUEsBAi0AFAAGAAgAAAAhADj9If/WAAAAlAEAAAsAAAAA&#10;AAAAAAAAAAAALwEAAF9yZWxzLy5yZWxzUEsBAi0AFAAGAAgAAAAhACiLqQqtAgAAzAUAAA4AAAAA&#10;AAAAAAAAAAAALgIAAGRycy9lMm9Eb2MueG1sUEsBAi0AFAAGAAgAAAAhAHlLWOLfAAAACQEAAA8A&#10;AAAAAAAAAAAAAAAABwUAAGRycy9kb3ducmV2LnhtbFBLBQYAAAAABAAEAPMAAAATBgAAAAA=&#10;" filled="f" strokecolor="#375623 [1609]" strokeweight="2.25pt">
                <v:stroke joinstyle="miter"/>
                <w10:wrap anchorx="margin"/>
              </v:roundrect>
            </w:pict>
          </mc:Fallback>
        </mc:AlternateContent>
      </w:r>
      <w:r w:rsidRPr="00141971">
        <w:rPr>
          <w:noProof/>
        </w:rPr>
        <w:drawing>
          <wp:inline distT="0" distB="0" distL="0" distR="0" wp14:anchorId="61E94653" wp14:editId="4B7716A5">
            <wp:extent cx="5943600" cy="1053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53465"/>
                    </a:xfrm>
                    <a:prstGeom prst="rect">
                      <a:avLst/>
                    </a:prstGeom>
                  </pic:spPr>
                </pic:pic>
              </a:graphicData>
            </a:graphic>
          </wp:inline>
        </w:drawing>
      </w:r>
    </w:p>
    <w:p w14:paraId="4E2C1E5B" w14:textId="6116F6F2" w:rsidR="00B75AC4" w:rsidRPr="00141971" w:rsidRDefault="00B75AC4" w:rsidP="00D1083F">
      <w:r w:rsidRPr="00141971">
        <w:rPr>
          <w:noProof/>
        </w:rPr>
        <mc:AlternateContent>
          <mc:Choice Requires="wps">
            <w:drawing>
              <wp:anchor distT="0" distB="0" distL="114300" distR="114300" simplePos="0" relativeHeight="251665408" behindDoc="0" locked="0" layoutInCell="1" allowOverlap="1" wp14:anchorId="16A3D34A" wp14:editId="1BF616E8">
                <wp:simplePos x="0" y="0"/>
                <wp:positionH relativeFrom="margin">
                  <wp:posOffset>289394</wp:posOffset>
                </wp:positionH>
                <wp:positionV relativeFrom="paragraph">
                  <wp:posOffset>1565772</wp:posOffset>
                </wp:positionV>
                <wp:extent cx="3487476" cy="251294"/>
                <wp:effectExtent l="19050" t="19050" r="17780" b="15875"/>
                <wp:wrapNone/>
                <wp:docPr id="10" name="Rectangle: Rounded Corners 10"/>
                <wp:cNvGraphicFramePr/>
                <a:graphic xmlns:a="http://schemas.openxmlformats.org/drawingml/2006/main">
                  <a:graphicData uri="http://schemas.microsoft.com/office/word/2010/wordprocessingShape">
                    <wps:wsp>
                      <wps:cNvSpPr/>
                      <wps:spPr>
                        <a:xfrm>
                          <a:off x="0" y="0"/>
                          <a:ext cx="3487476" cy="251294"/>
                        </a:xfrm>
                        <a:prstGeom prst="roundRect">
                          <a:avLst/>
                        </a:prstGeom>
                        <a:noFill/>
                        <a:ln w="28575">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AA9EC" id="Rectangle: Rounded Corners 10" o:spid="_x0000_s1026" style="position:absolute;margin-left:22.8pt;margin-top:123.3pt;width:274.6pt;height:1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dNrgIAAM4FAAAOAAAAZHJzL2Uyb0RvYy54bWysVFFv2yAQfp+0/4B4X51kSdNadaooVadJ&#10;XVu1nfpMMcSWgGNA4mS/fgc4btRVmzTNDxi4u+/uPu7u4nKnFdkK51swFR2fjCgRhkPdmnVFvz9d&#10;fzqjxAdmaqbAiIruhaeXi48fLjpbigk0oGrhCIIYX3a2ok0ItiwKzxuhmT8BKwwKJTjNAh7duqgd&#10;6xBdq2IyGp0WHbjaOuDCe7y9ykK6SPhSCh7upPQiEFVRjC2k1aX1Ja7F4oKVa8ds0/I+DPYPUWjW&#10;GnQ6QF2xwMjGtb9B6ZY78CDDCQddgJQtFykHzGY8epPNY8OsSLkgOd4ONPn/B8tvt/eOtDW+HdJj&#10;mMY3ekDWmFkrUZIH2Jha1GQFzuAjE1RCxjrrSzR8tPeuP3ncxvR30un4x8TILrG8H1gWu0A4Xn6e&#10;ns2n81NKOMoms/HkfBpBi1dr63z4IkCTuKmoi0HEoBLDbHvjQ9Y/6EWPBq5bpfCelcqQDpHPZvNZ&#10;svCg2jpKozBVllgpR7YMa4JxLkw4TXpqo79Bne9nI/z6sAaTFOQRGoasDF5GPjIDaRf2SuQ4HoRE&#10;bjHnSQ4kVvVb3+Msalgt/uZaGQSMyBKTGbB7gPexM1G9fjQVqSkG49GfAsvGg0XyDCYMxro14N4D&#10;UGHccyez/oGkTE1k6QXqPVaeg9yS3vLrFl/7hvlwzxz2IJYjzpVwh4tUgA8K/Y6SBtzP9+6jPrYG&#10;SinpsKcr6n9smBOUqK8Gm+Z8PJ3GIZAO09l8ggd3LHk5lpiNXgGWyBgnmOVpG/WDOmylA/2M42cZ&#10;vaKIGY6+K8qDOxxWIc8aHGBcLJdJDRvfsnBjHi2P4JHVWMhPu2fmbF/yAZvlFg79z8o3RZ91o6WB&#10;5SaAbFNHvPLa841DI9VsP+DiVDo+J63XMbz4BQAA//8DAFBLAwQUAAYACAAAACEA42iwWOAAAAAK&#10;AQAADwAAAGRycy9kb3ducmV2LnhtbEyPQU+DQBCF7yb+h82YeLNLkRJKWRptwkmjEY1Jb1N2BCK7&#10;i+y2xX/veNLbzLyXN98rtrMZxIkm3zurYLmIQJBtnO5tq+DttbrJQPiAVuPgLCn4Jg/b8vKiwFy7&#10;s32hUx1awSHW56igC2HMpfRNRwb9wo1kWftwk8HA69RKPeGZw80g4yhKpcHe8ocOR9p11HzWR6Pg&#10;8Yne6z3d7qrl+jl6qO4xa/svpa6v5rsNiEBz+DPDLz6jQ8lMB3e02otBQbJK2akgTlIe2LBaJ9zl&#10;wJcsjUGWhfxfofwBAAD//wMAUEsBAi0AFAAGAAgAAAAhALaDOJL+AAAA4QEAABMAAAAAAAAAAAAA&#10;AAAAAAAAAFtDb250ZW50X1R5cGVzXS54bWxQSwECLQAUAAYACAAAACEAOP0h/9YAAACUAQAACwAA&#10;AAAAAAAAAAAAAAAvAQAAX3JlbHMvLnJlbHNQSwECLQAUAAYACAAAACEAliIXTa4CAADOBQAADgAA&#10;AAAAAAAAAAAAAAAuAgAAZHJzL2Uyb0RvYy54bWxQSwECLQAUAAYACAAAACEA42iwWOAAAAAKAQAA&#10;DwAAAAAAAAAAAAAAAAAIBQAAZHJzL2Rvd25yZXYueG1sUEsFBgAAAAAEAAQA8wAAABUGAAAAAA==&#10;" filled="f" strokecolor="#375623 [1609]" strokeweight="2.25pt">
                <v:stroke joinstyle="miter"/>
                <w10:wrap anchorx="margin"/>
              </v:roundrect>
            </w:pict>
          </mc:Fallback>
        </mc:AlternateContent>
      </w:r>
      <w:r w:rsidRPr="00141971">
        <w:rPr>
          <w:noProof/>
        </w:rPr>
        <w:drawing>
          <wp:inline distT="0" distB="0" distL="0" distR="0" wp14:anchorId="2D0ADC8C" wp14:editId="0E424E29">
            <wp:extent cx="5943600" cy="1811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11020"/>
                    </a:xfrm>
                    <a:prstGeom prst="rect">
                      <a:avLst/>
                    </a:prstGeom>
                  </pic:spPr>
                </pic:pic>
              </a:graphicData>
            </a:graphic>
          </wp:inline>
        </w:drawing>
      </w:r>
    </w:p>
    <w:p w14:paraId="15F1CE60" w14:textId="4516221B" w:rsidR="00B75AC4" w:rsidRPr="00141971" w:rsidRDefault="00B75AC4" w:rsidP="00D1083F"/>
    <w:p w14:paraId="7D273DC5" w14:textId="6F0DB6D4" w:rsidR="00AF52CF" w:rsidRPr="00141971" w:rsidRDefault="00AF52CF" w:rsidP="00D1083F">
      <w:pPr>
        <w:rPr>
          <w:rFonts w:ascii="Libre Franklin" w:hAnsi="Libre Franklin"/>
        </w:rPr>
      </w:pPr>
      <w:r w:rsidRPr="00141971">
        <w:rPr>
          <w:rFonts w:ascii="Libre Franklin" w:hAnsi="Libre Franklin"/>
        </w:rPr>
        <w:t>Our technical calculators can calculate weight, working pressures, copper tube thickness and wall diameter requirements.</w:t>
      </w:r>
      <w:r w:rsidR="00E92523" w:rsidRPr="00141971">
        <w:rPr>
          <w:rStyle w:val="FootnoteReference"/>
          <w:rFonts w:ascii="Libre Franklin" w:hAnsi="Libre Franklin"/>
        </w:rPr>
        <w:footnoteReference w:id="2"/>
      </w:r>
    </w:p>
    <w:p w14:paraId="317888ED" w14:textId="7829C57C" w:rsidR="00CF7C0E" w:rsidRDefault="00AF52CF" w:rsidP="00CF7C0E">
      <w:r w:rsidRPr="00141971">
        <w:rPr>
          <w:noProof/>
        </w:rPr>
        <w:lastRenderedPageBreak/>
        <w:drawing>
          <wp:inline distT="0" distB="0" distL="0" distR="0" wp14:anchorId="221A7FA3" wp14:editId="57CBEB7E">
            <wp:extent cx="2703443" cy="3308409"/>
            <wp:effectExtent l="0" t="0" r="190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2872" cy="3319948"/>
                    </a:xfrm>
                    <a:prstGeom prst="rect">
                      <a:avLst/>
                    </a:prstGeom>
                  </pic:spPr>
                </pic:pic>
              </a:graphicData>
            </a:graphic>
          </wp:inline>
        </w:drawing>
      </w:r>
    </w:p>
    <w:p w14:paraId="1386D13E" w14:textId="6E59DECF" w:rsidR="00CF7C0E" w:rsidRDefault="00CF7C0E" w:rsidP="00D1083F"/>
    <w:p w14:paraId="08C5996C" w14:textId="73E65BEB" w:rsidR="00CF7C0E" w:rsidRPr="00CF7C0E" w:rsidRDefault="00CF7C0E" w:rsidP="00CF7C0E">
      <w:pPr>
        <w:jc w:val="center"/>
        <w:rPr>
          <w:rFonts w:ascii="Libre Franklin" w:hAnsi="Libre Franklin"/>
          <w:b/>
          <w:bCs/>
          <w:sz w:val="28"/>
          <w:szCs w:val="28"/>
        </w:rPr>
      </w:pPr>
      <w:r w:rsidRPr="00CF7C0E">
        <w:rPr>
          <w:rFonts w:ascii="Libre Franklin" w:hAnsi="Libre Franklin"/>
          <w:b/>
          <w:bCs/>
          <w:sz w:val="28"/>
          <w:szCs w:val="28"/>
        </w:rPr>
        <w:t>Prototype design</w:t>
      </w:r>
    </w:p>
    <w:p w14:paraId="798AF68D" w14:textId="7FCC0D50" w:rsidR="00CF7C0E" w:rsidRPr="00CF7C0E" w:rsidRDefault="00CF7C0E" w:rsidP="00CF7C0E">
      <w:pPr>
        <w:rPr>
          <w:rFonts w:ascii="Libre Franklin" w:hAnsi="Libre Franklin" w:cstheme="minorHAnsi"/>
          <w:sz w:val="24"/>
          <w:szCs w:val="24"/>
        </w:rPr>
      </w:pPr>
      <w:r w:rsidRPr="00CF7C0E">
        <w:rPr>
          <w:rFonts w:ascii="Libre Franklin" w:hAnsi="Libre Franklin" w:cstheme="minorHAnsi"/>
          <w:sz w:val="24"/>
          <w:szCs w:val="24"/>
        </w:rPr>
        <w:t>Initially, it was suggested to replace the main cycle (open oxygen cycle for liquefaction of oxygen) with a closed cryogenic cycle running on nitrogen gas for liquefaction of oxygen. This is due to the increased cost of the oil-free oxygen compressor, but it turned out later that nitrogen gas also needs an oil-free compressor, and for this reason we decided to return to the basic suggestion attached below.</w:t>
      </w:r>
    </w:p>
    <w:p w14:paraId="7C99B295" w14:textId="4EA98B82" w:rsidR="00CF7C0E" w:rsidRDefault="00B37064" w:rsidP="00CF7C0E">
      <w:pPr>
        <w:rPr>
          <w:rFonts w:ascii="Libre Franklin" w:hAnsi="Libre Franklin" w:cstheme="minorHAnsi"/>
          <w:sz w:val="28"/>
          <w:szCs w:val="28"/>
        </w:rPr>
      </w:pPr>
      <w:r>
        <w:rPr>
          <w:rFonts w:ascii="Libre Franklin" w:hAnsi="Libre Franklin" w:cstheme="minorHAnsi"/>
          <w:noProof/>
          <w:sz w:val="28"/>
          <w:szCs w:val="28"/>
        </w:rPr>
        <w:drawing>
          <wp:inline distT="0" distB="0" distL="0" distR="0" wp14:anchorId="5259E3AC" wp14:editId="3BC6848B">
            <wp:extent cx="5768268" cy="240929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1466" cy="2423159"/>
                    </a:xfrm>
                    <a:prstGeom prst="rect">
                      <a:avLst/>
                    </a:prstGeom>
                    <a:noFill/>
                  </pic:spPr>
                </pic:pic>
              </a:graphicData>
            </a:graphic>
          </wp:inline>
        </w:drawing>
      </w:r>
    </w:p>
    <w:p w14:paraId="65529CD1" w14:textId="77777777" w:rsidR="00CF7C0E" w:rsidRDefault="00CF7C0E" w:rsidP="00D1083F"/>
    <w:p w14:paraId="044F34DF" w14:textId="3880B4F8" w:rsidR="00CF7C0E" w:rsidRDefault="00CF7C0E" w:rsidP="00D1083F">
      <w:pPr>
        <w:rPr>
          <w:rFonts w:ascii="Libre Franklin" w:hAnsi="Libre Franklin"/>
          <w:sz w:val="24"/>
          <w:szCs w:val="24"/>
        </w:rPr>
      </w:pPr>
      <w:r w:rsidRPr="00CF7C0E">
        <w:rPr>
          <w:rFonts w:ascii="Libre Franklin" w:hAnsi="Libre Franklin"/>
          <w:sz w:val="24"/>
          <w:szCs w:val="24"/>
        </w:rPr>
        <w:lastRenderedPageBreak/>
        <w:t xml:space="preserve">In </w:t>
      </w:r>
      <w:r>
        <w:rPr>
          <w:rFonts w:ascii="Libre Franklin" w:hAnsi="Libre Franklin"/>
          <w:sz w:val="24"/>
          <w:szCs w:val="24"/>
        </w:rPr>
        <w:t>our prototype, we decided to dispense with the heat exchanger in</w:t>
      </w:r>
      <w:r w:rsidR="00DA65C7">
        <w:rPr>
          <w:rFonts w:ascii="Libre Franklin" w:hAnsi="Libre Franklin"/>
          <w:sz w:val="24"/>
          <w:szCs w:val="24"/>
        </w:rPr>
        <w:t xml:space="preserve"> order to avoid expensive materials and manufacturing costs. However, through the theorical study, it was found that we will face a problem in reaching the required liquefaction temperature, in addition to the compressor failure due the </w:t>
      </w:r>
      <w:r w:rsidR="00A6220D">
        <w:rPr>
          <w:rFonts w:ascii="Libre Franklin" w:hAnsi="Libre Franklin"/>
          <w:sz w:val="24"/>
          <w:szCs w:val="24"/>
        </w:rPr>
        <w:t>low</w:t>
      </w:r>
      <w:r w:rsidR="00DA65C7">
        <w:rPr>
          <w:rFonts w:ascii="Libre Franklin" w:hAnsi="Libre Franklin"/>
          <w:sz w:val="24"/>
          <w:szCs w:val="24"/>
        </w:rPr>
        <w:t xml:space="preserve"> gas</w:t>
      </w:r>
      <w:r w:rsidR="00A6220D">
        <w:rPr>
          <w:rFonts w:ascii="Libre Franklin" w:hAnsi="Libre Franklin"/>
          <w:sz w:val="24"/>
          <w:szCs w:val="24"/>
        </w:rPr>
        <w:t xml:space="preserve"> temperature</w:t>
      </w:r>
      <w:r w:rsidR="00DA65C7">
        <w:rPr>
          <w:rFonts w:ascii="Libre Franklin" w:hAnsi="Libre Franklin"/>
          <w:sz w:val="24"/>
          <w:szCs w:val="24"/>
        </w:rPr>
        <w:t xml:space="preserve"> at the compressor inlet.</w:t>
      </w:r>
    </w:p>
    <w:p w14:paraId="7FBE8170" w14:textId="3CAB5294" w:rsidR="00DA65C7" w:rsidRDefault="00DA65C7" w:rsidP="00D1083F">
      <w:pPr>
        <w:rPr>
          <w:rFonts w:ascii="Libre Franklin" w:hAnsi="Libre Franklin"/>
          <w:sz w:val="24"/>
          <w:szCs w:val="24"/>
        </w:rPr>
      </w:pPr>
      <w:r>
        <w:rPr>
          <w:rFonts w:ascii="Libre Franklin" w:hAnsi="Libre Franklin"/>
          <w:sz w:val="24"/>
          <w:szCs w:val="24"/>
        </w:rPr>
        <w:t>Therefore, the following was decided:</w:t>
      </w:r>
    </w:p>
    <w:p w14:paraId="138BD25B" w14:textId="72B042F9" w:rsidR="00A6220D" w:rsidRDefault="007C75F2" w:rsidP="00E07489">
      <w:pPr>
        <w:pStyle w:val="ListParagraph"/>
        <w:numPr>
          <w:ilvl w:val="0"/>
          <w:numId w:val="7"/>
        </w:numPr>
        <w:rPr>
          <w:rFonts w:ascii="Libre Franklin" w:hAnsi="Libre Franklin"/>
          <w:sz w:val="24"/>
          <w:szCs w:val="24"/>
        </w:rPr>
      </w:pPr>
      <w:r>
        <w:rPr>
          <w:rFonts w:ascii="Libre Franklin" w:hAnsi="Libre Franklin"/>
          <w:sz w:val="24"/>
          <w:szCs w:val="24"/>
        </w:rPr>
        <w:t>Selection of</w:t>
      </w:r>
      <w:r w:rsidR="00A6220D">
        <w:rPr>
          <w:rFonts w:ascii="Libre Franklin" w:hAnsi="Libre Franklin"/>
          <w:sz w:val="24"/>
          <w:szCs w:val="24"/>
        </w:rPr>
        <w:t xml:space="preserve"> an oil-free oxygen compressor suitable for previously installed pipes.</w:t>
      </w:r>
    </w:p>
    <w:p w14:paraId="20AF5F79" w14:textId="4CEFB9A6" w:rsidR="00A6220D" w:rsidRDefault="007C75F2" w:rsidP="00E07489">
      <w:pPr>
        <w:pStyle w:val="ListParagraph"/>
        <w:numPr>
          <w:ilvl w:val="0"/>
          <w:numId w:val="7"/>
        </w:numPr>
        <w:rPr>
          <w:rFonts w:ascii="Libre Franklin" w:hAnsi="Libre Franklin"/>
          <w:sz w:val="24"/>
          <w:szCs w:val="24"/>
        </w:rPr>
      </w:pPr>
      <w:r>
        <w:rPr>
          <w:rFonts w:ascii="Libre Franklin" w:hAnsi="Libre Franklin"/>
          <w:sz w:val="24"/>
          <w:szCs w:val="24"/>
        </w:rPr>
        <w:t>Recalculation of the oxygen liquefaction cycle.</w:t>
      </w:r>
    </w:p>
    <w:p w14:paraId="23B206C0" w14:textId="6ACFCCFA" w:rsidR="007C75F2" w:rsidRDefault="007C75F2" w:rsidP="00E07489">
      <w:pPr>
        <w:pStyle w:val="ListParagraph"/>
        <w:numPr>
          <w:ilvl w:val="0"/>
          <w:numId w:val="7"/>
        </w:numPr>
        <w:rPr>
          <w:rFonts w:ascii="Libre Franklin" w:hAnsi="Libre Franklin"/>
          <w:sz w:val="24"/>
          <w:szCs w:val="24"/>
        </w:rPr>
      </w:pPr>
      <w:r>
        <w:rPr>
          <w:rFonts w:ascii="Libre Franklin" w:hAnsi="Libre Franklin"/>
          <w:sz w:val="24"/>
          <w:szCs w:val="24"/>
        </w:rPr>
        <w:t>Heat exchanger</w:t>
      </w:r>
    </w:p>
    <w:p w14:paraId="40F7847D" w14:textId="170DA596" w:rsidR="007C75F2" w:rsidRDefault="007C75F2" w:rsidP="00E07489">
      <w:pPr>
        <w:pStyle w:val="ListParagraph"/>
        <w:numPr>
          <w:ilvl w:val="1"/>
          <w:numId w:val="8"/>
        </w:numPr>
        <w:rPr>
          <w:rFonts w:ascii="Libre Franklin" w:hAnsi="Libre Franklin"/>
          <w:sz w:val="24"/>
          <w:szCs w:val="24"/>
        </w:rPr>
      </w:pPr>
      <w:r>
        <w:rPr>
          <w:rFonts w:ascii="Libre Franklin" w:hAnsi="Libre Franklin"/>
          <w:sz w:val="24"/>
          <w:szCs w:val="24"/>
        </w:rPr>
        <w:t>HX Design</w:t>
      </w:r>
    </w:p>
    <w:p w14:paraId="598AD357" w14:textId="38B12604" w:rsidR="007C75F2" w:rsidRDefault="007C75F2" w:rsidP="00E07489">
      <w:pPr>
        <w:pStyle w:val="ListParagraph"/>
        <w:numPr>
          <w:ilvl w:val="1"/>
          <w:numId w:val="8"/>
        </w:numPr>
        <w:rPr>
          <w:rFonts w:ascii="Libre Franklin" w:hAnsi="Libre Franklin"/>
          <w:sz w:val="24"/>
          <w:szCs w:val="24"/>
        </w:rPr>
      </w:pPr>
      <w:r>
        <w:rPr>
          <w:rFonts w:ascii="Libre Franklin" w:hAnsi="Libre Franklin"/>
          <w:sz w:val="24"/>
          <w:szCs w:val="24"/>
        </w:rPr>
        <w:t>Materials to manufacture</w:t>
      </w:r>
    </w:p>
    <w:p w14:paraId="6832CCE5" w14:textId="1CD040D4" w:rsidR="007C75F2" w:rsidRDefault="007C75F2" w:rsidP="00E07489">
      <w:pPr>
        <w:pStyle w:val="ListParagraph"/>
        <w:numPr>
          <w:ilvl w:val="1"/>
          <w:numId w:val="8"/>
        </w:numPr>
        <w:rPr>
          <w:rFonts w:ascii="Libre Franklin" w:hAnsi="Libre Franklin"/>
          <w:sz w:val="24"/>
          <w:szCs w:val="24"/>
        </w:rPr>
      </w:pPr>
      <w:r>
        <w:rPr>
          <w:rFonts w:ascii="Libre Franklin" w:hAnsi="Libre Franklin"/>
          <w:sz w:val="24"/>
          <w:szCs w:val="24"/>
        </w:rPr>
        <w:t>Total costs</w:t>
      </w:r>
    </w:p>
    <w:p w14:paraId="05F00629" w14:textId="77777777"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Determining the type of insulation suitable for the system</w:t>
      </w:r>
    </w:p>
    <w:p w14:paraId="6DAEEDA5" w14:textId="77777777"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Manufacture of the HX and its installation in the system</w:t>
      </w:r>
    </w:p>
    <w:p w14:paraId="14A7F014" w14:textId="072E6572"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 xml:space="preserve">Resizing of expansion valve </w:t>
      </w:r>
    </w:p>
    <w:p w14:paraId="7C53D4F6" w14:textId="258964A7" w:rsidR="007C75F2"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 xml:space="preserve"> Design and manufacture of separator and gas mixer</w:t>
      </w:r>
    </w:p>
    <w:p w14:paraId="22E71DBB" w14:textId="656F70DE"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Completing all required connections and placing the sensors (timer, pressure and temperature sensors) in their appropriate places.</w:t>
      </w:r>
    </w:p>
    <w:p w14:paraId="7F49E676" w14:textId="7C86356E"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Connect the oxygen gas bottles needed for the experiment</w:t>
      </w:r>
    </w:p>
    <w:p w14:paraId="43BCC9FA" w14:textId="57164C7D"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Putting the insulation materials in its proper place in the system</w:t>
      </w:r>
    </w:p>
    <w:p w14:paraId="0D813CF1" w14:textId="554CC1AD" w:rsidR="003169FE" w:rsidRDefault="003169FE" w:rsidP="00E07489">
      <w:pPr>
        <w:pStyle w:val="ListParagraph"/>
        <w:numPr>
          <w:ilvl w:val="0"/>
          <w:numId w:val="7"/>
        </w:numPr>
        <w:rPr>
          <w:rFonts w:ascii="Libre Franklin" w:hAnsi="Libre Franklin"/>
          <w:sz w:val="24"/>
          <w:szCs w:val="24"/>
        </w:rPr>
      </w:pPr>
      <w:r>
        <w:rPr>
          <w:rFonts w:ascii="Libre Franklin" w:hAnsi="Libre Franklin"/>
          <w:sz w:val="24"/>
          <w:szCs w:val="24"/>
        </w:rPr>
        <w:t>Doing the first experiment.</w:t>
      </w:r>
    </w:p>
    <w:p w14:paraId="2F17D3F8" w14:textId="7F39FFD6" w:rsidR="00E07489" w:rsidRPr="00E07489" w:rsidRDefault="00E07489" w:rsidP="00E07489">
      <w:pPr>
        <w:ind w:left="360"/>
        <w:rPr>
          <w:rFonts w:ascii="Libre Franklin" w:hAnsi="Libre Franklin"/>
          <w:b/>
          <w:bCs/>
          <w:sz w:val="24"/>
          <w:szCs w:val="24"/>
        </w:rPr>
      </w:pPr>
      <w:r w:rsidRPr="00E07489">
        <w:rPr>
          <w:rFonts w:ascii="Libre Franklin" w:hAnsi="Libre Franklin"/>
          <w:b/>
          <w:bCs/>
          <w:sz w:val="24"/>
          <w:szCs w:val="24"/>
        </w:rPr>
        <w:t xml:space="preserve">Cooling component </w:t>
      </w:r>
    </w:p>
    <w:p w14:paraId="7CAEE375" w14:textId="22893229" w:rsidR="003169FE" w:rsidRPr="003169FE" w:rsidRDefault="00BB7D52" w:rsidP="00E07489">
      <w:pPr>
        <w:ind w:left="360"/>
        <w:rPr>
          <w:rFonts w:ascii="Libre Franklin" w:hAnsi="Libre Franklin"/>
          <w:sz w:val="24"/>
          <w:szCs w:val="24"/>
        </w:rPr>
      </w:pPr>
      <w:r>
        <w:rPr>
          <w:rFonts w:ascii="Libre Franklin" w:hAnsi="Libre Franklin"/>
          <w:sz w:val="24"/>
          <w:szCs w:val="24"/>
        </w:rPr>
        <w:t xml:space="preserve">In our system, the “Kelvinator” refrigerator has been adopted as a condenser for the compressor outlet. </w:t>
      </w:r>
      <w:r w:rsidR="00E07489">
        <w:rPr>
          <w:rFonts w:ascii="Libre Franklin" w:hAnsi="Libre Franklin"/>
          <w:sz w:val="24"/>
          <w:szCs w:val="24"/>
        </w:rPr>
        <w:t>The second</w:t>
      </w:r>
      <w:r>
        <w:rPr>
          <w:rFonts w:ascii="Libre Franklin" w:hAnsi="Libre Franklin"/>
          <w:sz w:val="24"/>
          <w:szCs w:val="24"/>
        </w:rPr>
        <w:t xml:space="preserve"> </w:t>
      </w:r>
      <w:r w:rsidR="00E07489">
        <w:rPr>
          <w:rFonts w:ascii="Libre Franklin" w:hAnsi="Libre Franklin"/>
          <w:sz w:val="24"/>
          <w:szCs w:val="24"/>
        </w:rPr>
        <w:t>refrigeration cycle in the Kelvinator works with refrigerant R-503. This refrigeration cycle needs to be filled with refrigerant R-503. Due to its unavailability in the market, it was replaced with refrigerant R-508b, due to its compatibility with compressor oil.</w:t>
      </w:r>
    </w:p>
    <w:p w14:paraId="530C9188" w14:textId="49022858" w:rsidR="00DA65C7" w:rsidRDefault="00DA65C7" w:rsidP="00D1083F">
      <w:pPr>
        <w:rPr>
          <w:rFonts w:ascii="Libre Franklin" w:hAnsi="Libre Franklin"/>
          <w:sz w:val="24"/>
          <w:szCs w:val="24"/>
        </w:rPr>
      </w:pPr>
    </w:p>
    <w:p w14:paraId="72D288D0" w14:textId="616F8132" w:rsidR="007355DB" w:rsidRDefault="007355DB" w:rsidP="00D1083F">
      <w:pPr>
        <w:rPr>
          <w:rFonts w:ascii="Libre Franklin" w:hAnsi="Libre Franklin"/>
          <w:sz w:val="24"/>
          <w:szCs w:val="24"/>
        </w:rPr>
      </w:pPr>
    </w:p>
    <w:p w14:paraId="0DBC395A" w14:textId="08F0F18A" w:rsidR="007355DB" w:rsidRDefault="007355DB" w:rsidP="00D1083F">
      <w:pPr>
        <w:rPr>
          <w:rFonts w:ascii="Libre Franklin" w:hAnsi="Libre Franklin"/>
          <w:sz w:val="24"/>
          <w:szCs w:val="24"/>
        </w:rPr>
      </w:pPr>
    </w:p>
    <w:p w14:paraId="1E6EE552" w14:textId="1F603862" w:rsidR="007355DB" w:rsidRDefault="007355DB" w:rsidP="00D1083F">
      <w:pPr>
        <w:rPr>
          <w:rFonts w:ascii="Libre Franklin" w:hAnsi="Libre Franklin"/>
          <w:sz w:val="24"/>
          <w:szCs w:val="24"/>
        </w:rPr>
      </w:pPr>
    </w:p>
    <w:p w14:paraId="495FC6EA" w14:textId="7A5EEB80" w:rsidR="007355DB" w:rsidRDefault="007355DB" w:rsidP="00D1083F">
      <w:pPr>
        <w:rPr>
          <w:rFonts w:ascii="Libre Franklin" w:hAnsi="Libre Franklin"/>
          <w:sz w:val="24"/>
          <w:szCs w:val="24"/>
        </w:rPr>
      </w:pPr>
    </w:p>
    <w:p w14:paraId="267D8E4E" w14:textId="39C9031A" w:rsidR="007355DB" w:rsidRDefault="007355DB" w:rsidP="00D1083F">
      <w:pPr>
        <w:rPr>
          <w:rFonts w:ascii="Libre Franklin" w:hAnsi="Libre Franklin"/>
          <w:sz w:val="24"/>
          <w:szCs w:val="24"/>
        </w:rPr>
      </w:pPr>
    </w:p>
    <w:p w14:paraId="39AB75E2" w14:textId="77777777" w:rsidR="007355DB" w:rsidRPr="00CF7C0E" w:rsidRDefault="007355DB" w:rsidP="00D1083F">
      <w:pPr>
        <w:rPr>
          <w:rFonts w:ascii="Libre Franklin" w:hAnsi="Libre Franklin"/>
          <w:sz w:val="24"/>
          <w:szCs w:val="24"/>
        </w:rPr>
      </w:pPr>
    </w:p>
    <w:p w14:paraId="7A4A2E31" w14:textId="2B262EB7" w:rsidR="00CF7C0E" w:rsidRPr="007355DB" w:rsidRDefault="007355DB" w:rsidP="00D1083F">
      <w:pPr>
        <w:rPr>
          <w:b/>
          <w:bCs/>
          <w:sz w:val="28"/>
          <w:szCs w:val="28"/>
        </w:rPr>
      </w:pPr>
      <w:r w:rsidRPr="007355DB">
        <w:lastRenderedPageBreak/>
        <w:drawing>
          <wp:anchor distT="0" distB="0" distL="114300" distR="114300" simplePos="0" relativeHeight="251666432" behindDoc="0" locked="0" layoutInCell="1" allowOverlap="1" wp14:anchorId="642AD03C" wp14:editId="43B98F95">
            <wp:simplePos x="0" y="0"/>
            <wp:positionH relativeFrom="column">
              <wp:posOffset>2524125</wp:posOffset>
            </wp:positionH>
            <wp:positionV relativeFrom="paragraph">
              <wp:posOffset>18415</wp:posOffset>
            </wp:positionV>
            <wp:extent cx="2390775" cy="231453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90775" cy="2314532"/>
                    </a:xfrm>
                    <a:prstGeom prst="rect">
                      <a:avLst/>
                    </a:prstGeom>
                  </pic:spPr>
                </pic:pic>
              </a:graphicData>
            </a:graphic>
          </wp:anchor>
        </w:drawing>
      </w:r>
      <w:r w:rsidRPr="007355DB">
        <w:rPr>
          <w:b/>
          <w:bCs/>
          <w:sz w:val="28"/>
          <w:szCs w:val="28"/>
        </w:rPr>
        <w:t xml:space="preserve">HX design </w:t>
      </w:r>
      <w:r>
        <w:rPr>
          <w:rStyle w:val="FootnoteReference"/>
          <w:b/>
          <w:bCs/>
          <w:sz w:val="28"/>
          <w:szCs w:val="28"/>
        </w:rPr>
        <w:footnoteReference w:id="3"/>
      </w:r>
    </w:p>
    <w:p w14:paraId="1C6DB662" w14:textId="786B6652" w:rsidR="007355DB" w:rsidRPr="007355DB" w:rsidRDefault="007355DB" w:rsidP="00D1083F">
      <w:pPr>
        <w:rPr>
          <w:b/>
          <w:bCs/>
          <w:sz w:val="24"/>
          <w:szCs w:val="24"/>
          <w:u w:val="single"/>
        </w:rPr>
      </w:pPr>
      <w:r w:rsidRPr="007355DB">
        <w:rPr>
          <w:b/>
          <w:bCs/>
          <w:sz w:val="24"/>
          <w:szCs w:val="24"/>
          <w:u w:val="single"/>
        </w:rPr>
        <w:t xml:space="preserve">Case </w:t>
      </w:r>
      <w:proofErr w:type="gramStart"/>
      <w:r w:rsidRPr="007355DB">
        <w:rPr>
          <w:b/>
          <w:bCs/>
          <w:sz w:val="24"/>
          <w:szCs w:val="24"/>
          <w:u w:val="single"/>
        </w:rPr>
        <w:t>1 :</w:t>
      </w:r>
      <w:proofErr w:type="gramEnd"/>
      <w:r w:rsidRPr="007355DB">
        <w:rPr>
          <w:b/>
          <w:bCs/>
          <w:sz w:val="24"/>
          <w:szCs w:val="24"/>
          <w:u w:val="single"/>
        </w:rPr>
        <w:t xml:space="preserve"> 2 shell 4 tube </w:t>
      </w:r>
      <w:proofErr w:type="spellStart"/>
      <w:r w:rsidRPr="007355DB">
        <w:rPr>
          <w:b/>
          <w:bCs/>
          <w:sz w:val="24"/>
          <w:szCs w:val="24"/>
          <w:u w:val="single"/>
        </w:rPr>
        <w:t>Tema</w:t>
      </w:r>
      <w:proofErr w:type="spellEnd"/>
      <w:r w:rsidRPr="007355DB">
        <w:rPr>
          <w:b/>
          <w:bCs/>
          <w:sz w:val="24"/>
          <w:szCs w:val="24"/>
          <w:u w:val="single"/>
        </w:rPr>
        <w:t xml:space="preserve"> E</w:t>
      </w:r>
    </w:p>
    <w:p w14:paraId="27E888FF" w14:textId="77777777" w:rsidR="007355DB" w:rsidRDefault="007355DB" w:rsidP="00D1083F">
      <w:pPr>
        <w:rPr>
          <w:u w:val="single"/>
        </w:rPr>
        <w:sectPr w:rsidR="007355DB">
          <w:pgSz w:w="12240" w:h="15840"/>
          <w:pgMar w:top="1440" w:right="1440" w:bottom="1440" w:left="1440" w:header="720" w:footer="720" w:gutter="0"/>
          <w:cols w:space="720"/>
          <w:docGrid w:linePitch="360"/>
        </w:sectPr>
      </w:pPr>
    </w:p>
    <w:p w14:paraId="282D1F97" w14:textId="797EF897" w:rsidR="007355DB" w:rsidRPr="007355DB" w:rsidRDefault="007355DB" w:rsidP="00D1083F">
      <w:pPr>
        <w:rPr>
          <w:i/>
          <w:iCs/>
          <w:u w:val="single"/>
        </w:rPr>
      </w:pPr>
      <w:r w:rsidRPr="007355DB">
        <w:rPr>
          <w:i/>
          <w:iCs/>
          <w:u w:val="single"/>
        </w:rPr>
        <w:t>Stream 1</w:t>
      </w:r>
      <w:r w:rsidR="00DB5254" w:rsidRPr="00DB5254">
        <w:rPr>
          <w:noProof/>
        </w:rPr>
        <w:t xml:space="preserve"> </w:t>
      </w:r>
    </w:p>
    <w:p w14:paraId="73965C61" w14:textId="1713A61B" w:rsidR="007355DB" w:rsidRDefault="00DB5254" w:rsidP="007355DB">
      <w:pPr>
        <w:ind w:left="180"/>
      </w:pPr>
      <w:r w:rsidRPr="00DB5254">
        <w:drawing>
          <wp:anchor distT="0" distB="0" distL="114300" distR="114300" simplePos="0" relativeHeight="251672576" behindDoc="0" locked="0" layoutInCell="1" allowOverlap="1" wp14:anchorId="2AAF0A10" wp14:editId="63412CD0">
            <wp:simplePos x="0" y="0"/>
            <wp:positionH relativeFrom="margin">
              <wp:posOffset>4152900</wp:posOffset>
            </wp:positionH>
            <wp:positionV relativeFrom="paragraph">
              <wp:posOffset>9525</wp:posOffset>
            </wp:positionV>
            <wp:extent cx="1419225" cy="9239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19225" cy="923925"/>
                    </a:xfrm>
                    <a:prstGeom prst="rect">
                      <a:avLst/>
                    </a:prstGeom>
                  </pic:spPr>
                </pic:pic>
              </a:graphicData>
            </a:graphic>
            <wp14:sizeRelH relativeFrom="margin">
              <wp14:pctWidth>0</wp14:pctWidth>
            </wp14:sizeRelH>
            <wp14:sizeRelV relativeFrom="margin">
              <wp14:pctHeight>0</wp14:pctHeight>
            </wp14:sizeRelV>
          </wp:anchor>
        </w:drawing>
      </w:r>
      <w:r w:rsidR="007355DB">
        <w:t>Inlet temperature (T1</w:t>
      </w:r>
      <w:proofErr w:type="gramStart"/>
      <w:r w:rsidR="007355DB">
        <w:t>) :</w:t>
      </w:r>
      <w:proofErr w:type="gramEnd"/>
      <w:r w:rsidR="007355DB">
        <w:t xml:space="preserve"> 195 </w:t>
      </w:r>
    </w:p>
    <w:p w14:paraId="509A2ECB" w14:textId="556DBB03" w:rsidR="007355DB" w:rsidRDefault="007355DB" w:rsidP="007355DB">
      <w:pPr>
        <w:ind w:left="180"/>
      </w:pPr>
      <w:r>
        <w:rPr>
          <w:noProof/>
        </w:rPr>
        <mc:AlternateContent>
          <mc:Choice Requires="wps">
            <w:drawing>
              <wp:anchor distT="0" distB="0" distL="114300" distR="114300" simplePos="0" relativeHeight="251667456" behindDoc="0" locked="0" layoutInCell="1" allowOverlap="1" wp14:anchorId="6DAC39FA" wp14:editId="34A5E512">
                <wp:simplePos x="0" y="0"/>
                <wp:positionH relativeFrom="column">
                  <wp:posOffset>2028825</wp:posOffset>
                </wp:positionH>
                <wp:positionV relativeFrom="paragraph">
                  <wp:posOffset>257175</wp:posOffset>
                </wp:positionV>
                <wp:extent cx="352425" cy="133350"/>
                <wp:effectExtent l="0" t="19050" r="47625" b="38100"/>
                <wp:wrapNone/>
                <wp:docPr id="14" name="Arrow: Right 14"/>
                <wp:cNvGraphicFramePr/>
                <a:graphic xmlns:a="http://schemas.openxmlformats.org/drawingml/2006/main">
                  <a:graphicData uri="http://schemas.microsoft.com/office/word/2010/wordprocessingShape">
                    <wps:wsp>
                      <wps:cNvSpPr/>
                      <wps:spPr>
                        <a:xfrm>
                          <a:off x="0" y="0"/>
                          <a:ext cx="3524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A37A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159.75pt;margin-top:20.25pt;width:27.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peQIAAEMFAAAOAAAAZHJzL2Uyb0RvYy54bWysVEtv2zAMvg/YfxB0X53nHkadImjRYUDR&#10;Fm2HnlVZigXIokYpcbJfP0p23KItdhjmgyyK5EfyE6nTs31r2U5hMOAqPj2ZcKachNq4TcV/Plx+&#10;+spZiMLVwoJTFT+owM9WHz+cdr5UM2jA1goZgbhQdr7iTYy+LIogG9WKcAJeOVJqwFZEEnFT1Cg6&#10;Qm9tMZtMPhcdYO0RpAqBTi96JV9lfK2VjDdaBxWZrTjlFvOKeX1Ka7E6FeUGhW+MHNIQ/5BFK4yj&#10;oCPUhYiCbdG8gWqNRAig44mEtgCtjVS5BqpmOnlVzX0jvMq1EDnBjzSF/wcrr3e3yExNd7fgzImW&#10;7miNCF3J7symiYyOiaPOh5JM7/0tDlKgbSp4r7FNfyqF7TOvh5FXtY9M0uF8OVvMlpxJUk3n8/ky&#10;8148O3sM8buClqVNxTFFzllkTsXuKkQKSw5HQxJSSn0SeRcPVqU8rLtTmgqisLPsnVtJnVtkO0FN&#10;IKRULk57VSNq1R8vJ/SlSinI6JGlDJiQtbF2xB4AUpu+xe5hBvvkqnInjs6TvyXWO48eOTK4ODq3&#10;xgG+B2CpqiFyb38kqacmsfQE9YGuG6Gfg+DlpSHGr0SItwKp8WlEaJjjDS3aQldxGHacNYC/3ztP&#10;9tSPpOWso0GqePi1Fag4sz8cdeq36WKRJi8Li+WXGQn4UvP0UuO27TnQNU3p2fAyb5N9tMetRmgf&#10;aebXKSqphJMUu+Iy4lE4j/2A06sh1XqdzWjavIhX7t7LBJ5YTb30sH8U6Ie2i9Sv13AcOlG+6rve&#10;Nnk6WG8jaJOb8pnXgW+a1Nw4w6uSnoKXcrZ6fvtWfwAAAP//AwBQSwMEFAAGAAgAAAAhADWHmung&#10;AAAACQEAAA8AAABkcnMvZG93bnJldi54bWxMj8FKw0AQhu+C77CM4EXaTazbasymiFD0VoxF9LbJ&#10;TpNgdjZkt2306R1PehqG+fjn+/P15HpxxDF0njSk8wQEUu1tR42G3etmdgsiREPW9J5QwxcGWBfn&#10;Z7nJrD/RCx7L2AgOoZAZDW2MQyZlqFt0Jsz9gMS3vR+dibyOjbSjOXG46+V1kiylMx3xh9YM+Nhi&#10;/VkenIarzfdQvn80+PQWJFUrs39Waqv15cX0cA8i4hT/YPjVZ3Uo2KnyB7JB9BoW6Z1iVMNNwpOB&#10;xUpxuUrDMlUgi1z+b1D8AAAA//8DAFBLAQItABQABgAIAAAAIQC2gziS/gAAAOEBAAATAAAAAAAA&#10;AAAAAAAAAAAAAABbQ29udGVudF9UeXBlc10ueG1sUEsBAi0AFAAGAAgAAAAhADj9If/WAAAAlAEA&#10;AAsAAAAAAAAAAAAAAAAALwEAAF9yZWxzLy5yZWxzUEsBAi0AFAAGAAgAAAAhAJ3FdGl5AgAAQwUA&#10;AA4AAAAAAAAAAAAAAAAALgIAAGRycy9lMm9Eb2MueG1sUEsBAi0AFAAGAAgAAAAhADWHmungAAAA&#10;CQEAAA8AAAAAAAAAAAAAAAAA0wQAAGRycy9kb3ducmV2LnhtbFBLBQYAAAAABAAEAPMAAADgBQAA&#10;AAA=&#10;" adj="17514" fillcolor="#4472c4 [3204]" strokecolor="#1f3763 [1604]" strokeweight="1pt"/>
            </w:pict>
          </mc:Fallback>
        </mc:AlternateContent>
      </w:r>
      <w:r>
        <w:t>Outlet temperature (T2</w:t>
      </w:r>
      <w:proofErr w:type="gramStart"/>
      <w:r>
        <w:t>) :</w:t>
      </w:r>
      <w:proofErr w:type="gramEnd"/>
      <w:r>
        <w:t xml:space="preserve"> 100</w:t>
      </w:r>
    </w:p>
    <w:p w14:paraId="618AB841" w14:textId="3FFDA67D" w:rsidR="007355DB" w:rsidRPr="007355DB" w:rsidRDefault="007355DB" w:rsidP="00D1083F">
      <w:pPr>
        <w:rPr>
          <w:i/>
          <w:iCs/>
          <w:u w:val="single"/>
        </w:rPr>
      </w:pPr>
      <w:r w:rsidRPr="007355DB">
        <w:rPr>
          <w:i/>
          <w:iCs/>
          <w:u w:val="single"/>
        </w:rPr>
        <w:t>Stream 2</w:t>
      </w:r>
    </w:p>
    <w:p w14:paraId="2FC1DDEA" w14:textId="65522AE0" w:rsidR="007355DB" w:rsidRDefault="007355DB" w:rsidP="007355DB">
      <w:pPr>
        <w:ind w:left="180"/>
      </w:pPr>
      <w:r>
        <w:t>Inlet temperature (t1</w:t>
      </w:r>
      <w:proofErr w:type="gramStart"/>
      <w:r>
        <w:t>) :</w:t>
      </w:r>
      <w:proofErr w:type="gramEnd"/>
      <w:r>
        <w:t xml:space="preserve"> 90</w:t>
      </w:r>
    </w:p>
    <w:p w14:paraId="5352F8F7" w14:textId="3A281FF6" w:rsidR="007355DB" w:rsidRDefault="007355DB" w:rsidP="007355DB">
      <w:pPr>
        <w:ind w:left="180"/>
      </w:pPr>
      <w:r>
        <w:t>Outlet temperature (t2</w:t>
      </w:r>
      <w:proofErr w:type="gramStart"/>
      <w:r>
        <w:t>) :</w:t>
      </w:r>
      <w:proofErr w:type="gramEnd"/>
      <w:r>
        <w:t xml:space="preserve"> 140</w:t>
      </w:r>
    </w:p>
    <w:p w14:paraId="697C282D" w14:textId="77777777" w:rsidR="007355DB" w:rsidRDefault="007355DB" w:rsidP="00D1083F"/>
    <w:p w14:paraId="0C204FFC" w14:textId="2E238013" w:rsidR="007355DB" w:rsidRPr="007355DB" w:rsidRDefault="007355DB" w:rsidP="007355DB">
      <w:pPr>
        <w:rPr>
          <w:b/>
          <w:bCs/>
          <w:sz w:val="24"/>
          <w:szCs w:val="24"/>
          <w:u w:val="single"/>
        </w:rPr>
      </w:pPr>
      <w:r w:rsidRPr="007355DB">
        <w:drawing>
          <wp:anchor distT="0" distB="0" distL="114300" distR="114300" simplePos="0" relativeHeight="251670528" behindDoc="0" locked="0" layoutInCell="1" allowOverlap="1" wp14:anchorId="1055126B" wp14:editId="34212F44">
            <wp:simplePos x="0" y="0"/>
            <wp:positionH relativeFrom="column">
              <wp:posOffset>2628900</wp:posOffset>
            </wp:positionH>
            <wp:positionV relativeFrom="paragraph">
              <wp:posOffset>10160</wp:posOffset>
            </wp:positionV>
            <wp:extent cx="2181225" cy="2111375"/>
            <wp:effectExtent l="0" t="0" r="9525"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81225" cy="2111375"/>
                    </a:xfrm>
                    <a:prstGeom prst="rect">
                      <a:avLst/>
                    </a:prstGeom>
                  </pic:spPr>
                </pic:pic>
              </a:graphicData>
            </a:graphic>
          </wp:anchor>
        </w:drawing>
      </w:r>
      <w:r w:rsidRPr="007355DB">
        <w:rPr>
          <w:b/>
          <w:bCs/>
          <w:sz w:val="24"/>
          <w:szCs w:val="24"/>
          <w:u w:val="single"/>
        </w:rPr>
        <w:t xml:space="preserve">Case </w:t>
      </w:r>
      <w:proofErr w:type="gramStart"/>
      <w:r>
        <w:rPr>
          <w:b/>
          <w:bCs/>
          <w:sz w:val="24"/>
          <w:szCs w:val="24"/>
          <w:u w:val="single"/>
        </w:rPr>
        <w:t>2</w:t>
      </w:r>
      <w:r w:rsidRPr="007355DB">
        <w:rPr>
          <w:b/>
          <w:bCs/>
          <w:sz w:val="24"/>
          <w:szCs w:val="24"/>
          <w:u w:val="single"/>
        </w:rPr>
        <w:t xml:space="preserve"> :</w:t>
      </w:r>
      <w:proofErr w:type="gramEnd"/>
      <w:r w:rsidRPr="007355DB">
        <w:rPr>
          <w:b/>
          <w:bCs/>
          <w:sz w:val="24"/>
          <w:szCs w:val="24"/>
          <w:u w:val="single"/>
        </w:rPr>
        <w:t xml:space="preserve"> </w:t>
      </w:r>
      <w:r>
        <w:rPr>
          <w:b/>
          <w:bCs/>
          <w:sz w:val="24"/>
          <w:szCs w:val="24"/>
          <w:u w:val="single"/>
        </w:rPr>
        <w:t>1</w:t>
      </w:r>
      <w:r w:rsidRPr="007355DB">
        <w:rPr>
          <w:b/>
          <w:bCs/>
          <w:sz w:val="24"/>
          <w:szCs w:val="24"/>
          <w:u w:val="single"/>
        </w:rPr>
        <w:t xml:space="preserve"> shell </w:t>
      </w:r>
      <w:r>
        <w:rPr>
          <w:b/>
          <w:bCs/>
          <w:sz w:val="24"/>
          <w:szCs w:val="24"/>
          <w:u w:val="single"/>
        </w:rPr>
        <w:t>2</w:t>
      </w:r>
      <w:r w:rsidRPr="007355DB">
        <w:rPr>
          <w:b/>
          <w:bCs/>
          <w:sz w:val="24"/>
          <w:szCs w:val="24"/>
          <w:u w:val="single"/>
        </w:rPr>
        <w:t xml:space="preserve"> tube </w:t>
      </w:r>
      <w:proofErr w:type="spellStart"/>
      <w:r w:rsidRPr="007355DB">
        <w:rPr>
          <w:b/>
          <w:bCs/>
          <w:sz w:val="24"/>
          <w:szCs w:val="24"/>
          <w:u w:val="single"/>
        </w:rPr>
        <w:t>Tema</w:t>
      </w:r>
      <w:proofErr w:type="spellEnd"/>
      <w:r w:rsidRPr="007355DB">
        <w:rPr>
          <w:b/>
          <w:bCs/>
          <w:sz w:val="24"/>
          <w:szCs w:val="24"/>
          <w:u w:val="single"/>
        </w:rPr>
        <w:t xml:space="preserve"> E</w:t>
      </w:r>
    </w:p>
    <w:p w14:paraId="4EA92AA4" w14:textId="77777777" w:rsidR="007355DB" w:rsidRDefault="007355DB" w:rsidP="007355DB">
      <w:pPr>
        <w:rPr>
          <w:u w:val="single"/>
        </w:rPr>
        <w:sectPr w:rsidR="007355DB" w:rsidSect="007355DB">
          <w:type w:val="continuous"/>
          <w:pgSz w:w="12240" w:h="15840"/>
          <w:pgMar w:top="1440" w:right="1440" w:bottom="1440" w:left="1440" w:header="720" w:footer="720" w:gutter="0"/>
          <w:cols w:space="720"/>
          <w:docGrid w:linePitch="360"/>
        </w:sectPr>
      </w:pPr>
    </w:p>
    <w:p w14:paraId="4AD5B0C9" w14:textId="4E838650" w:rsidR="007355DB" w:rsidRPr="007355DB" w:rsidRDefault="007355DB" w:rsidP="007355DB">
      <w:pPr>
        <w:rPr>
          <w:i/>
          <w:iCs/>
          <w:u w:val="single"/>
        </w:rPr>
      </w:pPr>
      <w:r w:rsidRPr="007355DB">
        <w:rPr>
          <w:i/>
          <w:iCs/>
          <w:u w:val="single"/>
        </w:rPr>
        <w:t>Stream 1</w:t>
      </w:r>
      <w:r w:rsidR="00DB5254" w:rsidRPr="00DB5254">
        <w:rPr>
          <w:noProof/>
        </w:rPr>
        <w:t xml:space="preserve"> </w:t>
      </w:r>
    </w:p>
    <w:p w14:paraId="02EBE32B" w14:textId="20A5D6F2" w:rsidR="007355DB" w:rsidRDefault="00DB5254" w:rsidP="007355DB">
      <w:pPr>
        <w:ind w:left="180"/>
      </w:pPr>
      <w:r w:rsidRPr="00DB5254">
        <w:drawing>
          <wp:anchor distT="0" distB="0" distL="114300" distR="114300" simplePos="0" relativeHeight="251671552" behindDoc="0" locked="0" layoutInCell="1" allowOverlap="1" wp14:anchorId="2D599E6B" wp14:editId="581CDFB8">
            <wp:simplePos x="0" y="0"/>
            <wp:positionH relativeFrom="column">
              <wp:posOffset>4095750</wp:posOffset>
            </wp:positionH>
            <wp:positionV relativeFrom="paragraph">
              <wp:posOffset>288925</wp:posOffset>
            </wp:positionV>
            <wp:extent cx="1269365" cy="85725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69365" cy="857250"/>
                    </a:xfrm>
                    <a:prstGeom prst="rect">
                      <a:avLst/>
                    </a:prstGeom>
                  </pic:spPr>
                </pic:pic>
              </a:graphicData>
            </a:graphic>
          </wp:anchor>
        </w:drawing>
      </w:r>
      <w:r w:rsidR="007355DB">
        <w:t>Inlet temperature (T1</w:t>
      </w:r>
      <w:proofErr w:type="gramStart"/>
      <w:r w:rsidR="007355DB">
        <w:t>) :</w:t>
      </w:r>
      <w:proofErr w:type="gramEnd"/>
      <w:r w:rsidR="007355DB">
        <w:t xml:space="preserve"> 195 </w:t>
      </w:r>
    </w:p>
    <w:p w14:paraId="2E769B6D" w14:textId="417AD763" w:rsidR="007355DB" w:rsidRDefault="007355DB" w:rsidP="007355DB">
      <w:pPr>
        <w:ind w:left="180"/>
      </w:pPr>
      <w:r>
        <w:rPr>
          <w:noProof/>
        </w:rPr>
        <mc:AlternateContent>
          <mc:Choice Requires="wps">
            <w:drawing>
              <wp:anchor distT="0" distB="0" distL="114300" distR="114300" simplePos="0" relativeHeight="251669504" behindDoc="0" locked="0" layoutInCell="1" allowOverlap="1" wp14:anchorId="3261385F" wp14:editId="56BC67FB">
                <wp:simplePos x="0" y="0"/>
                <wp:positionH relativeFrom="column">
                  <wp:posOffset>2028825</wp:posOffset>
                </wp:positionH>
                <wp:positionV relativeFrom="paragraph">
                  <wp:posOffset>257175</wp:posOffset>
                </wp:positionV>
                <wp:extent cx="352425" cy="133350"/>
                <wp:effectExtent l="0" t="19050" r="47625" b="38100"/>
                <wp:wrapNone/>
                <wp:docPr id="16" name="Arrow: Right 16"/>
                <wp:cNvGraphicFramePr/>
                <a:graphic xmlns:a="http://schemas.openxmlformats.org/drawingml/2006/main">
                  <a:graphicData uri="http://schemas.microsoft.com/office/word/2010/wordprocessingShape">
                    <wps:wsp>
                      <wps:cNvSpPr/>
                      <wps:spPr>
                        <a:xfrm>
                          <a:off x="0" y="0"/>
                          <a:ext cx="3524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7BD7D" id="Arrow: Right 16" o:spid="_x0000_s1026" type="#_x0000_t13" style="position:absolute;margin-left:159.75pt;margin-top:20.25pt;width:27.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9weQIAAEMFAAAOAAAAZHJzL2Uyb0RvYy54bWysVN9P3DAMfp+0/yHK++j9ZFtFD51ATJMQ&#10;Q8DEc0iTa6Q0zpzc9W5//Zy0VxCgPUzrQxrH9mf7i52z831r2U5hMOAqPj2ZcKachNq4TcV/Plx9&#10;+sJZiMLVwoJTFT+owM9XHz+cdb5UM2jA1goZgbhQdr7iTYy+LIogG9WKcAJeOVJqwFZEEnFT1Cg6&#10;Qm9tMZtMTosOsPYIUoVAp5e9kq8yvtZKxh9aBxWZrTjlFvOKeX1Ka7E6E+UGhW+MHNIQ/5BFK4yj&#10;oCPUpYiCbdG8gWqNRAig44mEtgCtjVS5BqpmOnlVzX0jvMq1EDnBjzSF/wcrb3a3yExNd3fKmRMt&#10;3dEaEbqS3ZlNExkdE0edDyWZ3vtbHKRA21TwXmOb/lQK22deDyOvah+ZpMP5craYLTmTpJrO5/Nl&#10;5r14dvYY4jcFLUubimOKnLPInIrddYgUlhyOhiSklPok8i4erEp5WHenNBVEYWfZO7eSurDIdoKa&#10;QEipXJz2qkbUqj9eTuhLlVKQ0SNLGTAha2PtiD0ApDZ9i93DDPbJVeVOHJ0nf0usdx49cmRwcXRu&#10;jQN8D8BSVUPk3v5IUk9NYukJ6gNdN0I/B8HLK0OMX4sQbwVS49OI0DDHH7RoC13FYdhx1gD+fu88&#10;2VM/kpazjgap4uHXVqDizH531Klfp4tFmrwsLJafZyTgS83TS43bthdA1zSlZ8PLvE320R63GqF9&#10;pJlfp6ikEk5S7IrLiEfhIvYDTq+GVOt1NqNp8yJeu3svE3hiNfXSw/5RoB/aLlK/3sBx6ET5qu96&#10;2+TpYL2NoE1uymdeB75pUnPjDK9Kegpeytnq+e1b/QEAAP//AwBQSwMEFAAGAAgAAAAhADWHmung&#10;AAAACQEAAA8AAABkcnMvZG93bnJldi54bWxMj8FKw0AQhu+C77CM4EXaTazbasymiFD0VoxF9LbJ&#10;TpNgdjZkt2306R1PehqG+fjn+/P15HpxxDF0njSk8wQEUu1tR42G3etmdgsiREPW9J5QwxcGWBfn&#10;Z7nJrD/RCx7L2AgOoZAZDW2MQyZlqFt0Jsz9gMS3vR+dibyOjbSjOXG46+V1kiylMx3xh9YM+Nhi&#10;/VkenIarzfdQvn80+PQWJFUrs39Waqv15cX0cA8i4hT/YPjVZ3Uo2KnyB7JB9BoW6Z1iVMNNwpOB&#10;xUpxuUrDMlUgi1z+b1D8AAAA//8DAFBLAQItABQABgAIAAAAIQC2gziS/gAAAOEBAAATAAAAAAAA&#10;AAAAAAAAAAAAAABbQ29udGVudF9UeXBlc10ueG1sUEsBAi0AFAAGAAgAAAAhADj9If/WAAAAlAEA&#10;AAsAAAAAAAAAAAAAAAAALwEAAF9yZWxzLy5yZWxzUEsBAi0AFAAGAAgAAAAhAKPaD3B5AgAAQwUA&#10;AA4AAAAAAAAAAAAAAAAALgIAAGRycy9lMm9Eb2MueG1sUEsBAi0AFAAGAAgAAAAhADWHmungAAAA&#10;CQEAAA8AAAAAAAAAAAAAAAAA0wQAAGRycy9kb3ducmV2LnhtbFBLBQYAAAAABAAEAPMAAADgBQAA&#10;AAA=&#10;" adj="17514" fillcolor="#4472c4 [3204]" strokecolor="#1f3763 [1604]" strokeweight="1pt"/>
            </w:pict>
          </mc:Fallback>
        </mc:AlternateContent>
      </w:r>
      <w:r>
        <w:t>Outlet temperature (T2</w:t>
      </w:r>
      <w:proofErr w:type="gramStart"/>
      <w:r>
        <w:t>) :</w:t>
      </w:r>
      <w:proofErr w:type="gramEnd"/>
      <w:r>
        <w:t xml:space="preserve"> 1</w:t>
      </w:r>
      <w:r>
        <w:t>15</w:t>
      </w:r>
    </w:p>
    <w:p w14:paraId="17355DEC" w14:textId="77777777" w:rsidR="007355DB" w:rsidRPr="007355DB" w:rsidRDefault="007355DB" w:rsidP="007355DB">
      <w:pPr>
        <w:rPr>
          <w:i/>
          <w:iCs/>
          <w:u w:val="single"/>
        </w:rPr>
      </w:pPr>
      <w:r w:rsidRPr="007355DB">
        <w:rPr>
          <w:i/>
          <w:iCs/>
          <w:u w:val="single"/>
        </w:rPr>
        <w:t>Stream 2</w:t>
      </w:r>
    </w:p>
    <w:p w14:paraId="7560EF7D" w14:textId="73342E8E" w:rsidR="007355DB" w:rsidRDefault="007355DB" w:rsidP="007355DB">
      <w:pPr>
        <w:ind w:left="180"/>
      </w:pPr>
      <w:r>
        <w:t>Inlet temperature (t1</w:t>
      </w:r>
      <w:proofErr w:type="gramStart"/>
      <w:r>
        <w:t>) :</w:t>
      </w:r>
      <w:proofErr w:type="gramEnd"/>
      <w:r>
        <w:t xml:space="preserve"> 90</w:t>
      </w:r>
    </w:p>
    <w:p w14:paraId="22D07690" w14:textId="1C7096E3" w:rsidR="007355DB" w:rsidRDefault="007355DB" w:rsidP="007355DB">
      <w:pPr>
        <w:ind w:left="180"/>
      </w:pPr>
      <w:r>
        <w:t>Outlet temperature (t2</w:t>
      </w:r>
      <w:proofErr w:type="gramStart"/>
      <w:r>
        <w:t>) :</w:t>
      </w:r>
      <w:proofErr w:type="gramEnd"/>
      <w:r>
        <w:t xml:space="preserve"> 1</w:t>
      </w:r>
      <w:r>
        <w:t>3</w:t>
      </w:r>
      <w:r>
        <w:t>0</w:t>
      </w:r>
      <w:r w:rsidRPr="007355DB">
        <w:rPr>
          <w:noProof/>
        </w:rPr>
        <w:t xml:space="preserve"> </w:t>
      </w:r>
    </w:p>
    <w:p w14:paraId="30D65FCE" w14:textId="0EC274DD" w:rsidR="007355DB" w:rsidRDefault="007355DB" w:rsidP="00D1083F"/>
    <w:p w14:paraId="1E99D925" w14:textId="62364B92" w:rsidR="00DB5254" w:rsidRPr="007355DB" w:rsidRDefault="00DB5254" w:rsidP="00DB5254">
      <w:pPr>
        <w:rPr>
          <w:b/>
          <w:bCs/>
          <w:sz w:val="24"/>
          <w:szCs w:val="24"/>
          <w:u w:val="single"/>
        </w:rPr>
      </w:pPr>
      <w:r w:rsidRPr="00DB5254">
        <w:drawing>
          <wp:anchor distT="0" distB="0" distL="114300" distR="114300" simplePos="0" relativeHeight="251675648" behindDoc="0" locked="0" layoutInCell="1" allowOverlap="1" wp14:anchorId="2A0E2A90" wp14:editId="5FD18CFA">
            <wp:simplePos x="0" y="0"/>
            <wp:positionH relativeFrom="column">
              <wp:posOffset>2609850</wp:posOffset>
            </wp:positionH>
            <wp:positionV relativeFrom="paragraph">
              <wp:posOffset>12700</wp:posOffset>
            </wp:positionV>
            <wp:extent cx="2181225" cy="2092325"/>
            <wp:effectExtent l="0" t="0" r="9525"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81225" cy="2092325"/>
                    </a:xfrm>
                    <a:prstGeom prst="rect">
                      <a:avLst/>
                    </a:prstGeom>
                  </pic:spPr>
                </pic:pic>
              </a:graphicData>
            </a:graphic>
            <wp14:sizeRelH relativeFrom="margin">
              <wp14:pctWidth>0</wp14:pctWidth>
            </wp14:sizeRelH>
            <wp14:sizeRelV relativeFrom="margin">
              <wp14:pctHeight>0</wp14:pctHeight>
            </wp14:sizeRelV>
          </wp:anchor>
        </w:drawing>
      </w:r>
      <w:r w:rsidRPr="007355DB">
        <w:rPr>
          <w:b/>
          <w:bCs/>
          <w:sz w:val="24"/>
          <w:szCs w:val="24"/>
          <w:u w:val="single"/>
        </w:rPr>
        <w:t xml:space="preserve">Case </w:t>
      </w:r>
      <w:proofErr w:type="gramStart"/>
      <w:r>
        <w:rPr>
          <w:b/>
          <w:bCs/>
          <w:sz w:val="24"/>
          <w:szCs w:val="24"/>
          <w:u w:val="single"/>
        </w:rPr>
        <w:t>3</w:t>
      </w:r>
      <w:r w:rsidRPr="007355DB">
        <w:rPr>
          <w:b/>
          <w:bCs/>
          <w:sz w:val="24"/>
          <w:szCs w:val="24"/>
          <w:u w:val="single"/>
        </w:rPr>
        <w:t xml:space="preserve"> :</w:t>
      </w:r>
      <w:proofErr w:type="gramEnd"/>
      <w:r w:rsidRPr="007355DB">
        <w:rPr>
          <w:b/>
          <w:bCs/>
          <w:sz w:val="24"/>
          <w:szCs w:val="24"/>
          <w:u w:val="single"/>
        </w:rPr>
        <w:t xml:space="preserve"> </w:t>
      </w:r>
      <w:r>
        <w:rPr>
          <w:b/>
          <w:bCs/>
          <w:sz w:val="24"/>
          <w:szCs w:val="24"/>
          <w:u w:val="single"/>
        </w:rPr>
        <w:t>1</w:t>
      </w:r>
      <w:r w:rsidRPr="007355DB">
        <w:rPr>
          <w:b/>
          <w:bCs/>
          <w:sz w:val="24"/>
          <w:szCs w:val="24"/>
          <w:u w:val="single"/>
        </w:rPr>
        <w:t xml:space="preserve"> shell </w:t>
      </w:r>
      <w:r>
        <w:rPr>
          <w:b/>
          <w:bCs/>
          <w:sz w:val="24"/>
          <w:szCs w:val="24"/>
          <w:u w:val="single"/>
        </w:rPr>
        <w:t>3</w:t>
      </w:r>
      <w:r w:rsidRPr="007355DB">
        <w:rPr>
          <w:b/>
          <w:bCs/>
          <w:sz w:val="24"/>
          <w:szCs w:val="24"/>
          <w:u w:val="single"/>
        </w:rPr>
        <w:t xml:space="preserve"> tube </w:t>
      </w:r>
      <w:proofErr w:type="spellStart"/>
      <w:r w:rsidRPr="007355DB">
        <w:rPr>
          <w:b/>
          <w:bCs/>
          <w:sz w:val="24"/>
          <w:szCs w:val="24"/>
          <w:u w:val="single"/>
        </w:rPr>
        <w:t>Tema</w:t>
      </w:r>
      <w:proofErr w:type="spellEnd"/>
      <w:r w:rsidRPr="007355DB">
        <w:rPr>
          <w:b/>
          <w:bCs/>
          <w:sz w:val="24"/>
          <w:szCs w:val="24"/>
          <w:u w:val="single"/>
        </w:rPr>
        <w:t xml:space="preserve"> E</w:t>
      </w:r>
    </w:p>
    <w:p w14:paraId="0F2C1977" w14:textId="77777777" w:rsidR="00DB5254" w:rsidRDefault="00DB5254" w:rsidP="00DB5254">
      <w:pPr>
        <w:rPr>
          <w:u w:val="single"/>
        </w:rPr>
        <w:sectPr w:rsidR="00DB5254" w:rsidSect="007355DB">
          <w:type w:val="continuous"/>
          <w:pgSz w:w="12240" w:h="15840"/>
          <w:pgMar w:top="1440" w:right="1440" w:bottom="1440" w:left="1440" w:header="720" w:footer="720" w:gutter="0"/>
          <w:cols w:space="720"/>
          <w:docGrid w:linePitch="360"/>
        </w:sectPr>
      </w:pPr>
    </w:p>
    <w:p w14:paraId="29D9A679" w14:textId="79914725" w:rsidR="00DB5254" w:rsidRPr="007355DB" w:rsidRDefault="00DB5254" w:rsidP="00DB5254">
      <w:pPr>
        <w:rPr>
          <w:i/>
          <w:iCs/>
          <w:u w:val="single"/>
        </w:rPr>
      </w:pPr>
      <w:r w:rsidRPr="007355DB">
        <w:rPr>
          <w:i/>
          <w:iCs/>
          <w:u w:val="single"/>
        </w:rPr>
        <w:t>Stream 1</w:t>
      </w:r>
      <w:r w:rsidRPr="00DB5254">
        <w:rPr>
          <w:noProof/>
        </w:rPr>
        <w:t xml:space="preserve"> </w:t>
      </w:r>
    </w:p>
    <w:p w14:paraId="1DD44B4C" w14:textId="65987CEB" w:rsidR="00DB5254" w:rsidRDefault="00DB5254" w:rsidP="00DB5254">
      <w:pPr>
        <w:ind w:left="180"/>
      </w:pPr>
      <w:r w:rsidRPr="00DB5254">
        <w:drawing>
          <wp:anchor distT="0" distB="0" distL="114300" distR="114300" simplePos="0" relativeHeight="251676672" behindDoc="0" locked="0" layoutInCell="1" allowOverlap="1" wp14:anchorId="24C31013" wp14:editId="7FE27266">
            <wp:simplePos x="0" y="0"/>
            <wp:positionH relativeFrom="margin">
              <wp:posOffset>4124325</wp:posOffset>
            </wp:positionH>
            <wp:positionV relativeFrom="paragraph">
              <wp:posOffset>184150</wp:posOffset>
            </wp:positionV>
            <wp:extent cx="1266825" cy="783590"/>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66825" cy="783590"/>
                    </a:xfrm>
                    <a:prstGeom prst="rect">
                      <a:avLst/>
                    </a:prstGeom>
                  </pic:spPr>
                </pic:pic>
              </a:graphicData>
            </a:graphic>
            <wp14:sizeRelH relativeFrom="margin">
              <wp14:pctWidth>0</wp14:pctWidth>
            </wp14:sizeRelH>
            <wp14:sizeRelV relativeFrom="margin">
              <wp14:pctHeight>0</wp14:pctHeight>
            </wp14:sizeRelV>
          </wp:anchor>
        </w:drawing>
      </w:r>
      <w:r>
        <w:t>Inlet temperature (T1</w:t>
      </w:r>
      <w:proofErr w:type="gramStart"/>
      <w:r>
        <w:t>) :</w:t>
      </w:r>
      <w:proofErr w:type="gramEnd"/>
      <w:r>
        <w:t xml:space="preserve"> </w:t>
      </w:r>
      <w:r>
        <w:t>20</w:t>
      </w:r>
      <w:r>
        <w:t xml:space="preserve">5 </w:t>
      </w:r>
    </w:p>
    <w:p w14:paraId="74596631" w14:textId="43ABDF06" w:rsidR="00DB5254" w:rsidRDefault="00DB5254" w:rsidP="00DB5254">
      <w:pPr>
        <w:ind w:left="180"/>
      </w:pPr>
      <w:r>
        <w:rPr>
          <w:noProof/>
        </w:rPr>
        <mc:AlternateContent>
          <mc:Choice Requires="wps">
            <w:drawing>
              <wp:anchor distT="0" distB="0" distL="114300" distR="114300" simplePos="0" relativeHeight="251674624" behindDoc="0" locked="0" layoutInCell="1" allowOverlap="1" wp14:anchorId="60290ABA" wp14:editId="604F666B">
                <wp:simplePos x="0" y="0"/>
                <wp:positionH relativeFrom="column">
                  <wp:posOffset>2028825</wp:posOffset>
                </wp:positionH>
                <wp:positionV relativeFrom="paragraph">
                  <wp:posOffset>257175</wp:posOffset>
                </wp:positionV>
                <wp:extent cx="352425" cy="133350"/>
                <wp:effectExtent l="0" t="19050" r="47625" b="38100"/>
                <wp:wrapNone/>
                <wp:docPr id="21" name="Arrow: Right 21"/>
                <wp:cNvGraphicFramePr/>
                <a:graphic xmlns:a="http://schemas.openxmlformats.org/drawingml/2006/main">
                  <a:graphicData uri="http://schemas.microsoft.com/office/word/2010/wordprocessingShape">
                    <wps:wsp>
                      <wps:cNvSpPr/>
                      <wps:spPr>
                        <a:xfrm>
                          <a:off x="0" y="0"/>
                          <a:ext cx="3524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D9348" id="Arrow: Right 21" o:spid="_x0000_s1026" type="#_x0000_t13" style="position:absolute;margin-left:159.75pt;margin-top:20.25pt;width:27.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v2eQIAAEMFAAAOAAAAZHJzL2Uyb0RvYy54bWysVEtv2zAMvg/YfxB0X504yR5GnCJo0WFA&#10;0RZth54VWYoNyKJGKXGyXz9KdtyiLXYYloNCiuTHhz9qeX5oDdsr9A3Ykk/PJpwpK6Fq7LbkPx+v&#10;Pn3lzAdhK2HAqpIflefnq48flp0rVA41mEohIxDri86VvA7BFVnmZa1a4c/AKUtGDdiKQCpuswpF&#10;R+ityfLJ5HPWAVYOQSrv6fayN/JVwtdayXCrtVeBmZJTbSGdmM5NPLPVUhRbFK5u5FCG+IcqWtFY&#10;SjpCXYog2A6bN1BtIxE86HAmoc1A60aq1AN1M5286uahFk6lXmg43o1j8v8PVt7s75A1VcnzKWdW&#10;tPSN1ojQFey+2daB0TXNqHO+INcHd4eD5kmMDR80tvGfWmGHNNfjOFd1CEzS5WyRz/MFZ5JM09ls&#10;tkhzz56DHfrwXUHLolByjJlTFWmmYn/tA6WlgJMjKbGkvogkhaNRsQ5j75WmhihtnqITldSFQbYX&#10;RAIhpbJh2ptqUan+ejGhX+yUkowRSUuAEVk3xozYA0Ck6VvsHmbwj6EqMXEMnvytsD54jEiZwYYx&#10;uG0s4HsAhroaMvf+pyH1o4lT2kB1pM+N0O+Bd/KqoYlfCx/uBBLxaUVomcMtHdpAV3IYJM5qwN/v&#10;3Ud/4iNZOetokUruf+0EKs7MD0tM/Tadz+PmJWW++JKTgi8tm5cWu2svgD4TkZGqS2L0D+YkaoT2&#10;iXZ+HbOSSVhJuUsuA56Ui9AvOL0aUq3XyY22zYlwbR+cjOBxqpFLj4cngW6gXSC+3sBp6UTxine9&#10;b4y0sN4F0E0i5fNch3nTpibiDK9KfApe6snr+e1b/QEAAP//AwBQSwMEFAAGAAgAAAAhADWHmung&#10;AAAACQEAAA8AAABkcnMvZG93bnJldi54bWxMj8FKw0AQhu+C77CM4EXaTazbasymiFD0VoxF9LbJ&#10;TpNgdjZkt2306R1PehqG+fjn+/P15HpxxDF0njSk8wQEUu1tR42G3etmdgsiREPW9J5QwxcGWBfn&#10;Z7nJrD/RCx7L2AgOoZAZDW2MQyZlqFt0Jsz9gMS3vR+dibyOjbSjOXG46+V1kiylMx3xh9YM+Nhi&#10;/VkenIarzfdQvn80+PQWJFUrs39Waqv15cX0cA8i4hT/YPjVZ3Uo2KnyB7JB9BoW6Z1iVMNNwpOB&#10;xUpxuUrDMlUgi1z+b1D8AAAA//8DAFBLAQItABQABgAIAAAAIQC2gziS/gAAAOEBAAATAAAAAAAA&#10;AAAAAAAAAAAAAABbQ29udGVudF9UeXBlc10ueG1sUEsBAi0AFAAGAAgAAAAhADj9If/WAAAAlAEA&#10;AAsAAAAAAAAAAAAAAAAALwEAAF9yZWxzLy5yZWxzUEsBAi0AFAAGAAgAAAAhAJAh+/Z5AgAAQwUA&#10;AA4AAAAAAAAAAAAAAAAALgIAAGRycy9lMm9Eb2MueG1sUEsBAi0AFAAGAAgAAAAhADWHmungAAAA&#10;CQEAAA8AAAAAAAAAAAAAAAAA0wQAAGRycy9kb3ducmV2LnhtbFBLBQYAAAAABAAEAPMAAADgBQAA&#10;AAA=&#10;" adj="17514" fillcolor="#4472c4 [3204]" strokecolor="#1f3763 [1604]" strokeweight="1pt"/>
            </w:pict>
          </mc:Fallback>
        </mc:AlternateContent>
      </w:r>
      <w:r>
        <w:t>Outlet temperature (T2</w:t>
      </w:r>
      <w:proofErr w:type="gramStart"/>
      <w:r>
        <w:t>) :</w:t>
      </w:r>
      <w:proofErr w:type="gramEnd"/>
      <w:r>
        <w:t xml:space="preserve"> 11</w:t>
      </w:r>
      <w:r>
        <w:t>0</w:t>
      </w:r>
    </w:p>
    <w:p w14:paraId="24B25FDC" w14:textId="3279FA07" w:rsidR="00DB5254" w:rsidRPr="007355DB" w:rsidRDefault="00DB5254" w:rsidP="00DB5254">
      <w:pPr>
        <w:rPr>
          <w:i/>
          <w:iCs/>
          <w:u w:val="single"/>
        </w:rPr>
      </w:pPr>
      <w:r w:rsidRPr="007355DB">
        <w:rPr>
          <w:i/>
          <w:iCs/>
          <w:u w:val="single"/>
        </w:rPr>
        <w:t>Stream 2</w:t>
      </w:r>
    </w:p>
    <w:p w14:paraId="6A1450B6" w14:textId="0BD466EA" w:rsidR="00DB5254" w:rsidRDefault="00DB5254" w:rsidP="00DB5254">
      <w:pPr>
        <w:ind w:left="180"/>
      </w:pPr>
      <w:r>
        <w:t>Inlet temperature (t1</w:t>
      </w:r>
      <w:proofErr w:type="gramStart"/>
      <w:r>
        <w:t>) :</w:t>
      </w:r>
      <w:proofErr w:type="gramEnd"/>
      <w:r>
        <w:t xml:space="preserve"> 9</w:t>
      </w:r>
      <w:r>
        <w:t>5</w:t>
      </w:r>
    </w:p>
    <w:p w14:paraId="2869557F" w14:textId="3BD52E13" w:rsidR="00DB5254" w:rsidRDefault="00DB5254" w:rsidP="00DB5254">
      <w:pPr>
        <w:ind w:left="180"/>
      </w:pPr>
      <w:r>
        <w:t>Outlet temperature (t2</w:t>
      </w:r>
      <w:proofErr w:type="gramStart"/>
      <w:r>
        <w:t>) :</w:t>
      </w:r>
      <w:proofErr w:type="gramEnd"/>
      <w:r>
        <w:t xml:space="preserve"> 1</w:t>
      </w:r>
      <w:r>
        <w:t>50</w:t>
      </w:r>
    </w:p>
    <w:p w14:paraId="5CE3D370" w14:textId="33C24826" w:rsidR="007355DB" w:rsidRDefault="007355DB" w:rsidP="007355DB"/>
    <w:p w14:paraId="5706C2EA" w14:textId="77777777" w:rsidR="007B2DCE" w:rsidRDefault="007B2DCE" w:rsidP="007355DB"/>
    <w:p w14:paraId="05320E3F" w14:textId="73446603" w:rsidR="007B2DCE" w:rsidRPr="007355DB" w:rsidRDefault="007B2DCE" w:rsidP="007B2DCE">
      <w:pPr>
        <w:rPr>
          <w:b/>
          <w:bCs/>
          <w:sz w:val="24"/>
          <w:szCs w:val="24"/>
          <w:u w:val="single"/>
        </w:rPr>
      </w:pPr>
      <w:r w:rsidRPr="007355DB">
        <w:rPr>
          <w:b/>
          <w:bCs/>
          <w:sz w:val="24"/>
          <w:szCs w:val="24"/>
          <w:u w:val="single"/>
        </w:rPr>
        <w:t xml:space="preserve">Case </w:t>
      </w:r>
      <w:proofErr w:type="gramStart"/>
      <w:r>
        <w:rPr>
          <w:b/>
          <w:bCs/>
          <w:sz w:val="24"/>
          <w:szCs w:val="24"/>
          <w:u w:val="single"/>
        </w:rPr>
        <w:t>4</w:t>
      </w:r>
      <w:r w:rsidRPr="007355DB">
        <w:rPr>
          <w:b/>
          <w:bCs/>
          <w:sz w:val="24"/>
          <w:szCs w:val="24"/>
          <w:u w:val="single"/>
        </w:rPr>
        <w:t xml:space="preserve"> :</w:t>
      </w:r>
      <w:proofErr w:type="gramEnd"/>
      <w:r w:rsidRPr="007355DB">
        <w:rPr>
          <w:b/>
          <w:bCs/>
          <w:sz w:val="24"/>
          <w:szCs w:val="24"/>
          <w:u w:val="single"/>
        </w:rPr>
        <w:t xml:space="preserve"> </w:t>
      </w:r>
      <w:r>
        <w:rPr>
          <w:b/>
          <w:bCs/>
          <w:sz w:val="24"/>
          <w:szCs w:val="24"/>
          <w:u w:val="single"/>
        </w:rPr>
        <w:t>1</w:t>
      </w:r>
      <w:r w:rsidRPr="007355DB">
        <w:rPr>
          <w:b/>
          <w:bCs/>
          <w:sz w:val="24"/>
          <w:szCs w:val="24"/>
          <w:u w:val="single"/>
        </w:rPr>
        <w:t xml:space="preserve"> shell </w:t>
      </w:r>
      <w:r>
        <w:rPr>
          <w:b/>
          <w:bCs/>
          <w:sz w:val="24"/>
          <w:szCs w:val="24"/>
          <w:u w:val="single"/>
        </w:rPr>
        <w:t>3</w:t>
      </w:r>
      <w:r w:rsidRPr="007355DB">
        <w:rPr>
          <w:b/>
          <w:bCs/>
          <w:sz w:val="24"/>
          <w:szCs w:val="24"/>
          <w:u w:val="single"/>
        </w:rPr>
        <w:t xml:space="preserve"> tube </w:t>
      </w:r>
      <w:proofErr w:type="spellStart"/>
      <w:r w:rsidRPr="007355DB">
        <w:rPr>
          <w:b/>
          <w:bCs/>
          <w:sz w:val="24"/>
          <w:szCs w:val="24"/>
          <w:u w:val="single"/>
        </w:rPr>
        <w:t>Tema</w:t>
      </w:r>
      <w:proofErr w:type="spellEnd"/>
      <w:r w:rsidRPr="007355DB">
        <w:rPr>
          <w:b/>
          <w:bCs/>
          <w:sz w:val="24"/>
          <w:szCs w:val="24"/>
          <w:u w:val="single"/>
        </w:rPr>
        <w:t xml:space="preserve"> E</w:t>
      </w:r>
    </w:p>
    <w:p w14:paraId="6C592CDF" w14:textId="77777777" w:rsidR="007B2DCE" w:rsidRDefault="007B2DCE" w:rsidP="007B2DCE">
      <w:pPr>
        <w:rPr>
          <w:u w:val="single"/>
        </w:rPr>
        <w:sectPr w:rsidR="007B2DCE" w:rsidSect="007355DB">
          <w:type w:val="continuous"/>
          <w:pgSz w:w="12240" w:h="15840"/>
          <w:pgMar w:top="1440" w:right="1440" w:bottom="1440" w:left="1440" w:header="720" w:footer="720" w:gutter="0"/>
          <w:cols w:space="720"/>
          <w:docGrid w:linePitch="360"/>
        </w:sectPr>
      </w:pPr>
    </w:p>
    <w:p w14:paraId="341B6ABD" w14:textId="220A76BB" w:rsidR="007B2DCE" w:rsidRPr="007355DB" w:rsidRDefault="007B2DCE" w:rsidP="007B2DCE">
      <w:pPr>
        <w:rPr>
          <w:i/>
          <w:iCs/>
          <w:u w:val="single"/>
        </w:rPr>
      </w:pPr>
      <w:r w:rsidRPr="007B2DCE">
        <w:rPr>
          <w:b/>
          <w:bCs/>
          <w:sz w:val="24"/>
          <w:szCs w:val="24"/>
          <w:u w:val="single"/>
        </w:rPr>
        <w:lastRenderedPageBreak/>
        <w:drawing>
          <wp:anchor distT="0" distB="0" distL="114300" distR="114300" simplePos="0" relativeHeight="251698176" behindDoc="0" locked="0" layoutInCell="1" allowOverlap="1" wp14:anchorId="2FB376DE" wp14:editId="0A748941">
            <wp:simplePos x="0" y="0"/>
            <wp:positionH relativeFrom="margin">
              <wp:posOffset>2590800</wp:posOffset>
            </wp:positionH>
            <wp:positionV relativeFrom="paragraph">
              <wp:posOffset>0</wp:posOffset>
            </wp:positionV>
            <wp:extent cx="2228850" cy="2147570"/>
            <wp:effectExtent l="0" t="0" r="0" b="508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8850" cy="2147570"/>
                    </a:xfrm>
                    <a:prstGeom prst="rect">
                      <a:avLst/>
                    </a:prstGeom>
                  </pic:spPr>
                </pic:pic>
              </a:graphicData>
            </a:graphic>
            <wp14:sizeRelH relativeFrom="margin">
              <wp14:pctWidth>0</wp14:pctWidth>
            </wp14:sizeRelH>
            <wp14:sizeRelV relativeFrom="margin">
              <wp14:pctHeight>0</wp14:pctHeight>
            </wp14:sizeRelV>
          </wp:anchor>
        </w:drawing>
      </w:r>
      <w:r w:rsidRPr="007355DB">
        <w:rPr>
          <w:i/>
          <w:iCs/>
          <w:u w:val="single"/>
        </w:rPr>
        <w:t>Stream 1</w:t>
      </w:r>
      <w:r w:rsidRPr="00DB5254">
        <w:rPr>
          <w:noProof/>
        </w:rPr>
        <w:t xml:space="preserve"> </w:t>
      </w:r>
    </w:p>
    <w:p w14:paraId="1ADA94BA" w14:textId="4ADCD140" w:rsidR="007B2DCE" w:rsidRDefault="007B2DCE" w:rsidP="007B2DCE">
      <w:pPr>
        <w:ind w:left="180"/>
      </w:pPr>
      <w:r>
        <w:t>Inlet temperature (T1</w:t>
      </w:r>
      <w:proofErr w:type="gramStart"/>
      <w:r>
        <w:t>) :</w:t>
      </w:r>
      <w:proofErr w:type="gramEnd"/>
      <w:r>
        <w:t xml:space="preserve"> 205 </w:t>
      </w:r>
    </w:p>
    <w:p w14:paraId="4E8862A9" w14:textId="14544F08" w:rsidR="007B2DCE" w:rsidRDefault="007B2DCE" w:rsidP="007B2DCE">
      <w:pPr>
        <w:ind w:left="180"/>
      </w:pPr>
      <w:r w:rsidRPr="00DB5254">
        <w:drawing>
          <wp:anchor distT="0" distB="0" distL="114300" distR="114300" simplePos="0" relativeHeight="251699200" behindDoc="0" locked="0" layoutInCell="1" allowOverlap="1" wp14:anchorId="4279B879" wp14:editId="5914429D">
            <wp:simplePos x="0" y="0"/>
            <wp:positionH relativeFrom="margin">
              <wp:posOffset>4048125</wp:posOffset>
            </wp:positionH>
            <wp:positionV relativeFrom="paragraph">
              <wp:posOffset>155575</wp:posOffset>
            </wp:positionV>
            <wp:extent cx="1266825" cy="783590"/>
            <wp:effectExtent l="0" t="0" r="952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66825" cy="7835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14:anchorId="62FBA318" wp14:editId="79D3E9BC">
                <wp:simplePos x="0" y="0"/>
                <wp:positionH relativeFrom="column">
                  <wp:posOffset>2028825</wp:posOffset>
                </wp:positionH>
                <wp:positionV relativeFrom="paragraph">
                  <wp:posOffset>257175</wp:posOffset>
                </wp:positionV>
                <wp:extent cx="352425" cy="133350"/>
                <wp:effectExtent l="0" t="19050" r="47625" b="38100"/>
                <wp:wrapNone/>
                <wp:docPr id="42" name="Arrow: Right 42"/>
                <wp:cNvGraphicFramePr/>
                <a:graphic xmlns:a="http://schemas.openxmlformats.org/drawingml/2006/main">
                  <a:graphicData uri="http://schemas.microsoft.com/office/word/2010/wordprocessingShape">
                    <wps:wsp>
                      <wps:cNvSpPr/>
                      <wps:spPr>
                        <a:xfrm>
                          <a:off x="0" y="0"/>
                          <a:ext cx="3524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2F7D1" id="Arrow: Right 42" o:spid="_x0000_s1026" type="#_x0000_t13" style="position:absolute;margin-left:159.75pt;margin-top:20.25pt;width:27.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R7egIAAEMFAAAOAAAAZHJzL2Uyb0RvYy54bWysVE1v2zAMvQ/YfxB0X504yT6MOEXQosOA&#10;oi3aDj0rshQbkEWNUuJkv36U7LhFW+wwLAeFFMlH8pnU8vzQGrZX6BuwJZ+eTThTVkLV2G3Jfz5e&#10;ffrKmQ/CVsKAVSU/Ks/PVx8/LDtXqBxqMJVCRiDWF50reR2CK7LMy1q1wp+BU5aMGrAVgVTcZhWK&#10;jtBbk+WTyeesA6wcglTe0+1lb+SrhK+1kuFWa68CMyWn2kI6MZ2beGarpSi2KFzdyKEM8Q9VtKKx&#10;lHSEuhRBsB02b6DaRiJ40OFMQpuB1o1UqQfqZjp51c1DLZxKvRA53o00+f8HK2/2d8iaquTznDMr&#10;WvpGa0ToCnbfbOvA6Jo46pwvyPXB3eGgeRJjwweNbfynVtgh8XoceVWHwCRdzhb5PF9wJsk0nc1m&#10;i8R79hzs0IfvCloWhZJjzJyqSJyK/bUPlJYCTo6kxJL6IpIUjkbFOoy9V5oaorR5ik6jpC4Msr2g&#10;IRBSKhumvakWleqvFxP6xU4pyRiRtAQYkXVjzIg9AMQxfYvdwwz+MVSlSRyDJ38rrA8eI1JmsGEM&#10;bhsL+B6Aoa6GzL3/iaSemsjSBqojfW6Efg+8k1cNMX4tfLgTSINPK0LLHG7p0Aa6ksMgcVYD/n7v&#10;PvrTPJKVs44WqeT+106g4sz8sDSp36bzedy8pMwXX3JS8KVl89Jid+0F0Gea0rPhZBKjfzAnUSO0&#10;T7Tz65iVTMJKyl1yGfCkXIR+wenVkGq9Tm60bU6Ea/vgZASPrMZZejw8CXTD2AWa1xs4LZ0oXs1d&#10;7xsjLax3AXSThvKZ14Fv2tQ0OMOrEp+Cl3ryen77Vn8AAAD//wMAUEsDBBQABgAIAAAAIQA1h5rp&#10;4AAAAAkBAAAPAAAAZHJzL2Rvd25yZXYueG1sTI/BSsNAEIbvgu+wjOBF2k2s22rMpohQ9FaMRfS2&#10;yU6TYHY2ZLdt9OkdT3oahvn45/vz9eR6ccQxdJ40pPMEBFLtbUeNht3rZnYLIkRD1vSeUMMXBlgX&#10;52e5yaw/0Qsey9gIDqGQGQ1tjEMmZahbdCbM/YDEt70fnYm8jo20ozlxuOvldZIspTMd8YfWDPjY&#10;Yv1ZHpyGq833UL5/NPj0FiRVK7N/Vmqr9eXF9HAPIuIU/2D41Wd1KNip8geyQfQaFumdYlTDTcKT&#10;gcVKcblKwzJVIItc/m9Q/AAAAP//AwBQSwECLQAUAAYACAAAACEAtoM4kv4AAADhAQAAEwAAAAAA&#10;AAAAAAAAAAAAAAAAW0NvbnRlbnRfVHlwZXNdLnhtbFBLAQItABQABgAIAAAAIQA4/SH/1gAAAJQB&#10;AAALAAAAAAAAAAAAAAAAAC8BAABfcmVscy8ucmVsc1BLAQItABQABgAIAAAAIQCsHMR7egIAAEMF&#10;AAAOAAAAAAAAAAAAAAAAAC4CAABkcnMvZTJvRG9jLnhtbFBLAQItABQABgAIAAAAIQA1h5rp4AAA&#10;AAkBAAAPAAAAAAAAAAAAAAAAANQEAABkcnMvZG93bnJldi54bWxQSwUGAAAAAAQABADzAAAA4QUA&#10;AAAA&#10;" adj="17514" fillcolor="#4472c4 [3204]" strokecolor="#1f3763 [1604]" strokeweight="1pt"/>
            </w:pict>
          </mc:Fallback>
        </mc:AlternateContent>
      </w:r>
      <w:r>
        <w:t>Outlet temperature (T2</w:t>
      </w:r>
      <w:proofErr w:type="gramStart"/>
      <w:r>
        <w:t>) :</w:t>
      </w:r>
      <w:proofErr w:type="gramEnd"/>
      <w:r>
        <w:t xml:space="preserve"> 110</w:t>
      </w:r>
    </w:p>
    <w:p w14:paraId="613DC4FC" w14:textId="3388A77F" w:rsidR="007B2DCE" w:rsidRPr="007355DB" w:rsidRDefault="007B2DCE" w:rsidP="007B2DCE">
      <w:pPr>
        <w:rPr>
          <w:i/>
          <w:iCs/>
          <w:u w:val="single"/>
        </w:rPr>
      </w:pPr>
      <w:r w:rsidRPr="007355DB">
        <w:rPr>
          <w:i/>
          <w:iCs/>
          <w:u w:val="single"/>
        </w:rPr>
        <w:t>Stream 2</w:t>
      </w:r>
    </w:p>
    <w:p w14:paraId="19BADE5A" w14:textId="77777777" w:rsidR="007B2DCE" w:rsidRDefault="007B2DCE" w:rsidP="007B2DCE">
      <w:pPr>
        <w:ind w:left="180"/>
      </w:pPr>
      <w:r>
        <w:t>Inlet temperature (t1</w:t>
      </w:r>
      <w:proofErr w:type="gramStart"/>
      <w:r>
        <w:t>) :</w:t>
      </w:r>
      <w:proofErr w:type="gramEnd"/>
      <w:r>
        <w:t xml:space="preserve"> 95</w:t>
      </w:r>
    </w:p>
    <w:p w14:paraId="30F0DE44" w14:textId="7FF539FF" w:rsidR="007B2DCE" w:rsidRDefault="007B2DCE" w:rsidP="007B2DCE">
      <w:pPr>
        <w:ind w:left="180"/>
      </w:pPr>
      <w:r>
        <w:t>Outlet temperature (t2</w:t>
      </w:r>
      <w:proofErr w:type="gramStart"/>
      <w:r>
        <w:t>) :</w:t>
      </w:r>
      <w:proofErr w:type="gramEnd"/>
      <w:r>
        <w:t xml:space="preserve"> 1</w:t>
      </w:r>
      <w:r>
        <w:t>2</w:t>
      </w:r>
      <w:r>
        <w:t>0</w:t>
      </w:r>
    </w:p>
    <w:p w14:paraId="238B99B1" w14:textId="77777777" w:rsidR="007B2DCE" w:rsidRDefault="007B2DCE" w:rsidP="007B2DCE"/>
    <w:p w14:paraId="25DE5575" w14:textId="7FDC8AD9" w:rsidR="00DB5254" w:rsidRDefault="00DB5254" w:rsidP="007355DB"/>
    <w:p w14:paraId="554326B4" w14:textId="136776BC" w:rsidR="002C54AA" w:rsidRDefault="002C54AA" w:rsidP="007355DB">
      <w:r w:rsidRPr="002C54AA">
        <w:drawing>
          <wp:anchor distT="0" distB="0" distL="114300" distR="114300" simplePos="0" relativeHeight="251678720" behindDoc="0" locked="0" layoutInCell="1" allowOverlap="1" wp14:anchorId="4C1CD308" wp14:editId="32A80467">
            <wp:simplePos x="0" y="0"/>
            <wp:positionH relativeFrom="margin">
              <wp:posOffset>-9525</wp:posOffset>
            </wp:positionH>
            <wp:positionV relativeFrom="paragraph">
              <wp:posOffset>1120775</wp:posOffset>
            </wp:positionV>
            <wp:extent cx="1894840" cy="21050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894840" cy="21050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0514240D" wp14:editId="7FD237D3">
                <wp:simplePos x="0" y="0"/>
                <wp:positionH relativeFrom="margin">
                  <wp:posOffset>2162175</wp:posOffset>
                </wp:positionH>
                <wp:positionV relativeFrom="paragraph">
                  <wp:posOffset>2143125</wp:posOffset>
                </wp:positionV>
                <wp:extent cx="4238625" cy="285750"/>
                <wp:effectExtent l="19050" t="19050" r="28575" b="19050"/>
                <wp:wrapNone/>
                <wp:docPr id="36" name="Rectangle: Rounded Corners 36"/>
                <wp:cNvGraphicFramePr/>
                <a:graphic xmlns:a="http://schemas.openxmlformats.org/drawingml/2006/main">
                  <a:graphicData uri="http://schemas.microsoft.com/office/word/2010/wordprocessingShape">
                    <wps:wsp>
                      <wps:cNvSpPr/>
                      <wps:spPr>
                        <a:xfrm>
                          <a:off x="0" y="0"/>
                          <a:ext cx="4238625" cy="285750"/>
                        </a:xfrm>
                        <a:prstGeom prst="round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EB102" id="Rectangle: Rounded Corners 36" o:spid="_x0000_s1026" style="position:absolute;margin-left:170.25pt;margin-top:168.75pt;width:333.75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RovAIAAOEFAAAOAAAAZHJzL2Uyb0RvYy54bWysVEtv2zAMvg/YfxB0X+24SZsZdYogRYcB&#10;XRu0HXpWZSk2IIuapMTJfv0o+ZGsK3YYdrElPj6Sn0heXe8bRXbCuhp0QSdnKSVCcyhrvSno9+fb&#10;T3NKnGe6ZAq0KOhBOHq9+PjhqjW5yKACVQpLEES7vDUFrbw3eZI4XomGuTMwQqNSgm2Yx6vdJKVl&#10;LaI3KsnS9CJpwZbGAhfOofSmU9JFxJdScP8gpROeqIJibj5+bfy+hm+yuGL5xjJT1bxPg/1DFg2r&#10;NQYdoW6YZ2Rr6z+gmppbcCD9GYcmASlrLmINWM0kfVPNU8WMiLUgOc6MNLn/B8vvd2tL6rKg5xeU&#10;aNbgGz0ia0xvlMjJI2x1KUqyAqvxkQkaIWOtcTk6Ppm17W8Oj6H8vbRN+GNhZB9ZPowsi70nHIXT&#10;7Hx+kc0o4ajL5rPLWXyG5OhtrPNfBDQkHApqQxIhqcgw2905j2HRfrALETXc1krF51SatD1y9HCg&#10;6jJog13sLLFSluwY9oTfT6KN2jbfoOxk81ma9p2BYuyfTjwZxBh5RIl5nARAndIoDBR1pMSTPygR&#10;oiv9KCTSjTRkXW6h0Y/pMM6F9l1KrmKl6EKHyANJv4eOgAFZYn0jdg/wPnbHXW8fXEWck9E5/Vti&#10;nfPoESOD9qNzU2uw7wEorKqP3NkPJHXUBJZeoTxgM1roptQZfltjA9wx59fM4ljiAOOq8Q/4kQrw&#10;jaE/UVKB/fmePNjjtKCWkhbHvKDux5ZZQYn6qnGOPk+m07AX4mU6u8zwYk81r6cavW1WgF0zwaVm&#10;eDwGe6+Go7TQvOBGWoaoqGKaY+yCcm+Hy8p36wd3GhfLZTTDXWCYv9NPhgfwwGro7ef9C7OmnwKP&#10;83MPw0pg+Zs56GyDp4bl1oOs45Acee35xj0Se7bfeWFRnd6j1XEzL34BAAD//wMAUEsDBBQABgAI&#10;AAAAIQB6zaK04wAAAAwBAAAPAAAAZHJzL2Rvd25yZXYueG1sTI9BT8MwDIXvSPyHyEhcEEvY2KhK&#10;0wmhwYEhJDY0rlnjtYXGqZp06/j1eCe4PdtPz9/L5oNrxB67UHvScDNSIJAKb2sqNXysn64TECEa&#10;sqbxhBqOGGCen59lJrX+QO+4X8VScAiF1GioYmxTKUNRoTNh5Fskvu1850zksSul7cyBw10jx0rN&#10;pDM18YfKtPhYYfG96p2Gt5/PV7ncbV7W1fPXEK76xXG2WWh9eTE83IOIOMQ/M5zwGR1yZtr6nmwQ&#10;jYbJrZqylcXkjsXJoVTC9ba8SsZTkHkm/5fIfwEAAP//AwBQSwECLQAUAAYACAAAACEAtoM4kv4A&#10;AADhAQAAEwAAAAAAAAAAAAAAAAAAAAAAW0NvbnRlbnRfVHlwZXNdLnhtbFBLAQItABQABgAIAAAA&#10;IQA4/SH/1gAAAJQBAAALAAAAAAAAAAAAAAAAAC8BAABfcmVscy8ucmVsc1BLAQItABQABgAIAAAA&#10;IQDYfyRovAIAAOEFAAAOAAAAAAAAAAAAAAAAAC4CAABkcnMvZTJvRG9jLnhtbFBLAQItABQABgAI&#10;AAAAIQB6zaK04wAAAAwBAAAPAAAAAAAAAAAAAAAAABYFAABkcnMvZG93bnJldi54bWxQSwUGAAAA&#10;AAQABADzAAAAJgYAAAAA&#10;" filled="f" strokecolor="#272727 [2749]" strokeweight="2.25pt">
                <v:stroke joinstyle="miter"/>
                <w10:wrap anchorx="margin"/>
              </v:roundrect>
            </w:pict>
          </mc:Fallback>
        </mc:AlternateContent>
      </w:r>
      <w:r>
        <w:rPr>
          <w:noProof/>
        </w:rPr>
        <mc:AlternateContent>
          <mc:Choice Requires="wps">
            <w:drawing>
              <wp:anchor distT="0" distB="0" distL="114300" distR="114300" simplePos="0" relativeHeight="251683840" behindDoc="0" locked="0" layoutInCell="1" allowOverlap="1" wp14:anchorId="6360FCF4" wp14:editId="50858229">
                <wp:simplePos x="0" y="0"/>
                <wp:positionH relativeFrom="margin">
                  <wp:posOffset>-85725</wp:posOffset>
                </wp:positionH>
                <wp:positionV relativeFrom="paragraph">
                  <wp:posOffset>228600</wp:posOffset>
                </wp:positionV>
                <wp:extent cx="1990725" cy="447675"/>
                <wp:effectExtent l="19050" t="19050" r="28575" b="28575"/>
                <wp:wrapNone/>
                <wp:docPr id="35" name="Rectangle: Rounded Corners 35"/>
                <wp:cNvGraphicFramePr/>
                <a:graphic xmlns:a="http://schemas.openxmlformats.org/drawingml/2006/main">
                  <a:graphicData uri="http://schemas.microsoft.com/office/word/2010/wordprocessingShape">
                    <wps:wsp>
                      <wps:cNvSpPr/>
                      <wps:spPr>
                        <a:xfrm>
                          <a:off x="0" y="0"/>
                          <a:ext cx="1990725" cy="447675"/>
                        </a:xfrm>
                        <a:prstGeom prst="round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FA4E0" id="Rectangle: Rounded Corners 35" o:spid="_x0000_s1026" style="position:absolute;margin-left:-6.75pt;margin-top:18pt;width:156.75pt;height:3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KGvgIAAOEFAAAOAAAAZHJzL2Uyb0RvYy54bWysVN9P2zAQfp+0/8Hy+0jStRQiUlQVMU1i&#10;AwETz8axm0i2z7Pdpt1fv7OThg7QHqa9OPb9+O7uy91dXO60IlvhfAumosVJTokwHOrWrCv64/H6&#10;0xklPjBTMwVGVHQvPL1cfPxw0dlSTKABVQtHEMT4srMVbUKwZZZ53gjN/AlYYVApwWkW8OnWWe1Y&#10;h+haZZM8P806cLV1wIX3KL3qlXSR8KUUPNxK6UUgqqKYW0inS+dzPLPFBSvXjtmm5UMa7B+y0Kw1&#10;GHSEumKBkY1r30DpljvwIMMJB52BlC0XqQaspshfVfPQMCtSLUiOtyNN/v/B8u/bO0fauqKfZ5QY&#10;pvEf3SNrzKyVKMk9bEwtarICZ/AnEzRCxjrrS3R8sHdueHm8xvJ30un4xcLILrG8H1kWu0A4Covz&#10;83w+wWgcddPp/HSeQLMXb+t8+CJAk3ipqItJxKQSw2x74wOGRfuDXYxo4LpVKv1OZUhX0cnZDIGj&#10;yoNq66hNj9hZYqUc2TLsibArko3a6G9Q97KzWZ4PnYFi7J9eXBzEGDn1Z0RJeRwFQJ0yKIwU9aSk&#10;W9grEaMrcy8k0o00TPrc/kyHcS5M6FPyDatFHzpGThm9CZ0AI7LE+kbsAeB97J67wT66ijQno3P+&#10;t8R659EjRQYTRmfdGnDvASisaojc2x9I6qmJLD1DvcdmdNBPqbf8usUGuGE+3DGHY4kDjKsm3OIh&#10;FeA/huFGSQPu13vyaI/TglpKOhzzivqfG+YEJeqrwTk6L6bTuBfSYzqbT/DhjjXPxxqz0SvArilw&#10;qVmertE+qMNVOtBPuJGWMSqqmOEYu6I8uMNjFfr1gzuNi+UymeEusCzcmAfLI3hkNfb24+6JOTtM&#10;QcD5+Q6HlcDKV3PQ20ZPA8tNANmmIXnhdeAb90jq2WHnxUV1/E5WL5t58RsAAP//AwBQSwMEFAAG&#10;AAgAAAAhAIHRa5rhAAAACgEAAA8AAABkcnMvZG93bnJldi54bWxMj8FKw0AQhu+C77CM4EXa3Roa&#10;JM2miFQPKoKttNdtdppEs7Mhu2lTn97xpLcZ5uOf78+Xo2vFEfvQeNIwmyoQSKW3DVUaPjaPkzsQ&#10;IRqypvWEGs4YYFlcXuQms/5E73hcx0pwCIXMaKhj7DIpQ1mjM2HqOyS+HXzvTOS1r6TtzYnDXStv&#10;lUqlMw3xh9p0+FBj+bUenIa3792rfDlsnzf10+cYbobVOd2utL6+Gu8XICKO8Q+GX31Wh4Kd9n4g&#10;G0SrYTJL5oxqSFLuxECiFA97JlU6B1nk8n+F4gcAAP//AwBQSwECLQAUAAYACAAAACEAtoM4kv4A&#10;AADhAQAAEwAAAAAAAAAAAAAAAAAAAAAAW0NvbnRlbnRfVHlwZXNdLnhtbFBLAQItABQABgAIAAAA&#10;IQA4/SH/1gAAAJQBAAALAAAAAAAAAAAAAAAAAC8BAABfcmVscy8ucmVsc1BLAQItABQABgAIAAAA&#10;IQAbBMKGvgIAAOEFAAAOAAAAAAAAAAAAAAAAAC4CAABkcnMvZTJvRG9jLnhtbFBLAQItABQABgAI&#10;AAAAIQCB0Wua4QAAAAoBAAAPAAAAAAAAAAAAAAAAABgFAABkcnMvZG93bnJldi54bWxQSwUGAAAA&#10;AAQABADzAAAAJgYAAAAA&#10;" filled="f" strokecolor="#272727 [2749]" strokeweight="2.25pt">
                <v:stroke joinstyle="miter"/>
                <w10:wrap anchorx="margin"/>
              </v:roundrect>
            </w:pict>
          </mc:Fallback>
        </mc:AlternateContent>
      </w:r>
      <w:r w:rsidRPr="002C54AA">
        <w:drawing>
          <wp:anchor distT="0" distB="0" distL="114300" distR="114300" simplePos="0" relativeHeight="251679744" behindDoc="0" locked="0" layoutInCell="1" allowOverlap="1" wp14:anchorId="7DDD7416" wp14:editId="0A7CA541">
            <wp:simplePos x="0" y="0"/>
            <wp:positionH relativeFrom="margin">
              <wp:posOffset>2181225</wp:posOffset>
            </wp:positionH>
            <wp:positionV relativeFrom="paragraph">
              <wp:posOffset>600075</wp:posOffset>
            </wp:positionV>
            <wp:extent cx="4152900" cy="20764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152900" cy="2076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3AAD7B5A" wp14:editId="7EFC9B0D">
                <wp:simplePos x="0" y="0"/>
                <wp:positionH relativeFrom="column">
                  <wp:posOffset>1914525</wp:posOffset>
                </wp:positionH>
                <wp:positionV relativeFrom="paragraph">
                  <wp:posOffset>809625</wp:posOffset>
                </wp:positionV>
                <wp:extent cx="209550" cy="1333500"/>
                <wp:effectExtent l="0" t="38100" r="38100" b="57150"/>
                <wp:wrapNone/>
                <wp:docPr id="33" name="Arrow: Right 33"/>
                <wp:cNvGraphicFramePr/>
                <a:graphic xmlns:a="http://schemas.openxmlformats.org/drawingml/2006/main">
                  <a:graphicData uri="http://schemas.microsoft.com/office/word/2010/wordprocessingShape">
                    <wps:wsp>
                      <wps:cNvSpPr/>
                      <wps:spPr>
                        <a:xfrm>
                          <a:off x="0" y="0"/>
                          <a:ext cx="209550" cy="133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8D93" id="Arrow: Right 33" o:spid="_x0000_s1026" type="#_x0000_t13" style="position:absolute;margin-left:150.75pt;margin-top:63.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rdgIAAEQFAAAOAAAAZHJzL2Uyb0RvYy54bWysVN9P2zAQfp+0/8Hy+0ja0g0iUlQVMU1C&#10;gICJZ9exm0iOzzu7Tbu/fmcnDQjQHqa9OHe+31++88XlvjVsp9A3YEs+Ock5U1ZC1dhNyX8+XX85&#10;48wHYSthwKqSH5Tnl4vPny46V6gp1GAqhYySWF90ruR1CK7IMi9r1Qp/Ak5ZMmrAVgRScZNVKDrK&#10;3ppsmudfsw6wcghSeU+3V72RL1J+rZUMd1p7FZgpOfUW0onpXMczW1yIYoPC1Y0c2hD/0EUrGktF&#10;x1RXIgi2xeZdqraRCB50OJHQZqB1I1WagaaZ5G+meayFU2kWAse7ESb//9LK2909sqYq+WzGmRUt&#10;/aMlInQFe2g2dWB0TRh1zhfk+ujucdA8iXHgvcY2fmkUtk+4HkZc1T4wSZfT/Hw+J/QlmSaz2Wye&#10;J+Czl2iHPnxX0LIolBxj6dRGAlXsbnyguhRwdCQl9tR3kaRwMCo2YuyD0jRRrJuiE5fUyiDbCWKB&#10;kFLZMOlNtahUf009jV2NEalkShgz68aYMfeQIPL0fe6+18E/hqpExTE4/1tjffAYkSqDDWNw21jA&#10;jxIYmmqo3PsfQeqhiSitoTrQ/0boF8E7ed0Q4jfCh3uBxHz6S7TN4Y4ObaArOQwSZzXg74/uoz8R&#10;kqycdbRJJfe/tgIVZ+aHJaqeT05P4+ol5XT+bUoKvrasX1vstl0B/aYJvRtOJjH6B3MUNUL7TEu/&#10;jFXJJKyk2iWXAY/KKvQbTs+GVMtlcqN1cyLc2EcnY/KIauTS0/5ZoBtoF4iwt3DcOlG84V3vGyMt&#10;LLcBdJNI+YLrgDetaiLO8KzEt+C1nrxeHr/FHwAAAP//AwBQSwMEFAAGAAgAAAAhAAFGtareAAAA&#10;CwEAAA8AAABkcnMvZG93bnJldi54bWxMj8FOwzAQRO9I/IO1SNyo0wZolcapEBISCImW0g/YxG4c&#10;aq+j2G3D37M9wW12ZzT7tlyN3omTGWIXSMF0koEw1ATdUatg9/VytwARE5JGF8go+DERVtX1VYmF&#10;Dmf6NKdtagWXUCxQgU2pL6SMjTUe4yT0htjbh8Fj4nFopR7wzOXeyVmWPUqPHfEFi715tqY5bI9e&#10;webV5W292w/rg8bvYN/mzebjXanbm/FpCSKZMf2F4YLP6FAxUx2OpKNwCvJs+sBRNmZzFpzI83sW&#10;9UXwRlal/P9D9QsAAP//AwBQSwECLQAUAAYACAAAACEAtoM4kv4AAADhAQAAEwAAAAAAAAAAAAAA&#10;AAAAAAAAW0NvbnRlbnRfVHlwZXNdLnhtbFBLAQItABQABgAIAAAAIQA4/SH/1gAAAJQBAAALAAAA&#10;AAAAAAAAAAAAAC8BAABfcmVscy8ucmVsc1BLAQItABQABgAIAAAAIQA+bXordgIAAEQFAAAOAAAA&#10;AAAAAAAAAAAAAC4CAABkcnMvZTJvRG9jLnhtbFBLAQItABQABgAIAAAAIQABRrWq3gAAAAsBAAAP&#10;AAAAAAAAAAAAAAAAANAEAABkcnMvZG93bnJldi54bWxQSwUGAAAAAAQABADzAAAA2wUAAAAA&#10;" adj="10800" fillcolor="#4472c4 [3204]" strokecolor="#1f3763 [1604]" strokeweight="1pt"/>
            </w:pict>
          </mc:Fallback>
        </mc:AlternateContent>
      </w:r>
      <w:r w:rsidRPr="002C54AA">
        <w:drawing>
          <wp:inline distT="0" distB="0" distL="0" distR="0" wp14:anchorId="1979FEDF" wp14:editId="06FE0E7D">
            <wp:extent cx="1866900" cy="109180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81747" cy="1100486"/>
                    </a:xfrm>
                    <a:prstGeom prst="rect">
                      <a:avLst/>
                    </a:prstGeom>
                  </pic:spPr>
                </pic:pic>
              </a:graphicData>
            </a:graphic>
          </wp:inline>
        </w:drawing>
      </w:r>
    </w:p>
    <w:p w14:paraId="09DBBF72" w14:textId="57BDDA0B" w:rsidR="002C54AA" w:rsidRDefault="002C54AA" w:rsidP="007355DB">
      <w:pPr>
        <w:sectPr w:rsidR="002C54AA" w:rsidSect="007355DB">
          <w:type w:val="continuous"/>
          <w:pgSz w:w="12240" w:h="15840"/>
          <w:pgMar w:top="1440" w:right="1440" w:bottom="1440" w:left="1440" w:header="720" w:footer="720" w:gutter="0"/>
          <w:cols w:space="720"/>
          <w:docGrid w:linePitch="360"/>
        </w:sectPr>
      </w:pPr>
      <w:r>
        <w:t xml:space="preserve">     </w:t>
      </w:r>
    </w:p>
    <w:p w14:paraId="6003D1C4" w14:textId="32580AD3" w:rsidR="007355DB" w:rsidRDefault="007355DB" w:rsidP="00D1083F">
      <w:pPr>
        <w:sectPr w:rsidR="007355DB" w:rsidSect="007355DB">
          <w:type w:val="continuous"/>
          <w:pgSz w:w="12240" w:h="15840"/>
          <w:pgMar w:top="1440" w:right="1440" w:bottom="1440" w:left="1440" w:header="720" w:footer="720" w:gutter="0"/>
          <w:cols w:space="720"/>
          <w:docGrid w:linePitch="360"/>
        </w:sectPr>
      </w:pPr>
    </w:p>
    <w:p w14:paraId="2844B6EC" w14:textId="01C39364" w:rsidR="007355DB" w:rsidRDefault="0081380F" w:rsidP="00D1083F">
      <w:r w:rsidRPr="002C54AA">
        <w:drawing>
          <wp:anchor distT="0" distB="0" distL="114300" distR="114300" simplePos="0" relativeHeight="251688960" behindDoc="0" locked="0" layoutInCell="1" allowOverlap="1" wp14:anchorId="30E66D55" wp14:editId="02D3D3D1">
            <wp:simplePos x="0" y="0"/>
            <wp:positionH relativeFrom="column">
              <wp:posOffset>2286000</wp:posOffset>
            </wp:positionH>
            <wp:positionV relativeFrom="paragraph">
              <wp:posOffset>9525</wp:posOffset>
            </wp:positionV>
            <wp:extent cx="4048125" cy="2047875"/>
            <wp:effectExtent l="0" t="0" r="9525"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048125" cy="2047875"/>
                    </a:xfrm>
                    <a:prstGeom prst="rect">
                      <a:avLst/>
                    </a:prstGeom>
                  </pic:spPr>
                </pic:pic>
              </a:graphicData>
            </a:graphic>
            <wp14:sizeRelH relativeFrom="margin">
              <wp14:pctWidth>0</wp14:pctWidth>
            </wp14:sizeRelH>
            <wp14:sizeRelV relativeFrom="margin">
              <wp14:pctHeight>0</wp14:pctHeight>
            </wp14:sizeRelV>
          </wp:anchor>
        </w:drawing>
      </w:r>
    </w:p>
    <w:p w14:paraId="3B5F9C80" w14:textId="2D18CDF4" w:rsidR="002C54AA" w:rsidRDefault="007B2DCE" w:rsidP="00D1083F">
      <w:r>
        <w:rPr>
          <w:noProof/>
        </w:rPr>
        <mc:AlternateContent>
          <mc:Choice Requires="wps">
            <w:drawing>
              <wp:anchor distT="0" distB="0" distL="114300" distR="114300" simplePos="0" relativeHeight="251687936" behindDoc="0" locked="0" layoutInCell="1" allowOverlap="1" wp14:anchorId="34F2176C" wp14:editId="3C5D0F1E">
                <wp:simplePos x="0" y="0"/>
                <wp:positionH relativeFrom="column">
                  <wp:posOffset>1971675</wp:posOffset>
                </wp:positionH>
                <wp:positionV relativeFrom="paragraph">
                  <wp:posOffset>124460</wp:posOffset>
                </wp:positionV>
                <wp:extent cx="200025" cy="847725"/>
                <wp:effectExtent l="0" t="38100" r="47625" b="66675"/>
                <wp:wrapNone/>
                <wp:docPr id="38" name="Arrow: Right 38"/>
                <wp:cNvGraphicFramePr/>
                <a:graphic xmlns:a="http://schemas.openxmlformats.org/drawingml/2006/main">
                  <a:graphicData uri="http://schemas.microsoft.com/office/word/2010/wordprocessingShape">
                    <wps:wsp>
                      <wps:cNvSpPr/>
                      <wps:spPr>
                        <a:xfrm>
                          <a:off x="0" y="0"/>
                          <a:ext cx="200025" cy="847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22E2" id="Arrow: Right 38" o:spid="_x0000_s1026" type="#_x0000_t13" style="position:absolute;margin-left:155.25pt;margin-top:9.8pt;width:15.7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f1dwIAAEMFAAAOAAAAZHJzL2Uyb0RvYy54bWysVN9P2zAQfp+0/8Hy+0jblQERKapATJMQ&#10;VMDEs3HsJpLt885u0+6v39lJAwK0h2kvyZ3v7rsf/s7nFztr2FZhaMFVfHo04Uw5CXXr1hX/+Xj9&#10;5ZSzEIWrhQGnKr5XgV8sPn8673ypZtCAqRUyAnGh7HzFmxh9WRRBNsqKcAReOTJqQCsiqbguahQd&#10;oVtTzCaTb0UHWHsEqUKg06veyBcZX2sl453WQUVmKk61xfzF/H1O32JxLso1Ct+0cihD/EMVVrSO&#10;ko5QVyIKtsH2HZRtJUIAHY8k2AK0bqXKPVA308mbbh4a4VXuhYYT/Dim8P9g5e12haytK/6VbsoJ&#10;S3e0RISuZPftuomMjmlGnQ8luT74FQ5aIDE1vNNo059aYbs81/04V7WLTNIhXdRkdsyZJNPp/OSE&#10;ZEIpXoI9hvhdgWVJqDimzLmKPFOxvQmxDzg4UnQqqS8iS3FvVKrDuHulqaGUNkdnKqlLg2wriARC&#10;SuXitDc1olb98TGVmNlAVY0RucYMmJB1a8yIPQAkmr7H7msd/FOoykwcgyd/K6wPHiNyZnBxDLat&#10;A/wIwFBXQ+be/zCkfjRpSs9Q7+m6Efo9CF5etzTxGxHiSiARn1aEljne0Ucb6CoOg8RZA/j7o/Pk&#10;T3wkK2cdLVLFw6+NQMWZ+eGIqWfT+TxtXlbmxyczUvC15fm1xW3sJdA1TenZ8DKLyT+ag6gR7BPt&#10;/DJlJZNwknJXXEY8KJexX3B6NaRaLrMbbZsX8cY9eJnA01QTlx53TwL9QLtIfL2Fw9KJ8g3vet8U&#10;6WC5iaDbTMqXuQ7zpk3NxBlelfQUvNaz18vbt/gDAAD//wMAUEsDBBQABgAIAAAAIQBj+wET3wAA&#10;AAoBAAAPAAAAZHJzL2Rvd25yZXYueG1sTI/BTsMwEETvSPyDtUjcqJOGFghxKoSEBEKCUvoBTrxN&#10;Qu11ZLtt+HuWExx35ml2plpNzoojhjh4UpDPMhBIrTcDdQq2n09XtyBi0mS09YQKvjHCqj4/q3Rp&#10;/Ik+8LhJneAQiqVW0Kc0llLGtken48yPSOztfHA68Rk6aYI+cbizcp5lS+n0QPyh1yM+9tjuNwen&#10;YP1si67Z7sL73ugv37/ctOu3V6UuL6aHexAJp/QHw299rg41d2r8gUwUVkGRZwtG2bhbgmCguJ7z&#10;uIaFRZGDrCv5f0L9AwAA//8DAFBLAQItABQABgAIAAAAIQC2gziS/gAAAOEBAAATAAAAAAAAAAAA&#10;AAAAAAAAAABbQ29udGVudF9UeXBlc10ueG1sUEsBAi0AFAAGAAgAAAAhADj9If/WAAAAlAEAAAsA&#10;AAAAAAAAAAAAAAAALwEAAF9yZWxzLy5yZWxzUEsBAi0AFAAGAAgAAAAhAEr1l/V3AgAAQwUAAA4A&#10;AAAAAAAAAAAAAAAALgIAAGRycy9lMm9Eb2MueG1sUEsBAi0AFAAGAAgAAAAhAGP7ARPfAAAACgEA&#10;AA8AAAAAAAAAAAAAAAAA0QQAAGRycy9kb3ducmV2LnhtbFBLBQYAAAAABAAEAPMAAADdBQAAAAA=&#10;" adj="10800" fillcolor="#4472c4 [3204]" strokecolor="#1f3763 [1604]" strokeweight="1pt"/>
            </w:pict>
          </mc:Fallback>
        </mc:AlternateContent>
      </w:r>
      <w:r w:rsidR="0081380F">
        <w:rPr>
          <w:noProof/>
        </w:rPr>
        <mc:AlternateContent>
          <mc:Choice Requires="wps">
            <w:drawing>
              <wp:anchor distT="0" distB="0" distL="114300" distR="114300" simplePos="0" relativeHeight="251693056" behindDoc="0" locked="0" layoutInCell="1" allowOverlap="1" wp14:anchorId="619E43C3" wp14:editId="2465E11E">
                <wp:simplePos x="0" y="0"/>
                <wp:positionH relativeFrom="margin">
                  <wp:posOffset>2162175</wp:posOffset>
                </wp:positionH>
                <wp:positionV relativeFrom="paragraph">
                  <wp:posOffset>1210310</wp:posOffset>
                </wp:positionV>
                <wp:extent cx="4238625" cy="285750"/>
                <wp:effectExtent l="19050" t="19050" r="28575" b="19050"/>
                <wp:wrapNone/>
                <wp:docPr id="41" name="Rectangle: Rounded Corners 41"/>
                <wp:cNvGraphicFramePr/>
                <a:graphic xmlns:a="http://schemas.openxmlformats.org/drawingml/2006/main">
                  <a:graphicData uri="http://schemas.microsoft.com/office/word/2010/wordprocessingShape">
                    <wps:wsp>
                      <wps:cNvSpPr/>
                      <wps:spPr>
                        <a:xfrm>
                          <a:off x="0" y="0"/>
                          <a:ext cx="4238625" cy="285750"/>
                        </a:xfrm>
                        <a:prstGeom prst="round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34EC8" id="Rectangle: Rounded Corners 41" o:spid="_x0000_s1026" style="position:absolute;margin-left:170.25pt;margin-top:95.3pt;width:333.75pt;height:2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ehuwIAAOEFAAAOAAAAZHJzL2Uyb0RvYy54bWysVE1v2zAMvQ/YfxB0X514SZsZdYogRYcB&#10;3Vq0HXpWZTk2IImapMTJfv0oyXayrthh2MWW+PFIPpG8vNorSXbCuhZ0SadnE0qE5lC1elPS7083&#10;HxaUOM90xSRoUdKDcPRq+f7dZWcKkUMDshKWIIh2RWdK2nhviixzvBGKuTMwQqOyBquYx6vdZJVl&#10;HaIrmeWTyXnWga2MBS6cQ+l1UtJlxK9rwf1dXTvhiSwp5ubj18bvS/hmy0tWbCwzTcv7NNg/ZKFY&#10;qzHoCHXNPCNb2/4BpVpuwUHtzzioDOq65SLWgNVMJ6+qeWyYEbEWJMeZkSb3/2D5t929JW1V0tmU&#10;Es0UvtEDssb0RoqCPMBWV6Iia7AaH5mgETLWGVeg46O5t/3N4TGUv6+tCn8sjOwjy4eRZbH3hKNw&#10;ln9cnOdzSjjq8sX8Yh6fITt6G+v8ZwGKhENJbUgiJBUZZrtb5zEs2g92IaKGm1bK+JxSk65Hjh4O&#10;ZFsFbbCLnSXW0pIdw57w+2m0kVv1FaokW8wnk74zUIz9k8TTQYyRR5SYx0kA1EmNwkBRIiWe/EGK&#10;EF3qB1Ej3UhDnnILjX5Mh3EutE8puYZVIoUOkQeSfg8dAQNyjfWN2D3A29iJu94+uIo4J6Pz5G+J&#10;JefRI0YG7Udn1WqwbwFIrKqPnOwHkhI1gaUXqA7YjBbSlDrDb1psgFvm/D2zOJY4wLhq/B1+agn4&#10;xtCfKGnA/nxLHuxxWlBLSYdjXlL3Y8usoER+0ThHn6azWdgL8TKbX+R4saeal1ON3qo1YNfgqGB2&#10;8RjsvRyOtQX1jBtpFaKiimmOsUvKvR0ua5/WD+40LlaraIa7wDB/qx8ND+CB1dDbT/tnZk0/BR7n&#10;5xsMK4EVr+Yg2QZPDauth7qNQ3Lktecb90js2X7nhUV1eo9Wx828/AUAAP//AwBQSwMEFAAGAAgA&#10;AAAhAF+yhzTjAAAADAEAAA8AAABkcnMvZG93bnJldi54bWxMj8FOwzAQRO9I/IO1SFwQtWlpVEKc&#10;CqHCgSIkWlSubrxNAvE6ip025evZnuC4mqfZN9l8cI3YYxdqTxpuRgoEUuFtTaWGj/XT9QxEiIas&#10;aTyhhiMGmOfnZ5lJrT/QO+5XsRRcQiE1GqoY21TKUFToTBj5Fomzne+ciXx2pbSdOXC5a+RYqUQ6&#10;UxN/qEyLjxUW36veaXj7+XyVy93mZV09fw3hql8ck81C68uL4eEeRMQh/sFw0md1yNlp63uyQTQa&#10;JrdqyigHdyoBcSKUmvG8rYbxZJqAzDP5f0T+CwAA//8DAFBLAQItABQABgAIAAAAIQC2gziS/gAA&#10;AOEBAAATAAAAAAAAAAAAAAAAAAAAAABbQ29udGVudF9UeXBlc10ueG1sUEsBAi0AFAAGAAgAAAAh&#10;ADj9If/WAAAAlAEAAAsAAAAAAAAAAAAAAAAALwEAAF9yZWxzLy5yZWxzUEsBAi0AFAAGAAgAAAAh&#10;AFXEB6G7AgAA4QUAAA4AAAAAAAAAAAAAAAAALgIAAGRycy9lMm9Eb2MueG1sUEsBAi0AFAAGAAgA&#10;AAAhAF+yhzTjAAAADAEAAA8AAAAAAAAAAAAAAAAAFQUAAGRycy9kb3ducmV2LnhtbFBLBQYAAAAA&#10;BAAEAPMAAAAlBgAAAAA=&#10;" filled="f" strokecolor="#272727 [2749]" strokeweight="2.25pt">
                <v:stroke joinstyle="miter"/>
                <w10:wrap anchorx="margin"/>
              </v:roundrect>
            </w:pict>
          </mc:Fallback>
        </mc:AlternateContent>
      </w:r>
      <w:r w:rsidR="0081380F">
        <w:rPr>
          <w:noProof/>
        </w:rPr>
        <mc:AlternateContent>
          <mc:Choice Requires="wps">
            <w:drawing>
              <wp:anchor distT="0" distB="0" distL="114300" distR="114300" simplePos="0" relativeHeight="251691008" behindDoc="0" locked="0" layoutInCell="1" allowOverlap="1" wp14:anchorId="0F046E9B" wp14:editId="2BA1C822">
                <wp:simplePos x="0" y="0"/>
                <wp:positionH relativeFrom="margin">
                  <wp:posOffset>-85725</wp:posOffset>
                </wp:positionH>
                <wp:positionV relativeFrom="paragraph">
                  <wp:posOffset>229235</wp:posOffset>
                </wp:positionV>
                <wp:extent cx="1990725" cy="447675"/>
                <wp:effectExtent l="19050" t="19050" r="28575" b="28575"/>
                <wp:wrapNone/>
                <wp:docPr id="40" name="Rectangle: Rounded Corners 40"/>
                <wp:cNvGraphicFramePr/>
                <a:graphic xmlns:a="http://schemas.openxmlformats.org/drawingml/2006/main">
                  <a:graphicData uri="http://schemas.microsoft.com/office/word/2010/wordprocessingShape">
                    <wps:wsp>
                      <wps:cNvSpPr/>
                      <wps:spPr>
                        <a:xfrm>
                          <a:off x="0" y="0"/>
                          <a:ext cx="1990725" cy="447675"/>
                        </a:xfrm>
                        <a:prstGeom prst="round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9A072" id="Rectangle: Rounded Corners 40" o:spid="_x0000_s1026" style="position:absolute;margin-left:-6.75pt;margin-top:18.05pt;width:156.75pt;height:3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5/vQIAAOEFAAAOAAAAZHJzL2Uyb0RvYy54bWysVN9P2zAQfp+0/8Hy+0hStRQiUlQVMU1i&#10;gICJZ+PYTSTH59lu0+6v39lOQwdoD9NeHN+v785f7u7ictcpshXWtaArWpzklAjNoW71uqI/nq6/&#10;nFHiPNM1U6BFRffC0cvF508XvSnFBBpQtbAEQbQre1PRxntTZpnjjeiYOwEjNBol2I55FO06qy3r&#10;Eb1T2STPT7MebG0scOEcaq+SkS4ivpSC+zspnfBEVRRr8/G08XwJZ7a4YOXaMtO0fCiD/UMVHWs1&#10;Jh2hrphnZGPbd1Bdyy04kP6EQ5eBlC0X8Q34miJ/85rHhhkR34LkODPS5P4fLL/d3lvS1hWdIj2a&#10;dfiPHpA1ptdKlOQBNroWNVmB1fiTCTohY71xJQY+mns7SA6v4fk7abvwxYeRXWR5P7Isdp5wVBbn&#10;5/l8MqOEo206nZ/OZwE0e4021vmvAjoSLhW1oYhQVGSYbW+cT/4Hv5BRw3WrFOpZqTTpKzo5myFw&#10;kB2otg7WKITOEitlyZZhT/hdEX3UpvsOddKdzfJ86AxUY/8kdXFQY6WxPwNKrPsoAdqURmWgKJES&#10;b36vRCrtQUikG2mYpNr+LIdxLrRPJbmG1SKlDpljRe9SK42AAVni+0bsAeBj7MTd4B9CRZyTMTj/&#10;W2EpeIyImUH7MbhrNdiPABS+asic/A8kJWoCSy9Q77EZLaQpdYZft9gAN8z5e2ZxLLFDcdX4Ozyk&#10;AvzHMNwoacD++kgf/HFa0EpJj2NeUfdzw6ygRH3TOEfnxTQ0vo/CdDafoGCPLS/HFr3pVoBdU+BS&#10;Mzxeg79Xh6u00D3jRlqGrGhimmPuinJvD8LKp/WDO42L5TK64S4wzN/oR8MDeGA19PbT7plZM0yB&#10;x/m5hcNKYOWbOUi+IVLDcuNBtnFIXnkd+MY9Ent22HlhUR3L0et1My9+AwAA//8DAFBLAwQUAAYA&#10;CAAAACEAN0DNueEAAAAKAQAADwAAAGRycy9kb3ducmV2LnhtbEyPUUvDMBSF3wX/Q7iCL7IltRik&#10;Nh0i0weVgZvM16zJmmpzU5p06/z1Xp/08XI/zvlOuZh8xw52iG1ABdlcALNYB9Nio+B98zi7BRaT&#10;RqO7gFbByUZYVOdnpS5MOOKbPaxTwygEY6EVuJT6gvNYO+t1nIfeIv32YfA60Tk03Az6SOG+49dC&#10;SO51i9TgdG8fnK2/1qNXsPr+eOUv++3zxj19TvFqXJ7kdqnU5cV0fwcs2Sn9wfCrT+pQkdMujGgi&#10;6xTMsvyGUAW5zIARkAtB43ZECimBVyX/P6H6AQAA//8DAFBLAQItABQABgAIAAAAIQC2gziS/gAA&#10;AOEBAAATAAAAAAAAAAAAAAAAAAAAAABbQ29udGVudF9UeXBlc10ueG1sUEsBAi0AFAAGAAgAAAAh&#10;ADj9If/WAAAAlAEAAAsAAAAAAAAAAAAAAAAALwEAAF9yZWxzLy5yZWxzUEsBAi0AFAAGAAgAAAAh&#10;AJhePn+9AgAA4QUAAA4AAAAAAAAAAAAAAAAALgIAAGRycy9lMm9Eb2MueG1sUEsBAi0AFAAGAAgA&#10;AAAhADdAzbnhAAAACgEAAA8AAAAAAAAAAAAAAAAAFwUAAGRycy9kb3ducmV2LnhtbFBLBQYAAAAA&#10;BAAEAPMAAAAlBgAAAAA=&#10;" filled="f" strokecolor="#272727 [2749]" strokeweight="2.25pt">
                <v:stroke joinstyle="miter"/>
                <w10:wrap anchorx="margin"/>
              </v:roundrect>
            </w:pict>
          </mc:Fallback>
        </mc:AlternateContent>
      </w:r>
      <w:r w:rsidR="002C54AA" w:rsidRPr="002C54AA">
        <w:drawing>
          <wp:inline distT="0" distB="0" distL="0" distR="0" wp14:anchorId="74DE45EA" wp14:editId="1296BF89">
            <wp:extent cx="1930316" cy="11334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40602" cy="1139515"/>
                    </a:xfrm>
                    <a:prstGeom prst="rect">
                      <a:avLst/>
                    </a:prstGeom>
                  </pic:spPr>
                </pic:pic>
              </a:graphicData>
            </a:graphic>
          </wp:inline>
        </w:drawing>
      </w:r>
    </w:p>
    <w:p w14:paraId="0A029177" w14:textId="5FB578EC" w:rsidR="007355DB" w:rsidRDefault="007355DB" w:rsidP="00D1083F"/>
    <w:p w14:paraId="6DA8709D" w14:textId="05EBFC36" w:rsidR="007355DB" w:rsidRDefault="007355DB" w:rsidP="00D1083F"/>
    <w:p w14:paraId="40EED5F4" w14:textId="142B6079" w:rsidR="007355DB" w:rsidRDefault="007355DB" w:rsidP="00D1083F"/>
    <w:p w14:paraId="101F94D7" w14:textId="450A4275" w:rsidR="00CF7C0E" w:rsidRDefault="00CF7C0E" w:rsidP="00D1083F"/>
    <w:p w14:paraId="2DACBEEA" w14:textId="5168E3E9" w:rsidR="007355DB" w:rsidRDefault="007355DB" w:rsidP="00D1083F"/>
    <w:p w14:paraId="08FE68F8" w14:textId="2760369E" w:rsidR="00CF7C0E" w:rsidRDefault="00CF7C0E" w:rsidP="00D1083F"/>
    <w:p w14:paraId="5FF9E82A" w14:textId="12C18D4D" w:rsidR="00CF7C0E" w:rsidRDefault="00CF7C0E" w:rsidP="00D1083F"/>
    <w:p w14:paraId="3CA042A4" w14:textId="65110191" w:rsidR="00CF7C0E" w:rsidRDefault="00CF7C0E" w:rsidP="00D1083F"/>
    <w:p w14:paraId="2EE7203E" w14:textId="63850384" w:rsidR="00CF7C0E" w:rsidRDefault="00CF7C0E" w:rsidP="00D1083F"/>
    <w:p w14:paraId="6C06A725" w14:textId="650F7B32" w:rsidR="007355DB" w:rsidRDefault="007355DB" w:rsidP="00D1083F"/>
    <w:p w14:paraId="03EB966C" w14:textId="7FF6523F" w:rsidR="007355DB" w:rsidRDefault="007355DB" w:rsidP="00D1083F"/>
    <w:p w14:paraId="27BE30C0" w14:textId="466104F3" w:rsidR="007355DB" w:rsidRDefault="007355DB" w:rsidP="00D1083F"/>
    <w:p w14:paraId="1307B7E5" w14:textId="2A2688F6" w:rsidR="007355DB" w:rsidRDefault="007355DB" w:rsidP="00D1083F"/>
    <w:p w14:paraId="236104C2" w14:textId="77777777" w:rsidR="007355DB" w:rsidRDefault="007355DB" w:rsidP="00D1083F"/>
    <w:p w14:paraId="0F3490E1" w14:textId="00E36495" w:rsidR="00CF7C0E" w:rsidRDefault="00CF7C0E" w:rsidP="00D1083F"/>
    <w:p w14:paraId="2E9645CD" w14:textId="77777777" w:rsidR="00416362" w:rsidRPr="00141971" w:rsidRDefault="00416362" w:rsidP="00D1083F">
      <w:pPr>
        <w:pBdr>
          <w:bottom w:val="single" w:sz="12" w:space="1" w:color="auto"/>
        </w:pBdr>
      </w:pPr>
    </w:p>
    <w:p w14:paraId="446C782D" w14:textId="77777777" w:rsidR="00416362" w:rsidRPr="00141971" w:rsidRDefault="00416362" w:rsidP="00D1083F"/>
    <w:p w14:paraId="42F2107D" w14:textId="68CAAB92" w:rsidR="00D718C0" w:rsidRPr="00141971" w:rsidRDefault="00AF52CF" w:rsidP="00AF52CF">
      <w:pPr>
        <w:pStyle w:val="Heading1"/>
        <w:shd w:val="clear" w:color="auto" w:fill="FFFFFF"/>
        <w:spacing w:before="0" w:beforeAutospacing="0" w:after="225" w:afterAutospacing="0"/>
        <w:rPr>
          <w:rFonts w:ascii="Libre Franklin" w:hAnsi="Libre Franklin"/>
          <w:spacing w:val="15"/>
          <w:sz w:val="28"/>
          <w:szCs w:val="28"/>
        </w:rPr>
      </w:pPr>
      <w:r w:rsidRPr="00141971">
        <w:rPr>
          <w:rFonts w:ascii="Libre Franklin" w:hAnsi="Libre Franklin"/>
          <w:spacing w:val="15"/>
          <w:sz w:val="28"/>
          <w:szCs w:val="28"/>
        </w:rPr>
        <w:t>What is Cryogenic Piping? </w:t>
      </w:r>
    </w:p>
    <w:p w14:paraId="4224FDD8" w14:textId="7604B3BC" w:rsidR="00AF52CF" w:rsidRPr="00141971" w:rsidRDefault="00AF52CF" w:rsidP="00AF52CF">
      <w:pPr>
        <w:pStyle w:val="Heading2"/>
        <w:shd w:val="clear" w:color="auto" w:fill="FFFFFF"/>
        <w:spacing w:after="30"/>
        <w:rPr>
          <w:rFonts w:ascii="Libre Franklin" w:hAnsi="Libre Franklin"/>
          <w:b/>
          <w:bCs/>
          <w:color w:val="auto"/>
          <w:spacing w:val="15"/>
        </w:rPr>
      </w:pPr>
      <w:r w:rsidRPr="00141971">
        <w:rPr>
          <w:rFonts w:ascii="Libre Franklin" w:hAnsi="Libre Franklin"/>
          <w:b/>
          <w:bCs/>
          <w:color w:val="auto"/>
          <w:spacing w:val="15"/>
        </w:rPr>
        <w:t>Properties of Common Cryogenic Materials</w:t>
      </w:r>
    </w:p>
    <w:p w14:paraId="59C02E9D" w14:textId="53F5176F" w:rsidR="00D718C0" w:rsidRPr="00141971" w:rsidRDefault="004254DD" w:rsidP="00D1083F">
      <w:pPr>
        <w:rPr>
          <w:rFonts w:ascii="Libre Franklin" w:hAnsi="Libre Franklin"/>
          <w:shd w:val="clear" w:color="auto" w:fill="FFFFFF"/>
        </w:rPr>
      </w:pPr>
      <w:r w:rsidRPr="00141971">
        <w:rPr>
          <w:rFonts w:ascii="Libre Franklin" w:hAnsi="Libre Franklin"/>
          <w:shd w:val="clear" w:color="auto" w:fill="FFFFFF"/>
        </w:rPr>
        <w:t>Materials that have established themselves as suitable cryogenic piping materials are provided in Table-2 below:</w:t>
      </w:r>
      <w:r w:rsidR="00ED7C3E" w:rsidRPr="00141971">
        <w:rPr>
          <w:rFonts w:ascii="Libre Franklin" w:hAnsi="Libre Franklin"/>
          <w:shd w:val="clear" w:color="auto" w:fill="FFFFFF"/>
        </w:rPr>
        <w:t xml:space="preserve"> </w:t>
      </w:r>
      <w:r w:rsidR="00ED7C3E" w:rsidRPr="00141971">
        <w:rPr>
          <w:rStyle w:val="FootnoteReference"/>
          <w:rFonts w:ascii="Libre Franklin" w:hAnsi="Libre Franklin"/>
          <w:shd w:val="clear" w:color="auto" w:fill="FFFFFF"/>
        </w:rPr>
        <w:footnoteReference w:id="4"/>
      </w:r>
    </w:p>
    <w:p w14:paraId="5CD0B579" w14:textId="31895E6D" w:rsidR="004254DD" w:rsidRPr="00141971" w:rsidRDefault="004254DD" w:rsidP="00D1083F">
      <w:r w:rsidRPr="00141971">
        <w:rPr>
          <w:noProof/>
        </w:rPr>
        <w:lastRenderedPageBreak/>
        <w:drawing>
          <wp:inline distT="0" distB="0" distL="0" distR="0" wp14:anchorId="78382CC4" wp14:editId="5A4C05DA">
            <wp:extent cx="5943600" cy="33458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345815"/>
                    </a:xfrm>
                    <a:prstGeom prst="rect">
                      <a:avLst/>
                    </a:prstGeom>
                  </pic:spPr>
                </pic:pic>
              </a:graphicData>
            </a:graphic>
          </wp:inline>
        </w:drawing>
      </w:r>
    </w:p>
    <w:p w14:paraId="74E70C4B" w14:textId="0D785A36" w:rsidR="004254DD" w:rsidRPr="00141971" w:rsidRDefault="004254DD" w:rsidP="00141971">
      <w:r w:rsidRPr="00141971">
        <w:rPr>
          <w:noProof/>
        </w:rPr>
        <w:drawing>
          <wp:inline distT="0" distB="0" distL="0" distR="0" wp14:anchorId="004CA6F5" wp14:editId="7AA0E7BA">
            <wp:extent cx="5943600" cy="17119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711960"/>
                    </a:xfrm>
                    <a:prstGeom prst="rect">
                      <a:avLst/>
                    </a:prstGeom>
                  </pic:spPr>
                </pic:pic>
              </a:graphicData>
            </a:graphic>
          </wp:inline>
        </w:drawing>
      </w:r>
    </w:p>
    <w:p w14:paraId="3D840CD1" w14:textId="655412CA" w:rsidR="004254DD" w:rsidRPr="00141971" w:rsidRDefault="004254DD" w:rsidP="00D1083F">
      <w:pPr>
        <w:rPr>
          <w:rFonts w:ascii="Libre Franklin" w:hAnsi="Libre Franklin"/>
          <w:shd w:val="clear" w:color="auto" w:fill="FFFFFF"/>
        </w:rPr>
      </w:pPr>
      <w:r w:rsidRPr="00141971">
        <w:rPr>
          <w:rFonts w:ascii="Libre Franklin" w:hAnsi="Libre Franklin"/>
          <w:shd w:val="clear" w:color="auto" w:fill="FFFFFF"/>
        </w:rPr>
        <w:t xml:space="preserve">Several non-metallic materials like </w:t>
      </w:r>
      <w:proofErr w:type="spellStart"/>
      <w:r w:rsidRPr="00141971">
        <w:rPr>
          <w:rFonts w:ascii="Libre Franklin" w:hAnsi="Libre Franklin"/>
          <w:shd w:val="clear" w:color="auto" w:fill="FFFFFF"/>
        </w:rPr>
        <w:t>Grafoil</w:t>
      </w:r>
      <w:proofErr w:type="spellEnd"/>
      <w:r w:rsidRPr="00141971">
        <w:rPr>
          <w:rFonts w:ascii="Libre Franklin" w:hAnsi="Libre Franklin"/>
          <w:shd w:val="clear" w:color="auto" w:fill="FFFFFF"/>
        </w:rPr>
        <w:t xml:space="preserve">, Mineral wool, Fiberglass, Polyurethane, Styrofoam, Perlite, Viton, Glass reinforced Teflon, </w:t>
      </w:r>
      <w:proofErr w:type="spellStart"/>
      <w:r w:rsidRPr="00141971">
        <w:rPr>
          <w:rFonts w:ascii="Libre Franklin" w:hAnsi="Libre Franklin"/>
          <w:shd w:val="clear" w:color="auto" w:fill="FFFFFF"/>
        </w:rPr>
        <w:t>etc</w:t>
      </w:r>
      <w:proofErr w:type="spellEnd"/>
      <w:r w:rsidRPr="00141971">
        <w:rPr>
          <w:rFonts w:ascii="Libre Franklin" w:hAnsi="Libre Franklin"/>
          <w:shd w:val="clear" w:color="auto" w:fill="FFFFFF"/>
        </w:rPr>
        <w:t xml:space="preserve"> serves as various components in cryogenic piping applications.</w:t>
      </w:r>
    </w:p>
    <w:p w14:paraId="6561C279" w14:textId="726E75CB" w:rsidR="004254DD" w:rsidRPr="00141971" w:rsidRDefault="004254DD" w:rsidP="00D1083F">
      <w:pPr>
        <w:rPr>
          <w:rFonts w:ascii="Libre Franklin" w:hAnsi="Libre Franklin"/>
          <w:shd w:val="clear" w:color="auto" w:fill="FFFFFF"/>
        </w:rPr>
      </w:pPr>
    </w:p>
    <w:p w14:paraId="3CD0DDEB" w14:textId="77777777" w:rsidR="004254DD" w:rsidRPr="00141971" w:rsidRDefault="004254DD" w:rsidP="004254DD">
      <w:pPr>
        <w:pStyle w:val="Heading2"/>
        <w:shd w:val="clear" w:color="auto" w:fill="FFFFFF"/>
        <w:spacing w:after="30"/>
        <w:rPr>
          <w:rFonts w:ascii="Roboto Condensed" w:hAnsi="Roboto Condensed"/>
          <w:b/>
          <w:bCs/>
          <w:color w:val="auto"/>
          <w:spacing w:val="15"/>
        </w:rPr>
      </w:pPr>
      <w:r w:rsidRPr="00141971">
        <w:rPr>
          <w:rFonts w:ascii="Roboto Condensed" w:hAnsi="Roboto Condensed"/>
          <w:b/>
          <w:bCs/>
          <w:color w:val="auto"/>
          <w:spacing w:val="15"/>
        </w:rPr>
        <w:t>Cryogenic Piping Standards and Cryogenic Piping Design Guide</w:t>
      </w:r>
    </w:p>
    <w:p w14:paraId="33DE45D5" w14:textId="77777777" w:rsidR="004254DD" w:rsidRPr="00141971" w:rsidRDefault="004254DD" w:rsidP="004254DD">
      <w:pPr>
        <w:pStyle w:val="NormalWeb"/>
        <w:shd w:val="clear" w:color="auto" w:fill="FFFFFF"/>
        <w:spacing w:before="0" w:beforeAutospacing="0" w:after="300" w:afterAutospacing="0"/>
        <w:rPr>
          <w:rFonts w:ascii="Libre Franklin" w:hAnsi="Libre Franklin"/>
        </w:rPr>
      </w:pPr>
      <w:r w:rsidRPr="00141971">
        <w:rPr>
          <w:rFonts w:ascii="Libre Franklin" w:hAnsi="Libre Franklin"/>
        </w:rPr>
        <w:t>ASME B31.3 is the main governing standard for designing cryogenic piping systems. The usual cryogenic piping design considerations are:</w:t>
      </w:r>
    </w:p>
    <w:p w14:paraId="7129BE77" w14:textId="77777777" w:rsidR="004254DD" w:rsidRPr="00141971" w:rsidRDefault="00C30C74" w:rsidP="004254DD">
      <w:pPr>
        <w:numPr>
          <w:ilvl w:val="0"/>
          <w:numId w:val="2"/>
        </w:numPr>
        <w:shd w:val="clear" w:color="auto" w:fill="FFFFFF"/>
        <w:spacing w:before="100" w:beforeAutospacing="1" w:after="150" w:line="240" w:lineRule="auto"/>
        <w:ind w:left="1020"/>
        <w:rPr>
          <w:rFonts w:ascii="Libre Franklin" w:hAnsi="Libre Franklin"/>
        </w:rPr>
      </w:pPr>
      <w:hyperlink r:id="rId28" w:tgtFrame="_blank" w:history="1">
        <w:r w:rsidR="004254DD" w:rsidRPr="00141971">
          <w:rPr>
            <w:rStyle w:val="Hyperlink"/>
            <w:rFonts w:ascii="Libre Franklin" w:hAnsi="Libre Franklin"/>
            <w:color w:val="auto"/>
          </w:rPr>
          <w:t>Pipe Sizing</w:t>
        </w:r>
      </w:hyperlink>
      <w:r w:rsidR="004254DD" w:rsidRPr="00141971">
        <w:rPr>
          <w:rFonts w:ascii="Libre Franklin" w:hAnsi="Libre Franklin"/>
        </w:rPr>
        <w:t> is done using normal pressure drop criteria. A drop in pressure can create flashing of part of the liquid which may result in two-phase flow. So, if a similar situation arises, the two-phase flow must be considered for sizing. However, for oxygen gas piping, the fluid velocity is also considered during pipe sizing.</w:t>
      </w:r>
    </w:p>
    <w:p w14:paraId="697CBD02" w14:textId="77777777" w:rsidR="004254DD" w:rsidRPr="00141971" w:rsidRDefault="004254DD" w:rsidP="004254DD">
      <w:pPr>
        <w:numPr>
          <w:ilvl w:val="0"/>
          <w:numId w:val="2"/>
        </w:numPr>
        <w:shd w:val="clear" w:color="auto" w:fill="FFFFFF"/>
        <w:spacing w:before="100" w:beforeAutospacing="1" w:after="150" w:line="240" w:lineRule="auto"/>
        <w:ind w:left="1020"/>
        <w:rPr>
          <w:rFonts w:ascii="Libre Franklin" w:hAnsi="Libre Franklin"/>
        </w:rPr>
      </w:pPr>
      <w:r w:rsidRPr="00141971">
        <w:rPr>
          <w:rFonts w:ascii="Libre Franklin" w:hAnsi="Libre Franklin"/>
        </w:rPr>
        <w:lastRenderedPageBreak/>
        <w:t>As the ambient temperature is hotter than the cryogenic liquid temperatures, there will be continuous heat leaks to the cryogenic pipeline and piping system which must be considered during the design.</w:t>
      </w:r>
    </w:p>
    <w:p w14:paraId="716BF793" w14:textId="77777777" w:rsidR="004254DD" w:rsidRPr="00141971" w:rsidRDefault="004254DD" w:rsidP="004254DD">
      <w:pPr>
        <w:numPr>
          <w:ilvl w:val="0"/>
          <w:numId w:val="2"/>
        </w:numPr>
        <w:shd w:val="clear" w:color="auto" w:fill="FFFFFF"/>
        <w:spacing w:before="100" w:beforeAutospacing="1" w:after="150" w:line="240" w:lineRule="auto"/>
        <w:ind w:left="1020"/>
        <w:rPr>
          <w:rFonts w:ascii="Libre Franklin" w:hAnsi="Libre Franklin"/>
        </w:rPr>
      </w:pPr>
      <w:r w:rsidRPr="00141971">
        <w:rPr>
          <w:rFonts w:ascii="Libre Franklin" w:hAnsi="Libre Franklin"/>
        </w:rPr>
        <w:t>Extended stem valves are used to keep the operator at ambient temperature.</w:t>
      </w:r>
    </w:p>
    <w:p w14:paraId="12A9E4C9" w14:textId="706253A5" w:rsidR="004254DD" w:rsidRPr="00141971" w:rsidRDefault="004254DD" w:rsidP="00D1083F"/>
    <w:p w14:paraId="15014E97" w14:textId="77777777" w:rsidR="004254DD" w:rsidRPr="00141971" w:rsidRDefault="004254DD" w:rsidP="004254DD">
      <w:pPr>
        <w:pStyle w:val="Heading2"/>
        <w:shd w:val="clear" w:color="auto" w:fill="FFFFFF"/>
        <w:spacing w:after="30"/>
        <w:rPr>
          <w:rFonts w:ascii="Roboto Condensed" w:hAnsi="Roboto Condensed"/>
          <w:b/>
          <w:bCs/>
          <w:color w:val="auto"/>
          <w:spacing w:val="15"/>
        </w:rPr>
      </w:pPr>
      <w:r w:rsidRPr="00141971">
        <w:rPr>
          <w:rFonts w:ascii="Roboto Condensed" w:hAnsi="Roboto Condensed"/>
          <w:b/>
          <w:bCs/>
          <w:color w:val="auto"/>
          <w:spacing w:val="15"/>
        </w:rPr>
        <w:t>Cryogenic Piping Insulation</w:t>
      </w:r>
    </w:p>
    <w:p w14:paraId="6E30BA4A" w14:textId="77777777" w:rsidR="004254DD" w:rsidRPr="00141971" w:rsidRDefault="004254DD" w:rsidP="004254DD">
      <w:pPr>
        <w:pStyle w:val="NormalWeb"/>
        <w:shd w:val="clear" w:color="auto" w:fill="FFFFFF"/>
        <w:spacing w:before="0" w:beforeAutospacing="0" w:after="300" w:afterAutospacing="0"/>
        <w:rPr>
          <w:rFonts w:ascii="Libre Franklin" w:hAnsi="Libre Franklin"/>
        </w:rPr>
      </w:pPr>
      <w:r w:rsidRPr="00141971">
        <w:rPr>
          <w:rFonts w:ascii="Libre Franklin" w:hAnsi="Libre Franklin"/>
        </w:rPr>
        <w:t>All frequent use cryogenic piping and pipeline systems are insulated using anyone of the following cryogenic insulation types:</w:t>
      </w:r>
    </w:p>
    <w:p w14:paraId="4EED117D" w14:textId="77777777" w:rsidR="004254DD" w:rsidRPr="00141971" w:rsidRDefault="004254DD" w:rsidP="004254DD">
      <w:pPr>
        <w:numPr>
          <w:ilvl w:val="0"/>
          <w:numId w:val="3"/>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 xml:space="preserve">Expanded foams (Example, </w:t>
      </w:r>
      <w:proofErr w:type="spellStart"/>
      <w:r w:rsidRPr="00141971">
        <w:rPr>
          <w:rFonts w:ascii="Libre Franklin" w:eastAsia="Times New Roman" w:hAnsi="Libre Franklin" w:cs="Times New Roman"/>
          <w:sz w:val="24"/>
          <w:szCs w:val="24"/>
        </w:rPr>
        <w:t>Foamglass</w:t>
      </w:r>
      <w:proofErr w:type="spellEnd"/>
      <w:r w:rsidRPr="00141971">
        <w:rPr>
          <w:rFonts w:ascii="Libre Franklin" w:eastAsia="Times New Roman" w:hAnsi="Libre Franklin" w:cs="Times New Roman"/>
          <w:sz w:val="24"/>
          <w:szCs w:val="24"/>
        </w:rPr>
        <w:t>, polyurethane)</w:t>
      </w:r>
    </w:p>
    <w:p w14:paraId="77C4D341" w14:textId="77777777" w:rsidR="004254DD" w:rsidRPr="00141971" w:rsidRDefault="004254DD" w:rsidP="004254DD">
      <w:pPr>
        <w:numPr>
          <w:ilvl w:val="0"/>
          <w:numId w:val="3"/>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Powder Insulation (Example, Perlite)</w:t>
      </w:r>
    </w:p>
    <w:p w14:paraId="54E96590" w14:textId="77777777" w:rsidR="004254DD" w:rsidRPr="00141971" w:rsidRDefault="004254DD" w:rsidP="004254DD">
      <w:pPr>
        <w:numPr>
          <w:ilvl w:val="0"/>
          <w:numId w:val="3"/>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Vacuum Insulation</w:t>
      </w:r>
    </w:p>
    <w:p w14:paraId="18EA3662" w14:textId="77777777" w:rsidR="004254DD" w:rsidRPr="00141971" w:rsidRDefault="004254DD" w:rsidP="004254DD">
      <w:pPr>
        <w:numPr>
          <w:ilvl w:val="0"/>
          <w:numId w:val="3"/>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Evacuated powder &amp; fibrous insulation</w:t>
      </w:r>
    </w:p>
    <w:p w14:paraId="6C3504BF" w14:textId="77777777" w:rsidR="004254DD" w:rsidRPr="00141971" w:rsidRDefault="004254DD" w:rsidP="004254DD">
      <w:pPr>
        <w:numPr>
          <w:ilvl w:val="0"/>
          <w:numId w:val="3"/>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Opacified powder insulation</w:t>
      </w:r>
    </w:p>
    <w:p w14:paraId="4904079A" w14:textId="77777777" w:rsidR="004254DD" w:rsidRPr="00141971" w:rsidRDefault="004254DD" w:rsidP="004254DD">
      <w:pPr>
        <w:shd w:val="clear" w:color="auto" w:fill="FFFFFF"/>
        <w:spacing w:after="300" w:line="240" w:lineRule="auto"/>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The main aim of the cryogenic piping insulation system is to create a vapor barrier to keep atmospheric moisture from leaking into the insulation space. This moisture permeates insulation and then condenses. Which significantly increases the corrosion changes in the lines. Also, build-up of water or ice may occur which in turn, results in lowered performance. Whenever the insulation has been compromised, the thermal efficiency is lost and energy consumption increases. So, high energy consumption can be reduced by using adequate insulation materials. the vapor barrier system must keep atmospheric moisture from entering the insulation space and freezing against the cryogenic lines.</w:t>
      </w:r>
    </w:p>
    <w:p w14:paraId="3AA46E4C" w14:textId="75B48240" w:rsidR="004254DD" w:rsidRPr="00141971" w:rsidRDefault="004254DD" w:rsidP="004254DD">
      <w:pPr>
        <w:shd w:val="clear" w:color="auto" w:fill="FFFFFF"/>
        <w:spacing w:after="300" w:line="240" w:lineRule="auto"/>
        <w:rPr>
          <w:rFonts w:ascii="Libre Franklin" w:eastAsia="Times New Roman" w:hAnsi="Libre Franklin" w:cs="Times New Roman"/>
          <w:sz w:val="24"/>
          <w:szCs w:val="24"/>
        </w:rPr>
      </w:pPr>
      <w:r w:rsidRPr="00141971">
        <w:rPr>
          <w:rFonts w:ascii="Libre Franklin" w:eastAsia="Times New Roman" w:hAnsi="Libre Franklin" w:cs="Times New Roman"/>
          <w:sz w:val="24"/>
          <w:szCs w:val="24"/>
          <w:highlight w:val="yellow"/>
        </w:rPr>
        <w:t>Whenever a cold system is required, the entire system shall be fully insulated including the piping components, piping/tubing of instead instruments, drains, equipment nozzle, and supports.</w:t>
      </w:r>
      <w:r w:rsidRPr="00141971">
        <w:rPr>
          <w:rFonts w:ascii="Libre Franklin" w:eastAsia="Times New Roman" w:hAnsi="Libre Franklin" w:cs="Times New Roman"/>
          <w:sz w:val="24"/>
          <w:szCs w:val="24"/>
        </w:rPr>
        <w:t xml:space="preserve"> </w:t>
      </w:r>
      <w:r w:rsidRPr="00141971">
        <w:rPr>
          <w:rFonts w:ascii="Libre Franklin" w:eastAsia="Times New Roman" w:hAnsi="Libre Franklin" w:cs="Times New Roman"/>
          <w:sz w:val="24"/>
          <w:szCs w:val="24"/>
          <w:highlight w:val="yellow"/>
        </w:rPr>
        <w:t>Cryogenic insulation is applied in multiple layers.</w:t>
      </w:r>
    </w:p>
    <w:p w14:paraId="0A821569" w14:textId="4E6D34B5" w:rsidR="00D718C0" w:rsidRPr="00141971" w:rsidRDefault="00D718C0" w:rsidP="00D1083F">
      <w:pPr>
        <w:rPr>
          <w:rFonts w:ascii="Libre Franklin" w:eastAsia="Times New Roman" w:hAnsi="Libre Franklin" w:cs="Times New Roman"/>
          <w:sz w:val="20"/>
          <w:szCs w:val="20"/>
        </w:rPr>
      </w:pPr>
    </w:p>
    <w:p w14:paraId="01649CE6" w14:textId="77777777" w:rsidR="004D6D1E" w:rsidRPr="00141971" w:rsidRDefault="004D6D1E" w:rsidP="004D6D1E">
      <w:pPr>
        <w:pStyle w:val="Heading2"/>
        <w:shd w:val="clear" w:color="auto" w:fill="FFFFFF"/>
        <w:spacing w:after="30"/>
        <w:rPr>
          <w:rFonts w:ascii="Roboto Condensed" w:hAnsi="Roboto Condensed"/>
          <w:color w:val="auto"/>
          <w:spacing w:val="15"/>
        </w:rPr>
      </w:pPr>
      <w:r w:rsidRPr="00141971">
        <w:rPr>
          <w:rFonts w:ascii="Roboto Condensed" w:hAnsi="Roboto Condensed"/>
          <w:color w:val="auto"/>
          <w:spacing w:val="15"/>
        </w:rPr>
        <w:t>Cryogenic Piping Supports</w:t>
      </w:r>
    </w:p>
    <w:p w14:paraId="0BE3D60F" w14:textId="77777777" w:rsidR="004D6D1E" w:rsidRPr="00141971" w:rsidRDefault="004D6D1E" w:rsidP="004D6D1E">
      <w:pPr>
        <w:pStyle w:val="NormalWeb"/>
        <w:shd w:val="clear" w:color="auto" w:fill="FFFFFF"/>
        <w:spacing w:before="0" w:beforeAutospacing="0" w:after="300" w:afterAutospacing="0"/>
        <w:rPr>
          <w:rFonts w:ascii="Libre Franklin" w:hAnsi="Libre Franklin"/>
        </w:rPr>
      </w:pPr>
      <w:r w:rsidRPr="00141971">
        <w:rPr>
          <w:rFonts w:ascii="Libre Franklin" w:hAnsi="Libre Franklin"/>
        </w:rPr>
        <w:t xml:space="preserve">As a matter of their extremely low temperature, extremely superior insulation property, durability, and stable function are required for cryogenic pipe supporting devices. While designing the cryogenic supports we have to consider structural characteristics, design load, other requirements, and economical aspects for each shoe, guide, stop, and trunnion. We must clarify the behavior of cryogenic piping including pipe support, during normal operation they should also take warm-up and cool-down conditions into account. There are problems encountered in the system such as higher displacement due to the thermal expansion and contraction, pipes </w:t>
      </w:r>
      <w:r w:rsidRPr="00141971">
        <w:rPr>
          <w:rFonts w:ascii="Libre Franklin" w:hAnsi="Libre Franklin"/>
        </w:rPr>
        <w:lastRenderedPageBreak/>
        <w:t>insulation, embrittlement of materials, icing around or between the supports, rapid changes of phase due to large heat fluxes.</w:t>
      </w:r>
    </w:p>
    <w:p w14:paraId="3E97C143" w14:textId="77777777" w:rsidR="004D6D1E" w:rsidRPr="00141971" w:rsidRDefault="004D6D1E" w:rsidP="004D6D1E">
      <w:pPr>
        <w:pStyle w:val="NormalWeb"/>
        <w:shd w:val="clear" w:color="auto" w:fill="FFFFFF"/>
        <w:spacing w:before="0" w:beforeAutospacing="0" w:after="300" w:afterAutospacing="0"/>
        <w:rPr>
          <w:rFonts w:ascii="Libre Franklin" w:hAnsi="Libre Franklin"/>
        </w:rPr>
      </w:pPr>
      <w:r w:rsidRPr="00141971">
        <w:rPr>
          <w:rFonts w:ascii="Libre Franklin" w:hAnsi="Libre Franklin"/>
        </w:rPr>
        <w:t>Cryogenic Pipe Supports shall meet the following requirements.</w:t>
      </w:r>
    </w:p>
    <w:p w14:paraId="1F9D0A45"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Lighter weight</w:t>
      </w:r>
    </w:p>
    <w:p w14:paraId="669FAE43"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High reliability in water &amp; resistance to oil and corrosion</w:t>
      </w:r>
    </w:p>
    <w:p w14:paraId="16ED3F32"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High weather tightness</w:t>
      </w:r>
    </w:p>
    <w:p w14:paraId="269E287F"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They must have physical strength against compression, bending, and shearing</w:t>
      </w:r>
    </w:p>
    <w:p w14:paraId="1C8466FB"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Suitable for mass production</w:t>
      </w:r>
    </w:p>
    <w:p w14:paraId="1E6F72AB"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Low water absorption</w:t>
      </w:r>
    </w:p>
    <w:p w14:paraId="348EC88A"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Heat and flame resistance</w:t>
      </w:r>
    </w:p>
    <w:p w14:paraId="64B0155F" w14:textId="77777777" w:rsidR="004D6D1E" w:rsidRPr="00141971" w:rsidRDefault="004D6D1E" w:rsidP="004D6D1E">
      <w:pPr>
        <w:numPr>
          <w:ilvl w:val="0"/>
          <w:numId w:val="4"/>
        </w:numPr>
        <w:spacing w:before="100" w:beforeAutospacing="1" w:after="150" w:line="240" w:lineRule="auto"/>
        <w:ind w:left="1020"/>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Must incorporate a molded heavy density layer bonded with stainless steel.</w:t>
      </w:r>
    </w:p>
    <w:p w14:paraId="5230C30A" w14:textId="77777777" w:rsidR="004D6D1E" w:rsidRPr="00141971" w:rsidRDefault="004D6D1E" w:rsidP="004D6D1E">
      <w:pPr>
        <w:spacing w:after="300" w:line="240" w:lineRule="auto"/>
        <w:rPr>
          <w:rFonts w:ascii="Times New Roman" w:eastAsia="Times New Roman" w:hAnsi="Times New Roman" w:cs="Times New Roman"/>
          <w:sz w:val="24"/>
          <w:szCs w:val="24"/>
        </w:rPr>
      </w:pPr>
      <w:r w:rsidRPr="00141971">
        <w:rPr>
          <w:rFonts w:ascii="Times New Roman" w:eastAsia="Times New Roman" w:hAnsi="Times New Roman" w:cs="Times New Roman"/>
          <w:sz w:val="24"/>
          <w:szCs w:val="24"/>
        </w:rPr>
        <w:t>Cold insulation supports are usually made from:</w:t>
      </w:r>
    </w:p>
    <w:p w14:paraId="4851D3F2" w14:textId="73B6C901" w:rsidR="004D6D1E" w:rsidRPr="00141971" w:rsidRDefault="004D6D1E" w:rsidP="004D6D1E">
      <w:pPr>
        <w:numPr>
          <w:ilvl w:val="0"/>
          <w:numId w:val="5"/>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High-Density polyurethane foam</w:t>
      </w:r>
    </w:p>
    <w:p w14:paraId="063CC44F" w14:textId="77777777" w:rsidR="004D6D1E" w:rsidRPr="00141971" w:rsidRDefault="004D6D1E" w:rsidP="004D6D1E">
      <w:pPr>
        <w:numPr>
          <w:ilvl w:val="0"/>
          <w:numId w:val="5"/>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Phenolic foam insulation</w:t>
      </w:r>
    </w:p>
    <w:p w14:paraId="6443B28F" w14:textId="77777777" w:rsidR="004D6D1E" w:rsidRPr="00141971" w:rsidRDefault="004D6D1E" w:rsidP="004D6D1E">
      <w:pPr>
        <w:numPr>
          <w:ilvl w:val="0"/>
          <w:numId w:val="5"/>
        </w:numPr>
        <w:shd w:val="clear" w:color="auto" w:fill="FFFFFF"/>
        <w:spacing w:before="100" w:beforeAutospacing="1" w:after="150" w:line="240" w:lineRule="auto"/>
        <w:ind w:left="1020"/>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Polyisocyanurate or PIR</w:t>
      </w:r>
    </w:p>
    <w:p w14:paraId="14260A11" w14:textId="77777777" w:rsidR="004D6D1E" w:rsidRPr="00141971" w:rsidRDefault="004D6D1E" w:rsidP="004D6D1E">
      <w:pPr>
        <w:shd w:val="clear" w:color="auto" w:fill="FFFFFF"/>
        <w:spacing w:after="300" w:line="240" w:lineRule="auto"/>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Supports shall meet the design requirements in respect of compressive strength under sustained load, thermal conductivity coefficient of friction service temperature, and flammability.  Even considering the unexpected thermal bowing and fluctuations of flow rate pipe, the support span for cryogenic piping shall be much shorter than that of hot insulated piping, support shall be immediately adjacent to any change in direction of piping.</w:t>
      </w:r>
    </w:p>
    <w:p w14:paraId="046A434C" w14:textId="77777777" w:rsidR="004D6D1E" w:rsidRPr="00141971" w:rsidRDefault="004D6D1E" w:rsidP="004D6D1E">
      <w:pPr>
        <w:shd w:val="clear" w:color="auto" w:fill="FFFFFF"/>
        <w:spacing w:after="300" w:line="240" w:lineRule="auto"/>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Cryogenic supports will be equipped with advanced temperature-resistant technology that protects pipes in extreme cold. Cold climates are critical for pipe supports they aren’t built to withstand the elements. Worse yet, pipes are fragile in frigid environments, and ice formation can wear down both pipes and supports, also must be designed to support pipes in temperatures as low as -320°F. They will encapsulate the fragile insulation used in these piping systems.</w:t>
      </w:r>
    </w:p>
    <w:p w14:paraId="7BA47A85" w14:textId="77777777" w:rsidR="004D6D1E" w:rsidRPr="00141971" w:rsidRDefault="004D6D1E" w:rsidP="004D6D1E">
      <w:pPr>
        <w:shd w:val="clear" w:color="auto" w:fill="FFFFFF"/>
        <w:spacing w:after="300" w:line="240" w:lineRule="auto"/>
        <w:rPr>
          <w:rFonts w:ascii="Libre Franklin" w:eastAsia="Times New Roman" w:hAnsi="Libre Franklin" w:cs="Times New Roman"/>
          <w:sz w:val="24"/>
          <w:szCs w:val="24"/>
        </w:rPr>
      </w:pPr>
      <w:r w:rsidRPr="00141971">
        <w:rPr>
          <w:rFonts w:ascii="Libre Franklin" w:eastAsia="Times New Roman" w:hAnsi="Libre Franklin" w:cs="Times New Roman"/>
          <w:sz w:val="24"/>
          <w:szCs w:val="24"/>
        </w:rPr>
        <w:t>To stop the thermal transfer from the interior of pipes to surrounding structures they must be nonconductive. Foam insulated cores are given to some shoes to naturally keep pipes from sudden temperature changes of heat transfer. By keeping heat inside pipes, can save energy and stop the ice formation that can destroy pipes.  A cold shoe is a support used for cryogenic applications where the heat transferred to the surface is not relevant and can be used for temperatures right down to -300</w:t>
      </w:r>
      <w:r w:rsidRPr="00141971">
        <w:rPr>
          <w:rFonts w:ascii="Arial" w:eastAsia="Times New Roman" w:hAnsi="Arial" w:cs="Arial"/>
          <w:sz w:val="24"/>
          <w:szCs w:val="24"/>
        </w:rPr>
        <w:t>˚</w:t>
      </w:r>
      <w:r w:rsidRPr="00141971">
        <w:rPr>
          <w:rFonts w:ascii="Libre Franklin" w:eastAsia="Times New Roman" w:hAnsi="Libre Franklin" w:cs="Times New Roman"/>
          <w:sz w:val="24"/>
          <w:szCs w:val="24"/>
        </w:rPr>
        <w:t xml:space="preserve"> Fahrenheit.</w:t>
      </w:r>
    </w:p>
    <w:p w14:paraId="4E8BCFE1" w14:textId="125CFA28" w:rsidR="004D6D1E" w:rsidRDefault="004D6D1E" w:rsidP="004D6D1E"/>
    <w:p w14:paraId="236DE03A" w14:textId="493FD2C8" w:rsidR="00D718C0" w:rsidRDefault="00D718C0" w:rsidP="00D1083F"/>
    <w:p w14:paraId="308627F6" w14:textId="25B7D206" w:rsidR="00D718C0" w:rsidRDefault="00D718C0" w:rsidP="00D1083F"/>
    <w:p w14:paraId="1800F8DD" w14:textId="7857F11A" w:rsidR="00D718C0" w:rsidRDefault="00D718C0" w:rsidP="00D1083F"/>
    <w:p w14:paraId="60C962D6" w14:textId="28E19744" w:rsidR="00D718C0" w:rsidRDefault="00D718C0" w:rsidP="00D1083F"/>
    <w:p w14:paraId="7174D847" w14:textId="2A9A0E0F" w:rsidR="00D718C0" w:rsidRDefault="00D718C0" w:rsidP="00D1083F"/>
    <w:p w14:paraId="731A2F6F" w14:textId="4E9ABB4C" w:rsidR="00D718C0" w:rsidRDefault="00D718C0" w:rsidP="00D1083F"/>
    <w:p w14:paraId="211023C2" w14:textId="03389874" w:rsidR="00D718C0" w:rsidRDefault="00D718C0" w:rsidP="00D1083F"/>
    <w:p w14:paraId="2D3D5EDA" w14:textId="6E4087A1" w:rsidR="00D718C0" w:rsidRDefault="00D718C0" w:rsidP="00D1083F">
      <w:r>
        <w:t xml:space="preserve">** </w:t>
      </w:r>
      <w:r w:rsidRPr="00D718C0">
        <w:rPr>
          <w:noProof/>
        </w:rPr>
        <w:drawing>
          <wp:inline distT="0" distB="0" distL="0" distR="0" wp14:anchorId="1A577B27" wp14:editId="533C6944">
            <wp:extent cx="5943600" cy="2987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987675"/>
                    </a:xfrm>
                    <a:prstGeom prst="rect">
                      <a:avLst/>
                    </a:prstGeom>
                  </pic:spPr>
                </pic:pic>
              </a:graphicData>
            </a:graphic>
          </wp:inline>
        </w:drawing>
      </w:r>
    </w:p>
    <w:p w14:paraId="3CA02566" w14:textId="5F835276" w:rsidR="003428B8" w:rsidRDefault="003428B8" w:rsidP="00D1083F"/>
    <w:sectPr w:rsidR="003428B8" w:rsidSect="007355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DD7B" w14:textId="77777777" w:rsidR="00C30C74" w:rsidRDefault="00C30C74" w:rsidP="000A5095">
      <w:pPr>
        <w:spacing w:after="0" w:line="240" w:lineRule="auto"/>
      </w:pPr>
      <w:r>
        <w:separator/>
      </w:r>
    </w:p>
  </w:endnote>
  <w:endnote w:type="continuationSeparator" w:id="0">
    <w:p w14:paraId="4E277339" w14:textId="77777777" w:rsidR="00C30C74" w:rsidRDefault="00C30C74" w:rsidP="000A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0C6" w14:textId="77777777" w:rsidR="00C30C74" w:rsidRDefault="00C30C74" w:rsidP="000A5095">
      <w:pPr>
        <w:spacing w:after="0" w:line="240" w:lineRule="auto"/>
      </w:pPr>
      <w:r>
        <w:separator/>
      </w:r>
    </w:p>
  </w:footnote>
  <w:footnote w:type="continuationSeparator" w:id="0">
    <w:p w14:paraId="15C93150" w14:textId="77777777" w:rsidR="00C30C74" w:rsidRDefault="00C30C74" w:rsidP="000A5095">
      <w:pPr>
        <w:spacing w:after="0" w:line="240" w:lineRule="auto"/>
      </w:pPr>
      <w:r>
        <w:continuationSeparator/>
      </w:r>
    </w:p>
  </w:footnote>
  <w:footnote w:id="1">
    <w:p w14:paraId="2EAFFA33" w14:textId="32CA8126" w:rsidR="000A5095" w:rsidRDefault="000A5095">
      <w:pPr>
        <w:pStyle w:val="FootnoteText"/>
      </w:pPr>
      <w:r>
        <w:rPr>
          <w:rStyle w:val="FootnoteReference"/>
        </w:rPr>
        <w:footnoteRef/>
      </w:r>
      <w:r>
        <w:t xml:space="preserve"> </w:t>
      </w:r>
      <w:hyperlink r:id="rId1" w:anchor="ajscroll" w:history="1">
        <w:r w:rsidRPr="000903CA">
          <w:rPr>
            <w:rStyle w:val="Hyperlink"/>
          </w:rPr>
          <w:t>https://www.ajdesigner.com/phpaluminumpipe/pressure_rating_equation.php#ajscroll</w:t>
        </w:r>
      </w:hyperlink>
      <w:r>
        <w:t xml:space="preserve"> </w:t>
      </w:r>
    </w:p>
  </w:footnote>
  <w:footnote w:id="2">
    <w:p w14:paraId="7C2BDC19" w14:textId="021E20E5" w:rsidR="00E92523" w:rsidRDefault="00E92523">
      <w:pPr>
        <w:pStyle w:val="FootnoteText"/>
      </w:pPr>
      <w:r>
        <w:rPr>
          <w:rStyle w:val="FootnoteReference"/>
        </w:rPr>
        <w:footnoteRef/>
      </w:r>
      <w:r>
        <w:t xml:space="preserve"> </w:t>
      </w:r>
      <w:hyperlink r:id="rId2" w:history="1">
        <w:r w:rsidRPr="000903CA">
          <w:rPr>
            <w:rStyle w:val="Hyperlink"/>
          </w:rPr>
          <w:t>https://lawtontubes.co.uk/technical-calculators/pressure-calculators/</w:t>
        </w:r>
      </w:hyperlink>
      <w:r>
        <w:t xml:space="preserve"> </w:t>
      </w:r>
    </w:p>
  </w:footnote>
  <w:footnote w:id="3">
    <w:p w14:paraId="72DAE3E4" w14:textId="79B1BD01" w:rsidR="007355DB" w:rsidRDefault="007355DB">
      <w:pPr>
        <w:pStyle w:val="FootnoteText"/>
      </w:pPr>
      <w:r>
        <w:rPr>
          <w:rStyle w:val="FootnoteReference"/>
        </w:rPr>
        <w:footnoteRef/>
      </w:r>
      <w:r>
        <w:t xml:space="preserve"> </w:t>
      </w:r>
      <w:hyperlink r:id="rId3" w:history="1">
        <w:r w:rsidRPr="003E5CEB">
          <w:rPr>
            <w:rStyle w:val="Hyperlink"/>
          </w:rPr>
          <w:t>h</w:t>
        </w:r>
        <w:r w:rsidRPr="003E5CEB">
          <w:rPr>
            <w:rStyle w:val="Hyperlink"/>
          </w:rPr>
          <w:t>ttps://checalc.com/solved/LMTD_Chart.html</w:t>
        </w:r>
      </w:hyperlink>
      <w:r>
        <w:t xml:space="preserve"> </w:t>
      </w:r>
    </w:p>
  </w:footnote>
  <w:footnote w:id="4">
    <w:p w14:paraId="7C90EEC3" w14:textId="532EC5B4" w:rsidR="00ED7C3E" w:rsidRDefault="00ED7C3E">
      <w:pPr>
        <w:pStyle w:val="FootnoteText"/>
      </w:pPr>
      <w:r>
        <w:rPr>
          <w:rStyle w:val="FootnoteReference"/>
        </w:rPr>
        <w:footnoteRef/>
      </w:r>
      <w:r>
        <w:t xml:space="preserve"> </w:t>
      </w:r>
      <w:hyperlink r:id="rId4" w:history="1">
        <w:r w:rsidRPr="000903CA">
          <w:rPr>
            <w:rStyle w:val="Hyperlink"/>
          </w:rPr>
          <w:t>https://whatispiping.com/cryogenic-piping/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C00"/>
    <w:multiLevelType w:val="multilevel"/>
    <w:tmpl w:val="0ED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44F60"/>
    <w:multiLevelType w:val="multilevel"/>
    <w:tmpl w:val="D11E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A3859"/>
    <w:multiLevelType w:val="hybridMultilevel"/>
    <w:tmpl w:val="5A165DDE"/>
    <w:lvl w:ilvl="0" w:tplc="237CB0D4">
      <w:numFmt w:val="bullet"/>
      <w:lvlText w:val="-"/>
      <w:lvlJc w:val="left"/>
      <w:pPr>
        <w:ind w:left="720" w:hanging="360"/>
      </w:pPr>
      <w:rPr>
        <w:rFonts w:ascii="Libre Franklin" w:eastAsiaTheme="minorHAnsi" w:hAnsi="Libre Frankli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5A9B"/>
    <w:multiLevelType w:val="hybridMultilevel"/>
    <w:tmpl w:val="6234C792"/>
    <w:lvl w:ilvl="0" w:tplc="237CB0D4">
      <w:numFmt w:val="bullet"/>
      <w:lvlText w:val="-"/>
      <w:lvlJc w:val="left"/>
      <w:pPr>
        <w:ind w:left="720" w:hanging="360"/>
      </w:pPr>
      <w:rPr>
        <w:rFonts w:ascii="Libre Franklin" w:eastAsiaTheme="minorHAnsi" w:hAnsi="Libre Franklin" w:cstheme="minorBidi"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B2F8B"/>
    <w:multiLevelType w:val="hybridMultilevel"/>
    <w:tmpl w:val="62E2F05C"/>
    <w:lvl w:ilvl="0" w:tplc="D076E3D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569B7"/>
    <w:multiLevelType w:val="multilevel"/>
    <w:tmpl w:val="D4B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28689B"/>
    <w:multiLevelType w:val="hybridMultilevel"/>
    <w:tmpl w:val="B5A893F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C281B"/>
    <w:multiLevelType w:val="multilevel"/>
    <w:tmpl w:val="BD4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7"/>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68"/>
    <w:rsid w:val="000A5095"/>
    <w:rsid w:val="000B1D65"/>
    <w:rsid w:val="00141971"/>
    <w:rsid w:val="00171965"/>
    <w:rsid w:val="002C54AA"/>
    <w:rsid w:val="002C7E7E"/>
    <w:rsid w:val="003169FE"/>
    <w:rsid w:val="003428B8"/>
    <w:rsid w:val="003D20F9"/>
    <w:rsid w:val="003E69B6"/>
    <w:rsid w:val="003F089F"/>
    <w:rsid w:val="0041603B"/>
    <w:rsid w:val="00416362"/>
    <w:rsid w:val="004254DD"/>
    <w:rsid w:val="004D6D1E"/>
    <w:rsid w:val="007039A5"/>
    <w:rsid w:val="007355DB"/>
    <w:rsid w:val="007B2DCE"/>
    <w:rsid w:val="007C75F2"/>
    <w:rsid w:val="0081380F"/>
    <w:rsid w:val="008D150F"/>
    <w:rsid w:val="00907BA5"/>
    <w:rsid w:val="00A6220D"/>
    <w:rsid w:val="00AC2468"/>
    <w:rsid w:val="00AF52CF"/>
    <w:rsid w:val="00B37064"/>
    <w:rsid w:val="00B75AC4"/>
    <w:rsid w:val="00BB7D52"/>
    <w:rsid w:val="00C30C74"/>
    <w:rsid w:val="00CF7C0E"/>
    <w:rsid w:val="00D1083F"/>
    <w:rsid w:val="00D337BE"/>
    <w:rsid w:val="00D718C0"/>
    <w:rsid w:val="00DA65C7"/>
    <w:rsid w:val="00DB5254"/>
    <w:rsid w:val="00E07489"/>
    <w:rsid w:val="00E92523"/>
    <w:rsid w:val="00ED7C3E"/>
    <w:rsid w:val="00F34345"/>
    <w:rsid w:val="00F44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FAC4"/>
  <w15:chartTrackingRefBased/>
  <w15:docId w15:val="{049B515C-88B3-45FC-9FD9-E1B8C8BF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08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25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083F"/>
    <w:rPr>
      <w:rFonts w:ascii="Times New Roman" w:eastAsia="Times New Roman" w:hAnsi="Times New Roman" w:cs="Times New Roman"/>
      <w:b/>
      <w:bCs/>
      <w:kern w:val="36"/>
      <w:sz w:val="48"/>
      <w:szCs w:val="48"/>
    </w:rPr>
  </w:style>
  <w:style w:type="paragraph" w:customStyle="1" w:styleId="style59">
    <w:name w:val="style59"/>
    <w:basedOn w:val="Normal"/>
    <w:rsid w:val="00D1083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095"/>
    <w:rPr>
      <w:sz w:val="20"/>
      <w:szCs w:val="20"/>
    </w:rPr>
  </w:style>
  <w:style w:type="character" w:styleId="FootnoteReference">
    <w:name w:val="footnote reference"/>
    <w:basedOn w:val="DefaultParagraphFont"/>
    <w:uiPriority w:val="99"/>
    <w:semiHidden/>
    <w:unhideWhenUsed/>
    <w:rsid w:val="000A5095"/>
    <w:rPr>
      <w:vertAlign w:val="superscript"/>
    </w:rPr>
  </w:style>
  <w:style w:type="character" w:styleId="Hyperlink">
    <w:name w:val="Hyperlink"/>
    <w:basedOn w:val="DefaultParagraphFont"/>
    <w:uiPriority w:val="99"/>
    <w:unhideWhenUsed/>
    <w:rsid w:val="000A5095"/>
    <w:rPr>
      <w:color w:val="0000FF"/>
      <w:u w:val="single"/>
    </w:rPr>
  </w:style>
  <w:style w:type="character" w:styleId="UnresolvedMention">
    <w:name w:val="Unresolved Mention"/>
    <w:basedOn w:val="DefaultParagraphFont"/>
    <w:uiPriority w:val="99"/>
    <w:semiHidden/>
    <w:unhideWhenUsed/>
    <w:rsid w:val="000A5095"/>
    <w:rPr>
      <w:color w:val="605E5C"/>
      <w:shd w:val="clear" w:color="auto" w:fill="E1DFDD"/>
    </w:rPr>
  </w:style>
  <w:style w:type="character" w:customStyle="1" w:styleId="Heading2Char">
    <w:name w:val="Heading 2 Char"/>
    <w:basedOn w:val="DefaultParagraphFont"/>
    <w:link w:val="Heading2"/>
    <w:uiPriority w:val="9"/>
    <w:rsid w:val="004254D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254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1971"/>
    <w:pPr>
      <w:spacing w:after="0" w:line="240" w:lineRule="auto"/>
    </w:pPr>
  </w:style>
  <w:style w:type="paragraph" w:styleId="ListParagraph">
    <w:name w:val="List Paragraph"/>
    <w:basedOn w:val="Normal"/>
    <w:uiPriority w:val="34"/>
    <w:qFormat/>
    <w:rsid w:val="00A62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0056">
      <w:bodyDiv w:val="1"/>
      <w:marLeft w:val="0"/>
      <w:marRight w:val="0"/>
      <w:marTop w:val="0"/>
      <w:marBottom w:val="0"/>
      <w:divBdr>
        <w:top w:val="none" w:sz="0" w:space="0" w:color="auto"/>
        <w:left w:val="none" w:sz="0" w:space="0" w:color="auto"/>
        <w:bottom w:val="none" w:sz="0" w:space="0" w:color="auto"/>
        <w:right w:val="none" w:sz="0" w:space="0" w:color="auto"/>
      </w:divBdr>
    </w:div>
    <w:div w:id="213977267">
      <w:bodyDiv w:val="1"/>
      <w:marLeft w:val="0"/>
      <w:marRight w:val="0"/>
      <w:marTop w:val="0"/>
      <w:marBottom w:val="0"/>
      <w:divBdr>
        <w:top w:val="none" w:sz="0" w:space="0" w:color="auto"/>
        <w:left w:val="none" w:sz="0" w:space="0" w:color="auto"/>
        <w:bottom w:val="none" w:sz="0" w:space="0" w:color="auto"/>
        <w:right w:val="none" w:sz="0" w:space="0" w:color="auto"/>
      </w:divBdr>
    </w:div>
    <w:div w:id="217978766">
      <w:bodyDiv w:val="1"/>
      <w:marLeft w:val="0"/>
      <w:marRight w:val="0"/>
      <w:marTop w:val="0"/>
      <w:marBottom w:val="0"/>
      <w:divBdr>
        <w:top w:val="none" w:sz="0" w:space="0" w:color="auto"/>
        <w:left w:val="none" w:sz="0" w:space="0" w:color="auto"/>
        <w:bottom w:val="none" w:sz="0" w:space="0" w:color="auto"/>
        <w:right w:val="none" w:sz="0" w:space="0" w:color="auto"/>
      </w:divBdr>
    </w:div>
    <w:div w:id="339435855">
      <w:bodyDiv w:val="1"/>
      <w:marLeft w:val="0"/>
      <w:marRight w:val="0"/>
      <w:marTop w:val="0"/>
      <w:marBottom w:val="0"/>
      <w:divBdr>
        <w:top w:val="none" w:sz="0" w:space="0" w:color="auto"/>
        <w:left w:val="none" w:sz="0" w:space="0" w:color="auto"/>
        <w:bottom w:val="none" w:sz="0" w:space="0" w:color="auto"/>
        <w:right w:val="none" w:sz="0" w:space="0" w:color="auto"/>
      </w:divBdr>
    </w:div>
    <w:div w:id="482282812">
      <w:bodyDiv w:val="1"/>
      <w:marLeft w:val="0"/>
      <w:marRight w:val="0"/>
      <w:marTop w:val="0"/>
      <w:marBottom w:val="0"/>
      <w:divBdr>
        <w:top w:val="none" w:sz="0" w:space="0" w:color="auto"/>
        <w:left w:val="none" w:sz="0" w:space="0" w:color="auto"/>
        <w:bottom w:val="none" w:sz="0" w:space="0" w:color="auto"/>
        <w:right w:val="none" w:sz="0" w:space="0" w:color="auto"/>
      </w:divBdr>
    </w:div>
    <w:div w:id="543903570">
      <w:bodyDiv w:val="1"/>
      <w:marLeft w:val="0"/>
      <w:marRight w:val="0"/>
      <w:marTop w:val="0"/>
      <w:marBottom w:val="0"/>
      <w:divBdr>
        <w:top w:val="none" w:sz="0" w:space="0" w:color="auto"/>
        <w:left w:val="none" w:sz="0" w:space="0" w:color="auto"/>
        <w:bottom w:val="none" w:sz="0" w:space="0" w:color="auto"/>
        <w:right w:val="none" w:sz="0" w:space="0" w:color="auto"/>
      </w:divBdr>
    </w:div>
    <w:div w:id="612782682">
      <w:bodyDiv w:val="1"/>
      <w:marLeft w:val="0"/>
      <w:marRight w:val="0"/>
      <w:marTop w:val="0"/>
      <w:marBottom w:val="0"/>
      <w:divBdr>
        <w:top w:val="none" w:sz="0" w:space="0" w:color="auto"/>
        <w:left w:val="none" w:sz="0" w:space="0" w:color="auto"/>
        <w:bottom w:val="none" w:sz="0" w:space="0" w:color="auto"/>
        <w:right w:val="none" w:sz="0" w:space="0" w:color="auto"/>
      </w:divBdr>
    </w:div>
    <w:div w:id="922488547">
      <w:bodyDiv w:val="1"/>
      <w:marLeft w:val="0"/>
      <w:marRight w:val="0"/>
      <w:marTop w:val="0"/>
      <w:marBottom w:val="0"/>
      <w:divBdr>
        <w:top w:val="none" w:sz="0" w:space="0" w:color="auto"/>
        <w:left w:val="none" w:sz="0" w:space="0" w:color="auto"/>
        <w:bottom w:val="none" w:sz="0" w:space="0" w:color="auto"/>
        <w:right w:val="none" w:sz="0" w:space="0" w:color="auto"/>
      </w:divBdr>
    </w:div>
    <w:div w:id="983967304">
      <w:bodyDiv w:val="1"/>
      <w:marLeft w:val="0"/>
      <w:marRight w:val="0"/>
      <w:marTop w:val="0"/>
      <w:marBottom w:val="0"/>
      <w:divBdr>
        <w:top w:val="none" w:sz="0" w:space="0" w:color="auto"/>
        <w:left w:val="none" w:sz="0" w:space="0" w:color="auto"/>
        <w:bottom w:val="none" w:sz="0" w:space="0" w:color="auto"/>
        <w:right w:val="none" w:sz="0" w:space="0" w:color="auto"/>
      </w:divBdr>
    </w:div>
    <w:div w:id="1192105186">
      <w:bodyDiv w:val="1"/>
      <w:marLeft w:val="0"/>
      <w:marRight w:val="0"/>
      <w:marTop w:val="0"/>
      <w:marBottom w:val="0"/>
      <w:divBdr>
        <w:top w:val="none" w:sz="0" w:space="0" w:color="auto"/>
        <w:left w:val="none" w:sz="0" w:space="0" w:color="auto"/>
        <w:bottom w:val="none" w:sz="0" w:space="0" w:color="auto"/>
        <w:right w:val="none" w:sz="0" w:space="0" w:color="auto"/>
      </w:divBdr>
    </w:div>
    <w:div w:id="1418818557">
      <w:bodyDiv w:val="1"/>
      <w:marLeft w:val="0"/>
      <w:marRight w:val="0"/>
      <w:marTop w:val="0"/>
      <w:marBottom w:val="0"/>
      <w:divBdr>
        <w:top w:val="none" w:sz="0" w:space="0" w:color="auto"/>
        <w:left w:val="none" w:sz="0" w:space="0" w:color="auto"/>
        <w:bottom w:val="none" w:sz="0" w:space="0" w:color="auto"/>
        <w:right w:val="none" w:sz="0" w:space="0" w:color="auto"/>
      </w:divBdr>
    </w:div>
    <w:div w:id="1434473756">
      <w:bodyDiv w:val="1"/>
      <w:marLeft w:val="0"/>
      <w:marRight w:val="0"/>
      <w:marTop w:val="0"/>
      <w:marBottom w:val="0"/>
      <w:divBdr>
        <w:top w:val="none" w:sz="0" w:space="0" w:color="auto"/>
        <w:left w:val="none" w:sz="0" w:space="0" w:color="auto"/>
        <w:bottom w:val="none" w:sz="0" w:space="0" w:color="auto"/>
        <w:right w:val="none" w:sz="0" w:space="0" w:color="auto"/>
      </w:divBdr>
    </w:div>
    <w:div w:id="1441988803">
      <w:bodyDiv w:val="1"/>
      <w:marLeft w:val="0"/>
      <w:marRight w:val="0"/>
      <w:marTop w:val="0"/>
      <w:marBottom w:val="0"/>
      <w:divBdr>
        <w:top w:val="none" w:sz="0" w:space="0" w:color="auto"/>
        <w:left w:val="none" w:sz="0" w:space="0" w:color="auto"/>
        <w:bottom w:val="none" w:sz="0" w:space="0" w:color="auto"/>
        <w:right w:val="none" w:sz="0" w:space="0" w:color="auto"/>
      </w:divBdr>
    </w:div>
    <w:div w:id="14583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hatispiping.com/factors-affecting-line-sizing-of-piping-or-pipeline-system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hecalc.com/solved/LMTD_Chart.html" TargetMode="External"/><Relationship Id="rId2" Type="http://schemas.openxmlformats.org/officeDocument/2006/relationships/hyperlink" Target="https://lawtontubes.co.uk/technical-calculators/pressure-calculators/" TargetMode="External"/><Relationship Id="rId1" Type="http://schemas.openxmlformats.org/officeDocument/2006/relationships/hyperlink" Target="https://www.ajdesigner.com/phpaluminumpipe/pressure_rating_equation.php" TargetMode="External"/><Relationship Id="rId4" Type="http://schemas.openxmlformats.org/officeDocument/2006/relationships/hyperlink" Target="https://whatispiping.com/cryogenic-pi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11</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2022-05-28T12:09:00Z</dcterms:created>
  <dcterms:modified xsi:type="dcterms:W3CDTF">2022-06-11T12:48:00Z</dcterms:modified>
</cp:coreProperties>
</file>