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ldx" ContentType="application/vnd.openxmlformats-officedocument.presentationml.slide"/>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9164C2" w14:paraId="2B9F0980" w14:textId="77777777" w:rsidTr="009164C2">
        <w:tc>
          <w:tcPr>
            <w:tcW w:w="4889" w:type="dxa"/>
          </w:tcPr>
          <w:p w14:paraId="323C7DF4" w14:textId="7ADD3903" w:rsidR="009164C2" w:rsidRDefault="009164C2" w:rsidP="00533324"/>
        </w:tc>
        <w:tc>
          <w:tcPr>
            <w:tcW w:w="4890" w:type="dxa"/>
          </w:tcPr>
          <w:p w14:paraId="55B8BFB3" w14:textId="319C871A" w:rsidR="009164C2" w:rsidRDefault="009164C2" w:rsidP="00533324"/>
        </w:tc>
      </w:tr>
    </w:tbl>
    <w:p w14:paraId="0F3C3451" w14:textId="32E35289" w:rsidR="009164C2" w:rsidRDefault="000532CD" w:rsidP="00533324">
      <w:r w:rsidRPr="00AD6EB9">
        <w:rPr>
          <w:b/>
          <w:bCs/>
          <w:noProof/>
          <w:sz w:val="56"/>
          <w:szCs w:val="56"/>
        </w:rPr>
        <w:drawing>
          <wp:anchor distT="0" distB="0" distL="114300" distR="114300" simplePos="0" relativeHeight="251660288" behindDoc="0" locked="0" layoutInCell="1" allowOverlap="1" wp14:anchorId="500090C2" wp14:editId="7111CFC8">
            <wp:simplePos x="0" y="0"/>
            <wp:positionH relativeFrom="margin">
              <wp:posOffset>1855470</wp:posOffset>
            </wp:positionH>
            <wp:positionV relativeFrom="paragraph">
              <wp:posOffset>-814070</wp:posOffset>
            </wp:positionV>
            <wp:extent cx="2726798" cy="533400"/>
            <wp:effectExtent l="0" t="0" r="0" b="0"/>
            <wp:wrapNone/>
            <wp:docPr id="246697543" name="Picture 246697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26798" cy="533400"/>
                    </a:xfrm>
                    <a:prstGeom prst="rect">
                      <a:avLst/>
                    </a:prstGeom>
                  </pic:spPr>
                </pic:pic>
              </a:graphicData>
            </a:graphic>
            <wp14:sizeRelH relativeFrom="page">
              <wp14:pctWidth>0</wp14:pctWidth>
            </wp14:sizeRelH>
            <wp14:sizeRelV relativeFrom="page">
              <wp14:pctHeight>0</wp14:pctHeight>
            </wp14:sizeRelV>
          </wp:anchor>
        </w:drawing>
      </w:r>
      <w:r w:rsidR="00262EC4">
        <w:rPr>
          <w:noProof/>
        </w:rPr>
        <w:drawing>
          <wp:anchor distT="0" distB="0" distL="114300" distR="114300" simplePos="0" relativeHeight="251658240" behindDoc="0" locked="0" layoutInCell="1" allowOverlap="1" wp14:anchorId="1E1CCC59" wp14:editId="51D83AF0">
            <wp:simplePos x="0" y="0"/>
            <wp:positionH relativeFrom="column">
              <wp:posOffset>2524757</wp:posOffset>
            </wp:positionH>
            <wp:positionV relativeFrom="paragraph">
              <wp:posOffset>-2484120</wp:posOffset>
            </wp:positionV>
            <wp:extent cx="1447800" cy="283582"/>
            <wp:effectExtent l="0" t="0" r="0" b="254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47800" cy="283582"/>
                    </a:xfrm>
                    <a:prstGeom prst="rect">
                      <a:avLst/>
                    </a:prstGeom>
                  </pic:spPr>
                </pic:pic>
              </a:graphicData>
            </a:graphic>
            <wp14:sizeRelH relativeFrom="page">
              <wp14:pctWidth>0</wp14:pctWidth>
            </wp14:sizeRelH>
            <wp14:sizeRelV relativeFrom="page">
              <wp14:pctHeight>0</wp14:pctHeight>
            </wp14:sizeRelV>
          </wp:anchor>
        </w:drawing>
      </w:r>
    </w:p>
    <w:p w14:paraId="787E5FC7" w14:textId="2D400ECB" w:rsidR="007D0485" w:rsidRPr="007D0485" w:rsidRDefault="000532CD" w:rsidP="007D0485">
      <w:pPr>
        <w:jc w:val="center"/>
        <w:rPr>
          <w:lang w:val="en-MY"/>
        </w:rPr>
      </w:pPr>
      <w:r>
        <w:rPr>
          <w:noProof/>
        </w:rPr>
        <w:drawing>
          <wp:inline distT="0" distB="0" distL="0" distR="0" wp14:anchorId="4AC8E14C" wp14:editId="177806AA">
            <wp:extent cx="1383029" cy="2194560"/>
            <wp:effectExtent l="0" t="0" r="8255" b="0"/>
            <wp:docPr id="670722976" name="Picture 67072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83029" cy="2194560"/>
                    </a:xfrm>
                    <a:prstGeom prst="rect">
                      <a:avLst/>
                    </a:prstGeom>
                    <a:noFill/>
                    <a:ln>
                      <a:noFill/>
                    </a:ln>
                  </pic:spPr>
                </pic:pic>
              </a:graphicData>
            </a:graphic>
          </wp:inline>
        </w:drawing>
      </w:r>
      <w:r w:rsidR="007D0485" w:rsidRPr="007D0485">
        <w:rPr>
          <w:lang w:val="en-MY"/>
        </w:rPr>
        <w:t xml:space="preserve"> </w:t>
      </w:r>
      <w:r w:rsidR="007D0485">
        <w:rPr>
          <w:noProof/>
        </w:rPr>
        <w:drawing>
          <wp:inline distT="0" distB="0" distL="0" distR="0" wp14:anchorId="260E097B" wp14:editId="7461003B">
            <wp:extent cx="1994409" cy="1313053"/>
            <wp:effectExtent l="0" t="0" r="6350" b="1905"/>
            <wp:docPr id="182087552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75527" name="Picture 182087552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16691" cy="1327723"/>
                    </a:xfrm>
                    <a:prstGeom prst="rect">
                      <a:avLst/>
                    </a:prstGeom>
                  </pic:spPr>
                </pic:pic>
              </a:graphicData>
            </a:graphic>
          </wp:inline>
        </w:drawing>
      </w:r>
    </w:p>
    <w:p w14:paraId="23A2536D" w14:textId="77777777" w:rsidR="007D0485" w:rsidRPr="007D0485" w:rsidRDefault="007D0485" w:rsidP="007D0485">
      <w:pPr>
        <w:jc w:val="center"/>
        <w:rPr>
          <w:lang w:val="en-MY"/>
        </w:rPr>
      </w:pPr>
    </w:p>
    <w:p w14:paraId="744F6D57" w14:textId="7A7AF5F7" w:rsidR="000532CD" w:rsidRPr="00AD6EB9" w:rsidRDefault="000532CD" w:rsidP="000532CD">
      <w:pPr>
        <w:jc w:val="center"/>
        <w:rPr>
          <w:b/>
          <w:bCs/>
          <w:sz w:val="56"/>
          <w:szCs w:val="56"/>
          <w:lang w:val="en-MY"/>
        </w:rPr>
      </w:pPr>
      <w:r w:rsidRPr="00AD6EB9">
        <w:rPr>
          <w:b/>
          <w:bCs/>
          <w:sz w:val="56"/>
          <w:szCs w:val="56"/>
          <w:lang w:val="en-MY"/>
        </w:rPr>
        <w:t>NLAP</w:t>
      </w:r>
      <w:r>
        <w:rPr>
          <w:b/>
          <w:bCs/>
          <w:sz w:val="56"/>
          <w:szCs w:val="56"/>
          <w:lang w:val="en-MY"/>
        </w:rPr>
        <w:t xml:space="preserve"> Marketing &amp; Projects</w:t>
      </w:r>
      <w:r w:rsidRPr="00AD6EB9">
        <w:rPr>
          <w:b/>
          <w:bCs/>
          <w:sz w:val="56"/>
          <w:szCs w:val="56"/>
          <w:lang w:val="en-MY"/>
        </w:rPr>
        <w:t xml:space="preserve"> R</w:t>
      </w:r>
      <w:r>
        <w:rPr>
          <w:b/>
          <w:bCs/>
          <w:sz w:val="56"/>
          <w:szCs w:val="56"/>
          <w:lang w:val="en-MY"/>
        </w:rPr>
        <w:t>eport</w:t>
      </w:r>
      <w:r w:rsidRPr="00AD6EB9">
        <w:rPr>
          <w:b/>
          <w:bCs/>
          <w:sz w:val="56"/>
          <w:szCs w:val="56"/>
          <w:lang w:val="en-MY"/>
        </w:rPr>
        <w:t xml:space="preserve"> </w:t>
      </w:r>
      <w:r>
        <w:rPr>
          <w:b/>
          <w:bCs/>
          <w:sz w:val="56"/>
          <w:szCs w:val="56"/>
          <w:lang w:val="en-MY"/>
        </w:rPr>
        <w:t>2021-</w:t>
      </w:r>
      <w:r w:rsidR="00F469CC">
        <w:rPr>
          <w:b/>
          <w:bCs/>
          <w:sz w:val="56"/>
          <w:szCs w:val="56"/>
          <w:lang w:val="en-MY"/>
        </w:rPr>
        <w:t xml:space="preserve"> March </w:t>
      </w:r>
      <w:r w:rsidRPr="00AD6EB9">
        <w:rPr>
          <w:b/>
          <w:bCs/>
          <w:sz w:val="56"/>
          <w:szCs w:val="56"/>
          <w:lang w:val="en-MY"/>
        </w:rPr>
        <w:t>202</w:t>
      </w:r>
      <w:r w:rsidR="00F469CC">
        <w:rPr>
          <w:b/>
          <w:bCs/>
          <w:sz w:val="56"/>
          <w:szCs w:val="56"/>
          <w:lang w:val="en-MY"/>
        </w:rPr>
        <w:t>5</w:t>
      </w:r>
    </w:p>
    <w:p w14:paraId="1748CDEB" w14:textId="77777777" w:rsidR="000532CD" w:rsidRPr="008002E1" w:rsidRDefault="000532CD" w:rsidP="000532CD">
      <w:pPr>
        <w:jc w:val="center"/>
        <w:rPr>
          <w:lang w:val="en-MY"/>
        </w:rPr>
      </w:pPr>
    </w:p>
    <w:p w14:paraId="5F106CC3" w14:textId="77777777" w:rsidR="000532CD" w:rsidRPr="008002E1" w:rsidRDefault="000532CD" w:rsidP="000532CD">
      <w:pPr>
        <w:jc w:val="center"/>
        <w:rPr>
          <w:lang w:val="en-MY"/>
        </w:rPr>
      </w:pPr>
    </w:p>
    <w:p w14:paraId="14295E1E" w14:textId="6A8601C2" w:rsidR="000532CD" w:rsidRPr="007F348E" w:rsidRDefault="000532CD" w:rsidP="000532CD">
      <w:pPr>
        <w:jc w:val="center"/>
        <w:rPr>
          <w:lang w:val="en-MY"/>
        </w:rPr>
      </w:pPr>
      <w:r w:rsidRPr="007F348E">
        <w:rPr>
          <w:lang w:val="en-MY"/>
        </w:rPr>
        <w:t xml:space="preserve">Last Update: </w:t>
      </w:r>
      <w:r>
        <w:fldChar w:fldCharType="begin"/>
      </w:r>
      <w:r>
        <w:instrText xml:space="preserve"> TIME \@ "dd.MM.yyyy HH:mm" </w:instrText>
      </w:r>
      <w:r>
        <w:fldChar w:fldCharType="separate"/>
      </w:r>
      <w:r w:rsidR="004A7649">
        <w:rPr>
          <w:noProof/>
        </w:rPr>
        <w:t>15.03.2025 01:30</w:t>
      </w:r>
      <w:r>
        <w:fldChar w:fldCharType="end"/>
      </w:r>
    </w:p>
    <w:p w14:paraId="0746DF8A" w14:textId="77777777" w:rsidR="009164C2" w:rsidRPr="000532CD" w:rsidRDefault="009164C2" w:rsidP="00C17022">
      <w:pPr>
        <w:jc w:val="center"/>
        <w:rPr>
          <w:lang w:val="en-MY"/>
        </w:rPr>
      </w:pPr>
    </w:p>
    <w:p w14:paraId="44FA6343" w14:textId="77777777" w:rsidR="009164C2" w:rsidRPr="000532CD" w:rsidRDefault="009164C2" w:rsidP="00C17022">
      <w:pPr>
        <w:jc w:val="center"/>
        <w:rPr>
          <w:lang w:val="en-MY"/>
        </w:rPr>
      </w:pPr>
    </w:p>
    <w:p w14:paraId="54BEC8AC" w14:textId="77777777" w:rsidR="009164C2" w:rsidRPr="000532CD" w:rsidRDefault="009164C2" w:rsidP="00C17022">
      <w:pPr>
        <w:jc w:val="center"/>
        <w:rPr>
          <w:lang w:val="en-MY"/>
        </w:rPr>
      </w:pPr>
    </w:p>
    <w:p w14:paraId="36254554" w14:textId="712C54D5" w:rsidR="009164C2" w:rsidRDefault="000532CD" w:rsidP="00C17022">
      <w:pPr>
        <w:jc w:val="center"/>
        <w:rPr>
          <w:i/>
          <w:iCs/>
          <w:lang w:val="en-MY"/>
        </w:rPr>
      </w:pPr>
      <w:r w:rsidRPr="000532CD">
        <w:rPr>
          <w:i/>
          <w:iCs/>
          <w:lang w:val="en-MY"/>
        </w:rPr>
        <w:t>With contributions of</w:t>
      </w:r>
      <w:r w:rsidR="009164C2" w:rsidRPr="000532CD">
        <w:rPr>
          <w:i/>
          <w:iCs/>
          <w:lang w:val="en-MY"/>
        </w:rPr>
        <w:t>:</w:t>
      </w:r>
    </w:p>
    <w:p w14:paraId="1A08F56D" w14:textId="77777777" w:rsidR="000532CD" w:rsidRDefault="000532CD" w:rsidP="000532CD">
      <w:pPr>
        <w:jc w:val="center"/>
        <w:rPr>
          <w:lang w:val="en-MY"/>
        </w:rPr>
      </w:pPr>
      <w:r>
        <w:rPr>
          <w:lang w:val="en-MY"/>
        </w:rPr>
        <w:t>Samir Mourad</w:t>
      </w:r>
    </w:p>
    <w:p w14:paraId="64B35DD5" w14:textId="101B8D3B" w:rsidR="00C93BDF" w:rsidRDefault="00C93BDF" w:rsidP="000532CD">
      <w:pPr>
        <w:jc w:val="center"/>
        <w:rPr>
          <w:lang w:val="en-MY"/>
        </w:rPr>
      </w:pPr>
      <w:r>
        <w:rPr>
          <w:lang w:val="en-MY"/>
        </w:rPr>
        <w:t>Jihad Bachir</w:t>
      </w:r>
    </w:p>
    <w:p w14:paraId="4A9A9331" w14:textId="573465E0" w:rsidR="00C93BDF" w:rsidRPr="007F348E" w:rsidRDefault="00C93BDF" w:rsidP="000532CD">
      <w:pPr>
        <w:jc w:val="center"/>
        <w:rPr>
          <w:lang w:val="en-MY"/>
        </w:rPr>
      </w:pPr>
      <w:r>
        <w:rPr>
          <w:lang w:val="en-MY"/>
        </w:rPr>
        <w:t>Abdullah Mourad</w:t>
      </w:r>
    </w:p>
    <w:p w14:paraId="4EE16EFF" w14:textId="118F3F14" w:rsidR="009164C2" w:rsidRPr="00C00C64" w:rsidRDefault="000532CD" w:rsidP="00C17022">
      <w:pPr>
        <w:jc w:val="center"/>
      </w:pPr>
      <w:r w:rsidRPr="00C00C64">
        <w:t>Hiyam al-Kurdi</w:t>
      </w:r>
    </w:p>
    <w:p w14:paraId="4FC8D141" w14:textId="3ED5492B" w:rsidR="000532CD" w:rsidRPr="00C00C64" w:rsidRDefault="000532CD" w:rsidP="00C17022">
      <w:pPr>
        <w:jc w:val="center"/>
      </w:pPr>
      <w:r w:rsidRPr="00C00C64">
        <w:t>Amru Zawit</w:t>
      </w:r>
    </w:p>
    <w:p w14:paraId="3A20E562" w14:textId="4A595E2C" w:rsidR="00C93BDF" w:rsidRPr="00C00C64" w:rsidRDefault="000532CD" w:rsidP="00C93BDF">
      <w:pPr>
        <w:jc w:val="center"/>
      </w:pPr>
      <w:r w:rsidRPr="00C00C64">
        <w:t>Mariam El Rez</w:t>
      </w:r>
    </w:p>
    <w:p w14:paraId="396C116A" w14:textId="77777777" w:rsidR="008352D7" w:rsidRPr="00C00C64" w:rsidRDefault="008352D7" w:rsidP="00C17022">
      <w:pPr>
        <w:jc w:val="center"/>
      </w:pPr>
    </w:p>
    <w:p w14:paraId="01E4F51D" w14:textId="77777777" w:rsidR="009164C2" w:rsidRPr="00C00C64" w:rsidRDefault="009164C2" w:rsidP="00C17022">
      <w:pPr>
        <w:jc w:val="center"/>
      </w:pPr>
    </w:p>
    <w:p w14:paraId="479C18B3" w14:textId="5C669C1C" w:rsidR="009164C2" w:rsidRPr="007F348E" w:rsidRDefault="009164C2" w:rsidP="00000B21">
      <w:pPr>
        <w:jc w:val="center"/>
        <w:rPr>
          <w:lang w:val="en-MY"/>
        </w:rPr>
      </w:pPr>
      <w:r w:rsidRPr="007F348E">
        <w:rPr>
          <w:lang w:val="en-MY"/>
        </w:rPr>
        <w:t xml:space="preserve">Last Update: </w:t>
      </w:r>
      <w:r>
        <w:fldChar w:fldCharType="begin"/>
      </w:r>
      <w:r>
        <w:instrText xml:space="preserve"> TIME \@ "dd.MM.yyyy HH:mm" </w:instrText>
      </w:r>
      <w:r>
        <w:fldChar w:fldCharType="separate"/>
      </w:r>
      <w:r w:rsidR="004A7649">
        <w:rPr>
          <w:noProof/>
        </w:rPr>
        <w:t>15.03.2025 01:30</w:t>
      </w:r>
      <w:r>
        <w:fldChar w:fldCharType="end"/>
      </w:r>
    </w:p>
    <w:p w14:paraId="4A6C6997" w14:textId="77777777" w:rsidR="009164C2" w:rsidRPr="007F348E" w:rsidRDefault="000D2C2E" w:rsidP="009164C2">
      <w:pPr>
        <w:pStyle w:val="DatenblattText"/>
        <w:rPr>
          <w:lang w:val="en-MY"/>
        </w:rPr>
      </w:pPr>
      <w:r w:rsidRPr="007F348E">
        <w:rPr>
          <w:lang w:val="en-MY"/>
        </w:rPr>
        <w:br w:type="page"/>
      </w:r>
    </w:p>
    <w:p w14:paraId="3C1B992D" w14:textId="77777777" w:rsidR="009B192C" w:rsidRPr="007F348E" w:rsidRDefault="009B192C" w:rsidP="009B192C">
      <w:pPr>
        <w:pStyle w:val="DatenblattText"/>
        <w:rPr>
          <w:lang w:val="en-MY"/>
        </w:rPr>
      </w:pPr>
    </w:p>
    <w:sdt>
      <w:sdtPr>
        <w:rPr>
          <w:rFonts w:ascii="Palatino Linotype" w:eastAsia="Times New Roman" w:hAnsi="Palatino Linotype" w:cs="Traditional Arabic"/>
          <w:color w:val="auto"/>
          <w:sz w:val="22"/>
          <w:szCs w:val="36"/>
          <w:lang w:val="de-DE" w:eastAsia="de-DE"/>
        </w:rPr>
        <w:id w:val="447905182"/>
        <w:docPartObj>
          <w:docPartGallery w:val="Table of Contents"/>
          <w:docPartUnique/>
        </w:docPartObj>
      </w:sdtPr>
      <w:sdtEndPr>
        <w:rPr>
          <w:b/>
          <w:bCs/>
          <w:noProof/>
        </w:rPr>
      </w:sdtEndPr>
      <w:sdtContent>
        <w:p w14:paraId="09D02C97" w14:textId="77777777" w:rsidR="00533324" w:rsidRDefault="00533324">
          <w:pPr>
            <w:pStyle w:val="TOCHeading"/>
          </w:pPr>
          <w:r>
            <w:t>Table of Contents</w:t>
          </w:r>
        </w:p>
        <w:p w14:paraId="3F53E745" w14:textId="2540866D" w:rsidR="006C0419" w:rsidRDefault="00533324">
          <w:pPr>
            <w:pStyle w:val="TOC1"/>
            <w:rPr>
              <w:rFonts w:asciiTheme="minorHAnsi" w:eastAsiaTheme="minorEastAsia" w:hAnsiTheme="minorHAnsi" w:cstheme="minorBidi"/>
              <w:b w:val="0"/>
              <w:noProof/>
              <w:kern w:val="2"/>
              <w:sz w:val="24"/>
              <w:szCs w:val="24"/>
              <w14:ligatures w14:val="standardContextual"/>
            </w:rPr>
          </w:pPr>
          <w:r>
            <w:fldChar w:fldCharType="begin"/>
          </w:r>
          <w:r>
            <w:instrText xml:space="preserve"> TOC \o "1-3" \h \z \u </w:instrText>
          </w:r>
          <w:r>
            <w:fldChar w:fldCharType="separate"/>
          </w:r>
          <w:hyperlink w:anchor="_Toc192894581" w:history="1">
            <w:r w:rsidR="006C0419" w:rsidRPr="00DC3418">
              <w:rPr>
                <w:rStyle w:val="Hyperlink"/>
                <w:noProof/>
              </w:rPr>
              <w:t>Preface</w:t>
            </w:r>
            <w:r w:rsidR="006C0419">
              <w:rPr>
                <w:noProof/>
                <w:webHidden/>
              </w:rPr>
              <w:tab/>
            </w:r>
            <w:r w:rsidR="006C0419">
              <w:rPr>
                <w:noProof/>
                <w:webHidden/>
              </w:rPr>
              <w:fldChar w:fldCharType="begin"/>
            </w:r>
            <w:r w:rsidR="006C0419">
              <w:rPr>
                <w:noProof/>
                <w:webHidden/>
              </w:rPr>
              <w:instrText xml:space="preserve"> PAGEREF _Toc192894581 \h </w:instrText>
            </w:r>
            <w:r w:rsidR="006C0419">
              <w:rPr>
                <w:noProof/>
                <w:webHidden/>
              </w:rPr>
            </w:r>
            <w:r w:rsidR="006C0419">
              <w:rPr>
                <w:noProof/>
                <w:webHidden/>
              </w:rPr>
              <w:fldChar w:fldCharType="separate"/>
            </w:r>
            <w:r w:rsidR="004A7649">
              <w:rPr>
                <w:noProof/>
                <w:webHidden/>
              </w:rPr>
              <w:t>6</w:t>
            </w:r>
            <w:r w:rsidR="006C0419">
              <w:rPr>
                <w:noProof/>
                <w:webHidden/>
              </w:rPr>
              <w:fldChar w:fldCharType="end"/>
            </w:r>
          </w:hyperlink>
        </w:p>
        <w:p w14:paraId="10DC24D3" w14:textId="2380036F" w:rsidR="006C0419" w:rsidRDefault="006C0419">
          <w:pPr>
            <w:pStyle w:val="TOC1"/>
            <w:rPr>
              <w:rFonts w:asciiTheme="minorHAnsi" w:eastAsiaTheme="minorEastAsia" w:hAnsiTheme="minorHAnsi" w:cstheme="minorBidi"/>
              <w:b w:val="0"/>
              <w:noProof/>
              <w:kern w:val="2"/>
              <w:sz w:val="24"/>
              <w:szCs w:val="24"/>
              <w14:ligatures w14:val="standardContextual"/>
            </w:rPr>
          </w:pPr>
          <w:hyperlink w:anchor="_Toc192894582" w:history="1">
            <w:r w:rsidRPr="00DC3418">
              <w:rPr>
                <w:rStyle w:val="Hyperlink"/>
                <w:noProof/>
              </w:rPr>
              <w:t>1</w:t>
            </w:r>
            <w:r>
              <w:rPr>
                <w:rFonts w:asciiTheme="minorHAnsi" w:eastAsiaTheme="minorEastAsia" w:hAnsiTheme="minorHAnsi" w:cstheme="minorBidi"/>
                <w:b w:val="0"/>
                <w:noProof/>
                <w:kern w:val="2"/>
                <w:sz w:val="24"/>
                <w:szCs w:val="24"/>
                <w14:ligatures w14:val="standardContextual"/>
              </w:rPr>
              <w:tab/>
            </w:r>
            <w:r w:rsidRPr="00DC3418">
              <w:rPr>
                <w:rStyle w:val="Hyperlink"/>
                <w:noProof/>
              </w:rPr>
              <w:t>About North Lebanon Alternative Power (NLAP) and hi enterprises</w:t>
            </w:r>
            <w:r>
              <w:rPr>
                <w:noProof/>
                <w:webHidden/>
              </w:rPr>
              <w:tab/>
            </w:r>
            <w:r>
              <w:rPr>
                <w:noProof/>
                <w:webHidden/>
              </w:rPr>
              <w:fldChar w:fldCharType="begin"/>
            </w:r>
            <w:r>
              <w:rPr>
                <w:noProof/>
                <w:webHidden/>
              </w:rPr>
              <w:instrText xml:space="preserve"> PAGEREF _Toc192894582 \h </w:instrText>
            </w:r>
            <w:r>
              <w:rPr>
                <w:noProof/>
                <w:webHidden/>
              </w:rPr>
            </w:r>
            <w:r>
              <w:rPr>
                <w:noProof/>
                <w:webHidden/>
              </w:rPr>
              <w:fldChar w:fldCharType="separate"/>
            </w:r>
            <w:r w:rsidR="004A7649">
              <w:rPr>
                <w:noProof/>
                <w:webHidden/>
              </w:rPr>
              <w:t>7</w:t>
            </w:r>
            <w:r>
              <w:rPr>
                <w:noProof/>
                <w:webHidden/>
              </w:rPr>
              <w:fldChar w:fldCharType="end"/>
            </w:r>
          </w:hyperlink>
        </w:p>
        <w:p w14:paraId="687D7590" w14:textId="71C85C80"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583" w:history="1">
            <w:r w:rsidRPr="00DC3418">
              <w:rPr>
                <w:rStyle w:val="Hyperlink"/>
                <w:noProof/>
              </w:rPr>
              <w:t>1.1</w:t>
            </w:r>
            <w:r>
              <w:rPr>
                <w:rFonts w:asciiTheme="minorHAnsi" w:eastAsiaTheme="minorEastAsia" w:hAnsiTheme="minorHAnsi" w:cstheme="minorBidi"/>
                <w:noProof/>
                <w:kern w:val="2"/>
                <w:sz w:val="24"/>
                <w:szCs w:val="24"/>
                <w14:ligatures w14:val="standardContextual"/>
              </w:rPr>
              <w:tab/>
            </w:r>
            <w:r w:rsidRPr="00DC3418">
              <w:rPr>
                <w:rStyle w:val="Hyperlink"/>
                <w:noProof/>
              </w:rPr>
              <w:t>Vision</w:t>
            </w:r>
            <w:r>
              <w:rPr>
                <w:noProof/>
                <w:webHidden/>
              </w:rPr>
              <w:tab/>
            </w:r>
            <w:r>
              <w:rPr>
                <w:noProof/>
                <w:webHidden/>
              </w:rPr>
              <w:fldChar w:fldCharType="begin"/>
            </w:r>
            <w:r>
              <w:rPr>
                <w:noProof/>
                <w:webHidden/>
              </w:rPr>
              <w:instrText xml:space="preserve"> PAGEREF _Toc192894583 \h </w:instrText>
            </w:r>
            <w:r>
              <w:rPr>
                <w:noProof/>
                <w:webHidden/>
              </w:rPr>
            </w:r>
            <w:r>
              <w:rPr>
                <w:noProof/>
                <w:webHidden/>
              </w:rPr>
              <w:fldChar w:fldCharType="separate"/>
            </w:r>
            <w:r w:rsidR="004A7649">
              <w:rPr>
                <w:noProof/>
                <w:webHidden/>
              </w:rPr>
              <w:t>7</w:t>
            </w:r>
            <w:r>
              <w:rPr>
                <w:noProof/>
                <w:webHidden/>
              </w:rPr>
              <w:fldChar w:fldCharType="end"/>
            </w:r>
          </w:hyperlink>
        </w:p>
        <w:p w14:paraId="3013F705" w14:textId="1F737083"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584" w:history="1">
            <w:r w:rsidRPr="00DC3418">
              <w:rPr>
                <w:rStyle w:val="Hyperlink"/>
                <w:noProof/>
              </w:rPr>
              <w:t>1.2</w:t>
            </w:r>
            <w:r>
              <w:rPr>
                <w:rFonts w:asciiTheme="minorHAnsi" w:eastAsiaTheme="minorEastAsia" w:hAnsiTheme="minorHAnsi" w:cstheme="minorBidi"/>
                <w:noProof/>
                <w:kern w:val="2"/>
                <w:sz w:val="24"/>
                <w:szCs w:val="24"/>
                <w14:ligatures w14:val="standardContextual"/>
              </w:rPr>
              <w:tab/>
            </w:r>
            <w:r w:rsidRPr="00DC3418">
              <w:rPr>
                <w:rStyle w:val="Hyperlink"/>
                <w:noProof/>
              </w:rPr>
              <w:t>Mission</w:t>
            </w:r>
            <w:r>
              <w:rPr>
                <w:noProof/>
                <w:webHidden/>
              </w:rPr>
              <w:tab/>
            </w:r>
            <w:r>
              <w:rPr>
                <w:noProof/>
                <w:webHidden/>
              </w:rPr>
              <w:fldChar w:fldCharType="begin"/>
            </w:r>
            <w:r>
              <w:rPr>
                <w:noProof/>
                <w:webHidden/>
              </w:rPr>
              <w:instrText xml:space="preserve"> PAGEREF _Toc192894584 \h </w:instrText>
            </w:r>
            <w:r>
              <w:rPr>
                <w:noProof/>
                <w:webHidden/>
              </w:rPr>
            </w:r>
            <w:r>
              <w:rPr>
                <w:noProof/>
                <w:webHidden/>
              </w:rPr>
              <w:fldChar w:fldCharType="separate"/>
            </w:r>
            <w:r w:rsidR="004A7649">
              <w:rPr>
                <w:noProof/>
                <w:webHidden/>
              </w:rPr>
              <w:t>7</w:t>
            </w:r>
            <w:r>
              <w:rPr>
                <w:noProof/>
                <w:webHidden/>
              </w:rPr>
              <w:fldChar w:fldCharType="end"/>
            </w:r>
          </w:hyperlink>
        </w:p>
        <w:p w14:paraId="08F84F44" w14:textId="3F0F7FB8"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585" w:history="1">
            <w:r w:rsidRPr="00DC3418">
              <w:rPr>
                <w:rStyle w:val="Hyperlink"/>
                <w:noProof/>
                <w:lang w:val="en-MY"/>
              </w:rPr>
              <w:t>1.3</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Official Company Papers</w:t>
            </w:r>
            <w:r>
              <w:rPr>
                <w:noProof/>
                <w:webHidden/>
              </w:rPr>
              <w:tab/>
            </w:r>
            <w:r>
              <w:rPr>
                <w:noProof/>
                <w:webHidden/>
              </w:rPr>
              <w:fldChar w:fldCharType="begin"/>
            </w:r>
            <w:r>
              <w:rPr>
                <w:noProof/>
                <w:webHidden/>
              </w:rPr>
              <w:instrText xml:space="preserve"> PAGEREF _Toc192894585 \h </w:instrText>
            </w:r>
            <w:r>
              <w:rPr>
                <w:noProof/>
                <w:webHidden/>
              </w:rPr>
            </w:r>
            <w:r>
              <w:rPr>
                <w:noProof/>
                <w:webHidden/>
              </w:rPr>
              <w:fldChar w:fldCharType="separate"/>
            </w:r>
            <w:r w:rsidR="004A7649">
              <w:rPr>
                <w:noProof/>
                <w:webHidden/>
              </w:rPr>
              <w:t>8</w:t>
            </w:r>
            <w:r>
              <w:rPr>
                <w:noProof/>
                <w:webHidden/>
              </w:rPr>
              <w:fldChar w:fldCharType="end"/>
            </w:r>
          </w:hyperlink>
        </w:p>
        <w:p w14:paraId="39058C04" w14:textId="2A7644A8" w:rsidR="006C0419" w:rsidRDefault="006C0419">
          <w:pPr>
            <w:pStyle w:val="TOC1"/>
            <w:rPr>
              <w:rFonts w:asciiTheme="minorHAnsi" w:eastAsiaTheme="minorEastAsia" w:hAnsiTheme="minorHAnsi" w:cstheme="minorBidi"/>
              <w:b w:val="0"/>
              <w:noProof/>
              <w:kern w:val="2"/>
              <w:sz w:val="24"/>
              <w:szCs w:val="24"/>
              <w14:ligatures w14:val="standardContextual"/>
            </w:rPr>
          </w:pPr>
          <w:hyperlink w:anchor="_Toc192894586" w:history="1">
            <w:r w:rsidRPr="00DC3418">
              <w:rPr>
                <w:rStyle w:val="Hyperlink"/>
                <w:noProof/>
              </w:rPr>
              <w:t>2</w:t>
            </w:r>
            <w:r>
              <w:rPr>
                <w:rFonts w:asciiTheme="minorHAnsi" w:eastAsiaTheme="minorEastAsia" w:hAnsiTheme="minorHAnsi" w:cstheme="minorBidi"/>
                <w:b w:val="0"/>
                <w:noProof/>
                <w:kern w:val="2"/>
                <w:sz w:val="24"/>
                <w:szCs w:val="24"/>
                <w14:ligatures w14:val="standardContextual"/>
              </w:rPr>
              <w:tab/>
            </w:r>
            <w:r w:rsidRPr="00DC3418">
              <w:rPr>
                <w:rStyle w:val="Hyperlink"/>
                <w:noProof/>
              </w:rPr>
              <w:t>Integrated (3 parts) waste solutions</w:t>
            </w:r>
            <w:r>
              <w:rPr>
                <w:noProof/>
                <w:webHidden/>
              </w:rPr>
              <w:tab/>
            </w:r>
            <w:r>
              <w:rPr>
                <w:noProof/>
                <w:webHidden/>
              </w:rPr>
              <w:fldChar w:fldCharType="begin"/>
            </w:r>
            <w:r>
              <w:rPr>
                <w:noProof/>
                <w:webHidden/>
              </w:rPr>
              <w:instrText xml:space="preserve"> PAGEREF _Toc192894586 \h </w:instrText>
            </w:r>
            <w:r>
              <w:rPr>
                <w:noProof/>
                <w:webHidden/>
              </w:rPr>
            </w:r>
            <w:r>
              <w:rPr>
                <w:noProof/>
                <w:webHidden/>
              </w:rPr>
              <w:fldChar w:fldCharType="separate"/>
            </w:r>
            <w:r w:rsidR="004A7649">
              <w:rPr>
                <w:noProof/>
                <w:webHidden/>
              </w:rPr>
              <w:t>10</w:t>
            </w:r>
            <w:r>
              <w:rPr>
                <w:noProof/>
                <w:webHidden/>
              </w:rPr>
              <w:fldChar w:fldCharType="end"/>
            </w:r>
          </w:hyperlink>
        </w:p>
        <w:p w14:paraId="24D944A8" w14:textId="7F53B5CB"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587" w:history="1">
            <w:r w:rsidRPr="00DC3418">
              <w:rPr>
                <w:rStyle w:val="Hyperlink"/>
                <w:noProof/>
                <w:lang w:val="en-MY"/>
              </w:rPr>
              <w:t>2.1</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For 100,000 citizens</w:t>
            </w:r>
            <w:r>
              <w:rPr>
                <w:noProof/>
                <w:webHidden/>
              </w:rPr>
              <w:tab/>
            </w:r>
            <w:r>
              <w:rPr>
                <w:noProof/>
                <w:webHidden/>
              </w:rPr>
              <w:fldChar w:fldCharType="begin"/>
            </w:r>
            <w:r>
              <w:rPr>
                <w:noProof/>
                <w:webHidden/>
              </w:rPr>
              <w:instrText xml:space="preserve"> PAGEREF _Toc192894587 \h </w:instrText>
            </w:r>
            <w:r>
              <w:rPr>
                <w:noProof/>
                <w:webHidden/>
              </w:rPr>
            </w:r>
            <w:r>
              <w:rPr>
                <w:noProof/>
                <w:webHidden/>
              </w:rPr>
              <w:fldChar w:fldCharType="separate"/>
            </w:r>
            <w:r w:rsidR="004A7649">
              <w:rPr>
                <w:noProof/>
                <w:webHidden/>
              </w:rPr>
              <w:t>10</w:t>
            </w:r>
            <w:r>
              <w:rPr>
                <w:noProof/>
                <w:webHidden/>
              </w:rPr>
              <w:fldChar w:fldCharType="end"/>
            </w:r>
          </w:hyperlink>
        </w:p>
        <w:p w14:paraId="3E2B9448" w14:textId="3B9ADEF4"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588" w:history="1">
            <w:r w:rsidRPr="00DC3418">
              <w:rPr>
                <w:rStyle w:val="Hyperlink"/>
                <w:noProof/>
                <w:lang w:val="en-MY"/>
              </w:rPr>
              <w:t>2.1.1</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As example with technical details: Torbol waste management</w:t>
            </w:r>
            <w:r>
              <w:rPr>
                <w:noProof/>
                <w:webHidden/>
              </w:rPr>
              <w:tab/>
            </w:r>
            <w:r>
              <w:rPr>
                <w:noProof/>
                <w:webHidden/>
              </w:rPr>
              <w:fldChar w:fldCharType="begin"/>
            </w:r>
            <w:r>
              <w:rPr>
                <w:noProof/>
                <w:webHidden/>
              </w:rPr>
              <w:instrText xml:space="preserve"> PAGEREF _Toc192894588 \h </w:instrText>
            </w:r>
            <w:r>
              <w:rPr>
                <w:noProof/>
                <w:webHidden/>
              </w:rPr>
            </w:r>
            <w:r>
              <w:rPr>
                <w:noProof/>
                <w:webHidden/>
              </w:rPr>
              <w:fldChar w:fldCharType="separate"/>
            </w:r>
            <w:r w:rsidR="004A7649">
              <w:rPr>
                <w:noProof/>
                <w:webHidden/>
              </w:rPr>
              <w:t>11</w:t>
            </w:r>
            <w:r>
              <w:rPr>
                <w:noProof/>
                <w:webHidden/>
              </w:rPr>
              <w:fldChar w:fldCharType="end"/>
            </w:r>
          </w:hyperlink>
        </w:p>
        <w:p w14:paraId="28E4714A" w14:textId="168F2D62"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589" w:history="1">
            <w:r w:rsidRPr="00DC3418">
              <w:rPr>
                <w:rStyle w:val="Hyperlink"/>
                <w:noProof/>
                <w:lang w:val="en-MY"/>
              </w:rPr>
              <w:t>2.2</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For 200,000 citizens</w:t>
            </w:r>
            <w:r>
              <w:rPr>
                <w:noProof/>
                <w:webHidden/>
              </w:rPr>
              <w:tab/>
            </w:r>
            <w:r>
              <w:rPr>
                <w:noProof/>
                <w:webHidden/>
              </w:rPr>
              <w:fldChar w:fldCharType="begin"/>
            </w:r>
            <w:r>
              <w:rPr>
                <w:noProof/>
                <w:webHidden/>
              </w:rPr>
              <w:instrText xml:space="preserve"> PAGEREF _Toc192894589 \h </w:instrText>
            </w:r>
            <w:r>
              <w:rPr>
                <w:noProof/>
                <w:webHidden/>
              </w:rPr>
            </w:r>
            <w:r>
              <w:rPr>
                <w:noProof/>
                <w:webHidden/>
              </w:rPr>
              <w:fldChar w:fldCharType="separate"/>
            </w:r>
            <w:r w:rsidR="004A7649">
              <w:rPr>
                <w:noProof/>
                <w:webHidden/>
              </w:rPr>
              <w:t>13</w:t>
            </w:r>
            <w:r>
              <w:rPr>
                <w:noProof/>
                <w:webHidden/>
              </w:rPr>
              <w:fldChar w:fldCharType="end"/>
            </w:r>
          </w:hyperlink>
        </w:p>
        <w:p w14:paraId="5EDAE345" w14:textId="0551DAAC"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590" w:history="1">
            <w:r w:rsidRPr="00DC3418">
              <w:rPr>
                <w:rStyle w:val="Hyperlink"/>
                <w:noProof/>
                <w:lang w:val="en-MY"/>
              </w:rPr>
              <w:t>2.3</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For 1 Mio. Citizens</w:t>
            </w:r>
            <w:r>
              <w:rPr>
                <w:noProof/>
                <w:webHidden/>
              </w:rPr>
              <w:tab/>
            </w:r>
            <w:r>
              <w:rPr>
                <w:noProof/>
                <w:webHidden/>
              </w:rPr>
              <w:fldChar w:fldCharType="begin"/>
            </w:r>
            <w:r>
              <w:rPr>
                <w:noProof/>
                <w:webHidden/>
              </w:rPr>
              <w:instrText xml:space="preserve"> PAGEREF _Toc192894590 \h </w:instrText>
            </w:r>
            <w:r>
              <w:rPr>
                <w:noProof/>
                <w:webHidden/>
              </w:rPr>
            </w:r>
            <w:r>
              <w:rPr>
                <w:noProof/>
                <w:webHidden/>
              </w:rPr>
              <w:fldChar w:fldCharType="separate"/>
            </w:r>
            <w:r w:rsidR="004A7649">
              <w:rPr>
                <w:noProof/>
                <w:webHidden/>
              </w:rPr>
              <w:t>14</w:t>
            </w:r>
            <w:r>
              <w:rPr>
                <w:noProof/>
                <w:webHidden/>
              </w:rPr>
              <w:fldChar w:fldCharType="end"/>
            </w:r>
          </w:hyperlink>
        </w:p>
        <w:p w14:paraId="0E4DC189" w14:textId="6C978DB9"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591" w:history="1">
            <w:r w:rsidRPr="00DC3418">
              <w:rPr>
                <w:rStyle w:val="Hyperlink"/>
                <w:noProof/>
                <w:lang w:val="en-MY"/>
              </w:rPr>
              <w:t>2.4</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Waste Separation and Recycling for 1 Mio citizens</w:t>
            </w:r>
            <w:r>
              <w:rPr>
                <w:noProof/>
                <w:webHidden/>
              </w:rPr>
              <w:tab/>
            </w:r>
            <w:r>
              <w:rPr>
                <w:noProof/>
                <w:webHidden/>
              </w:rPr>
              <w:fldChar w:fldCharType="begin"/>
            </w:r>
            <w:r>
              <w:rPr>
                <w:noProof/>
                <w:webHidden/>
              </w:rPr>
              <w:instrText xml:space="preserve"> PAGEREF _Toc192894591 \h </w:instrText>
            </w:r>
            <w:r>
              <w:rPr>
                <w:noProof/>
                <w:webHidden/>
              </w:rPr>
            </w:r>
            <w:r>
              <w:rPr>
                <w:noProof/>
                <w:webHidden/>
              </w:rPr>
              <w:fldChar w:fldCharType="separate"/>
            </w:r>
            <w:r w:rsidR="004A7649">
              <w:rPr>
                <w:noProof/>
                <w:webHidden/>
              </w:rPr>
              <w:t>15</w:t>
            </w:r>
            <w:r>
              <w:rPr>
                <w:noProof/>
                <w:webHidden/>
              </w:rPr>
              <w:fldChar w:fldCharType="end"/>
            </w:r>
          </w:hyperlink>
        </w:p>
        <w:p w14:paraId="580654B9" w14:textId="597805BA"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592" w:history="1">
            <w:r w:rsidRPr="00DC3418">
              <w:rPr>
                <w:rStyle w:val="Hyperlink"/>
                <w:noProof/>
                <w:lang w:val="en-MY"/>
              </w:rPr>
              <w:t>2.5</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Anaerobic Digestion of Organic Waste of 500tons/day</w:t>
            </w:r>
            <w:r>
              <w:rPr>
                <w:noProof/>
                <w:webHidden/>
              </w:rPr>
              <w:tab/>
            </w:r>
            <w:r>
              <w:rPr>
                <w:noProof/>
                <w:webHidden/>
              </w:rPr>
              <w:fldChar w:fldCharType="begin"/>
            </w:r>
            <w:r>
              <w:rPr>
                <w:noProof/>
                <w:webHidden/>
              </w:rPr>
              <w:instrText xml:space="preserve"> PAGEREF _Toc192894592 \h </w:instrText>
            </w:r>
            <w:r>
              <w:rPr>
                <w:noProof/>
                <w:webHidden/>
              </w:rPr>
            </w:r>
            <w:r>
              <w:rPr>
                <w:noProof/>
                <w:webHidden/>
              </w:rPr>
              <w:fldChar w:fldCharType="separate"/>
            </w:r>
            <w:r w:rsidR="004A7649">
              <w:rPr>
                <w:noProof/>
                <w:webHidden/>
              </w:rPr>
              <w:t>19</w:t>
            </w:r>
            <w:r>
              <w:rPr>
                <w:noProof/>
                <w:webHidden/>
              </w:rPr>
              <w:fldChar w:fldCharType="end"/>
            </w:r>
          </w:hyperlink>
        </w:p>
        <w:p w14:paraId="05ED20A4" w14:textId="1AFFC7AC"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593" w:history="1">
            <w:r w:rsidRPr="00DC3418">
              <w:rPr>
                <w:rStyle w:val="Hyperlink"/>
                <w:noProof/>
                <w:lang w:val="en-MY"/>
              </w:rPr>
              <w:t>2.6</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Refused Waste Incinerator (without Generation of Electrical Power) for 25 tons/day (3 shifts)</w:t>
            </w:r>
            <w:r>
              <w:rPr>
                <w:noProof/>
                <w:webHidden/>
              </w:rPr>
              <w:tab/>
            </w:r>
            <w:r>
              <w:rPr>
                <w:noProof/>
                <w:webHidden/>
              </w:rPr>
              <w:fldChar w:fldCharType="begin"/>
            </w:r>
            <w:r>
              <w:rPr>
                <w:noProof/>
                <w:webHidden/>
              </w:rPr>
              <w:instrText xml:space="preserve"> PAGEREF _Toc192894593 \h </w:instrText>
            </w:r>
            <w:r>
              <w:rPr>
                <w:noProof/>
                <w:webHidden/>
              </w:rPr>
            </w:r>
            <w:r>
              <w:rPr>
                <w:noProof/>
                <w:webHidden/>
              </w:rPr>
              <w:fldChar w:fldCharType="separate"/>
            </w:r>
            <w:r w:rsidR="004A7649">
              <w:rPr>
                <w:noProof/>
                <w:webHidden/>
              </w:rPr>
              <w:t>21</w:t>
            </w:r>
            <w:r>
              <w:rPr>
                <w:noProof/>
                <w:webHidden/>
              </w:rPr>
              <w:fldChar w:fldCharType="end"/>
            </w:r>
          </w:hyperlink>
        </w:p>
        <w:p w14:paraId="7509E879" w14:textId="3127944C"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594" w:history="1">
            <w:r w:rsidRPr="00DC3418">
              <w:rPr>
                <w:rStyle w:val="Hyperlink"/>
                <w:noProof/>
                <w:lang w:val="en-MY"/>
              </w:rPr>
              <w:t>2.7</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Refused Waste Incineration with Generation of Electrical Power (50 tons/day, 2MWel)</w:t>
            </w:r>
            <w:r w:rsidRPr="00DC3418">
              <w:rPr>
                <w:rStyle w:val="Hyperlink"/>
                <w:noProof/>
                <w:rtl/>
                <w:lang w:val="en-MY"/>
              </w:rPr>
              <w:t xml:space="preserve"> </w:t>
            </w:r>
            <w:r w:rsidRPr="00DC3418">
              <w:rPr>
                <w:rStyle w:val="Hyperlink"/>
                <w:noProof/>
                <w:lang w:val="en-MY"/>
              </w:rPr>
              <w:t>: 2019, update 2022</w:t>
            </w:r>
            <w:r>
              <w:rPr>
                <w:noProof/>
                <w:webHidden/>
              </w:rPr>
              <w:tab/>
            </w:r>
            <w:r>
              <w:rPr>
                <w:noProof/>
                <w:webHidden/>
              </w:rPr>
              <w:fldChar w:fldCharType="begin"/>
            </w:r>
            <w:r>
              <w:rPr>
                <w:noProof/>
                <w:webHidden/>
              </w:rPr>
              <w:instrText xml:space="preserve"> PAGEREF _Toc192894594 \h </w:instrText>
            </w:r>
            <w:r>
              <w:rPr>
                <w:noProof/>
                <w:webHidden/>
              </w:rPr>
            </w:r>
            <w:r>
              <w:rPr>
                <w:noProof/>
                <w:webHidden/>
              </w:rPr>
              <w:fldChar w:fldCharType="separate"/>
            </w:r>
            <w:r w:rsidR="004A7649">
              <w:rPr>
                <w:noProof/>
                <w:webHidden/>
              </w:rPr>
              <w:t>23</w:t>
            </w:r>
            <w:r>
              <w:rPr>
                <w:noProof/>
                <w:webHidden/>
              </w:rPr>
              <w:fldChar w:fldCharType="end"/>
            </w:r>
          </w:hyperlink>
        </w:p>
        <w:p w14:paraId="1828734E" w14:textId="46D5FB85"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595" w:history="1">
            <w:r w:rsidRPr="00DC3418">
              <w:rPr>
                <w:rStyle w:val="Hyperlink"/>
                <w:noProof/>
                <w:lang w:val="en-MY"/>
              </w:rPr>
              <w:t>2.7.1</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Incinerators and steam power plant manufacture in India:</w:t>
            </w:r>
            <w:r>
              <w:rPr>
                <w:noProof/>
                <w:webHidden/>
              </w:rPr>
              <w:tab/>
            </w:r>
            <w:r>
              <w:rPr>
                <w:noProof/>
                <w:webHidden/>
              </w:rPr>
              <w:fldChar w:fldCharType="begin"/>
            </w:r>
            <w:r>
              <w:rPr>
                <w:noProof/>
                <w:webHidden/>
              </w:rPr>
              <w:instrText xml:space="preserve"> PAGEREF _Toc192894595 \h </w:instrText>
            </w:r>
            <w:r>
              <w:rPr>
                <w:noProof/>
                <w:webHidden/>
              </w:rPr>
            </w:r>
            <w:r>
              <w:rPr>
                <w:noProof/>
                <w:webHidden/>
              </w:rPr>
              <w:fldChar w:fldCharType="separate"/>
            </w:r>
            <w:r w:rsidR="004A7649">
              <w:rPr>
                <w:noProof/>
                <w:webHidden/>
              </w:rPr>
              <w:t>30</w:t>
            </w:r>
            <w:r>
              <w:rPr>
                <w:noProof/>
                <w:webHidden/>
              </w:rPr>
              <w:fldChar w:fldCharType="end"/>
            </w:r>
          </w:hyperlink>
        </w:p>
        <w:p w14:paraId="62DC28DD" w14:textId="31F3C015"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596" w:history="1">
            <w:r w:rsidRPr="00DC3418">
              <w:rPr>
                <w:rStyle w:val="Hyperlink"/>
                <w:noProof/>
                <w:lang w:val="en-MY"/>
              </w:rPr>
              <w:t>2.7.2</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Electro-filter Company from china:</w:t>
            </w:r>
            <w:r>
              <w:rPr>
                <w:noProof/>
                <w:webHidden/>
              </w:rPr>
              <w:tab/>
            </w:r>
            <w:r>
              <w:rPr>
                <w:noProof/>
                <w:webHidden/>
              </w:rPr>
              <w:fldChar w:fldCharType="begin"/>
            </w:r>
            <w:r>
              <w:rPr>
                <w:noProof/>
                <w:webHidden/>
              </w:rPr>
              <w:instrText xml:space="preserve"> PAGEREF _Toc192894596 \h </w:instrText>
            </w:r>
            <w:r>
              <w:rPr>
                <w:noProof/>
                <w:webHidden/>
              </w:rPr>
            </w:r>
            <w:r>
              <w:rPr>
                <w:noProof/>
                <w:webHidden/>
              </w:rPr>
              <w:fldChar w:fldCharType="separate"/>
            </w:r>
            <w:r w:rsidR="004A7649">
              <w:rPr>
                <w:noProof/>
                <w:webHidden/>
              </w:rPr>
              <w:t>33</w:t>
            </w:r>
            <w:r>
              <w:rPr>
                <w:noProof/>
                <w:webHidden/>
              </w:rPr>
              <w:fldChar w:fldCharType="end"/>
            </w:r>
          </w:hyperlink>
        </w:p>
        <w:p w14:paraId="33188299" w14:textId="3B7A40D2"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597" w:history="1">
            <w:r w:rsidRPr="00DC3418">
              <w:rPr>
                <w:rStyle w:val="Hyperlink"/>
                <w:noProof/>
                <w:lang w:val="en-MY"/>
              </w:rPr>
              <w:t>2.7.3</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Overview of the first drawing of 2MW Plant</w:t>
            </w:r>
            <w:r>
              <w:rPr>
                <w:noProof/>
                <w:webHidden/>
              </w:rPr>
              <w:tab/>
            </w:r>
            <w:r>
              <w:rPr>
                <w:noProof/>
                <w:webHidden/>
              </w:rPr>
              <w:fldChar w:fldCharType="begin"/>
            </w:r>
            <w:r>
              <w:rPr>
                <w:noProof/>
                <w:webHidden/>
              </w:rPr>
              <w:instrText xml:space="preserve"> PAGEREF _Toc192894597 \h </w:instrText>
            </w:r>
            <w:r>
              <w:rPr>
                <w:noProof/>
                <w:webHidden/>
              </w:rPr>
            </w:r>
            <w:r>
              <w:rPr>
                <w:noProof/>
                <w:webHidden/>
              </w:rPr>
              <w:fldChar w:fldCharType="separate"/>
            </w:r>
            <w:r w:rsidR="004A7649">
              <w:rPr>
                <w:noProof/>
                <w:webHidden/>
              </w:rPr>
              <w:t>42</w:t>
            </w:r>
            <w:r>
              <w:rPr>
                <w:noProof/>
                <w:webHidden/>
              </w:rPr>
              <w:fldChar w:fldCharType="end"/>
            </w:r>
          </w:hyperlink>
        </w:p>
        <w:p w14:paraId="4E56F907" w14:textId="41185EBB"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598" w:history="1">
            <w:r w:rsidRPr="00DC3418">
              <w:rPr>
                <w:rStyle w:val="Hyperlink"/>
                <w:noProof/>
              </w:rPr>
              <w:t>2.7.4</w:t>
            </w:r>
            <w:r>
              <w:rPr>
                <w:rFonts w:asciiTheme="minorHAnsi" w:eastAsiaTheme="minorEastAsia" w:hAnsiTheme="minorHAnsi" w:cstheme="minorBidi"/>
                <w:noProof/>
                <w:kern w:val="2"/>
                <w:sz w:val="24"/>
                <w:szCs w:val="24"/>
                <w14:ligatures w14:val="standardContextual"/>
              </w:rPr>
              <w:tab/>
            </w:r>
            <w:r w:rsidRPr="00DC3418">
              <w:rPr>
                <w:rStyle w:val="Hyperlink"/>
                <w:noProof/>
              </w:rPr>
              <w:t>Overview of New Design (31-8-2022)</w:t>
            </w:r>
            <w:r>
              <w:rPr>
                <w:noProof/>
                <w:webHidden/>
              </w:rPr>
              <w:tab/>
            </w:r>
            <w:r>
              <w:rPr>
                <w:noProof/>
                <w:webHidden/>
              </w:rPr>
              <w:fldChar w:fldCharType="begin"/>
            </w:r>
            <w:r>
              <w:rPr>
                <w:noProof/>
                <w:webHidden/>
              </w:rPr>
              <w:instrText xml:space="preserve"> PAGEREF _Toc192894598 \h </w:instrText>
            </w:r>
            <w:r>
              <w:rPr>
                <w:noProof/>
                <w:webHidden/>
              </w:rPr>
            </w:r>
            <w:r>
              <w:rPr>
                <w:noProof/>
                <w:webHidden/>
              </w:rPr>
              <w:fldChar w:fldCharType="separate"/>
            </w:r>
            <w:r w:rsidR="004A7649">
              <w:rPr>
                <w:noProof/>
                <w:webHidden/>
              </w:rPr>
              <w:t>44</w:t>
            </w:r>
            <w:r>
              <w:rPr>
                <w:noProof/>
                <w:webHidden/>
              </w:rPr>
              <w:fldChar w:fldCharType="end"/>
            </w:r>
          </w:hyperlink>
        </w:p>
        <w:p w14:paraId="799C6C63" w14:textId="469C837B" w:rsidR="006C0419" w:rsidRDefault="006C0419">
          <w:pPr>
            <w:pStyle w:val="TOC1"/>
            <w:rPr>
              <w:rFonts w:asciiTheme="minorHAnsi" w:eastAsiaTheme="minorEastAsia" w:hAnsiTheme="minorHAnsi" w:cstheme="minorBidi"/>
              <w:b w:val="0"/>
              <w:noProof/>
              <w:kern w:val="2"/>
              <w:sz w:val="24"/>
              <w:szCs w:val="24"/>
              <w14:ligatures w14:val="standardContextual"/>
            </w:rPr>
          </w:pPr>
          <w:hyperlink w:anchor="_Toc192894599" w:history="1">
            <w:r w:rsidRPr="00DC3418">
              <w:rPr>
                <w:rStyle w:val="Hyperlink"/>
                <w:noProof/>
              </w:rPr>
              <w:t>3</w:t>
            </w:r>
            <w:r>
              <w:rPr>
                <w:rFonts w:asciiTheme="minorHAnsi" w:eastAsiaTheme="minorEastAsia" w:hAnsiTheme="minorHAnsi" w:cstheme="minorBidi"/>
                <w:b w:val="0"/>
                <w:noProof/>
                <w:kern w:val="2"/>
                <w:sz w:val="24"/>
                <w:szCs w:val="24"/>
                <w14:ligatures w14:val="standardContextual"/>
              </w:rPr>
              <w:tab/>
            </w:r>
            <w:r w:rsidRPr="00DC3418">
              <w:rPr>
                <w:rStyle w:val="Hyperlink"/>
                <w:noProof/>
              </w:rPr>
              <w:t>Project 1: WMS Diyala IRAQ Project (Waste Separation for 1 Mio. citizens)</w:t>
            </w:r>
            <w:r>
              <w:rPr>
                <w:noProof/>
                <w:webHidden/>
              </w:rPr>
              <w:tab/>
            </w:r>
            <w:r>
              <w:rPr>
                <w:noProof/>
                <w:webHidden/>
              </w:rPr>
              <w:fldChar w:fldCharType="begin"/>
            </w:r>
            <w:r>
              <w:rPr>
                <w:noProof/>
                <w:webHidden/>
              </w:rPr>
              <w:instrText xml:space="preserve"> PAGEREF _Toc192894599 \h </w:instrText>
            </w:r>
            <w:r>
              <w:rPr>
                <w:noProof/>
                <w:webHidden/>
              </w:rPr>
            </w:r>
            <w:r>
              <w:rPr>
                <w:noProof/>
                <w:webHidden/>
              </w:rPr>
              <w:fldChar w:fldCharType="separate"/>
            </w:r>
            <w:r w:rsidR="004A7649">
              <w:rPr>
                <w:noProof/>
                <w:webHidden/>
              </w:rPr>
              <w:t>63</w:t>
            </w:r>
            <w:r>
              <w:rPr>
                <w:noProof/>
                <w:webHidden/>
              </w:rPr>
              <w:fldChar w:fldCharType="end"/>
            </w:r>
          </w:hyperlink>
        </w:p>
        <w:p w14:paraId="00F712EC" w14:textId="5357F9E8"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00" w:history="1">
            <w:r w:rsidRPr="00DC3418">
              <w:rPr>
                <w:rStyle w:val="Hyperlink"/>
                <w:noProof/>
              </w:rPr>
              <w:t>3.1</w:t>
            </w:r>
            <w:r>
              <w:rPr>
                <w:rFonts w:asciiTheme="minorHAnsi" w:eastAsiaTheme="minorEastAsia" w:hAnsiTheme="minorHAnsi" w:cstheme="minorBidi"/>
                <w:noProof/>
                <w:kern w:val="2"/>
                <w:sz w:val="24"/>
                <w:szCs w:val="24"/>
                <w14:ligatures w14:val="standardContextual"/>
              </w:rPr>
              <w:tab/>
            </w:r>
            <w:r w:rsidRPr="00DC3418">
              <w:rPr>
                <w:rStyle w:val="Hyperlink"/>
                <w:noProof/>
              </w:rPr>
              <w:t>Introduction</w:t>
            </w:r>
            <w:r>
              <w:rPr>
                <w:noProof/>
                <w:webHidden/>
              </w:rPr>
              <w:tab/>
            </w:r>
            <w:r>
              <w:rPr>
                <w:noProof/>
                <w:webHidden/>
              </w:rPr>
              <w:fldChar w:fldCharType="begin"/>
            </w:r>
            <w:r>
              <w:rPr>
                <w:noProof/>
                <w:webHidden/>
              </w:rPr>
              <w:instrText xml:space="preserve"> PAGEREF _Toc192894600 \h </w:instrText>
            </w:r>
            <w:r>
              <w:rPr>
                <w:noProof/>
                <w:webHidden/>
              </w:rPr>
            </w:r>
            <w:r>
              <w:rPr>
                <w:noProof/>
                <w:webHidden/>
              </w:rPr>
              <w:fldChar w:fldCharType="separate"/>
            </w:r>
            <w:r w:rsidR="004A7649">
              <w:rPr>
                <w:noProof/>
                <w:webHidden/>
              </w:rPr>
              <w:t>63</w:t>
            </w:r>
            <w:r>
              <w:rPr>
                <w:noProof/>
                <w:webHidden/>
              </w:rPr>
              <w:fldChar w:fldCharType="end"/>
            </w:r>
          </w:hyperlink>
        </w:p>
        <w:p w14:paraId="219D8C14" w14:textId="353DEF01"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01" w:history="1">
            <w:r w:rsidRPr="00DC3418">
              <w:rPr>
                <w:rStyle w:val="Hyperlink"/>
                <w:noProof/>
              </w:rPr>
              <w:t>3.2</w:t>
            </w:r>
            <w:r>
              <w:rPr>
                <w:rFonts w:asciiTheme="minorHAnsi" w:eastAsiaTheme="minorEastAsia" w:hAnsiTheme="minorHAnsi" w:cstheme="minorBidi"/>
                <w:noProof/>
                <w:kern w:val="2"/>
                <w:sz w:val="24"/>
                <w:szCs w:val="24"/>
                <w14:ligatures w14:val="standardContextual"/>
              </w:rPr>
              <w:tab/>
            </w:r>
            <w:r w:rsidRPr="00DC3418">
              <w:rPr>
                <w:rStyle w:val="Hyperlink"/>
                <w:noProof/>
              </w:rPr>
              <w:t>Principles of waste management</w:t>
            </w:r>
            <w:r>
              <w:rPr>
                <w:noProof/>
                <w:webHidden/>
              </w:rPr>
              <w:tab/>
            </w:r>
            <w:r>
              <w:rPr>
                <w:noProof/>
                <w:webHidden/>
              </w:rPr>
              <w:fldChar w:fldCharType="begin"/>
            </w:r>
            <w:r>
              <w:rPr>
                <w:noProof/>
                <w:webHidden/>
              </w:rPr>
              <w:instrText xml:space="preserve"> PAGEREF _Toc192894601 \h </w:instrText>
            </w:r>
            <w:r>
              <w:rPr>
                <w:noProof/>
                <w:webHidden/>
              </w:rPr>
            </w:r>
            <w:r>
              <w:rPr>
                <w:noProof/>
                <w:webHidden/>
              </w:rPr>
              <w:fldChar w:fldCharType="separate"/>
            </w:r>
            <w:r w:rsidR="004A7649">
              <w:rPr>
                <w:noProof/>
                <w:webHidden/>
              </w:rPr>
              <w:t>67</w:t>
            </w:r>
            <w:r>
              <w:rPr>
                <w:noProof/>
                <w:webHidden/>
              </w:rPr>
              <w:fldChar w:fldCharType="end"/>
            </w:r>
          </w:hyperlink>
        </w:p>
        <w:p w14:paraId="3413926A" w14:textId="35DE382F"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02" w:history="1">
            <w:r w:rsidRPr="00DC3418">
              <w:rPr>
                <w:rStyle w:val="Hyperlink"/>
                <w:noProof/>
              </w:rPr>
              <w:t>3.2.1</w:t>
            </w:r>
            <w:r>
              <w:rPr>
                <w:rFonts w:asciiTheme="minorHAnsi" w:eastAsiaTheme="minorEastAsia" w:hAnsiTheme="minorHAnsi" w:cstheme="minorBidi"/>
                <w:noProof/>
                <w:kern w:val="2"/>
                <w:sz w:val="24"/>
                <w:szCs w:val="24"/>
                <w14:ligatures w14:val="standardContextual"/>
              </w:rPr>
              <w:tab/>
            </w:r>
            <w:r w:rsidRPr="00DC3418">
              <w:rPr>
                <w:rStyle w:val="Hyperlink"/>
                <w:noProof/>
              </w:rPr>
              <w:t>Waste hierarchy</w:t>
            </w:r>
            <w:r>
              <w:rPr>
                <w:noProof/>
                <w:webHidden/>
              </w:rPr>
              <w:tab/>
            </w:r>
            <w:r>
              <w:rPr>
                <w:noProof/>
                <w:webHidden/>
              </w:rPr>
              <w:fldChar w:fldCharType="begin"/>
            </w:r>
            <w:r>
              <w:rPr>
                <w:noProof/>
                <w:webHidden/>
              </w:rPr>
              <w:instrText xml:space="preserve"> PAGEREF _Toc192894602 \h </w:instrText>
            </w:r>
            <w:r>
              <w:rPr>
                <w:noProof/>
                <w:webHidden/>
              </w:rPr>
            </w:r>
            <w:r>
              <w:rPr>
                <w:noProof/>
                <w:webHidden/>
              </w:rPr>
              <w:fldChar w:fldCharType="separate"/>
            </w:r>
            <w:r w:rsidR="004A7649">
              <w:rPr>
                <w:noProof/>
                <w:webHidden/>
              </w:rPr>
              <w:t>67</w:t>
            </w:r>
            <w:r>
              <w:rPr>
                <w:noProof/>
                <w:webHidden/>
              </w:rPr>
              <w:fldChar w:fldCharType="end"/>
            </w:r>
          </w:hyperlink>
        </w:p>
        <w:p w14:paraId="6DE4C5DB" w14:textId="05678D77"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03" w:history="1">
            <w:r w:rsidRPr="00DC3418">
              <w:rPr>
                <w:rStyle w:val="Hyperlink"/>
                <w:noProof/>
              </w:rPr>
              <w:t>3.2.2</w:t>
            </w:r>
            <w:r>
              <w:rPr>
                <w:rFonts w:asciiTheme="minorHAnsi" w:eastAsiaTheme="minorEastAsia" w:hAnsiTheme="minorHAnsi" w:cstheme="minorBidi"/>
                <w:noProof/>
                <w:kern w:val="2"/>
                <w:sz w:val="24"/>
                <w:szCs w:val="24"/>
                <w14:ligatures w14:val="standardContextual"/>
              </w:rPr>
              <w:tab/>
            </w:r>
            <w:r w:rsidRPr="00DC3418">
              <w:rPr>
                <w:rStyle w:val="Hyperlink"/>
                <w:noProof/>
              </w:rPr>
              <w:t>Life-cycle of a product</w:t>
            </w:r>
            <w:r>
              <w:rPr>
                <w:noProof/>
                <w:webHidden/>
              </w:rPr>
              <w:tab/>
            </w:r>
            <w:r>
              <w:rPr>
                <w:noProof/>
                <w:webHidden/>
              </w:rPr>
              <w:fldChar w:fldCharType="begin"/>
            </w:r>
            <w:r>
              <w:rPr>
                <w:noProof/>
                <w:webHidden/>
              </w:rPr>
              <w:instrText xml:space="preserve"> PAGEREF _Toc192894603 \h </w:instrText>
            </w:r>
            <w:r>
              <w:rPr>
                <w:noProof/>
                <w:webHidden/>
              </w:rPr>
            </w:r>
            <w:r>
              <w:rPr>
                <w:noProof/>
                <w:webHidden/>
              </w:rPr>
              <w:fldChar w:fldCharType="separate"/>
            </w:r>
            <w:r w:rsidR="004A7649">
              <w:rPr>
                <w:noProof/>
                <w:webHidden/>
              </w:rPr>
              <w:t>68</w:t>
            </w:r>
            <w:r>
              <w:rPr>
                <w:noProof/>
                <w:webHidden/>
              </w:rPr>
              <w:fldChar w:fldCharType="end"/>
            </w:r>
          </w:hyperlink>
        </w:p>
        <w:p w14:paraId="7C8766D7" w14:textId="5F46ABE9"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04" w:history="1">
            <w:r w:rsidRPr="00DC3418">
              <w:rPr>
                <w:rStyle w:val="Hyperlink"/>
                <w:noProof/>
                <w:lang w:val="en-MY"/>
              </w:rPr>
              <w:t>3.3</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Purpose</w:t>
            </w:r>
            <w:r>
              <w:rPr>
                <w:noProof/>
                <w:webHidden/>
              </w:rPr>
              <w:tab/>
            </w:r>
            <w:r>
              <w:rPr>
                <w:noProof/>
                <w:webHidden/>
              </w:rPr>
              <w:fldChar w:fldCharType="begin"/>
            </w:r>
            <w:r>
              <w:rPr>
                <w:noProof/>
                <w:webHidden/>
              </w:rPr>
              <w:instrText xml:space="preserve"> PAGEREF _Toc192894604 \h </w:instrText>
            </w:r>
            <w:r>
              <w:rPr>
                <w:noProof/>
                <w:webHidden/>
              </w:rPr>
            </w:r>
            <w:r>
              <w:rPr>
                <w:noProof/>
                <w:webHidden/>
              </w:rPr>
              <w:fldChar w:fldCharType="separate"/>
            </w:r>
            <w:r w:rsidR="004A7649">
              <w:rPr>
                <w:noProof/>
                <w:webHidden/>
              </w:rPr>
              <w:t>68</w:t>
            </w:r>
            <w:r>
              <w:rPr>
                <w:noProof/>
                <w:webHidden/>
              </w:rPr>
              <w:fldChar w:fldCharType="end"/>
            </w:r>
          </w:hyperlink>
        </w:p>
        <w:p w14:paraId="71814D80" w14:textId="2515BDA6"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05" w:history="1">
            <w:r w:rsidRPr="00DC3418">
              <w:rPr>
                <w:rStyle w:val="Hyperlink"/>
                <w:noProof/>
              </w:rPr>
              <w:t>3.4</w:t>
            </w:r>
            <w:r>
              <w:rPr>
                <w:rFonts w:asciiTheme="minorHAnsi" w:eastAsiaTheme="minorEastAsia" w:hAnsiTheme="minorHAnsi" w:cstheme="minorBidi"/>
                <w:noProof/>
                <w:kern w:val="2"/>
                <w:sz w:val="24"/>
                <w:szCs w:val="24"/>
                <w14:ligatures w14:val="standardContextual"/>
              </w:rPr>
              <w:tab/>
            </w:r>
            <w:r w:rsidRPr="00DC3418">
              <w:rPr>
                <w:rStyle w:val="Hyperlink"/>
                <w:noProof/>
              </w:rPr>
              <w:t>Scope of Work</w:t>
            </w:r>
            <w:r>
              <w:rPr>
                <w:noProof/>
                <w:webHidden/>
              </w:rPr>
              <w:tab/>
            </w:r>
            <w:r>
              <w:rPr>
                <w:noProof/>
                <w:webHidden/>
              </w:rPr>
              <w:fldChar w:fldCharType="begin"/>
            </w:r>
            <w:r>
              <w:rPr>
                <w:noProof/>
                <w:webHidden/>
              </w:rPr>
              <w:instrText xml:space="preserve"> PAGEREF _Toc192894605 \h </w:instrText>
            </w:r>
            <w:r>
              <w:rPr>
                <w:noProof/>
                <w:webHidden/>
              </w:rPr>
            </w:r>
            <w:r>
              <w:rPr>
                <w:noProof/>
                <w:webHidden/>
              </w:rPr>
              <w:fldChar w:fldCharType="separate"/>
            </w:r>
            <w:r w:rsidR="004A7649">
              <w:rPr>
                <w:noProof/>
                <w:webHidden/>
              </w:rPr>
              <w:t>69</w:t>
            </w:r>
            <w:r>
              <w:rPr>
                <w:noProof/>
                <w:webHidden/>
              </w:rPr>
              <w:fldChar w:fldCharType="end"/>
            </w:r>
          </w:hyperlink>
        </w:p>
        <w:p w14:paraId="08870A09" w14:textId="3B3D3F4F"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06" w:history="1">
            <w:r w:rsidRPr="00DC3418">
              <w:rPr>
                <w:rStyle w:val="Hyperlink"/>
                <w:noProof/>
              </w:rPr>
              <w:t>3.4.1</w:t>
            </w:r>
            <w:r>
              <w:rPr>
                <w:rFonts w:asciiTheme="minorHAnsi" w:eastAsiaTheme="minorEastAsia" w:hAnsiTheme="minorHAnsi" w:cstheme="minorBidi"/>
                <w:noProof/>
                <w:kern w:val="2"/>
                <w:sz w:val="24"/>
                <w:szCs w:val="24"/>
                <w14:ligatures w14:val="standardContextual"/>
              </w:rPr>
              <w:tab/>
            </w:r>
            <w:r w:rsidRPr="00DC3418">
              <w:rPr>
                <w:rStyle w:val="Hyperlink"/>
                <w:noProof/>
              </w:rPr>
              <w:t>Waste management</w:t>
            </w:r>
            <w:r>
              <w:rPr>
                <w:noProof/>
                <w:webHidden/>
              </w:rPr>
              <w:tab/>
            </w:r>
            <w:r>
              <w:rPr>
                <w:noProof/>
                <w:webHidden/>
              </w:rPr>
              <w:fldChar w:fldCharType="begin"/>
            </w:r>
            <w:r>
              <w:rPr>
                <w:noProof/>
                <w:webHidden/>
              </w:rPr>
              <w:instrText xml:space="preserve"> PAGEREF _Toc192894606 \h </w:instrText>
            </w:r>
            <w:r>
              <w:rPr>
                <w:noProof/>
                <w:webHidden/>
              </w:rPr>
            </w:r>
            <w:r>
              <w:rPr>
                <w:noProof/>
                <w:webHidden/>
              </w:rPr>
              <w:fldChar w:fldCharType="separate"/>
            </w:r>
            <w:r w:rsidR="004A7649">
              <w:rPr>
                <w:noProof/>
                <w:webHidden/>
              </w:rPr>
              <w:t>69</w:t>
            </w:r>
            <w:r>
              <w:rPr>
                <w:noProof/>
                <w:webHidden/>
              </w:rPr>
              <w:fldChar w:fldCharType="end"/>
            </w:r>
          </w:hyperlink>
        </w:p>
        <w:p w14:paraId="3F98A95A" w14:textId="580F6F99"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07" w:history="1">
            <w:r w:rsidRPr="00DC3418">
              <w:rPr>
                <w:rStyle w:val="Hyperlink"/>
                <w:noProof/>
              </w:rPr>
              <w:t>3.4.2</w:t>
            </w:r>
            <w:r>
              <w:rPr>
                <w:rFonts w:asciiTheme="minorHAnsi" w:eastAsiaTheme="minorEastAsia" w:hAnsiTheme="minorHAnsi" w:cstheme="minorBidi"/>
                <w:noProof/>
                <w:kern w:val="2"/>
                <w:sz w:val="24"/>
                <w:szCs w:val="24"/>
                <w14:ligatures w14:val="standardContextual"/>
              </w:rPr>
              <w:tab/>
            </w:r>
            <w:r w:rsidRPr="00DC3418">
              <w:rPr>
                <w:rStyle w:val="Hyperlink"/>
                <w:noProof/>
              </w:rPr>
              <w:t>Waste Management Composition</w:t>
            </w:r>
            <w:r>
              <w:rPr>
                <w:noProof/>
                <w:webHidden/>
              </w:rPr>
              <w:tab/>
            </w:r>
            <w:r>
              <w:rPr>
                <w:noProof/>
                <w:webHidden/>
              </w:rPr>
              <w:fldChar w:fldCharType="begin"/>
            </w:r>
            <w:r>
              <w:rPr>
                <w:noProof/>
                <w:webHidden/>
              </w:rPr>
              <w:instrText xml:space="preserve"> PAGEREF _Toc192894607 \h </w:instrText>
            </w:r>
            <w:r>
              <w:rPr>
                <w:noProof/>
                <w:webHidden/>
              </w:rPr>
            </w:r>
            <w:r>
              <w:rPr>
                <w:noProof/>
                <w:webHidden/>
              </w:rPr>
              <w:fldChar w:fldCharType="separate"/>
            </w:r>
            <w:r w:rsidR="004A7649">
              <w:rPr>
                <w:noProof/>
                <w:webHidden/>
              </w:rPr>
              <w:t>69</w:t>
            </w:r>
            <w:r>
              <w:rPr>
                <w:noProof/>
                <w:webHidden/>
              </w:rPr>
              <w:fldChar w:fldCharType="end"/>
            </w:r>
          </w:hyperlink>
        </w:p>
        <w:p w14:paraId="5EA5B05E" w14:textId="22669F82"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08" w:history="1">
            <w:r w:rsidRPr="00DC3418">
              <w:rPr>
                <w:rStyle w:val="Hyperlink"/>
                <w:noProof/>
              </w:rPr>
              <w:t>3.4.3</w:t>
            </w:r>
            <w:r>
              <w:rPr>
                <w:rFonts w:asciiTheme="minorHAnsi" w:eastAsiaTheme="minorEastAsia" w:hAnsiTheme="minorHAnsi" w:cstheme="minorBidi"/>
                <w:noProof/>
                <w:kern w:val="2"/>
                <w:sz w:val="24"/>
                <w:szCs w:val="24"/>
                <w14:ligatures w14:val="standardContextual"/>
              </w:rPr>
              <w:tab/>
            </w:r>
            <w:r w:rsidRPr="00DC3418">
              <w:rPr>
                <w:rStyle w:val="Hyperlink"/>
                <w:noProof/>
              </w:rPr>
              <w:t>System Architecture (</w:t>
            </w:r>
            <w:r w:rsidRPr="00DC3418">
              <w:rPr>
                <w:rStyle w:val="Hyperlink"/>
                <w:rFonts w:ascii="Segoe UI" w:hAnsi="Segoe UI" w:cs="Segoe UI"/>
                <w:noProof/>
                <w:rtl/>
              </w:rPr>
              <w:t>هندسة النظام</w:t>
            </w:r>
            <w:r w:rsidRPr="00DC3418">
              <w:rPr>
                <w:rStyle w:val="Hyperlink"/>
                <w:noProof/>
              </w:rPr>
              <w:t>)</w:t>
            </w:r>
            <w:r>
              <w:rPr>
                <w:noProof/>
                <w:webHidden/>
              </w:rPr>
              <w:tab/>
            </w:r>
            <w:r>
              <w:rPr>
                <w:noProof/>
                <w:webHidden/>
              </w:rPr>
              <w:fldChar w:fldCharType="begin"/>
            </w:r>
            <w:r>
              <w:rPr>
                <w:noProof/>
                <w:webHidden/>
              </w:rPr>
              <w:instrText xml:space="preserve"> PAGEREF _Toc192894608 \h </w:instrText>
            </w:r>
            <w:r>
              <w:rPr>
                <w:noProof/>
                <w:webHidden/>
              </w:rPr>
            </w:r>
            <w:r>
              <w:rPr>
                <w:noProof/>
                <w:webHidden/>
              </w:rPr>
              <w:fldChar w:fldCharType="separate"/>
            </w:r>
            <w:r w:rsidR="004A7649">
              <w:rPr>
                <w:noProof/>
                <w:webHidden/>
              </w:rPr>
              <w:t>74</w:t>
            </w:r>
            <w:r>
              <w:rPr>
                <w:noProof/>
                <w:webHidden/>
              </w:rPr>
              <w:fldChar w:fldCharType="end"/>
            </w:r>
          </w:hyperlink>
        </w:p>
        <w:p w14:paraId="156BFBB7" w14:textId="28AA1E20"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09" w:history="1">
            <w:r w:rsidRPr="00DC3418">
              <w:rPr>
                <w:rStyle w:val="Hyperlink"/>
                <w:noProof/>
                <w:lang w:val="en-MY"/>
              </w:rPr>
              <w:t>3.5</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Financials (</w:t>
            </w:r>
            <w:r w:rsidRPr="00DC3418">
              <w:rPr>
                <w:rStyle w:val="Hyperlink"/>
                <w:noProof/>
                <w:rtl/>
              </w:rPr>
              <w:t>المالية</w:t>
            </w:r>
            <w:r w:rsidRPr="00DC3418">
              <w:rPr>
                <w:rStyle w:val="Hyperlink"/>
                <w:noProof/>
                <w:lang w:val="en-MY"/>
              </w:rPr>
              <w:t>)</w:t>
            </w:r>
            <w:r>
              <w:rPr>
                <w:noProof/>
                <w:webHidden/>
              </w:rPr>
              <w:tab/>
            </w:r>
            <w:r>
              <w:rPr>
                <w:noProof/>
                <w:webHidden/>
              </w:rPr>
              <w:fldChar w:fldCharType="begin"/>
            </w:r>
            <w:r>
              <w:rPr>
                <w:noProof/>
                <w:webHidden/>
              </w:rPr>
              <w:instrText xml:space="preserve"> PAGEREF _Toc192894609 \h </w:instrText>
            </w:r>
            <w:r>
              <w:rPr>
                <w:noProof/>
                <w:webHidden/>
              </w:rPr>
            </w:r>
            <w:r>
              <w:rPr>
                <w:noProof/>
                <w:webHidden/>
              </w:rPr>
              <w:fldChar w:fldCharType="separate"/>
            </w:r>
            <w:r w:rsidR="004A7649">
              <w:rPr>
                <w:noProof/>
                <w:webHidden/>
              </w:rPr>
              <w:t>75</w:t>
            </w:r>
            <w:r>
              <w:rPr>
                <w:noProof/>
                <w:webHidden/>
              </w:rPr>
              <w:fldChar w:fldCharType="end"/>
            </w:r>
          </w:hyperlink>
        </w:p>
        <w:p w14:paraId="6AA44EBB" w14:textId="75F3EEF4"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10" w:history="1">
            <w:r w:rsidRPr="00DC3418">
              <w:rPr>
                <w:rStyle w:val="Hyperlink"/>
                <w:noProof/>
              </w:rPr>
              <w:t>3.5.1</w:t>
            </w:r>
            <w:r>
              <w:rPr>
                <w:rFonts w:asciiTheme="minorHAnsi" w:eastAsiaTheme="minorEastAsia" w:hAnsiTheme="minorHAnsi" w:cstheme="minorBidi"/>
                <w:noProof/>
                <w:kern w:val="2"/>
                <w:sz w:val="24"/>
                <w:szCs w:val="24"/>
                <w14:ligatures w14:val="standardContextual"/>
              </w:rPr>
              <w:tab/>
            </w:r>
            <w:r w:rsidRPr="00DC3418">
              <w:rPr>
                <w:rStyle w:val="Hyperlink"/>
                <w:noProof/>
              </w:rPr>
              <w:t>CAPEX Phase</w:t>
            </w:r>
            <w:r>
              <w:rPr>
                <w:noProof/>
                <w:webHidden/>
              </w:rPr>
              <w:tab/>
            </w:r>
            <w:r>
              <w:rPr>
                <w:noProof/>
                <w:webHidden/>
              </w:rPr>
              <w:fldChar w:fldCharType="begin"/>
            </w:r>
            <w:r>
              <w:rPr>
                <w:noProof/>
                <w:webHidden/>
              </w:rPr>
              <w:instrText xml:space="preserve"> PAGEREF _Toc192894610 \h </w:instrText>
            </w:r>
            <w:r>
              <w:rPr>
                <w:noProof/>
                <w:webHidden/>
              </w:rPr>
            </w:r>
            <w:r>
              <w:rPr>
                <w:noProof/>
                <w:webHidden/>
              </w:rPr>
              <w:fldChar w:fldCharType="separate"/>
            </w:r>
            <w:r w:rsidR="004A7649">
              <w:rPr>
                <w:noProof/>
                <w:webHidden/>
              </w:rPr>
              <w:t>75</w:t>
            </w:r>
            <w:r>
              <w:rPr>
                <w:noProof/>
                <w:webHidden/>
              </w:rPr>
              <w:fldChar w:fldCharType="end"/>
            </w:r>
          </w:hyperlink>
        </w:p>
        <w:p w14:paraId="3C6D3F10" w14:textId="19F5FECF"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11" w:history="1">
            <w:r w:rsidRPr="00DC3418">
              <w:rPr>
                <w:rStyle w:val="Hyperlink"/>
                <w:noProof/>
              </w:rPr>
              <w:t>3.5.2</w:t>
            </w:r>
            <w:r>
              <w:rPr>
                <w:rFonts w:asciiTheme="minorHAnsi" w:eastAsiaTheme="minorEastAsia" w:hAnsiTheme="minorHAnsi" w:cstheme="minorBidi"/>
                <w:noProof/>
                <w:kern w:val="2"/>
                <w:sz w:val="24"/>
                <w:szCs w:val="24"/>
                <w14:ligatures w14:val="standardContextual"/>
              </w:rPr>
              <w:tab/>
            </w:r>
            <w:r w:rsidRPr="00DC3418">
              <w:rPr>
                <w:rStyle w:val="Hyperlink"/>
                <w:noProof/>
              </w:rPr>
              <w:t>OPEX Phase</w:t>
            </w:r>
            <w:r>
              <w:rPr>
                <w:noProof/>
                <w:webHidden/>
              </w:rPr>
              <w:tab/>
            </w:r>
            <w:r>
              <w:rPr>
                <w:noProof/>
                <w:webHidden/>
              </w:rPr>
              <w:fldChar w:fldCharType="begin"/>
            </w:r>
            <w:r>
              <w:rPr>
                <w:noProof/>
                <w:webHidden/>
              </w:rPr>
              <w:instrText xml:space="preserve"> PAGEREF _Toc192894611 \h </w:instrText>
            </w:r>
            <w:r>
              <w:rPr>
                <w:noProof/>
                <w:webHidden/>
              </w:rPr>
            </w:r>
            <w:r>
              <w:rPr>
                <w:noProof/>
                <w:webHidden/>
              </w:rPr>
              <w:fldChar w:fldCharType="separate"/>
            </w:r>
            <w:r w:rsidR="004A7649">
              <w:rPr>
                <w:noProof/>
                <w:webHidden/>
              </w:rPr>
              <w:t>75</w:t>
            </w:r>
            <w:r>
              <w:rPr>
                <w:noProof/>
                <w:webHidden/>
              </w:rPr>
              <w:fldChar w:fldCharType="end"/>
            </w:r>
          </w:hyperlink>
        </w:p>
        <w:p w14:paraId="46192E91" w14:textId="7964949C"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12" w:history="1">
            <w:r w:rsidRPr="00DC3418">
              <w:rPr>
                <w:rStyle w:val="Hyperlink"/>
                <w:noProof/>
              </w:rPr>
              <w:t>3.5.3</w:t>
            </w:r>
            <w:r>
              <w:rPr>
                <w:rFonts w:asciiTheme="minorHAnsi" w:eastAsiaTheme="minorEastAsia" w:hAnsiTheme="minorHAnsi" w:cstheme="minorBidi"/>
                <w:noProof/>
                <w:kern w:val="2"/>
                <w:sz w:val="24"/>
                <w:szCs w:val="24"/>
                <w14:ligatures w14:val="standardContextual"/>
              </w:rPr>
              <w:tab/>
            </w:r>
            <w:r w:rsidRPr="00DC3418">
              <w:rPr>
                <w:rStyle w:val="Hyperlink"/>
                <w:noProof/>
              </w:rPr>
              <w:t>BOQ (</w:t>
            </w:r>
            <w:r w:rsidRPr="00DC3418">
              <w:rPr>
                <w:rStyle w:val="Hyperlink"/>
                <w:rFonts w:ascii="Segoe UI" w:hAnsi="Segoe UI" w:cs="Segoe UI"/>
                <w:noProof/>
                <w:rtl/>
                <w:lang w:bidi="ar-LB"/>
              </w:rPr>
              <w:t>كشف الكميات</w:t>
            </w:r>
            <w:r w:rsidRPr="00DC3418">
              <w:rPr>
                <w:rStyle w:val="Hyperlink"/>
                <w:noProof/>
              </w:rPr>
              <w:t>)</w:t>
            </w:r>
            <w:r>
              <w:rPr>
                <w:noProof/>
                <w:webHidden/>
              </w:rPr>
              <w:tab/>
            </w:r>
            <w:r>
              <w:rPr>
                <w:noProof/>
                <w:webHidden/>
              </w:rPr>
              <w:fldChar w:fldCharType="begin"/>
            </w:r>
            <w:r>
              <w:rPr>
                <w:noProof/>
                <w:webHidden/>
              </w:rPr>
              <w:instrText xml:space="preserve"> PAGEREF _Toc192894612 \h </w:instrText>
            </w:r>
            <w:r>
              <w:rPr>
                <w:noProof/>
                <w:webHidden/>
              </w:rPr>
            </w:r>
            <w:r>
              <w:rPr>
                <w:noProof/>
                <w:webHidden/>
              </w:rPr>
              <w:fldChar w:fldCharType="separate"/>
            </w:r>
            <w:r w:rsidR="004A7649">
              <w:rPr>
                <w:noProof/>
                <w:webHidden/>
              </w:rPr>
              <w:t>77</w:t>
            </w:r>
            <w:r>
              <w:rPr>
                <w:noProof/>
                <w:webHidden/>
              </w:rPr>
              <w:fldChar w:fldCharType="end"/>
            </w:r>
          </w:hyperlink>
        </w:p>
        <w:p w14:paraId="4F1C3DC7" w14:textId="5996E5EB"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13" w:history="1">
            <w:r w:rsidRPr="00DC3418">
              <w:rPr>
                <w:rStyle w:val="Hyperlink"/>
                <w:noProof/>
                <w:rtl/>
              </w:rPr>
              <w:t>3.5.4</w:t>
            </w:r>
            <w:r>
              <w:rPr>
                <w:rFonts w:asciiTheme="minorHAnsi" w:eastAsiaTheme="minorEastAsia" w:hAnsiTheme="minorHAnsi" w:cstheme="minorBidi"/>
                <w:noProof/>
                <w:kern w:val="2"/>
                <w:sz w:val="24"/>
                <w:szCs w:val="24"/>
                <w14:ligatures w14:val="standardContextual"/>
              </w:rPr>
              <w:tab/>
            </w:r>
            <w:r w:rsidRPr="00DC3418">
              <w:rPr>
                <w:rStyle w:val="Hyperlink"/>
                <w:noProof/>
              </w:rPr>
              <w:t>Annual Maintenance Agreement (</w:t>
            </w:r>
            <w:r w:rsidRPr="00DC3418">
              <w:rPr>
                <w:rStyle w:val="Hyperlink"/>
                <w:rFonts w:ascii="Segoe UI" w:hAnsi="Segoe UI" w:cs="Segoe UI"/>
                <w:noProof/>
                <w:rtl/>
              </w:rPr>
              <w:t>اتفاقية الصيانة السنوية</w:t>
            </w:r>
            <w:r w:rsidRPr="00DC3418">
              <w:rPr>
                <w:rStyle w:val="Hyperlink"/>
                <w:noProof/>
              </w:rPr>
              <w:t>)</w:t>
            </w:r>
            <w:r>
              <w:rPr>
                <w:noProof/>
                <w:webHidden/>
              </w:rPr>
              <w:tab/>
            </w:r>
            <w:r>
              <w:rPr>
                <w:noProof/>
                <w:webHidden/>
              </w:rPr>
              <w:fldChar w:fldCharType="begin"/>
            </w:r>
            <w:r>
              <w:rPr>
                <w:noProof/>
                <w:webHidden/>
              </w:rPr>
              <w:instrText xml:space="preserve"> PAGEREF _Toc192894613 \h </w:instrText>
            </w:r>
            <w:r>
              <w:rPr>
                <w:noProof/>
                <w:webHidden/>
              </w:rPr>
            </w:r>
            <w:r>
              <w:rPr>
                <w:noProof/>
                <w:webHidden/>
              </w:rPr>
              <w:fldChar w:fldCharType="separate"/>
            </w:r>
            <w:r w:rsidR="004A7649">
              <w:rPr>
                <w:noProof/>
                <w:webHidden/>
              </w:rPr>
              <w:t>77</w:t>
            </w:r>
            <w:r>
              <w:rPr>
                <w:noProof/>
                <w:webHidden/>
              </w:rPr>
              <w:fldChar w:fldCharType="end"/>
            </w:r>
          </w:hyperlink>
        </w:p>
        <w:p w14:paraId="097AD19D" w14:textId="3992ECA8"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14" w:history="1">
            <w:r w:rsidRPr="00DC3418">
              <w:rPr>
                <w:rStyle w:val="Hyperlink"/>
                <w:noProof/>
                <w:lang w:val="en-MY"/>
              </w:rPr>
              <w:t>3.6</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Time Schedule (Project life cycle)</w:t>
            </w:r>
            <w:r>
              <w:rPr>
                <w:noProof/>
                <w:webHidden/>
              </w:rPr>
              <w:tab/>
            </w:r>
            <w:r>
              <w:rPr>
                <w:noProof/>
                <w:webHidden/>
              </w:rPr>
              <w:fldChar w:fldCharType="begin"/>
            </w:r>
            <w:r>
              <w:rPr>
                <w:noProof/>
                <w:webHidden/>
              </w:rPr>
              <w:instrText xml:space="preserve"> PAGEREF _Toc192894614 \h </w:instrText>
            </w:r>
            <w:r>
              <w:rPr>
                <w:noProof/>
                <w:webHidden/>
              </w:rPr>
            </w:r>
            <w:r>
              <w:rPr>
                <w:noProof/>
                <w:webHidden/>
              </w:rPr>
              <w:fldChar w:fldCharType="separate"/>
            </w:r>
            <w:r w:rsidR="004A7649">
              <w:rPr>
                <w:noProof/>
                <w:webHidden/>
              </w:rPr>
              <w:t>77</w:t>
            </w:r>
            <w:r>
              <w:rPr>
                <w:noProof/>
                <w:webHidden/>
              </w:rPr>
              <w:fldChar w:fldCharType="end"/>
            </w:r>
          </w:hyperlink>
        </w:p>
        <w:p w14:paraId="47C8311A" w14:textId="5E908A23"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15" w:history="1">
            <w:r w:rsidRPr="00DC3418">
              <w:rPr>
                <w:rStyle w:val="Hyperlink"/>
                <w:noProof/>
                <w:lang w:val="en-MY"/>
              </w:rPr>
              <w:t>3.7</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The machines used in the project (</w:t>
            </w:r>
            <w:r w:rsidRPr="00DC3418">
              <w:rPr>
                <w:rStyle w:val="Hyperlink"/>
                <w:rFonts w:ascii="Traditional Arabic" w:hAnsi="Traditional Arabic"/>
                <w:noProof/>
                <w:rtl/>
              </w:rPr>
              <w:t>الآلات المستخدم</w:t>
            </w:r>
            <w:r w:rsidRPr="00DC3418">
              <w:rPr>
                <w:rStyle w:val="Hyperlink"/>
                <w:noProof/>
                <w:lang w:val="en-MY"/>
              </w:rPr>
              <w:t>)</w:t>
            </w:r>
            <w:r>
              <w:rPr>
                <w:noProof/>
                <w:webHidden/>
              </w:rPr>
              <w:tab/>
            </w:r>
            <w:r>
              <w:rPr>
                <w:noProof/>
                <w:webHidden/>
              </w:rPr>
              <w:fldChar w:fldCharType="begin"/>
            </w:r>
            <w:r>
              <w:rPr>
                <w:noProof/>
                <w:webHidden/>
              </w:rPr>
              <w:instrText xml:space="preserve"> PAGEREF _Toc192894615 \h </w:instrText>
            </w:r>
            <w:r>
              <w:rPr>
                <w:noProof/>
                <w:webHidden/>
              </w:rPr>
            </w:r>
            <w:r>
              <w:rPr>
                <w:noProof/>
                <w:webHidden/>
              </w:rPr>
              <w:fldChar w:fldCharType="separate"/>
            </w:r>
            <w:r w:rsidR="004A7649">
              <w:rPr>
                <w:noProof/>
                <w:webHidden/>
              </w:rPr>
              <w:t>78</w:t>
            </w:r>
            <w:r>
              <w:rPr>
                <w:noProof/>
                <w:webHidden/>
              </w:rPr>
              <w:fldChar w:fldCharType="end"/>
            </w:r>
          </w:hyperlink>
        </w:p>
        <w:p w14:paraId="66108DB5" w14:textId="0EE7A5A1"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16" w:history="1">
            <w:r w:rsidRPr="00DC3418">
              <w:rPr>
                <w:rStyle w:val="Hyperlink"/>
                <w:noProof/>
              </w:rPr>
              <w:t>3.7.1</w:t>
            </w:r>
            <w:r>
              <w:rPr>
                <w:rFonts w:asciiTheme="minorHAnsi" w:eastAsiaTheme="minorEastAsia" w:hAnsiTheme="minorHAnsi" w:cstheme="minorBidi"/>
                <w:noProof/>
                <w:kern w:val="2"/>
                <w:sz w:val="24"/>
                <w:szCs w:val="24"/>
                <w14:ligatures w14:val="standardContextual"/>
              </w:rPr>
              <w:tab/>
            </w:r>
            <w:r w:rsidRPr="00DC3418">
              <w:rPr>
                <w:rStyle w:val="Hyperlink"/>
                <w:noProof/>
              </w:rPr>
              <w:t>Conveyor</w:t>
            </w:r>
            <w:r>
              <w:rPr>
                <w:noProof/>
                <w:webHidden/>
              </w:rPr>
              <w:tab/>
            </w:r>
            <w:r>
              <w:rPr>
                <w:noProof/>
                <w:webHidden/>
              </w:rPr>
              <w:fldChar w:fldCharType="begin"/>
            </w:r>
            <w:r>
              <w:rPr>
                <w:noProof/>
                <w:webHidden/>
              </w:rPr>
              <w:instrText xml:space="preserve"> PAGEREF _Toc192894616 \h </w:instrText>
            </w:r>
            <w:r>
              <w:rPr>
                <w:noProof/>
                <w:webHidden/>
              </w:rPr>
            </w:r>
            <w:r>
              <w:rPr>
                <w:noProof/>
                <w:webHidden/>
              </w:rPr>
              <w:fldChar w:fldCharType="separate"/>
            </w:r>
            <w:r w:rsidR="004A7649">
              <w:rPr>
                <w:noProof/>
                <w:webHidden/>
              </w:rPr>
              <w:t>82</w:t>
            </w:r>
            <w:r>
              <w:rPr>
                <w:noProof/>
                <w:webHidden/>
              </w:rPr>
              <w:fldChar w:fldCharType="end"/>
            </w:r>
          </w:hyperlink>
        </w:p>
        <w:p w14:paraId="24193BBC" w14:textId="41067B61"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17" w:history="1">
            <w:r w:rsidRPr="00DC3418">
              <w:rPr>
                <w:rStyle w:val="Hyperlink"/>
                <w:noProof/>
              </w:rPr>
              <w:t>3.7.2</w:t>
            </w:r>
            <w:r>
              <w:rPr>
                <w:rFonts w:asciiTheme="minorHAnsi" w:eastAsiaTheme="minorEastAsia" w:hAnsiTheme="minorHAnsi" w:cstheme="minorBidi"/>
                <w:noProof/>
                <w:kern w:val="2"/>
                <w:sz w:val="24"/>
                <w:szCs w:val="24"/>
                <w14:ligatures w14:val="standardContextual"/>
              </w:rPr>
              <w:tab/>
            </w:r>
            <w:r w:rsidRPr="00DC3418">
              <w:rPr>
                <w:rStyle w:val="Hyperlink"/>
                <w:noProof/>
              </w:rPr>
              <w:t>Gas Tank</w:t>
            </w:r>
            <w:r>
              <w:rPr>
                <w:noProof/>
                <w:webHidden/>
              </w:rPr>
              <w:tab/>
            </w:r>
            <w:r>
              <w:rPr>
                <w:noProof/>
                <w:webHidden/>
              </w:rPr>
              <w:fldChar w:fldCharType="begin"/>
            </w:r>
            <w:r>
              <w:rPr>
                <w:noProof/>
                <w:webHidden/>
              </w:rPr>
              <w:instrText xml:space="preserve"> PAGEREF _Toc192894617 \h </w:instrText>
            </w:r>
            <w:r>
              <w:rPr>
                <w:noProof/>
                <w:webHidden/>
              </w:rPr>
            </w:r>
            <w:r>
              <w:rPr>
                <w:noProof/>
                <w:webHidden/>
              </w:rPr>
              <w:fldChar w:fldCharType="separate"/>
            </w:r>
            <w:r w:rsidR="004A7649">
              <w:rPr>
                <w:noProof/>
                <w:webHidden/>
              </w:rPr>
              <w:t>84</w:t>
            </w:r>
            <w:r>
              <w:rPr>
                <w:noProof/>
                <w:webHidden/>
              </w:rPr>
              <w:fldChar w:fldCharType="end"/>
            </w:r>
          </w:hyperlink>
        </w:p>
        <w:p w14:paraId="7715731C" w14:textId="2024803E"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18" w:history="1">
            <w:r w:rsidRPr="00DC3418">
              <w:rPr>
                <w:rStyle w:val="Hyperlink"/>
                <w:noProof/>
                <w:lang w:val="en-MY"/>
              </w:rPr>
              <w:t>3.8</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Design of Diyala sorting plant</w:t>
            </w:r>
            <w:r>
              <w:rPr>
                <w:noProof/>
                <w:webHidden/>
              </w:rPr>
              <w:tab/>
            </w:r>
            <w:r>
              <w:rPr>
                <w:noProof/>
                <w:webHidden/>
              </w:rPr>
              <w:fldChar w:fldCharType="begin"/>
            </w:r>
            <w:r>
              <w:rPr>
                <w:noProof/>
                <w:webHidden/>
              </w:rPr>
              <w:instrText xml:space="preserve"> PAGEREF _Toc192894618 \h </w:instrText>
            </w:r>
            <w:r>
              <w:rPr>
                <w:noProof/>
                <w:webHidden/>
              </w:rPr>
            </w:r>
            <w:r>
              <w:rPr>
                <w:noProof/>
                <w:webHidden/>
              </w:rPr>
              <w:fldChar w:fldCharType="separate"/>
            </w:r>
            <w:r w:rsidR="004A7649">
              <w:rPr>
                <w:noProof/>
                <w:webHidden/>
              </w:rPr>
              <w:t>89</w:t>
            </w:r>
            <w:r>
              <w:rPr>
                <w:noProof/>
                <w:webHidden/>
              </w:rPr>
              <w:fldChar w:fldCharType="end"/>
            </w:r>
          </w:hyperlink>
        </w:p>
        <w:p w14:paraId="0CEDF4E2" w14:textId="67285DAD"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19" w:history="1">
            <w:r w:rsidRPr="00DC3418">
              <w:rPr>
                <w:rStyle w:val="Hyperlink"/>
                <w:noProof/>
                <w:lang w:val="en-MY"/>
              </w:rPr>
              <w:t>3.8.1</w:t>
            </w:r>
            <w:r>
              <w:rPr>
                <w:rFonts w:asciiTheme="minorHAnsi" w:eastAsiaTheme="minorEastAsia" w:hAnsiTheme="minorHAnsi" w:cstheme="minorBidi"/>
                <w:noProof/>
                <w:kern w:val="2"/>
                <w:sz w:val="24"/>
                <w:szCs w:val="24"/>
                <w14:ligatures w14:val="standardContextual"/>
              </w:rPr>
              <w:tab/>
            </w:r>
            <w:r w:rsidRPr="00DC3418">
              <w:rPr>
                <w:rStyle w:val="Hyperlink"/>
                <w:noProof/>
              </w:rPr>
              <w:t>Concept</w:t>
            </w:r>
            <w:r w:rsidRPr="00DC3418">
              <w:rPr>
                <w:rStyle w:val="Hyperlink"/>
                <w:noProof/>
                <w:lang w:val="en-MY"/>
              </w:rPr>
              <w:t xml:space="preserve"> design</w:t>
            </w:r>
            <w:r>
              <w:rPr>
                <w:noProof/>
                <w:webHidden/>
              </w:rPr>
              <w:tab/>
            </w:r>
            <w:r>
              <w:rPr>
                <w:noProof/>
                <w:webHidden/>
              </w:rPr>
              <w:fldChar w:fldCharType="begin"/>
            </w:r>
            <w:r>
              <w:rPr>
                <w:noProof/>
                <w:webHidden/>
              </w:rPr>
              <w:instrText xml:space="preserve"> PAGEREF _Toc192894619 \h </w:instrText>
            </w:r>
            <w:r>
              <w:rPr>
                <w:noProof/>
                <w:webHidden/>
              </w:rPr>
            </w:r>
            <w:r>
              <w:rPr>
                <w:noProof/>
                <w:webHidden/>
              </w:rPr>
              <w:fldChar w:fldCharType="separate"/>
            </w:r>
            <w:r w:rsidR="004A7649">
              <w:rPr>
                <w:noProof/>
                <w:webHidden/>
              </w:rPr>
              <w:t>89</w:t>
            </w:r>
            <w:r>
              <w:rPr>
                <w:noProof/>
                <w:webHidden/>
              </w:rPr>
              <w:fldChar w:fldCharType="end"/>
            </w:r>
          </w:hyperlink>
        </w:p>
        <w:p w14:paraId="1FD83162" w14:textId="6A42AA5B"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20" w:history="1">
            <w:r w:rsidRPr="00DC3418">
              <w:rPr>
                <w:rStyle w:val="Hyperlink"/>
                <w:noProof/>
                <w:lang w:val="en-MY"/>
              </w:rPr>
              <w:t>3.8.2</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FreeCAD of the Diyala waste sorting plant</w:t>
            </w:r>
            <w:r>
              <w:rPr>
                <w:noProof/>
                <w:webHidden/>
              </w:rPr>
              <w:tab/>
            </w:r>
            <w:r>
              <w:rPr>
                <w:noProof/>
                <w:webHidden/>
              </w:rPr>
              <w:fldChar w:fldCharType="begin"/>
            </w:r>
            <w:r>
              <w:rPr>
                <w:noProof/>
                <w:webHidden/>
              </w:rPr>
              <w:instrText xml:space="preserve"> PAGEREF _Toc192894620 \h </w:instrText>
            </w:r>
            <w:r>
              <w:rPr>
                <w:noProof/>
                <w:webHidden/>
              </w:rPr>
            </w:r>
            <w:r>
              <w:rPr>
                <w:noProof/>
                <w:webHidden/>
              </w:rPr>
              <w:fldChar w:fldCharType="separate"/>
            </w:r>
            <w:r w:rsidR="004A7649">
              <w:rPr>
                <w:noProof/>
                <w:webHidden/>
              </w:rPr>
              <w:t>92</w:t>
            </w:r>
            <w:r>
              <w:rPr>
                <w:noProof/>
                <w:webHidden/>
              </w:rPr>
              <w:fldChar w:fldCharType="end"/>
            </w:r>
          </w:hyperlink>
        </w:p>
        <w:p w14:paraId="43EB47AE" w14:textId="5F1B2333"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21" w:history="1">
            <w:r w:rsidRPr="00DC3418">
              <w:rPr>
                <w:rStyle w:val="Hyperlink"/>
                <w:noProof/>
                <w:lang w:val="en-MY"/>
              </w:rPr>
              <w:t>3.8.3</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System design of the Diyala waste management</w:t>
            </w:r>
            <w:r>
              <w:rPr>
                <w:noProof/>
                <w:webHidden/>
              </w:rPr>
              <w:tab/>
            </w:r>
            <w:r>
              <w:rPr>
                <w:noProof/>
                <w:webHidden/>
              </w:rPr>
              <w:fldChar w:fldCharType="begin"/>
            </w:r>
            <w:r>
              <w:rPr>
                <w:noProof/>
                <w:webHidden/>
              </w:rPr>
              <w:instrText xml:space="preserve"> PAGEREF _Toc192894621 \h </w:instrText>
            </w:r>
            <w:r>
              <w:rPr>
                <w:noProof/>
                <w:webHidden/>
              </w:rPr>
            </w:r>
            <w:r>
              <w:rPr>
                <w:noProof/>
                <w:webHidden/>
              </w:rPr>
              <w:fldChar w:fldCharType="separate"/>
            </w:r>
            <w:r w:rsidR="004A7649">
              <w:rPr>
                <w:noProof/>
                <w:webHidden/>
              </w:rPr>
              <w:t>93</w:t>
            </w:r>
            <w:r>
              <w:rPr>
                <w:noProof/>
                <w:webHidden/>
              </w:rPr>
              <w:fldChar w:fldCharType="end"/>
            </w:r>
          </w:hyperlink>
        </w:p>
        <w:p w14:paraId="3429B833" w14:textId="4E6348F3"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22" w:history="1">
            <w:r w:rsidRPr="00DC3418">
              <w:rPr>
                <w:rStyle w:val="Hyperlink"/>
                <w:noProof/>
                <w:lang w:val="en-MY"/>
              </w:rPr>
              <w:t>3.8.4</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Full movie concerning the Diyala sorting process</w:t>
            </w:r>
            <w:r>
              <w:rPr>
                <w:noProof/>
                <w:webHidden/>
              </w:rPr>
              <w:tab/>
            </w:r>
            <w:r>
              <w:rPr>
                <w:noProof/>
                <w:webHidden/>
              </w:rPr>
              <w:fldChar w:fldCharType="begin"/>
            </w:r>
            <w:r>
              <w:rPr>
                <w:noProof/>
                <w:webHidden/>
              </w:rPr>
              <w:instrText xml:space="preserve"> PAGEREF _Toc192894622 \h </w:instrText>
            </w:r>
            <w:r>
              <w:rPr>
                <w:noProof/>
                <w:webHidden/>
              </w:rPr>
            </w:r>
            <w:r>
              <w:rPr>
                <w:noProof/>
                <w:webHidden/>
              </w:rPr>
              <w:fldChar w:fldCharType="separate"/>
            </w:r>
            <w:r w:rsidR="004A7649">
              <w:rPr>
                <w:noProof/>
                <w:webHidden/>
              </w:rPr>
              <w:t>101</w:t>
            </w:r>
            <w:r>
              <w:rPr>
                <w:noProof/>
                <w:webHidden/>
              </w:rPr>
              <w:fldChar w:fldCharType="end"/>
            </w:r>
          </w:hyperlink>
        </w:p>
        <w:p w14:paraId="3F8C5C23" w14:textId="5CB7663B"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23" w:history="1">
            <w:r w:rsidRPr="00DC3418">
              <w:rPr>
                <w:rStyle w:val="Hyperlink"/>
                <w:noProof/>
              </w:rPr>
              <w:t>3.8.5</w:t>
            </w:r>
            <w:r>
              <w:rPr>
                <w:rFonts w:asciiTheme="minorHAnsi" w:eastAsiaTheme="minorEastAsia" w:hAnsiTheme="minorHAnsi" w:cstheme="minorBidi"/>
                <w:noProof/>
                <w:kern w:val="2"/>
                <w:sz w:val="24"/>
                <w:szCs w:val="24"/>
                <w14:ligatures w14:val="standardContextual"/>
              </w:rPr>
              <w:tab/>
            </w:r>
            <w:r w:rsidRPr="00DC3418">
              <w:rPr>
                <w:rStyle w:val="Hyperlink"/>
                <w:noProof/>
              </w:rPr>
              <w:t>Requirement</w:t>
            </w:r>
            <w:r w:rsidRPr="00DC3418">
              <w:rPr>
                <w:rStyle w:val="Hyperlink"/>
                <w:noProof/>
                <w:lang w:val="en-US"/>
              </w:rPr>
              <w:t>s</w:t>
            </w:r>
            <w:r>
              <w:rPr>
                <w:noProof/>
                <w:webHidden/>
              </w:rPr>
              <w:tab/>
            </w:r>
            <w:r>
              <w:rPr>
                <w:noProof/>
                <w:webHidden/>
              </w:rPr>
              <w:fldChar w:fldCharType="begin"/>
            </w:r>
            <w:r>
              <w:rPr>
                <w:noProof/>
                <w:webHidden/>
              </w:rPr>
              <w:instrText xml:space="preserve"> PAGEREF _Toc192894623 \h </w:instrText>
            </w:r>
            <w:r>
              <w:rPr>
                <w:noProof/>
                <w:webHidden/>
              </w:rPr>
            </w:r>
            <w:r>
              <w:rPr>
                <w:noProof/>
                <w:webHidden/>
              </w:rPr>
              <w:fldChar w:fldCharType="separate"/>
            </w:r>
            <w:r w:rsidR="004A7649">
              <w:rPr>
                <w:noProof/>
                <w:webHidden/>
              </w:rPr>
              <w:t>101</w:t>
            </w:r>
            <w:r>
              <w:rPr>
                <w:noProof/>
                <w:webHidden/>
              </w:rPr>
              <w:fldChar w:fldCharType="end"/>
            </w:r>
          </w:hyperlink>
        </w:p>
        <w:p w14:paraId="06B77BDE" w14:textId="7AB6221E"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24" w:history="1">
            <w:r w:rsidRPr="00DC3418">
              <w:rPr>
                <w:rStyle w:val="Hyperlink"/>
                <w:noProof/>
              </w:rPr>
              <w:t>3.9</w:t>
            </w:r>
            <w:r>
              <w:rPr>
                <w:rFonts w:asciiTheme="minorHAnsi" w:eastAsiaTheme="minorEastAsia" w:hAnsiTheme="minorHAnsi" w:cstheme="minorBidi"/>
                <w:noProof/>
                <w:kern w:val="2"/>
                <w:sz w:val="24"/>
                <w:szCs w:val="24"/>
                <w14:ligatures w14:val="standardContextual"/>
              </w:rPr>
              <w:tab/>
            </w:r>
            <w:r w:rsidRPr="00DC3418">
              <w:rPr>
                <w:rStyle w:val="Hyperlink"/>
                <w:noProof/>
              </w:rPr>
              <w:t>Resume project (</w:t>
            </w:r>
            <w:r w:rsidRPr="00DC3418">
              <w:rPr>
                <w:rStyle w:val="Hyperlink"/>
                <w:rFonts w:ascii="Traditional Arabic" w:hAnsi="Traditional Arabic"/>
                <w:noProof/>
                <w:rtl/>
              </w:rPr>
              <w:t>ملخَّص المشروع</w:t>
            </w:r>
            <w:r w:rsidRPr="00DC3418">
              <w:rPr>
                <w:rStyle w:val="Hyperlink"/>
                <w:noProof/>
              </w:rPr>
              <w:t>)</w:t>
            </w:r>
            <w:r>
              <w:rPr>
                <w:noProof/>
                <w:webHidden/>
              </w:rPr>
              <w:tab/>
            </w:r>
            <w:r>
              <w:rPr>
                <w:noProof/>
                <w:webHidden/>
              </w:rPr>
              <w:fldChar w:fldCharType="begin"/>
            </w:r>
            <w:r>
              <w:rPr>
                <w:noProof/>
                <w:webHidden/>
              </w:rPr>
              <w:instrText xml:space="preserve"> PAGEREF _Toc192894624 \h </w:instrText>
            </w:r>
            <w:r>
              <w:rPr>
                <w:noProof/>
                <w:webHidden/>
              </w:rPr>
            </w:r>
            <w:r>
              <w:rPr>
                <w:noProof/>
                <w:webHidden/>
              </w:rPr>
              <w:fldChar w:fldCharType="separate"/>
            </w:r>
            <w:r w:rsidR="004A7649">
              <w:rPr>
                <w:noProof/>
                <w:webHidden/>
              </w:rPr>
              <w:t>101</w:t>
            </w:r>
            <w:r>
              <w:rPr>
                <w:noProof/>
                <w:webHidden/>
              </w:rPr>
              <w:fldChar w:fldCharType="end"/>
            </w:r>
          </w:hyperlink>
        </w:p>
        <w:p w14:paraId="48179C42" w14:textId="3826FA46"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25" w:history="1">
            <w:r w:rsidRPr="00DC3418">
              <w:rPr>
                <w:rStyle w:val="Hyperlink"/>
                <w:noProof/>
                <w:lang w:val="en-MY"/>
              </w:rPr>
              <w:t>3.10</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Waste Separation Bands - Supplier Lebanon</w:t>
            </w:r>
            <w:r>
              <w:rPr>
                <w:noProof/>
                <w:webHidden/>
              </w:rPr>
              <w:tab/>
            </w:r>
            <w:r>
              <w:rPr>
                <w:noProof/>
                <w:webHidden/>
              </w:rPr>
              <w:fldChar w:fldCharType="begin"/>
            </w:r>
            <w:r>
              <w:rPr>
                <w:noProof/>
                <w:webHidden/>
              </w:rPr>
              <w:instrText xml:space="preserve"> PAGEREF _Toc192894625 \h </w:instrText>
            </w:r>
            <w:r>
              <w:rPr>
                <w:noProof/>
                <w:webHidden/>
              </w:rPr>
            </w:r>
            <w:r>
              <w:rPr>
                <w:noProof/>
                <w:webHidden/>
              </w:rPr>
              <w:fldChar w:fldCharType="separate"/>
            </w:r>
            <w:r w:rsidR="004A7649">
              <w:rPr>
                <w:noProof/>
                <w:webHidden/>
              </w:rPr>
              <w:t>102</w:t>
            </w:r>
            <w:r>
              <w:rPr>
                <w:noProof/>
                <w:webHidden/>
              </w:rPr>
              <w:fldChar w:fldCharType="end"/>
            </w:r>
          </w:hyperlink>
        </w:p>
        <w:p w14:paraId="4CD27B0C" w14:textId="49E7CD6C"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26" w:history="1">
            <w:r w:rsidRPr="00DC3418">
              <w:rPr>
                <w:rStyle w:val="Hyperlink"/>
                <w:noProof/>
              </w:rPr>
              <w:t>3.11</w:t>
            </w:r>
            <w:r>
              <w:rPr>
                <w:rFonts w:asciiTheme="minorHAnsi" w:eastAsiaTheme="minorEastAsia" w:hAnsiTheme="minorHAnsi" w:cstheme="minorBidi"/>
                <w:noProof/>
                <w:kern w:val="2"/>
                <w:sz w:val="24"/>
                <w:szCs w:val="24"/>
                <w14:ligatures w14:val="standardContextual"/>
              </w:rPr>
              <w:tab/>
            </w:r>
            <w:r w:rsidRPr="00DC3418">
              <w:rPr>
                <w:rStyle w:val="Hyperlink"/>
                <w:noProof/>
              </w:rPr>
              <w:t>Poster/Presentation</w:t>
            </w:r>
            <w:r>
              <w:rPr>
                <w:noProof/>
                <w:webHidden/>
              </w:rPr>
              <w:tab/>
            </w:r>
            <w:r>
              <w:rPr>
                <w:noProof/>
                <w:webHidden/>
              </w:rPr>
              <w:fldChar w:fldCharType="begin"/>
            </w:r>
            <w:r>
              <w:rPr>
                <w:noProof/>
                <w:webHidden/>
              </w:rPr>
              <w:instrText xml:space="preserve"> PAGEREF _Toc192894626 \h </w:instrText>
            </w:r>
            <w:r>
              <w:rPr>
                <w:noProof/>
                <w:webHidden/>
              </w:rPr>
            </w:r>
            <w:r>
              <w:rPr>
                <w:noProof/>
                <w:webHidden/>
              </w:rPr>
              <w:fldChar w:fldCharType="separate"/>
            </w:r>
            <w:r w:rsidR="004A7649">
              <w:rPr>
                <w:noProof/>
                <w:webHidden/>
              </w:rPr>
              <w:t>105</w:t>
            </w:r>
            <w:r>
              <w:rPr>
                <w:noProof/>
                <w:webHidden/>
              </w:rPr>
              <w:fldChar w:fldCharType="end"/>
            </w:r>
          </w:hyperlink>
        </w:p>
        <w:p w14:paraId="41C76ADA" w14:textId="620E3045" w:rsidR="006C0419" w:rsidRDefault="006C0419">
          <w:pPr>
            <w:pStyle w:val="TOC1"/>
            <w:rPr>
              <w:rFonts w:asciiTheme="minorHAnsi" w:eastAsiaTheme="minorEastAsia" w:hAnsiTheme="minorHAnsi" w:cstheme="minorBidi"/>
              <w:b w:val="0"/>
              <w:noProof/>
              <w:kern w:val="2"/>
              <w:sz w:val="24"/>
              <w:szCs w:val="24"/>
              <w14:ligatures w14:val="standardContextual"/>
            </w:rPr>
          </w:pPr>
          <w:hyperlink w:anchor="_Toc192894627" w:history="1">
            <w:r w:rsidRPr="00DC3418">
              <w:rPr>
                <w:rStyle w:val="Hyperlink"/>
                <w:noProof/>
              </w:rPr>
              <w:t>4</w:t>
            </w:r>
            <w:r>
              <w:rPr>
                <w:rFonts w:asciiTheme="minorHAnsi" w:eastAsiaTheme="minorEastAsia" w:hAnsiTheme="minorHAnsi" w:cstheme="minorBidi"/>
                <w:b w:val="0"/>
                <w:noProof/>
                <w:kern w:val="2"/>
                <w:sz w:val="24"/>
                <w:szCs w:val="24"/>
                <w14:ligatures w14:val="standardContextual"/>
              </w:rPr>
              <w:tab/>
            </w:r>
            <w:r w:rsidRPr="00DC3418">
              <w:rPr>
                <w:rStyle w:val="Hyperlink"/>
                <w:noProof/>
              </w:rPr>
              <w:t>Project 2: Mirador - Torbol Project (Incinerator for 100,000 citizens)</w:t>
            </w:r>
            <w:r>
              <w:rPr>
                <w:noProof/>
                <w:webHidden/>
              </w:rPr>
              <w:tab/>
            </w:r>
            <w:r>
              <w:rPr>
                <w:noProof/>
                <w:webHidden/>
              </w:rPr>
              <w:fldChar w:fldCharType="begin"/>
            </w:r>
            <w:r>
              <w:rPr>
                <w:noProof/>
                <w:webHidden/>
              </w:rPr>
              <w:instrText xml:space="preserve"> PAGEREF _Toc192894627 \h </w:instrText>
            </w:r>
            <w:r>
              <w:rPr>
                <w:noProof/>
                <w:webHidden/>
              </w:rPr>
            </w:r>
            <w:r>
              <w:rPr>
                <w:noProof/>
                <w:webHidden/>
              </w:rPr>
              <w:fldChar w:fldCharType="separate"/>
            </w:r>
            <w:r w:rsidR="004A7649">
              <w:rPr>
                <w:noProof/>
                <w:webHidden/>
              </w:rPr>
              <w:t>106</w:t>
            </w:r>
            <w:r>
              <w:rPr>
                <w:noProof/>
                <w:webHidden/>
              </w:rPr>
              <w:fldChar w:fldCharType="end"/>
            </w:r>
          </w:hyperlink>
        </w:p>
        <w:p w14:paraId="1A5B11D4" w14:textId="2B04CDCF"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28" w:history="1">
            <w:r w:rsidRPr="00DC3418">
              <w:rPr>
                <w:rStyle w:val="Hyperlink"/>
                <w:noProof/>
              </w:rPr>
              <w:t>4.1</w:t>
            </w:r>
            <w:r>
              <w:rPr>
                <w:rFonts w:asciiTheme="minorHAnsi" w:eastAsiaTheme="minorEastAsia" w:hAnsiTheme="minorHAnsi" w:cstheme="minorBidi"/>
                <w:noProof/>
                <w:kern w:val="2"/>
                <w:sz w:val="24"/>
                <w:szCs w:val="24"/>
                <w14:ligatures w14:val="standardContextual"/>
              </w:rPr>
              <w:tab/>
            </w:r>
            <w:r w:rsidRPr="00DC3418">
              <w:rPr>
                <w:rStyle w:val="Hyperlink"/>
                <w:noProof/>
              </w:rPr>
              <w:t>Place of Mirador project</w:t>
            </w:r>
            <w:r>
              <w:rPr>
                <w:noProof/>
                <w:webHidden/>
              </w:rPr>
              <w:tab/>
            </w:r>
            <w:r>
              <w:rPr>
                <w:noProof/>
                <w:webHidden/>
              </w:rPr>
              <w:fldChar w:fldCharType="begin"/>
            </w:r>
            <w:r>
              <w:rPr>
                <w:noProof/>
                <w:webHidden/>
              </w:rPr>
              <w:instrText xml:space="preserve"> PAGEREF _Toc192894628 \h </w:instrText>
            </w:r>
            <w:r>
              <w:rPr>
                <w:noProof/>
                <w:webHidden/>
              </w:rPr>
            </w:r>
            <w:r>
              <w:rPr>
                <w:noProof/>
                <w:webHidden/>
              </w:rPr>
              <w:fldChar w:fldCharType="separate"/>
            </w:r>
            <w:r w:rsidR="004A7649">
              <w:rPr>
                <w:noProof/>
                <w:webHidden/>
              </w:rPr>
              <w:t>106</w:t>
            </w:r>
            <w:r>
              <w:rPr>
                <w:noProof/>
                <w:webHidden/>
              </w:rPr>
              <w:fldChar w:fldCharType="end"/>
            </w:r>
          </w:hyperlink>
        </w:p>
        <w:p w14:paraId="32C7A352" w14:textId="3DBB5CE8"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29" w:history="1">
            <w:r w:rsidRPr="00DC3418">
              <w:rPr>
                <w:rStyle w:val="Hyperlink"/>
                <w:noProof/>
                <w:lang w:val="en-MY"/>
              </w:rPr>
              <w:t>4.2</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Design of Mirador project (Incinerator + Anaerobis Digester (Biogas Device))</w:t>
            </w:r>
            <w:r>
              <w:rPr>
                <w:noProof/>
                <w:webHidden/>
              </w:rPr>
              <w:tab/>
            </w:r>
            <w:r>
              <w:rPr>
                <w:noProof/>
                <w:webHidden/>
              </w:rPr>
              <w:fldChar w:fldCharType="begin"/>
            </w:r>
            <w:r>
              <w:rPr>
                <w:noProof/>
                <w:webHidden/>
              </w:rPr>
              <w:instrText xml:space="preserve"> PAGEREF _Toc192894629 \h </w:instrText>
            </w:r>
            <w:r>
              <w:rPr>
                <w:noProof/>
                <w:webHidden/>
              </w:rPr>
            </w:r>
            <w:r>
              <w:rPr>
                <w:noProof/>
                <w:webHidden/>
              </w:rPr>
              <w:fldChar w:fldCharType="separate"/>
            </w:r>
            <w:r w:rsidR="004A7649">
              <w:rPr>
                <w:noProof/>
                <w:webHidden/>
              </w:rPr>
              <w:t>109</w:t>
            </w:r>
            <w:r>
              <w:rPr>
                <w:noProof/>
                <w:webHidden/>
              </w:rPr>
              <w:fldChar w:fldCharType="end"/>
            </w:r>
          </w:hyperlink>
        </w:p>
        <w:p w14:paraId="2FD14832" w14:textId="7AFEA2C2"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30" w:history="1">
            <w:r w:rsidRPr="00DC3418">
              <w:rPr>
                <w:rStyle w:val="Hyperlink"/>
                <w:noProof/>
                <w:lang w:val="en-MY"/>
              </w:rPr>
              <w:t>4.3</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Mirador Terbol 25 tons/day incinerator - Technical Issues</w:t>
            </w:r>
            <w:r>
              <w:rPr>
                <w:noProof/>
                <w:webHidden/>
              </w:rPr>
              <w:tab/>
            </w:r>
            <w:r>
              <w:rPr>
                <w:noProof/>
                <w:webHidden/>
              </w:rPr>
              <w:fldChar w:fldCharType="begin"/>
            </w:r>
            <w:r>
              <w:rPr>
                <w:noProof/>
                <w:webHidden/>
              </w:rPr>
              <w:instrText xml:space="preserve"> PAGEREF _Toc192894630 \h </w:instrText>
            </w:r>
            <w:r>
              <w:rPr>
                <w:noProof/>
                <w:webHidden/>
              </w:rPr>
            </w:r>
            <w:r>
              <w:rPr>
                <w:noProof/>
                <w:webHidden/>
              </w:rPr>
              <w:fldChar w:fldCharType="separate"/>
            </w:r>
            <w:r w:rsidR="004A7649">
              <w:rPr>
                <w:noProof/>
                <w:webHidden/>
              </w:rPr>
              <w:t>112</w:t>
            </w:r>
            <w:r>
              <w:rPr>
                <w:noProof/>
                <w:webHidden/>
              </w:rPr>
              <w:fldChar w:fldCharType="end"/>
            </w:r>
          </w:hyperlink>
        </w:p>
        <w:p w14:paraId="0ACB83FA" w14:textId="2682D6DF"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31" w:history="1">
            <w:r w:rsidRPr="00DC3418">
              <w:rPr>
                <w:rStyle w:val="Hyperlink"/>
                <w:noProof/>
              </w:rPr>
              <w:t>4.4</w:t>
            </w:r>
            <w:r>
              <w:rPr>
                <w:rFonts w:asciiTheme="minorHAnsi" w:eastAsiaTheme="minorEastAsia" w:hAnsiTheme="minorHAnsi" w:cstheme="minorBidi"/>
                <w:noProof/>
                <w:kern w:val="2"/>
                <w:sz w:val="24"/>
                <w:szCs w:val="24"/>
                <w14:ligatures w14:val="standardContextual"/>
              </w:rPr>
              <w:tab/>
            </w:r>
            <w:r w:rsidRPr="00DC3418">
              <w:rPr>
                <w:rStyle w:val="Hyperlink"/>
                <w:noProof/>
              </w:rPr>
              <w:t>Equipment price</w:t>
            </w:r>
            <w:r>
              <w:rPr>
                <w:noProof/>
                <w:webHidden/>
              </w:rPr>
              <w:tab/>
            </w:r>
            <w:r>
              <w:rPr>
                <w:noProof/>
                <w:webHidden/>
              </w:rPr>
              <w:fldChar w:fldCharType="begin"/>
            </w:r>
            <w:r>
              <w:rPr>
                <w:noProof/>
                <w:webHidden/>
              </w:rPr>
              <w:instrText xml:space="preserve"> PAGEREF _Toc192894631 \h </w:instrText>
            </w:r>
            <w:r>
              <w:rPr>
                <w:noProof/>
                <w:webHidden/>
              </w:rPr>
            </w:r>
            <w:r>
              <w:rPr>
                <w:noProof/>
                <w:webHidden/>
              </w:rPr>
              <w:fldChar w:fldCharType="separate"/>
            </w:r>
            <w:r w:rsidR="004A7649">
              <w:rPr>
                <w:noProof/>
                <w:webHidden/>
              </w:rPr>
              <w:t>112</w:t>
            </w:r>
            <w:r>
              <w:rPr>
                <w:noProof/>
                <w:webHidden/>
              </w:rPr>
              <w:fldChar w:fldCharType="end"/>
            </w:r>
          </w:hyperlink>
        </w:p>
        <w:p w14:paraId="3C92D12E" w14:textId="5698A4B4"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32" w:history="1">
            <w:r w:rsidRPr="00DC3418">
              <w:rPr>
                <w:rStyle w:val="Hyperlink"/>
                <w:noProof/>
              </w:rPr>
              <w:t>4.4.1</w:t>
            </w:r>
            <w:r>
              <w:rPr>
                <w:rFonts w:asciiTheme="minorHAnsi" w:eastAsiaTheme="minorEastAsia" w:hAnsiTheme="minorHAnsi" w:cstheme="minorBidi"/>
                <w:noProof/>
                <w:kern w:val="2"/>
                <w:sz w:val="24"/>
                <w:szCs w:val="24"/>
                <w14:ligatures w14:val="standardContextual"/>
              </w:rPr>
              <w:tab/>
            </w:r>
            <w:r w:rsidRPr="00DC3418">
              <w:rPr>
                <w:rStyle w:val="Hyperlink"/>
                <w:noProof/>
              </w:rPr>
              <w:t>Step Grade from China</w:t>
            </w:r>
            <w:r>
              <w:rPr>
                <w:noProof/>
                <w:webHidden/>
              </w:rPr>
              <w:tab/>
            </w:r>
            <w:r>
              <w:rPr>
                <w:noProof/>
                <w:webHidden/>
              </w:rPr>
              <w:fldChar w:fldCharType="begin"/>
            </w:r>
            <w:r>
              <w:rPr>
                <w:noProof/>
                <w:webHidden/>
              </w:rPr>
              <w:instrText xml:space="preserve"> PAGEREF _Toc192894632 \h </w:instrText>
            </w:r>
            <w:r>
              <w:rPr>
                <w:noProof/>
                <w:webHidden/>
              </w:rPr>
            </w:r>
            <w:r>
              <w:rPr>
                <w:noProof/>
                <w:webHidden/>
              </w:rPr>
              <w:fldChar w:fldCharType="separate"/>
            </w:r>
            <w:r w:rsidR="004A7649">
              <w:rPr>
                <w:noProof/>
                <w:webHidden/>
              </w:rPr>
              <w:t>112</w:t>
            </w:r>
            <w:r>
              <w:rPr>
                <w:noProof/>
                <w:webHidden/>
              </w:rPr>
              <w:fldChar w:fldCharType="end"/>
            </w:r>
          </w:hyperlink>
        </w:p>
        <w:p w14:paraId="676FB6DD" w14:textId="6F921429"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33" w:history="1">
            <w:r w:rsidRPr="00DC3418">
              <w:rPr>
                <w:rStyle w:val="Hyperlink"/>
                <w:noProof/>
                <w:lang w:val="en-MY"/>
              </w:rPr>
              <w:t>4.4.2</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Step grade from India</w:t>
            </w:r>
            <w:r>
              <w:rPr>
                <w:noProof/>
                <w:webHidden/>
              </w:rPr>
              <w:tab/>
            </w:r>
            <w:r>
              <w:rPr>
                <w:noProof/>
                <w:webHidden/>
              </w:rPr>
              <w:fldChar w:fldCharType="begin"/>
            </w:r>
            <w:r>
              <w:rPr>
                <w:noProof/>
                <w:webHidden/>
              </w:rPr>
              <w:instrText xml:space="preserve"> PAGEREF _Toc192894633 \h </w:instrText>
            </w:r>
            <w:r>
              <w:rPr>
                <w:noProof/>
                <w:webHidden/>
              </w:rPr>
            </w:r>
            <w:r>
              <w:rPr>
                <w:noProof/>
                <w:webHidden/>
              </w:rPr>
              <w:fldChar w:fldCharType="separate"/>
            </w:r>
            <w:r w:rsidR="004A7649">
              <w:rPr>
                <w:noProof/>
                <w:webHidden/>
              </w:rPr>
              <w:t>114</w:t>
            </w:r>
            <w:r>
              <w:rPr>
                <w:noProof/>
                <w:webHidden/>
              </w:rPr>
              <w:fldChar w:fldCharType="end"/>
            </w:r>
          </w:hyperlink>
        </w:p>
        <w:p w14:paraId="43C71E5E" w14:textId="23D6B9D6"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34" w:history="1">
            <w:r w:rsidRPr="00DC3418">
              <w:rPr>
                <w:rStyle w:val="Hyperlink"/>
                <w:noProof/>
                <w:lang w:val="en-MY" w:bidi="ar-LB"/>
              </w:rPr>
              <w:t>4.4.3</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bidi="ar-LB"/>
              </w:rPr>
              <w:t>Quotations of suppliers</w:t>
            </w:r>
            <w:r>
              <w:rPr>
                <w:noProof/>
                <w:webHidden/>
              </w:rPr>
              <w:tab/>
            </w:r>
            <w:r>
              <w:rPr>
                <w:noProof/>
                <w:webHidden/>
              </w:rPr>
              <w:fldChar w:fldCharType="begin"/>
            </w:r>
            <w:r>
              <w:rPr>
                <w:noProof/>
                <w:webHidden/>
              </w:rPr>
              <w:instrText xml:space="preserve"> PAGEREF _Toc192894634 \h </w:instrText>
            </w:r>
            <w:r>
              <w:rPr>
                <w:noProof/>
                <w:webHidden/>
              </w:rPr>
            </w:r>
            <w:r>
              <w:rPr>
                <w:noProof/>
                <w:webHidden/>
              </w:rPr>
              <w:fldChar w:fldCharType="separate"/>
            </w:r>
            <w:r w:rsidR="004A7649">
              <w:rPr>
                <w:noProof/>
                <w:webHidden/>
              </w:rPr>
              <w:t>116</w:t>
            </w:r>
            <w:r>
              <w:rPr>
                <w:noProof/>
                <w:webHidden/>
              </w:rPr>
              <w:fldChar w:fldCharType="end"/>
            </w:r>
          </w:hyperlink>
        </w:p>
        <w:p w14:paraId="48E4CD12" w14:textId="56466884"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35" w:history="1">
            <w:r w:rsidRPr="00DC3418">
              <w:rPr>
                <w:rStyle w:val="Hyperlink"/>
                <w:noProof/>
                <w:lang w:val="en-MY"/>
              </w:rPr>
              <w:t>4.5</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(Not correct prices) Mirador offer from 8.8.24 (offered to customer Ahmad Duri Alameddin by Ziad Malak), prices and revenues are not correct</w:t>
            </w:r>
            <w:r>
              <w:rPr>
                <w:noProof/>
                <w:webHidden/>
              </w:rPr>
              <w:tab/>
            </w:r>
            <w:r>
              <w:rPr>
                <w:noProof/>
                <w:webHidden/>
              </w:rPr>
              <w:fldChar w:fldCharType="begin"/>
            </w:r>
            <w:r>
              <w:rPr>
                <w:noProof/>
                <w:webHidden/>
              </w:rPr>
              <w:instrText xml:space="preserve"> PAGEREF _Toc192894635 \h </w:instrText>
            </w:r>
            <w:r>
              <w:rPr>
                <w:noProof/>
                <w:webHidden/>
              </w:rPr>
            </w:r>
            <w:r>
              <w:rPr>
                <w:noProof/>
                <w:webHidden/>
              </w:rPr>
              <w:fldChar w:fldCharType="separate"/>
            </w:r>
            <w:r w:rsidR="004A7649">
              <w:rPr>
                <w:noProof/>
                <w:webHidden/>
              </w:rPr>
              <w:t>123</w:t>
            </w:r>
            <w:r>
              <w:rPr>
                <w:noProof/>
                <w:webHidden/>
              </w:rPr>
              <w:fldChar w:fldCharType="end"/>
            </w:r>
          </w:hyperlink>
        </w:p>
        <w:p w14:paraId="0C9C0BFA" w14:textId="1F659220"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36" w:history="1">
            <w:r w:rsidRPr="00DC3418">
              <w:rPr>
                <w:rStyle w:val="Hyperlink"/>
                <w:noProof/>
              </w:rPr>
              <w:t>4.5.1</w:t>
            </w:r>
            <w:r>
              <w:rPr>
                <w:rFonts w:asciiTheme="minorHAnsi" w:eastAsiaTheme="minorEastAsia" w:hAnsiTheme="minorHAnsi" w:cstheme="minorBidi"/>
                <w:noProof/>
                <w:kern w:val="2"/>
                <w:sz w:val="24"/>
                <w:szCs w:val="24"/>
                <w14:ligatures w14:val="standardContextual"/>
              </w:rPr>
              <w:tab/>
            </w:r>
            <w:r w:rsidRPr="00DC3418">
              <w:rPr>
                <w:rStyle w:val="Hyperlink"/>
                <w:noProof/>
              </w:rPr>
              <w:t>CAPEX</w:t>
            </w:r>
            <w:r>
              <w:rPr>
                <w:noProof/>
                <w:webHidden/>
              </w:rPr>
              <w:tab/>
            </w:r>
            <w:r>
              <w:rPr>
                <w:noProof/>
                <w:webHidden/>
              </w:rPr>
              <w:fldChar w:fldCharType="begin"/>
            </w:r>
            <w:r>
              <w:rPr>
                <w:noProof/>
                <w:webHidden/>
              </w:rPr>
              <w:instrText xml:space="preserve"> PAGEREF _Toc192894636 \h </w:instrText>
            </w:r>
            <w:r>
              <w:rPr>
                <w:noProof/>
                <w:webHidden/>
              </w:rPr>
            </w:r>
            <w:r>
              <w:rPr>
                <w:noProof/>
                <w:webHidden/>
              </w:rPr>
              <w:fldChar w:fldCharType="separate"/>
            </w:r>
            <w:r w:rsidR="004A7649">
              <w:rPr>
                <w:noProof/>
                <w:webHidden/>
              </w:rPr>
              <w:t>123</w:t>
            </w:r>
            <w:r>
              <w:rPr>
                <w:noProof/>
                <w:webHidden/>
              </w:rPr>
              <w:fldChar w:fldCharType="end"/>
            </w:r>
          </w:hyperlink>
        </w:p>
        <w:p w14:paraId="59842087" w14:textId="1D6A5E1E"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37" w:history="1">
            <w:r w:rsidRPr="00DC3418">
              <w:rPr>
                <w:rStyle w:val="Hyperlink"/>
                <w:noProof/>
                <w:lang w:val="en-MY"/>
              </w:rPr>
              <w:t>4.5.2</w:t>
            </w:r>
            <w:r>
              <w:rPr>
                <w:rFonts w:asciiTheme="minorHAnsi" w:eastAsiaTheme="minorEastAsia" w:hAnsiTheme="minorHAnsi" w:cstheme="minorBidi"/>
                <w:noProof/>
                <w:kern w:val="2"/>
                <w:sz w:val="24"/>
                <w:szCs w:val="24"/>
                <w14:ligatures w14:val="standardContextual"/>
              </w:rPr>
              <w:tab/>
            </w:r>
            <w:r w:rsidRPr="00DC3418">
              <w:rPr>
                <w:rStyle w:val="Hyperlink"/>
                <w:noProof/>
              </w:rPr>
              <w:t>OPEX</w:t>
            </w:r>
            <w:r>
              <w:rPr>
                <w:noProof/>
                <w:webHidden/>
              </w:rPr>
              <w:tab/>
            </w:r>
            <w:r>
              <w:rPr>
                <w:noProof/>
                <w:webHidden/>
              </w:rPr>
              <w:fldChar w:fldCharType="begin"/>
            </w:r>
            <w:r>
              <w:rPr>
                <w:noProof/>
                <w:webHidden/>
              </w:rPr>
              <w:instrText xml:space="preserve"> PAGEREF _Toc192894637 \h </w:instrText>
            </w:r>
            <w:r>
              <w:rPr>
                <w:noProof/>
                <w:webHidden/>
              </w:rPr>
            </w:r>
            <w:r>
              <w:rPr>
                <w:noProof/>
                <w:webHidden/>
              </w:rPr>
              <w:fldChar w:fldCharType="separate"/>
            </w:r>
            <w:r w:rsidR="004A7649">
              <w:rPr>
                <w:noProof/>
                <w:webHidden/>
              </w:rPr>
              <w:t>123</w:t>
            </w:r>
            <w:r>
              <w:rPr>
                <w:noProof/>
                <w:webHidden/>
              </w:rPr>
              <w:fldChar w:fldCharType="end"/>
            </w:r>
          </w:hyperlink>
        </w:p>
        <w:p w14:paraId="3CE0C96A" w14:textId="4011E826"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38" w:history="1">
            <w:r w:rsidRPr="00DC3418">
              <w:rPr>
                <w:rStyle w:val="Hyperlink"/>
                <w:noProof/>
                <w:lang w:val="en-MY"/>
              </w:rPr>
              <w:t>4.5.3</w:t>
            </w:r>
            <w:r>
              <w:rPr>
                <w:rFonts w:asciiTheme="minorHAnsi" w:eastAsiaTheme="minorEastAsia" w:hAnsiTheme="minorHAnsi" w:cstheme="minorBidi"/>
                <w:noProof/>
                <w:kern w:val="2"/>
                <w:sz w:val="24"/>
                <w:szCs w:val="24"/>
                <w14:ligatures w14:val="standardContextual"/>
              </w:rPr>
              <w:tab/>
            </w:r>
            <w:r w:rsidRPr="00DC3418">
              <w:rPr>
                <w:rStyle w:val="Hyperlink"/>
                <w:noProof/>
              </w:rPr>
              <w:t>REVENUES</w:t>
            </w:r>
            <w:r>
              <w:rPr>
                <w:noProof/>
                <w:webHidden/>
              </w:rPr>
              <w:tab/>
            </w:r>
            <w:r>
              <w:rPr>
                <w:noProof/>
                <w:webHidden/>
              </w:rPr>
              <w:fldChar w:fldCharType="begin"/>
            </w:r>
            <w:r>
              <w:rPr>
                <w:noProof/>
                <w:webHidden/>
              </w:rPr>
              <w:instrText xml:space="preserve"> PAGEREF _Toc192894638 \h </w:instrText>
            </w:r>
            <w:r>
              <w:rPr>
                <w:noProof/>
                <w:webHidden/>
              </w:rPr>
            </w:r>
            <w:r>
              <w:rPr>
                <w:noProof/>
                <w:webHidden/>
              </w:rPr>
              <w:fldChar w:fldCharType="separate"/>
            </w:r>
            <w:r w:rsidR="004A7649">
              <w:rPr>
                <w:noProof/>
                <w:webHidden/>
              </w:rPr>
              <w:t>123</w:t>
            </w:r>
            <w:r>
              <w:rPr>
                <w:noProof/>
                <w:webHidden/>
              </w:rPr>
              <w:fldChar w:fldCharType="end"/>
            </w:r>
          </w:hyperlink>
        </w:p>
        <w:p w14:paraId="169BB057" w14:textId="51C99C5E"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39" w:history="1">
            <w:r w:rsidRPr="00DC3418">
              <w:rPr>
                <w:rStyle w:val="Hyperlink"/>
                <w:noProof/>
                <w:lang w:val="en-MY"/>
              </w:rPr>
              <w:t>4.5.4</w:t>
            </w:r>
            <w:r>
              <w:rPr>
                <w:rFonts w:asciiTheme="minorHAnsi" w:eastAsiaTheme="minorEastAsia" w:hAnsiTheme="minorHAnsi" w:cstheme="minorBidi"/>
                <w:noProof/>
                <w:kern w:val="2"/>
                <w:sz w:val="24"/>
                <w:szCs w:val="24"/>
                <w14:ligatures w14:val="standardContextual"/>
              </w:rPr>
              <w:tab/>
            </w:r>
            <w:r w:rsidRPr="00DC3418">
              <w:rPr>
                <w:rStyle w:val="Hyperlink"/>
                <w:noProof/>
              </w:rPr>
              <w:t>SUMMARY</w:t>
            </w:r>
            <w:r>
              <w:rPr>
                <w:noProof/>
                <w:webHidden/>
              </w:rPr>
              <w:tab/>
            </w:r>
            <w:r>
              <w:rPr>
                <w:noProof/>
                <w:webHidden/>
              </w:rPr>
              <w:fldChar w:fldCharType="begin"/>
            </w:r>
            <w:r>
              <w:rPr>
                <w:noProof/>
                <w:webHidden/>
              </w:rPr>
              <w:instrText xml:space="preserve"> PAGEREF _Toc192894639 \h </w:instrText>
            </w:r>
            <w:r>
              <w:rPr>
                <w:noProof/>
                <w:webHidden/>
              </w:rPr>
            </w:r>
            <w:r>
              <w:rPr>
                <w:noProof/>
                <w:webHidden/>
              </w:rPr>
              <w:fldChar w:fldCharType="separate"/>
            </w:r>
            <w:r w:rsidR="004A7649">
              <w:rPr>
                <w:noProof/>
                <w:webHidden/>
              </w:rPr>
              <w:t>123</w:t>
            </w:r>
            <w:r>
              <w:rPr>
                <w:noProof/>
                <w:webHidden/>
              </w:rPr>
              <w:fldChar w:fldCharType="end"/>
            </w:r>
          </w:hyperlink>
        </w:p>
        <w:p w14:paraId="6DC8C25C" w14:textId="69DE28B2"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40" w:history="1">
            <w:r w:rsidRPr="00DC3418">
              <w:rPr>
                <w:rStyle w:val="Hyperlink"/>
                <w:noProof/>
                <w:lang w:val="en-MY"/>
              </w:rPr>
              <w:t>4.5.5</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 xml:space="preserve">Mirador project </w:t>
            </w:r>
            <w:r w:rsidRPr="00DC3418">
              <w:rPr>
                <w:rStyle w:val="Hyperlink"/>
                <w:noProof/>
              </w:rPr>
              <w:t>requirements</w:t>
            </w:r>
            <w:r>
              <w:rPr>
                <w:noProof/>
                <w:webHidden/>
              </w:rPr>
              <w:tab/>
            </w:r>
            <w:r>
              <w:rPr>
                <w:noProof/>
                <w:webHidden/>
              </w:rPr>
              <w:fldChar w:fldCharType="begin"/>
            </w:r>
            <w:r>
              <w:rPr>
                <w:noProof/>
                <w:webHidden/>
              </w:rPr>
              <w:instrText xml:space="preserve"> PAGEREF _Toc192894640 \h </w:instrText>
            </w:r>
            <w:r>
              <w:rPr>
                <w:noProof/>
                <w:webHidden/>
              </w:rPr>
            </w:r>
            <w:r>
              <w:rPr>
                <w:noProof/>
                <w:webHidden/>
              </w:rPr>
              <w:fldChar w:fldCharType="separate"/>
            </w:r>
            <w:r w:rsidR="004A7649">
              <w:rPr>
                <w:noProof/>
                <w:webHidden/>
              </w:rPr>
              <w:t>123</w:t>
            </w:r>
            <w:r>
              <w:rPr>
                <w:noProof/>
                <w:webHidden/>
              </w:rPr>
              <w:fldChar w:fldCharType="end"/>
            </w:r>
          </w:hyperlink>
        </w:p>
        <w:p w14:paraId="49D52B92" w14:textId="562F04AA"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41" w:history="1">
            <w:r w:rsidRPr="00DC3418">
              <w:rPr>
                <w:rStyle w:val="Hyperlink"/>
                <w:noProof/>
                <w:lang w:val="en-MY"/>
              </w:rPr>
              <w:t>4.5.6</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Technical Annex: Detailed prices</w:t>
            </w:r>
            <w:r>
              <w:rPr>
                <w:noProof/>
                <w:webHidden/>
              </w:rPr>
              <w:tab/>
            </w:r>
            <w:r>
              <w:rPr>
                <w:noProof/>
                <w:webHidden/>
              </w:rPr>
              <w:fldChar w:fldCharType="begin"/>
            </w:r>
            <w:r>
              <w:rPr>
                <w:noProof/>
                <w:webHidden/>
              </w:rPr>
              <w:instrText xml:space="preserve"> PAGEREF _Toc192894641 \h </w:instrText>
            </w:r>
            <w:r>
              <w:rPr>
                <w:noProof/>
                <w:webHidden/>
              </w:rPr>
            </w:r>
            <w:r>
              <w:rPr>
                <w:noProof/>
                <w:webHidden/>
              </w:rPr>
              <w:fldChar w:fldCharType="separate"/>
            </w:r>
            <w:r w:rsidR="004A7649">
              <w:rPr>
                <w:noProof/>
                <w:webHidden/>
              </w:rPr>
              <w:t>124</w:t>
            </w:r>
            <w:r>
              <w:rPr>
                <w:noProof/>
                <w:webHidden/>
              </w:rPr>
              <w:fldChar w:fldCharType="end"/>
            </w:r>
          </w:hyperlink>
        </w:p>
        <w:p w14:paraId="11F56C77" w14:textId="0898A3B8"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42" w:history="1">
            <w:r w:rsidRPr="00DC3418">
              <w:rPr>
                <w:rStyle w:val="Hyperlink"/>
                <w:noProof/>
              </w:rPr>
              <w:t>4.6</w:t>
            </w:r>
            <w:r>
              <w:rPr>
                <w:rFonts w:asciiTheme="minorHAnsi" w:eastAsiaTheme="minorEastAsia" w:hAnsiTheme="minorHAnsi" w:cstheme="minorBidi"/>
                <w:noProof/>
                <w:kern w:val="2"/>
                <w:sz w:val="24"/>
                <w:szCs w:val="24"/>
                <w14:ligatures w14:val="standardContextual"/>
              </w:rPr>
              <w:tab/>
            </w:r>
            <w:r w:rsidRPr="00DC3418">
              <w:rPr>
                <w:rStyle w:val="Hyperlink"/>
                <w:noProof/>
              </w:rPr>
              <w:t>Meeting Friday 27.9.24 at Mirador</w:t>
            </w:r>
            <w:r>
              <w:rPr>
                <w:noProof/>
                <w:webHidden/>
              </w:rPr>
              <w:tab/>
            </w:r>
            <w:r>
              <w:rPr>
                <w:noProof/>
                <w:webHidden/>
              </w:rPr>
              <w:fldChar w:fldCharType="begin"/>
            </w:r>
            <w:r>
              <w:rPr>
                <w:noProof/>
                <w:webHidden/>
              </w:rPr>
              <w:instrText xml:space="preserve"> PAGEREF _Toc192894642 \h </w:instrText>
            </w:r>
            <w:r>
              <w:rPr>
                <w:noProof/>
                <w:webHidden/>
              </w:rPr>
            </w:r>
            <w:r>
              <w:rPr>
                <w:noProof/>
                <w:webHidden/>
              </w:rPr>
              <w:fldChar w:fldCharType="separate"/>
            </w:r>
            <w:r w:rsidR="004A7649">
              <w:rPr>
                <w:noProof/>
                <w:webHidden/>
              </w:rPr>
              <w:t>125</w:t>
            </w:r>
            <w:r>
              <w:rPr>
                <w:noProof/>
                <w:webHidden/>
              </w:rPr>
              <w:fldChar w:fldCharType="end"/>
            </w:r>
          </w:hyperlink>
        </w:p>
        <w:p w14:paraId="0F4EBE57" w14:textId="002B0604"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43" w:history="1">
            <w:r w:rsidRPr="00DC3418">
              <w:rPr>
                <w:rStyle w:val="Hyperlink"/>
                <w:noProof/>
                <w:lang w:val="en-MY"/>
              </w:rPr>
              <w:t>4.6.1</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Our presentation update from 7.9.25 (shown to Ahmad Duri Alameddin in printed form):</w:t>
            </w:r>
            <w:r>
              <w:rPr>
                <w:noProof/>
                <w:webHidden/>
              </w:rPr>
              <w:tab/>
            </w:r>
            <w:r>
              <w:rPr>
                <w:noProof/>
                <w:webHidden/>
              </w:rPr>
              <w:fldChar w:fldCharType="begin"/>
            </w:r>
            <w:r>
              <w:rPr>
                <w:noProof/>
                <w:webHidden/>
              </w:rPr>
              <w:instrText xml:space="preserve"> PAGEREF _Toc192894643 \h </w:instrText>
            </w:r>
            <w:r>
              <w:rPr>
                <w:noProof/>
                <w:webHidden/>
              </w:rPr>
            </w:r>
            <w:r>
              <w:rPr>
                <w:noProof/>
                <w:webHidden/>
              </w:rPr>
              <w:fldChar w:fldCharType="separate"/>
            </w:r>
            <w:r w:rsidR="004A7649">
              <w:rPr>
                <w:noProof/>
                <w:webHidden/>
              </w:rPr>
              <w:t>125</w:t>
            </w:r>
            <w:r>
              <w:rPr>
                <w:noProof/>
                <w:webHidden/>
              </w:rPr>
              <w:fldChar w:fldCharType="end"/>
            </w:r>
          </w:hyperlink>
        </w:p>
        <w:p w14:paraId="5AE8D06B" w14:textId="491AFBC5"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44" w:history="1">
            <w:r w:rsidRPr="00DC3418">
              <w:rPr>
                <w:rStyle w:val="Hyperlink"/>
                <w:noProof/>
              </w:rPr>
              <w:t>4.6.2</w:t>
            </w:r>
            <w:r>
              <w:rPr>
                <w:rFonts w:asciiTheme="minorHAnsi" w:eastAsiaTheme="minorEastAsia" w:hAnsiTheme="minorHAnsi" w:cstheme="minorBidi"/>
                <w:noProof/>
                <w:kern w:val="2"/>
                <w:sz w:val="24"/>
                <w:szCs w:val="24"/>
                <w14:ligatures w14:val="standardContextual"/>
              </w:rPr>
              <w:tab/>
            </w:r>
            <w:r w:rsidRPr="00DC3418">
              <w:rPr>
                <w:rStyle w:val="Hyperlink"/>
                <w:noProof/>
              </w:rPr>
              <w:t>Meeting Minutes</w:t>
            </w:r>
            <w:r>
              <w:rPr>
                <w:noProof/>
                <w:webHidden/>
              </w:rPr>
              <w:tab/>
            </w:r>
            <w:r>
              <w:rPr>
                <w:noProof/>
                <w:webHidden/>
              </w:rPr>
              <w:fldChar w:fldCharType="begin"/>
            </w:r>
            <w:r>
              <w:rPr>
                <w:noProof/>
                <w:webHidden/>
              </w:rPr>
              <w:instrText xml:space="preserve"> PAGEREF _Toc192894644 \h </w:instrText>
            </w:r>
            <w:r>
              <w:rPr>
                <w:noProof/>
                <w:webHidden/>
              </w:rPr>
            </w:r>
            <w:r>
              <w:rPr>
                <w:noProof/>
                <w:webHidden/>
              </w:rPr>
              <w:fldChar w:fldCharType="separate"/>
            </w:r>
            <w:r w:rsidR="004A7649">
              <w:rPr>
                <w:noProof/>
                <w:webHidden/>
              </w:rPr>
              <w:t>131</w:t>
            </w:r>
            <w:r>
              <w:rPr>
                <w:noProof/>
                <w:webHidden/>
              </w:rPr>
              <w:fldChar w:fldCharType="end"/>
            </w:r>
          </w:hyperlink>
        </w:p>
        <w:p w14:paraId="30907748" w14:textId="5AB93E43"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45" w:history="1">
            <w:r w:rsidRPr="00DC3418">
              <w:rPr>
                <w:rStyle w:val="Hyperlink"/>
                <w:noProof/>
                <w:lang w:val="en-MY"/>
              </w:rPr>
              <w:t>4.7</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Corrected Presentation from 25.9.24, which was sent to customer Ahmad Duri Alameddin by WhatsApp on 27.9.24 (Incinerator 25 tons/day)</w:t>
            </w:r>
            <w:r>
              <w:rPr>
                <w:noProof/>
                <w:webHidden/>
              </w:rPr>
              <w:tab/>
            </w:r>
            <w:r>
              <w:rPr>
                <w:noProof/>
                <w:webHidden/>
              </w:rPr>
              <w:fldChar w:fldCharType="begin"/>
            </w:r>
            <w:r>
              <w:rPr>
                <w:noProof/>
                <w:webHidden/>
              </w:rPr>
              <w:instrText xml:space="preserve"> PAGEREF _Toc192894645 \h </w:instrText>
            </w:r>
            <w:r>
              <w:rPr>
                <w:noProof/>
                <w:webHidden/>
              </w:rPr>
            </w:r>
            <w:r>
              <w:rPr>
                <w:noProof/>
                <w:webHidden/>
              </w:rPr>
              <w:fldChar w:fldCharType="separate"/>
            </w:r>
            <w:r w:rsidR="004A7649">
              <w:rPr>
                <w:noProof/>
                <w:webHidden/>
              </w:rPr>
              <w:t>131</w:t>
            </w:r>
            <w:r>
              <w:rPr>
                <w:noProof/>
                <w:webHidden/>
              </w:rPr>
              <w:fldChar w:fldCharType="end"/>
            </w:r>
          </w:hyperlink>
        </w:p>
        <w:p w14:paraId="313CD9E7" w14:textId="18B65569"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46" w:history="1">
            <w:r w:rsidRPr="00DC3418">
              <w:rPr>
                <w:rStyle w:val="Hyperlink"/>
                <w:noProof/>
              </w:rPr>
              <w:t>4.8</w:t>
            </w:r>
            <w:r>
              <w:rPr>
                <w:rFonts w:asciiTheme="minorHAnsi" w:eastAsiaTheme="minorEastAsia" w:hAnsiTheme="minorHAnsi" w:cstheme="minorBidi"/>
                <w:noProof/>
                <w:kern w:val="2"/>
                <w:sz w:val="24"/>
                <w:szCs w:val="24"/>
                <w14:ligatures w14:val="standardContextual"/>
              </w:rPr>
              <w:tab/>
            </w:r>
            <w:r w:rsidRPr="00DC3418">
              <w:rPr>
                <w:rStyle w:val="Hyperlink"/>
                <w:noProof/>
              </w:rPr>
              <w:t>Follow-Up Conservation 2.10.24</w:t>
            </w:r>
            <w:r>
              <w:rPr>
                <w:noProof/>
                <w:webHidden/>
              </w:rPr>
              <w:tab/>
            </w:r>
            <w:r>
              <w:rPr>
                <w:noProof/>
                <w:webHidden/>
              </w:rPr>
              <w:fldChar w:fldCharType="begin"/>
            </w:r>
            <w:r>
              <w:rPr>
                <w:noProof/>
                <w:webHidden/>
              </w:rPr>
              <w:instrText xml:space="preserve"> PAGEREF _Toc192894646 \h </w:instrText>
            </w:r>
            <w:r>
              <w:rPr>
                <w:noProof/>
                <w:webHidden/>
              </w:rPr>
            </w:r>
            <w:r>
              <w:rPr>
                <w:noProof/>
                <w:webHidden/>
              </w:rPr>
              <w:fldChar w:fldCharType="separate"/>
            </w:r>
            <w:r w:rsidR="004A7649">
              <w:rPr>
                <w:noProof/>
                <w:webHidden/>
              </w:rPr>
              <w:t>134</w:t>
            </w:r>
            <w:r>
              <w:rPr>
                <w:noProof/>
                <w:webHidden/>
              </w:rPr>
              <w:fldChar w:fldCharType="end"/>
            </w:r>
          </w:hyperlink>
        </w:p>
        <w:p w14:paraId="0680371B" w14:textId="1ED6732A"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47" w:history="1">
            <w:r w:rsidRPr="00DC3418">
              <w:rPr>
                <w:rStyle w:val="Hyperlink"/>
                <w:noProof/>
                <w:lang w:val="en-MY"/>
              </w:rPr>
              <w:t>4.9</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Meeting on 20.12.24 at AECENAR Center in Ras Maska with Ahmad Duri Alameddin</w:t>
            </w:r>
            <w:r>
              <w:rPr>
                <w:noProof/>
                <w:webHidden/>
              </w:rPr>
              <w:tab/>
            </w:r>
            <w:r>
              <w:rPr>
                <w:noProof/>
                <w:webHidden/>
              </w:rPr>
              <w:fldChar w:fldCharType="begin"/>
            </w:r>
            <w:r>
              <w:rPr>
                <w:noProof/>
                <w:webHidden/>
              </w:rPr>
              <w:instrText xml:space="preserve"> PAGEREF _Toc192894647 \h </w:instrText>
            </w:r>
            <w:r>
              <w:rPr>
                <w:noProof/>
                <w:webHidden/>
              </w:rPr>
            </w:r>
            <w:r>
              <w:rPr>
                <w:noProof/>
                <w:webHidden/>
              </w:rPr>
              <w:fldChar w:fldCharType="separate"/>
            </w:r>
            <w:r w:rsidR="004A7649">
              <w:rPr>
                <w:noProof/>
                <w:webHidden/>
              </w:rPr>
              <w:t>135</w:t>
            </w:r>
            <w:r>
              <w:rPr>
                <w:noProof/>
                <w:webHidden/>
              </w:rPr>
              <w:fldChar w:fldCharType="end"/>
            </w:r>
          </w:hyperlink>
        </w:p>
        <w:p w14:paraId="7FCEC585" w14:textId="1C0A0C71"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48" w:history="1">
            <w:r w:rsidRPr="00DC3418">
              <w:rPr>
                <w:rStyle w:val="Hyperlink"/>
                <w:noProof/>
                <w:lang w:val="en-US"/>
              </w:rPr>
              <w:t>4.10</w:t>
            </w:r>
            <w:r>
              <w:rPr>
                <w:rFonts w:asciiTheme="minorHAnsi" w:eastAsiaTheme="minorEastAsia" w:hAnsiTheme="minorHAnsi" w:cstheme="minorBidi"/>
                <w:noProof/>
                <w:kern w:val="2"/>
                <w:sz w:val="24"/>
                <w:szCs w:val="24"/>
                <w14:ligatures w14:val="standardContextual"/>
              </w:rPr>
              <w:tab/>
            </w:r>
            <w:r w:rsidRPr="00DC3418">
              <w:rPr>
                <w:rStyle w:val="Hyperlink"/>
                <w:noProof/>
                <w:lang w:val="en-US"/>
              </w:rPr>
              <w:t>Meeting on 22.2.25 at Mirador</w:t>
            </w:r>
            <w:r>
              <w:rPr>
                <w:noProof/>
                <w:webHidden/>
              </w:rPr>
              <w:tab/>
            </w:r>
            <w:r>
              <w:rPr>
                <w:noProof/>
                <w:webHidden/>
              </w:rPr>
              <w:fldChar w:fldCharType="begin"/>
            </w:r>
            <w:r>
              <w:rPr>
                <w:noProof/>
                <w:webHidden/>
              </w:rPr>
              <w:instrText xml:space="preserve"> PAGEREF _Toc192894648 \h </w:instrText>
            </w:r>
            <w:r>
              <w:rPr>
                <w:noProof/>
                <w:webHidden/>
              </w:rPr>
            </w:r>
            <w:r>
              <w:rPr>
                <w:noProof/>
                <w:webHidden/>
              </w:rPr>
              <w:fldChar w:fldCharType="separate"/>
            </w:r>
            <w:r w:rsidR="004A7649">
              <w:rPr>
                <w:noProof/>
                <w:webHidden/>
              </w:rPr>
              <w:t>136</w:t>
            </w:r>
            <w:r>
              <w:rPr>
                <w:noProof/>
                <w:webHidden/>
              </w:rPr>
              <w:fldChar w:fldCharType="end"/>
            </w:r>
          </w:hyperlink>
        </w:p>
        <w:p w14:paraId="3A7C80CB" w14:textId="3F739E69" w:rsidR="006C0419" w:rsidRDefault="006C0419">
          <w:pPr>
            <w:pStyle w:val="TOC1"/>
            <w:rPr>
              <w:rFonts w:asciiTheme="minorHAnsi" w:eastAsiaTheme="minorEastAsia" w:hAnsiTheme="minorHAnsi" w:cstheme="minorBidi"/>
              <w:b w:val="0"/>
              <w:noProof/>
              <w:kern w:val="2"/>
              <w:sz w:val="24"/>
              <w:szCs w:val="24"/>
              <w14:ligatures w14:val="standardContextual"/>
            </w:rPr>
          </w:pPr>
          <w:hyperlink w:anchor="_Toc192894649" w:history="1">
            <w:r w:rsidRPr="00DC3418">
              <w:rPr>
                <w:rStyle w:val="Hyperlink"/>
                <w:noProof/>
              </w:rPr>
              <w:t>5</w:t>
            </w:r>
            <w:r>
              <w:rPr>
                <w:rFonts w:asciiTheme="minorHAnsi" w:eastAsiaTheme="minorEastAsia" w:hAnsiTheme="minorHAnsi" w:cstheme="minorBidi"/>
                <w:b w:val="0"/>
                <w:noProof/>
                <w:kern w:val="2"/>
                <w:sz w:val="24"/>
                <w:szCs w:val="24"/>
                <w14:ligatures w14:val="standardContextual"/>
              </w:rPr>
              <w:tab/>
            </w:r>
            <w:r w:rsidRPr="00DC3418">
              <w:rPr>
                <w:rStyle w:val="Hyperlink"/>
                <w:noProof/>
              </w:rPr>
              <w:t xml:space="preserve">Project 3: </w:t>
            </w:r>
            <w:r w:rsidRPr="00DC3418">
              <w:rPr>
                <w:rStyle w:val="Hyperlink"/>
                <w:rFonts w:eastAsia="Comic Sans MS"/>
                <w:noProof/>
              </w:rPr>
              <w:t xml:space="preserve">Recycling and Biogas Utilization for Household Waste </w:t>
            </w:r>
            <w:r w:rsidRPr="00DC3418">
              <w:rPr>
                <w:rStyle w:val="Hyperlink"/>
                <w:noProof/>
              </w:rPr>
              <w:t>in Saudi Arabia Project</w:t>
            </w:r>
            <w:r>
              <w:rPr>
                <w:noProof/>
                <w:webHidden/>
              </w:rPr>
              <w:tab/>
            </w:r>
            <w:r>
              <w:rPr>
                <w:noProof/>
                <w:webHidden/>
              </w:rPr>
              <w:fldChar w:fldCharType="begin"/>
            </w:r>
            <w:r>
              <w:rPr>
                <w:noProof/>
                <w:webHidden/>
              </w:rPr>
              <w:instrText xml:space="preserve"> PAGEREF _Toc192894649 \h </w:instrText>
            </w:r>
            <w:r>
              <w:rPr>
                <w:noProof/>
                <w:webHidden/>
              </w:rPr>
            </w:r>
            <w:r>
              <w:rPr>
                <w:noProof/>
                <w:webHidden/>
              </w:rPr>
              <w:fldChar w:fldCharType="separate"/>
            </w:r>
            <w:r w:rsidR="004A7649">
              <w:rPr>
                <w:noProof/>
                <w:webHidden/>
              </w:rPr>
              <w:t>138</w:t>
            </w:r>
            <w:r>
              <w:rPr>
                <w:noProof/>
                <w:webHidden/>
              </w:rPr>
              <w:fldChar w:fldCharType="end"/>
            </w:r>
          </w:hyperlink>
        </w:p>
        <w:p w14:paraId="5565C0CA" w14:textId="42D4DC12"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50" w:history="1">
            <w:r w:rsidRPr="00DC3418">
              <w:rPr>
                <w:rStyle w:val="Hyperlink"/>
                <w:noProof/>
              </w:rPr>
              <w:t>5.1</w:t>
            </w:r>
            <w:r>
              <w:rPr>
                <w:rFonts w:asciiTheme="minorHAnsi" w:eastAsiaTheme="minorEastAsia" w:hAnsiTheme="minorHAnsi" w:cstheme="minorBidi"/>
                <w:noProof/>
                <w:kern w:val="2"/>
                <w:sz w:val="24"/>
                <w:szCs w:val="24"/>
                <w14:ligatures w14:val="standardContextual"/>
              </w:rPr>
              <w:tab/>
            </w:r>
            <w:r w:rsidRPr="00DC3418">
              <w:rPr>
                <w:rStyle w:val="Hyperlink"/>
                <w:noProof/>
              </w:rPr>
              <w:t>Contents</w:t>
            </w:r>
            <w:r>
              <w:rPr>
                <w:noProof/>
                <w:webHidden/>
              </w:rPr>
              <w:tab/>
            </w:r>
            <w:r>
              <w:rPr>
                <w:noProof/>
                <w:webHidden/>
              </w:rPr>
              <w:fldChar w:fldCharType="begin"/>
            </w:r>
            <w:r>
              <w:rPr>
                <w:noProof/>
                <w:webHidden/>
              </w:rPr>
              <w:instrText xml:space="preserve"> PAGEREF _Toc192894650 \h </w:instrText>
            </w:r>
            <w:r>
              <w:rPr>
                <w:noProof/>
                <w:webHidden/>
              </w:rPr>
            </w:r>
            <w:r>
              <w:rPr>
                <w:noProof/>
                <w:webHidden/>
              </w:rPr>
              <w:fldChar w:fldCharType="separate"/>
            </w:r>
            <w:r w:rsidR="004A7649">
              <w:rPr>
                <w:noProof/>
                <w:webHidden/>
              </w:rPr>
              <w:t>138</w:t>
            </w:r>
            <w:r>
              <w:rPr>
                <w:noProof/>
                <w:webHidden/>
              </w:rPr>
              <w:fldChar w:fldCharType="end"/>
            </w:r>
          </w:hyperlink>
        </w:p>
        <w:p w14:paraId="3BA1E571" w14:textId="035AC44D"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51" w:history="1">
            <w:r w:rsidRPr="00DC3418">
              <w:rPr>
                <w:rStyle w:val="Hyperlink"/>
                <w:noProof/>
              </w:rPr>
              <w:t>5.2</w:t>
            </w:r>
            <w:r>
              <w:rPr>
                <w:rFonts w:asciiTheme="minorHAnsi" w:eastAsiaTheme="minorEastAsia" w:hAnsiTheme="minorHAnsi" w:cstheme="minorBidi"/>
                <w:noProof/>
                <w:kern w:val="2"/>
                <w:sz w:val="24"/>
                <w:szCs w:val="24"/>
                <w14:ligatures w14:val="standardContextual"/>
              </w:rPr>
              <w:tab/>
            </w:r>
            <w:r w:rsidRPr="00DC3418">
              <w:rPr>
                <w:rStyle w:val="Hyperlink"/>
                <w:noProof/>
              </w:rPr>
              <w:t>Introduction</w:t>
            </w:r>
            <w:r>
              <w:rPr>
                <w:noProof/>
                <w:webHidden/>
              </w:rPr>
              <w:tab/>
            </w:r>
            <w:r>
              <w:rPr>
                <w:noProof/>
                <w:webHidden/>
              </w:rPr>
              <w:fldChar w:fldCharType="begin"/>
            </w:r>
            <w:r>
              <w:rPr>
                <w:noProof/>
                <w:webHidden/>
              </w:rPr>
              <w:instrText xml:space="preserve"> PAGEREF _Toc192894651 \h </w:instrText>
            </w:r>
            <w:r>
              <w:rPr>
                <w:noProof/>
                <w:webHidden/>
              </w:rPr>
            </w:r>
            <w:r>
              <w:rPr>
                <w:noProof/>
                <w:webHidden/>
              </w:rPr>
              <w:fldChar w:fldCharType="separate"/>
            </w:r>
            <w:r w:rsidR="004A7649">
              <w:rPr>
                <w:noProof/>
                <w:webHidden/>
              </w:rPr>
              <w:t>138</w:t>
            </w:r>
            <w:r>
              <w:rPr>
                <w:noProof/>
                <w:webHidden/>
              </w:rPr>
              <w:fldChar w:fldCharType="end"/>
            </w:r>
          </w:hyperlink>
        </w:p>
        <w:p w14:paraId="4CEBF4A5" w14:textId="6C17A447"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52" w:history="1">
            <w:r w:rsidRPr="00DC3418">
              <w:rPr>
                <w:rStyle w:val="Hyperlink"/>
                <w:noProof/>
                <w:lang w:val="en-MY"/>
              </w:rPr>
              <w:t>5.3</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Proposed solution for the Saudi Arabia project</w:t>
            </w:r>
            <w:r>
              <w:rPr>
                <w:noProof/>
                <w:webHidden/>
              </w:rPr>
              <w:tab/>
            </w:r>
            <w:r>
              <w:rPr>
                <w:noProof/>
                <w:webHidden/>
              </w:rPr>
              <w:fldChar w:fldCharType="begin"/>
            </w:r>
            <w:r>
              <w:rPr>
                <w:noProof/>
                <w:webHidden/>
              </w:rPr>
              <w:instrText xml:space="preserve"> PAGEREF _Toc192894652 \h </w:instrText>
            </w:r>
            <w:r>
              <w:rPr>
                <w:noProof/>
                <w:webHidden/>
              </w:rPr>
            </w:r>
            <w:r>
              <w:rPr>
                <w:noProof/>
                <w:webHidden/>
              </w:rPr>
              <w:fldChar w:fldCharType="separate"/>
            </w:r>
            <w:r w:rsidR="004A7649">
              <w:rPr>
                <w:noProof/>
                <w:webHidden/>
              </w:rPr>
              <w:t>139</w:t>
            </w:r>
            <w:r>
              <w:rPr>
                <w:noProof/>
                <w:webHidden/>
              </w:rPr>
              <w:fldChar w:fldCharType="end"/>
            </w:r>
          </w:hyperlink>
        </w:p>
        <w:p w14:paraId="13153A8E" w14:textId="1EBF7B83" w:rsidR="006C0419" w:rsidRDefault="006C0419">
          <w:pPr>
            <w:pStyle w:val="TOC1"/>
            <w:rPr>
              <w:rFonts w:asciiTheme="minorHAnsi" w:eastAsiaTheme="minorEastAsia" w:hAnsiTheme="minorHAnsi" w:cstheme="minorBidi"/>
              <w:b w:val="0"/>
              <w:noProof/>
              <w:kern w:val="2"/>
              <w:sz w:val="24"/>
              <w:szCs w:val="24"/>
              <w14:ligatures w14:val="standardContextual"/>
            </w:rPr>
          </w:pPr>
          <w:hyperlink w:anchor="_Toc192894653" w:history="1">
            <w:r w:rsidRPr="00DC3418">
              <w:rPr>
                <w:rStyle w:val="Hyperlink"/>
                <w:noProof/>
              </w:rPr>
              <w:t>6</w:t>
            </w:r>
            <w:r>
              <w:rPr>
                <w:rFonts w:asciiTheme="minorHAnsi" w:eastAsiaTheme="minorEastAsia" w:hAnsiTheme="minorHAnsi" w:cstheme="minorBidi"/>
                <w:b w:val="0"/>
                <w:noProof/>
                <w:kern w:val="2"/>
                <w:sz w:val="24"/>
                <w:szCs w:val="24"/>
                <w14:ligatures w14:val="standardContextual"/>
              </w:rPr>
              <w:tab/>
            </w:r>
            <w:r w:rsidRPr="00DC3418">
              <w:rPr>
                <w:rStyle w:val="Hyperlink"/>
                <w:noProof/>
              </w:rPr>
              <w:t>Project 4: Waste Management in Assoun (Separation+Anaerobic Digestion of Organic Waste)</w:t>
            </w:r>
            <w:r>
              <w:rPr>
                <w:noProof/>
                <w:webHidden/>
              </w:rPr>
              <w:tab/>
            </w:r>
            <w:r>
              <w:rPr>
                <w:noProof/>
                <w:webHidden/>
              </w:rPr>
              <w:fldChar w:fldCharType="begin"/>
            </w:r>
            <w:r>
              <w:rPr>
                <w:noProof/>
                <w:webHidden/>
              </w:rPr>
              <w:instrText xml:space="preserve"> PAGEREF _Toc192894653 \h </w:instrText>
            </w:r>
            <w:r>
              <w:rPr>
                <w:noProof/>
                <w:webHidden/>
              </w:rPr>
            </w:r>
            <w:r>
              <w:rPr>
                <w:noProof/>
                <w:webHidden/>
              </w:rPr>
              <w:fldChar w:fldCharType="separate"/>
            </w:r>
            <w:r w:rsidR="004A7649">
              <w:rPr>
                <w:noProof/>
                <w:webHidden/>
              </w:rPr>
              <w:t>143</w:t>
            </w:r>
            <w:r>
              <w:rPr>
                <w:noProof/>
                <w:webHidden/>
              </w:rPr>
              <w:fldChar w:fldCharType="end"/>
            </w:r>
          </w:hyperlink>
        </w:p>
        <w:p w14:paraId="3074208B" w14:textId="0E1EFD79"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54" w:history="1">
            <w:r w:rsidRPr="00DC3418">
              <w:rPr>
                <w:rStyle w:val="Hyperlink"/>
                <w:noProof/>
                <w:lang w:val="en-MY"/>
              </w:rPr>
              <w:t>6.1</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Biogas production from the waste of the town of Assoun the use of an anaerobic digestion system</w:t>
            </w:r>
            <w:r>
              <w:rPr>
                <w:noProof/>
                <w:webHidden/>
              </w:rPr>
              <w:tab/>
            </w:r>
            <w:r>
              <w:rPr>
                <w:noProof/>
                <w:webHidden/>
              </w:rPr>
              <w:fldChar w:fldCharType="begin"/>
            </w:r>
            <w:r>
              <w:rPr>
                <w:noProof/>
                <w:webHidden/>
              </w:rPr>
              <w:instrText xml:space="preserve"> PAGEREF _Toc192894654 \h </w:instrText>
            </w:r>
            <w:r>
              <w:rPr>
                <w:noProof/>
                <w:webHidden/>
              </w:rPr>
            </w:r>
            <w:r>
              <w:rPr>
                <w:noProof/>
                <w:webHidden/>
              </w:rPr>
              <w:fldChar w:fldCharType="separate"/>
            </w:r>
            <w:r w:rsidR="004A7649">
              <w:rPr>
                <w:noProof/>
                <w:webHidden/>
              </w:rPr>
              <w:t>143</w:t>
            </w:r>
            <w:r>
              <w:rPr>
                <w:noProof/>
                <w:webHidden/>
              </w:rPr>
              <w:fldChar w:fldCharType="end"/>
            </w:r>
          </w:hyperlink>
        </w:p>
        <w:p w14:paraId="72114EDB" w14:textId="45D27A0D" w:rsidR="006C0419" w:rsidRDefault="006C0419">
          <w:pPr>
            <w:pStyle w:val="TOC2"/>
            <w:rPr>
              <w:rFonts w:asciiTheme="minorHAnsi" w:eastAsiaTheme="minorEastAsia" w:hAnsiTheme="minorHAnsi" w:cstheme="minorBidi"/>
              <w:noProof/>
              <w:kern w:val="2"/>
              <w:sz w:val="24"/>
              <w:szCs w:val="24"/>
              <w14:ligatures w14:val="standardContextual"/>
            </w:rPr>
          </w:pPr>
          <w:hyperlink w:anchor="_Toc192894655" w:history="1">
            <w:r w:rsidRPr="00DC3418">
              <w:rPr>
                <w:rStyle w:val="Hyperlink"/>
                <w:noProof/>
                <w:lang w:val="en-MY"/>
              </w:rPr>
              <w:t>6.2</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 xml:space="preserve">Environment impact Assessment of </w:t>
            </w:r>
            <w:r w:rsidRPr="00DC3418">
              <w:rPr>
                <w:rStyle w:val="Hyperlink"/>
                <w:noProof/>
                <w:lang w:val="en-MY" w:bidi="ar-LB"/>
              </w:rPr>
              <w:t>the Biogas and Organic Fertilizer productions project from domestic waste using the Anaerobic Digestion system in the town of Aassoun (Donniyeh / North Lebanon)</w:t>
            </w:r>
            <w:r>
              <w:rPr>
                <w:noProof/>
                <w:webHidden/>
              </w:rPr>
              <w:tab/>
            </w:r>
            <w:r>
              <w:rPr>
                <w:noProof/>
                <w:webHidden/>
              </w:rPr>
              <w:fldChar w:fldCharType="begin"/>
            </w:r>
            <w:r>
              <w:rPr>
                <w:noProof/>
                <w:webHidden/>
              </w:rPr>
              <w:instrText xml:space="preserve"> PAGEREF _Toc192894655 \h </w:instrText>
            </w:r>
            <w:r>
              <w:rPr>
                <w:noProof/>
                <w:webHidden/>
              </w:rPr>
            </w:r>
            <w:r>
              <w:rPr>
                <w:noProof/>
                <w:webHidden/>
              </w:rPr>
              <w:fldChar w:fldCharType="separate"/>
            </w:r>
            <w:r w:rsidR="004A7649">
              <w:rPr>
                <w:noProof/>
                <w:webHidden/>
              </w:rPr>
              <w:t>145</w:t>
            </w:r>
            <w:r>
              <w:rPr>
                <w:noProof/>
                <w:webHidden/>
              </w:rPr>
              <w:fldChar w:fldCharType="end"/>
            </w:r>
          </w:hyperlink>
        </w:p>
        <w:p w14:paraId="1D0B2A03" w14:textId="60BC0DDA"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56" w:history="1">
            <w:r w:rsidRPr="00DC3418">
              <w:rPr>
                <w:rStyle w:val="Hyperlink"/>
                <w:noProof/>
              </w:rPr>
              <w:t>6.2.1</w:t>
            </w:r>
            <w:r>
              <w:rPr>
                <w:rFonts w:asciiTheme="minorHAnsi" w:eastAsiaTheme="minorEastAsia" w:hAnsiTheme="minorHAnsi" w:cstheme="minorBidi"/>
                <w:noProof/>
                <w:kern w:val="2"/>
                <w:sz w:val="24"/>
                <w:szCs w:val="24"/>
                <w14:ligatures w14:val="standardContextual"/>
              </w:rPr>
              <w:tab/>
            </w:r>
            <w:r w:rsidRPr="00DC3418">
              <w:rPr>
                <w:rStyle w:val="Hyperlink"/>
                <w:noProof/>
              </w:rPr>
              <w:t>Project specific information</w:t>
            </w:r>
            <w:r>
              <w:rPr>
                <w:noProof/>
                <w:webHidden/>
              </w:rPr>
              <w:tab/>
            </w:r>
            <w:r>
              <w:rPr>
                <w:noProof/>
                <w:webHidden/>
              </w:rPr>
              <w:fldChar w:fldCharType="begin"/>
            </w:r>
            <w:r>
              <w:rPr>
                <w:noProof/>
                <w:webHidden/>
              </w:rPr>
              <w:instrText xml:space="preserve"> PAGEREF _Toc192894656 \h </w:instrText>
            </w:r>
            <w:r>
              <w:rPr>
                <w:noProof/>
                <w:webHidden/>
              </w:rPr>
            </w:r>
            <w:r>
              <w:rPr>
                <w:noProof/>
                <w:webHidden/>
              </w:rPr>
              <w:fldChar w:fldCharType="separate"/>
            </w:r>
            <w:r w:rsidR="004A7649">
              <w:rPr>
                <w:noProof/>
                <w:webHidden/>
              </w:rPr>
              <w:t>145</w:t>
            </w:r>
            <w:r>
              <w:rPr>
                <w:noProof/>
                <w:webHidden/>
              </w:rPr>
              <w:fldChar w:fldCharType="end"/>
            </w:r>
          </w:hyperlink>
        </w:p>
        <w:p w14:paraId="505771B5" w14:textId="385853A8"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57" w:history="1">
            <w:r w:rsidRPr="00DC3418">
              <w:rPr>
                <w:rStyle w:val="Hyperlink"/>
                <w:noProof/>
              </w:rPr>
              <w:t>6.2.2</w:t>
            </w:r>
            <w:r>
              <w:rPr>
                <w:rFonts w:asciiTheme="minorHAnsi" w:eastAsiaTheme="minorEastAsia" w:hAnsiTheme="minorHAnsi" w:cstheme="minorBidi"/>
                <w:noProof/>
                <w:kern w:val="2"/>
                <w:sz w:val="24"/>
                <w:szCs w:val="24"/>
                <w14:ligatures w14:val="standardContextual"/>
              </w:rPr>
              <w:tab/>
            </w:r>
            <w:r w:rsidRPr="00DC3418">
              <w:rPr>
                <w:rStyle w:val="Hyperlink"/>
                <w:noProof/>
              </w:rPr>
              <w:t>Biogas definition</w:t>
            </w:r>
            <w:r>
              <w:rPr>
                <w:noProof/>
                <w:webHidden/>
              </w:rPr>
              <w:tab/>
            </w:r>
            <w:r>
              <w:rPr>
                <w:noProof/>
                <w:webHidden/>
              </w:rPr>
              <w:fldChar w:fldCharType="begin"/>
            </w:r>
            <w:r>
              <w:rPr>
                <w:noProof/>
                <w:webHidden/>
              </w:rPr>
              <w:instrText xml:space="preserve"> PAGEREF _Toc192894657 \h </w:instrText>
            </w:r>
            <w:r>
              <w:rPr>
                <w:noProof/>
                <w:webHidden/>
              </w:rPr>
            </w:r>
            <w:r>
              <w:rPr>
                <w:noProof/>
                <w:webHidden/>
              </w:rPr>
              <w:fldChar w:fldCharType="separate"/>
            </w:r>
            <w:r w:rsidR="004A7649">
              <w:rPr>
                <w:noProof/>
                <w:webHidden/>
              </w:rPr>
              <w:t>146</w:t>
            </w:r>
            <w:r>
              <w:rPr>
                <w:noProof/>
                <w:webHidden/>
              </w:rPr>
              <w:fldChar w:fldCharType="end"/>
            </w:r>
          </w:hyperlink>
        </w:p>
        <w:p w14:paraId="45B20492" w14:textId="7DE9E584"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58" w:history="1">
            <w:r w:rsidRPr="00DC3418">
              <w:rPr>
                <w:rStyle w:val="Hyperlink"/>
                <w:noProof/>
              </w:rPr>
              <w:t>6.2.3</w:t>
            </w:r>
            <w:r>
              <w:rPr>
                <w:rFonts w:asciiTheme="minorHAnsi" w:eastAsiaTheme="minorEastAsia" w:hAnsiTheme="minorHAnsi" w:cstheme="minorBidi"/>
                <w:noProof/>
                <w:kern w:val="2"/>
                <w:sz w:val="24"/>
                <w:szCs w:val="24"/>
                <w14:ligatures w14:val="standardContextual"/>
              </w:rPr>
              <w:tab/>
            </w:r>
            <w:r w:rsidRPr="00DC3418">
              <w:rPr>
                <w:rStyle w:val="Hyperlink"/>
                <w:noProof/>
              </w:rPr>
              <w:t>Technological importance</w:t>
            </w:r>
            <w:r>
              <w:rPr>
                <w:noProof/>
                <w:webHidden/>
              </w:rPr>
              <w:tab/>
            </w:r>
            <w:r>
              <w:rPr>
                <w:noProof/>
                <w:webHidden/>
              </w:rPr>
              <w:fldChar w:fldCharType="begin"/>
            </w:r>
            <w:r>
              <w:rPr>
                <w:noProof/>
                <w:webHidden/>
              </w:rPr>
              <w:instrText xml:space="preserve"> PAGEREF _Toc192894658 \h </w:instrText>
            </w:r>
            <w:r>
              <w:rPr>
                <w:noProof/>
                <w:webHidden/>
              </w:rPr>
            </w:r>
            <w:r>
              <w:rPr>
                <w:noProof/>
                <w:webHidden/>
              </w:rPr>
              <w:fldChar w:fldCharType="separate"/>
            </w:r>
            <w:r w:rsidR="004A7649">
              <w:rPr>
                <w:noProof/>
                <w:webHidden/>
              </w:rPr>
              <w:t>146</w:t>
            </w:r>
            <w:r>
              <w:rPr>
                <w:noProof/>
                <w:webHidden/>
              </w:rPr>
              <w:fldChar w:fldCharType="end"/>
            </w:r>
          </w:hyperlink>
        </w:p>
        <w:p w14:paraId="59662A62" w14:textId="36DA8274"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59" w:history="1">
            <w:r w:rsidRPr="00DC3418">
              <w:rPr>
                <w:rStyle w:val="Hyperlink"/>
                <w:noProof/>
                <w:lang w:val="en-MY" w:bidi="ar-LB"/>
              </w:rPr>
              <w:t>6.2.4</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bidi="ar-LB"/>
              </w:rPr>
              <w:t xml:space="preserve">The need to establish a biogas </w:t>
            </w:r>
            <w:r w:rsidRPr="00DC3418">
              <w:rPr>
                <w:rStyle w:val="Hyperlink"/>
                <w:noProof/>
                <w:lang w:val="en-MY"/>
              </w:rPr>
              <w:t>project</w:t>
            </w:r>
            <w:r>
              <w:rPr>
                <w:noProof/>
                <w:webHidden/>
              </w:rPr>
              <w:tab/>
            </w:r>
            <w:r>
              <w:rPr>
                <w:noProof/>
                <w:webHidden/>
              </w:rPr>
              <w:fldChar w:fldCharType="begin"/>
            </w:r>
            <w:r>
              <w:rPr>
                <w:noProof/>
                <w:webHidden/>
              </w:rPr>
              <w:instrText xml:space="preserve"> PAGEREF _Toc192894659 \h </w:instrText>
            </w:r>
            <w:r>
              <w:rPr>
                <w:noProof/>
                <w:webHidden/>
              </w:rPr>
            </w:r>
            <w:r>
              <w:rPr>
                <w:noProof/>
                <w:webHidden/>
              </w:rPr>
              <w:fldChar w:fldCharType="separate"/>
            </w:r>
            <w:r w:rsidR="004A7649">
              <w:rPr>
                <w:noProof/>
                <w:webHidden/>
              </w:rPr>
              <w:t>146</w:t>
            </w:r>
            <w:r>
              <w:rPr>
                <w:noProof/>
                <w:webHidden/>
              </w:rPr>
              <w:fldChar w:fldCharType="end"/>
            </w:r>
          </w:hyperlink>
        </w:p>
        <w:p w14:paraId="3F74C72C" w14:textId="50B9AF8A"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60" w:history="1">
            <w:r w:rsidRPr="00DC3418">
              <w:rPr>
                <w:rStyle w:val="Hyperlink"/>
                <w:noProof/>
                <w:lang w:val="en-MY"/>
              </w:rPr>
              <w:t>Waste dump in Assoun Municipality/Danniyeh</w:t>
            </w:r>
            <w:r>
              <w:rPr>
                <w:noProof/>
                <w:webHidden/>
              </w:rPr>
              <w:tab/>
            </w:r>
            <w:r>
              <w:rPr>
                <w:noProof/>
                <w:webHidden/>
              </w:rPr>
              <w:fldChar w:fldCharType="begin"/>
            </w:r>
            <w:r>
              <w:rPr>
                <w:noProof/>
                <w:webHidden/>
              </w:rPr>
              <w:instrText xml:space="preserve"> PAGEREF _Toc192894660 \h </w:instrText>
            </w:r>
            <w:r>
              <w:rPr>
                <w:noProof/>
                <w:webHidden/>
              </w:rPr>
            </w:r>
            <w:r>
              <w:rPr>
                <w:noProof/>
                <w:webHidden/>
              </w:rPr>
              <w:fldChar w:fldCharType="separate"/>
            </w:r>
            <w:r w:rsidR="004A7649">
              <w:rPr>
                <w:noProof/>
                <w:webHidden/>
              </w:rPr>
              <w:t>149</w:t>
            </w:r>
            <w:r>
              <w:rPr>
                <w:noProof/>
                <w:webHidden/>
              </w:rPr>
              <w:fldChar w:fldCharType="end"/>
            </w:r>
          </w:hyperlink>
        </w:p>
        <w:p w14:paraId="7E09A717" w14:textId="7B2DBFB1"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61" w:history="1">
            <w:r w:rsidRPr="00DC3418">
              <w:rPr>
                <w:rStyle w:val="Hyperlink"/>
                <w:rFonts w:eastAsiaTheme="minorHAnsi"/>
                <w:noProof/>
                <w:lang w:bidi="ar-LB"/>
              </w:rPr>
              <w:t>6.2.5</w:t>
            </w:r>
            <w:r>
              <w:rPr>
                <w:rFonts w:asciiTheme="minorHAnsi" w:eastAsiaTheme="minorEastAsia" w:hAnsiTheme="minorHAnsi" w:cstheme="minorBidi"/>
                <w:noProof/>
                <w:kern w:val="2"/>
                <w:sz w:val="24"/>
                <w:szCs w:val="24"/>
                <w14:ligatures w14:val="standardContextual"/>
              </w:rPr>
              <w:tab/>
            </w:r>
            <w:r w:rsidRPr="00DC3418">
              <w:rPr>
                <w:rStyle w:val="Hyperlink"/>
                <w:rFonts w:eastAsiaTheme="minorHAnsi"/>
                <w:noProof/>
                <w:lang w:bidi="ar-LB"/>
              </w:rPr>
              <w:t xml:space="preserve">Project </w:t>
            </w:r>
            <w:r w:rsidRPr="00DC3418">
              <w:rPr>
                <w:rStyle w:val="Hyperlink"/>
                <w:rFonts w:eastAsiaTheme="minorHAnsi"/>
                <w:noProof/>
              </w:rPr>
              <w:t>location</w:t>
            </w:r>
            <w:r>
              <w:rPr>
                <w:noProof/>
                <w:webHidden/>
              </w:rPr>
              <w:tab/>
            </w:r>
            <w:r>
              <w:rPr>
                <w:noProof/>
                <w:webHidden/>
              </w:rPr>
              <w:fldChar w:fldCharType="begin"/>
            </w:r>
            <w:r>
              <w:rPr>
                <w:noProof/>
                <w:webHidden/>
              </w:rPr>
              <w:instrText xml:space="preserve"> PAGEREF _Toc192894661 \h </w:instrText>
            </w:r>
            <w:r>
              <w:rPr>
                <w:noProof/>
                <w:webHidden/>
              </w:rPr>
            </w:r>
            <w:r>
              <w:rPr>
                <w:noProof/>
                <w:webHidden/>
              </w:rPr>
              <w:fldChar w:fldCharType="separate"/>
            </w:r>
            <w:r w:rsidR="004A7649">
              <w:rPr>
                <w:noProof/>
                <w:webHidden/>
              </w:rPr>
              <w:t>150</w:t>
            </w:r>
            <w:r>
              <w:rPr>
                <w:noProof/>
                <w:webHidden/>
              </w:rPr>
              <w:fldChar w:fldCharType="end"/>
            </w:r>
          </w:hyperlink>
        </w:p>
        <w:p w14:paraId="535C21D4" w14:textId="5464CA93"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62" w:history="1">
            <w:r w:rsidRPr="00DC3418">
              <w:rPr>
                <w:rStyle w:val="Hyperlink"/>
                <w:noProof/>
                <w:lang w:val="en-MY"/>
              </w:rPr>
              <w:t>6.2.6</w:t>
            </w:r>
            <w:r>
              <w:rPr>
                <w:rFonts w:asciiTheme="minorHAnsi" w:eastAsiaTheme="minorEastAsia" w:hAnsiTheme="minorHAnsi" w:cstheme="minorBidi"/>
                <w:noProof/>
                <w:kern w:val="2"/>
                <w:sz w:val="24"/>
                <w:szCs w:val="24"/>
                <w14:ligatures w14:val="standardContextual"/>
              </w:rPr>
              <w:tab/>
            </w:r>
            <w:r w:rsidRPr="00DC3418">
              <w:rPr>
                <w:rStyle w:val="Hyperlink"/>
                <w:noProof/>
                <w:lang w:val="en-MY"/>
              </w:rPr>
              <w:t>General description of the project area</w:t>
            </w:r>
            <w:r>
              <w:rPr>
                <w:noProof/>
                <w:webHidden/>
              </w:rPr>
              <w:tab/>
            </w:r>
            <w:r>
              <w:rPr>
                <w:noProof/>
                <w:webHidden/>
              </w:rPr>
              <w:fldChar w:fldCharType="begin"/>
            </w:r>
            <w:r>
              <w:rPr>
                <w:noProof/>
                <w:webHidden/>
              </w:rPr>
              <w:instrText xml:space="preserve"> PAGEREF _Toc192894662 \h </w:instrText>
            </w:r>
            <w:r>
              <w:rPr>
                <w:noProof/>
                <w:webHidden/>
              </w:rPr>
            </w:r>
            <w:r>
              <w:rPr>
                <w:noProof/>
                <w:webHidden/>
              </w:rPr>
              <w:fldChar w:fldCharType="separate"/>
            </w:r>
            <w:r w:rsidR="004A7649">
              <w:rPr>
                <w:noProof/>
                <w:webHidden/>
              </w:rPr>
              <w:t>152</w:t>
            </w:r>
            <w:r>
              <w:rPr>
                <w:noProof/>
                <w:webHidden/>
              </w:rPr>
              <w:fldChar w:fldCharType="end"/>
            </w:r>
          </w:hyperlink>
        </w:p>
        <w:p w14:paraId="108AA141" w14:textId="08357EA3"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63" w:history="1">
            <w:r w:rsidRPr="00DC3418">
              <w:rPr>
                <w:rStyle w:val="Hyperlink"/>
                <w:noProof/>
                <w:lang w:val="en-MY"/>
              </w:rPr>
              <w:t>Project Information (Solid Waste Anaerobic Digestion Treatment)</w:t>
            </w:r>
            <w:r>
              <w:rPr>
                <w:noProof/>
                <w:webHidden/>
              </w:rPr>
              <w:tab/>
            </w:r>
            <w:r>
              <w:rPr>
                <w:noProof/>
                <w:webHidden/>
              </w:rPr>
              <w:fldChar w:fldCharType="begin"/>
            </w:r>
            <w:r>
              <w:rPr>
                <w:noProof/>
                <w:webHidden/>
              </w:rPr>
              <w:instrText xml:space="preserve"> PAGEREF _Toc192894663 \h </w:instrText>
            </w:r>
            <w:r>
              <w:rPr>
                <w:noProof/>
                <w:webHidden/>
              </w:rPr>
            </w:r>
            <w:r>
              <w:rPr>
                <w:noProof/>
                <w:webHidden/>
              </w:rPr>
              <w:fldChar w:fldCharType="separate"/>
            </w:r>
            <w:r w:rsidR="004A7649">
              <w:rPr>
                <w:noProof/>
                <w:webHidden/>
              </w:rPr>
              <w:t>155</w:t>
            </w:r>
            <w:r>
              <w:rPr>
                <w:noProof/>
                <w:webHidden/>
              </w:rPr>
              <w:fldChar w:fldCharType="end"/>
            </w:r>
          </w:hyperlink>
        </w:p>
        <w:p w14:paraId="3158E8EC" w14:textId="6BE2CC0C"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64" w:history="1">
            <w:r w:rsidRPr="00DC3418">
              <w:rPr>
                <w:rStyle w:val="Hyperlink"/>
                <w:noProof/>
              </w:rPr>
              <w:t>EIA of anaerobic digestion plant</w:t>
            </w:r>
            <w:r>
              <w:rPr>
                <w:noProof/>
                <w:webHidden/>
              </w:rPr>
              <w:tab/>
            </w:r>
            <w:r>
              <w:rPr>
                <w:noProof/>
                <w:webHidden/>
              </w:rPr>
              <w:fldChar w:fldCharType="begin"/>
            </w:r>
            <w:r>
              <w:rPr>
                <w:noProof/>
                <w:webHidden/>
              </w:rPr>
              <w:instrText xml:space="preserve"> PAGEREF _Toc192894664 \h </w:instrText>
            </w:r>
            <w:r>
              <w:rPr>
                <w:noProof/>
                <w:webHidden/>
              </w:rPr>
            </w:r>
            <w:r>
              <w:rPr>
                <w:noProof/>
                <w:webHidden/>
              </w:rPr>
              <w:fldChar w:fldCharType="separate"/>
            </w:r>
            <w:r w:rsidR="004A7649">
              <w:rPr>
                <w:noProof/>
                <w:webHidden/>
              </w:rPr>
              <w:t>158</w:t>
            </w:r>
            <w:r>
              <w:rPr>
                <w:noProof/>
                <w:webHidden/>
              </w:rPr>
              <w:fldChar w:fldCharType="end"/>
            </w:r>
          </w:hyperlink>
        </w:p>
        <w:p w14:paraId="3AEC62F4" w14:textId="7BAF4BAC" w:rsidR="006C0419" w:rsidRDefault="006C0419">
          <w:pPr>
            <w:pStyle w:val="TOC3"/>
            <w:rPr>
              <w:rFonts w:asciiTheme="minorHAnsi" w:eastAsiaTheme="minorEastAsia" w:hAnsiTheme="minorHAnsi" w:cstheme="minorBidi"/>
              <w:noProof/>
              <w:kern w:val="2"/>
              <w:sz w:val="24"/>
              <w:szCs w:val="24"/>
              <w14:ligatures w14:val="standardContextual"/>
            </w:rPr>
          </w:pPr>
          <w:hyperlink w:anchor="_Toc192894665" w:history="1">
            <w:r w:rsidRPr="00DC3418">
              <w:rPr>
                <w:rStyle w:val="Hyperlink"/>
                <w:noProof/>
                <w:lang w:val="en-MY" w:bidi="ar-LB"/>
              </w:rPr>
              <w:t>Official documents required for the project</w:t>
            </w:r>
            <w:r>
              <w:rPr>
                <w:noProof/>
                <w:webHidden/>
              </w:rPr>
              <w:tab/>
            </w:r>
            <w:r>
              <w:rPr>
                <w:noProof/>
                <w:webHidden/>
              </w:rPr>
              <w:fldChar w:fldCharType="begin"/>
            </w:r>
            <w:r>
              <w:rPr>
                <w:noProof/>
                <w:webHidden/>
              </w:rPr>
              <w:instrText xml:space="preserve"> PAGEREF _Toc192894665 \h </w:instrText>
            </w:r>
            <w:r>
              <w:rPr>
                <w:noProof/>
                <w:webHidden/>
              </w:rPr>
            </w:r>
            <w:r>
              <w:rPr>
                <w:noProof/>
                <w:webHidden/>
              </w:rPr>
              <w:fldChar w:fldCharType="separate"/>
            </w:r>
            <w:r w:rsidR="004A7649">
              <w:rPr>
                <w:noProof/>
                <w:webHidden/>
              </w:rPr>
              <w:t>164</w:t>
            </w:r>
            <w:r>
              <w:rPr>
                <w:noProof/>
                <w:webHidden/>
              </w:rPr>
              <w:fldChar w:fldCharType="end"/>
            </w:r>
          </w:hyperlink>
        </w:p>
        <w:p w14:paraId="199CED7B" w14:textId="376DEDFE" w:rsidR="006C0419" w:rsidRDefault="006C0419">
          <w:pPr>
            <w:pStyle w:val="TOC1"/>
            <w:rPr>
              <w:rFonts w:asciiTheme="minorHAnsi" w:eastAsiaTheme="minorEastAsia" w:hAnsiTheme="minorHAnsi" w:cstheme="minorBidi"/>
              <w:b w:val="0"/>
              <w:noProof/>
              <w:kern w:val="2"/>
              <w:sz w:val="24"/>
              <w:szCs w:val="24"/>
              <w14:ligatures w14:val="standardContextual"/>
            </w:rPr>
          </w:pPr>
          <w:hyperlink w:anchor="_Toc192894666" w:history="1">
            <w:r w:rsidRPr="00DC3418">
              <w:rPr>
                <w:rStyle w:val="Hyperlink"/>
                <w:noProof/>
              </w:rPr>
              <w:t>7</w:t>
            </w:r>
            <w:r>
              <w:rPr>
                <w:rFonts w:asciiTheme="minorHAnsi" w:eastAsiaTheme="minorEastAsia" w:hAnsiTheme="minorHAnsi" w:cstheme="minorBidi"/>
                <w:b w:val="0"/>
                <w:noProof/>
                <w:kern w:val="2"/>
                <w:sz w:val="24"/>
                <w:szCs w:val="24"/>
                <w14:ligatures w14:val="standardContextual"/>
              </w:rPr>
              <w:tab/>
            </w:r>
            <w:r w:rsidRPr="00DC3418">
              <w:rPr>
                <w:rStyle w:val="Hyperlink"/>
                <w:noProof/>
              </w:rPr>
              <w:t>NLAP Products Bochure February 2025</w:t>
            </w:r>
            <w:r>
              <w:rPr>
                <w:noProof/>
                <w:webHidden/>
              </w:rPr>
              <w:tab/>
            </w:r>
            <w:r>
              <w:rPr>
                <w:noProof/>
                <w:webHidden/>
              </w:rPr>
              <w:fldChar w:fldCharType="begin"/>
            </w:r>
            <w:r>
              <w:rPr>
                <w:noProof/>
                <w:webHidden/>
              </w:rPr>
              <w:instrText xml:space="preserve"> PAGEREF _Toc192894666 \h </w:instrText>
            </w:r>
            <w:r>
              <w:rPr>
                <w:noProof/>
                <w:webHidden/>
              </w:rPr>
            </w:r>
            <w:r>
              <w:rPr>
                <w:noProof/>
                <w:webHidden/>
              </w:rPr>
              <w:fldChar w:fldCharType="separate"/>
            </w:r>
            <w:r w:rsidR="004A7649">
              <w:rPr>
                <w:noProof/>
                <w:webHidden/>
              </w:rPr>
              <w:t>170</w:t>
            </w:r>
            <w:r>
              <w:rPr>
                <w:noProof/>
                <w:webHidden/>
              </w:rPr>
              <w:fldChar w:fldCharType="end"/>
            </w:r>
          </w:hyperlink>
        </w:p>
        <w:p w14:paraId="344F3C0F" w14:textId="0B7A6260" w:rsidR="006C0419" w:rsidRDefault="006C0419">
          <w:pPr>
            <w:pStyle w:val="TOC1"/>
            <w:rPr>
              <w:rFonts w:asciiTheme="minorHAnsi" w:eastAsiaTheme="minorEastAsia" w:hAnsiTheme="minorHAnsi" w:cstheme="minorBidi"/>
              <w:b w:val="0"/>
              <w:noProof/>
              <w:kern w:val="2"/>
              <w:sz w:val="24"/>
              <w:szCs w:val="24"/>
              <w14:ligatures w14:val="standardContextual"/>
            </w:rPr>
          </w:pPr>
          <w:hyperlink w:anchor="_Toc192894667" w:history="1">
            <w:r w:rsidRPr="00DC3418">
              <w:rPr>
                <w:rStyle w:val="Hyperlink"/>
                <w:noProof/>
              </w:rPr>
              <w:t>References</w:t>
            </w:r>
            <w:r>
              <w:rPr>
                <w:noProof/>
                <w:webHidden/>
              </w:rPr>
              <w:tab/>
            </w:r>
            <w:r>
              <w:rPr>
                <w:noProof/>
                <w:webHidden/>
              </w:rPr>
              <w:fldChar w:fldCharType="begin"/>
            </w:r>
            <w:r>
              <w:rPr>
                <w:noProof/>
                <w:webHidden/>
              </w:rPr>
              <w:instrText xml:space="preserve"> PAGEREF _Toc192894667 \h </w:instrText>
            </w:r>
            <w:r>
              <w:rPr>
                <w:noProof/>
                <w:webHidden/>
              </w:rPr>
            </w:r>
            <w:r>
              <w:rPr>
                <w:noProof/>
                <w:webHidden/>
              </w:rPr>
              <w:fldChar w:fldCharType="separate"/>
            </w:r>
            <w:r w:rsidR="004A7649">
              <w:rPr>
                <w:noProof/>
                <w:webHidden/>
              </w:rPr>
              <w:t>201</w:t>
            </w:r>
            <w:r>
              <w:rPr>
                <w:noProof/>
                <w:webHidden/>
              </w:rPr>
              <w:fldChar w:fldCharType="end"/>
            </w:r>
          </w:hyperlink>
        </w:p>
        <w:p w14:paraId="795D9A6A" w14:textId="5EBFE403" w:rsidR="00533324" w:rsidRDefault="00533324">
          <w:r>
            <w:rPr>
              <w:b/>
              <w:bCs/>
              <w:noProof/>
            </w:rPr>
            <w:fldChar w:fldCharType="end"/>
          </w:r>
        </w:p>
      </w:sdtContent>
    </w:sdt>
    <w:p w14:paraId="16F9BDEF" w14:textId="77777777" w:rsidR="00533324" w:rsidRDefault="00533324" w:rsidP="00533324"/>
    <w:p w14:paraId="05F8432F" w14:textId="77777777" w:rsidR="00533324" w:rsidRDefault="00533324" w:rsidP="009B192C">
      <w:pPr>
        <w:pStyle w:val="DatenblattText"/>
      </w:pPr>
    </w:p>
    <w:p w14:paraId="20360EE2" w14:textId="77777777" w:rsidR="002B624A" w:rsidRDefault="002B624A" w:rsidP="002B624A">
      <w:pPr>
        <w:sectPr w:rsidR="002B624A" w:rsidSect="008352D7">
          <w:headerReference w:type="default" r:id="rId11"/>
          <w:footerReference w:type="default" r:id="rId12"/>
          <w:pgSz w:w="11907" w:h="16839" w:code="9"/>
          <w:pgMar w:top="1134" w:right="1134" w:bottom="1134" w:left="1134" w:header="709" w:footer="709" w:gutter="0"/>
          <w:pgNumType w:fmt="upperRoman"/>
          <w:cols w:space="708"/>
          <w:titlePg/>
          <w:docGrid w:linePitch="360"/>
        </w:sectPr>
      </w:pPr>
    </w:p>
    <w:p w14:paraId="71C0ED4E" w14:textId="77777777" w:rsidR="00836A81" w:rsidRPr="003E0870" w:rsidRDefault="0086054B" w:rsidP="00A0652D">
      <w:pPr>
        <w:pStyle w:val="berschriftohneNummer"/>
      </w:pPr>
      <w:bookmarkStart w:id="0" w:name="_Toc192894581"/>
      <w:r w:rsidRPr="003E0870">
        <w:t>Preface</w:t>
      </w:r>
      <w:bookmarkEnd w:id="0"/>
    </w:p>
    <w:p w14:paraId="115CC1F9" w14:textId="58B898FB" w:rsidR="00A4755C" w:rsidRDefault="003E0870" w:rsidP="00A4755C">
      <w:pPr>
        <w:rPr>
          <w:lang w:val="en-MY"/>
        </w:rPr>
      </w:pPr>
      <w:r w:rsidRPr="003E0870">
        <w:rPr>
          <w:lang w:val="en-MY"/>
        </w:rPr>
        <w:t xml:space="preserve">This report describes </w:t>
      </w:r>
      <w:r w:rsidR="00376F20">
        <w:rPr>
          <w:lang w:val="en-MY"/>
        </w:rPr>
        <w:t xml:space="preserve">commercial </w:t>
      </w:r>
      <w:r w:rsidRPr="003E0870">
        <w:rPr>
          <w:lang w:val="en-MY"/>
        </w:rPr>
        <w:t>project prop</w:t>
      </w:r>
      <w:r>
        <w:rPr>
          <w:lang w:val="en-MY"/>
        </w:rPr>
        <w:t>osals and offers in the field of waste management:</w:t>
      </w:r>
    </w:p>
    <w:p w14:paraId="17A72A45" w14:textId="4C489A4D" w:rsidR="003E0870" w:rsidRPr="00376F20" w:rsidRDefault="00376F20" w:rsidP="00376F20">
      <w:pPr>
        <w:pStyle w:val="ListParagraph"/>
        <w:numPr>
          <w:ilvl w:val="0"/>
          <w:numId w:val="45"/>
        </w:numPr>
        <w:rPr>
          <w:lang w:val="en-MY"/>
        </w:rPr>
      </w:pPr>
      <w:r w:rsidRPr="00376F20">
        <w:rPr>
          <w:lang w:val="en-MY"/>
        </w:rPr>
        <w:t>Waste separation and recycling</w:t>
      </w:r>
      <w:r w:rsidR="004B108A">
        <w:rPr>
          <w:lang w:val="en-MY"/>
        </w:rPr>
        <w:t xml:space="preserve"> for 1 Mio. citizens</w:t>
      </w:r>
    </w:p>
    <w:p w14:paraId="229252E1" w14:textId="166DFB22" w:rsidR="00376F20" w:rsidRPr="00376F20" w:rsidRDefault="00376F20" w:rsidP="00376F20">
      <w:pPr>
        <w:pStyle w:val="ListParagraph"/>
        <w:numPr>
          <w:ilvl w:val="0"/>
          <w:numId w:val="45"/>
        </w:numPr>
        <w:rPr>
          <w:lang w:val="en-MY"/>
        </w:rPr>
      </w:pPr>
      <w:r w:rsidRPr="00376F20">
        <w:rPr>
          <w:lang w:val="en-MY"/>
        </w:rPr>
        <w:t>Organic waste handling (anaerobic digestion)</w:t>
      </w:r>
      <w:r w:rsidR="004B108A">
        <w:rPr>
          <w:lang w:val="en-MY"/>
        </w:rPr>
        <w:t xml:space="preserve"> for </w:t>
      </w:r>
      <w:r w:rsidR="00250589">
        <w:rPr>
          <w:lang w:val="en-MY"/>
        </w:rPr>
        <w:t>500 tons/day</w:t>
      </w:r>
    </w:p>
    <w:p w14:paraId="45514253" w14:textId="1F3366A6" w:rsidR="00376F20" w:rsidRDefault="00376F20" w:rsidP="00376F20">
      <w:pPr>
        <w:pStyle w:val="ListParagraph"/>
        <w:numPr>
          <w:ilvl w:val="0"/>
          <w:numId w:val="45"/>
        </w:numPr>
        <w:rPr>
          <w:lang w:val="en-MY"/>
        </w:rPr>
      </w:pPr>
      <w:r w:rsidRPr="00376F20">
        <w:rPr>
          <w:lang w:val="en-MY"/>
        </w:rPr>
        <w:t>Refused waste incineration</w:t>
      </w:r>
      <w:r w:rsidR="004B108A">
        <w:rPr>
          <w:lang w:val="en-MY"/>
        </w:rPr>
        <w:t xml:space="preserve"> 50 tons/day</w:t>
      </w:r>
    </w:p>
    <w:p w14:paraId="170E5024" w14:textId="77777777" w:rsidR="00C10692" w:rsidRDefault="00C10692" w:rsidP="00C10692">
      <w:pPr>
        <w:rPr>
          <w:lang w:val="en-MY"/>
        </w:rPr>
      </w:pPr>
    </w:p>
    <w:p w14:paraId="1A06E668" w14:textId="77777777" w:rsidR="00C10692" w:rsidRPr="00C10692" w:rsidRDefault="00C10692" w:rsidP="00C10692">
      <w:pPr>
        <w:rPr>
          <w:lang w:val="en-MY"/>
        </w:rPr>
      </w:pPr>
    </w:p>
    <w:p w14:paraId="6C7B4713" w14:textId="77777777" w:rsidR="00C10692" w:rsidRDefault="00C10692" w:rsidP="00C10692">
      <w:pPr>
        <w:rPr>
          <w:lang w:val="en-MY"/>
        </w:rPr>
        <w:sectPr w:rsidR="00C10692" w:rsidSect="005B4C0F">
          <w:headerReference w:type="even" r:id="rId13"/>
          <w:headerReference w:type="default" r:id="rId14"/>
          <w:type w:val="continuous"/>
          <w:pgSz w:w="11907" w:h="16839" w:code="9"/>
          <w:pgMar w:top="1134" w:right="1134" w:bottom="1134" w:left="1134" w:header="709" w:footer="709" w:gutter="0"/>
          <w:cols w:space="708"/>
          <w:docGrid w:linePitch="360"/>
        </w:sectPr>
      </w:pPr>
    </w:p>
    <w:p w14:paraId="62BC7D1A" w14:textId="0185C37A" w:rsidR="005B4C0F" w:rsidRPr="005B4C0F" w:rsidRDefault="005B4C0F" w:rsidP="005B4C0F">
      <w:pPr>
        <w:pStyle w:val="Heading1"/>
      </w:pPr>
      <w:bookmarkStart w:id="1" w:name="_Toc192894582"/>
      <w:r w:rsidRPr="005B4C0F">
        <w:t>About North Lebanon Alternative Power (NLAP)</w:t>
      </w:r>
      <w:r w:rsidR="002E35B6">
        <w:t xml:space="preserve"> and hi enterprises</w:t>
      </w:r>
      <w:bookmarkEnd w:id="1"/>
    </w:p>
    <w:p w14:paraId="600A5074" w14:textId="77777777" w:rsidR="005B4C0F" w:rsidRPr="0001280C" w:rsidRDefault="005B4C0F" w:rsidP="00E100FA">
      <w:pPr>
        <w:rPr>
          <w:sz w:val="24"/>
          <w:szCs w:val="24"/>
        </w:rPr>
      </w:pPr>
      <w:bookmarkStart w:id="2" w:name="_Toc142389595"/>
      <w:r w:rsidRPr="0001280C">
        <w:rPr>
          <w:rtl/>
        </w:rPr>
        <w:t>نبذة عن شركة طاقة الشمال</w:t>
      </w:r>
      <w:r w:rsidRPr="0001280C">
        <w:rPr>
          <w:sz w:val="24"/>
          <w:szCs w:val="24"/>
        </w:rPr>
        <w:t xml:space="preserve"> </w:t>
      </w:r>
      <w:bookmarkEnd w:id="2"/>
    </w:p>
    <w:p w14:paraId="06BD6383" w14:textId="77777777" w:rsidR="005B4C0F" w:rsidRDefault="005B4C0F" w:rsidP="005B4C0F">
      <w:pPr>
        <w:bidi/>
        <w:spacing w:line="276" w:lineRule="auto"/>
        <w:ind w:firstLine="360"/>
        <w:rPr>
          <w:rFonts w:ascii="Segoe UI" w:hAnsi="Segoe UI" w:cs="Segoe UI"/>
          <w:sz w:val="24"/>
          <w:szCs w:val="24"/>
        </w:rPr>
      </w:pPr>
      <w:r w:rsidRPr="00100FC3">
        <w:rPr>
          <w:rFonts w:ascii="Segoe UI" w:hAnsi="Segoe UI" w:cs="Segoe UI"/>
          <w:sz w:val="24"/>
          <w:szCs w:val="24"/>
          <w:rtl/>
        </w:rPr>
        <w:t>بالتزامن مع اشتداد أزمة النفايات المتنقلة بين المناطق اللبنانية والقلق الدائم من استحداث مطامر العوادم التي تشكل عشرين الى ثلاثين في المئة من النفايات، تطرح شركة طاقة الشمال بالتعاون مع عدد من الخبراء والاختصاصيين حلولا علمية لمعالجة النفايات</w:t>
      </w:r>
      <w:r w:rsidRPr="00100FC3">
        <w:rPr>
          <w:rFonts w:ascii="Segoe UI" w:hAnsi="Segoe UI" w:cs="Segoe UI"/>
          <w:sz w:val="24"/>
          <w:szCs w:val="24"/>
        </w:rPr>
        <w:t>.</w:t>
      </w:r>
    </w:p>
    <w:p w14:paraId="2A9F4540" w14:textId="77777777" w:rsidR="005B4C0F" w:rsidRPr="00100FC3" w:rsidRDefault="005B4C0F" w:rsidP="005B4C0F">
      <w:pPr>
        <w:bidi/>
        <w:spacing w:line="276" w:lineRule="auto"/>
        <w:ind w:firstLine="360"/>
        <w:rPr>
          <w:rFonts w:ascii="Segoe UI" w:hAnsi="Segoe UI" w:cs="Segoe UI"/>
          <w:sz w:val="10"/>
          <w:szCs w:val="10"/>
          <w:rtl/>
        </w:rPr>
      </w:pPr>
    </w:p>
    <w:p w14:paraId="3B30659E" w14:textId="77777777" w:rsidR="005B4C0F" w:rsidRDefault="005B4C0F" w:rsidP="005B4C0F">
      <w:pPr>
        <w:bidi/>
        <w:spacing w:line="276" w:lineRule="auto"/>
        <w:ind w:firstLine="360"/>
        <w:rPr>
          <w:rFonts w:ascii="Segoe UI" w:hAnsi="Segoe UI" w:cs="Segoe UI"/>
          <w:sz w:val="24"/>
          <w:szCs w:val="24"/>
        </w:rPr>
      </w:pPr>
      <w:r w:rsidRPr="00100FC3">
        <w:rPr>
          <w:rFonts w:ascii="Segoe UI" w:hAnsi="Segoe UI" w:cs="Segoe UI"/>
          <w:sz w:val="24"/>
          <w:szCs w:val="24"/>
          <w:rtl/>
        </w:rPr>
        <w:t>طاقة الشمال هي شركة منبثقة عن مركز الابحاث</w:t>
      </w:r>
      <w:r w:rsidRPr="00100FC3">
        <w:rPr>
          <w:rFonts w:ascii="Segoe UI" w:hAnsi="Segoe UI" w:cs="Segoe UI"/>
          <w:sz w:val="24"/>
          <w:szCs w:val="24"/>
        </w:rPr>
        <w:t xml:space="preserve">  AECENAR </w:t>
      </w:r>
      <w:r w:rsidRPr="00100FC3">
        <w:rPr>
          <w:rFonts w:ascii="Segoe UI" w:hAnsi="Segoe UI" w:cs="Segoe UI"/>
          <w:sz w:val="24"/>
          <w:szCs w:val="24"/>
          <w:rtl/>
        </w:rPr>
        <w:t xml:space="preserve">المسجّل في ألمانيا </w:t>
      </w:r>
      <w:r w:rsidRPr="00100FC3">
        <w:rPr>
          <w:rFonts w:ascii="Segoe UI" w:hAnsi="Segoe UI" w:cs="Segoe UI" w:hint="cs"/>
          <w:sz w:val="24"/>
          <w:szCs w:val="24"/>
          <w:rtl/>
        </w:rPr>
        <w:t>ولبنان.</w:t>
      </w:r>
      <w:r w:rsidRPr="00100FC3">
        <w:rPr>
          <w:rFonts w:ascii="Segoe UI" w:hAnsi="Segoe UI" w:cs="Segoe UI"/>
          <w:sz w:val="24"/>
          <w:szCs w:val="24"/>
          <w:rtl/>
        </w:rPr>
        <w:t xml:space="preserve"> يتعامل هذا المركز مع الجامعات المحلية والخارجية بحيث تبصر النور المشاريع الطلاّبية وتصبح جاهزة </w:t>
      </w:r>
      <w:r w:rsidRPr="00100FC3">
        <w:rPr>
          <w:rFonts w:ascii="Segoe UI" w:hAnsi="Segoe UI" w:cs="Segoe UI" w:hint="cs"/>
          <w:sz w:val="24"/>
          <w:szCs w:val="24"/>
          <w:rtl/>
        </w:rPr>
        <w:t>للتسويق؛ وبالتالي</w:t>
      </w:r>
      <w:r w:rsidRPr="00100FC3">
        <w:rPr>
          <w:rFonts w:ascii="Segoe UI" w:hAnsi="Segoe UI" w:cs="Segoe UI"/>
          <w:sz w:val="24"/>
          <w:szCs w:val="24"/>
          <w:rtl/>
        </w:rPr>
        <w:t xml:space="preserve"> نشأ مشروعنا من هذا المركز</w:t>
      </w:r>
      <w:r w:rsidRPr="00100FC3">
        <w:rPr>
          <w:rFonts w:ascii="Segoe UI" w:hAnsi="Segoe UI" w:cs="Segoe UI"/>
          <w:sz w:val="24"/>
          <w:szCs w:val="24"/>
        </w:rPr>
        <w:t xml:space="preserve">. </w:t>
      </w:r>
    </w:p>
    <w:p w14:paraId="4AB72F2C" w14:textId="77777777" w:rsidR="005B4C0F" w:rsidRPr="00100FC3" w:rsidRDefault="005B4C0F" w:rsidP="005B4C0F">
      <w:pPr>
        <w:bidi/>
        <w:spacing w:line="276" w:lineRule="auto"/>
        <w:rPr>
          <w:rFonts w:ascii="Segoe UI" w:hAnsi="Segoe UI" w:cs="Segoe UI"/>
          <w:sz w:val="10"/>
          <w:szCs w:val="10"/>
        </w:rPr>
      </w:pPr>
    </w:p>
    <w:p w14:paraId="70997D7A" w14:textId="77777777" w:rsidR="005B4C0F" w:rsidRPr="0041097C" w:rsidRDefault="005B4C0F" w:rsidP="005B4C0F">
      <w:pPr>
        <w:spacing w:before="120" w:after="120" w:line="276" w:lineRule="auto"/>
        <w:ind w:firstLine="864"/>
        <w:rPr>
          <w:rFonts w:ascii="Century Gothic" w:hAnsi="Century Gothic"/>
          <w:sz w:val="24"/>
          <w:szCs w:val="24"/>
          <w:lang w:val="en-MY"/>
        </w:rPr>
      </w:pPr>
      <w:r w:rsidRPr="0041097C">
        <w:rPr>
          <w:rFonts w:ascii="Century Gothic" w:hAnsi="Century Gothic"/>
          <w:sz w:val="24"/>
          <w:szCs w:val="24"/>
          <w:lang w:val="en-MY"/>
        </w:rPr>
        <w:t xml:space="preserve">In light of the worsening waste crisis in Lebanon and the constant concern about the creation of landfills, which form 20 to 30% of waste, North </w:t>
      </w:r>
      <w:r>
        <w:rPr>
          <w:rFonts w:ascii="Century Gothic" w:hAnsi="Century Gothic"/>
          <w:sz w:val="24"/>
          <w:szCs w:val="24"/>
          <w:lang w:val="en-MY"/>
        </w:rPr>
        <w:t xml:space="preserve">Lebanon Alternative Power </w:t>
      </w:r>
      <w:r w:rsidRPr="0041097C">
        <w:rPr>
          <w:rFonts w:ascii="Century Gothic" w:hAnsi="Century Gothic"/>
          <w:sz w:val="24"/>
          <w:szCs w:val="24"/>
          <w:lang w:val="en-MY"/>
        </w:rPr>
        <w:t>Company, in cooperation with several experts and specialists, proposes scientific solutions for waste treatment.</w:t>
      </w:r>
    </w:p>
    <w:p w14:paraId="4B6FB0FF" w14:textId="77777777" w:rsidR="005B4C0F" w:rsidRPr="00100FC3" w:rsidRDefault="005B4C0F" w:rsidP="005B4C0F">
      <w:pPr>
        <w:spacing w:before="120" w:after="120" w:line="276" w:lineRule="auto"/>
        <w:ind w:firstLine="864"/>
        <w:rPr>
          <w:rFonts w:ascii="Century Gothic" w:hAnsi="Century Gothic"/>
          <w:sz w:val="24"/>
          <w:szCs w:val="24"/>
        </w:rPr>
      </w:pPr>
      <w:r w:rsidRPr="0041097C">
        <w:rPr>
          <w:rFonts w:ascii="Century Gothic" w:hAnsi="Century Gothic"/>
          <w:sz w:val="24"/>
          <w:szCs w:val="24"/>
          <w:lang w:val="en-MY"/>
        </w:rPr>
        <w:t xml:space="preserve">North Energy Company is a startup company that was spun off from the AECENAR Research Center. The center works with local and international universities to bring student projects to light and make them ready for marketing. </w:t>
      </w:r>
      <w:r w:rsidRPr="00100FC3">
        <w:rPr>
          <w:rFonts w:ascii="Century Gothic" w:hAnsi="Century Gothic"/>
          <w:sz w:val="24"/>
          <w:szCs w:val="24"/>
        </w:rPr>
        <w:t>Our project was born out of this center.</w:t>
      </w:r>
    </w:p>
    <w:p w14:paraId="146831CD" w14:textId="77777777" w:rsidR="005B4C0F" w:rsidRDefault="005B4C0F" w:rsidP="00E100FA">
      <w:pPr>
        <w:pStyle w:val="Heading2"/>
      </w:pPr>
      <w:bookmarkStart w:id="3" w:name="_Toc192894583"/>
      <w:r w:rsidRPr="0001280C">
        <w:t>Vision</w:t>
      </w:r>
      <w:bookmarkEnd w:id="3"/>
    </w:p>
    <w:p w14:paraId="7C4B4383" w14:textId="77777777" w:rsidR="005B4C0F" w:rsidRPr="0001280C" w:rsidRDefault="005B4C0F" w:rsidP="005B4C0F">
      <w:pPr>
        <w:jc w:val="right"/>
        <w:rPr>
          <w:rFonts w:ascii="Segoe UI" w:hAnsi="Segoe UI" w:cs="Segoe UI"/>
          <w:b/>
          <w:bCs/>
          <w:sz w:val="28"/>
          <w:szCs w:val="28"/>
        </w:rPr>
      </w:pPr>
      <w:r w:rsidRPr="0001280C">
        <w:rPr>
          <w:rFonts w:ascii="Segoe UI" w:hAnsi="Segoe UI" w:cs="Segoe UI"/>
          <w:b/>
          <w:bCs/>
          <w:sz w:val="28"/>
          <w:szCs w:val="28"/>
          <w:rtl/>
        </w:rPr>
        <w:t>رؤيتنا</w:t>
      </w:r>
    </w:p>
    <w:p w14:paraId="6E69E1B6" w14:textId="77777777" w:rsidR="005B4C0F" w:rsidRPr="00100FC3" w:rsidRDefault="005B4C0F" w:rsidP="005B4C0F">
      <w:pPr>
        <w:bidi/>
        <w:spacing w:before="120" w:after="120" w:line="276" w:lineRule="auto"/>
        <w:ind w:firstLine="360"/>
        <w:rPr>
          <w:rFonts w:ascii="Segoe UI" w:hAnsi="Segoe UI" w:cs="Segoe UI"/>
          <w:sz w:val="24"/>
          <w:szCs w:val="24"/>
        </w:rPr>
      </w:pPr>
      <w:r w:rsidRPr="00100FC3">
        <w:rPr>
          <w:rFonts w:ascii="Segoe UI" w:hAnsi="Segoe UI" w:cs="Segoe UI"/>
          <w:sz w:val="24"/>
          <w:szCs w:val="24"/>
          <w:rtl/>
        </w:rPr>
        <w:t xml:space="preserve">لن تكون هناك مشكلة نفايات في الشرق الأوسط بعد </w:t>
      </w:r>
      <w:r w:rsidRPr="00100FC3">
        <w:rPr>
          <w:rFonts w:ascii="Segoe UI" w:hAnsi="Segoe UI" w:cs="Segoe UI" w:hint="cs"/>
          <w:sz w:val="24"/>
          <w:szCs w:val="24"/>
          <w:rtl/>
        </w:rPr>
        <w:t>الآن،</w:t>
      </w:r>
      <w:r w:rsidRPr="00100FC3">
        <w:rPr>
          <w:rFonts w:ascii="Segoe UI" w:hAnsi="Segoe UI" w:cs="Segoe UI"/>
          <w:sz w:val="24"/>
          <w:szCs w:val="24"/>
          <w:rtl/>
        </w:rPr>
        <w:t xml:space="preserve"> وسيتم توفير الكهرباء على مدار 24 ساعة في اليوم للجميع في الشرق </w:t>
      </w:r>
      <w:r w:rsidRPr="00100FC3">
        <w:rPr>
          <w:rFonts w:ascii="Segoe UI" w:hAnsi="Segoe UI" w:cs="Segoe UI" w:hint="cs"/>
          <w:sz w:val="24"/>
          <w:szCs w:val="24"/>
          <w:rtl/>
        </w:rPr>
        <w:t>الأوسط،</w:t>
      </w:r>
      <w:r w:rsidRPr="00100FC3">
        <w:rPr>
          <w:rFonts w:ascii="Segoe UI" w:hAnsi="Segoe UI" w:cs="Segoe UI"/>
          <w:sz w:val="24"/>
          <w:szCs w:val="24"/>
          <w:rtl/>
        </w:rPr>
        <w:t xml:space="preserve"> وسيمنح الشباب في المنطقة فرصة للعمل</w:t>
      </w:r>
      <w:r w:rsidRPr="00100FC3">
        <w:rPr>
          <w:rFonts w:ascii="Segoe UI" w:hAnsi="Segoe UI" w:cs="Segoe UI"/>
          <w:sz w:val="24"/>
          <w:szCs w:val="24"/>
        </w:rPr>
        <w:t>.</w:t>
      </w:r>
    </w:p>
    <w:p w14:paraId="6F04FD53" w14:textId="77777777" w:rsidR="005B4C0F" w:rsidRPr="00100FC3" w:rsidRDefault="005B4C0F" w:rsidP="005B4C0F">
      <w:pPr>
        <w:jc w:val="right"/>
        <w:rPr>
          <w:rFonts w:ascii="Segoe UI" w:hAnsi="Segoe UI" w:cs="Segoe UI"/>
          <w:sz w:val="2"/>
          <w:szCs w:val="10"/>
          <w:highlight w:val="yellow"/>
          <w:rtl/>
        </w:rPr>
      </w:pPr>
    </w:p>
    <w:p w14:paraId="2D773CE2" w14:textId="77777777" w:rsidR="005B4C0F" w:rsidRPr="0041097C" w:rsidRDefault="005B4C0F" w:rsidP="005B4C0F">
      <w:pPr>
        <w:ind w:firstLine="360"/>
        <w:rPr>
          <w:rFonts w:ascii="Century Gothic" w:hAnsi="Century Gothic" w:cstheme="majorBidi"/>
          <w:sz w:val="24"/>
          <w:szCs w:val="40"/>
          <w:lang w:val="en-MY"/>
        </w:rPr>
      </w:pPr>
      <w:r w:rsidRPr="0041097C">
        <w:rPr>
          <w:rFonts w:ascii="Century Gothic" w:hAnsi="Century Gothic" w:cstheme="majorBidi"/>
          <w:sz w:val="24"/>
          <w:szCs w:val="40"/>
          <w:lang w:val="en-MY"/>
        </w:rPr>
        <w:t>No waste problem anymore in the Middle East, supply of electricity 24/24 hours for all in the Middle East, giving the youth in the region an opportunity of work.</w:t>
      </w:r>
    </w:p>
    <w:p w14:paraId="66E495BD" w14:textId="77777777" w:rsidR="005B4C0F" w:rsidRPr="0001280C" w:rsidRDefault="005B4C0F" w:rsidP="00E100FA">
      <w:pPr>
        <w:pStyle w:val="Heading2"/>
      </w:pPr>
      <w:bookmarkStart w:id="4" w:name="_Toc192894584"/>
      <w:r w:rsidRPr="0001280C">
        <w:t>Mission</w:t>
      </w:r>
      <w:bookmarkEnd w:id="4"/>
      <w:r w:rsidRPr="0001280C">
        <w:t xml:space="preserve"> </w:t>
      </w:r>
    </w:p>
    <w:p w14:paraId="6A516F37" w14:textId="77777777" w:rsidR="005B4C0F" w:rsidRPr="0001280C" w:rsidRDefault="005B4C0F" w:rsidP="005B4C0F">
      <w:pPr>
        <w:jc w:val="right"/>
        <w:rPr>
          <w:rFonts w:ascii="Segoe UI" w:hAnsi="Segoe UI" w:cs="Segoe UI"/>
          <w:b/>
          <w:bCs/>
          <w:sz w:val="28"/>
          <w:szCs w:val="28"/>
        </w:rPr>
      </w:pPr>
      <w:r w:rsidRPr="0001280C">
        <w:rPr>
          <w:rFonts w:ascii="Segoe UI" w:hAnsi="Segoe UI" w:cs="Segoe UI"/>
          <w:b/>
          <w:bCs/>
          <w:sz w:val="28"/>
          <w:szCs w:val="28"/>
          <w:rtl/>
        </w:rPr>
        <w:t>رسالتنا</w:t>
      </w:r>
    </w:p>
    <w:p w14:paraId="51247EF9" w14:textId="77777777" w:rsidR="005B4C0F" w:rsidRPr="00100FC3" w:rsidRDefault="005B4C0F" w:rsidP="005B4C0F">
      <w:pPr>
        <w:bidi/>
        <w:spacing w:before="120" w:after="120" w:line="276" w:lineRule="auto"/>
        <w:ind w:firstLine="360"/>
        <w:rPr>
          <w:rFonts w:ascii="Segoe UI" w:hAnsi="Segoe UI" w:cs="Segoe UI"/>
          <w:sz w:val="24"/>
          <w:szCs w:val="24"/>
        </w:rPr>
      </w:pPr>
      <w:r w:rsidRPr="00100FC3">
        <w:rPr>
          <w:rFonts w:ascii="Segoe UI" w:hAnsi="Segoe UI" w:cs="Segoe UI"/>
          <w:sz w:val="24"/>
          <w:szCs w:val="24"/>
          <w:rtl/>
        </w:rPr>
        <w:t>توفير محطات طاقة بتكلفة منخفضة للبلديات والعملاء في شمال لبنان والمنطقة لحل مشاكلهم من النفايات والكهرباء</w:t>
      </w:r>
      <w:r w:rsidRPr="00100FC3">
        <w:rPr>
          <w:rFonts w:ascii="Segoe UI" w:hAnsi="Segoe UI" w:cs="Segoe UI"/>
          <w:sz w:val="24"/>
          <w:szCs w:val="24"/>
        </w:rPr>
        <w:t>.</w:t>
      </w:r>
    </w:p>
    <w:p w14:paraId="0028092D" w14:textId="77777777" w:rsidR="005B4C0F" w:rsidRPr="00100FC3" w:rsidRDefault="005B4C0F" w:rsidP="005B4C0F">
      <w:pPr>
        <w:jc w:val="right"/>
        <w:rPr>
          <w:rFonts w:ascii="Segoe UI" w:hAnsi="Segoe UI" w:cs="Segoe UI"/>
          <w:b/>
          <w:bCs/>
          <w:sz w:val="10"/>
          <w:szCs w:val="10"/>
          <w:rtl/>
        </w:rPr>
      </w:pPr>
    </w:p>
    <w:p w14:paraId="78122E4C" w14:textId="77777777" w:rsidR="00E100FA" w:rsidRDefault="005B4C0F" w:rsidP="00E100FA">
      <w:pPr>
        <w:rPr>
          <w:lang w:val="en-MY"/>
        </w:rPr>
      </w:pPr>
      <w:r w:rsidRPr="0041097C">
        <w:rPr>
          <w:lang w:val="en-MY"/>
        </w:rPr>
        <w:t>To provide municipalities and customers in North Lebanon and in the region with power plants at low cost to solve their waste and electricity problems</w:t>
      </w:r>
    </w:p>
    <w:p w14:paraId="014C136C" w14:textId="1BB64F59" w:rsidR="00E100FA" w:rsidRDefault="00E100FA" w:rsidP="00E100FA">
      <w:pPr>
        <w:pStyle w:val="Heading2"/>
        <w:rPr>
          <w:lang w:val="en-MY"/>
        </w:rPr>
      </w:pPr>
      <w:bookmarkStart w:id="5" w:name="_Toc192894585"/>
      <w:r>
        <w:rPr>
          <w:lang w:val="en-MY"/>
        </w:rPr>
        <w:t>Official Company Papers</w:t>
      </w:r>
      <w:bookmarkEnd w:id="5"/>
    </w:p>
    <w:p w14:paraId="0DFB0C50" w14:textId="38821B8B" w:rsidR="00E100FA" w:rsidRDefault="00E100FA" w:rsidP="00E100FA">
      <w:pPr>
        <w:rPr>
          <w:lang w:val="en-MY"/>
        </w:rPr>
      </w:pPr>
      <w:r>
        <w:rPr>
          <w:noProof/>
          <w:lang w:val="en-MY"/>
        </w:rPr>
        <w:drawing>
          <wp:inline distT="0" distB="0" distL="0" distR="0" wp14:anchorId="7FBCE8E1" wp14:editId="76DDDD5C">
            <wp:extent cx="6115050" cy="8839200"/>
            <wp:effectExtent l="0" t="0" r="0" b="0"/>
            <wp:docPr id="130651875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5050" cy="8839200"/>
                    </a:xfrm>
                    <a:prstGeom prst="rect">
                      <a:avLst/>
                    </a:prstGeom>
                    <a:noFill/>
                    <a:ln>
                      <a:noFill/>
                    </a:ln>
                  </pic:spPr>
                </pic:pic>
              </a:graphicData>
            </a:graphic>
          </wp:inline>
        </w:drawing>
      </w:r>
    </w:p>
    <w:p w14:paraId="5019B240" w14:textId="6DA2CEAE" w:rsidR="00E100FA" w:rsidRPr="00E100FA" w:rsidRDefault="00E100FA" w:rsidP="00E100FA">
      <w:pPr>
        <w:rPr>
          <w:lang w:val="en-MY"/>
        </w:rPr>
      </w:pPr>
      <w:r>
        <w:rPr>
          <w:noProof/>
          <w:lang w:val="en-MY"/>
        </w:rPr>
        <w:drawing>
          <wp:inline distT="0" distB="0" distL="0" distR="0" wp14:anchorId="573B9DBF" wp14:editId="42EF33CB">
            <wp:extent cx="6115050" cy="8839200"/>
            <wp:effectExtent l="0" t="0" r="0" b="0"/>
            <wp:docPr id="25516677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5050" cy="8839200"/>
                    </a:xfrm>
                    <a:prstGeom prst="rect">
                      <a:avLst/>
                    </a:prstGeom>
                    <a:noFill/>
                    <a:ln>
                      <a:noFill/>
                    </a:ln>
                  </pic:spPr>
                </pic:pic>
              </a:graphicData>
            </a:graphic>
          </wp:inline>
        </w:drawing>
      </w:r>
    </w:p>
    <w:p w14:paraId="44C173D7" w14:textId="0BB6DD15" w:rsidR="00C10692" w:rsidRDefault="005B4C0F" w:rsidP="00E100FA">
      <w:pPr>
        <w:rPr>
          <w:lang w:val="en-MY"/>
        </w:rPr>
        <w:sectPr w:rsidR="00C10692" w:rsidSect="00C10692">
          <w:pgSz w:w="11907" w:h="16839" w:code="9"/>
          <w:pgMar w:top="1134" w:right="1134" w:bottom="1134" w:left="1134" w:header="709" w:footer="709" w:gutter="0"/>
          <w:cols w:space="708"/>
          <w:docGrid w:linePitch="360"/>
        </w:sectPr>
      </w:pPr>
      <w:r w:rsidRPr="0041097C">
        <w:rPr>
          <w:lang w:val="en-MY"/>
        </w:rPr>
        <w:t>.</w:t>
      </w:r>
    </w:p>
    <w:p w14:paraId="5F3FC7EF" w14:textId="77777777" w:rsidR="00C10692" w:rsidRDefault="00C10692">
      <w:pPr>
        <w:pStyle w:val="Heading1"/>
      </w:pPr>
      <w:bookmarkStart w:id="6" w:name="_Toc192592794"/>
      <w:bookmarkStart w:id="7" w:name="_Hlk191635966"/>
      <w:bookmarkStart w:id="8" w:name="_Toc192894586"/>
      <w:r w:rsidRPr="00C10692">
        <w:t>Integrated (3 parts) waste solutions</w:t>
      </w:r>
      <w:bookmarkEnd w:id="8"/>
      <w:r w:rsidRPr="00C10692">
        <w:t xml:space="preserve"> </w:t>
      </w:r>
    </w:p>
    <w:p w14:paraId="5350A89F" w14:textId="66B1BC6E" w:rsidR="00C10692" w:rsidRDefault="00C10692" w:rsidP="00C10692">
      <w:pPr>
        <w:pStyle w:val="Heading2"/>
        <w:rPr>
          <w:lang w:val="en-MY"/>
        </w:rPr>
      </w:pPr>
      <w:bookmarkStart w:id="9" w:name="_Toc192894587"/>
      <w:r>
        <w:rPr>
          <w:lang w:val="en-MY"/>
        </w:rPr>
        <w:t>F</w:t>
      </w:r>
      <w:r w:rsidRPr="00C10692">
        <w:rPr>
          <w:lang w:val="en-MY"/>
        </w:rPr>
        <w:t>or 100,000 citizens</w:t>
      </w:r>
      <w:bookmarkEnd w:id="9"/>
    </w:p>
    <w:p w14:paraId="59AC37A6" w14:textId="28C11D9F" w:rsidR="00C10692" w:rsidRDefault="00C10692" w:rsidP="00C10692">
      <w:pPr>
        <w:rPr>
          <w:lang w:val="en-MY"/>
        </w:rPr>
      </w:pPr>
      <w:r>
        <w:rPr>
          <w:lang w:val="en-MY"/>
        </w:rPr>
        <w:object w:dxaOrig="5369" w:dyaOrig="7741" w14:anchorId="72F5C7D2">
          <v:shape id="_x0000_i1025" type="#_x0000_t75" style="width:442.15pt;height:637.85pt" o:ole="">
            <v:imagedata r:id="rId17" o:title=""/>
          </v:shape>
          <o:OLEObject Type="Embed" ProgID="PowerPoint.Slide.12" ShapeID="_x0000_i1025" DrawAspect="Content" ObjectID="_1803508339" r:id="rId18"/>
        </w:object>
      </w:r>
    </w:p>
    <w:p w14:paraId="121A7E64" w14:textId="07FCA8E5" w:rsidR="00267E81" w:rsidRDefault="00267E81" w:rsidP="00267E81">
      <w:pPr>
        <w:pStyle w:val="Heading3"/>
        <w:rPr>
          <w:lang w:val="en-MY"/>
        </w:rPr>
      </w:pPr>
      <w:bookmarkStart w:id="10" w:name="_Toc192894588"/>
      <w:r>
        <w:rPr>
          <w:lang w:val="en-MY"/>
        </w:rPr>
        <w:t>As example with technical details: Torbol waste management</w:t>
      </w:r>
      <w:bookmarkEnd w:id="10"/>
    </w:p>
    <w:p w14:paraId="543392E6" w14:textId="77777777" w:rsidR="00AA724B" w:rsidRDefault="00267E81" w:rsidP="00267E81">
      <w:pPr>
        <w:rPr>
          <w:lang w:val="en-MY"/>
        </w:rPr>
      </w:pPr>
      <w:r>
        <w:rPr>
          <w:lang w:val="en-MY"/>
        </w:rPr>
        <w:t xml:space="preserve">Location: </w:t>
      </w:r>
    </w:p>
    <w:p w14:paraId="41DE93A2" w14:textId="71676246" w:rsidR="00267E81" w:rsidRPr="00AA724B" w:rsidRDefault="00267E81" w:rsidP="00AA724B">
      <w:pPr>
        <w:pStyle w:val="ListParagraph"/>
        <w:numPr>
          <w:ilvl w:val="0"/>
          <w:numId w:val="48"/>
        </w:numPr>
        <w:rPr>
          <w:lang w:val="en-MY"/>
        </w:rPr>
      </w:pPr>
      <w:r w:rsidRPr="00AA724B">
        <w:rPr>
          <w:lang w:val="en-MY"/>
        </w:rPr>
        <w:t xml:space="preserve">42m x 21m = </w:t>
      </w:r>
      <w:r w:rsidR="00AA724B" w:rsidRPr="00AA724B">
        <w:rPr>
          <w:lang w:val="en-MY"/>
        </w:rPr>
        <w:t>882 qm for incinerator (25 tons/day, 3 shifts), 350,000$+50,000$</w:t>
      </w:r>
    </w:p>
    <w:p w14:paraId="4B7100D5" w14:textId="78367C02" w:rsidR="00AA724B" w:rsidRPr="00AA724B" w:rsidRDefault="00AA724B" w:rsidP="00AA724B">
      <w:pPr>
        <w:pStyle w:val="ListParagraph"/>
        <w:numPr>
          <w:ilvl w:val="0"/>
          <w:numId w:val="48"/>
        </w:numPr>
        <w:rPr>
          <w:lang w:val="en-MY"/>
        </w:rPr>
      </w:pPr>
      <w:r w:rsidRPr="00AA724B">
        <w:rPr>
          <w:lang w:val="en-MY"/>
        </w:rPr>
        <w:t>3300 qm for Biogas plant (</w:t>
      </w:r>
      <w:r w:rsidRPr="00AA724B">
        <w:rPr>
          <w:lang w:val="en-MY"/>
        </w:rPr>
        <w:t>50 tons organic waste treatment/day</w:t>
      </w:r>
      <w:r w:rsidRPr="00AA724B">
        <w:rPr>
          <w:lang w:val="en-MY"/>
        </w:rPr>
        <w:t xml:space="preserve">), 25,000$+15,000$=40,000$, </w:t>
      </w:r>
    </w:p>
    <w:p w14:paraId="29D79FFE" w14:textId="77777777" w:rsidR="00267E81" w:rsidRDefault="00267E81" w:rsidP="00267E81">
      <w:pPr>
        <w:rPr>
          <w:lang w:val="en-MY"/>
        </w:rPr>
      </w:pPr>
      <w:r w:rsidRPr="00AB48D3">
        <w:rPr>
          <w:lang w:val="en-MY"/>
        </w:rPr>
        <w:drawing>
          <wp:inline distT="0" distB="0" distL="0" distR="0" wp14:anchorId="226274DB" wp14:editId="3629B21A">
            <wp:extent cx="6120765" cy="3335655"/>
            <wp:effectExtent l="0" t="0" r="0" b="0"/>
            <wp:docPr id="1711203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273194" name=""/>
                    <pic:cNvPicPr/>
                  </pic:nvPicPr>
                  <pic:blipFill>
                    <a:blip r:embed="rId19"/>
                    <a:stretch>
                      <a:fillRect/>
                    </a:stretch>
                  </pic:blipFill>
                  <pic:spPr>
                    <a:xfrm>
                      <a:off x="0" y="0"/>
                      <a:ext cx="6120765" cy="3335655"/>
                    </a:xfrm>
                    <a:prstGeom prst="rect">
                      <a:avLst/>
                    </a:prstGeom>
                  </pic:spPr>
                </pic:pic>
              </a:graphicData>
            </a:graphic>
          </wp:inline>
        </w:drawing>
      </w:r>
    </w:p>
    <w:p w14:paraId="50218985" w14:textId="77777777" w:rsidR="00267E81" w:rsidRDefault="00267E81" w:rsidP="00267E81">
      <w:pPr>
        <w:rPr>
          <w:lang w:val="en-MY"/>
        </w:rPr>
      </w:pPr>
      <w:r w:rsidRPr="00AB48D3">
        <w:rPr>
          <w:lang w:val="en-MY"/>
        </w:rPr>
        <w:drawing>
          <wp:inline distT="0" distB="0" distL="0" distR="0" wp14:anchorId="78A2604A" wp14:editId="0854F6B7">
            <wp:extent cx="6624217" cy="3108960"/>
            <wp:effectExtent l="0" t="0" r="5715" b="0"/>
            <wp:docPr id="1139172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27395" name=""/>
                    <pic:cNvPicPr/>
                  </pic:nvPicPr>
                  <pic:blipFill rotWithShape="1">
                    <a:blip r:embed="rId20"/>
                    <a:srcRect r="4264"/>
                    <a:stretch/>
                  </pic:blipFill>
                  <pic:spPr bwMode="auto">
                    <a:xfrm>
                      <a:off x="0" y="0"/>
                      <a:ext cx="6639513" cy="3116139"/>
                    </a:xfrm>
                    <a:prstGeom prst="rect">
                      <a:avLst/>
                    </a:prstGeom>
                    <a:ln>
                      <a:noFill/>
                    </a:ln>
                    <a:extLst>
                      <a:ext uri="{53640926-AAD7-44D8-BBD7-CCE9431645EC}">
                        <a14:shadowObscured xmlns:a14="http://schemas.microsoft.com/office/drawing/2010/main"/>
                      </a:ext>
                    </a:extLst>
                  </pic:spPr>
                </pic:pic>
              </a:graphicData>
            </a:graphic>
          </wp:inline>
        </w:drawing>
      </w:r>
    </w:p>
    <w:p w14:paraId="31A5A0A3" w14:textId="77777777" w:rsidR="00267E81" w:rsidRDefault="00267E81" w:rsidP="00267E81">
      <w:pPr>
        <w:rPr>
          <w:lang w:val="en-MY"/>
        </w:rPr>
      </w:pPr>
      <w:r w:rsidRPr="00AB48D3">
        <w:rPr>
          <w:lang w:val="en-MY"/>
        </w:rPr>
        <w:drawing>
          <wp:inline distT="0" distB="0" distL="0" distR="0" wp14:anchorId="3E897976" wp14:editId="3B057970">
            <wp:extent cx="6120765" cy="3082290"/>
            <wp:effectExtent l="0" t="0" r="0" b="3810"/>
            <wp:docPr id="1664933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33611" name=""/>
                    <pic:cNvPicPr/>
                  </pic:nvPicPr>
                  <pic:blipFill>
                    <a:blip r:embed="rId21"/>
                    <a:stretch>
                      <a:fillRect/>
                    </a:stretch>
                  </pic:blipFill>
                  <pic:spPr>
                    <a:xfrm>
                      <a:off x="0" y="0"/>
                      <a:ext cx="6120765" cy="3082290"/>
                    </a:xfrm>
                    <a:prstGeom prst="rect">
                      <a:avLst/>
                    </a:prstGeom>
                  </pic:spPr>
                </pic:pic>
              </a:graphicData>
            </a:graphic>
          </wp:inline>
        </w:drawing>
      </w:r>
    </w:p>
    <w:p w14:paraId="3A106794" w14:textId="77777777" w:rsidR="00267E81" w:rsidRDefault="00267E81" w:rsidP="00267E81">
      <w:pPr>
        <w:rPr>
          <w:lang w:val="en-MY"/>
        </w:rPr>
      </w:pPr>
      <w:r w:rsidRPr="00AB48D3">
        <w:rPr>
          <w:lang w:val="en-MY"/>
        </w:rPr>
        <w:drawing>
          <wp:inline distT="0" distB="0" distL="0" distR="0" wp14:anchorId="5C1081CC" wp14:editId="00504D39">
            <wp:extent cx="6120765" cy="3241675"/>
            <wp:effectExtent l="0" t="0" r="0" b="0"/>
            <wp:docPr id="1030650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02142" name=""/>
                    <pic:cNvPicPr/>
                  </pic:nvPicPr>
                  <pic:blipFill>
                    <a:blip r:embed="rId22"/>
                    <a:stretch>
                      <a:fillRect/>
                    </a:stretch>
                  </pic:blipFill>
                  <pic:spPr>
                    <a:xfrm>
                      <a:off x="0" y="0"/>
                      <a:ext cx="6120765" cy="3241675"/>
                    </a:xfrm>
                    <a:prstGeom prst="rect">
                      <a:avLst/>
                    </a:prstGeom>
                  </pic:spPr>
                </pic:pic>
              </a:graphicData>
            </a:graphic>
          </wp:inline>
        </w:drawing>
      </w:r>
    </w:p>
    <w:p w14:paraId="120D6BD4" w14:textId="77777777" w:rsidR="00267E81" w:rsidRPr="00267E81" w:rsidRDefault="00267E81" w:rsidP="00267E81">
      <w:pPr>
        <w:rPr>
          <w:lang w:val="en-MY"/>
        </w:rPr>
      </w:pPr>
    </w:p>
    <w:p w14:paraId="6D0858C5" w14:textId="1CC52583" w:rsidR="00C10692" w:rsidRDefault="00C10692" w:rsidP="00C10692">
      <w:pPr>
        <w:pStyle w:val="Heading2"/>
        <w:rPr>
          <w:lang w:val="en-MY"/>
        </w:rPr>
      </w:pPr>
      <w:bookmarkStart w:id="11" w:name="_Toc192894589"/>
      <w:r>
        <w:rPr>
          <w:lang w:val="en-MY"/>
        </w:rPr>
        <w:t>For 200,000 citizens</w:t>
      </w:r>
      <w:bookmarkEnd w:id="11"/>
    </w:p>
    <w:p w14:paraId="3ECAED58" w14:textId="22826C0C" w:rsidR="00C10692" w:rsidRPr="00C10692" w:rsidRDefault="001B72F9" w:rsidP="00C10692">
      <w:pPr>
        <w:rPr>
          <w:lang w:val="en-MY"/>
        </w:rPr>
      </w:pPr>
      <w:r>
        <w:rPr>
          <w:lang w:val="en-MY"/>
        </w:rPr>
        <w:object w:dxaOrig="5355" w:dyaOrig="7719" w14:anchorId="345E37EB">
          <v:shape id="_x0000_i1026" type="#_x0000_t75" style="width:474.7pt;height:684.7pt" o:ole="">
            <v:imagedata r:id="rId23" o:title=""/>
          </v:shape>
          <o:OLEObject Type="Embed" ProgID="PowerPoint.Slide.12" ShapeID="_x0000_i1026" DrawAspect="Content" ObjectID="_1803508340" r:id="rId24"/>
        </w:object>
      </w:r>
    </w:p>
    <w:p w14:paraId="52503022" w14:textId="7B33F039" w:rsidR="00C10692" w:rsidRDefault="00C10692" w:rsidP="00C10692">
      <w:pPr>
        <w:pStyle w:val="Heading2"/>
        <w:rPr>
          <w:lang w:val="en-MY"/>
        </w:rPr>
      </w:pPr>
      <w:bookmarkStart w:id="12" w:name="_Toc192894590"/>
      <w:r>
        <w:rPr>
          <w:lang w:val="en-MY"/>
        </w:rPr>
        <w:t>F</w:t>
      </w:r>
      <w:r w:rsidRPr="00C10692">
        <w:rPr>
          <w:lang w:val="en-MY"/>
        </w:rPr>
        <w:t xml:space="preserve">or 1 Mio. </w:t>
      </w:r>
      <w:r>
        <w:rPr>
          <w:lang w:val="en-MY"/>
        </w:rPr>
        <w:t>Citizens</w:t>
      </w:r>
      <w:bookmarkEnd w:id="12"/>
    </w:p>
    <w:p w14:paraId="266586DA" w14:textId="1AEA83A2" w:rsidR="00C10692" w:rsidRDefault="00C10692" w:rsidP="00C10692">
      <w:pPr>
        <w:rPr>
          <w:lang w:val="en-MY"/>
        </w:rPr>
      </w:pPr>
      <w:r>
        <w:rPr>
          <w:lang w:val="en-MY"/>
        </w:rPr>
        <w:object w:dxaOrig="5403" w:dyaOrig="7790" w14:anchorId="229ABE3D">
          <v:shape id="_x0000_i1027" type="#_x0000_t75" style="width:463.05pt;height:668.4pt" o:ole="">
            <v:imagedata r:id="rId25" o:title=""/>
          </v:shape>
          <o:OLEObject Type="Embed" ProgID="PowerPoint.Slide.12" ShapeID="_x0000_i1027" DrawAspect="Content" ObjectID="_1803508341" r:id="rId26"/>
        </w:object>
      </w:r>
      <w:r>
        <w:rPr>
          <w:lang w:val="en-MY"/>
        </w:rPr>
        <w:t xml:space="preserve"> </w:t>
      </w:r>
    </w:p>
    <w:p w14:paraId="3CD3AAD7" w14:textId="3C74B3BF" w:rsidR="004952F3" w:rsidRDefault="004952F3" w:rsidP="004952F3">
      <w:pPr>
        <w:pStyle w:val="Heading2"/>
        <w:rPr>
          <w:lang w:val="en-MY"/>
        </w:rPr>
      </w:pPr>
      <w:bookmarkStart w:id="13" w:name="_Toc192894591"/>
      <w:r>
        <w:rPr>
          <w:lang w:val="en-MY"/>
        </w:rPr>
        <w:t>Waste Separation</w:t>
      </w:r>
      <w:r w:rsidR="009A224E">
        <w:rPr>
          <w:lang w:val="en-MY"/>
        </w:rPr>
        <w:t xml:space="preserve"> and Recycling</w:t>
      </w:r>
      <w:r>
        <w:rPr>
          <w:lang w:val="en-MY"/>
        </w:rPr>
        <w:t xml:space="preserve"> for 1 Mio citizens</w:t>
      </w:r>
      <w:bookmarkEnd w:id="13"/>
    </w:p>
    <w:p w14:paraId="4ADCECC2" w14:textId="25275BFB" w:rsidR="004952F3" w:rsidRDefault="004952F3" w:rsidP="009A224E">
      <w:pPr>
        <w:rPr>
          <w:lang w:val="en-MY"/>
        </w:rPr>
      </w:pPr>
      <w:r>
        <w:rPr>
          <w:noProof/>
          <w:lang w:val="en-MY"/>
        </w:rPr>
        <w:drawing>
          <wp:inline distT="0" distB="0" distL="0" distR="0" wp14:anchorId="53B8DDE9" wp14:editId="4ECB02F8">
            <wp:extent cx="6115685" cy="8835390"/>
            <wp:effectExtent l="0" t="0" r="0" b="3810"/>
            <wp:docPr id="21955108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5685" cy="8835390"/>
                    </a:xfrm>
                    <a:prstGeom prst="rect">
                      <a:avLst/>
                    </a:prstGeom>
                    <a:noFill/>
                    <a:ln>
                      <a:noFill/>
                    </a:ln>
                  </pic:spPr>
                </pic:pic>
              </a:graphicData>
            </a:graphic>
          </wp:inline>
        </w:drawing>
      </w:r>
      <w:r w:rsidR="009A224E">
        <w:rPr>
          <w:lang w:val="en-MY"/>
        </w:rPr>
        <w:t xml:space="preserve"> </w:t>
      </w:r>
    </w:p>
    <w:p w14:paraId="23628BDC" w14:textId="77777777" w:rsidR="00803265" w:rsidRDefault="00803265" w:rsidP="00803265">
      <w:pPr>
        <w:spacing w:after="0"/>
        <w:jc w:val="center"/>
        <w:rPr>
          <w:rFonts w:ascii="Century Gothic" w:hAnsi="Century Gothic"/>
          <w:sz w:val="24"/>
          <w:szCs w:val="24"/>
        </w:rPr>
      </w:pPr>
      <w:r>
        <w:rPr>
          <w:rFonts w:ascii="Arial" w:hAnsi="Arial" w:cs="Arial"/>
          <w:noProof/>
          <w:color w:val="555555"/>
          <w:sz w:val="21"/>
          <w:szCs w:val="21"/>
        </w:rPr>
        <w:drawing>
          <wp:inline distT="0" distB="0" distL="0" distR="0" wp14:anchorId="169C4D04" wp14:editId="5B573CC8">
            <wp:extent cx="4220210" cy="9388602"/>
            <wp:effectExtent l="0" t="0" r="889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1907" t="5792" b="18595"/>
                    <a:stretch/>
                  </pic:blipFill>
                  <pic:spPr bwMode="auto">
                    <a:xfrm>
                      <a:off x="0" y="0"/>
                      <a:ext cx="4221489" cy="93914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color w:val="555555"/>
          <w:sz w:val="21"/>
          <w:szCs w:val="21"/>
        </w:rPr>
        <w:drawing>
          <wp:inline distT="0" distB="0" distL="0" distR="0" wp14:anchorId="04EC3E73" wp14:editId="76247D44">
            <wp:extent cx="5254264" cy="7955280"/>
            <wp:effectExtent l="0" t="0" r="3810" b="7620"/>
            <wp:docPr id="2041455240" name="Picture 2041455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5285" r="47951" b="39020"/>
                    <a:stretch/>
                  </pic:blipFill>
                  <pic:spPr bwMode="auto">
                    <a:xfrm>
                      <a:off x="0" y="0"/>
                      <a:ext cx="5254264" cy="79552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color w:val="555555"/>
          <w:sz w:val="21"/>
          <w:szCs w:val="21"/>
        </w:rPr>
        <w:drawing>
          <wp:inline distT="0" distB="0" distL="0" distR="0" wp14:anchorId="70E6A272" wp14:editId="5AF2DC49">
            <wp:extent cx="5029200" cy="5336601"/>
            <wp:effectExtent l="0" t="0" r="0" b="0"/>
            <wp:docPr id="2041455241" name="Picture 204145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61173" r="48227"/>
                    <a:stretch/>
                  </pic:blipFill>
                  <pic:spPr bwMode="auto">
                    <a:xfrm>
                      <a:off x="0" y="0"/>
                      <a:ext cx="5029200" cy="533660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color w:val="555555"/>
          <w:sz w:val="21"/>
          <w:szCs w:val="21"/>
        </w:rPr>
        <w:drawing>
          <wp:inline distT="0" distB="0" distL="0" distR="0" wp14:anchorId="31F9B383" wp14:editId="53687E02">
            <wp:extent cx="5029200" cy="2725414"/>
            <wp:effectExtent l="0" t="0" r="0" b="0"/>
            <wp:docPr id="2041455242" name="Picture 2041455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2063" t="81904" r="688"/>
                    <a:stretch/>
                  </pic:blipFill>
                  <pic:spPr bwMode="auto">
                    <a:xfrm>
                      <a:off x="0" y="0"/>
                      <a:ext cx="5029200" cy="2725414"/>
                    </a:xfrm>
                    <a:prstGeom prst="rect">
                      <a:avLst/>
                    </a:prstGeom>
                    <a:noFill/>
                    <a:ln>
                      <a:noFill/>
                    </a:ln>
                    <a:extLst>
                      <a:ext uri="{53640926-AAD7-44D8-BBD7-CCE9431645EC}">
                        <a14:shadowObscured xmlns:a14="http://schemas.microsoft.com/office/drawing/2010/main"/>
                      </a:ext>
                    </a:extLst>
                  </pic:spPr>
                </pic:pic>
              </a:graphicData>
            </a:graphic>
          </wp:inline>
        </w:drawing>
      </w:r>
    </w:p>
    <w:p w14:paraId="26FEA385" w14:textId="77777777" w:rsidR="00803265" w:rsidRDefault="00803265" w:rsidP="009A224E">
      <w:pPr>
        <w:rPr>
          <w:lang w:val="en-MY"/>
        </w:rPr>
      </w:pPr>
    </w:p>
    <w:p w14:paraId="6B5B7671" w14:textId="2BFDC8E7" w:rsidR="009A224E" w:rsidRDefault="009A224E" w:rsidP="009A224E">
      <w:pPr>
        <w:pStyle w:val="Heading2"/>
        <w:rPr>
          <w:lang w:val="en-MY"/>
        </w:rPr>
      </w:pPr>
      <w:bookmarkStart w:id="14" w:name="_Toc192894592"/>
      <w:r>
        <w:rPr>
          <w:lang w:val="en-MY"/>
        </w:rPr>
        <w:t>Anaerobic Digestion of Organic Waste</w:t>
      </w:r>
      <w:r w:rsidR="006B1462">
        <w:rPr>
          <w:lang w:val="en-MY"/>
        </w:rPr>
        <w:t xml:space="preserve"> of 500tons/day</w:t>
      </w:r>
      <w:bookmarkEnd w:id="14"/>
    </w:p>
    <w:p w14:paraId="2EDBB1FB" w14:textId="77777777" w:rsidR="009A224E" w:rsidRDefault="009A224E" w:rsidP="009A224E">
      <w:pPr>
        <w:rPr>
          <w:lang w:val="en-MY"/>
        </w:rPr>
      </w:pPr>
      <w:r>
        <w:rPr>
          <w:noProof/>
          <w:lang w:val="en-MY"/>
        </w:rPr>
        <w:drawing>
          <wp:inline distT="0" distB="0" distL="0" distR="0" wp14:anchorId="03550195" wp14:editId="7275B170">
            <wp:extent cx="5861991" cy="8468875"/>
            <wp:effectExtent l="0" t="0" r="5715" b="8890"/>
            <wp:docPr id="74545533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67246" cy="8476467"/>
                    </a:xfrm>
                    <a:prstGeom prst="rect">
                      <a:avLst/>
                    </a:prstGeom>
                    <a:noFill/>
                    <a:ln>
                      <a:noFill/>
                    </a:ln>
                  </pic:spPr>
                </pic:pic>
              </a:graphicData>
            </a:graphic>
          </wp:inline>
        </w:drawing>
      </w:r>
    </w:p>
    <w:p w14:paraId="3D47B76F" w14:textId="77777777" w:rsidR="009A224E" w:rsidRDefault="009A224E" w:rsidP="009A224E">
      <w:pPr>
        <w:rPr>
          <w:lang w:val="en-MY"/>
        </w:rPr>
      </w:pPr>
      <w:r>
        <w:rPr>
          <w:noProof/>
          <w:lang w:val="en-MY"/>
        </w:rPr>
        <w:drawing>
          <wp:inline distT="0" distB="0" distL="0" distR="0" wp14:anchorId="48961DA8" wp14:editId="41FC82AF">
            <wp:extent cx="6115685" cy="8835390"/>
            <wp:effectExtent l="0" t="0" r="0" b="3810"/>
            <wp:docPr id="135426006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5685" cy="8835390"/>
                    </a:xfrm>
                    <a:prstGeom prst="rect">
                      <a:avLst/>
                    </a:prstGeom>
                    <a:noFill/>
                    <a:ln>
                      <a:noFill/>
                    </a:ln>
                  </pic:spPr>
                </pic:pic>
              </a:graphicData>
            </a:graphic>
          </wp:inline>
        </w:drawing>
      </w:r>
    </w:p>
    <w:p w14:paraId="0A22BA0B" w14:textId="5945B02E" w:rsidR="005A1ACF" w:rsidRPr="00BB7260" w:rsidRDefault="005A1ACF" w:rsidP="005A1ACF">
      <w:pPr>
        <w:pStyle w:val="Heading2"/>
        <w:rPr>
          <w:lang w:val="en-MY"/>
        </w:rPr>
      </w:pPr>
      <w:bookmarkStart w:id="15" w:name="_Toc192894593"/>
      <w:r w:rsidRPr="00BB7260">
        <w:rPr>
          <w:lang w:val="en-MY"/>
        </w:rPr>
        <w:t>Refused Waste Incinerat</w:t>
      </w:r>
      <w:r w:rsidR="0072746A" w:rsidRPr="00BB7260">
        <w:rPr>
          <w:lang w:val="en-MY"/>
        </w:rPr>
        <w:t>or (</w:t>
      </w:r>
      <w:r w:rsidRPr="00BB7260">
        <w:rPr>
          <w:lang w:val="en-MY"/>
        </w:rPr>
        <w:t>without Generation of Electrical Power</w:t>
      </w:r>
      <w:r w:rsidR="0072746A" w:rsidRPr="00BB7260">
        <w:rPr>
          <w:lang w:val="en-MY"/>
        </w:rPr>
        <w:t>) for 2</w:t>
      </w:r>
      <w:r w:rsidR="00DB21A5">
        <w:rPr>
          <w:lang w:val="en-MY"/>
        </w:rPr>
        <w:t>5</w:t>
      </w:r>
      <w:r w:rsidR="0072746A" w:rsidRPr="00BB7260">
        <w:rPr>
          <w:lang w:val="en-MY"/>
        </w:rPr>
        <w:t xml:space="preserve"> tons/day</w:t>
      </w:r>
      <w:r w:rsidR="00DB21A5">
        <w:rPr>
          <w:lang w:val="en-MY"/>
        </w:rPr>
        <w:t xml:space="preserve"> (3 shifts)</w:t>
      </w:r>
      <w:bookmarkEnd w:id="15"/>
    </w:p>
    <w:p w14:paraId="09490E99" w14:textId="403B55C4" w:rsidR="00AF66FC" w:rsidRDefault="00AF66FC" w:rsidP="005A1ACF">
      <w:pPr>
        <w:rPr>
          <w:highlight w:val="yellow"/>
        </w:rPr>
      </w:pPr>
      <w:r>
        <w:rPr>
          <w:noProof/>
        </w:rPr>
        <w:drawing>
          <wp:inline distT="0" distB="0" distL="0" distR="0" wp14:anchorId="0FED5BE7" wp14:editId="700A9D33">
            <wp:extent cx="4468391" cy="3169920"/>
            <wp:effectExtent l="0" t="0" r="8890" b="0"/>
            <wp:docPr id="57376354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77020" cy="3176042"/>
                    </a:xfrm>
                    <a:prstGeom prst="rect">
                      <a:avLst/>
                    </a:prstGeom>
                    <a:noFill/>
                    <a:ln>
                      <a:noFill/>
                    </a:ln>
                  </pic:spPr>
                </pic:pic>
              </a:graphicData>
            </a:graphic>
          </wp:inline>
        </w:drawing>
      </w:r>
    </w:p>
    <w:p w14:paraId="0AC1F150" w14:textId="19C07FB9" w:rsidR="0072746A" w:rsidRDefault="0072746A" w:rsidP="005A1ACF">
      <w:pPr>
        <w:rPr>
          <w:lang w:val="en-MY"/>
        </w:rPr>
      </w:pPr>
      <w:r w:rsidRPr="0072746A">
        <w:rPr>
          <w:lang w:val="en-MY"/>
        </w:rPr>
        <w:drawing>
          <wp:inline distT="0" distB="0" distL="0" distR="0" wp14:anchorId="08F09A1A" wp14:editId="4622AEC2">
            <wp:extent cx="5844540" cy="2756435"/>
            <wp:effectExtent l="0" t="0" r="3810" b="6350"/>
            <wp:docPr id="532977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77684" name=""/>
                    <pic:cNvPicPr/>
                  </pic:nvPicPr>
                  <pic:blipFill>
                    <a:blip r:embed="rId32"/>
                    <a:stretch>
                      <a:fillRect/>
                    </a:stretch>
                  </pic:blipFill>
                  <pic:spPr>
                    <a:xfrm>
                      <a:off x="0" y="0"/>
                      <a:ext cx="5856149" cy="2761910"/>
                    </a:xfrm>
                    <a:prstGeom prst="rect">
                      <a:avLst/>
                    </a:prstGeom>
                  </pic:spPr>
                </pic:pic>
              </a:graphicData>
            </a:graphic>
          </wp:inline>
        </w:drawing>
      </w:r>
    </w:p>
    <w:p w14:paraId="4BF3D36B" w14:textId="034F6981" w:rsidR="0072746A" w:rsidRDefault="0072746A" w:rsidP="005A1ACF">
      <w:pPr>
        <w:rPr>
          <w:lang w:val="en-MY"/>
        </w:rPr>
      </w:pPr>
      <w:r w:rsidRPr="0072746A">
        <w:rPr>
          <w:lang w:val="en-MY"/>
        </w:rPr>
        <w:drawing>
          <wp:inline distT="0" distB="0" distL="0" distR="0" wp14:anchorId="188F2BFE" wp14:editId="124AE04C">
            <wp:extent cx="6120765" cy="2534920"/>
            <wp:effectExtent l="0" t="0" r="0" b="0"/>
            <wp:docPr id="2026981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981407" name=""/>
                    <pic:cNvPicPr/>
                  </pic:nvPicPr>
                  <pic:blipFill rotWithShape="1">
                    <a:blip r:embed="rId33"/>
                    <a:srcRect t="19775"/>
                    <a:stretch/>
                  </pic:blipFill>
                  <pic:spPr bwMode="auto">
                    <a:xfrm>
                      <a:off x="0" y="0"/>
                      <a:ext cx="6120765" cy="2534920"/>
                    </a:xfrm>
                    <a:prstGeom prst="rect">
                      <a:avLst/>
                    </a:prstGeom>
                    <a:ln>
                      <a:noFill/>
                    </a:ln>
                    <a:extLst>
                      <a:ext uri="{53640926-AAD7-44D8-BBD7-CCE9431645EC}">
                        <a14:shadowObscured xmlns:a14="http://schemas.microsoft.com/office/drawing/2010/main"/>
                      </a:ext>
                    </a:extLst>
                  </pic:spPr>
                </pic:pic>
              </a:graphicData>
            </a:graphic>
          </wp:inline>
        </w:drawing>
      </w:r>
    </w:p>
    <w:p w14:paraId="52E6C0DD" w14:textId="23929054" w:rsidR="00BB7260" w:rsidRDefault="00BB7260" w:rsidP="005A1ACF">
      <w:pPr>
        <w:rPr>
          <w:lang w:val="en-MY"/>
        </w:rPr>
      </w:pPr>
      <w:r w:rsidRPr="00BB7260">
        <w:rPr>
          <w:lang w:val="en-MY"/>
        </w:rPr>
        <w:drawing>
          <wp:inline distT="0" distB="0" distL="0" distR="0" wp14:anchorId="48B7B377" wp14:editId="54E0E958">
            <wp:extent cx="6120765" cy="3349625"/>
            <wp:effectExtent l="0" t="0" r="0" b="3175"/>
            <wp:docPr id="820027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27619" name=""/>
                    <pic:cNvPicPr/>
                  </pic:nvPicPr>
                  <pic:blipFill>
                    <a:blip r:embed="rId34"/>
                    <a:stretch>
                      <a:fillRect/>
                    </a:stretch>
                  </pic:blipFill>
                  <pic:spPr>
                    <a:xfrm>
                      <a:off x="0" y="0"/>
                      <a:ext cx="6120765" cy="3349625"/>
                    </a:xfrm>
                    <a:prstGeom prst="rect">
                      <a:avLst/>
                    </a:prstGeom>
                  </pic:spPr>
                </pic:pic>
              </a:graphicData>
            </a:graphic>
          </wp:inline>
        </w:drawing>
      </w:r>
    </w:p>
    <w:p w14:paraId="054F917B" w14:textId="77777777" w:rsidR="0072746A" w:rsidRDefault="0072746A" w:rsidP="005A1ACF">
      <w:pPr>
        <w:rPr>
          <w:lang w:val="en-MY"/>
        </w:rPr>
      </w:pPr>
    </w:p>
    <w:p w14:paraId="6446A15C" w14:textId="701DDEA3" w:rsidR="005A1ACF" w:rsidRDefault="005A1ACF" w:rsidP="005A1ACF">
      <w:pPr>
        <w:pStyle w:val="Heading2"/>
        <w:rPr>
          <w:lang w:val="en-MY"/>
        </w:rPr>
      </w:pPr>
      <w:bookmarkStart w:id="16" w:name="_Toc192894594"/>
      <w:r>
        <w:rPr>
          <w:lang w:val="en-MY"/>
        </w:rPr>
        <w:t>Refused Waste Incineration with Generation of Electrical Power (50 tons/day, 2MWel)</w:t>
      </w:r>
      <w:r w:rsidR="00BB3C5B">
        <w:rPr>
          <w:rFonts w:hint="cs"/>
          <w:rtl/>
          <w:lang w:val="en-MY"/>
        </w:rPr>
        <w:t xml:space="preserve"> </w:t>
      </w:r>
      <w:r w:rsidR="00BB3C5B" w:rsidRPr="00BB3C5B">
        <w:rPr>
          <w:lang w:val="en-MY"/>
        </w:rPr>
        <w:t>: 2019, up</w:t>
      </w:r>
      <w:r w:rsidR="00BB3C5B">
        <w:rPr>
          <w:lang w:val="en-MY"/>
        </w:rPr>
        <w:t>date 2022</w:t>
      </w:r>
      <w:bookmarkEnd w:id="16"/>
    </w:p>
    <w:p w14:paraId="009E91E1" w14:textId="680AA666" w:rsidR="005A1ACF" w:rsidRPr="005A1ACF" w:rsidRDefault="005A1ACF" w:rsidP="005A1ACF">
      <w:pPr>
        <w:rPr>
          <w:lang w:val="en-MY"/>
        </w:rPr>
      </w:pPr>
      <w:r w:rsidRPr="005A1ACF">
        <w:rPr>
          <w:noProof/>
        </w:rPr>
        <w:drawing>
          <wp:inline distT="0" distB="0" distL="0" distR="0" wp14:anchorId="7B9E9229" wp14:editId="31C210A2">
            <wp:extent cx="6120765" cy="8512810"/>
            <wp:effectExtent l="0" t="0" r="0" b="2540"/>
            <wp:docPr id="295907380" name="Picture 4">
              <a:extLst xmlns:a="http://schemas.openxmlformats.org/drawingml/2006/main">
                <a:ext uri="{FF2B5EF4-FFF2-40B4-BE49-F238E27FC236}">
                  <a16:creationId xmlns:a16="http://schemas.microsoft.com/office/drawing/2014/main" id="{2C785603-BB33-6F14-C981-D5FD957DAF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C785603-BB33-6F14-C981-D5FD957DAFC8}"/>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t="11539"/>
                    <a:stretch/>
                  </pic:blipFill>
                  <pic:spPr>
                    <a:xfrm>
                      <a:off x="0" y="0"/>
                      <a:ext cx="6120765" cy="8512810"/>
                    </a:xfrm>
                    <a:prstGeom prst="rect">
                      <a:avLst/>
                    </a:prstGeom>
                  </pic:spPr>
                </pic:pic>
              </a:graphicData>
            </a:graphic>
          </wp:inline>
        </w:drawing>
      </w:r>
    </w:p>
    <w:p w14:paraId="05ECC040" w14:textId="306CB88C" w:rsidR="005A1ACF" w:rsidRPr="005A1ACF" w:rsidRDefault="001B72F9" w:rsidP="001B72F9">
      <w:pPr>
        <w:rPr>
          <w:lang w:val="en-MY"/>
        </w:rPr>
      </w:pPr>
      <w:r w:rsidRPr="001B72F9">
        <w:rPr>
          <w:noProof/>
        </w:rPr>
        <w:drawing>
          <wp:inline distT="0" distB="0" distL="0" distR="0" wp14:anchorId="55F0AF8B" wp14:editId="55E661FB">
            <wp:extent cx="6120765" cy="7795895"/>
            <wp:effectExtent l="0" t="0" r="0" b="0"/>
            <wp:docPr id="490166712" name="Picture 2">
              <a:extLst xmlns:a="http://schemas.openxmlformats.org/drawingml/2006/main">
                <a:ext uri="{FF2B5EF4-FFF2-40B4-BE49-F238E27FC236}">
                  <a16:creationId xmlns:a16="http://schemas.microsoft.com/office/drawing/2014/main" id="{FFB93116-774B-A20D-FE41-F1109356CC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FB93116-774B-A20D-FE41-F1109356CCDE}"/>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t="9933"/>
                    <a:stretch/>
                  </pic:blipFill>
                  <pic:spPr>
                    <a:xfrm>
                      <a:off x="0" y="0"/>
                      <a:ext cx="6120765" cy="7795895"/>
                    </a:xfrm>
                    <a:prstGeom prst="rect">
                      <a:avLst/>
                    </a:prstGeom>
                  </pic:spPr>
                </pic:pic>
              </a:graphicData>
            </a:graphic>
          </wp:inline>
        </w:drawing>
      </w:r>
    </w:p>
    <w:p w14:paraId="7CF6B166" w14:textId="77777777" w:rsidR="00CD50B9" w:rsidRDefault="00CD50B9" w:rsidP="00CD50B9">
      <w:pPr>
        <w:tabs>
          <w:tab w:val="clear" w:pos="1985"/>
        </w:tabs>
        <w:spacing w:after="3" w:line="259" w:lineRule="auto"/>
        <w:ind w:left="360"/>
        <w:jc w:val="center"/>
      </w:pPr>
      <w:r>
        <w:rPr>
          <w:noProof/>
        </w:rPr>
        <mc:AlternateContent>
          <mc:Choice Requires="wpg">
            <w:drawing>
              <wp:inline distT="0" distB="0" distL="0" distR="0" wp14:anchorId="4684B6C5" wp14:editId="6C6473BD">
                <wp:extent cx="3243072" cy="6769607"/>
                <wp:effectExtent l="0" t="0" r="0" b="0"/>
                <wp:docPr id="950146472" name="Group 950146472"/>
                <wp:cNvGraphicFramePr/>
                <a:graphic xmlns:a="http://schemas.openxmlformats.org/drawingml/2006/main">
                  <a:graphicData uri="http://schemas.microsoft.com/office/word/2010/wordprocessingGroup">
                    <wpg:wgp>
                      <wpg:cNvGrpSpPr/>
                      <wpg:grpSpPr>
                        <a:xfrm>
                          <a:off x="0" y="0"/>
                          <a:ext cx="3243072" cy="6769607"/>
                          <a:chOff x="0" y="0"/>
                          <a:chExt cx="3243072" cy="6769607"/>
                        </a:xfrm>
                      </wpg:grpSpPr>
                      <pic:pic xmlns:pic="http://schemas.openxmlformats.org/drawingml/2006/picture">
                        <pic:nvPicPr>
                          <pic:cNvPr id="1453346779" name="Picture 1453346779"/>
                          <pic:cNvPicPr/>
                        </pic:nvPicPr>
                        <pic:blipFill>
                          <a:blip r:embed="rId37"/>
                          <a:stretch>
                            <a:fillRect/>
                          </a:stretch>
                        </pic:blipFill>
                        <pic:spPr>
                          <a:xfrm>
                            <a:off x="0" y="0"/>
                            <a:ext cx="3243072" cy="3432048"/>
                          </a:xfrm>
                          <a:prstGeom prst="rect">
                            <a:avLst/>
                          </a:prstGeom>
                        </pic:spPr>
                      </pic:pic>
                      <pic:pic xmlns:pic="http://schemas.openxmlformats.org/drawingml/2006/picture">
                        <pic:nvPicPr>
                          <pic:cNvPr id="1519113726" name="Picture 1519113726"/>
                          <pic:cNvPicPr/>
                        </pic:nvPicPr>
                        <pic:blipFill>
                          <a:blip r:embed="rId38"/>
                          <a:stretch>
                            <a:fillRect/>
                          </a:stretch>
                        </pic:blipFill>
                        <pic:spPr>
                          <a:xfrm>
                            <a:off x="70104" y="3428999"/>
                            <a:ext cx="3102864" cy="3340608"/>
                          </a:xfrm>
                          <a:prstGeom prst="rect">
                            <a:avLst/>
                          </a:prstGeom>
                        </pic:spPr>
                      </pic:pic>
                    </wpg:wgp>
                  </a:graphicData>
                </a:graphic>
              </wp:inline>
            </w:drawing>
          </mc:Choice>
          <mc:Fallback>
            <w:pict>
              <v:group w14:anchorId="4516244D" id="Group 950146472" o:spid="_x0000_s1026" style="width:255.35pt;height:533.05pt;mso-position-horizontal-relative:char;mso-position-vertical-relative:line" coordsize="32430,676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">
                <v:shape id="Picture 1453346779" o:spid="_x0000_s1027" type="#_x0000_t75" style="position:absolute;width:32430;height:3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">
                  <v:imagedata r:id="rId39" o:title=""/>
                </v:shape>
                <v:shape id="Picture 1519113726" o:spid="_x0000_s1028" type="#_x0000_t75" style="position:absolute;left:701;top:34289;width:31028;height:33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">
                  <v:imagedata r:id="rId40" o:title=""/>
                </v:shape>
                <w10:anchorlock/>
              </v:group>
            </w:pict>
          </mc:Fallback>
        </mc:AlternateContent>
      </w:r>
    </w:p>
    <w:p w14:paraId="1F008F12" w14:textId="77777777" w:rsidR="00CD50B9" w:rsidRPr="003E6668" w:rsidRDefault="00CD50B9" w:rsidP="00CD50B9">
      <w:pPr>
        <w:tabs>
          <w:tab w:val="clear" w:pos="1985"/>
        </w:tabs>
        <w:spacing w:after="3" w:line="259" w:lineRule="auto"/>
        <w:ind w:left="360"/>
      </w:pPr>
    </w:p>
    <w:p w14:paraId="737D5710" w14:textId="77777777" w:rsidR="00CD50B9" w:rsidRPr="0041097C" w:rsidRDefault="00CD50B9" w:rsidP="00CD50B9">
      <w:pPr>
        <w:tabs>
          <w:tab w:val="clear" w:pos="1985"/>
        </w:tabs>
        <w:spacing w:after="3" w:line="259" w:lineRule="auto"/>
        <w:ind w:left="360"/>
        <w:rPr>
          <w:rFonts w:ascii="Century Gothic" w:hAnsi="Century Gothic"/>
          <w:sz w:val="24"/>
          <w:szCs w:val="24"/>
          <w:lang w:val="en-MY"/>
        </w:rPr>
      </w:pPr>
      <w:r w:rsidRPr="0041097C">
        <w:rPr>
          <w:rFonts w:ascii="Century Gothic" w:eastAsia="Comic Sans MS" w:hAnsi="Century Gothic" w:cs="Comic Sans MS"/>
          <w:sz w:val="24"/>
          <w:szCs w:val="24"/>
          <w:lang w:val="en-MY"/>
        </w:rPr>
        <w:t xml:space="preserve">Incineration of 200 tons/day  of refused waste with electrical power generation </w:t>
      </w:r>
      <w:r w:rsidRPr="0041097C">
        <w:rPr>
          <w:rFonts w:ascii="Century Gothic" w:eastAsia="Arial" w:hAnsi="Century Gothic" w:cs="Arial"/>
          <w:sz w:val="24"/>
          <w:szCs w:val="24"/>
          <w:lang w:val="en-MY"/>
        </w:rPr>
        <w:t xml:space="preserve">• </w:t>
      </w:r>
      <w:r w:rsidRPr="0041097C">
        <w:rPr>
          <w:rFonts w:ascii="Century Gothic" w:eastAsia="Comic Sans MS" w:hAnsi="Century Gothic" w:cs="Comic Sans MS"/>
          <w:sz w:val="24"/>
          <w:szCs w:val="24"/>
          <w:lang w:val="en-MY"/>
        </w:rPr>
        <w:t xml:space="preserve">4 blocks of the NLAP-2MW IPP </w:t>
      </w:r>
    </w:p>
    <w:p w14:paraId="2A82037D" w14:textId="77777777" w:rsidR="00CD50B9" w:rsidRPr="0041097C" w:rsidRDefault="00CD50B9" w:rsidP="00CD50B9">
      <w:pPr>
        <w:rPr>
          <w:rFonts w:ascii="Century Gothic" w:eastAsia="Comic Sans MS" w:hAnsi="Century Gothic" w:cs="Comic Sans MS"/>
          <w:sz w:val="24"/>
          <w:szCs w:val="24"/>
          <w:lang w:val="en-MY"/>
        </w:rPr>
      </w:pPr>
      <w:r w:rsidRPr="0041097C">
        <w:rPr>
          <w:rFonts w:ascii="Century Gothic" w:eastAsia="Comic Sans MS" w:hAnsi="Century Gothic" w:cs="Comic Sans MS"/>
          <w:sz w:val="24"/>
          <w:szCs w:val="24"/>
          <w:lang w:val="en-MY"/>
        </w:rPr>
        <w:t>(consumes 4x50 tons/day refused waste)</w:t>
      </w:r>
    </w:p>
    <w:p w14:paraId="58CCA3DB" w14:textId="77777777" w:rsidR="00CD50B9" w:rsidRDefault="00CD50B9" w:rsidP="00CD50B9">
      <w:pPr>
        <w:spacing w:after="0"/>
        <w:jc w:val="center"/>
        <w:rPr>
          <w:rFonts w:ascii="Century Gothic" w:hAnsi="Century Gothic"/>
          <w:sz w:val="24"/>
          <w:szCs w:val="24"/>
        </w:rPr>
      </w:pPr>
      <w:r>
        <w:rPr>
          <w:noProof/>
        </w:rPr>
        <mc:AlternateContent>
          <mc:Choice Requires="wps">
            <w:drawing>
              <wp:inline distT="0" distB="0" distL="0" distR="0" wp14:anchorId="64B90122" wp14:editId="286D6FB6">
                <wp:extent cx="614172" cy="391635"/>
                <wp:effectExtent l="0" t="2857" r="30797" b="30798"/>
                <wp:docPr id="1117251549" name="Shape 292"/>
                <wp:cNvGraphicFramePr/>
                <a:graphic xmlns:a="http://schemas.openxmlformats.org/drawingml/2006/main">
                  <a:graphicData uri="http://schemas.microsoft.com/office/word/2010/wordprocessingShape">
                    <wps:wsp>
                      <wps:cNvSpPr/>
                      <wps:spPr>
                        <a:xfrm rot="5400000">
                          <a:off x="0" y="0"/>
                          <a:ext cx="614172" cy="391635"/>
                        </a:xfrm>
                        <a:custGeom>
                          <a:avLst/>
                          <a:gdLst/>
                          <a:ahLst/>
                          <a:cxnLst/>
                          <a:rect l="0" t="0" r="0" b="0"/>
                          <a:pathLst>
                            <a:path w="614172" h="391668">
                              <a:moveTo>
                                <a:pt x="0" y="97917"/>
                              </a:moveTo>
                              <a:lnTo>
                                <a:pt x="418338" y="97917"/>
                              </a:lnTo>
                              <a:lnTo>
                                <a:pt x="418338" y="0"/>
                              </a:lnTo>
                              <a:lnTo>
                                <a:pt x="614172" y="195834"/>
                              </a:lnTo>
                              <a:lnTo>
                                <a:pt x="418338" y="391668"/>
                              </a:lnTo>
                              <a:lnTo>
                                <a:pt x="418338" y="293751"/>
                              </a:lnTo>
                              <a:lnTo>
                                <a:pt x="0" y="293751"/>
                              </a:lnTo>
                              <a:close/>
                            </a:path>
                          </a:pathLst>
                        </a:custGeom>
                        <a:ln w="12192" cap="flat">
                          <a:miter lim="127000"/>
                        </a:ln>
                      </wps:spPr>
                      <wps:style>
                        <a:lnRef idx="1">
                          <a:srgbClr val="2F528F"/>
                        </a:lnRef>
                        <a:fillRef idx="0">
                          <a:srgbClr val="000000">
                            <a:alpha val="0"/>
                          </a:srgbClr>
                        </a:fillRef>
                        <a:effectRef idx="0">
                          <a:scrgbClr r="0" g="0" b="0"/>
                        </a:effectRef>
                        <a:fontRef idx="none"/>
                      </wps:style>
                      <wps:bodyPr/>
                    </wps:wsp>
                  </a:graphicData>
                </a:graphic>
              </wp:inline>
            </w:drawing>
          </mc:Choice>
          <mc:Fallback>
            <w:pict>
              <v:shape w14:anchorId="172FFF23" id="Shape 292" o:spid="_x0000_s1026" style="width:48.35pt;height:30.85pt;rotation:90;visibility:visible;mso-wrap-style:square;mso-left-percent:-10001;mso-top-percent:-10001;mso-position-horizontal:absolute;mso-position-horizontal-relative:char;mso-position-vertical:absolute;mso-position-vertical-relative:line;mso-left-percent:-10001;mso-top-percent:-10001;v-text-anchor:top" coordsize="614172,391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" path="m,97917r418338,l418338,,614172,195834,418338,391668r,-97917l,293751,,97917xe" filled="f" strokecolor="#2b4f8e" strokeweight=".96pt">
                <v:stroke miterlimit="83231f" joinstyle="miter"/>
                <v:path arrowok="t" textboxrect="0,0,614172,391668"/>
                <w10:anchorlock/>
              </v:shape>
            </w:pict>
          </mc:Fallback>
        </mc:AlternateContent>
      </w:r>
    </w:p>
    <w:p w14:paraId="3DB6F368" w14:textId="77777777" w:rsidR="00CD50B9" w:rsidRDefault="00CD50B9" w:rsidP="00CD50B9">
      <w:pPr>
        <w:rPr>
          <w:rFonts w:ascii="Century Gothic" w:hAnsi="Century Gothic"/>
          <w:sz w:val="24"/>
          <w:szCs w:val="24"/>
        </w:rPr>
      </w:pPr>
      <w:r>
        <w:rPr>
          <w:rFonts w:ascii="Century Gothic" w:hAnsi="Century Gothic"/>
          <w:noProof/>
          <w:sz w:val="24"/>
          <w:szCs w:val="24"/>
        </w:rPr>
        <w:drawing>
          <wp:inline distT="0" distB="0" distL="0" distR="0" wp14:anchorId="09636459" wp14:editId="74225F03">
            <wp:extent cx="4876800" cy="3931920"/>
            <wp:effectExtent l="0" t="0" r="0" b="0"/>
            <wp:docPr id="651113362" name="Picture 651113362"/>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a:blip r:embed="rId41">
                      <a:extLst>
                        <a:ext uri="{28A0092B-C50C-407E-A947-70E740481C1C}">
                          <a14:useLocalDpi xmlns:a14="http://schemas.microsoft.com/office/drawing/2010/main" val="0"/>
                        </a:ext>
                      </a:extLst>
                    </a:blip>
                    <a:stretch>
                      <a:fillRect/>
                    </a:stretch>
                  </pic:blipFill>
                  <pic:spPr>
                    <a:xfrm>
                      <a:off x="0" y="0"/>
                      <a:ext cx="4876800" cy="3931920"/>
                    </a:xfrm>
                    <a:prstGeom prst="rect">
                      <a:avLst/>
                    </a:prstGeom>
                  </pic:spPr>
                </pic:pic>
              </a:graphicData>
            </a:graphic>
          </wp:inline>
        </w:drawing>
      </w:r>
    </w:p>
    <w:p w14:paraId="2EA4B75F" w14:textId="77777777" w:rsidR="00CD50B9" w:rsidRDefault="00CD50B9" w:rsidP="00CD50B9">
      <w:pPr>
        <w:jc w:val="center"/>
        <w:rPr>
          <w:rFonts w:ascii="Century Gothic" w:hAnsi="Century Gothic"/>
          <w:sz w:val="24"/>
          <w:szCs w:val="24"/>
        </w:rPr>
      </w:pPr>
      <w:r>
        <w:rPr>
          <w:noProof/>
        </w:rPr>
        <mc:AlternateContent>
          <mc:Choice Requires="wps">
            <w:drawing>
              <wp:inline distT="0" distB="0" distL="0" distR="0" wp14:anchorId="2EF1078F" wp14:editId="6FBBCAD8">
                <wp:extent cx="614172" cy="391635"/>
                <wp:effectExtent l="0" t="2857" r="30797" b="30798"/>
                <wp:docPr id="53638729" name="Shape 292"/>
                <wp:cNvGraphicFramePr/>
                <a:graphic xmlns:a="http://schemas.openxmlformats.org/drawingml/2006/main">
                  <a:graphicData uri="http://schemas.microsoft.com/office/word/2010/wordprocessingShape">
                    <wps:wsp>
                      <wps:cNvSpPr/>
                      <wps:spPr>
                        <a:xfrm rot="5400000">
                          <a:off x="0" y="0"/>
                          <a:ext cx="614172" cy="391635"/>
                        </a:xfrm>
                        <a:custGeom>
                          <a:avLst/>
                          <a:gdLst/>
                          <a:ahLst/>
                          <a:cxnLst/>
                          <a:rect l="0" t="0" r="0" b="0"/>
                          <a:pathLst>
                            <a:path w="614172" h="391668">
                              <a:moveTo>
                                <a:pt x="0" y="97917"/>
                              </a:moveTo>
                              <a:lnTo>
                                <a:pt x="418338" y="97917"/>
                              </a:lnTo>
                              <a:lnTo>
                                <a:pt x="418338" y="0"/>
                              </a:lnTo>
                              <a:lnTo>
                                <a:pt x="614172" y="195834"/>
                              </a:lnTo>
                              <a:lnTo>
                                <a:pt x="418338" y="391668"/>
                              </a:lnTo>
                              <a:lnTo>
                                <a:pt x="418338" y="293751"/>
                              </a:lnTo>
                              <a:lnTo>
                                <a:pt x="0" y="293751"/>
                              </a:lnTo>
                              <a:close/>
                            </a:path>
                          </a:pathLst>
                        </a:custGeom>
                        <a:ln w="12192" cap="flat">
                          <a:miter lim="127000"/>
                        </a:ln>
                      </wps:spPr>
                      <wps:style>
                        <a:lnRef idx="1">
                          <a:srgbClr val="2F528F"/>
                        </a:lnRef>
                        <a:fillRef idx="0">
                          <a:srgbClr val="000000">
                            <a:alpha val="0"/>
                          </a:srgbClr>
                        </a:fillRef>
                        <a:effectRef idx="0">
                          <a:scrgbClr r="0" g="0" b="0"/>
                        </a:effectRef>
                        <a:fontRef idx="none"/>
                      </wps:style>
                      <wps:bodyPr/>
                    </wps:wsp>
                  </a:graphicData>
                </a:graphic>
              </wp:inline>
            </w:drawing>
          </mc:Choice>
          <mc:Fallback>
            <w:pict>
              <v:shape w14:anchorId="11398569" id="Shape 292" o:spid="_x0000_s1026" style="width:48.35pt;height:30.85pt;rotation:90;visibility:visible;mso-wrap-style:square;mso-left-percent:-10001;mso-top-percent:-10001;mso-position-horizontal:absolute;mso-position-horizontal-relative:char;mso-position-vertical:absolute;mso-position-vertical-relative:line;mso-left-percent:-10001;mso-top-percent:-10001;v-text-anchor:top" coordsize="614172,391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" path="m,97917r418338,l418338,,614172,195834,418338,391668r,-97917l,293751,,97917xe" filled="f" strokecolor="#2b4f8e" strokeweight=".96pt">
                <v:stroke miterlimit="83231f" joinstyle="miter"/>
                <v:path arrowok="t" textboxrect="0,0,614172,391668"/>
                <w10:anchorlock/>
              </v:shape>
            </w:pict>
          </mc:Fallback>
        </mc:AlternateContent>
      </w:r>
    </w:p>
    <w:p w14:paraId="001B8225" w14:textId="77777777" w:rsidR="00CD50B9" w:rsidRDefault="00CD50B9" w:rsidP="00CD50B9">
      <w:pPr>
        <w:rPr>
          <w:rFonts w:ascii="Century Gothic" w:hAnsi="Century Gothic"/>
          <w:sz w:val="24"/>
          <w:szCs w:val="24"/>
        </w:rPr>
      </w:pPr>
    </w:p>
    <w:p w14:paraId="3A5C759F" w14:textId="77777777" w:rsidR="00CD50B9" w:rsidRDefault="00CD50B9" w:rsidP="00CD50B9">
      <w:pPr>
        <w:rPr>
          <w:rFonts w:ascii="Century Gothic" w:hAnsi="Century Gothic"/>
          <w:sz w:val="24"/>
          <w:szCs w:val="24"/>
        </w:rPr>
      </w:pPr>
      <w:r>
        <w:rPr>
          <w:rFonts w:ascii="Century Gothic" w:hAnsi="Century Gothic"/>
          <w:noProof/>
          <w:sz w:val="24"/>
          <w:szCs w:val="24"/>
        </w:rPr>
        <w:drawing>
          <wp:inline distT="0" distB="0" distL="0" distR="0" wp14:anchorId="1261AEC4" wp14:editId="487A5711">
            <wp:extent cx="5847261" cy="3636335"/>
            <wp:effectExtent l="0" t="0" r="1270" b="2540"/>
            <wp:docPr id="844099568" name="Picture 844099568"/>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rotWithShape="1">
                    <a:blip r:embed="rId42">
                      <a:extLst>
                        <a:ext uri="{28A0092B-C50C-407E-A947-70E740481C1C}">
                          <a14:useLocalDpi xmlns:a14="http://schemas.microsoft.com/office/drawing/2010/main" val="0"/>
                        </a:ext>
                      </a:extLst>
                    </a:blip>
                    <a:srcRect l="2405" r="3086" b="1809"/>
                    <a:stretch/>
                  </pic:blipFill>
                  <pic:spPr bwMode="auto">
                    <a:xfrm>
                      <a:off x="0" y="0"/>
                      <a:ext cx="5848264" cy="3636959"/>
                    </a:xfrm>
                    <a:prstGeom prst="rect">
                      <a:avLst/>
                    </a:prstGeom>
                    <a:ln>
                      <a:noFill/>
                    </a:ln>
                    <a:extLst>
                      <a:ext uri="{53640926-AAD7-44D8-BBD7-CCE9431645EC}">
                        <a14:shadowObscured xmlns:a14="http://schemas.microsoft.com/office/drawing/2010/main"/>
                      </a:ext>
                    </a:extLst>
                  </pic:spPr>
                </pic:pic>
              </a:graphicData>
            </a:graphic>
          </wp:inline>
        </w:drawing>
      </w:r>
    </w:p>
    <w:p w14:paraId="081926BD" w14:textId="77777777" w:rsidR="00CD50B9" w:rsidRDefault="00CD50B9" w:rsidP="00CD50B9">
      <w:pPr>
        <w:spacing w:before="240"/>
        <w:jc w:val="center"/>
        <w:rPr>
          <w:rFonts w:ascii="Century Gothic" w:hAnsi="Century Gothic"/>
          <w:sz w:val="24"/>
          <w:szCs w:val="24"/>
        </w:rPr>
      </w:pPr>
      <w:r>
        <w:rPr>
          <w:rFonts w:ascii="Century Gothic" w:hAnsi="Century Gothic"/>
          <w:noProof/>
          <w:sz w:val="24"/>
          <w:szCs w:val="24"/>
        </w:rPr>
        <w:drawing>
          <wp:inline distT="0" distB="0" distL="0" distR="0" wp14:anchorId="186AF40E" wp14:editId="5A217E7F">
            <wp:extent cx="4849267" cy="3191138"/>
            <wp:effectExtent l="0" t="0" r="8890" b="0"/>
            <wp:docPr id="1113675489" name="Picture 1113675489"/>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43"/>
                    <a:stretch>
                      <a:fillRect/>
                    </a:stretch>
                  </pic:blipFill>
                  <pic:spPr>
                    <a:xfrm>
                      <a:off x="0" y="0"/>
                      <a:ext cx="4849267" cy="3191138"/>
                    </a:xfrm>
                    <a:prstGeom prst="rect">
                      <a:avLst/>
                    </a:prstGeom>
                  </pic:spPr>
                </pic:pic>
              </a:graphicData>
            </a:graphic>
          </wp:inline>
        </w:drawing>
      </w:r>
    </w:p>
    <w:p w14:paraId="47EFD795" w14:textId="77777777" w:rsidR="00CD50B9" w:rsidRDefault="00CD50B9" w:rsidP="00CD50B9">
      <w:pPr>
        <w:jc w:val="center"/>
        <w:rPr>
          <w:rFonts w:ascii="Century Gothic" w:hAnsi="Century Gothic"/>
          <w:sz w:val="24"/>
          <w:szCs w:val="24"/>
        </w:rPr>
      </w:pPr>
      <w:r>
        <w:rPr>
          <w:noProof/>
        </w:rPr>
        <w:drawing>
          <wp:inline distT="0" distB="0" distL="0" distR="0" wp14:anchorId="51FEBDEE" wp14:editId="34C92D9A">
            <wp:extent cx="4210449" cy="3157823"/>
            <wp:effectExtent l="0" t="0" r="0" b="5080"/>
            <wp:docPr id="765362622" name="Picture 765362622"/>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rotWithShape="1">
                    <a:blip r:embed="rId44"/>
                    <a:srcRect l="10944" t="8311" r="2378" b="6564"/>
                    <a:stretch/>
                  </pic:blipFill>
                  <pic:spPr bwMode="auto">
                    <a:xfrm>
                      <a:off x="0" y="0"/>
                      <a:ext cx="4211723" cy="3158779"/>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noProof/>
          <w:sz w:val="24"/>
          <w:szCs w:val="24"/>
        </w:rPr>
        <w:drawing>
          <wp:inline distT="0" distB="0" distL="0" distR="0" wp14:anchorId="24E73421" wp14:editId="54C79EE4">
            <wp:extent cx="2572673" cy="1920240"/>
            <wp:effectExtent l="0" t="0" r="0" b="3810"/>
            <wp:docPr id="850170864" name="Picture 850170864"/>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rotWithShape="1">
                    <a:blip r:embed="rId45"/>
                    <a:srcRect t="2732" r="2967" b="6257"/>
                    <a:stretch/>
                  </pic:blipFill>
                  <pic:spPr bwMode="auto">
                    <a:xfrm>
                      <a:off x="0" y="0"/>
                      <a:ext cx="2572673" cy="192024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92786EB" wp14:editId="4C6FA309">
            <wp:extent cx="3017520" cy="1828800"/>
            <wp:effectExtent l="133350" t="76200" r="87630" b="133350"/>
            <wp:docPr id="1560235481" name="Picture 156023548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rotWithShape="1">
                    <a:blip r:embed="rId46"/>
                    <a:srcRect t="12156" r="5185" b="6948"/>
                    <a:stretch/>
                  </pic:blipFill>
                  <pic:spPr bwMode="auto">
                    <a:xfrm>
                      <a:off x="0" y="0"/>
                      <a:ext cx="3017520" cy="1828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572E4E70" w14:textId="77777777" w:rsidR="00CD50B9" w:rsidRDefault="00CD50B9" w:rsidP="00CD50B9">
      <w:pPr>
        <w:jc w:val="center"/>
        <w:rPr>
          <w:rFonts w:ascii="Century Gothic" w:hAnsi="Century Gothic"/>
          <w:sz w:val="24"/>
          <w:szCs w:val="24"/>
        </w:rPr>
      </w:pPr>
    </w:p>
    <w:p w14:paraId="2683FA54" w14:textId="77777777" w:rsidR="00CD50B9" w:rsidRDefault="00CD50B9" w:rsidP="00CD50B9">
      <w:pPr>
        <w:rPr>
          <w:rFonts w:ascii="Century Gothic" w:hAnsi="Century Gothic"/>
          <w:sz w:val="24"/>
          <w:szCs w:val="24"/>
        </w:rPr>
      </w:pPr>
      <w:r>
        <w:rPr>
          <w:noProof/>
        </w:rPr>
        <mc:AlternateContent>
          <mc:Choice Requires="wpg">
            <w:drawing>
              <wp:inline distT="0" distB="0" distL="0" distR="0" wp14:anchorId="71CE7CEA" wp14:editId="199B0563">
                <wp:extent cx="5943600" cy="3200400"/>
                <wp:effectExtent l="0" t="0" r="0" b="0"/>
                <wp:docPr id="1187474753" name="Group 1187474753"/>
                <wp:cNvGraphicFramePr/>
                <a:graphic xmlns:a="http://schemas.openxmlformats.org/drawingml/2006/main">
                  <a:graphicData uri="http://schemas.microsoft.com/office/word/2010/wordprocessingGroup">
                    <wpg:wgp>
                      <wpg:cNvGrpSpPr/>
                      <wpg:grpSpPr>
                        <a:xfrm>
                          <a:off x="0" y="0"/>
                          <a:ext cx="5943600" cy="3200400"/>
                          <a:chOff x="0" y="0"/>
                          <a:chExt cx="12048744" cy="6857999"/>
                        </a:xfrm>
                      </wpg:grpSpPr>
                      <pic:pic xmlns:pic="http://schemas.openxmlformats.org/drawingml/2006/picture">
                        <pic:nvPicPr>
                          <pic:cNvPr id="282171744" name="Picture 282171744"/>
                          <pic:cNvPicPr/>
                        </pic:nvPicPr>
                        <pic:blipFill>
                          <a:blip r:embed="rId47"/>
                          <a:stretch>
                            <a:fillRect/>
                          </a:stretch>
                        </pic:blipFill>
                        <pic:spPr>
                          <a:xfrm>
                            <a:off x="0" y="0"/>
                            <a:ext cx="1374648" cy="1450848"/>
                          </a:xfrm>
                          <a:prstGeom prst="rect">
                            <a:avLst/>
                          </a:prstGeom>
                        </pic:spPr>
                      </pic:pic>
                      <pic:pic xmlns:pic="http://schemas.openxmlformats.org/drawingml/2006/picture">
                        <pic:nvPicPr>
                          <pic:cNvPr id="1044134425" name="Picture 1044134425"/>
                          <pic:cNvPicPr/>
                        </pic:nvPicPr>
                        <pic:blipFill>
                          <a:blip r:embed="rId48"/>
                          <a:stretch>
                            <a:fillRect/>
                          </a:stretch>
                        </pic:blipFill>
                        <pic:spPr>
                          <a:xfrm>
                            <a:off x="0" y="1450848"/>
                            <a:ext cx="1374648" cy="1452372"/>
                          </a:xfrm>
                          <a:prstGeom prst="rect">
                            <a:avLst/>
                          </a:prstGeom>
                        </pic:spPr>
                      </pic:pic>
                      <pic:pic xmlns:pic="http://schemas.openxmlformats.org/drawingml/2006/picture">
                        <pic:nvPicPr>
                          <pic:cNvPr id="1492550322" name="Picture 1492550322"/>
                          <pic:cNvPicPr/>
                        </pic:nvPicPr>
                        <pic:blipFill>
                          <a:blip r:embed="rId41"/>
                          <a:stretch>
                            <a:fillRect/>
                          </a:stretch>
                        </pic:blipFill>
                        <pic:spPr>
                          <a:xfrm>
                            <a:off x="1844040" y="0"/>
                            <a:ext cx="2045208" cy="1729740"/>
                          </a:xfrm>
                          <a:prstGeom prst="rect">
                            <a:avLst/>
                          </a:prstGeom>
                        </pic:spPr>
                      </pic:pic>
                      <wps:wsp>
                        <wps:cNvPr id="1582661867" name="Shape 322"/>
                        <wps:cNvSpPr/>
                        <wps:spPr>
                          <a:xfrm>
                            <a:off x="1394968" y="766953"/>
                            <a:ext cx="437896" cy="1456944"/>
                          </a:xfrm>
                          <a:custGeom>
                            <a:avLst/>
                            <a:gdLst/>
                            <a:ahLst/>
                            <a:cxnLst/>
                            <a:rect l="0" t="0" r="0" b="0"/>
                            <a:pathLst>
                              <a:path w="437896" h="1456944">
                                <a:moveTo>
                                  <a:pt x="407543" y="0"/>
                                </a:moveTo>
                                <a:lnTo>
                                  <a:pt x="437896" y="52451"/>
                                </a:lnTo>
                                <a:lnTo>
                                  <a:pt x="417195" y="46863"/>
                                </a:lnTo>
                                <a:lnTo>
                                  <a:pt x="41402" y="1456944"/>
                                </a:lnTo>
                                <a:lnTo>
                                  <a:pt x="0" y="1446022"/>
                                </a:lnTo>
                                <a:lnTo>
                                  <a:pt x="375793" y="35814"/>
                                </a:lnTo>
                                <a:lnTo>
                                  <a:pt x="355219" y="30353"/>
                                </a:lnTo>
                                <a:lnTo>
                                  <a:pt x="407543" y="0"/>
                                </a:ln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296865391" name="Shape 324"/>
                        <wps:cNvSpPr/>
                        <wps:spPr>
                          <a:xfrm>
                            <a:off x="1394968" y="766953"/>
                            <a:ext cx="437896" cy="1456944"/>
                          </a:xfrm>
                          <a:custGeom>
                            <a:avLst/>
                            <a:gdLst/>
                            <a:ahLst/>
                            <a:cxnLst/>
                            <a:rect l="0" t="0" r="0" b="0"/>
                            <a:pathLst>
                              <a:path w="437896" h="1456944">
                                <a:moveTo>
                                  <a:pt x="0" y="1446022"/>
                                </a:moveTo>
                                <a:lnTo>
                                  <a:pt x="375793" y="35814"/>
                                </a:lnTo>
                                <a:lnTo>
                                  <a:pt x="355219" y="30353"/>
                                </a:lnTo>
                                <a:lnTo>
                                  <a:pt x="407543" y="0"/>
                                </a:lnTo>
                                <a:lnTo>
                                  <a:pt x="437896" y="52451"/>
                                </a:lnTo>
                                <a:lnTo>
                                  <a:pt x="417195" y="46863"/>
                                </a:lnTo>
                                <a:lnTo>
                                  <a:pt x="41402" y="1456944"/>
                                </a:lnTo>
                                <a:close/>
                              </a:path>
                            </a:pathLst>
                          </a:custGeom>
                          <a:ln w="12700" cap="flat">
                            <a:miter lim="127000"/>
                          </a:ln>
                        </wps:spPr>
                        <wps:style>
                          <a:lnRef idx="1">
                            <a:srgbClr val="2F528F"/>
                          </a:lnRef>
                          <a:fillRef idx="0">
                            <a:srgbClr val="000000">
                              <a:alpha val="0"/>
                            </a:srgbClr>
                          </a:fillRef>
                          <a:effectRef idx="0">
                            <a:scrgbClr r="0" g="0" b="0"/>
                          </a:effectRef>
                          <a:fontRef idx="none"/>
                        </wps:style>
                        <wps:bodyPr/>
                      </wps:wsp>
                      <wps:wsp>
                        <wps:cNvPr id="1037951969" name="Shape 326"/>
                        <wps:cNvSpPr/>
                        <wps:spPr>
                          <a:xfrm>
                            <a:off x="2615184" y="1677924"/>
                            <a:ext cx="382524" cy="342900"/>
                          </a:xfrm>
                          <a:custGeom>
                            <a:avLst/>
                            <a:gdLst/>
                            <a:ahLst/>
                            <a:cxnLst/>
                            <a:rect l="0" t="0" r="0" b="0"/>
                            <a:pathLst>
                              <a:path w="382524" h="342900">
                                <a:moveTo>
                                  <a:pt x="95631" y="0"/>
                                </a:moveTo>
                                <a:lnTo>
                                  <a:pt x="286893" y="0"/>
                                </a:lnTo>
                                <a:lnTo>
                                  <a:pt x="286893" y="171450"/>
                                </a:lnTo>
                                <a:lnTo>
                                  <a:pt x="382524" y="171450"/>
                                </a:lnTo>
                                <a:lnTo>
                                  <a:pt x="191262" y="342900"/>
                                </a:lnTo>
                                <a:lnTo>
                                  <a:pt x="0" y="171450"/>
                                </a:lnTo>
                                <a:lnTo>
                                  <a:pt x="95631" y="171450"/>
                                </a:lnTo>
                                <a:lnTo>
                                  <a:pt x="95631" y="0"/>
                                </a:ln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040589854" name="Shape 328"/>
                        <wps:cNvSpPr/>
                        <wps:spPr>
                          <a:xfrm>
                            <a:off x="2615184" y="1677924"/>
                            <a:ext cx="382524" cy="342900"/>
                          </a:xfrm>
                          <a:custGeom>
                            <a:avLst/>
                            <a:gdLst/>
                            <a:ahLst/>
                            <a:cxnLst/>
                            <a:rect l="0" t="0" r="0" b="0"/>
                            <a:pathLst>
                              <a:path w="382524" h="342900">
                                <a:moveTo>
                                  <a:pt x="286893" y="0"/>
                                </a:moveTo>
                                <a:lnTo>
                                  <a:pt x="286893" y="171450"/>
                                </a:lnTo>
                                <a:lnTo>
                                  <a:pt x="382524" y="171450"/>
                                </a:lnTo>
                                <a:lnTo>
                                  <a:pt x="191262" y="342900"/>
                                </a:lnTo>
                                <a:lnTo>
                                  <a:pt x="0" y="171450"/>
                                </a:lnTo>
                                <a:lnTo>
                                  <a:pt x="95631" y="171450"/>
                                </a:lnTo>
                                <a:lnTo>
                                  <a:pt x="95631" y="0"/>
                                </a:lnTo>
                                <a:close/>
                              </a:path>
                            </a:pathLst>
                          </a:custGeom>
                          <a:ln w="12192" cap="flat">
                            <a:miter lim="127000"/>
                          </a:ln>
                        </wps:spPr>
                        <wps:style>
                          <a:lnRef idx="1">
                            <a:srgbClr val="2F528F"/>
                          </a:lnRef>
                          <a:fillRef idx="0">
                            <a:srgbClr val="000000">
                              <a:alpha val="0"/>
                            </a:srgbClr>
                          </a:fillRef>
                          <a:effectRef idx="0">
                            <a:scrgbClr r="0" g="0" b="0"/>
                          </a:effectRef>
                          <a:fontRef idx="none"/>
                        </wps:style>
                        <wps:bodyPr/>
                      </wps:wsp>
                      <pic:pic xmlns:pic="http://schemas.openxmlformats.org/drawingml/2006/picture">
                        <pic:nvPicPr>
                          <pic:cNvPr id="1887082277" name="Picture 1887082277"/>
                          <pic:cNvPicPr/>
                        </pic:nvPicPr>
                        <pic:blipFill>
                          <a:blip r:embed="rId42"/>
                          <a:stretch>
                            <a:fillRect/>
                          </a:stretch>
                        </pic:blipFill>
                        <pic:spPr>
                          <a:xfrm>
                            <a:off x="1703832" y="2020824"/>
                            <a:ext cx="2218944" cy="1286256"/>
                          </a:xfrm>
                          <a:prstGeom prst="rect">
                            <a:avLst/>
                          </a:prstGeom>
                        </pic:spPr>
                      </pic:pic>
                      <wps:wsp>
                        <wps:cNvPr id="1901079792" name="Shape 332"/>
                        <wps:cNvSpPr/>
                        <wps:spPr>
                          <a:xfrm>
                            <a:off x="594068" y="2862580"/>
                            <a:ext cx="720509" cy="1032891"/>
                          </a:xfrm>
                          <a:custGeom>
                            <a:avLst/>
                            <a:gdLst/>
                            <a:ahLst/>
                            <a:cxnLst/>
                            <a:rect l="0" t="0" r="0" b="0"/>
                            <a:pathLst>
                              <a:path w="720509" h="1032891">
                                <a:moveTo>
                                  <a:pt x="93574" y="0"/>
                                </a:moveTo>
                                <a:lnTo>
                                  <a:pt x="673748" y="909447"/>
                                </a:lnTo>
                                <a:lnTo>
                                  <a:pt x="720509" y="879602"/>
                                </a:lnTo>
                                <a:lnTo>
                                  <a:pt x="686600" y="1032891"/>
                                </a:lnTo>
                                <a:lnTo>
                                  <a:pt x="533400" y="998982"/>
                                </a:lnTo>
                                <a:lnTo>
                                  <a:pt x="580187" y="969137"/>
                                </a:lnTo>
                                <a:lnTo>
                                  <a:pt x="0" y="59690"/>
                                </a:lnTo>
                                <a:lnTo>
                                  <a:pt x="93574" y="0"/>
                                </a:ln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777903859" name="Shape 334"/>
                        <wps:cNvSpPr/>
                        <wps:spPr>
                          <a:xfrm>
                            <a:off x="594068" y="2862580"/>
                            <a:ext cx="720509" cy="1032891"/>
                          </a:xfrm>
                          <a:custGeom>
                            <a:avLst/>
                            <a:gdLst/>
                            <a:ahLst/>
                            <a:cxnLst/>
                            <a:rect l="0" t="0" r="0" b="0"/>
                            <a:pathLst>
                              <a:path w="720509" h="1032891">
                                <a:moveTo>
                                  <a:pt x="93574" y="0"/>
                                </a:moveTo>
                                <a:lnTo>
                                  <a:pt x="673748" y="909447"/>
                                </a:lnTo>
                                <a:lnTo>
                                  <a:pt x="720509" y="879602"/>
                                </a:lnTo>
                                <a:lnTo>
                                  <a:pt x="686600" y="1032891"/>
                                </a:lnTo>
                                <a:lnTo>
                                  <a:pt x="533400" y="998982"/>
                                </a:lnTo>
                                <a:lnTo>
                                  <a:pt x="580187" y="969137"/>
                                </a:lnTo>
                                <a:lnTo>
                                  <a:pt x="0" y="59690"/>
                                </a:lnTo>
                                <a:close/>
                              </a:path>
                            </a:pathLst>
                          </a:custGeom>
                          <a:ln w="12700" cap="flat">
                            <a:miter lim="127000"/>
                          </a:ln>
                        </wps:spPr>
                        <wps:style>
                          <a:lnRef idx="1">
                            <a:srgbClr val="2F528F"/>
                          </a:lnRef>
                          <a:fillRef idx="0">
                            <a:srgbClr val="000000">
                              <a:alpha val="0"/>
                            </a:srgbClr>
                          </a:fillRef>
                          <a:effectRef idx="0">
                            <a:scrgbClr r="0" g="0" b="0"/>
                          </a:effectRef>
                          <a:fontRef idx="none"/>
                        </wps:style>
                        <wps:bodyPr/>
                      </wps:wsp>
                      <pic:pic xmlns:pic="http://schemas.openxmlformats.org/drawingml/2006/picture">
                        <pic:nvPicPr>
                          <pic:cNvPr id="361731366" name="Picture 361731366"/>
                          <pic:cNvPicPr/>
                        </pic:nvPicPr>
                        <pic:blipFill>
                          <a:blip r:embed="rId44"/>
                          <a:stretch>
                            <a:fillRect/>
                          </a:stretch>
                        </pic:blipFill>
                        <pic:spPr>
                          <a:xfrm>
                            <a:off x="5541264" y="0"/>
                            <a:ext cx="4035552" cy="2449068"/>
                          </a:xfrm>
                          <a:prstGeom prst="rect">
                            <a:avLst/>
                          </a:prstGeom>
                        </pic:spPr>
                      </pic:pic>
                      <pic:pic xmlns:pic="http://schemas.openxmlformats.org/drawingml/2006/picture">
                        <pic:nvPicPr>
                          <pic:cNvPr id="2041055658" name="Picture 2041055658"/>
                          <pic:cNvPicPr/>
                        </pic:nvPicPr>
                        <pic:blipFill>
                          <a:blip r:embed="rId43"/>
                          <a:stretch>
                            <a:fillRect/>
                          </a:stretch>
                        </pic:blipFill>
                        <pic:spPr>
                          <a:xfrm>
                            <a:off x="1370584" y="3665728"/>
                            <a:ext cx="4849369" cy="3191256"/>
                          </a:xfrm>
                          <a:prstGeom prst="rect">
                            <a:avLst/>
                          </a:prstGeom>
                        </pic:spPr>
                      </pic:pic>
                      <pic:pic xmlns:pic="http://schemas.openxmlformats.org/drawingml/2006/picture">
                        <pic:nvPicPr>
                          <pic:cNvPr id="2023935063" name="Picture 2023935063"/>
                          <pic:cNvPicPr/>
                        </pic:nvPicPr>
                        <pic:blipFill>
                          <a:blip r:embed="rId45"/>
                          <a:stretch>
                            <a:fillRect/>
                          </a:stretch>
                        </pic:blipFill>
                        <pic:spPr>
                          <a:xfrm>
                            <a:off x="8080248" y="2580133"/>
                            <a:ext cx="3968496" cy="2176272"/>
                          </a:xfrm>
                          <a:prstGeom prst="rect">
                            <a:avLst/>
                          </a:prstGeom>
                        </pic:spPr>
                      </pic:pic>
                      <pic:pic xmlns:pic="http://schemas.openxmlformats.org/drawingml/2006/picture">
                        <pic:nvPicPr>
                          <pic:cNvPr id="330477710" name="Picture 330477710"/>
                          <pic:cNvPicPr/>
                        </pic:nvPicPr>
                        <pic:blipFill>
                          <a:blip r:embed="rId46"/>
                          <a:stretch>
                            <a:fillRect/>
                          </a:stretch>
                        </pic:blipFill>
                        <pic:spPr>
                          <a:xfrm>
                            <a:off x="7559040" y="4651248"/>
                            <a:ext cx="3750564" cy="2101596"/>
                          </a:xfrm>
                          <a:prstGeom prst="rect">
                            <a:avLst/>
                          </a:prstGeom>
                        </pic:spPr>
                      </pic:pic>
                      <wps:wsp>
                        <wps:cNvPr id="972168941" name="Shape 344"/>
                        <wps:cNvSpPr/>
                        <wps:spPr>
                          <a:xfrm>
                            <a:off x="4869815" y="1532128"/>
                            <a:ext cx="668782" cy="2143887"/>
                          </a:xfrm>
                          <a:custGeom>
                            <a:avLst/>
                            <a:gdLst/>
                            <a:ahLst/>
                            <a:cxnLst/>
                            <a:rect l="0" t="0" r="0" b="0"/>
                            <a:pathLst>
                              <a:path w="668782" h="2143887">
                                <a:moveTo>
                                  <a:pt x="609219" y="0"/>
                                </a:moveTo>
                                <a:lnTo>
                                  <a:pt x="668782" y="102997"/>
                                </a:lnTo>
                                <a:lnTo>
                                  <a:pt x="628142" y="92202"/>
                                </a:lnTo>
                                <a:lnTo>
                                  <a:pt x="81280" y="2143887"/>
                                </a:lnTo>
                                <a:lnTo>
                                  <a:pt x="0" y="2122297"/>
                                </a:lnTo>
                                <a:lnTo>
                                  <a:pt x="546862" y="70485"/>
                                </a:lnTo>
                                <a:lnTo>
                                  <a:pt x="506095" y="59690"/>
                                </a:lnTo>
                                <a:lnTo>
                                  <a:pt x="609219" y="0"/>
                                </a:ln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771282705" name="Shape 346"/>
                        <wps:cNvSpPr/>
                        <wps:spPr>
                          <a:xfrm>
                            <a:off x="4869815" y="1532128"/>
                            <a:ext cx="668782" cy="2143887"/>
                          </a:xfrm>
                          <a:custGeom>
                            <a:avLst/>
                            <a:gdLst/>
                            <a:ahLst/>
                            <a:cxnLst/>
                            <a:rect l="0" t="0" r="0" b="0"/>
                            <a:pathLst>
                              <a:path w="668782" h="2143887">
                                <a:moveTo>
                                  <a:pt x="0" y="2122297"/>
                                </a:moveTo>
                                <a:lnTo>
                                  <a:pt x="546862" y="70485"/>
                                </a:lnTo>
                                <a:lnTo>
                                  <a:pt x="506095" y="59690"/>
                                </a:lnTo>
                                <a:lnTo>
                                  <a:pt x="609219" y="0"/>
                                </a:lnTo>
                                <a:lnTo>
                                  <a:pt x="668782" y="102997"/>
                                </a:lnTo>
                                <a:lnTo>
                                  <a:pt x="628142" y="92202"/>
                                </a:lnTo>
                                <a:lnTo>
                                  <a:pt x="81280" y="2143887"/>
                                </a:lnTo>
                                <a:close/>
                              </a:path>
                            </a:pathLst>
                          </a:custGeom>
                          <a:ln w="12700" cap="flat">
                            <a:miter lim="127000"/>
                          </a:ln>
                        </wps:spPr>
                        <wps:style>
                          <a:lnRef idx="1">
                            <a:srgbClr val="2F528F"/>
                          </a:lnRef>
                          <a:fillRef idx="0">
                            <a:srgbClr val="000000">
                              <a:alpha val="0"/>
                            </a:srgbClr>
                          </a:fillRef>
                          <a:effectRef idx="0">
                            <a:scrgbClr r="0" g="0" b="0"/>
                          </a:effectRef>
                          <a:fontRef idx="none"/>
                        </wps:style>
                        <wps:bodyPr/>
                      </wps:wsp>
                      <wps:wsp>
                        <wps:cNvPr id="431015767" name="Shape 348"/>
                        <wps:cNvSpPr/>
                        <wps:spPr>
                          <a:xfrm>
                            <a:off x="6190996" y="3099308"/>
                            <a:ext cx="1906651" cy="1031240"/>
                          </a:xfrm>
                          <a:custGeom>
                            <a:avLst/>
                            <a:gdLst/>
                            <a:ahLst/>
                            <a:cxnLst/>
                            <a:rect l="0" t="0" r="0" b="0"/>
                            <a:pathLst>
                              <a:path w="1906651" h="1031240">
                                <a:moveTo>
                                  <a:pt x="1769872" y="0"/>
                                </a:moveTo>
                                <a:lnTo>
                                  <a:pt x="1906651" y="45720"/>
                                </a:lnTo>
                                <a:lnTo>
                                  <a:pt x="1860931" y="182499"/>
                                </a:lnTo>
                                <a:lnTo>
                                  <a:pt x="1838198" y="136906"/>
                                </a:lnTo>
                                <a:lnTo>
                                  <a:pt x="45466" y="1031240"/>
                                </a:lnTo>
                                <a:lnTo>
                                  <a:pt x="0" y="939927"/>
                                </a:lnTo>
                                <a:lnTo>
                                  <a:pt x="1792605" y="45593"/>
                                </a:lnTo>
                                <a:lnTo>
                                  <a:pt x="1769872" y="0"/>
                                </a:ln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477386416" name="Shape 350"/>
                        <wps:cNvSpPr/>
                        <wps:spPr>
                          <a:xfrm>
                            <a:off x="6190996" y="3099308"/>
                            <a:ext cx="1906651" cy="1031240"/>
                          </a:xfrm>
                          <a:custGeom>
                            <a:avLst/>
                            <a:gdLst/>
                            <a:ahLst/>
                            <a:cxnLst/>
                            <a:rect l="0" t="0" r="0" b="0"/>
                            <a:pathLst>
                              <a:path w="1906651" h="1031240">
                                <a:moveTo>
                                  <a:pt x="0" y="939927"/>
                                </a:moveTo>
                                <a:lnTo>
                                  <a:pt x="1792605" y="45593"/>
                                </a:lnTo>
                                <a:lnTo>
                                  <a:pt x="1769872" y="0"/>
                                </a:lnTo>
                                <a:lnTo>
                                  <a:pt x="1906651" y="45720"/>
                                </a:lnTo>
                                <a:lnTo>
                                  <a:pt x="1860931" y="182499"/>
                                </a:lnTo>
                                <a:lnTo>
                                  <a:pt x="1838198" y="136906"/>
                                </a:lnTo>
                                <a:lnTo>
                                  <a:pt x="45466" y="1031240"/>
                                </a:lnTo>
                                <a:close/>
                              </a:path>
                            </a:pathLst>
                          </a:custGeom>
                          <a:ln w="12700" cap="flat">
                            <a:miter lim="127000"/>
                          </a:ln>
                        </wps:spPr>
                        <wps:style>
                          <a:lnRef idx="1">
                            <a:srgbClr val="2F528F"/>
                          </a:lnRef>
                          <a:fillRef idx="0">
                            <a:srgbClr val="000000">
                              <a:alpha val="0"/>
                            </a:srgbClr>
                          </a:fillRef>
                          <a:effectRef idx="0">
                            <a:scrgbClr r="0" g="0" b="0"/>
                          </a:effectRef>
                          <a:fontRef idx="none"/>
                        </wps:style>
                        <wps:bodyPr/>
                      </wps:wsp>
                      <wps:wsp>
                        <wps:cNvPr id="1651211751" name="Shape 352"/>
                        <wps:cNvSpPr/>
                        <wps:spPr>
                          <a:xfrm>
                            <a:off x="6176010" y="5378069"/>
                            <a:ext cx="1309878" cy="394792"/>
                          </a:xfrm>
                          <a:custGeom>
                            <a:avLst/>
                            <a:gdLst/>
                            <a:ahLst/>
                            <a:cxnLst/>
                            <a:rect l="0" t="0" r="0" b="0"/>
                            <a:pathLst>
                              <a:path w="1309878" h="394792">
                                <a:moveTo>
                                  <a:pt x="15875" y="0"/>
                                </a:moveTo>
                                <a:lnTo>
                                  <a:pt x="1251712" y="295808"/>
                                </a:lnTo>
                                <a:lnTo>
                                  <a:pt x="1259586" y="262814"/>
                                </a:lnTo>
                                <a:lnTo>
                                  <a:pt x="1309878" y="344589"/>
                                </a:lnTo>
                                <a:lnTo>
                                  <a:pt x="1228090" y="394792"/>
                                </a:lnTo>
                                <a:lnTo>
                                  <a:pt x="1235964" y="361798"/>
                                </a:lnTo>
                                <a:lnTo>
                                  <a:pt x="0" y="66040"/>
                                </a:lnTo>
                                <a:lnTo>
                                  <a:pt x="15875" y="0"/>
                                </a:ln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900659585" name="Shape 354"/>
                        <wps:cNvSpPr/>
                        <wps:spPr>
                          <a:xfrm>
                            <a:off x="6176010" y="5378069"/>
                            <a:ext cx="1309878" cy="394792"/>
                          </a:xfrm>
                          <a:custGeom>
                            <a:avLst/>
                            <a:gdLst/>
                            <a:ahLst/>
                            <a:cxnLst/>
                            <a:rect l="0" t="0" r="0" b="0"/>
                            <a:pathLst>
                              <a:path w="1309878" h="394792">
                                <a:moveTo>
                                  <a:pt x="15875" y="0"/>
                                </a:moveTo>
                                <a:lnTo>
                                  <a:pt x="1251712" y="295808"/>
                                </a:lnTo>
                                <a:lnTo>
                                  <a:pt x="1259586" y="262814"/>
                                </a:lnTo>
                                <a:lnTo>
                                  <a:pt x="1309878" y="344589"/>
                                </a:lnTo>
                                <a:lnTo>
                                  <a:pt x="1228090" y="394792"/>
                                </a:lnTo>
                                <a:lnTo>
                                  <a:pt x="1235964" y="361798"/>
                                </a:lnTo>
                                <a:lnTo>
                                  <a:pt x="0" y="66040"/>
                                </a:lnTo>
                                <a:close/>
                              </a:path>
                            </a:pathLst>
                          </a:custGeom>
                          <a:ln w="12700" cap="flat">
                            <a:miter lim="127000"/>
                          </a:ln>
                        </wps:spPr>
                        <wps:style>
                          <a:lnRef idx="1">
                            <a:srgbClr val="2F528F"/>
                          </a:lnRef>
                          <a:fillRef idx="0">
                            <a:srgbClr val="000000">
                              <a:alpha val="0"/>
                            </a:srgbClr>
                          </a:fillRef>
                          <a:effectRef idx="0">
                            <a:scrgbClr r="0" g="0" b="0"/>
                          </a:effectRef>
                          <a:fontRef idx="none"/>
                        </wps:style>
                        <wps:bodyPr/>
                      </wps:wsp>
                    </wpg:wgp>
                  </a:graphicData>
                </a:graphic>
              </wp:inline>
            </w:drawing>
          </mc:Choice>
          <mc:Fallback>
            <w:pict>
              <v:group w14:anchorId="1EF0B61C" id="Group 1187474753" o:spid="_x0000_s1026" style="width:468pt;height:252pt;mso-position-horizontal-relative:char;mso-position-vertical-relative:line" coordsize="120487,6857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">
                <v:shape id="Picture 282171744" o:spid="_x0000_s1027" type="#_x0000_t75" style="position:absolute;width:13746;height:14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">
                  <v:imagedata r:id="rId49" o:title=""/>
                </v:shape>
                <v:shape id="Picture 1044134425" o:spid="_x0000_s1028" type="#_x0000_t75" style="position:absolute;top:14508;width:13746;height:14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">
                  <v:imagedata r:id="rId50" o:title=""/>
                </v:shape>
                <v:shape id="Picture 1492550322" o:spid="_x0000_s1029" type="#_x0000_t75" style="position:absolute;left:18440;width:20452;height:17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">
                  <v:imagedata r:id="rId51" o:title=""/>
                </v:shape>
                <v:shape id="Shape 322" o:spid="_x0000_s1030" style="position:absolute;left:13949;top:7669;width:4379;height:14569;visibility:visible;mso-wrap-style:square;v-text-anchor:top" coordsize="437896,1456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" path="m407543,r30353,52451l417195,46863,41402,1456944,,1446022,375793,35814,355219,30353,407543,xe" fillcolor="#4472c4" stroked="f" strokeweight="0">
                  <v:stroke miterlimit="83231f" joinstyle="miter"/>
                  <v:path arrowok="t" textboxrect="0,0,437896,1456944"/>
                </v:shape>
                <v:shape id="Shape 324" o:spid="_x0000_s1031" style="position:absolute;left:13949;top:7669;width:4379;height:14569;visibility:visible;mso-wrap-style:square;v-text-anchor:top" coordsize="437896,1456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" path="m,1446022l375793,35814,355219,30353,407543,r30353,52451l417195,46863,41402,1456944,,1446022xe" filled="f" strokecolor="#2b4f8e" strokeweight="1pt">
                  <v:stroke miterlimit="83231f" joinstyle="miter"/>
                  <v:path arrowok="t" textboxrect="0,0,437896,1456944"/>
                </v:shape>
                <v:shape id="Shape 326" o:spid="_x0000_s1032" style="position:absolute;left:26151;top:16779;width:3826;height:3429;visibility:visible;mso-wrap-style:square;v-text-anchor:top" coordsize="382524,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" path="m95631,l286893,r,171450l382524,171450,191262,342900,,171450r95631,l95631,xe" fillcolor="#4472c4" stroked="f" strokeweight="0">
                  <v:stroke miterlimit="83231f" joinstyle="miter"/>
                  <v:path arrowok="t" textboxrect="0,0,382524,342900"/>
                </v:shape>
                <v:shape id="Shape 328" o:spid="_x0000_s1033" style="position:absolute;left:26151;top:16779;width:3826;height:3429;visibility:visible;mso-wrap-style:square;v-text-anchor:top" coordsize="382524,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" path="m286893,r,171450l382524,171450,191262,342900,,171450r95631,l95631,,286893,xe" filled="f" strokecolor="#2b4f8e" strokeweight=".96pt">
                  <v:stroke miterlimit="83231f" joinstyle="miter"/>
                  <v:path arrowok="t" textboxrect="0,0,382524,342900"/>
                </v:shape>
                <v:shape id="Picture 1887082277" o:spid="_x0000_s1034" type="#_x0000_t75" style="position:absolute;left:17038;top:20208;width:22189;height:12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">
                  <v:imagedata r:id="rId52" o:title=""/>
                </v:shape>
                <v:shape id="Shape 332" o:spid="_x0000_s1035" style="position:absolute;left:5940;top:28625;width:7205;height:10329;visibility:visible;mso-wrap-style:square;v-text-anchor:top" coordsize="720509,1032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" path="m93574,l673748,909447r46761,-29845l686600,1032891,533400,998982r46787,-29845l,59690,93574,xe" fillcolor="#4472c4" stroked="f" strokeweight="0">
                  <v:stroke miterlimit="83231f" joinstyle="miter"/>
                  <v:path arrowok="t" textboxrect="0,0,720509,1032891"/>
                </v:shape>
                <v:shape id="Shape 334" o:spid="_x0000_s1036" style="position:absolute;left:5940;top:28625;width:7205;height:10329;visibility:visible;mso-wrap-style:square;v-text-anchor:top" coordsize="720509,1032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" path="m93574,l673748,909447r46761,-29845l686600,1032891,533400,998982r46787,-29845l,59690,93574,xe" filled="f" strokecolor="#2b4f8e" strokeweight="1pt">
                  <v:stroke miterlimit="83231f" joinstyle="miter"/>
                  <v:path arrowok="t" textboxrect="0,0,720509,1032891"/>
                </v:shape>
                <v:shape id="Picture 361731366" o:spid="_x0000_s1037" type="#_x0000_t75" style="position:absolute;left:55412;width:40356;height:2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">
                  <v:imagedata r:id="rId53" o:title=""/>
                </v:shape>
                <v:shape id="Picture 2041055658" o:spid="_x0000_s1038" type="#_x0000_t75" style="position:absolute;left:13705;top:36657;width:48494;height:31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">
                  <v:imagedata r:id="rId54" o:title=""/>
                </v:shape>
                <v:shape id="Picture 2023935063" o:spid="_x0000_s1039" type="#_x0000_t75" style="position:absolute;left:80802;top:25801;width:39685;height:21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">
                  <v:imagedata r:id="rId55" o:title=""/>
                </v:shape>
                <v:shape id="Picture 330477710" o:spid="_x0000_s1040" type="#_x0000_t75" style="position:absolute;left:75590;top:46512;width:37506;height:2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">
                  <v:imagedata r:id="rId56" o:title=""/>
                </v:shape>
                <v:shape id="Shape 344" o:spid="_x0000_s1041" style="position:absolute;left:48698;top:15321;width:6687;height:21439;visibility:visible;mso-wrap-style:square;v-text-anchor:top" coordsize="668782,2143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" path="m609219,r59563,102997l628142,92202,81280,2143887,,2122297,546862,70485,506095,59690,609219,xe" fillcolor="#4472c4" stroked="f" strokeweight="0">
                  <v:stroke miterlimit="83231f" joinstyle="miter"/>
                  <v:path arrowok="t" textboxrect="0,0,668782,2143887"/>
                </v:shape>
                <v:shape id="Shape 346" o:spid="_x0000_s1042" style="position:absolute;left:48698;top:15321;width:6687;height:21439;visibility:visible;mso-wrap-style:square;v-text-anchor:top" coordsize="668782,2143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" path="m,2122297l546862,70485,506095,59690,609219,r59563,102997l628142,92202,81280,2143887,,2122297xe" filled="f" strokecolor="#2b4f8e" strokeweight="1pt">
                  <v:stroke miterlimit="83231f" joinstyle="miter"/>
                  <v:path arrowok="t" textboxrect="0,0,668782,2143887"/>
                </v:shape>
                <v:shape id="Shape 348" o:spid="_x0000_s1043" style="position:absolute;left:61909;top:30993;width:19067;height:10312;visibility:visible;mso-wrap-style:square;v-text-anchor:top" coordsize="1906651,103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" path="m1769872,r136779,45720l1860931,182499r-22733,-45593l45466,1031240,,939927,1792605,45593,1769872,xe" fillcolor="#4472c4" stroked="f" strokeweight="0">
                  <v:stroke miterlimit="83231f" joinstyle="miter"/>
                  <v:path arrowok="t" textboxrect="0,0,1906651,1031240"/>
                </v:shape>
                <v:shape id="Shape 350" o:spid="_x0000_s1044" style="position:absolute;left:61909;top:30993;width:19067;height:10312;visibility:visible;mso-wrap-style:square;v-text-anchor:top" coordsize="1906651,103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" path="m,939927l1792605,45593,1769872,r136779,45720l1860931,182499r-22733,-45593l45466,1031240,,939927xe" filled="f" strokecolor="#2b4f8e" strokeweight="1pt">
                  <v:stroke miterlimit="83231f" joinstyle="miter"/>
                  <v:path arrowok="t" textboxrect="0,0,1906651,1031240"/>
                </v:shape>
                <v:shape id="Shape 352" o:spid="_x0000_s1045" style="position:absolute;left:61760;top:53780;width:13098;height:3948;visibility:visible;mso-wrap-style:square;v-text-anchor:top" coordsize="1309878,394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" path="m15875,l1251712,295808r7874,-32994l1309878,344589r-81788,50203l1235964,361798,,66040,15875,xe" fillcolor="#4472c4" stroked="f" strokeweight="0">
                  <v:stroke miterlimit="83231f" joinstyle="miter"/>
                  <v:path arrowok="t" textboxrect="0,0,1309878,394792"/>
                </v:shape>
                <v:shape id="Shape 354" o:spid="_x0000_s1046" style="position:absolute;left:61760;top:53780;width:13098;height:3948;visibility:visible;mso-wrap-style:square;v-text-anchor:top" coordsize="1309878,394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" path="m15875,l1251712,295808r7874,-32994l1309878,344589r-81788,50203l1235964,361798,,66040,15875,xe" filled="f" strokecolor="#2b4f8e" strokeweight="1pt">
                  <v:stroke miterlimit="83231f" joinstyle="miter"/>
                  <v:path arrowok="t" textboxrect="0,0,1309878,394792"/>
                </v:shape>
                <w10:anchorlock/>
              </v:group>
            </w:pict>
          </mc:Fallback>
        </mc:AlternateContent>
      </w:r>
    </w:p>
    <w:p w14:paraId="3027219D" w14:textId="77777777" w:rsidR="00CD50B9" w:rsidRDefault="00CD50B9" w:rsidP="00CD50B9">
      <w:pPr>
        <w:rPr>
          <w:rFonts w:ascii="Century Gothic" w:hAnsi="Century Gothic"/>
          <w:sz w:val="24"/>
          <w:szCs w:val="24"/>
        </w:rPr>
      </w:pPr>
    </w:p>
    <w:p w14:paraId="6841473E" w14:textId="77777777" w:rsidR="00CD50B9" w:rsidRDefault="00CD50B9" w:rsidP="00CD50B9">
      <w:pPr>
        <w:jc w:val="center"/>
        <w:rPr>
          <w:rFonts w:ascii="Century Gothic" w:hAnsi="Century Gothic"/>
          <w:sz w:val="24"/>
          <w:szCs w:val="24"/>
        </w:rPr>
      </w:pPr>
      <w:r>
        <w:rPr>
          <w:noProof/>
        </w:rPr>
        <w:drawing>
          <wp:inline distT="0" distB="0" distL="0" distR="0" wp14:anchorId="6B2A5B7D" wp14:editId="34715FC4">
            <wp:extent cx="4133850" cy="8686800"/>
            <wp:effectExtent l="0" t="0" r="0" b="0"/>
            <wp:docPr id="1733289126" name="Picture 1733289126"/>
            <wp:cNvGraphicFramePr/>
            <a:graphic xmlns:a="http://schemas.openxmlformats.org/drawingml/2006/main">
              <a:graphicData uri="http://schemas.openxmlformats.org/drawingml/2006/picture">
                <pic:pic xmlns:pic="http://schemas.openxmlformats.org/drawingml/2006/picture">
                  <pic:nvPicPr>
                    <pic:cNvPr id="359" name="Picture 359"/>
                    <pic:cNvPicPr/>
                  </pic:nvPicPr>
                  <pic:blipFill>
                    <a:blip r:embed="rId57">
                      <a:extLst>
                        <a:ext uri="{28A0092B-C50C-407E-A947-70E740481C1C}">
                          <a14:useLocalDpi xmlns:a14="http://schemas.microsoft.com/office/drawing/2010/main" val="0"/>
                        </a:ext>
                      </a:extLst>
                    </a:blip>
                    <a:stretch>
                      <a:fillRect/>
                    </a:stretch>
                  </pic:blipFill>
                  <pic:spPr>
                    <a:xfrm>
                      <a:off x="0" y="0"/>
                      <a:ext cx="4133850" cy="8686800"/>
                    </a:xfrm>
                    <a:prstGeom prst="rect">
                      <a:avLst/>
                    </a:prstGeom>
                  </pic:spPr>
                </pic:pic>
              </a:graphicData>
            </a:graphic>
          </wp:inline>
        </w:drawing>
      </w:r>
    </w:p>
    <w:p w14:paraId="1160FB84" w14:textId="77777777" w:rsidR="000E64F9" w:rsidRDefault="000E64F9" w:rsidP="00CD50B9">
      <w:pPr>
        <w:jc w:val="center"/>
        <w:rPr>
          <w:rFonts w:ascii="Century Gothic" w:hAnsi="Century Gothic"/>
          <w:sz w:val="24"/>
          <w:szCs w:val="24"/>
        </w:rPr>
      </w:pPr>
    </w:p>
    <w:p w14:paraId="2B57131B" w14:textId="77777777" w:rsidR="00CD50B9" w:rsidRDefault="00CD50B9" w:rsidP="00CD50B9">
      <w:pPr>
        <w:jc w:val="center"/>
        <w:rPr>
          <w:rFonts w:ascii="Century Gothic" w:hAnsi="Century Gothic"/>
          <w:sz w:val="24"/>
          <w:szCs w:val="24"/>
        </w:rPr>
      </w:pPr>
      <w:r>
        <w:rPr>
          <w:noProof/>
        </w:rPr>
        <w:drawing>
          <wp:inline distT="0" distB="0" distL="0" distR="0" wp14:anchorId="7603C710" wp14:editId="09F8AAA6">
            <wp:extent cx="5942908" cy="6254151"/>
            <wp:effectExtent l="0" t="0" r="1270" b="0"/>
            <wp:docPr id="772334492" name="Picture 772334492"/>
            <wp:cNvGraphicFramePr/>
            <a:graphic xmlns:a="http://schemas.openxmlformats.org/drawingml/2006/main">
              <a:graphicData uri="http://schemas.openxmlformats.org/drawingml/2006/picture">
                <pic:pic xmlns:pic="http://schemas.openxmlformats.org/drawingml/2006/picture">
                  <pic:nvPicPr>
                    <pic:cNvPr id="361" name="Picture 361"/>
                    <pic:cNvPicPr/>
                  </pic:nvPicPr>
                  <pic:blipFill rotWithShape="1">
                    <a:blip r:embed="rId58">
                      <a:extLst>
                        <a:ext uri="{28A0092B-C50C-407E-A947-70E740481C1C}">
                          <a14:useLocalDpi xmlns:a14="http://schemas.microsoft.com/office/drawing/2010/main" val="0"/>
                        </a:ext>
                      </a:extLst>
                    </a:blip>
                    <a:srcRect b="2488"/>
                    <a:stretch/>
                  </pic:blipFill>
                  <pic:spPr bwMode="auto">
                    <a:xfrm>
                      <a:off x="0" y="0"/>
                      <a:ext cx="5943600" cy="6254879"/>
                    </a:xfrm>
                    <a:prstGeom prst="rect">
                      <a:avLst/>
                    </a:prstGeom>
                    <a:ln>
                      <a:noFill/>
                    </a:ln>
                    <a:extLst>
                      <a:ext uri="{53640926-AAD7-44D8-BBD7-CCE9431645EC}">
                        <a14:shadowObscured xmlns:a14="http://schemas.microsoft.com/office/drawing/2010/main"/>
                      </a:ext>
                    </a:extLst>
                  </pic:spPr>
                </pic:pic>
              </a:graphicData>
            </a:graphic>
          </wp:inline>
        </w:drawing>
      </w:r>
    </w:p>
    <w:p w14:paraId="775777F5" w14:textId="77777777" w:rsidR="00834057" w:rsidRDefault="00834057" w:rsidP="00CD50B9">
      <w:pPr>
        <w:jc w:val="center"/>
        <w:rPr>
          <w:rFonts w:ascii="Century Gothic" w:hAnsi="Century Gothic" w:hint="cs"/>
          <w:sz w:val="24"/>
          <w:szCs w:val="24"/>
          <w:rtl/>
          <w:lang w:bidi="ar-LB"/>
        </w:rPr>
      </w:pPr>
    </w:p>
    <w:p w14:paraId="785ED0A7" w14:textId="3B090775" w:rsidR="00792EFF" w:rsidRPr="00792EFF" w:rsidRDefault="00792EFF" w:rsidP="00BB3C5B">
      <w:pPr>
        <w:pStyle w:val="Heading3"/>
        <w:rPr>
          <w:lang w:val="en-MY"/>
        </w:rPr>
      </w:pPr>
      <w:bookmarkStart w:id="17" w:name="_Toc192894595"/>
      <w:r w:rsidRPr="00792EFF">
        <w:rPr>
          <w:lang w:val="en-MY"/>
        </w:rPr>
        <w:t>Incinerators and steam power plant manufacture in India:</w:t>
      </w:r>
      <w:bookmarkEnd w:id="17"/>
    </w:p>
    <w:p w14:paraId="68778DF4" w14:textId="77777777" w:rsidR="00792EFF" w:rsidRPr="00792EFF" w:rsidRDefault="00792EFF" w:rsidP="00792EFF">
      <w:pPr>
        <w:rPr>
          <w:lang w:val="en-MY"/>
        </w:rPr>
      </w:pPr>
      <w:hyperlink r:id="rId59" w:history="1">
        <w:r w:rsidRPr="00792EFF">
          <w:rPr>
            <w:rStyle w:val="Hyperlink"/>
            <w:lang w:val="en-MY"/>
          </w:rPr>
          <w:t>https://parboiler.com/cateogries/ </w:t>
        </w:r>
      </w:hyperlink>
    </w:p>
    <w:p w14:paraId="4D8DAA13" w14:textId="77777777" w:rsidR="00792EFF" w:rsidRPr="00792EFF" w:rsidRDefault="00792EFF" w:rsidP="00792EFF">
      <w:r w:rsidRPr="00792EFF">
        <w:rPr>
          <w:lang w:val="en-MY"/>
        </w:rPr>
        <w:t xml:space="preserve">Opp. Bhagyoday Hotel, Sanand - Viramgam Road, Vasna-Iyava, Sanand, Ahmedabad - 382170. </w:t>
      </w:r>
      <w:r w:rsidRPr="00792EFF">
        <w:t>Gujarat (India)</w:t>
      </w:r>
    </w:p>
    <w:p w14:paraId="4EC26BF9" w14:textId="77777777" w:rsidR="00792EFF" w:rsidRPr="00792EFF" w:rsidRDefault="00792EFF" w:rsidP="00792EFF">
      <w:r w:rsidRPr="00792EFF">
        <w:t> </w:t>
      </w:r>
    </w:p>
    <w:p w14:paraId="13B51DD4" w14:textId="77777777" w:rsidR="00792EFF" w:rsidRPr="00792EFF" w:rsidRDefault="00792EFF" w:rsidP="00792EFF">
      <w:hyperlink r:id="rId60" w:history="1">
        <w:r w:rsidRPr="00792EFF">
          <w:rPr>
            <w:rStyle w:val="Hyperlink"/>
          </w:rPr>
          <w:t>boilermanufacturer_india@parboiler.com</w:t>
        </w:r>
      </w:hyperlink>
    </w:p>
    <w:p w14:paraId="264616D9" w14:textId="77777777" w:rsidR="00792EFF" w:rsidRPr="00792EFF" w:rsidRDefault="00792EFF" w:rsidP="00792EFF">
      <w:r w:rsidRPr="00792EFF">
        <w:t> </w:t>
      </w:r>
    </w:p>
    <w:p w14:paraId="69E74B96" w14:textId="77777777" w:rsidR="00792EFF" w:rsidRPr="00792EFF" w:rsidRDefault="00792EFF" w:rsidP="00792EFF">
      <w:r w:rsidRPr="00792EFF">
        <w:t>+91-9727775036</w:t>
      </w:r>
      <w:r w:rsidRPr="00792EFF">
        <w:br/>
        <w:t>+91-9727775029</w:t>
      </w:r>
      <w:r w:rsidRPr="00792EFF">
        <w:br/>
        <w:t>+91-9727775036</w:t>
      </w:r>
    </w:p>
    <w:p w14:paraId="694BA1A4" w14:textId="77777777" w:rsidR="00792EFF" w:rsidRPr="00792EFF" w:rsidRDefault="00792EFF" w:rsidP="00792EFF">
      <w:r w:rsidRPr="00792EFF">
        <w:t> </w:t>
      </w:r>
    </w:p>
    <w:p w14:paraId="1584FCDA" w14:textId="540CDD59" w:rsidR="00792EFF" w:rsidRPr="00792EFF" w:rsidRDefault="00792EFF" w:rsidP="00792EFF">
      <w:r w:rsidRPr="00792EFF">
        <w:drawing>
          <wp:inline distT="0" distB="0" distL="0" distR="0" wp14:anchorId="532BFBCE" wp14:editId="7DF763A6">
            <wp:extent cx="6120765" cy="3453130"/>
            <wp:effectExtent l="0" t="0" r="0" b="0"/>
            <wp:docPr id="476778564"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0765" cy="3453130"/>
                    </a:xfrm>
                    <a:prstGeom prst="rect">
                      <a:avLst/>
                    </a:prstGeom>
                    <a:noFill/>
                    <a:ln>
                      <a:noFill/>
                    </a:ln>
                  </pic:spPr>
                </pic:pic>
              </a:graphicData>
            </a:graphic>
          </wp:inline>
        </w:drawing>
      </w:r>
    </w:p>
    <w:p w14:paraId="29E4FCBB" w14:textId="0EE50663" w:rsidR="00792EFF" w:rsidRPr="00792EFF" w:rsidRDefault="00792EFF" w:rsidP="00792EFF">
      <w:r w:rsidRPr="00792EFF">
        <w:drawing>
          <wp:inline distT="0" distB="0" distL="0" distR="0" wp14:anchorId="5967E92C" wp14:editId="063A19AB">
            <wp:extent cx="6120765" cy="3198495"/>
            <wp:effectExtent l="0" t="0" r="0" b="1905"/>
            <wp:docPr id="932678801"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20765" cy="3198495"/>
                    </a:xfrm>
                    <a:prstGeom prst="rect">
                      <a:avLst/>
                    </a:prstGeom>
                    <a:noFill/>
                    <a:ln>
                      <a:noFill/>
                    </a:ln>
                  </pic:spPr>
                </pic:pic>
              </a:graphicData>
            </a:graphic>
          </wp:inline>
        </w:drawing>
      </w:r>
      <w:r w:rsidRPr="00792EFF">
        <w:t> </w:t>
      </w:r>
    </w:p>
    <w:p w14:paraId="50C05AFD" w14:textId="1DDFD2BF" w:rsidR="00792EFF" w:rsidRPr="00792EFF" w:rsidRDefault="00792EFF" w:rsidP="00792EFF">
      <w:r w:rsidRPr="00792EFF">
        <w:drawing>
          <wp:inline distT="0" distB="0" distL="0" distR="0" wp14:anchorId="026926F0" wp14:editId="53953359">
            <wp:extent cx="6120765" cy="2581910"/>
            <wp:effectExtent l="0" t="0" r="0" b="8890"/>
            <wp:docPr id="873331863"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765" cy="2581910"/>
                    </a:xfrm>
                    <a:prstGeom prst="rect">
                      <a:avLst/>
                    </a:prstGeom>
                    <a:noFill/>
                    <a:ln>
                      <a:noFill/>
                    </a:ln>
                  </pic:spPr>
                </pic:pic>
              </a:graphicData>
            </a:graphic>
          </wp:inline>
        </w:drawing>
      </w:r>
    </w:p>
    <w:p w14:paraId="7E6F7991" w14:textId="0D4E5EF8" w:rsidR="00792EFF" w:rsidRPr="00792EFF" w:rsidRDefault="00792EFF" w:rsidP="00792EFF">
      <w:r w:rsidRPr="00792EFF">
        <w:t> </w:t>
      </w:r>
      <w:r w:rsidRPr="00792EFF">
        <w:drawing>
          <wp:inline distT="0" distB="0" distL="0" distR="0" wp14:anchorId="17077286" wp14:editId="184E4233">
            <wp:extent cx="6120765" cy="2463800"/>
            <wp:effectExtent l="0" t="0" r="0" b="0"/>
            <wp:docPr id="45517006"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765" cy="2463800"/>
                    </a:xfrm>
                    <a:prstGeom prst="rect">
                      <a:avLst/>
                    </a:prstGeom>
                    <a:noFill/>
                    <a:ln>
                      <a:noFill/>
                    </a:ln>
                  </pic:spPr>
                </pic:pic>
              </a:graphicData>
            </a:graphic>
          </wp:inline>
        </w:drawing>
      </w:r>
    </w:p>
    <w:p w14:paraId="1597B1D4" w14:textId="76C92D7D" w:rsidR="00792EFF" w:rsidRPr="00792EFF" w:rsidRDefault="00792EFF" w:rsidP="00792EFF">
      <w:r w:rsidRPr="00792EFF">
        <w:drawing>
          <wp:inline distT="0" distB="0" distL="0" distR="0" wp14:anchorId="13C12E0A" wp14:editId="034485AF">
            <wp:extent cx="6120765" cy="3262630"/>
            <wp:effectExtent l="0" t="0" r="0" b="0"/>
            <wp:docPr id="478911648"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765" cy="3262630"/>
                    </a:xfrm>
                    <a:prstGeom prst="rect">
                      <a:avLst/>
                    </a:prstGeom>
                    <a:noFill/>
                    <a:ln>
                      <a:noFill/>
                    </a:ln>
                  </pic:spPr>
                </pic:pic>
              </a:graphicData>
            </a:graphic>
          </wp:inline>
        </w:drawing>
      </w:r>
    </w:p>
    <w:p w14:paraId="778DD91F" w14:textId="77777777" w:rsidR="00792EFF" w:rsidRPr="00792EFF" w:rsidRDefault="00792EFF" w:rsidP="00792EFF">
      <w:pPr>
        <w:rPr>
          <w:lang w:val="en-MY"/>
        </w:rPr>
      </w:pPr>
      <w:r w:rsidRPr="00792EFF">
        <w:rPr>
          <w:lang w:val="en-MY"/>
        </w:rPr>
        <w:t> </w:t>
      </w:r>
    </w:p>
    <w:p w14:paraId="0A050229" w14:textId="627FB2E5" w:rsidR="00792EFF" w:rsidRPr="00792EFF" w:rsidRDefault="00792EFF" w:rsidP="00BB3C5B">
      <w:pPr>
        <w:pStyle w:val="Heading3"/>
        <w:rPr>
          <w:lang w:val="en-MY"/>
        </w:rPr>
      </w:pPr>
      <w:bookmarkStart w:id="18" w:name="_Toc192894596"/>
      <w:r w:rsidRPr="00792EFF">
        <w:rPr>
          <w:lang w:val="en-MY"/>
        </w:rPr>
        <w:t>Electro-filter Company from china:</w:t>
      </w:r>
      <w:bookmarkEnd w:id="18"/>
      <w:r w:rsidRPr="00792EFF">
        <w:rPr>
          <w:lang w:val="en-MY"/>
        </w:rPr>
        <w:t> </w:t>
      </w:r>
    </w:p>
    <w:p w14:paraId="7D309C2F" w14:textId="77777777" w:rsidR="00792EFF" w:rsidRPr="00792EFF" w:rsidRDefault="00792EFF" w:rsidP="00792EFF">
      <w:pPr>
        <w:rPr>
          <w:lang w:val="en-MY"/>
        </w:rPr>
      </w:pPr>
      <w:hyperlink r:id="rId66" w:history="1">
        <w:r w:rsidRPr="00792EFF">
          <w:rPr>
            <w:rStyle w:val="Hyperlink"/>
            <w:lang w:val="en-MY"/>
          </w:rPr>
          <w:t>https://www.klean-esp.com/contact.html</w:t>
        </w:r>
      </w:hyperlink>
    </w:p>
    <w:p w14:paraId="4CE4A73E" w14:textId="77777777" w:rsidR="00792EFF" w:rsidRPr="00792EFF" w:rsidRDefault="00792EFF" w:rsidP="00792EFF">
      <w:pPr>
        <w:rPr>
          <w:lang w:val="en-MY"/>
        </w:rPr>
      </w:pPr>
      <w:r w:rsidRPr="00792EFF">
        <w:rPr>
          <w:lang w:val="en-MY"/>
        </w:rPr>
        <w:t>Building 4, Leaguer Science Park of RITS, No.99, Taoyuan East Road, Shishan Town, Nanhai District, Foshan City, Guangdong Province, China</w:t>
      </w:r>
    </w:p>
    <w:p w14:paraId="7AF0CC36" w14:textId="77777777" w:rsidR="00792EFF" w:rsidRPr="00792EFF" w:rsidRDefault="00792EFF" w:rsidP="00792EFF">
      <w:pPr>
        <w:rPr>
          <w:lang w:val="en-MY"/>
        </w:rPr>
      </w:pPr>
      <w:r w:rsidRPr="00792EFF">
        <w:rPr>
          <w:lang w:val="en-MY"/>
        </w:rPr>
        <w:t>tel:+86-139-2770-2137</w:t>
      </w:r>
    </w:p>
    <w:p w14:paraId="02D739E5" w14:textId="77777777" w:rsidR="00792EFF" w:rsidRPr="00792EFF" w:rsidRDefault="00792EFF" w:rsidP="00792EFF">
      <w:pPr>
        <w:rPr>
          <w:lang w:val="en-MY"/>
        </w:rPr>
      </w:pPr>
      <w:hyperlink r:id="rId67" w:history="1">
        <w:r w:rsidRPr="00792EFF">
          <w:rPr>
            <w:rStyle w:val="Hyperlink"/>
            <w:lang w:val="en-MY"/>
          </w:rPr>
          <w:t>kleanesp@klean-esp.com</w:t>
        </w:r>
      </w:hyperlink>
    </w:p>
    <w:p w14:paraId="15D4A67D" w14:textId="77777777" w:rsidR="00792EFF" w:rsidRPr="00792EFF" w:rsidRDefault="00792EFF" w:rsidP="00792EFF">
      <w:pPr>
        <w:rPr>
          <w:lang w:val="en-MY"/>
        </w:rPr>
      </w:pPr>
      <w:r w:rsidRPr="00792EFF">
        <w:rPr>
          <w:lang w:val="en-MY"/>
        </w:rPr>
        <w:t>It costs </w:t>
      </w:r>
      <w:r w:rsidRPr="00792EFF">
        <w:rPr>
          <w:b/>
          <w:bCs/>
          <w:lang w:val="en-MY"/>
        </w:rPr>
        <w:t>30,000 $</w:t>
      </w:r>
      <w:r w:rsidRPr="00792EFF">
        <w:rPr>
          <w:lang w:val="en-MY"/>
        </w:rPr>
        <w:t> </w:t>
      </w:r>
    </w:p>
    <w:p w14:paraId="1A03C7E8" w14:textId="4F3EB555" w:rsidR="00792EFF" w:rsidRPr="00792EFF" w:rsidRDefault="00792EFF" w:rsidP="00792EFF">
      <w:r w:rsidRPr="00792EFF">
        <w:drawing>
          <wp:inline distT="0" distB="0" distL="0" distR="0" wp14:anchorId="750FF851" wp14:editId="44781EB4">
            <wp:extent cx="6042660" cy="3086100"/>
            <wp:effectExtent l="0" t="0" r="0" b="0"/>
            <wp:docPr id="980003909"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42660" cy="3086100"/>
                    </a:xfrm>
                    <a:prstGeom prst="rect">
                      <a:avLst/>
                    </a:prstGeom>
                    <a:noFill/>
                    <a:ln>
                      <a:noFill/>
                    </a:ln>
                  </pic:spPr>
                </pic:pic>
              </a:graphicData>
            </a:graphic>
          </wp:inline>
        </w:drawing>
      </w:r>
    </w:p>
    <w:p w14:paraId="1E18C622" w14:textId="36707A77" w:rsidR="00792EFF" w:rsidRPr="00792EFF" w:rsidRDefault="00792EFF" w:rsidP="00792EFF">
      <w:r w:rsidRPr="00792EFF">
        <w:rPr>
          <w:b/>
          <w:bCs/>
        </w:rPr>
        <w:drawing>
          <wp:inline distT="0" distB="0" distL="0" distR="0" wp14:anchorId="00B62E98" wp14:editId="60BFBADC">
            <wp:extent cx="6120765" cy="2965450"/>
            <wp:effectExtent l="0" t="0" r="0" b="6350"/>
            <wp:docPr id="494910956"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765" cy="2965450"/>
                    </a:xfrm>
                    <a:prstGeom prst="rect">
                      <a:avLst/>
                    </a:prstGeom>
                    <a:noFill/>
                    <a:ln>
                      <a:noFill/>
                    </a:ln>
                  </pic:spPr>
                </pic:pic>
              </a:graphicData>
            </a:graphic>
          </wp:inline>
        </w:drawing>
      </w:r>
    </w:p>
    <w:p w14:paraId="3775B854" w14:textId="77777777" w:rsidR="00792EFF" w:rsidRPr="00792EFF" w:rsidRDefault="00792EFF" w:rsidP="00792EFF">
      <w:pPr>
        <w:rPr>
          <w:lang w:val="en-MY"/>
        </w:rPr>
      </w:pPr>
      <w:r w:rsidRPr="00792EFF">
        <w:rPr>
          <w:lang w:val="en-MY"/>
        </w:rPr>
        <w:t> </w:t>
      </w:r>
    </w:p>
    <w:p w14:paraId="3A2D4E46" w14:textId="77777777" w:rsidR="00792EFF" w:rsidRPr="00792EFF" w:rsidRDefault="00792EFF" w:rsidP="00792EFF">
      <w:pPr>
        <w:rPr>
          <w:lang w:val="en-MY"/>
        </w:rPr>
      </w:pPr>
      <w:r w:rsidRPr="00792EFF">
        <w:rPr>
          <w:b/>
          <w:bCs/>
          <w:lang w:val="en-MY"/>
        </w:rPr>
        <w:t>The Product catalogue is attached below with a product's video </w:t>
      </w:r>
    </w:p>
    <w:p w14:paraId="7720B283" w14:textId="7110E54C" w:rsidR="00792EFF" w:rsidRPr="00792EFF" w:rsidRDefault="00792EFF" w:rsidP="00792EFF">
      <w:pPr>
        <w:rPr>
          <w:lang w:val="en-MY"/>
        </w:rPr>
      </w:pPr>
      <w:r w:rsidRPr="00792EFF">
        <w:drawing>
          <wp:inline distT="0" distB="0" distL="0" distR="0" wp14:anchorId="682637BC" wp14:editId="067AAE22">
            <wp:extent cx="5806440" cy="4038423"/>
            <wp:effectExtent l="0" t="0" r="3810" b="635"/>
            <wp:docPr id="1418251304"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11914" cy="4042230"/>
                    </a:xfrm>
                    <a:prstGeom prst="rect">
                      <a:avLst/>
                    </a:prstGeom>
                    <a:noFill/>
                    <a:ln>
                      <a:noFill/>
                    </a:ln>
                  </pic:spPr>
                </pic:pic>
              </a:graphicData>
            </a:graphic>
          </wp:inline>
        </w:drawing>
      </w:r>
      <w:r w:rsidRPr="00792EFF">
        <w:rPr>
          <w:lang w:val="en-MY"/>
        </w:rPr>
        <w:t> </w:t>
      </w:r>
    </w:p>
    <w:p w14:paraId="3C6D38B0" w14:textId="77777777" w:rsidR="00792EFF" w:rsidRPr="00792EFF" w:rsidRDefault="00792EFF" w:rsidP="00BB3C5B">
      <w:pPr>
        <w:pStyle w:val="Heading4"/>
        <w:rPr>
          <w:lang w:val="en-MY"/>
        </w:rPr>
      </w:pPr>
      <w:r w:rsidRPr="00792EFF">
        <w:rPr>
          <w:lang w:val="en-MY"/>
        </w:rPr>
        <w:t>The small scale </w:t>
      </w:r>
    </w:p>
    <w:p w14:paraId="45247D65" w14:textId="77777777" w:rsidR="00792EFF" w:rsidRPr="00792EFF" w:rsidRDefault="00792EFF" w:rsidP="00792EFF">
      <w:pPr>
        <w:rPr>
          <w:lang w:val="en-MY"/>
        </w:rPr>
      </w:pPr>
      <w:r w:rsidRPr="00792EFF">
        <w:rPr>
          <w:lang w:val="en-MY"/>
        </w:rPr>
        <w:t>1500m3/h to 3000m3/h of Exhaust air flow blower</w:t>
      </w:r>
    </w:p>
    <w:p w14:paraId="23EB7425" w14:textId="77777777" w:rsidR="00792EFF" w:rsidRPr="00792EFF" w:rsidRDefault="00792EFF" w:rsidP="00792EFF">
      <w:pPr>
        <w:rPr>
          <w:lang w:val="en-MY"/>
        </w:rPr>
      </w:pPr>
      <w:r w:rsidRPr="00792EFF">
        <w:rPr>
          <w:lang w:val="en-MY"/>
        </w:rPr>
        <w:t>price : 1060$ </w:t>
      </w:r>
    </w:p>
    <w:p w14:paraId="1AD36ADD" w14:textId="77777777" w:rsidR="00792EFF" w:rsidRPr="00792EFF" w:rsidRDefault="00792EFF" w:rsidP="00792EFF">
      <w:r w:rsidRPr="00792EFF">
        <w:rPr>
          <w:lang w:val="en-MY"/>
        </w:rPr>
        <w:t xml:space="preserve">BS-216Q-3K is USD1060/ per unit. </w:t>
      </w:r>
      <w:r w:rsidRPr="00792EFF">
        <w:t>(FOB price)</w:t>
      </w:r>
    </w:p>
    <w:p w14:paraId="3BB75556" w14:textId="00BC84FE" w:rsidR="00792EFF" w:rsidRDefault="00792EFF" w:rsidP="00792EFF">
      <w:r w:rsidRPr="00792EFF">
        <w:rPr>
          <w:b/>
          <w:bCs/>
        </w:rPr>
        <w:drawing>
          <wp:inline distT="0" distB="0" distL="0" distR="0" wp14:anchorId="1D35222F" wp14:editId="2B721FF1">
            <wp:extent cx="4209968" cy="3257386"/>
            <wp:effectExtent l="0" t="0" r="635" b="635"/>
            <wp:docPr id="42118329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23299" cy="3267700"/>
                    </a:xfrm>
                    <a:prstGeom prst="rect">
                      <a:avLst/>
                    </a:prstGeom>
                    <a:noFill/>
                    <a:ln>
                      <a:noFill/>
                    </a:ln>
                  </pic:spPr>
                </pic:pic>
              </a:graphicData>
            </a:graphic>
          </wp:inline>
        </w:drawing>
      </w:r>
    </w:p>
    <w:p w14:paraId="0D38170F" w14:textId="77777777" w:rsidR="00BB3C5B" w:rsidRPr="00792EFF" w:rsidRDefault="00BB3C5B" w:rsidP="00792EFF"/>
    <w:p w14:paraId="03518ECD" w14:textId="4E2212AD" w:rsidR="00792EFF" w:rsidRPr="00792EFF" w:rsidRDefault="00792EFF" w:rsidP="00792EFF">
      <w:r w:rsidRPr="00792EFF">
        <w:drawing>
          <wp:inline distT="0" distB="0" distL="0" distR="0" wp14:anchorId="1A6D1FD2" wp14:editId="3C7420FB">
            <wp:extent cx="6120765" cy="4718050"/>
            <wp:effectExtent l="0" t="0" r="0" b="6350"/>
            <wp:docPr id="719549311"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765" cy="4718050"/>
                    </a:xfrm>
                    <a:prstGeom prst="rect">
                      <a:avLst/>
                    </a:prstGeom>
                    <a:noFill/>
                    <a:ln>
                      <a:noFill/>
                    </a:ln>
                  </pic:spPr>
                </pic:pic>
              </a:graphicData>
            </a:graphic>
          </wp:inline>
        </w:drawing>
      </w:r>
    </w:p>
    <w:p w14:paraId="6ADFF7AE" w14:textId="06385A6C" w:rsidR="00792EFF" w:rsidRPr="00792EFF" w:rsidRDefault="00792EFF" w:rsidP="00792EFF">
      <w:r w:rsidRPr="00792EFF">
        <w:drawing>
          <wp:inline distT="0" distB="0" distL="0" distR="0" wp14:anchorId="676A7E59" wp14:editId="20981A5E">
            <wp:extent cx="6120765" cy="3042285"/>
            <wp:effectExtent l="0" t="0" r="0" b="5715"/>
            <wp:docPr id="523622671"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765" cy="3042285"/>
                    </a:xfrm>
                    <a:prstGeom prst="rect">
                      <a:avLst/>
                    </a:prstGeom>
                    <a:noFill/>
                    <a:ln>
                      <a:noFill/>
                    </a:ln>
                  </pic:spPr>
                </pic:pic>
              </a:graphicData>
            </a:graphic>
          </wp:inline>
        </w:drawing>
      </w:r>
    </w:p>
    <w:p w14:paraId="2D2DCAAC" w14:textId="2896A20D" w:rsidR="00792EFF" w:rsidRPr="00792EFF" w:rsidRDefault="00792EFF" w:rsidP="00792EFF">
      <w:r w:rsidRPr="00792EFF">
        <w:drawing>
          <wp:inline distT="0" distB="0" distL="0" distR="0" wp14:anchorId="7B7E0BF9" wp14:editId="1F700C5A">
            <wp:extent cx="6120765" cy="2439035"/>
            <wp:effectExtent l="0" t="0" r="0" b="0"/>
            <wp:docPr id="139063028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765" cy="2439035"/>
                    </a:xfrm>
                    <a:prstGeom prst="rect">
                      <a:avLst/>
                    </a:prstGeom>
                    <a:noFill/>
                    <a:ln>
                      <a:noFill/>
                    </a:ln>
                  </pic:spPr>
                </pic:pic>
              </a:graphicData>
            </a:graphic>
          </wp:inline>
        </w:drawing>
      </w:r>
    </w:p>
    <w:p w14:paraId="50C4E7A6" w14:textId="77777777" w:rsidR="00792EFF" w:rsidRPr="00792EFF" w:rsidRDefault="00792EFF" w:rsidP="00792EFF">
      <w:pPr>
        <w:rPr>
          <w:lang w:val="en-MY"/>
        </w:rPr>
      </w:pPr>
      <w:r w:rsidRPr="00792EFF">
        <w:rPr>
          <w:lang w:val="en-MY"/>
        </w:rPr>
        <w:t>It is preferable to install the small scale electrofilter with Carbon filters: </w:t>
      </w:r>
    </w:p>
    <w:p w14:paraId="2CF7A9DE" w14:textId="77777777" w:rsidR="00792EFF" w:rsidRPr="00792EFF" w:rsidRDefault="00792EFF" w:rsidP="00792EFF">
      <w:pPr>
        <w:rPr>
          <w:lang w:val="en-MY"/>
        </w:rPr>
      </w:pPr>
      <w:r w:rsidRPr="00792EFF">
        <w:rPr>
          <w:lang w:val="en-MY"/>
        </w:rPr>
        <w:t>The active carbon filter to behind</w:t>
      </w:r>
    </w:p>
    <w:p w14:paraId="343C65F7" w14:textId="77777777" w:rsidR="00792EFF" w:rsidRPr="00792EFF" w:rsidRDefault="00792EFF" w:rsidP="00792EFF">
      <w:r w:rsidRPr="00792EFF">
        <w:t>Price : 290USD</w:t>
      </w:r>
    </w:p>
    <w:p w14:paraId="0C20970A" w14:textId="0D50DC75" w:rsidR="00792EFF" w:rsidRPr="00792EFF" w:rsidRDefault="00792EFF" w:rsidP="00792EFF">
      <w:r w:rsidRPr="00792EFF">
        <w:drawing>
          <wp:inline distT="0" distB="0" distL="0" distR="0" wp14:anchorId="2D9E4206" wp14:editId="391FA02E">
            <wp:extent cx="6120765" cy="5033645"/>
            <wp:effectExtent l="0" t="0" r="0" b="0"/>
            <wp:docPr id="125135297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765" cy="5033645"/>
                    </a:xfrm>
                    <a:prstGeom prst="rect">
                      <a:avLst/>
                    </a:prstGeom>
                    <a:noFill/>
                    <a:ln>
                      <a:noFill/>
                    </a:ln>
                  </pic:spPr>
                </pic:pic>
              </a:graphicData>
            </a:graphic>
          </wp:inline>
        </w:drawing>
      </w:r>
    </w:p>
    <w:p w14:paraId="594F1A19" w14:textId="0DF307F1" w:rsidR="00792EFF" w:rsidRPr="00792EFF" w:rsidRDefault="00792EFF" w:rsidP="00792EFF">
      <w:r w:rsidRPr="00792EFF">
        <w:rPr>
          <w:b/>
          <w:bCs/>
        </w:rPr>
        <w:drawing>
          <wp:inline distT="0" distB="0" distL="0" distR="0" wp14:anchorId="2B57AFAE" wp14:editId="3E20DE0A">
            <wp:extent cx="5029200" cy="6431280"/>
            <wp:effectExtent l="0" t="0" r="0" b="7620"/>
            <wp:docPr id="1268973310"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29200" cy="6431280"/>
                    </a:xfrm>
                    <a:prstGeom prst="rect">
                      <a:avLst/>
                    </a:prstGeom>
                    <a:noFill/>
                    <a:ln>
                      <a:noFill/>
                    </a:ln>
                  </pic:spPr>
                </pic:pic>
              </a:graphicData>
            </a:graphic>
          </wp:inline>
        </w:drawing>
      </w:r>
    </w:p>
    <w:p w14:paraId="4AA90527" w14:textId="77777777" w:rsidR="00792EFF" w:rsidRPr="00792EFF" w:rsidRDefault="00792EFF" w:rsidP="00792EFF">
      <w:pPr>
        <w:rPr>
          <w:lang w:val="en-MY"/>
        </w:rPr>
      </w:pPr>
      <w:r w:rsidRPr="00792EFF">
        <w:rPr>
          <w:b/>
          <w:bCs/>
          <w:lang w:val="en-MY"/>
        </w:rPr>
        <w:t>For Shipping cost</w:t>
      </w:r>
      <w:r w:rsidRPr="00792EFF">
        <w:rPr>
          <w:lang w:val="en-MY"/>
        </w:rPr>
        <w:t> </w:t>
      </w:r>
    </w:p>
    <w:p w14:paraId="51377B5D" w14:textId="77777777" w:rsidR="00792EFF" w:rsidRPr="00792EFF" w:rsidRDefault="00792EFF" w:rsidP="00792EFF">
      <w:pPr>
        <w:rPr>
          <w:lang w:val="en-MY"/>
        </w:rPr>
      </w:pPr>
      <w:r w:rsidRPr="00792EFF">
        <w:rPr>
          <w:lang w:val="en-MY"/>
        </w:rPr>
        <w:t>This size includes the packaging case.</w:t>
      </w:r>
    </w:p>
    <w:p w14:paraId="58848297" w14:textId="77777777" w:rsidR="00792EFF" w:rsidRPr="00792EFF" w:rsidRDefault="00792EFF" w:rsidP="00792EFF">
      <w:pPr>
        <w:rPr>
          <w:lang w:val="en-MY"/>
        </w:rPr>
      </w:pPr>
      <w:r w:rsidRPr="00792EFF">
        <w:rPr>
          <w:lang w:val="en-MY"/>
        </w:rPr>
        <w:t>1370*970*1040mm    GW: 190KG   NW: 160KG</w:t>
      </w:r>
    </w:p>
    <w:p w14:paraId="6E92B298" w14:textId="77777777" w:rsidR="00792EFF" w:rsidRPr="00792EFF" w:rsidRDefault="00792EFF" w:rsidP="00792EFF">
      <w:pPr>
        <w:rPr>
          <w:lang w:val="en-MY"/>
        </w:rPr>
      </w:pPr>
      <w:r w:rsidRPr="00792EFF">
        <w:rPr>
          <w:lang w:val="en-MY"/>
        </w:rPr>
        <w:t> Forwarder : </w:t>
      </w:r>
    </w:p>
    <w:p w14:paraId="0CDA65F6" w14:textId="77777777" w:rsidR="00792EFF" w:rsidRPr="00792EFF" w:rsidRDefault="00792EFF" w:rsidP="00792EFF">
      <w:pPr>
        <w:rPr>
          <w:lang w:val="en-MY"/>
        </w:rPr>
      </w:pPr>
      <w:r w:rsidRPr="00792EFF">
        <w:rPr>
          <w:b/>
          <w:bCs/>
          <w:lang w:val="en-MY"/>
        </w:rPr>
        <w:t>Peggy xu</w:t>
      </w:r>
      <w:r w:rsidRPr="00792EFF">
        <w:rPr>
          <w:lang w:val="en-MY"/>
        </w:rPr>
        <w:br/>
        <w:t>Business Representative</w:t>
      </w:r>
      <w:r w:rsidRPr="00792EFF">
        <w:rPr>
          <w:lang w:val="en-MY"/>
        </w:rPr>
        <w:br/>
        <w:t>Mobile</w:t>
      </w:r>
      <w:r w:rsidRPr="00792EFF">
        <w:rPr>
          <w:rFonts w:ascii="MS Mincho" w:eastAsia="MS Mincho" w:hAnsi="MS Mincho" w:cs="MS Mincho" w:hint="eastAsia"/>
          <w:lang w:val="en-MY"/>
        </w:rPr>
        <w:t>：</w:t>
      </w:r>
      <w:r w:rsidRPr="00792EFF">
        <w:rPr>
          <w:lang w:val="en-MY"/>
        </w:rPr>
        <w:t>13420683237</w:t>
      </w:r>
      <w:r w:rsidRPr="00792EFF">
        <w:rPr>
          <w:rFonts w:ascii="MS Mincho" w:eastAsia="MS Mincho" w:hAnsi="MS Mincho" w:cs="MS Mincho" w:hint="eastAsia"/>
          <w:lang w:val="en-MY"/>
        </w:rPr>
        <w:t>（</w:t>
      </w:r>
      <w:r w:rsidRPr="00792EFF">
        <w:rPr>
          <w:lang w:val="en-MY"/>
        </w:rPr>
        <w:t>wechat also</w:t>
      </w:r>
      <w:r w:rsidRPr="00792EFF">
        <w:rPr>
          <w:rFonts w:ascii="MS Mincho" w:eastAsia="MS Mincho" w:hAnsi="MS Mincho" w:cs="MS Mincho" w:hint="eastAsia"/>
          <w:lang w:val="en-MY"/>
        </w:rPr>
        <w:t>）</w:t>
      </w:r>
      <w:r w:rsidRPr="00792EFF">
        <w:rPr>
          <w:lang w:val="en-MY"/>
        </w:rPr>
        <w:br/>
        <w:t>Tel</w:t>
      </w:r>
      <w:r w:rsidRPr="00792EFF">
        <w:rPr>
          <w:rFonts w:ascii="MS Mincho" w:eastAsia="MS Mincho" w:hAnsi="MS Mincho" w:cs="MS Mincho" w:hint="eastAsia"/>
          <w:lang w:val="en-MY"/>
        </w:rPr>
        <w:t>：</w:t>
      </w:r>
      <w:r w:rsidRPr="00792EFF">
        <w:rPr>
          <w:lang w:val="en-MY"/>
        </w:rPr>
        <w:t>+86-757-22908796</w:t>
      </w:r>
      <w:r w:rsidRPr="00792EFF">
        <w:rPr>
          <w:lang w:val="en-MY"/>
        </w:rPr>
        <w:br/>
        <w:t>Fax</w:t>
      </w:r>
      <w:r w:rsidRPr="00792EFF">
        <w:rPr>
          <w:rFonts w:ascii="MS Mincho" w:eastAsia="MS Mincho" w:hAnsi="MS Mincho" w:cs="MS Mincho" w:hint="eastAsia"/>
          <w:lang w:val="en-MY"/>
        </w:rPr>
        <w:t>：</w:t>
      </w:r>
      <w:r w:rsidRPr="00792EFF">
        <w:rPr>
          <w:lang w:val="en-MY"/>
        </w:rPr>
        <w:t>+86-757-28814400/4040</w:t>
      </w:r>
      <w:r w:rsidRPr="00792EFF">
        <w:rPr>
          <w:lang w:val="en-MY"/>
        </w:rPr>
        <w:br/>
        <w:t>E-mail:</w:t>
      </w:r>
      <w:r w:rsidRPr="00792EFF">
        <w:rPr>
          <w:rFonts w:cs="Palatino Linotype"/>
          <w:lang w:val="en-MY"/>
        </w:rPr>
        <w:t> </w:t>
      </w:r>
      <w:hyperlink r:id="rId77" w:history="1">
        <w:r w:rsidRPr="00792EFF">
          <w:rPr>
            <w:rStyle w:val="Hyperlink"/>
            <w:lang w:val="en-MY"/>
          </w:rPr>
          <w:t>sales2-sd@cwtglobelink-sz.com</w:t>
        </w:r>
      </w:hyperlink>
      <w:r w:rsidRPr="00792EFF">
        <w:rPr>
          <w:lang w:val="en-MY"/>
        </w:rPr>
        <w:br/>
      </w:r>
      <w:hyperlink r:id="rId78" w:history="1">
        <w:r w:rsidRPr="00792EFF">
          <w:rPr>
            <w:rStyle w:val="Hyperlink"/>
            <w:lang w:val="en-MY"/>
          </w:rPr>
          <w:t>peggy0811@163.com</w:t>
        </w:r>
      </w:hyperlink>
    </w:p>
    <w:p w14:paraId="318641D8" w14:textId="79CA030A" w:rsidR="00792EFF" w:rsidRPr="00792EFF" w:rsidRDefault="00792EFF" w:rsidP="00792EFF">
      <w:r w:rsidRPr="00792EFF">
        <w:rPr>
          <w:lang w:val="en-MY"/>
        </w:rPr>
        <w:t> </w:t>
      </w:r>
      <w:r w:rsidRPr="00792EFF">
        <w:drawing>
          <wp:inline distT="0" distB="0" distL="0" distR="0" wp14:anchorId="5DFB7555" wp14:editId="459B81A9">
            <wp:extent cx="5326380" cy="5295900"/>
            <wp:effectExtent l="0" t="0" r="7620" b="0"/>
            <wp:docPr id="841204698"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26380" cy="5295900"/>
                    </a:xfrm>
                    <a:prstGeom prst="rect">
                      <a:avLst/>
                    </a:prstGeom>
                    <a:noFill/>
                    <a:ln>
                      <a:noFill/>
                    </a:ln>
                  </pic:spPr>
                </pic:pic>
              </a:graphicData>
            </a:graphic>
          </wp:inline>
        </w:drawing>
      </w:r>
    </w:p>
    <w:p w14:paraId="0698CD25" w14:textId="77777777" w:rsidR="00792EFF" w:rsidRPr="00792EFF" w:rsidRDefault="00792EFF" w:rsidP="00792EFF">
      <w:r w:rsidRPr="00792EFF">
        <w:t> </w:t>
      </w:r>
    </w:p>
    <w:p w14:paraId="2F02B778" w14:textId="184EA762" w:rsidR="00792EFF" w:rsidRPr="00792EFF" w:rsidRDefault="00792EFF" w:rsidP="00792EFF">
      <w:r w:rsidRPr="00792EFF">
        <w:rPr>
          <w:b/>
          <w:bCs/>
        </w:rPr>
        <w:drawing>
          <wp:inline distT="0" distB="0" distL="0" distR="0" wp14:anchorId="12D136E4" wp14:editId="2D00F1F2">
            <wp:extent cx="6120765" cy="3096895"/>
            <wp:effectExtent l="0" t="0" r="0" b="8255"/>
            <wp:docPr id="75805367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765" cy="3096895"/>
                    </a:xfrm>
                    <a:prstGeom prst="rect">
                      <a:avLst/>
                    </a:prstGeom>
                    <a:noFill/>
                    <a:ln>
                      <a:noFill/>
                    </a:ln>
                  </pic:spPr>
                </pic:pic>
              </a:graphicData>
            </a:graphic>
          </wp:inline>
        </w:drawing>
      </w:r>
    </w:p>
    <w:p w14:paraId="7A6DF80A" w14:textId="4B5A53C0" w:rsidR="00792EFF" w:rsidRPr="00792EFF" w:rsidRDefault="00792EFF" w:rsidP="00BB3C5B">
      <w:pPr>
        <w:pStyle w:val="Heading4"/>
        <w:rPr>
          <w:lang w:val="en-MY"/>
        </w:rPr>
      </w:pPr>
      <w:r w:rsidRPr="00792EFF">
        <w:rPr>
          <w:lang w:val="en-MY"/>
        </w:rPr>
        <w:t>New updates for the electrofilter imported from china:</w:t>
      </w:r>
    </w:p>
    <w:p w14:paraId="67D189F9" w14:textId="77777777" w:rsidR="00792EFF" w:rsidRPr="00792EFF" w:rsidRDefault="00792EFF" w:rsidP="00792EFF">
      <w:pPr>
        <w:rPr>
          <w:lang w:val="en-MY"/>
        </w:rPr>
      </w:pPr>
      <w:r w:rsidRPr="00792EFF">
        <w:rPr>
          <w:b/>
          <w:bCs/>
          <w:lang w:val="en-MY"/>
        </w:rPr>
        <w:t>Hello Jihad, the filter system will be delivered today. I provide the following information to our forwarder. If any problems, they will contact you.</w:t>
      </w:r>
    </w:p>
    <w:p w14:paraId="6CA6F67D" w14:textId="77777777" w:rsidR="00792EFF" w:rsidRPr="00792EFF" w:rsidRDefault="00792EFF" w:rsidP="00792EFF">
      <w:pPr>
        <w:rPr>
          <w:lang w:val="en-MY"/>
        </w:rPr>
      </w:pPr>
      <w:r w:rsidRPr="00792EFF">
        <w:rPr>
          <w:b/>
          <w:bCs/>
          <w:lang w:val="en-MY"/>
        </w:rPr>
        <w:t>Name:Samir Mourad</w:t>
      </w:r>
      <w:r w:rsidRPr="00792EFF">
        <w:rPr>
          <w:b/>
          <w:bCs/>
          <w:lang w:val="en-MY"/>
        </w:rPr>
        <w:br/>
        <w:t>Address: Ras Maska behind Haykal Hospital, Harba Building, AECENAR Center</w:t>
      </w:r>
      <w:r w:rsidRPr="00792EFF">
        <w:rPr>
          <w:rFonts w:ascii="MS Mincho" w:eastAsia="MS Mincho" w:hAnsi="MS Mincho" w:cs="MS Mincho" w:hint="eastAsia"/>
          <w:b/>
          <w:bCs/>
          <w:lang w:val="en-MY"/>
        </w:rPr>
        <w:t>，</w:t>
      </w:r>
      <w:r w:rsidRPr="00792EFF">
        <w:rPr>
          <w:b/>
          <w:bCs/>
          <w:lang w:val="en-MY"/>
        </w:rPr>
        <w:t xml:space="preserve"> Tripoli, Lebanon</w:t>
      </w:r>
      <w:r w:rsidRPr="00792EFF">
        <w:rPr>
          <w:b/>
          <w:bCs/>
          <w:lang w:val="en-MY"/>
        </w:rPr>
        <w:br/>
        <w:t>Email address: </w:t>
      </w:r>
      <w:hyperlink r:id="rId81" w:history="1">
        <w:r w:rsidRPr="00792EFF">
          <w:rPr>
            <w:rStyle w:val="Hyperlink"/>
            <w:b/>
            <w:bCs/>
            <w:lang w:val="en-MY"/>
          </w:rPr>
          <w:t>jihadbachir96@gmail.com</w:t>
        </w:r>
      </w:hyperlink>
    </w:p>
    <w:p w14:paraId="5C4AFBDD" w14:textId="77777777" w:rsidR="00792EFF" w:rsidRPr="00792EFF" w:rsidRDefault="00792EFF" w:rsidP="00792EFF">
      <w:pPr>
        <w:rPr>
          <w:lang w:val="en-MY"/>
        </w:rPr>
      </w:pPr>
      <w:r w:rsidRPr="00792EFF">
        <w:rPr>
          <w:lang w:val="en-MY"/>
        </w:rPr>
        <w:t> </w:t>
      </w:r>
    </w:p>
    <w:p w14:paraId="43AD4133" w14:textId="77777777" w:rsidR="00792EFF" w:rsidRPr="00792EFF" w:rsidRDefault="00792EFF" w:rsidP="00792EFF">
      <w:r w:rsidRPr="00792EFF">
        <w:rPr>
          <w:b/>
          <w:bCs/>
        </w:rPr>
        <w:t>The final product pictures</w:t>
      </w:r>
    </w:p>
    <w:p w14:paraId="68AB1B4A" w14:textId="0BB61643" w:rsidR="00792EFF" w:rsidRPr="00792EFF" w:rsidRDefault="00792EFF" w:rsidP="00792EFF">
      <w:r w:rsidRPr="00792EFF">
        <w:rPr>
          <w:b/>
          <w:bCs/>
        </w:rPr>
        <w:drawing>
          <wp:inline distT="0" distB="0" distL="0" distR="0" wp14:anchorId="7F3389B6" wp14:editId="3B962FD7">
            <wp:extent cx="6120765" cy="3608705"/>
            <wp:effectExtent l="0" t="0" r="0" b="0"/>
            <wp:docPr id="1846944944"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765" cy="3608705"/>
                    </a:xfrm>
                    <a:prstGeom prst="rect">
                      <a:avLst/>
                    </a:prstGeom>
                    <a:noFill/>
                    <a:ln>
                      <a:noFill/>
                    </a:ln>
                  </pic:spPr>
                </pic:pic>
              </a:graphicData>
            </a:graphic>
          </wp:inline>
        </w:drawing>
      </w:r>
    </w:p>
    <w:p w14:paraId="0742D6F4" w14:textId="155B5C30" w:rsidR="00792EFF" w:rsidRPr="00792EFF" w:rsidRDefault="00792EFF" w:rsidP="00792EFF">
      <w:r w:rsidRPr="00792EFF">
        <w:rPr>
          <w:b/>
          <w:bCs/>
        </w:rPr>
        <w:drawing>
          <wp:inline distT="0" distB="0" distL="0" distR="0" wp14:anchorId="773716DB" wp14:editId="40B25B0A">
            <wp:extent cx="6120765" cy="3654425"/>
            <wp:effectExtent l="0" t="0" r="0" b="3175"/>
            <wp:docPr id="625823382"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765" cy="3654425"/>
                    </a:xfrm>
                    <a:prstGeom prst="rect">
                      <a:avLst/>
                    </a:prstGeom>
                    <a:noFill/>
                    <a:ln>
                      <a:noFill/>
                    </a:ln>
                  </pic:spPr>
                </pic:pic>
              </a:graphicData>
            </a:graphic>
          </wp:inline>
        </w:drawing>
      </w:r>
    </w:p>
    <w:p w14:paraId="2A3D05CA" w14:textId="5677867B" w:rsidR="00792EFF" w:rsidRPr="00792EFF" w:rsidRDefault="00792EFF" w:rsidP="00792EFF">
      <w:r w:rsidRPr="00792EFF">
        <w:rPr>
          <w:b/>
          <w:bCs/>
        </w:rPr>
        <w:drawing>
          <wp:inline distT="0" distB="0" distL="0" distR="0" wp14:anchorId="1774C69F" wp14:editId="3607709A">
            <wp:extent cx="6120765" cy="3898900"/>
            <wp:effectExtent l="0" t="0" r="0" b="6350"/>
            <wp:docPr id="50845579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765" cy="3898900"/>
                    </a:xfrm>
                    <a:prstGeom prst="rect">
                      <a:avLst/>
                    </a:prstGeom>
                    <a:noFill/>
                    <a:ln>
                      <a:noFill/>
                    </a:ln>
                  </pic:spPr>
                </pic:pic>
              </a:graphicData>
            </a:graphic>
          </wp:inline>
        </w:drawing>
      </w:r>
    </w:p>
    <w:p w14:paraId="0213E43D" w14:textId="7424E15D" w:rsidR="00792EFF" w:rsidRPr="00792EFF" w:rsidRDefault="00792EFF" w:rsidP="00792EFF">
      <w:r w:rsidRPr="00792EFF">
        <w:rPr>
          <w:b/>
          <w:bCs/>
        </w:rPr>
        <w:drawing>
          <wp:inline distT="0" distB="0" distL="0" distR="0" wp14:anchorId="75F48D5D" wp14:editId="4BD637BB">
            <wp:extent cx="6120765" cy="3314065"/>
            <wp:effectExtent l="0" t="0" r="0" b="635"/>
            <wp:docPr id="1985265246"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765" cy="3314065"/>
                    </a:xfrm>
                    <a:prstGeom prst="rect">
                      <a:avLst/>
                    </a:prstGeom>
                    <a:noFill/>
                    <a:ln>
                      <a:noFill/>
                    </a:ln>
                  </pic:spPr>
                </pic:pic>
              </a:graphicData>
            </a:graphic>
          </wp:inline>
        </w:drawing>
      </w:r>
    </w:p>
    <w:p w14:paraId="5027A112" w14:textId="66BB6752" w:rsidR="00792EFF" w:rsidRPr="00792EFF" w:rsidRDefault="00792EFF" w:rsidP="00792EFF">
      <w:r w:rsidRPr="00792EFF">
        <w:rPr>
          <w:b/>
          <w:bCs/>
        </w:rPr>
        <w:drawing>
          <wp:inline distT="0" distB="0" distL="0" distR="0" wp14:anchorId="41E00D30" wp14:editId="6FE2B15E">
            <wp:extent cx="6120765" cy="3957955"/>
            <wp:effectExtent l="0" t="0" r="0" b="4445"/>
            <wp:docPr id="1571877965"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765" cy="3957955"/>
                    </a:xfrm>
                    <a:prstGeom prst="rect">
                      <a:avLst/>
                    </a:prstGeom>
                    <a:noFill/>
                    <a:ln>
                      <a:noFill/>
                    </a:ln>
                  </pic:spPr>
                </pic:pic>
              </a:graphicData>
            </a:graphic>
          </wp:inline>
        </w:drawing>
      </w:r>
    </w:p>
    <w:p w14:paraId="1B5B1020" w14:textId="7AF5D9A9" w:rsidR="00792EFF" w:rsidRPr="00792EFF" w:rsidRDefault="00792EFF" w:rsidP="00792EFF">
      <w:r w:rsidRPr="00792EFF">
        <w:rPr>
          <w:b/>
          <w:bCs/>
        </w:rPr>
        <w:drawing>
          <wp:inline distT="0" distB="0" distL="0" distR="0" wp14:anchorId="4B66D390" wp14:editId="079BB184">
            <wp:extent cx="6120765" cy="3468370"/>
            <wp:effectExtent l="0" t="0" r="0" b="0"/>
            <wp:docPr id="621386686"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20765" cy="3468370"/>
                    </a:xfrm>
                    <a:prstGeom prst="rect">
                      <a:avLst/>
                    </a:prstGeom>
                    <a:noFill/>
                    <a:ln>
                      <a:noFill/>
                    </a:ln>
                  </pic:spPr>
                </pic:pic>
              </a:graphicData>
            </a:graphic>
          </wp:inline>
        </w:drawing>
      </w:r>
    </w:p>
    <w:p w14:paraId="0F866B47" w14:textId="37AFEA1F" w:rsidR="00792EFF" w:rsidRPr="00792EFF" w:rsidRDefault="00792EFF" w:rsidP="00792EFF">
      <w:r w:rsidRPr="00792EFF">
        <w:rPr>
          <w:b/>
          <w:bCs/>
        </w:rPr>
        <w:drawing>
          <wp:inline distT="0" distB="0" distL="0" distR="0" wp14:anchorId="42CF0F15" wp14:editId="13943487">
            <wp:extent cx="6120765" cy="3826510"/>
            <wp:effectExtent l="0" t="0" r="0" b="2540"/>
            <wp:docPr id="94710110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0765" cy="3826510"/>
                    </a:xfrm>
                    <a:prstGeom prst="rect">
                      <a:avLst/>
                    </a:prstGeom>
                    <a:noFill/>
                    <a:ln>
                      <a:noFill/>
                    </a:ln>
                  </pic:spPr>
                </pic:pic>
              </a:graphicData>
            </a:graphic>
          </wp:inline>
        </w:drawing>
      </w:r>
    </w:p>
    <w:p w14:paraId="32CE397E" w14:textId="77777777" w:rsidR="00792EFF" w:rsidRPr="00792EFF" w:rsidRDefault="00792EFF" w:rsidP="00792EFF">
      <w:pPr>
        <w:rPr>
          <w:lang w:val="en-MY"/>
        </w:rPr>
      </w:pPr>
      <w:r w:rsidRPr="00792EFF">
        <w:rPr>
          <w:b/>
          <w:bCs/>
          <w:lang w:val="en-MY"/>
        </w:rPr>
        <w:t> </w:t>
      </w:r>
    </w:p>
    <w:p w14:paraId="2C80612E" w14:textId="45F94B53" w:rsidR="00792EFF" w:rsidRPr="00792EFF" w:rsidRDefault="00792EFF" w:rsidP="00BB3C5B">
      <w:pPr>
        <w:pStyle w:val="Heading3"/>
        <w:rPr>
          <w:lang w:val="en-MY"/>
        </w:rPr>
      </w:pPr>
      <w:bookmarkStart w:id="19" w:name="_Toc192894597"/>
      <w:r w:rsidRPr="00792EFF">
        <w:rPr>
          <w:lang w:val="en-MY"/>
        </w:rPr>
        <w:t>Overview of the first drawing of 2MW Plant</w:t>
      </w:r>
      <w:bookmarkEnd w:id="19"/>
      <w:r w:rsidRPr="00792EFF">
        <w:rPr>
          <w:lang w:val="en-MY"/>
        </w:rPr>
        <w:t> </w:t>
      </w:r>
    </w:p>
    <w:p w14:paraId="541CE359" w14:textId="77777777" w:rsidR="00792EFF" w:rsidRPr="00792EFF" w:rsidRDefault="00792EFF" w:rsidP="00792EFF">
      <w:r w:rsidRPr="00792EFF">
        <w:t>Complete System (2016):</w:t>
      </w:r>
    </w:p>
    <w:p w14:paraId="734AABAA" w14:textId="3A8CBBE8" w:rsidR="00792EFF" w:rsidRPr="00792EFF" w:rsidRDefault="00792EFF" w:rsidP="00792EFF">
      <w:r w:rsidRPr="00792EFF">
        <w:drawing>
          <wp:inline distT="0" distB="0" distL="0" distR="0" wp14:anchorId="1C827551" wp14:editId="51BF7F8A">
            <wp:extent cx="6120765" cy="3117850"/>
            <wp:effectExtent l="0" t="0" r="0" b="6350"/>
            <wp:docPr id="1482350590"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0765" cy="3117850"/>
                    </a:xfrm>
                    <a:prstGeom prst="rect">
                      <a:avLst/>
                    </a:prstGeom>
                    <a:noFill/>
                    <a:ln>
                      <a:noFill/>
                    </a:ln>
                  </pic:spPr>
                </pic:pic>
              </a:graphicData>
            </a:graphic>
          </wp:inline>
        </w:drawing>
      </w:r>
    </w:p>
    <w:p w14:paraId="12A88CE6" w14:textId="77777777" w:rsidR="00792EFF" w:rsidRPr="00792EFF" w:rsidRDefault="00792EFF" w:rsidP="00792EFF">
      <w:r w:rsidRPr="00792EFF">
        <w:t> </w:t>
      </w:r>
    </w:p>
    <w:p w14:paraId="67321C02" w14:textId="77777777" w:rsidR="00792EFF" w:rsidRPr="00792EFF" w:rsidRDefault="00792EFF" w:rsidP="00792EFF">
      <w:r w:rsidRPr="00792EFF">
        <w:t>incineration chamber 20/06/2022</w:t>
      </w:r>
    </w:p>
    <w:p w14:paraId="08696B5F" w14:textId="5DB20CA4" w:rsidR="00792EFF" w:rsidRPr="00792EFF" w:rsidRDefault="00792EFF" w:rsidP="00792EFF">
      <w:r w:rsidRPr="00792EFF">
        <w:drawing>
          <wp:inline distT="0" distB="0" distL="0" distR="0" wp14:anchorId="53DB725A" wp14:editId="0A14DEBF">
            <wp:extent cx="4366260" cy="3688080"/>
            <wp:effectExtent l="0" t="0" r="0" b="7620"/>
            <wp:docPr id="1463357743"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66260" cy="3688080"/>
                    </a:xfrm>
                    <a:prstGeom prst="rect">
                      <a:avLst/>
                    </a:prstGeom>
                    <a:noFill/>
                    <a:ln>
                      <a:noFill/>
                    </a:ln>
                  </pic:spPr>
                </pic:pic>
              </a:graphicData>
            </a:graphic>
          </wp:inline>
        </w:drawing>
      </w:r>
    </w:p>
    <w:p w14:paraId="36B55788" w14:textId="30FA1D5E" w:rsidR="00792EFF" w:rsidRPr="00792EFF" w:rsidRDefault="00792EFF" w:rsidP="00BB3C5B">
      <w:pPr>
        <w:pStyle w:val="Heading3"/>
      </w:pPr>
      <w:bookmarkStart w:id="20" w:name="_Toc192894598"/>
      <w:r w:rsidRPr="00792EFF">
        <w:t>Overview of New Design</w:t>
      </w:r>
      <w:r w:rsidR="00BB3C5B">
        <w:t xml:space="preserve"> </w:t>
      </w:r>
      <w:r w:rsidRPr="00792EFF">
        <w:t>(31-8-2022)</w:t>
      </w:r>
      <w:bookmarkEnd w:id="20"/>
      <w:r w:rsidRPr="00792EFF">
        <w:t> </w:t>
      </w:r>
    </w:p>
    <w:p w14:paraId="65EBD38C" w14:textId="7865F768" w:rsidR="00792EFF" w:rsidRPr="00792EFF" w:rsidRDefault="00792EFF" w:rsidP="00792EFF">
      <w:r w:rsidRPr="00792EFF">
        <w:drawing>
          <wp:inline distT="0" distB="0" distL="0" distR="0" wp14:anchorId="24BEBCF1" wp14:editId="1698A105">
            <wp:extent cx="6120765" cy="4186555"/>
            <wp:effectExtent l="0" t="0" r="0" b="4445"/>
            <wp:docPr id="78009348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20765" cy="4186555"/>
                    </a:xfrm>
                    <a:prstGeom prst="rect">
                      <a:avLst/>
                    </a:prstGeom>
                    <a:noFill/>
                    <a:ln>
                      <a:noFill/>
                    </a:ln>
                  </pic:spPr>
                </pic:pic>
              </a:graphicData>
            </a:graphic>
          </wp:inline>
        </w:drawing>
      </w:r>
    </w:p>
    <w:p w14:paraId="231F8537" w14:textId="39C3F123" w:rsidR="00792EFF" w:rsidRPr="00792EFF" w:rsidRDefault="00792EFF" w:rsidP="00792EFF">
      <w:r w:rsidRPr="00792EFF">
        <w:drawing>
          <wp:inline distT="0" distB="0" distL="0" distR="0" wp14:anchorId="44631FA6" wp14:editId="4BCE05DE">
            <wp:extent cx="6120765" cy="5586730"/>
            <wp:effectExtent l="0" t="0" r="0" b="0"/>
            <wp:docPr id="712491540"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0765" cy="5586730"/>
                    </a:xfrm>
                    <a:prstGeom prst="rect">
                      <a:avLst/>
                    </a:prstGeom>
                    <a:noFill/>
                    <a:ln>
                      <a:noFill/>
                    </a:ln>
                  </pic:spPr>
                </pic:pic>
              </a:graphicData>
            </a:graphic>
          </wp:inline>
        </w:drawing>
      </w:r>
    </w:p>
    <w:p w14:paraId="0B466347" w14:textId="365E92F8" w:rsidR="00792EFF" w:rsidRPr="00792EFF" w:rsidRDefault="00792EFF" w:rsidP="00792EFF">
      <w:r w:rsidRPr="00792EFF">
        <w:drawing>
          <wp:inline distT="0" distB="0" distL="0" distR="0" wp14:anchorId="29C202B1" wp14:editId="032B7CC7">
            <wp:extent cx="6120765" cy="6120765"/>
            <wp:effectExtent l="0" t="0" r="0" b="0"/>
            <wp:docPr id="1142998567"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0765" cy="6120765"/>
                    </a:xfrm>
                    <a:prstGeom prst="rect">
                      <a:avLst/>
                    </a:prstGeom>
                    <a:noFill/>
                    <a:ln>
                      <a:noFill/>
                    </a:ln>
                  </pic:spPr>
                </pic:pic>
              </a:graphicData>
            </a:graphic>
          </wp:inline>
        </w:drawing>
      </w:r>
    </w:p>
    <w:p w14:paraId="265B5B88" w14:textId="4EE2A202" w:rsidR="00792EFF" w:rsidRPr="00792EFF" w:rsidRDefault="00792EFF" w:rsidP="00792EFF">
      <w:r w:rsidRPr="00792EFF">
        <w:drawing>
          <wp:inline distT="0" distB="0" distL="0" distR="0" wp14:anchorId="12EDFC8C" wp14:editId="50F48016">
            <wp:extent cx="6120765" cy="4224020"/>
            <wp:effectExtent l="0" t="0" r="0" b="5080"/>
            <wp:docPr id="2035056586"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0765" cy="4224020"/>
                    </a:xfrm>
                    <a:prstGeom prst="rect">
                      <a:avLst/>
                    </a:prstGeom>
                    <a:noFill/>
                    <a:ln>
                      <a:noFill/>
                    </a:ln>
                  </pic:spPr>
                </pic:pic>
              </a:graphicData>
            </a:graphic>
          </wp:inline>
        </w:drawing>
      </w:r>
      <w:r w:rsidRPr="00792EFF">
        <w:t> </w:t>
      </w:r>
    </w:p>
    <w:p w14:paraId="19D347DA" w14:textId="77777777" w:rsidR="00792EFF" w:rsidRPr="00792EFF" w:rsidRDefault="00792EFF" w:rsidP="00792EFF">
      <w:r w:rsidRPr="00792EFF">
        <w:t>(30-8-2022) </w:t>
      </w:r>
    </w:p>
    <w:p w14:paraId="597828B2" w14:textId="7A62C354" w:rsidR="00792EFF" w:rsidRPr="00792EFF" w:rsidRDefault="00792EFF" w:rsidP="00792EFF">
      <w:r w:rsidRPr="00792EFF">
        <w:drawing>
          <wp:inline distT="0" distB="0" distL="0" distR="0" wp14:anchorId="4EFE3BD5" wp14:editId="22643C1C">
            <wp:extent cx="5989320" cy="6362700"/>
            <wp:effectExtent l="0" t="0" r="0" b="0"/>
            <wp:docPr id="194375385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89320" cy="6362700"/>
                    </a:xfrm>
                    <a:prstGeom prst="rect">
                      <a:avLst/>
                    </a:prstGeom>
                    <a:noFill/>
                    <a:ln>
                      <a:noFill/>
                    </a:ln>
                  </pic:spPr>
                </pic:pic>
              </a:graphicData>
            </a:graphic>
          </wp:inline>
        </w:drawing>
      </w:r>
    </w:p>
    <w:p w14:paraId="71BE1ED6" w14:textId="35B68FDA" w:rsidR="00792EFF" w:rsidRPr="00792EFF" w:rsidRDefault="00792EFF" w:rsidP="00792EFF">
      <w:r w:rsidRPr="00792EFF">
        <w:drawing>
          <wp:inline distT="0" distB="0" distL="0" distR="0" wp14:anchorId="0A4A4455" wp14:editId="4F98D880">
            <wp:extent cx="6120765" cy="5584825"/>
            <wp:effectExtent l="0" t="0" r="0" b="0"/>
            <wp:docPr id="207397180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20765" cy="5584825"/>
                    </a:xfrm>
                    <a:prstGeom prst="rect">
                      <a:avLst/>
                    </a:prstGeom>
                    <a:noFill/>
                    <a:ln>
                      <a:noFill/>
                    </a:ln>
                  </pic:spPr>
                </pic:pic>
              </a:graphicData>
            </a:graphic>
          </wp:inline>
        </w:drawing>
      </w:r>
    </w:p>
    <w:p w14:paraId="25B1E058" w14:textId="77777777" w:rsidR="00792EFF" w:rsidRPr="00792EFF" w:rsidRDefault="00792EFF" w:rsidP="00792EFF">
      <w:r w:rsidRPr="00792EFF">
        <w:t>(25-8-2022) </w:t>
      </w:r>
    </w:p>
    <w:p w14:paraId="33F85953" w14:textId="4CF7A684" w:rsidR="00792EFF" w:rsidRPr="00792EFF" w:rsidRDefault="00792EFF" w:rsidP="00792EFF">
      <w:r w:rsidRPr="00792EFF">
        <w:drawing>
          <wp:inline distT="0" distB="0" distL="0" distR="0" wp14:anchorId="5E2C1E36" wp14:editId="0E1EC1A6">
            <wp:extent cx="6120765" cy="5354320"/>
            <wp:effectExtent l="0" t="0" r="0" b="0"/>
            <wp:docPr id="142942593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20765" cy="5354320"/>
                    </a:xfrm>
                    <a:prstGeom prst="rect">
                      <a:avLst/>
                    </a:prstGeom>
                    <a:noFill/>
                    <a:ln>
                      <a:noFill/>
                    </a:ln>
                  </pic:spPr>
                </pic:pic>
              </a:graphicData>
            </a:graphic>
          </wp:inline>
        </w:drawing>
      </w:r>
    </w:p>
    <w:p w14:paraId="59879852" w14:textId="3930A02A" w:rsidR="00792EFF" w:rsidRPr="00792EFF" w:rsidRDefault="00792EFF" w:rsidP="00792EFF">
      <w:r w:rsidRPr="00792EFF">
        <w:drawing>
          <wp:inline distT="0" distB="0" distL="0" distR="0" wp14:anchorId="5D8FD355" wp14:editId="6307B17B">
            <wp:extent cx="6120765" cy="5275580"/>
            <wp:effectExtent l="0" t="0" r="0" b="1270"/>
            <wp:docPr id="406909101"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0765" cy="5275580"/>
                    </a:xfrm>
                    <a:prstGeom prst="rect">
                      <a:avLst/>
                    </a:prstGeom>
                    <a:noFill/>
                    <a:ln>
                      <a:noFill/>
                    </a:ln>
                  </pic:spPr>
                </pic:pic>
              </a:graphicData>
            </a:graphic>
          </wp:inline>
        </w:drawing>
      </w:r>
    </w:p>
    <w:p w14:paraId="41EB7375" w14:textId="77777777" w:rsidR="00792EFF" w:rsidRPr="00792EFF" w:rsidRDefault="00792EFF" w:rsidP="00792EFF">
      <w:r w:rsidRPr="00792EFF">
        <w:t>(24-8-2022) </w:t>
      </w:r>
    </w:p>
    <w:p w14:paraId="00B9180A" w14:textId="7F6A5C0A" w:rsidR="00792EFF" w:rsidRPr="00792EFF" w:rsidRDefault="00792EFF" w:rsidP="00792EFF">
      <w:r w:rsidRPr="00792EFF">
        <w:drawing>
          <wp:inline distT="0" distB="0" distL="0" distR="0" wp14:anchorId="71AB5C49" wp14:editId="74F1E851">
            <wp:extent cx="6120765" cy="6106160"/>
            <wp:effectExtent l="0" t="0" r="0" b="8890"/>
            <wp:docPr id="169697844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0765" cy="6106160"/>
                    </a:xfrm>
                    <a:prstGeom prst="rect">
                      <a:avLst/>
                    </a:prstGeom>
                    <a:noFill/>
                    <a:ln>
                      <a:noFill/>
                    </a:ln>
                  </pic:spPr>
                </pic:pic>
              </a:graphicData>
            </a:graphic>
          </wp:inline>
        </w:drawing>
      </w:r>
    </w:p>
    <w:p w14:paraId="57DBE484" w14:textId="3C171049" w:rsidR="00792EFF" w:rsidRPr="00792EFF" w:rsidRDefault="00792EFF" w:rsidP="00792EFF">
      <w:r w:rsidRPr="00792EFF">
        <w:drawing>
          <wp:inline distT="0" distB="0" distL="0" distR="0" wp14:anchorId="560058C0" wp14:editId="440983EE">
            <wp:extent cx="6120765" cy="4765040"/>
            <wp:effectExtent l="0" t="0" r="0" b="0"/>
            <wp:docPr id="1625117158"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0765" cy="4765040"/>
                    </a:xfrm>
                    <a:prstGeom prst="rect">
                      <a:avLst/>
                    </a:prstGeom>
                    <a:noFill/>
                    <a:ln>
                      <a:noFill/>
                    </a:ln>
                  </pic:spPr>
                </pic:pic>
              </a:graphicData>
            </a:graphic>
          </wp:inline>
        </w:drawing>
      </w:r>
    </w:p>
    <w:p w14:paraId="29DA6E3A" w14:textId="77777777" w:rsidR="00792EFF" w:rsidRPr="00792EFF" w:rsidRDefault="00792EFF" w:rsidP="00792EFF">
      <w:r w:rsidRPr="00792EFF">
        <w:t>(22-8-2022) </w:t>
      </w:r>
    </w:p>
    <w:p w14:paraId="3BC376F2" w14:textId="7E212962" w:rsidR="00792EFF" w:rsidRPr="00792EFF" w:rsidRDefault="00792EFF" w:rsidP="00792EFF">
      <w:r w:rsidRPr="00792EFF">
        <w:drawing>
          <wp:inline distT="0" distB="0" distL="0" distR="0" wp14:anchorId="66599DE2" wp14:editId="1F7C499F">
            <wp:extent cx="4907280" cy="4061460"/>
            <wp:effectExtent l="0" t="0" r="7620" b="0"/>
            <wp:docPr id="150768620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07280" cy="4061460"/>
                    </a:xfrm>
                    <a:prstGeom prst="rect">
                      <a:avLst/>
                    </a:prstGeom>
                    <a:noFill/>
                    <a:ln>
                      <a:noFill/>
                    </a:ln>
                  </pic:spPr>
                </pic:pic>
              </a:graphicData>
            </a:graphic>
          </wp:inline>
        </w:drawing>
      </w:r>
    </w:p>
    <w:p w14:paraId="54B6ED84" w14:textId="77777777" w:rsidR="00792EFF" w:rsidRPr="00792EFF" w:rsidRDefault="00792EFF" w:rsidP="00792EFF">
      <w:r w:rsidRPr="00792EFF">
        <w:t>(19-8-2022) </w:t>
      </w:r>
    </w:p>
    <w:p w14:paraId="08C2C55C" w14:textId="20EF1A01" w:rsidR="00792EFF" w:rsidRPr="00792EFF" w:rsidRDefault="00792EFF" w:rsidP="00792EFF">
      <w:r w:rsidRPr="00792EFF">
        <w:drawing>
          <wp:inline distT="0" distB="0" distL="0" distR="0" wp14:anchorId="170AC2AB" wp14:editId="4A43AA75">
            <wp:extent cx="6088380" cy="5074920"/>
            <wp:effectExtent l="0" t="0" r="7620" b="0"/>
            <wp:docPr id="1516926616"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88380" cy="5074920"/>
                    </a:xfrm>
                    <a:prstGeom prst="rect">
                      <a:avLst/>
                    </a:prstGeom>
                    <a:noFill/>
                    <a:ln>
                      <a:noFill/>
                    </a:ln>
                  </pic:spPr>
                </pic:pic>
              </a:graphicData>
            </a:graphic>
          </wp:inline>
        </w:drawing>
      </w:r>
    </w:p>
    <w:p w14:paraId="331A1D2F" w14:textId="77777777" w:rsidR="00792EFF" w:rsidRPr="00792EFF" w:rsidRDefault="00792EFF" w:rsidP="00792EFF">
      <w:r w:rsidRPr="00792EFF">
        <w:t>one container grates </w:t>
      </w:r>
    </w:p>
    <w:p w14:paraId="0BDE67D9" w14:textId="740C4D7D" w:rsidR="00792EFF" w:rsidRPr="00792EFF" w:rsidRDefault="00792EFF" w:rsidP="00792EFF">
      <w:r w:rsidRPr="00792EFF">
        <w:drawing>
          <wp:inline distT="0" distB="0" distL="0" distR="0" wp14:anchorId="12DACC40" wp14:editId="4CA51465">
            <wp:extent cx="6120765" cy="4464685"/>
            <wp:effectExtent l="0" t="0" r="0" b="0"/>
            <wp:docPr id="1517019273"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0765" cy="4464685"/>
                    </a:xfrm>
                    <a:prstGeom prst="rect">
                      <a:avLst/>
                    </a:prstGeom>
                    <a:noFill/>
                    <a:ln>
                      <a:noFill/>
                    </a:ln>
                  </pic:spPr>
                </pic:pic>
              </a:graphicData>
            </a:graphic>
          </wp:inline>
        </w:drawing>
      </w:r>
    </w:p>
    <w:p w14:paraId="6E42A627" w14:textId="77777777" w:rsidR="00792EFF" w:rsidRPr="00792EFF" w:rsidRDefault="00792EFF" w:rsidP="00792EFF">
      <w:r w:rsidRPr="00792EFF">
        <w:t>(18-8-2022) </w:t>
      </w:r>
    </w:p>
    <w:p w14:paraId="0DED1A76" w14:textId="48CE7AD7" w:rsidR="00792EFF" w:rsidRPr="00792EFF" w:rsidRDefault="00792EFF" w:rsidP="00792EFF">
      <w:r w:rsidRPr="00792EFF">
        <w:drawing>
          <wp:inline distT="0" distB="0" distL="0" distR="0" wp14:anchorId="6EDA7A94" wp14:editId="5B403217">
            <wp:extent cx="5509260" cy="6156960"/>
            <wp:effectExtent l="0" t="0" r="0" b="0"/>
            <wp:docPr id="72032507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09260" cy="6156960"/>
                    </a:xfrm>
                    <a:prstGeom prst="rect">
                      <a:avLst/>
                    </a:prstGeom>
                    <a:noFill/>
                    <a:ln>
                      <a:noFill/>
                    </a:ln>
                  </pic:spPr>
                </pic:pic>
              </a:graphicData>
            </a:graphic>
          </wp:inline>
        </w:drawing>
      </w:r>
    </w:p>
    <w:p w14:paraId="5C1CD0BF" w14:textId="756DE048" w:rsidR="00792EFF" w:rsidRPr="00792EFF" w:rsidRDefault="00792EFF" w:rsidP="00792EFF">
      <w:r w:rsidRPr="00792EFF">
        <w:drawing>
          <wp:inline distT="0" distB="0" distL="0" distR="0" wp14:anchorId="4E9D7CF8" wp14:editId="42E20F33">
            <wp:extent cx="5836920" cy="4960620"/>
            <wp:effectExtent l="0" t="0" r="0" b="0"/>
            <wp:docPr id="1036431601"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36920" cy="4960620"/>
                    </a:xfrm>
                    <a:prstGeom prst="rect">
                      <a:avLst/>
                    </a:prstGeom>
                    <a:noFill/>
                    <a:ln>
                      <a:noFill/>
                    </a:ln>
                  </pic:spPr>
                </pic:pic>
              </a:graphicData>
            </a:graphic>
          </wp:inline>
        </w:drawing>
      </w:r>
    </w:p>
    <w:p w14:paraId="58810BD9" w14:textId="1697CDC2" w:rsidR="00792EFF" w:rsidRPr="00792EFF" w:rsidRDefault="00792EFF" w:rsidP="00792EFF">
      <w:r w:rsidRPr="00792EFF">
        <w:drawing>
          <wp:inline distT="0" distB="0" distL="0" distR="0" wp14:anchorId="0AD02404" wp14:editId="1C3ACB59">
            <wp:extent cx="6120765" cy="3640455"/>
            <wp:effectExtent l="0" t="0" r="0" b="0"/>
            <wp:docPr id="407289673"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765" cy="3640455"/>
                    </a:xfrm>
                    <a:prstGeom prst="rect">
                      <a:avLst/>
                    </a:prstGeom>
                    <a:noFill/>
                    <a:ln>
                      <a:noFill/>
                    </a:ln>
                  </pic:spPr>
                </pic:pic>
              </a:graphicData>
            </a:graphic>
          </wp:inline>
        </w:drawing>
      </w:r>
    </w:p>
    <w:p w14:paraId="69B06337" w14:textId="217C30E3" w:rsidR="00792EFF" w:rsidRPr="00792EFF" w:rsidRDefault="00792EFF" w:rsidP="00792EFF">
      <w:r w:rsidRPr="00792EFF">
        <w:drawing>
          <wp:inline distT="0" distB="0" distL="0" distR="0" wp14:anchorId="6E0272D6" wp14:editId="051C15C7">
            <wp:extent cx="3947160" cy="5372100"/>
            <wp:effectExtent l="0" t="0" r="0" b="0"/>
            <wp:docPr id="143792011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47160" cy="5372100"/>
                    </a:xfrm>
                    <a:prstGeom prst="rect">
                      <a:avLst/>
                    </a:prstGeom>
                    <a:noFill/>
                    <a:ln>
                      <a:noFill/>
                    </a:ln>
                  </pic:spPr>
                </pic:pic>
              </a:graphicData>
            </a:graphic>
          </wp:inline>
        </w:drawing>
      </w:r>
      <w:r w:rsidRPr="00792EFF">
        <w:t>  </w:t>
      </w:r>
    </w:p>
    <w:p w14:paraId="2EDB1796" w14:textId="77777777" w:rsidR="00792EFF" w:rsidRPr="00792EFF" w:rsidRDefault="00792EFF" w:rsidP="00792EFF">
      <w:r w:rsidRPr="00792EFF">
        <w:t>(16-8-2022)  </w:t>
      </w:r>
    </w:p>
    <w:p w14:paraId="2624B0D5" w14:textId="5DC941CB" w:rsidR="00792EFF" w:rsidRPr="00792EFF" w:rsidRDefault="00792EFF" w:rsidP="00792EFF">
      <w:r w:rsidRPr="00792EFF">
        <w:drawing>
          <wp:inline distT="0" distB="0" distL="0" distR="0" wp14:anchorId="6EFC5D39" wp14:editId="03047A02">
            <wp:extent cx="5783580" cy="6385560"/>
            <wp:effectExtent l="0" t="0" r="7620" b="0"/>
            <wp:docPr id="1998887373"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83580" cy="6385560"/>
                    </a:xfrm>
                    <a:prstGeom prst="rect">
                      <a:avLst/>
                    </a:prstGeom>
                    <a:noFill/>
                    <a:ln>
                      <a:noFill/>
                    </a:ln>
                  </pic:spPr>
                </pic:pic>
              </a:graphicData>
            </a:graphic>
          </wp:inline>
        </w:drawing>
      </w:r>
    </w:p>
    <w:p w14:paraId="68A09EF6" w14:textId="0844BF8A" w:rsidR="00792EFF" w:rsidRPr="00792EFF" w:rsidRDefault="00792EFF" w:rsidP="00792EFF">
      <w:r w:rsidRPr="00792EFF">
        <w:drawing>
          <wp:inline distT="0" distB="0" distL="0" distR="0" wp14:anchorId="629139AF" wp14:editId="57D101F4">
            <wp:extent cx="6120765" cy="4032250"/>
            <wp:effectExtent l="0" t="0" r="0" b="6350"/>
            <wp:docPr id="839074451"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0765" cy="4032250"/>
                    </a:xfrm>
                    <a:prstGeom prst="rect">
                      <a:avLst/>
                    </a:prstGeom>
                    <a:noFill/>
                    <a:ln>
                      <a:noFill/>
                    </a:ln>
                  </pic:spPr>
                </pic:pic>
              </a:graphicData>
            </a:graphic>
          </wp:inline>
        </w:drawing>
      </w:r>
    </w:p>
    <w:p w14:paraId="74FF3D6C" w14:textId="77777777" w:rsidR="00792EFF" w:rsidRPr="00792EFF" w:rsidRDefault="00792EFF" w:rsidP="00792EFF">
      <w:r w:rsidRPr="00792EFF">
        <w:t> </w:t>
      </w:r>
    </w:p>
    <w:p w14:paraId="7EE45450" w14:textId="77777777" w:rsidR="00792EFF" w:rsidRPr="00792EFF" w:rsidRDefault="00792EFF" w:rsidP="00792EFF">
      <w:r w:rsidRPr="00792EFF">
        <w:t> </w:t>
      </w:r>
    </w:p>
    <w:tbl>
      <w:tblPr>
        <w:tblW w:w="7556" w:type="dxa"/>
        <w:shd w:val="clear" w:color="auto" w:fill="FFFFFF"/>
        <w:tblCellMar>
          <w:top w:w="15" w:type="dxa"/>
          <w:left w:w="15" w:type="dxa"/>
          <w:bottom w:w="15" w:type="dxa"/>
          <w:right w:w="15" w:type="dxa"/>
        </w:tblCellMar>
        <w:tblLook w:val="04A0" w:firstRow="1" w:lastRow="0" w:firstColumn="1" w:lastColumn="0" w:noHBand="0" w:noVBand="1"/>
      </w:tblPr>
      <w:tblGrid>
        <w:gridCol w:w="2428"/>
        <w:gridCol w:w="5128"/>
      </w:tblGrid>
      <w:tr w:rsidR="00792EFF" w:rsidRPr="00792EFF" w14:paraId="24A81A82" w14:textId="77777777" w:rsidTr="00792EFF">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1883797A" w14:textId="77777777" w:rsidR="00792EFF" w:rsidRPr="00792EFF" w:rsidRDefault="00792EFF" w:rsidP="00792EFF">
            <w:r w:rsidRPr="00792EFF">
              <w:t>2MW Incineration Chamber</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06D7ECE7" w14:textId="77777777" w:rsidR="00792EFF" w:rsidRPr="00792EFF" w:rsidRDefault="00792EFF" w:rsidP="00792EFF">
            <w:pPr>
              <w:rPr>
                <w:lang w:val="en-MY"/>
              </w:rPr>
            </w:pPr>
            <w:r w:rsidRPr="00792EFF">
              <w:rPr>
                <w:lang w:val="en-MY"/>
              </w:rPr>
              <w:t>  </w:t>
            </w:r>
            <w:hyperlink r:id="rId110" w:history="1">
              <w:r w:rsidRPr="00792EFF">
                <w:rPr>
                  <w:rStyle w:val="Hyperlink"/>
                  <w:lang w:val="en-MY"/>
                </w:rPr>
                <w:t>FreeCAD Model of 2MW NLAP-IPP Incineration Room (FCStd file) </w:t>
              </w:r>
            </w:hyperlink>
            <w:r w:rsidRPr="00792EFF">
              <w:rPr>
                <w:lang w:val="en-MY"/>
              </w:rPr>
              <w:t>(Last version: 31.8.2022)</w:t>
            </w:r>
          </w:p>
        </w:tc>
      </w:tr>
      <w:tr w:rsidR="00792EFF" w:rsidRPr="00792EFF" w14:paraId="5F563A0E" w14:textId="77777777" w:rsidTr="00792EFF">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600DB6BB" w14:textId="77777777" w:rsidR="00792EFF" w:rsidRPr="00792EFF" w:rsidRDefault="00792EFF" w:rsidP="00792EFF">
            <w:r w:rsidRPr="00792EFF">
              <w:t>Complete System (2016)</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0928050B" w14:textId="77777777" w:rsidR="00792EFF" w:rsidRPr="00792EFF" w:rsidRDefault="00792EFF" w:rsidP="00792EFF">
            <w:pPr>
              <w:rPr>
                <w:lang w:val="en-MY"/>
              </w:rPr>
            </w:pPr>
            <w:r w:rsidRPr="00792EFF">
              <w:rPr>
                <w:lang w:val="en-MY"/>
              </w:rPr>
              <w:t> </w:t>
            </w:r>
            <w:hyperlink r:id="rId111" w:history="1">
              <w:r w:rsidRPr="00792EFF">
                <w:rPr>
                  <w:rStyle w:val="Hyperlink"/>
                  <w:lang w:val="en-MY"/>
                </w:rPr>
                <w:t>FreeCAD Model of 2MW NLAP-IPP  250716TEMO-IPP_completeSystem2016 (FCStd file)</w:t>
              </w:r>
            </w:hyperlink>
            <w:r w:rsidRPr="00792EFF">
              <w:rPr>
                <w:lang w:val="en-MY"/>
              </w:rPr>
              <w:t> (Last version: 2016)</w:t>
            </w:r>
          </w:p>
        </w:tc>
      </w:tr>
      <w:tr w:rsidR="00792EFF" w:rsidRPr="00792EFF" w14:paraId="5FC6C223" w14:textId="77777777" w:rsidTr="00792EFF">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09FE1ABC" w14:textId="77777777" w:rsidR="00792EFF" w:rsidRPr="00792EFF" w:rsidRDefault="00792EFF" w:rsidP="00792EFF">
            <w:r w:rsidRPr="00792EFF">
              <w:t>incineration chamber </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74544422" w14:textId="77777777" w:rsidR="00792EFF" w:rsidRPr="00792EFF" w:rsidRDefault="00792EFF" w:rsidP="00792EFF">
            <w:pPr>
              <w:rPr>
                <w:lang w:val="en-MY"/>
              </w:rPr>
            </w:pPr>
            <w:hyperlink r:id="rId112" w:history="1">
              <w:r w:rsidRPr="00792EFF">
                <w:rPr>
                  <w:rStyle w:val="Hyperlink"/>
                  <w:lang w:val="en-MY"/>
                </w:rPr>
                <w:t>FreeCAD Model of 2MW NLAP-IPP  incineration chamber  </w:t>
              </w:r>
            </w:hyperlink>
            <w:r w:rsidRPr="00792EFF">
              <w:rPr>
                <w:lang w:val="en-MY"/>
              </w:rPr>
              <w:t> (Last version: 20-6-22)</w:t>
            </w:r>
          </w:p>
        </w:tc>
      </w:tr>
      <w:tr w:rsidR="00792EFF" w:rsidRPr="00792EFF" w14:paraId="7B789E30" w14:textId="77777777" w:rsidTr="00792EFF">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6712A73B" w14:textId="77777777" w:rsidR="00792EFF" w:rsidRPr="00792EFF" w:rsidRDefault="00792EFF" w:rsidP="00792EFF">
            <w:pPr>
              <w:rPr>
                <w:lang w:val="en-MY"/>
              </w:rPr>
            </w:pPr>
            <w:r w:rsidRPr="00792EFF">
              <w:rPr>
                <w:lang w:val="en-MY"/>
              </w:rPr>
              <w:t>China Electro-filter Company products Catalogue </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51A67F90" w14:textId="77777777" w:rsidR="00792EFF" w:rsidRPr="00792EFF" w:rsidRDefault="00792EFF" w:rsidP="00792EFF">
            <w:hyperlink r:id="rId113" w:history="1">
              <w:r w:rsidRPr="00792EFF">
                <w:rPr>
                  <w:rStyle w:val="Hyperlink"/>
                </w:rPr>
                <w:t>China Electro-filter Company </w:t>
              </w:r>
            </w:hyperlink>
          </w:p>
        </w:tc>
      </w:tr>
      <w:tr w:rsidR="00792EFF" w:rsidRPr="00792EFF" w14:paraId="25F20CA5" w14:textId="77777777" w:rsidTr="00792EFF">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5D598056" w14:textId="77777777" w:rsidR="00792EFF" w:rsidRPr="00792EFF" w:rsidRDefault="00792EFF" w:rsidP="00792EFF">
            <w:pPr>
              <w:rPr>
                <w:lang w:val="en-MY"/>
              </w:rPr>
            </w:pPr>
            <w:r w:rsidRPr="00792EFF">
              <w:rPr>
                <w:lang w:val="en-MY"/>
              </w:rPr>
              <w:t>China Electro-filter product video </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D9D4878" w14:textId="77777777" w:rsidR="00792EFF" w:rsidRPr="00792EFF" w:rsidRDefault="00792EFF" w:rsidP="00792EFF">
            <w:pPr>
              <w:rPr>
                <w:lang w:val="en-MY"/>
              </w:rPr>
            </w:pPr>
            <w:hyperlink r:id="rId114" w:history="1">
              <w:r w:rsidRPr="00792EFF">
                <w:rPr>
                  <w:rStyle w:val="Hyperlink"/>
                  <w:lang w:val="en-MY"/>
                </w:rPr>
                <w:t>China Electro-filter product video</w:t>
              </w:r>
            </w:hyperlink>
          </w:p>
        </w:tc>
      </w:tr>
      <w:tr w:rsidR="00792EFF" w:rsidRPr="00792EFF" w14:paraId="55E67FEE" w14:textId="77777777" w:rsidTr="00792EFF">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51DBE2BE" w14:textId="77777777" w:rsidR="00792EFF" w:rsidRPr="00792EFF" w:rsidRDefault="00792EFF" w:rsidP="00792EFF">
            <w:pPr>
              <w:rPr>
                <w:lang w:val="en-MY"/>
              </w:rPr>
            </w:pPr>
            <w:r w:rsidRPr="00792EFF">
              <w:rPr>
                <w:lang w:val="en-MY"/>
              </w:rPr>
              <w:t>Small scale Electrofilter from China </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7B9673D4" w14:textId="77777777" w:rsidR="00792EFF" w:rsidRPr="00792EFF" w:rsidRDefault="00792EFF" w:rsidP="00792EFF">
            <w:pPr>
              <w:rPr>
                <w:lang w:val="en-MY"/>
              </w:rPr>
            </w:pPr>
            <w:hyperlink r:id="rId115" w:history="1">
              <w:r w:rsidRPr="00792EFF">
                <w:rPr>
                  <w:rStyle w:val="Hyperlink"/>
                  <w:lang w:val="en-MY"/>
                </w:rPr>
                <w:t>Small scale Electrofilter from China</w:t>
              </w:r>
            </w:hyperlink>
          </w:p>
        </w:tc>
      </w:tr>
      <w:tr w:rsidR="00792EFF" w:rsidRPr="00792EFF" w14:paraId="24C4C155" w14:textId="77777777" w:rsidTr="00792EFF">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06C6A74E" w14:textId="77777777" w:rsidR="00792EFF" w:rsidRPr="00792EFF" w:rsidRDefault="00792EFF" w:rsidP="00792EFF">
            <w:pPr>
              <w:rPr>
                <w:lang w:val="en-MY"/>
              </w:rPr>
            </w:pPr>
            <w:r w:rsidRPr="00792EFF">
              <w:rPr>
                <w:lang w:val="en-MY"/>
              </w:rPr>
              <w:t>NLAP Poster 2MW POWER PLANT</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0E0D06A6" w14:textId="77777777" w:rsidR="00792EFF" w:rsidRPr="00792EFF" w:rsidRDefault="00792EFF" w:rsidP="00792EFF">
            <w:pPr>
              <w:rPr>
                <w:lang w:val="en-MY"/>
              </w:rPr>
            </w:pPr>
            <w:hyperlink r:id="rId116" w:history="1">
              <w:r w:rsidRPr="00792EFF">
                <w:rPr>
                  <w:rStyle w:val="Hyperlink"/>
                  <w:lang w:val="en-MY"/>
                </w:rPr>
                <w:t>290922_NLAP_Poster_2MW-POWER-PLANT</w:t>
              </w:r>
            </w:hyperlink>
          </w:p>
        </w:tc>
      </w:tr>
    </w:tbl>
    <w:p w14:paraId="1B0367E7" w14:textId="77777777" w:rsidR="009A224E" w:rsidRDefault="009A224E" w:rsidP="009A224E">
      <w:pPr>
        <w:rPr>
          <w:lang w:val="en-MY"/>
        </w:rPr>
      </w:pPr>
    </w:p>
    <w:p w14:paraId="10F45A93" w14:textId="77777777" w:rsidR="00CD50B9" w:rsidRPr="00C10692" w:rsidRDefault="00CD50B9" w:rsidP="009A224E">
      <w:pPr>
        <w:rPr>
          <w:lang w:val="en-MY"/>
        </w:rPr>
      </w:pPr>
    </w:p>
    <w:p w14:paraId="6CB5C502" w14:textId="77777777" w:rsidR="009A224E" w:rsidRDefault="009A224E" w:rsidP="009A224E">
      <w:pPr>
        <w:rPr>
          <w:lang w:val="en-MY"/>
        </w:rPr>
        <w:sectPr w:rsidR="009A224E" w:rsidSect="009A224E">
          <w:pgSz w:w="11907" w:h="16839" w:code="9"/>
          <w:pgMar w:top="1134" w:right="1134" w:bottom="1134" w:left="1134" w:header="709" w:footer="709" w:gutter="0"/>
          <w:cols w:space="708"/>
          <w:docGrid w:linePitch="360"/>
        </w:sectPr>
      </w:pPr>
    </w:p>
    <w:p w14:paraId="0FE36B63" w14:textId="57EC6AE8" w:rsidR="005B4C0F" w:rsidRPr="007D0DA6" w:rsidRDefault="005B4C0F" w:rsidP="005B4C0F">
      <w:pPr>
        <w:pStyle w:val="Heading1"/>
      </w:pPr>
      <w:bookmarkStart w:id="21" w:name="_Toc192894599"/>
      <w:r w:rsidRPr="007D0DA6">
        <w:t>Project 1: WMS Diyala IRAQ Project</w:t>
      </w:r>
      <w:bookmarkEnd w:id="6"/>
      <w:r w:rsidR="007D0DA6" w:rsidRPr="007D0DA6">
        <w:t xml:space="preserve"> </w:t>
      </w:r>
      <w:r w:rsidR="007D0DA6">
        <w:t>(Waste Separation for 1 Mio. citizens)</w:t>
      </w:r>
      <w:bookmarkEnd w:id="21"/>
    </w:p>
    <w:p w14:paraId="229B79C0" w14:textId="77777777" w:rsidR="005B4C0F" w:rsidRDefault="005B4C0F" w:rsidP="00D73C6C">
      <w:pPr>
        <w:pStyle w:val="Heading2"/>
      </w:pPr>
      <w:bookmarkStart w:id="22" w:name="_Toc142389596"/>
      <w:bookmarkStart w:id="23" w:name="_Toc192582785"/>
      <w:bookmarkStart w:id="24" w:name="_Toc192592795"/>
      <w:bookmarkStart w:id="25" w:name="_Toc192894600"/>
      <w:bookmarkEnd w:id="7"/>
      <w:r w:rsidRPr="006C34CA">
        <w:t>Introduction</w:t>
      </w:r>
      <w:bookmarkEnd w:id="22"/>
      <w:bookmarkEnd w:id="23"/>
      <w:bookmarkEnd w:id="24"/>
      <w:bookmarkEnd w:id="25"/>
    </w:p>
    <w:p w14:paraId="60CD8757" w14:textId="77777777" w:rsidR="005B4C0F" w:rsidRPr="008959EA" w:rsidRDefault="005B4C0F" w:rsidP="005B4C0F">
      <w:pPr>
        <w:rPr>
          <w:rFonts w:ascii="Century Gothic" w:hAnsi="Century Gothic" w:cstheme="majorBidi"/>
          <w:sz w:val="24"/>
          <w:szCs w:val="40"/>
          <w:lang w:val="en-US"/>
        </w:rPr>
      </w:pPr>
      <w:bookmarkStart w:id="26" w:name="_Hlk142554513"/>
      <w:r w:rsidRPr="008959EA">
        <w:rPr>
          <w:rFonts w:ascii="Century Gothic" w:hAnsi="Century Gothic" w:cstheme="majorBidi"/>
          <w:sz w:val="24"/>
          <w:szCs w:val="40"/>
          <w:lang w:val="en-US"/>
        </w:rPr>
        <w:t>XXX(NLAP)_WMS2.0 is a waste management solution platform that follows the best practice and state of the art technology in domestic solid waste management…</w:t>
      </w:r>
    </w:p>
    <w:p w14:paraId="47CDECA5" w14:textId="77777777" w:rsidR="005B4C0F" w:rsidRPr="0041097C" w:rsidRDefault="005B4C0F" w:rsidP="005B4C0F">
      <w:pPr>
        <w:rPr>
          <w:rFonts w:ascii="Century Gothic" w:hAnsi="Century Gothic" w:cstheme="majorBidi"/>
          <w:sz w:val="24"/>
          <w:szCs w:val="40"/>
          <w:lang w:val="en-MY"/>
        </w:rPr>
      </w:pPr>
      <w:r w:rsidRPr="008959EA">
        <w:rPr>
          <w:rFonts w:ascii="Century Gothic" w:hAnsi="Century Gothic" w:cstheme="majorBidi"/>
          <w:sz w:val="24"/>
          <w:szCs w:val="40"/>
          <w:lang w:val="en-US"/>
        </w:rPr>
        <w:t>The below flow chart describes the different stages of our WMS process</w:t>
      </w:r>
    </w:p>
    <w:p w14:paraId="41FC6031" w14:textId="77777777" w:rsidR="005B4C0F" w:rsidRPr="002D3B18" w:rsidRDefault="005B4C0F" w:rsidP="005B4C0F">
      <w:pPr>
        <w:jc w:val="center"/>
        <w:rPr>
          <w:rFonts w:asciiTheme="majorBidi" w:hAnsiTheme="majorBidi" w:cstheme="majorBidi"/>
        </w:rPr>
      </w:pPr>
      <w:r w:rsidRPr="002D3B18">
        <w:rPr>
          <w:rFonts w:asciiTheme="majorBidi" w:hAnsiTheme="majorBidi" w:cstheme="majorBidi"/>
          <w:noProof/>
        </w:rPr>
        <w:drawing>
          <wp:inline distT="0" distB="0" distL="0" distR="0" wp14:anchorId="347FE9B9" wp14:editId="2A3637E6">
            <wp:extent cx="5850773" cy="2834640"/>
            <wp:effectExtent l="0" t="0" r="0" b="3810"/>
            <wp:docPr id="788541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41361" name=""/>
                    <pic:cNvPicPr/>
                  </pic:nvPicPr>
                  <pic:blipFill>
                    <a:blip r:embed="rId117"/>
                    <a:stretch>
                      <a:fillRect/>
                    </a:stretch>
                  </pic:blipFill>
                  <pic:spPr>
                    <a:xfrm>
                      <a:off x="0" y="0"/>
                      <a:ext cx="5850773" cy="2834640"/>
                    </a:xfrm>
                    <a:prstGeom prst="rect">
                      <a:avLst/>
                    </a:prstGeom>
                  </pic:spPr>
                </pic:pic>
              </a:graphicData>
            </a:graphic>
          </wp:inline>
        </w:drawing>
      </w:r>
    </w:p>
    <w:p w14:paraId="0A030102" w14:textId="1F09EB33" w:rsidR="005B4C0F" w:rsidRPr="008959EA" w:rsidRDefault="005B4C0F" w:rsidP="005B4C0F">
      <w:pPr>
        <w:jc w:val="center"/>
        <w:rPr>
          <w:rFonts w:ascii="Century Gothic" w:hAnsi="Century Gothic" w:cstheme="majorBidi"/>
          <w:b/>
          <w:bCs/>
          <w:i/>
          <w:iCs/>
          <w:color w:val="595959" w:themeColor="text1" w:themeTint="A6"/>
          <w:sz w:val="20"/>
          <w:szCs w:val="32"/>
          <w:lang w:val="en-US"/>
        </w:rPr>
      </w:pPr>
      <w:bookmarkStart w:id="27" w:name="_Toc142387029"/>
      <w:r w:rsidRPr="008959EA">
        <w:rPr>
          <w:rFonts w:ascii="Century Gothic" w:hAnsi="Century Gothic" w:cstheme="majorBidi"/>
          <w:b/>
          <w:bCs/>
          <w:i/>
          <w:iCs/>
          <w:color w:val="595959" w:themeColor="text1" w:themeTint="A6"/>
          <w:sz w:val="20"/>
          <w:szCs w:val="32"/>
          <w:lang w:val="en-US"/>
        </w:rPr>
        <w:t xml:space="preserve">Figure </w:t>
      </w:r>
      <w:r w:rsidRPr="008959EA">
        <w:rPr>
          <w:rFonts w:ascii="Century Gothic" w:hAnsi="Century Gothic" w:cstheme="majorBidi"/>
          <w:b/>
          <w:bCs/>
          <w:i/>
          <w:iCs/>
          <w:color w:val="595959" w:themeColor="text1" w:themeTint="A6"/>
          <w:sz w:val="20"/>
          <w:szCs w:val="32"/>
        </w:rPr>
        <w:fldChar w:fldCharType="begin"/>
      </w:r>
      <w:r w:rsidRPr="008959EA">
        <w:rPr>
          <w:rFonts w:ascii="Century Gothic" w:hAnsi="Century Gothic" w:cstheme="majorBidi"/>
          <w:b/>
          <w:bCs/>
          <w:i/>
          <w:iCs/>
          <w:color w:val="595959" w:themeColor="text1" w:themeTint="A6"/>
          <w:sz w:val="20"/>
          <w:szCs w:val="32"/>
          <w:lang w:val="en-US"/>
        </w:rPr>
        <w:instrText xml:space="preserve"> SEQ Figure \* ARABIC </w:instrText>
      </w:r>
      <w:r w:rsidRPr="008959EA">
        <w:rPr>
          <w:rFonts w:ascii="Century Gothic" w:hAnsi="Century Gothic" w:cstheme="majorBidi"/>
          <w:b/>
          <w:bCs/>
          <w:i/>
          <w:iCs/>
          <w:color w:val="595959" w:themeColor="text1" w:themeTint="A6"/>
          <w:sz w:val="20"/>
          <w:szCs w:val="32"/>
        </w:rPr>
        <w:fldChar w:fldCharType="separate"/>
      </w:r>
      <w:r w:rsidR="004A7649">
        <w:rPr>
          <w:rFonts w:ascii="Century Gothic" w:hAnsi="Century Gothic" w:cstheme="majorBidi"/>
          <w:b/>
          <w:bCs/>
          <w:i/>
          <w:iCs/>
          <w:noProof/>
          <w:color w:val="595959" w:themeColor="text1" w:themeTint="A6"/>
          <w:sz w:val="20"/>
          <w:szCs w:val="32"/>
          <w:lang w:val="en-US"/>
        </w:rPr>
        <w:t>1</w:t>
      </w:r>
      <w:r w:rsidRPr="008959EA">
        <w:rPr>
          <w:rFonts w:ascii="Century Gothic" w:hAnsi="Century Gothic" w:cstheme="majorBidi"/>
          <w:b/>
          <w:bCs/>
          <w:i/>
          <w:iCs/>
          <w:noProof/>
          <w:color w:val="595959" w:themeColor="text1" w:themeTint="A6"/>
          <w:sz w:val="20"/>
          <w:szCs w:val="32"/>
        </w:rPr>
        <w:fldChar w:fldCharType="end"/>
      </w:r>
      <w:r w:rsidRPr="008959EA">
        <w:rPr>
          <w:rFonts w:ascii="Century Gothic" w:hAnsi="Century Gothic" w:cstheme="majorBidi"/>
          <w:b/>
          <w:bCs/>
          <w:i/>
          <w:iCs/>
          <w:color w:val="595959" w:themeColor="text1" w:themeTint="A6"/>
          <w:sz w:val="20"/>
          <w:szCs w:val="32"/>
          <w:lang w:val="en-US"/>
        </w:rPr>
        <w:t>:WMS process</w:t>
      </w:r>
      <w:bookmarkEnd w:id="27"/>
    </w:p>
    <w:p w14:paraId="304A6EF6" w14:textId="77777777" w:rsidR="005B4C0F" w:rsidRPr="0041097C" w:rsidRDefault="005B4C0F" w:rsidP="00E100FA">
      <w:pPr>
        <w:rPr>
          <w:rFonts w:ascii="Century Gothic" w:hAnsi="Century Gothic" w:cstheme="majorBidi"/>
          <w:sz w:val="24"/>
          <w:szCs w:val="24"/>
          <w:lang w:val="en-MY"/>
        </w:rPr>
      </w:pPr>
      <w:r w:rsidRPr="0041097C">
        <w:rPr>
          <w:rFonts w:ascii="Century Gothic" w:hAnsi="Century Gothic" w:cstheme="majorBidi"/>
          <w:sz w:val="24"/>
          <w:szCs w:val="24"/>
          <w:lang w:val="en-MY"/>
        </w:rPr>
        <w:t>Waste management includes the processes and actions required to manage </w:t>
      </w:r>
      <w:hyperlink r:id="rId118" w:tooltip="Waste" w:history="1">
        <w:r w:rsidRPr="0041097C">
          <w:rPr>
            <w:rFonts w:ascii="Century Gothic" w:hAnsi="Century Gothic" w:cstheme="majorBidi"/>
            <w:sz w:val="24"/>
            <w:szCs w:val="24"/>
            <w:lang w:val="en-MY"/>
          </w:rPr>
          <w:t>waste</w:t>
        </w:r>
      </w:hyperlink>
      <w:r w:rsidRPr="0041097C">
        <w:rPr>
          <w:rFonts w:ascii="Century Gothic" w:hAnsi="Century Gothic" w:cstheme="majorBidi"/>
          <w:sz w:val="24"/>
          <w:szCs w:val="24"/>
          <w:lang w:val="en-MY"/>
        </w:rPr>
        <w:t> from its inception to its final </w:t>
      </w:r>
      <w:hyperlink r:id="rId119" w:tooltip="Waste disposal" w:history="1">
        <w:r w:rsidRPr="0041097C">
          <w:rPr>
            <w:rFonts w:ascii="Century Gothic" w:hAnsi="Century Gothic" w:cstheme="majorBidi"/>
            <w:sz w:val="24"/>
            <w:szCs w:val="24"/>
            <w:lang w:val="en-MY"/>
          </w:rPr>
          <w:t>disposal</w:t>
        </w:r>
      </w:hyperlink>
      <w:r w:rsidRPr="0041097C">
        <w:rPr>
          <w:rFonts w:ascii="Century Gothic" w:hAnsi="Century Gothic" w:cstheme="majorBidi"/>
          <w:sz w:val="24"/>
          <w:szCs w:val="24"/>
          <w:lang w:val="en-MY"/>
        </w:rPr>
        <w:t>.</w:t>
      </w:r>
      <w:r w:rsidRPr="0041097C">
        <w:rPr>
          <w:rFonts w:ascii="Century Gothic" w:hAnsi="Century Gothic"/>
          <w:sz w:val="24"/>
          <w:szCs w:val="24"/>
          <w:lang w:val="en-MY"/>
        </w:rPr>
        <w:t xml:space="preserve"> </w:t>
      </w:r>
      <w:r w:rsidRPr="0041097C">
        <w:rPr>
          <w:rFonts w:ascii="Century Gothic" w:hAnsi="Century Gothic" w:cstheme="majorBidi"/>
          <w:sz w:val="24"/>
          <w:szCs w:val="24"/>
          <w:lang w:val="en-MY"/>
        </w:rPr>
        <w:t>This consists of waste collection, transport, treatment, and disposal, monitoring and regulation of the waste management process, and waste-related </w:t>
      </w:r>
      <w:hyperlink r:id="rId120" w:tooltip="Waste management law" w:history="1">
        <w:r w:rsidRPr="0041097C">
          <w:rPr>
            <w:rFonts w:ascii="Century Gothic" w:hAnsi="Century Gothic" w:cstheme="majorBidi"/>
            <w:sz w:val="24"/>
            <w:szCs w:val="24"/>
            <w:lang w:val="en-MY"/>
          </w:rPr>
          <w:t>laws</w:t>
        </w:r>
      </w:hyperlink>
      <w:r w:rsidRPr="0041097C">
        <w:rPr>
          <w:rFonts w:ascii="Century Gothic" w:hAnsi="Century Gothic" w:cstheme="majorBidi"/>
          <w:sz w:val="24"/>
          <w:szCs w:val="24"/>
          <w:lang w:val="en-MY"/>
        </w:rPr>
        <w:t>, technologies, and economic mechanisms.</w:t>
      </w:r>
    </w:p>
    <w:p w14:paraId="328FA6EA" w14:textId="77777777" w:rsidR="005B4C0F" w:rsidRPr="0041097C" w:rsidRDefault="005B4C0F" w:rsidP="00E100FA">
      <w:pPr>
        <w:rPr>
          <w:rFonts w:ascii="Century Gothic" w:hAnsi="Century Gothic" w:cstheme="majorBidi"/>
          <w:sz w:val="24"/>
          <w:szCs w:val="24"/>
          <w:lang w:val="en-MY"/>
        </w:rPr>
      </w:pPr>
      <w:r w:rsidRPr="0041097C">
        <w:rPr>
          <w:rFonts w:ascii="Century Gothic" w:hAnsi="Century Gothic" w:cstheme="majorBidi"/>
          <w:sz w:val="24"/>
          <w:szCs w:val="24"/>
          <w:lang w:val="en-MY"/>
        </w:rPr>
        <w:t>Waste can be solid, liquid, or </w:t>
      </w:r>
      <w:hyperlink r:id="rId121" w:tooltip="Gaseous" w:history="1">
        <w:r w:rsidRPr="0041097C">
          <w:rPr>
            <w:rFonts w:ascii="Century Gothic" w:hAnsi="Century Gothic" w:cstheme="majorBidi"/>
            <w:sz w:val="24"/>
            <w:szCs w:val="24"/>
            <w:lang w:val="en-MY"/>
          </w:rPr>
          <w:t>gases</w:t>
        </w:r>
      </w:hyperlink>
      <w:r w:rsidRPr="0041097C">
        <w:rPr>
          <w:rFonts w:ascii="Century Gothic" w:hAnsi="Century Gothic" w:cstheme="majorBidi"/>
          <w:sz w:val="24"/>
          <w:szCs w:val="24"/>
          <w:lang w:val="en-MY"/>
        </w:rPr>
        <w:t>, and each type has different methods of disposal and management. Waste management deals with all types of waste, including industrial, </w:t>
      </w:r>
      <w:hyperlink r:id="rId122" w:tooltip="Biological" w:history="1">
        <w:r w:rsidRPr="0041097C">
          <w:rPr>
            <w:rFonts w:ascii="Century Gothic" w:hAnsi="Century Gothic" w:cstheme="majorBidi"/>
            <w:sz w:val="24"/>
            <w:szCs w:val="24"/>
            <w:lang w:val="en-MY"/>
          </w:rPr>
          <w:t>biological</w:t>
        </w:r>
      </w:hyperlink>
      <w:r w:rsidRPr="0041097C">
        <w:rPr>
          <w:rFonts w:ascii="Century Gothic" w:hAnsi="Century Gothic" w:cstheme="majorBidi"/>
          <w:sz w:val="24"/>
          <w:szCs w:val="24"/>
          <w:lang w:val="en-MY"/>
        </w:rPr>
        <w:t>, household, municipal, organic, </w:t>
      </w:r>
      <w:hyperlink r:id="rId123" w:tooltip="Biomedical" w:history="1">
        <w:r w:rsidRPr="0041097C">
          <w:rPr>
            <w:rFonts w:ascii="Century Gothic" w:hAnsi="Century Gothic" w:cstheme="majorBidi"/>
            <w:sz w:val="24"/>
            <w:szCs w:val="24"/>
            <w:lang w:val="en-MY"/>
          </w:rPr>
          <w:t>biomedical</w:t>
        </w:r>
      </w:hyperlink>
      <w:r w:rsidRPr="0041097C">
        <w:rPr>
          <w:rFonts w:ascii="Century Gothic" w:hAnsi="Century Gothic" w:cstheme="majorBidi"/>
          <w:sz w:val="24"/>
          <w:szCs w:val="24"/>
          <w:lang w:val="en-MY"/>
        </w:rPr>
        <w:t>, </w:t>
      </w:r>
      <w:hyperlink r:id="rId124" w:tooltip="Radioactive waste" w:history="1">
        <w:r w:rsidRPr="0041097C">
          <w:rPr>
            <w:rFonts w:ascii="Century Gothic" w:hAnsi="Century Gothic" w:cstheme="majorBidi"/>
            <w:sz w:val="24"/>
            <w:szCs w:val="24"/>
            <w:lang w:val="en-MY"/>
          </w:rPr>
          <w:t>and radioactive.</w:t>
        </w:r>
      </w:hyperlink>
      <w:r w:rsidRPr="0041097C">
        <w:rPr>
          <w:rFonts w:ascii="Century Gothic" w:hAnsi="Century Gothic" w:cstheme="majorBidi"/>
          <w:sz w:val="24"/>
          <w:szCs w:val="24"/>
          <w:lang w:val="en-MY"/>
        </w:rPr>
        <w:t xml:space="preserve"> In some cases, waste can pose a threat to human health. Health issues are associated with the entire process of waste management. Health issues can also arise indirectly or directly: directly through the handling of solid waste, and indirectly through the consumption of water, soil, and food. Waste is produced by </w:t>
      </w:r>
      <w:hyperlink r:id="rId125" w:anchor="cite_note-3" w:history="1">
        <w:r w:rsidRPr="0041097C">
          <w:rPr>
            <w:rFonts w:ascii="Century Gothic" w:hAnsi="Century Gothic" w:cstheme="majorBidi"/>
            <w:sz w:val="24"/>
            <w:szCs w:val="24"/>
            <w:lang w:val="en-MY"/>
          </w:rPr>
          <w:t>[3]</w:t>
        </w:r>
      </w:hyperlink>
      <w:r w:rsidRPr="0041097C">
        <w:rPr>
          <w:rFonts w:ascii="Century Gothic" w:hAnsi="Century Gothic" w:cstheme="majorBidi"/>
          <w:sz w:val="24"/>
          <w:szCs w:val="24"/>
          <w:lang w:val="en-MY"/>
        </w:rPr>
        <w:t> human activity, for example, the extraction and processing of raw materials.</w:t>
      </w:r>
      <w:hyperlink r:id="rId126" w:anchor="cite_note-UN97-4" w:history="1">
        <w:r w:rsidRPr="0041097C">
          <w:rPr>
            <w:rFonts w:ascii="Century Gothic" w:hAnsi="Century Gothic" w:cstheme="majorBidi"/>
            <w:sz w:val="24"/>
            <w:szCs w:val="24"/>
            <w:lang w:val="en-MY"/>
          </w:rPr>
          <w:t>[4]</w:t>
        </w:r>
      </w:hyperlink>
      <w:r w:rsidRPr="0041097C">
        <w:rPr>
          <w:rFonts w:ascii="Century Gothic" w:hAnsi="Century Gothic" w:cstheme="majorBidi"/>
          <w:sz w:val="24"/>
          <w:szCs w:val="24"/>
          <w:lang w:val="en-MY"/>
        </w:rPr>
        <w:t> Waste management is intended to reduce the adverse effects of waste on human </w:t>
      </w:r>
      <w:hyperlink r:id="rId127" w:tooltip="Health" w:history="1">
        <w:r w:rsidRPr="0041097C">
          <w:rPr>
            <w:rFonts w:ascii="Century Gothic" w:hAnsi="Century Gothic" w:cstheme="majorBidi"/>
            <w:sz w:val="24"/>
            <w:szCs w:val="24"/>
            <w:lang w:val="en-MY"/>
          </w:rPr>
          <w:t>health</w:t>
        </w:r>
      </w:hyperlink>
      <w:r w:rsidRPr="0041097C">
        <w:rPr>
          <w:rFonts w:ascii="Century Gothic" w:hAnsi="Century Gothic" w:cstheme="majorBidi"/>
          <w:sz w:val="24"/>
          <w:szCs w:val="24"/>
          <w:lang w:val="en-MY"/>
        </w:rPr>
        <w:t>, the </w:t>
      </w:r>
      <w:hyperlink r:id="rId128" w:tooltip="Environment (biophysical)" w:history="1">
        <w:r w:rsidRPr="0041097C">
          <w:rPr>
            <w:rFonts w:ascii="Century Gothic" w:hAnsi="Century Gothic" w:cstheme="majorBidi"/>
            <w:sz w:val="24"/>
            <w:szCs w:val="24"/>
            <w:lang w:val="en-MY"/>
          </w:rPr>
          <w:t>environment</w:t>
        </w:r>
      </w:hyperlink>
      <w:r w:rsidRPr="0041097C">
        <w:rPr>
          <w:rFonts w:ascii="Century Gothic" w:hAnsi="Century Gothic" w:cstheme="majorBidi"/>
          <w:sz w:val="24"/>
          <w:szCs w:val="24"/>
          <w:lang w:val="en-MY"/>
        </w:rPr>
        <w:t>, planetary resources, and </w:t>
      </w:r>
      <w:hyperlink r:id="rId129" w:tooltip="Aesthetics" w:history="1">
        <w:r w:rsidRPr="0041097C">
          <w:rPr>
            <w:rFonts w:ascii="Century Gothic" w:hAnsi="Century Gothic" w:cstheme="majorBidi"/>
            <w:sz w:val="24"/>
            <w:szCs w:val="24"/>
            <w:lang w:val="en-MY"/>
          </w:rPr>
          <w:t>aesthetics</w:t>
        </w:r>
      </w:hyperlink>
      <w:r w:rsidRPr="0041097C">
        <w:rPr>
          <w:rFonts w:ascii="Century Gothic" w:hAnsi="Century Gothic" w:cstheme="majorBidi"/>
          <w:sz w:val="24"/>
          <w:szCs w:val="24"/>
          <w:lang w:val="en-MY"/>
        </w:rPr>
        <w:t>.</w:t>
      </w:r>
    </w:p>
    <w:p w14:paraId="4C0326CA" w14:textId="77777777" w:rsidR="005B4C0F" w:rsidRPr="0041097C" w:rsidRDefault="005B4C0F" w:rsidP="00E100FA">
      <w:pPr>
        <w:rPr>
          <w:rFonts w:ascii="Century Gothic" w:hAnsi="Century Gothic" w:cstheme="majorBidi"/>
          <w:sz w:val="24"/>
          <w:szCs w:val="24"/>
          <w:lang w:val="en-MY"/>
        </w:rPr>
      </w:pPr>
      <w:r w:rsidRPr="0041097C">
        <w:rPr>
          <w:rFonts w:ascii="Century Gothic" w:hAnsi="Century Gothic" w:cstheme="majorBidi"/>
          <w:sz w:val="24"/>
          <w:szCs w:val="24"/>
          <w:lang w:val="en-MY"/>
        </w:rPr>
        <w:t>Waste management aims to reduce the dangerous effects of such waste on the environment and human health. A big part of waste management deals with municipal solid waste, which is created by industrial, commercial, and household activities.</w:t>
      </w:r>
    </w:p>
    <w:p w14:paraId="2FF3EDAC" w14:textId="77777777" w:rsidR="005B4C0F" w:rsidRPr="0041097C" w:rsidRDefault="005B4C0F" w:rsidP="00E100FA">
      <w:pPr>
        <w:rPr>
          <w:rFonts w:ascii="Century Gothic" w:hAnsi="Century Gothic" w:cstheme="majorBidi"/>
          <w:sz w:val="24"/>
          <w:szCs w:val="24"/>
          <w:lang w:val="en-MY"/>
        </w:rPr>
      </w:pPr>
      <w:r w:rsidRPr="0041097C">
        <w:rPr>
          <w:rFonts w:ascii="Century Gothic" w:hAnsi="Century Gothic" w:cstheme="majorBidi"/>
          <w:sz w:val="24"/>
          <w:szCs w:val="24"/>
          <w:lang w:val="en-MY"/>
        </w:rPr>
        <w:t>Waste management practices are not uniform among countries (</w:t>
      </w:r>
      <w:hyperlink r:id="rId130" w:tooltip="Developed nation" w:history="1">
        <w:r w:rsidRPr="0041097C">
          <w:rPr>
            <w:rFonts w:ascii="Century Gothic" w:hAnsi="Century Gothic" w:cstheme="majorBidi"/>
            <w:sz w:val="24"/>
            <w:szCs w:val="24"/>
            <w:lang w:val="en-MY"/>
          </w:rPr>
          <w:t>developed</w:t>
        </w:r>
      </w:hyperlink>
      <w:r w:rsidRPr="0041097C">
        <w:rPr>
          <w:rFonts w:ascii="Century Gothic" w:hAnsi="Century Gothic" w:cstheme="majorBidi"/>
          <w:sz w:val="24"/>
          <w:szCs w:val="24"/>
          <w:lang w:val="en-MY"/>
        </w:rPr>
        <w:t> and </w:t>
      </w:r>
      <w:hyperlink r:id="rId131" w:tooltip="Developing nation" w:history="1">
        <w:r w:rsidRPr="0041097C">
          <w:rPr>
            <w:rFonts w:ascii="Century Gothic" w:hAnsi="Century Gothic" w:cstheme="majorBidi"/>
            <w:sz w:val="24"/>
            <w:szCs w:val="24"/>
            <w:lang w:val="en-MY"/>
          </w:rPr>
          <w:t>developing nations</w:t>
        </w:r>
      </w:hyperlink>
      <w:r w:rsidRPr="0041097C">
        <w:rPr>
          <w:rFonts w:ascii="Century Gothic" w:hAnsi="Century Gothic" w:cstheme="majorBidi"/>
          <w:sz w:val="24"/>
          <w:szCs w:val="24"/>
          <w:lang w:val="en-MY"/>
        </w:rPr>
        <w:t>); regions (</w:t>
      </w:r>
      <w:hyperlink r:id="rId132" w:tooltip="Urban area" w:history="1">
        <w:r w:rsidRPr="0041097C">
          <w:rPr>
            <w:rFonts w:ascii="Century Gothic" w:hAnsi="Century Gothic" w:cstheme="majorBidi"/>
            <w:sz w:val="24"/>
            <w:szCs w:val="24"/>
            <w:lang w:val="en-MY"/>
          </w:rPr>
          <w:t>urban</w:t>
        </w:r>
      </w:hyperlink>
      <w:r w:rsidRPr="0041097C">
        <w:rPr>
          <w:rFonts w:ascii="Century Gothic" w:hAnsi="Century Gothic" w:cstheme="majorBidi"/>
          <w:sz w:val="24"/>
          <w:szCs w:val="24"/>
          <w:lang w:val="en-MY"/>
        </w:rPr>
        <w:t> and </w:t>
      </w:r>
      <w:hyperlink r:id="rId133" w:tooltip="Rural area" w:history="1">
        <w:r w:rsidRPr="0041097C">
          <w:rPr>
            <w:rFonts w:ascii="Century Gothic" w:hAnsi="Century Gothic" w:cstheme="majorBidi"/>
            <w:sz w:val="24"/>
            <w:szCs w:val="24"/>
            <w:lang w:val="en-MY"/>
          </w:rPr>
          <w:t>rural areas</w:t>
        </w:r>
      </w:hyperlink>
      <w:r w:rsidRPr="0041097C">
        <w:rPr>
          <w:rFonts w:ascii="Century Gothic" w:hAnsi="Century Gothic" w:cstheme="majorBidi"/>
          <w:sz w:val="24"/>
          <w:szCs w:val="24"/>
          <w:lang w:val="en-MY"/>
        </w:rPr>
        <w:t>), and </w:t>
      </w:r>
      <w:hyperlink r:id="rId134" w:tooltip="Residential area" w:history="1">
        <w:r w:rsidRPr="0041097C">
          <w:rPr>
            <w:rFonts w:ascii="Century Gothic" w:hAnsi="Century Gothic" w:cstheme="majorBidi"/>
            <w:sz w:val="24"/>
            <w:szCs w:val="24"/>
            <w:lang w:val="en-MY"/>
          </w:rPr>
          <w:t>residential</w:t>
        </w:r>
      </w:hyperlink>
      <w:r w:rsidRPr="0041097C">
        <w:rPr>
          <w:rFonts w:ascii="Century Gothic" w:hAnsi="Century Gothic" w:cstheme="majorBidi"/>
          <w:sz w:val="24"/>
          <w:szCs w:val="24"/>
          <w:lang w:val="en-MY"/>
        </w:rPr>
        <w:t> and </w:t>
      </w:r>
      <w:hyperlink r:id="rId135" w:tooltip="Industrial sector" w:history="1">
        <w:r w:rsidRPr="0041097C">
          <w:rPr>
            <w:rFonts w:ascii="Century Gothic" w:hAnsi="Century Gothic" w:cstheme="majorBidi"/>
            <w:sz w:val="24"/>
            <w:szCs w:val="24"/>
            <w:lang w:val="en-MY"/>
          </w:rPr>
          <w:t>industrial</w:t>
        </w:r>
      </w:hyperlink>
      <w:r w:rsidRPr="0041097C">
        <w:rPr>
          <w:rFonts w:ascii="Century Gothic" w:hAnsi="Century Gothic" w:cstheme="majorBidi"/>
          <w:sz w:val="24"/>
          <w:szCs w:val="24"/>
          <w:lang w:val="en-MY"/>
        </w:rPr>
        <w:t> sectors can all take different approaches.</w:t>
      </w:r>
      <w:hyperlink r:id="rId136" w:anchor="cite_note-5" w:history="1">
        <w:r w:rsidRPr="0041097C">
          <w:rPr>
            <w:rFonts w:ascii="Century Gothic" w:hAnsi="Century Gothic" w:cstheme="majorBidi"/>
            <w:sz w:val="24"/>
            <w:szCs w:val="24"/>
            <w:lang w:val="en-MY"/>
          </w:rPr>
          <w:t>[5]</w:t>
        </w:r>
      </w:hyperlink>
    </w:p>
    <w:p w14:paraId="3BF1B49A" w14:textId="77777777" w:rsidR="005B4C0F" w:rsidRPr="0041097C" w:rsidRDefault="005B4C0F" w:rsidP="00E100FA">
      <w:pPr>
        <w:rPr>
          <w:rFonts w:ascii="Century Gothic" w:hAnsi="Century Gothic" w:cstheme="majorBidi"/>
          <w:sz w:val="24"/>
          <w:szCs w:val="24"/>
          <w:lang w:val="en-MY"/>
        </w:rPr>
      </w:pPr>
      <w:r w:rsidRPr="0041097C">
        <w:rPr>
          <w:rFonts w:ascii="Century Gothic" w:hAnsi="Century Gothic" w:cstheme="majorBidi"/>
          <w:sz w:val="24"/>
          <w:szCs w:val="24"/>
          <w:lang w:val="en-MY"/>
        </w:rPr>
        <w:t>Proper management of waste is important for building sustainable and livable cities, but it remains a challenge for many developing countries and cities. A report found that effective waste management is relatively expensive, usually comprising 20%–50% of municipal budgets. Operating this essential municipal service requires integrated systems that are efficient, sustainable, and socially supported.</w:t>
      </w:r>
      <w:hyperlink r:id="rId137" w:anchor="cite_note-wb1-6" w:history="1">
        <w:r w:rsidRPr="0041097C">
          <w:rPr>
            <w:rFonts w:ascii="Century Gothic" w:hAnsi="Century Gothic" w:cstheme="majorBidi"/>
            <w:sz w:val="24"/>
            <w:szCs w:val="24"/>
            <w:lang w:val="en-MY"/>
          </w:rPr>
          <w:t>[6]</w:t>
        </w:r>
      </w:hyperlink>
      <w:r w:rsidRPr="0041097C">
        <w:rPr>
          <w:rFonts w:ascii="Century Gothic" w:hAnsi="Century Gothic" w:cstheme="majorBidi"/>
          <w:sz w:val="24"/>
          <w:szCs w:val="24"/>
          <w:lang w:val="en-MY"/>
        </w:rPr>
        <w:t> A large portion of waste management practices deals with </w:t>
      </w:r>
      <w:hyperlink r:id="rId138" w:tooltip="Municipal solid waste" w:history="1">
        <w:r w:rsidRPr="0041097C">
          <w:rPr>
            <w:rFonts w:ascii="Century Gothic" w:hAnsi="Century Gothic" w:cstheme="majorBidi"/>
            <w:sz w:val="24"/>
            <w:szCs w:val="24"/>
            <w:lang w:val="en-MY"/>
          </w:rPr>
          <w:t>municipal solid waste</w:t>
        </w:r>
      </w:hyperlink>
      <w:r w:rsidRPr="0041097C">
        <w:rPr>
          <w:rFonts w:ascii="Century Gothic" w:hAnsi="Century Gothic" w:cstheme="majorBidi"/>
          <w:sz w:val="24"/>
          <w:szCs w:val="24"/>
          <w:lang w:val="en-MY"/>
        </w:rPr>
        <w:t> (MSW), which is the bulk of the waste that is created by household, industrial, and commercial activity. According to the Intergovernmental Panel on Climate Change (IPCC), municipal solid waste is expected to reach approximately 3.4 Gt by 2050; however, policies and lawmaking can reduce the amount of waste produced in different areas and cities of the world. Measures of waste management include measures for integrated techno-economic mechanisms</w:t>
      </w:r>
      <w:hyperlink r:id="rId139" w:anchor="cite_note-9" w:history="1">
        <w:r w:rsidRPr="0041097C">
          <w:rPr>
            <w:rFonts w:ascii="Century Gothic" w:hAnsi="Century Gothic" w:cstheme="majorBidi"/>
            <w:sz w:val="24"/>
            <w:szCs w:val="24"/>
            <w:lang w:val="en-MY"/>
          </w:rPr>
          <w:t>[9]</w:t>
        </w:r>
      </w:hyperlink>
      <w:r w:rsidRPr="0041097C">
        <w:rPr>
          <w:rFonts w:ascii="Century Gothic" w:hAnsi="Century Gothic" w:cstheme="majorBidi"/>
          <w:sz w:val="24"/>
          <w:szCs w:val="24"/>
          <w:lang w:val="en-MY"/>
        </w:rPr>
        <w:t> of a </w:t>
      </w:r>
      <w:hyperlink r:id="rId140" w:tooltip="Circular economy" w:history="1">
        <w:r w:rsidRPr="0041097C">
          <w:rPr>
            <w:rFonts w:ascii="Century Gothic" w:hAnsi="Century Gothic" w:cstheme="majorBidi"/>
            <w:sz w:val="24"/>
            <w:szCs w:val="24"/>
            <w:lang w:val="en-MY"/>
          </w:rPr>
          <w:t>circular economy</w:t>
        </w:r>
      </w:hyperlink>
      <w:r w:rsidRPr="0041097C">
        <w:rPr>
          <w:rFonts w:ascii="Century Gothic" w:hAnsi="Century Gothic" w:cstheme="majorBidi"/>
          <w:sz w:val="24"/>
          <w:szCs w:val="24"/>
          <w:lang w:val="en-MY"/>
        </w:rPr>
        <w:t>, effective disposal facilities, export and import control and optimal </w:t>
      </w:r>
      <w:hyperlink r:id="rId141" w:tooltip="Sustainable design" w:history="1">
        <w:r w:rsidRPr="0041097C">
          <w:rPr>
            <w:rFonts w:ascii="Century Gothic" w:hAnsi="Century Gothic" w:cstheme="majorBidi"/>
            <w:sz w:val="24"/>
            <w:szCs w:val="24"/>
            <w:lang w:val="en-MY"/>
          </w:rPr>
          <w:t>sustainable design</w:t>
        </w:r>
      </w:hyperlink>
      <w:r w:rsidRPr="0041097C">
        <w:rPr>
          <w:rFonts w:ascii="Century Gothic" w:hAnsi="Century Gothic" w:cstheme="majorBidi"/>
          <w:sz w:val="24"/>
          <w:szCs w:val="24"/>
          <w:lang w:val="en-MY"/>
        </w:rPr>
        <w:t> of products that are produced.</w:t>
      </w:r>
    </w:p>
    <w:p w14:paraId="42AA5EF9" w14:textId="77777777" w:rsidR="005B4C0F" w:rsidRPr="0041097C" w:rsidRDefault="005B4C0F" w:rsidP="00E100FA">
      <w:pPr>
        <w:rPr>
          <w:rFonts w:ascii="Century Gothic" w:hAnsi="Century Gothic" w:cstheme="majorBidi"/>
          <w:sz w:val="24"/>
          <w:szCs w:val="24"/>
          <w:lang w:val="en-MY"/>
        </w:rPr>
      </w:pPr>
      <w:r w:rsidRPr="0041097C">
        <w:rPr>
          <w:rFonts w:ascii="Century Gothic" w:hAnsi="Century Gothic" w:cstheme="majorBidi"/>
          <w:sz w:val="24"/>
          <w:szCs w:val="24"/>
          <w:lang w:val="en-MY"/>
        </w:rPr>
        <w:t>In the first </w:t>
      </w:r>
      <w:hyperlink r:id="rId142" w:tooltip="Systematic review" w:history="1">
        <w:r w:rsidRPr="0041097C">
          <w:rPr>
            <w:rFonts w:ascii="Century Gothic" w:hAnsi="Century Gothic" w:cstheme="majorBidi"/>
            <w:sz w:val="24"/>
            <w:szCs w:val="24"/>
            <w:lang w:val="en-MY"/>
          </w:rPr>
          <w:t>systematic review</w:t>
        </w:r>
      </w:hyperlink>
      <w:r w:rsidRPr="0041097C">
        <w:rPr>
          <w:rFonts w:ascii="Century Gothic" w:hAnsi="Century Gothic" w:cstheme="majorBidi"/>
          <w:sz w:val="24"/>
          <w:szCs w:val="24"/>
          <w:lang w:val="en-MY"/>
        </w:rPr>
        <w:t> of the scientific evidence around global waste, its management and its impact on human health and life, authors concluded that about a fourth of all the municipal solid terrestrial waste is not collected and an additional fourth is mismanaged after collection, often being burned in open and uncontrolled fires – or close to one billion tons per year when combined. They also found that broad priority areas each lack a "high-quality </w:t>
      </w:r>
      <w:hyperlink r:id="rId143" w:tooltip="Research" w:history="1">
        <w:r w:rsidRPr="0041097C">
          <w:rPr>
            <w:rFonts w:ascii="Century Gothic" w:hAnsi="Century Gothic" w:cstheme="majorBidi"/>
            <w:sz w:val="24"/>
            <w:szCs w:val="24"/>
            <w:lang w:val="en-MY"/>
          </w:rPr>
          <w:t>research</w:t>
        </w:r>
      </w:hyperlink>
      <w:r w:rsidRPr="0041097C">
        <w:rPr>
          <w:rFonts w:ascii="Century Gothic" w:hAnsi="Century Gothic" w:cstheme="majorBidi"/>
          <w:sz w:val="24"/>
          <w:szCs w:val="24"/>
          <w:lang w:val="en-MY"/>
        </w:rPr>
        <w:t> base", partly due to the absence of "substantial </w:t>
      </w:r>
      <w:hyperlink r:id="rId144" w:tooltip="Funding of science" w:history="1">
        <w:r w:rsidRPr="0041097C">
          <w:rPr>
            <w:rFonts w:ascii="Century Gothic" w:hAnsi="Century Gothic" w:cstheme="majorBidi"/>
            <w:sz w:val="24"/>
            <w:szCs w:val="24"/>
            <w:lang w:val="en-MY"/>
          </w:rPr>
          <w:t>research funding</w:t>
        </w:r>
      </w:hyperlink>
      <w:r w:rsidRPr="0041097C">
        <w:rPr>
          <w:rFonts w:ascii="Century Gothic" w:hAnsi="Century Gothic" w:cstheme="majorBidi"/>
          <w:sz w:val="24"/>
          <w:szCs w:val="24"/>
          <w:lang w:val="en-MY"/>
        </w:rPr>
        <w:t>", which motivated scientists often require.</w:t>
      </w:r>
      <w:hyperlink r:id="rId145" w:anchor="cite_note-waste-crisis-12" w:history="1">
        <w:r w:rsidRPr="0041097C">
          <w:rPr>
            <w:rFonts w:ascii="Century Gothic" w:hAnsi="Century Gothic" w:cstheme="majorBidi"/>
            <w:sz w:val="24"/>
            <w:szCs w:val="24"/>
            <w:lang w:val="en-MY"/>
          </w:rPr>
          <w:t>[12]</w:t>
        </w:r>
      </w:hyperlink>
      <w:hyperlink r:id="rId146" w:anchor="cite_note-13" w:history="1">
        <w:r w:rsidRPr="0041097C">
          <w:rPr>
            <w:rFonts w:ascii="Century Gothic" w:hAnsi="Century Gothic" w:cstheme="majorBidi"/>
            <w:sz w:val="24"/>
            <w:szCs w:val="24"/>
            <w:lang w:val="en-MY"/>
          </w:rPr>
          <w:t>[13]</w:t>
        </w:r>
      </w:hyperlink>
      <w:r w:rsidRPr="0041097C">
        <w:rPr>
          <w:rFonts w:ascii="Century Gothic" w:hAnsi="Century Gothic" w:cstheme="majorBidi"/>
          <w:sz w:val="24"/>
          <w:szCs w:val="24"/>
          <w:lang w:val="en-MY"/>
        </w:rPr>
        <w:t> Electronic waste (e-waste) includes discarded computer monitors, motherboards, mobile phones and chargers, compact discs (CDs), headphones, television sets, air conditioners and refrigerators. According to the Global E-waste Monitor 2017, India generates ~ 2 million tonnes (Mte) of e-waste annually and ranks fifth among the e-waste producing countries, after the </w:t>
      </w:r>
      <w:hyperlink r:id="rId147" w:tooltip="United States" w:history="1">
        <w:r w:rsidRPr="0041097C">
          <w:rPr>
            <w:rFonts w:ascii="Century Gothic" w:hAnsi="Century Gothic" w:cstheme="majorBidi"/>
            <w:sz w:val="24"/>
            <w:szCs w:val="24"/>
            <w:lang w:val="en-MY"/>
          </w:rPr>
          <w:t>United States</w:t>
        </w:r>
      </w:hyperlink>
      <w:r w:rsidRPr="0041097C">
        <w:rPr>
          <w:rFonts w:ascii="Century Gothic" w:hAnsi="Century Gothic" w:cstheme="majorBidi"/>
          <w:sz w:val="24"/>
          <w:szCs w:val="24"/>
          <w:lang w:val="en-MY"/>
        </w:rPr>
        <w:t>, the </w:t>
      </w:r>
      <w:hyperlink r:id="rId148" w:tooltip="People’s Republic of China" w:history="1">
        <w:r w:rsidRPr="0041097C">
          <w:rPr>
            <w:rFonts w:ascii="Century Gothic" w:hAnsi="Century Gothic" w:cstheme="majorBidi"/>
            <w:sz w:val="24"/>
            <w:szCs w:val="24"/>
            <w:lang w:val="en-MY"/>
          </w:rPr>
          <w:t>People’s Republic of China</w:t>
        </w:r>
      </w:hyperlink>
      <w:r w:rsidRPr="0041097C">
        <w:rPr>
          <w:rFonts w:ascii="Century Gothic" w:hAnsi="Century Gothic" w:cstheme="majorBidi"/>
          <w:sz w:val="24"/>
          <w:szCs w:val="24"/>
          <w:lang w:val="en-MY"/>
        </w:rPr>
        <w:t>, </w:t>
      </w:r>
      <w:hyperlink r:id="rId149" w:tooltip="Japan" w:history="1">
        <w:r w:rsidRPr="0041097C">
          <w:rPr>
            <w:rFonts w:ascii="Century Gothic" w:hAnsi="Century Gothic" w:cstheme="majorBidi"/>
            <w:sz w:val="24"/>
            <w:szCs w:val="24"/>
            <w:lang w:val="en-MY"/>
          </w:rPr>
          <w:t>Japan</w:t>
        </w:r>
      </w:hyperlink>
      <w:r w:rsidRPr="0041097C">
        <w:rPr>
          <w:rFonts w:ascii="Century Gothic" w:hAnsi="Century Gothic" w:cstheme="majorBidi"/>
          <w:sz w:val="24"/>
          <w:szCs w:val="24"/>
          <w:lang w:val="en-MY"/>
        </w:rPr>
        <w:t> and </w:t>
      </w:r>
      <w:hyperlink r:id="rId150" w:tooltip="Germany" w:history="1">
        <w:r w:rsidRPr="0041097C">
          <w:rPr>
            <w:rFonts w:ascii="Century Gothic" w:hAnsi="Century Gothic" w:cstheme="majorBidi"/>
            <w:sz w:val="24"/>
            <w:szCs w:val="24"/>
            <w:lang w:val="en-MY"/>
          </w:rPr>
          <w:t>Germany</w:t>
        </w:r>
      </w:hyperlink>
      <w:r w:rsidRPr="0041097C">
        <w:rPr>
          <w:rFonts w:ascii="Century Gothic" w:hAnsi="Century Gothic" w:cstheme="majorBidi"/>
          <w:sz w:val="24"/>
          <w:szCs w:val="24"/>
          <w:lang w:val="en-MY"/>
        </w:rPr>
        <w:t>.</w:t>
      </w:r>
      <w:hyperlink r:id="rId151" w:anchor="cite_note-14" w:history="1">
        <w:r w:rsidRPr="0041097C">
          <w:rPr>
            <w:rFonts w:ascii="Century Gothic" w:hAnsi="Century Gothic" w:cstheme="majorBidi"/>
            <w:sz w:val="24"/>
            <w:szCs w:val="24"/>
            <w:lang w:val="en-MY"/>
          </w:rPr>
          <w:t>[14]</w:t>
        </w:r>
      </w:hyperlink>
    </w:p>
    <w:p w14:paraId="1D0A46EF" w14:textId="77777777" w:rsidR="005B4C0F" w:rsidRPr="0041097C" w:rsidRDefault="005B4C0F" w:rsidP="00E100FA">
      <w:pPr>
        <w:rPr>
          <w:rFonts w:ascii="Century Gothic" w:hAnsi="Century Gothic" w:cstheme="majorBidi"/>
          <w:sz w:val="24"/>
          <w:szCs w:val="24"/>
          <w:lang w:val="en-MY"/>
        </w:rPr>
      </w:pPr>
      <w:r w:rsidRPr="0041097C">
        <w:rPr>
          <w:rFonts w:ascii="Century Gothic" w:hAnsi="Century Gothic" w:cstheme="majorBidi"/>
          <w:sz w:val="24"/>
          <w:szCs w:val="24"/>
          <w:lang w:val="en-MY"/>
        </w:rPr>
        <w:t>Effective 'Waste Management' involves the practice of '7R' - 'Refuse, 'Reduce', 'Reuse, 'Repair, </w:t>
      </w:r>
      <w:hyperlink r:id="rId152" w:tooltip="Repurposing" w:history="1">
        <w:r w:rsidRPr="0041097C">
          <w:rPr>
            <w:rFonts w:ascii="Century Gothic" w:hAnsi="Century Gothic" w:cstheme="majorBidi"/>
            <w:sz w:val="24"/>
            <w:szCs w:val="24"/>
            <w:lang w:val="en-MY"/>
          </w:rPr>
          <w:t>'Repurpose</w:t>
        </w:r>
      </w:hyperlink>
      <w:r w:rsidRPr="0041097C">
        <w:rPr>
          <w:rFonts w:ascii="Century Gothic" w:hAnsi="Century Gothic" w:cstheme="majorBidi"/>
          <w:sz w:val="24"/>
          <w:szCs w:val="24"/>
          <w:lang w:val="en-MY"/>
        </w:rPr>
        <w:t>, 'Recycle and 'Recover. Amongst these '7R's, the first two ('Refuse' and 'Reduce') relate to the non-creation of waste - by refusing to buy non-essential products and by reducing consumption. The next two ('Reuse' and 'Repair') refer to increasing the usage of the existing product, with or without the substitution of certain parts of the product. 'Repurpose' and 'Recycle' involve maximum usage of the materials used in the product, and 'Recover' is the least preferred and least efficient waste management practice involving the recovery of embedded energy in the waste material. For example, burning the waste to produce heat (and electricity from heat). Certain non-biodegradable products are also dumped away as 'Disposal', and this is not a "waste-management" practice.</w:t>
      </w:r>
    </w:p>
    <w:p w14:paraId="2E4FF573" w14:textId="77777777" w:rsidR="005B4C0F" w:rsidRPr="0041097C" w:rsidRDefault="005B4C0F" w:rsidP="005B4C0F">
      <w:pPr>
        <w:pStyle w:val="Funotentextrechts"/>
        <w:shd w:val="clear" w:color="auto" w:fill="FFFFFF"/>
        <w:spacing w:before="120" w:after="120" w:line="276" w:lineRule="auto"/>
        <w:ind w:firstLine="360"/>
        <w:rPr>
          <w:rFonts w:ascii="Century Gothic" w:hAnsi="Century Gothic" w:cstheme="majorBidi"/>
          <w:sz w:val="18"/>
          <w:szCs w:val="18"/>
          <w:lang w:val="en-MY"/>
        </w:rPr>
      </w:pPr>
    </w:p>
    <w:p w14:paraId="4C880036" w14:textId="77777777" w:rsidR="005B4C0F" w:rsidRPr="004F77E8" w:rsidRDefault="005B4C0F" w:rsidP="005B4C0F">
      <w:pPr>
        <w:bidi/>
        <w:spacing w:before="120" w:after="120" w:line="276" w:lineRule="auto"/>
        <w:ind w:firstLine="864"/>
        <w:rPr>
          <w:rFonts w:ascii="Segoe UI" w:hAnsi="Segoe UI" w:cs="Segoe UI"/>
          <w:sz w:val="24"/>
          <w:szCs w:val="24"/>
          <w:rtl/>
        </w:rPr>
      </w:pPr>
      <w:r w:rsidRPr="0041097C">
        <w:rPr>
          <w:rFonts w:ascii="Segoe UI" w:hAnsi="Segoe UI" w:cs="Segoe UI"/>
          <w:sz w:val="24"/>
          <w:szCs w:val="24"/>
          <w:lang w:val="en-MY"/>
        </w:rPr>
        <w:t xml:space="preserve"> </w:t>
      </w:r>
      <w:r w:rsidRPr="004F77E8">
        <w:rPr>
          <w:rFonts w:ascii="Segoe UI" w:hAnsi="Segoe UI" w:cs="Segoe UI"/>
          <w:sz w:val="24"/>
          <w:szCs w:val="24"/>
        </w:rPr>
        <w:t xml:space="preserve">XXX(NLAP)_WMS2.0 </w:t>
      </w:r>
      <w:r w:rsidRPr="004F77E8">
        <w:rPr>
          <w:rFonts w:ascii="Segoe UI" w:hAnsi="Segoe UI" w:cs="Segoe UI"/>
          <w:sz w:val="24"/>
          <w:szCs w:val="24"/>
          <w:rtl/>
        </w:rPr>
        <w:t>هي منصة حلول لإدارة النفايات تتبع أفضل الممارسات والتقنيات الحديثة في إدارة النفايات الصلبة المنزلية</w:t>
      </w:r>
      <w:r w:rsidRPr="004F77E8">
        <w:rPr>
          <w:rFonts w:ascii="Segoe UI" w:hAnsi="Segoe UI" w:cs="Segoe UI"/>
          <w:sz w:val="24"/>
          <w:szCs w:val="24"/>
        </w:rPr>
        <w:t>.</w:t>
      </w:r>
    </w:p>
    <w:p w14:paraId="187D03BE" w14:textId="77777777" w:rsidR="005B4C0F" w:rsidRPr="004F77E8" w:rsidRDefault="005B4C0F" w:rsidP="005B4C0F">
      <w:pPr>
        <w:bidi/>
        <w:spacing w:before="120" w:after="120" w:line="276" w:lineRule="auto"/>
        <w:ind w:firstLine="864"/>
        <w:rPr>
          <w:rFonts w:ascii="Segoe UI" w:hAnsi="Segoe UI" w:cs="Segoe UI"/>
          <w:sz w:val="24"/>
          <w:szCs w:val="24"/>
          <w:rtl/>
        </w:rPr>
      </w:pPr>
      <w:r w:rsidRPr="004F77E8">
        <w:rPr>
          <w:rFonts w:ascii="Segoe UI" w:hAnsi="Segoe UI" w:cs="Segoe UI"/>
          <w:sz w:val="24"/>
          <w:szCs w:val="24"/>
          <w:rtl/>
        </w:rPr>
        <w:t>تتضمن إدارة النفايات العمليات والإجراءات اللازمة لإدارة النفايات من إنشائها إلى التخلص النهائي منها. ويشمل ذلك الجمع والنقل والمعالجة والتخلص من النفايات، إلى جانب الرصد والتنظيم لعملية إدارة النفايات والقوانين والتقنيات والآليات الاقتصادية المتعلقة بالنفايات</w:t>
      </w:r>
      <w:r w:rsidRPr="004F77E8">
        <w:rPr>
          <w:rFonts w:ascii="Segoe UI" w:hAnsi="Segoe UI" w:cs="Segoe UI"/>
          <w:sz w:val="24"/>
          <w:szCs w:val="24"/>
        </w:rPr>
        <w:t>.</w:t>
      </w:r>
    </w:p>
    <w:p w14:paraId="0F0547A0" w14:textId="77777777" w:rsidR="005B4C0F" w:rsidRPr="004F77E8" w:rsidRDefault="005B4C0F" w:rsidP="005B4C0F">
      <w:pPr>
        <w:bidi/>
        <w:spacing w:before="120" w:after="120" w:line="276" w:lineRule="auto"/>
        <w:ind w:firstLine="864"/>
        <w:rPr>
          <w:rFonts w:ascii="Segoe UI" w:hAnsi="Segoe UI" w:cs="Segoe UI"/>
          <w:sz w:val="24"/>
          <w:szCs w:val="24"/>
          <w:rtl/>
        </w:rPr>
      </w:pPr>
      <w:r w:rsidRPr="004F77E8">
        <w:rPr>
          <w:rFonts w:ascii="Segoe UI" w:hAnsi="Segoe UI" w:cs="Segoe UI"/>
          <w:sz w:val="24"/>
          <w:szCs w:val="24"/>
          <w:rtl/>
        </w:rPr>
        <w:t>يمكن أن تكون النفايات صلبة أو سائلة أو غازية ولكل نوع طرق مختلفة للتخلص منها وإدارتها. تتعامل إدارة النفايات مع جميع أنواع النفايات، بما في ذلك النفايات الصناعية والبيولوجيا والنفايات المنزلية والبلدية والعضوية والطبية والنفايات المشعة. في بعض الحالات، يمكن أن تشكل النفايات تهديدًا لصحة الإنسان. ترتبط قضايا الصحة بكامل عملية إدارة النفايات. يمكن أن تنشأ قضايا الصحة بشكل غير مباشر أو مباشر: مباشرة من خلال التعامل مع النفايات الصلبة، وبشكل غير مباشر من خلال استهلاك المياه والتربة والغذاء. يتم إنتاج النفايات من خلال نشاط الإنسان، على سبيل المثال، استخراج ومعالجة المواد الخام. تهدف إدارة النفايات إلى تقليل الآثار الضارة للنفايات على صحة الإنسان والبيئة والموارد الكوكبية وعلم الجمال</w:t>
      </w:r>
      <w:r w:rsidRPr="004F77E8">
        <w:rPr>
          <w:rFonts w:ascii="Segoe UI" w:hAnsi="Segoe UI" w:cs="Segoe UI"/>
          <w:sz w:val="24"/>
          <w:szCs w:val="24"/>
        </w:rPr>
        <w:t>.</w:t>
      </w:r>
    </w:p>
    <w:p w14:paraId="5899700F" w14:textId="77777777" w:rsidR="005B4C0F" w:rsidRPr="004F77E8" w:rsidRDefault="005B4C0F" w:rsidP="005B4C0F">
      <w:pPr>
        <w:bidi/>
        <w:spacing w:before="120" w:after="120" w:line="276" w:lineRule="auto"/>
        <w:ind w:firstLine="864"/>
        <w:rPr>
          <w:rFonts w:ascii="Segoe UI" w:hAnsi="Segoe UI" w:cs="Segoe UI"/>
          <w:sz w:val="24"/>
          <w:szCs w:val="24"/>
          <w:rtl/>
        </w:rPr>
      </w:pPr>
      <w:r w:rsidRPr="004F77E8">
        <w:rPr>
          <w:rFonts w:ascii="Segoe UI" w:hAnsi="Segoe UI" w:cs="Segoe UI"/>
          <w:sz w:val="24"/>
          <w:szCs w:val="24"/>
          <w:rtl/>
        </w:rPr>
        <w:t>تهدف إدارة النفايات إلى تقليل الآثار الخطيرة لمثل هذه النفايات على البيئة والصحة البشرية. يتعامل جزء كبير من إدارة النفايات مع النفايات الصلبة البلدية، والتي يتم إنشاؤها من خلال الأنشطة الصناعية والتجارية والمنزلية</w:t>
      </w:r>
      <w:r w:rsidRPr="004F77E8">
        <w:rPr>
          <w:rFonts w:ascii="Segoe UI" w:hAnsi="Segoe UI" w:cs="Segoe UI"/>
          <w:sz w:val="24"/>
          <w:szCs w:val="24"/>
        </w:rPr>
        <w:t>.</w:t>
      </w:r>
    </w:p>
    <w:p w14:paraId="116CCC5D" w14:textId="77777777" w:rsidR="005B4C0F" w:rsidRPr="004F77E8" w:rsidRDefault="005B4C0F" w:rsidP="005B4C0F">
      <w:pPr>
        <w:bidi/>
        <w:spacing w:before="120" w:after="120" w:line="276" w:lineRule="auto"/>
        <w:ind w:firstLine="864"/>
        <w:rPr>
          <w:rFonts w:ascii="Segoe UI" w:hAnsi="Segoe UI" w:cs="Segoe UI"/>
          <w:sz w:val="24"/>
          <w:szCs w:val="24"/>
          <w:rtl/>
        </w:rPr>
      </w:pPr>
      <w:r w:rsidRPr="004F77E8">
        <w:rPr>
          <w:rFonts w:ascii="Segoe UI" w:hAnsi="Segoe UI" w:cs="Segoe UI"/>
          <w:sz w:val="24"/>
          <w:szCs w:val="24"/>
          <w:rtl/>
        </w:rPr>
        <w:t>ممارسات إدارة النفايات ليست موحدة بين البلدان (الدول المتقدمة والنامية)؛ يمكن للمناطق (الحضرية والريفية) والقطاعات السكنية والصناعية أن تأخذ نهجًا مختلفًا</w:t>
      </w:r>
      <w:r w:rsidRPr="004F77E8">
        <w:rPr>
          <w:rFonts w:ascii="Segoe UI" w:hAnsi="Segoe UI" w:cs="Segoe UI"/>
          <w:sz w:val="24"/>
          <w:szCs w:val="24"/>
        </w:rPr>
        <w:t>.</w:t>
      </w:r>
    </w:p>
    <w:p w14:paraId="15E8C841" w14:textId="77777777" w:rsidR="005B4C0F" w:rsidRPr="004F77E8" w:rsidRDefault="005B4C0F" w:rsidP="005B4C0F">
      <w:pPr>
        <w:bidi/>
        <w:spacing w:before="120" w:after="120" w:line="276" w:lineRule="auto"/>
        <w:ind w:firstLine="864"/>
        <w:rPr>
          <w:rFonts w:ascii="Segoe UI" w:hAnsi="Segoe UI" w:cs="Segoe UI"/>
          <w:sz w:val="24"/>
          <w:szCs w:val="24"/>
          <w:rtl/>
        </w:rPr>
      </w:pPr>
      <w:r w:rsidRPr="004F77E8">
        <w:rPr>
          <w:rFonts w:ascii="Segoe UI" w:hAnsi="Segoe UI" w:cs="Segoe UI"/>
          <w:sz w:val="24"/>
          <w:szCs w:val="24"/>
          <w:rtl/>
        </w:rPr>
        <w:t>إن إدارة النفايات بشكل صحيح أمر مهم لبناء مدن مستدامة وقابلة للعيش، ولكنه يظل تحديًا للعديد من البلدان النامية والمدن. وجد تقرير أن إدارة النفايات الفعالة مكلفة نسبيًا، وعادة ما تشكل 20٪ -50٪ من ميزانيات البلديات. تتطلب تشغيل هذه الخدمة البلدية الأساسية أنظمة متكاملة تكون فعالة ومستدامة ومدعومة اجتماعيًا. يتعامل جزء كبير من ممارسات إدارة النفايات مع النفايات الصلبة البلدية</w:t>
      </w:r>
      <w:r w:rsidRPr="004F77E8">
        <w:rPr>
          <w:rFonts w:ascii="Segoe UI" w:hAnsi="Segoe UI" w:cs="Segoe UI"/>
          <w:sz w:val="24"/>
          <w:szCs w:val="24"/>
        </w:rPr>
        <w:t xml:space="preserve"> (MSW) </w:t>
      </w:r>
      <w:r w:rsidRPr="004F77E8">
        <w:rPr>
          <w:rFonts w:ascii="Segoe UI" w:hAnsi="Segoe UI" w:cs="Segoe UI"/>
          <w:sz w:val="24"/>
          <w:szCs w:val="24"/>
          <w:rtl/>
        </w:rPr>
        <w:t>والتي هي الجزء الأكبر من النفايات التي يتم إنشاؤها من خلال الأنشطة المنزلية والصناعية والتجارية. وفقًا للجنة الحكومية الدولية المعنية بتغير المناخ</w:t>
      </w:r>
      <w:r w:rsidRPr="004F77E8">
        <w:rPr>
          <w:rFonts w:ascii="Segoe UI" w:hAnsi="Segoe UI" w:cs="Segoe UI"/>
          <w:sz w:val="24"/>
          <w:szCs w:val="24"/>
        </w:rPr>
        <w:t xml:space="preserve"> (IPCC)</w:t>
      </w:r>
      <w:r w:rsidRPr="004F77E8">
        <w:rPr>
          <w:rFonts w:ascii="Segoe UI" w:hAnsi="Segoe UI" w:cs="Segoe UI"/>
          <w:sz w:val="24"/>
          <w:szCs w:val="24"/>
          <w:rtl/>
        </w:rPr>
        <w:t>، من المتوقع أن تصل النفايات الصلبة البلدية إلى حوالي 3.4 جيجا طن بحلول عام 2050؛ ومع ذلك، يمكن للسياسات وصنع القوانين أن يقلل من كمية النفايات المنتجة في مناطق مختلفة ومدن العالم. تشمل تدابير إدارة النفايات تدابير للآليات الاقتصادية المتكاملة للاقتصاد الدائري، ومرافق التخلص الفعالة، ومراقبة التصدير والاستيراد، وتصميم المنتجات المستدامة الأمثل التي يتم إنتاجها</w:t>
      </w:r>
      <w:r w:rsidRPr="004F77E8">
        <w:rPr>
          <w:rFonts w:ascii="Segoe UI" w:hAnsi="Segoe UI" w:cs="Segoe UI"/>
          <w:sz w:val="24"/>
          <w:szCs w:val="24"/>
        </w:rPr>
        <w:t>.</w:t>
      </w:r>
    </w:p>
    <w:p w14:paraId="1E572F7F" w14:textId="77777777" w:rsidR="005B4C0F" w:rsidRPr="004F77E8" w:rsidRDefault="005B4C0F" w:rsidP="005B4C0F">
      <w:pPr>
        <w:bidi/>
        <w:spacing w:before="120" w:after="120" w:line="276" w:lineRule="auto"/>
        <w:ind w:firstLine="864"/>
        <w:rPr>
          <w:rFonts w:ascii="Segoe UI" w:hAnsi="Segoe UI" w:cs="Segoe UI"/>
          <w:sz w:val="24"/>
          <w:szCs w:val="24"/>
          <w:rtl/>
        </w:rPr>
      </w:pPr>
      <w:r w:rsidRPr="004F77E8">
        <w:rPr>
          <w:rFonts w:ascii="Segoe UI" w:hAnsi="Segoe UI" w:cs="Segoe UI"/>
          <w:sz w:val="24"/>
          <w:szCs w:val="24"/>
          <w:rtl/>
        </w:rPr>
        <w:t>في أول مراجعة منهجية للأدلة العلمية حول النفايات العالمية، وكيفية إدارتها، وتأثيرها على صحة الإنسان والحياة، خلص المؤلفون إلى أن حوالي ربع جميع النفايات الصلبة الأرضية البلدية لا يتم جمعها ويتم إهمال ربع إضافي بعد الجمع، وغالبًا ما يتم حرقها في حرائق مفتوحة وغير خاضعة للرقابة - أو ما يقرب من مليار طن سنويًا عند جمعها. وجدوا أيضًا أن المجالات ذات الأولوية الواسعة تفتقر إلى "قاعدة بحثية عالية الجودة"، ويرجع ذلك جزئيًا إلى غياب "تمويل البحث الكبير"، وهو ما يتطلبه العلماء كثيرًا</w:t>
      </w:r>
      <w:r w:rsidRPr="004F77E8">
        <w:rPr>
          <w:rFonts w:ascii="Segoe UI" w:hAnsi="Segoe UI" w:cs="Segoe UI"/>
          <w:sz w:val="24"/>
          <w:szCs w:val="24"/>
        </w:rPr>
        <w:t>.</w:t>
      </w:r>
    </w:p>
    <w:p w14:paraId="11C5D25D" w14:textId="77777777" w:rsidR="005B4C0F" w:rsidRPr="004F77E8" w:rsidRDefault="005B4C0F" w:rsidP="005B4C0F">
      <w:pPr>
        <w:bidi/>
        <w:spacing w:before="120" w:after="120" w:line="276" w:lineRule="auto"/>
        <w:ind w:firstLine="864"/>
        <w:rPr>
          <w:rFonts w:ascii="Segoe UI" w:hAnsi="Segoe UI" w:cs="Segoe UI"/>
          <w:sz w:val="24"/>
          <w:szCs w:val="24"/>
        </w:rPr>
      </w:pPr>
      <w:r w:rsidRPr="004F77E8">
        <w:rPr>
          <w:rFonts w:ascii="Segoe UI" w:hAnsi="Segoe UI" w:cs="Segoe UI"/>
          <w:sz w:val="24"/>
          <w:szCs w:val="24"/>
          <w:rtl/>
        </w:rPr>
        <w:t>تشمل النفايات الإلكترونية (</w:t>
      </w:r>
      <w:r w:rsidRPr="004F77E8">
        <w:rPr>
          <w:rFonts w:ascii="Segoe UI" w:hAnsi="Segoe UI" w:cs="Segoe UI"/>
          <w:sz w:val="24"/>
          <w:szCs w:val="24"/>
        </w:rPr>
        <w:t>e-waste</w:t>
      </w:r>
      <w:r w:rsidRPr="004F77E8">
        <w:rPr>
          <w:rFonts w:ascii="Segoe UI" w:hAnsi="Segoe UI" w:cs="Segoe UI"/>
          <w:sz w:val="24"/>
          <w:szCs w:val="24"/>
          <w:rtl/>
        </w:rPr>
        <w:t>) شاشات الكمبيوتر المهملة، واللوحات الأم، والهواتف المحمولة وأجهزة الشحن، وأقراص مضغوطة (</w:t>
      </w:r>
      <w:r w:rsidRPr="004F77E8">
        <w:rPr>
          <w:rFonts w:ascii="Segoe UI" w:hAnsi="Segoe UI" w:cs="Segoe UI"/>
          <w:sz w:val="24"/>
          <w:szCs w:val="24"/>
        </w:rPr>
        <w:t>CDs</w:t>
      </w:r>
      <w:r w:rsidRPr="004F77E8">
        <w:rPr>
          <w:rFonts w:ascii="Segoe UI" w:hAnsi="Segoe UI" w:cs="Segoe UI"/>
          <w:sz w:val="24"/>
          <w:szCs w:val="24"/>
          <w:rtl/>
        </w:rPr>
        <w:t>)، وسماعات الرأس، وأجهزة التلفزيون، ومكيفات الهواء، والثلاجات. وفقًا لـ</w:t>
      </w:r>
    </w:p>
    <w:p w14:paraId="6D23E83D" w14:textId="77777777" w:rsidR="005B4C0F" w:rsidRPr="004F77E8" w:rsidRDefault="005B4C0F" w:rsidP="005B4C0F">
      <w:pPr>
        <w:bidi/>
        <w:spacing w:before="120" w:after="120" w:line="276" w:lineRule="auto"/>
        <w:rPr>
          <w:rFonts w:ascii="Segoe UI" w:hAnsi="Segoe UI" w:cs="Segoe UI"/>
          <w:sz w:val="24"/>
          <w:szCs w:val="24"/>
        </w:rPr>
      </w:pPr>
      <w:r w:rsidRPr="004F77E8">
        <w:rPr>
          <w:rFonts w:ascii="Segoe UI" w:hAnsi="Segoe UI" w:cs="Segoe UI"/>
          <w:sz w:val="24"/>
          <w:szCs w:val="24"/>
          <w:rtl/>
        </w:rPr>
        <w:t xml:space="preserve"> </w:t>
      </w:r>
      <w:r w:rsidRPr="004F77E8">
        <w:rPr>
          <w:rFonts w:ascii="Segoe UI" w:hAnsi="Segoe UI" w:cs="Segoe UI"/>
          <w:sz w:val="24"/>
          <w:szCs w:val="24"/>
        </w:rPr>
        <w:t>Global E-waste Monitor 2017</w:t>
      </w:r>
      <w:r w:rsidRPr="004F77E8">
        <w:rPr>
          <w:rFonts w:ascii="Segoe UI" w:hAnsi="Segoe UI" w:cs="Segoe UI"/>
          <w:sz w:val="24"/>
          <w:szCs w:val="24"/>
          <w:rtl/>
        </w:rPr>
        <w:t>، تولد الهند حوالي 2 مليون طن (</w:t>
      </w:r>
      <w:r w:rsidRPr="004F77E8">
        <w:rPr>
          <w:rFonts w:ascii="Segoe UI" w:hAnsi="Segoe UI" w:cs="Segoe UI"/>
          <w:sz w:val="24"/>
          <w:szCs w:val="24"/>
        </w:rPr>
        <w:t>Mte</w:t>
      </w:r>
      <w:r w:rsidRPr="004F77E8">
        <w:rPr>
          <w:rFonts w:ascii="Segoe UI" w:hAnsi="Segoe UI" w:cs="Segoe UI"/>
          <w:sz w:val="24"/>
          <w:szCs w:val="24"/>
          <w:rtl/>
        </w:rPr>
        <w:t>) من النفايات الإلكترونية سنويًا وتحتل المرتبة الخامسة بين دول إنتاج النفايات الإلكترونية، بعد الولايات المتحدة، وجمهورية الصين الشعبية، واليابان، وألمانيا.</w:t>
      </w:r>
    </w:p>
    <w:p w14:paraId="15915DAE" w14:textId="77777777" w:rsidR="005B4C0F" w:rsidRPr="004F77E8" w:rsidRDefault="005B4C0F" w:rsidP="005B4C0F">
      <w:pPr>
        <w:spacing w:before="120" w:after="120" w:line="276" w:lineRule="auto"/>
        <w:rPr>
          <w:rFonts w:ascii="Segoe UI" w:hAnsi="Segoe UI" w:cs="Segoe UI"/>
          <w:sz w:val="24"/>
          <w:szCs w:val="24"/>
          <w:rtl/>
        </w:rPr>
      </w:pPr>
    </w:p>
    <w:p w14:paraId="04C396E2" w14:textId="77777777" w:rsidR="005B4C0F" w:rsidRPr="004F77E8" w:rsidRDefault="005B4C0F" w:rsidP="005B4C0F">
      <w:pPr>
        <w:bidi/>
        <w:spacing w:before="120" w:after="120" w:line="276" w:lineRule="auto"/>
        <w:rPr>
          <w:rFonts w:ascii="Segoe UI" w:hAnsi="Segoe UI" w:cs="Segoe UI"/>
          <w:sz w:val="24"/>
          <w:szCs w:val="24"/>
          <w:rtl/>
        </w:rPr>
      </w:pPr>
      <w:r w:rsidRPr="004F77E8">
        <w:rPr>
          <w:rFonts w:ascii="Segoe UI" w:hAnsi="Segoe UI" w:cs="Segoe UI"/>
          <w:sz w:val="24"/>
          <w:szCs w:val="24"/>
          <w:rtl/>
        </w:rPr>
        <w:t>إدارة النفايات الفعالة هي عملية تهدف إلى تقليل كمية النفايات التي يتم إنتاجها ومعالجتها. يمكن تحقيق ذلك من خلال اتباع مبادئ 7</w:t>
      </w:r>
      <w:r w:rsidRPr="004F77E8">
        <w:rPr>
          <w:rFonts w:ascii="Segoe UI" w:hAnsi="Segoe UI" w:cs="Segoe UI"/>
          <w:sz w:val="24"/>
          <w:szCs w:val="24"/>
        </w:rPr>
        <w:t>Rs:</w:t>
      </w:r>
    </w:p>
    <w:p w14:paraId="5E801831" w14:textId="77777777" w:rsidR="005B4C0F" w:rsidRPr="004F77E8" w:rsidRDefault="005B4C0F" w:rsidP="005B4C0F">
      <w:pPr>
        <w:pStyle w:val="AufzhlungBuchstabe3"/>
        <w:numPr>
          <w:ilvl w:val="0"/>
          <w:numId w:val="7"/>
        </w:numPr>
        <w:bidi/>
        <w:spacing w:before="120" w:after="120" w:line="276" w:lineRule="auto"/>
        <w:rPr>
          <w:rFonts w:ascii="Segoe UI" w:hAnsi="Segoe UI" w:cs="Segoe UI"/>
          <w:sz w:val="24"/>
          <w:szCs w:val="24"/>
          <w:rtl/>
        </w:rPr>
      </w:pPr>
      <w:r w:rsidRPr="004F77E8">
        <w:rPr>
          <w:rFonts w:ascii="Segoe UI" w:hAnsi="Segoe UI" w:cs="Segoe UI"/>
          <w:sz w:val="24"/>
          <w:szCs w:val="24"/>
          <w:rtl/>
        </w:rPr>
        <w:t>رفض شراء المنتجات غير الضرورية</w:t>
      </w:r>
      <w:r w:rsidRPr="004F77E8">
        <w:rPr>
          <w:rFonts w:ascii="Segoe UI" w:hAnsi="Segoe UI" w:cs="Segoe UI"/>
          <w:sz w:val="24"/>
          <w:szCs w:val="24"/>
        </w:rPr>
        <w:t>.</w:t>
      </w:r>
    </w:p>
    <w:p w14:paraId="732D0390" w14:textId="77777777" w:rsidR="005B4C0F" w:rsidRPr="004F77E8" w:rsidRDefault="005B4C0F" w:rsidP="005B4C0F">
      <w:pPr>
        <w:pStyle w:val="AufzhlungBuchstabe3"/>
        <w:numPr>
          <w:ilvl w:val="0"/>
          <w:numId w:val="7"/>
        </w:numPr>
        <w:bidi/>
        <w:spacing w:before="120" w:after="120" w:line="276" w:lineRule="auto"/>
        <w:rPr>
          <w:rFonts w:ascii="Segoe UI" w:hAnsi="Segoe UI" w:cs="Segoe UI"/>
          <w:sz w:val="24"/>
          <w:szCs w:val="24"/>
          <w:rtl/>
        </w:rPr>
      </w:pPr>
      <w:r w:rsidRPr="004F77E8">
        <w:rPr>
          <w:rFonts w:ascii="Segoe UI" w:hAnsi="Segoe UI" w:cs="Segoe UI"/>
          <w:sz w:val="24"/>
          <w:szCs w:val="24"/>
          <w:rtl/>
        </w:rPr>
        <w:t>تقليل استهلاك المنتجات بشكل عام</w:t>
      </w:r>
      <w:r w:rsidRPr="004F77E8">
        <w:rPr>
          <w:rFonts w:ascii="Segoe UI" w:hAnsi="Segoe UI" w:cs="Segoe UI"/>
          <w:sz w:val="24"/>
          <w:szCs w:val="24"/>
        </w:rPr>
        <w:t>.</w:t>
      </w:r>
    </w:p>
    <w:p w14:paraId="20EE9D81" w14:textId="77777777" w:rsidR="005B4C0F" w:rsidRPr="004F77E8" w:rsidRDefault="005B4C0F" w:rsidP="005B4C0F">
      <w:pPr>
        <w:pStyle w:val="AufzhlungBuchstabe3"/>
        <w:numPr>
          <w:ilvl w:val="0"/>
          <w:numId w:val="7"/>
        </w:numPr>
        <w:bidi/>
        <w:spacing w:before="120" w:after="120" w:line="276" w:lineRule="auto"/>
        <w:rPr>
          <w:rFonts w:ascii="Segoe UI" w:hAnsi="Segoe UI" w:cs="Segoe UI"/>
          <w:sz w:val="24"/>
          <w:szCs w:val="24"/>
          <w:rtl/>
        </w:rPr>
      </w:pPr>
      <w:r w:rsidRPr="004F77E8">
        <w:rPr>
          <w:rFonts w:ascii="Segoe UI" w:hAnsi="Segoe UI" w:cs="Segoe UI"/>
          <w:sz w:val="24"/>
          <w:szCs w:val="24"/>
          <w:rtl/>
        </w:rPr>
        <w:t>إعادة الاستخدام المنتجات قدر الإمكان</w:t>
      </w:r>
      <w:r w:rsidRPr="004F77E8">
        <w:rPr>
          <w:rFonts w:ascii="Segoe UI" w:hAnsi="Segoe UI" w:cs="Segoe UI"/>
          <w:sz w:val="24"/>
          <w:szCs w:val="24"/>
        </w:rPr>
        <w:t>.</w:t>
      </w:r>
    </w:p>
    <w:p w14:paraId="7D1D30CE" w14:textId="77777777" w:rsidR="005B4C0F" w:rsidRPr="004F77E8" w:rsidRDefault="005B4C0F" w:rsidP="005B4C0F">
      <w:pPr>
        <w:pStyle w:val="AufzhlungBuchstabe3"/>
        <w:numPr>
          <w:ilvl w:val="0"/>
          <w:numId w:val="7"/>
        </w:numPr>
        <w:bidi/>
        <w:spacing w:before="120" w:after="120" w:line="276" w:lineRule="auto"/>
        <w:rPr>
          <w:rFonts w:ascii="Segoe UI" w:hAnsi="Segoe UI" w:cs="Segoe UI"/>
          <w:sz w:val="24"/>
          <w:szCs w:val="24"/>
          <w:rtl/>
        </w:rPr>
      </w:pPr>
      <w:r w:rsidRPr="004F77E8">
        <w:rPr>
          <w:rFonts w:ascii="Segoe UI" w:hAnsi="Segoe UI" w:cs="Segoe UI"/>
          <w:sz w:val="24"/>
          <w:szCs w:val="24"/>
          <w:rtl/>
        </w:rPr>
        <w:t>إصلاح المنتجات بدلاً من التخلص منها</w:t>
      </w:r>
      <w:r w:rsidRPr="004F77E8">
        <w:rPr>
          <w:rFonts w:ascii="Segoe UI" w:hAnsi="Segoe UI" w:cs="Segoe UI"/>
          <w:sz w:val="24"/>
          <w:szCs w:val="24"/>
        </w:rPr>
        <w:t>.</w:t>
      </w:r>
    </w:p>
    <w:p w14:paraId="63E651F5" w14:textId="77777777" w:rsidR="005B4C0F" w:rsidRPr="004F77E8" w:rsidRDefault="005B4C0F" w:rsidP="005B4C0F">
      <w:pPr>
        <w:pStyle w:val="AufzhlungBuchstabe3"/>
        <w:numPr>
          <w:ilvl w:val="0"/>
          <w:numId w:val="7"/>
        </w:numPr>
        <w:bidi/>
        <w:spacing w:before="120" w:after="120" w:line="276" w:lineRule="auto"/>
        <w:rPr>
          <w:rFonts w:ascii="Segoe UI" w:hAnsi="Segoe UI" w:cs="Segoe UI"/>
          <w:sz w:val="24"/>
          <w:szCs w:val="24"/>
          <w:rtl/>
        </w:rPr>
      </w:pPr>
      <w:r w:rsidRPr="004F77E8">
        <w:rPr>
          <w:rFonts w:ascii="Segoe UI" w:hAnsi="Segoe UI" w:cs="Segoe UI"/>
          <w:sz w:val="24"/>
          <w:szCs w:val="24"/>
          <w:rtl/>
        </w:rPr>
        <w:t>إعادة التوجيه استخدام المنتجات لأغراض أخرى</w:t>
      </w:r>
      <w:r w:rsidRPr="004F77E8">
        <w:rPr>
          <w:rFonts w:ascii="Segoe UI" w:hAnsi="Segoe UI" w:cs="Segoe UI"/>
          <w:sz w:val="24"/>
          <w:szCs w:val="24"/>
        </w:rPr>
        <w:t>.</w:t>
      </w:r>
    </w:p>
    <w:p w14:paraId="15E31F6A" w14:textId="77777777" w:rsidR="005B4C0F" w:rsidRPr="004F77E8" w:rsidRDefault="005B4C0F" w:rsidP="005B4C0F">
      <w:pPr>
        <w:pStyle w:val="AufzhlungBuchstabe3"/>
        <w:numPr>
          <w:ilvl w:val="0"/>
          <w:numId w:val="7"/>
        </w:numPr>
        <w:bidi/>
        <w:spacing w:before="120" w:after="120" w:line="276" w:lineRule="auto"/>
        <w:rPr>
          <w:rFonts w:ascii="Segoe UI" w:hAnsi="Segoe UI" w:cs="Segoe UI"/>
          <w:sz w:val="24"/>
          <w:szCs w:val="24"/>
          <w:rtl/>
        </w:rPr>
      </w:pPr>
      <w:r w:rsidRPr="004F77E8">
        <w:rPr>
          <w:rFonts w:ascii="Segoe UI" w:hAnsi="Segoe UI" w:cs="Segoe UI"/>
          <w:sz w:val="24"/>
          <w:szCs w:val="24"/>
          <w:rtl/>
        </w:rPr>
        <w:t>إعادة التدوير المواد التي يمكن إعادة تدويرها</w:t>
      </w:r>
      <w:r w:rsidRPr="004F77E8">
        <w:rPr>
          <w:rFonts w:ascii="Segoe UI" w:hAnsi="Segoe UI" w:cs="Segoe UI"/>
          <w:sz w:val="24"/>
          <w:szCs w:val="24"/>
        </w:rPr>
        <w:t>.</w:t>
      </w:r>
    </w:p>
    <w:p w14:paraId="4538DF34" w14:textId="77777777" w:rsidR="005B4C0F" w:rsidRPr="004F77E8" w:rsidRDefault="005B4C0F" w:rsidP="005B4C0F">
      <w:pPr>
        <w:pStyle w:val="AufzhlungBuchstabe3"/>
        <w:numPr>
          <w:ilvl w:val="0"/>
          <w:numId w:val="7"/>
        </w:numPr>
        <w:bidi/>
        <w:spacing w:before="120" w:after="120" w:line="276" w:lineRule="auto"/>
        <w:rPr>
          <w:rFonts w:ascii="Segoe UI" w:hAnsi="Segoe UI" w:cs="Segoe UI"/>
          <w:sz w:val="24"/>
          <w:szCs w:val="24"/>
        </w:rPr>
      </w:pPr>
      <w:r w:rsidRPr="004F77E8">
        <w:rPr>
          <w:rFonts w:ascii="Segoe UI" w:hAnsi="Segoe UI" w:cs="Segoe UI"/>
          <w:sz w:val="24"/>
          <w:szCs w:val="24"/>
          <w:rtl/>
        </w:rPr>
        <w:t>استعادة الطاقة من النفايات.</w:t>
      </w:r>
    </w:p>
    <w:p w14:paraId="31D7A27C" w14:textId="77777777" w:rsidR="005B4C0F" w:rsidRPr="004F77E8" w:rsidRDefault="005B4C0F" w:rsidP="005B4C0F">
      <w:pPr>
        <w:bidi/>
        <w:spacing w:before="120" w:after="120" w:line="276" w:lineRule="auto"/>
        <w:ind w:left="360" w:firstLine="864"/>
        <w:rPr>
          <w:rFonts w:ascii="Segoe UI" w:hAnsi="Segoe UI" w:cs="Segoe UI"/>
          <w:sz w:val="24"/>
          <w:szCs w:val="24"/>
          <w:rtl/>
        </w:rPr>
      </w:pPr>
      <w:r w:rsidRPr="004F77E8">
        <w:rPr>
          <w:rFonts w:ascii="Segoe UI" w:hAnsi="Segoe UI" w:cs="Segoe UI"/>
          <w:sz w:val="24"/>
          <w:szCs w:val="24"/>
          <w:rtl/>
        </w:rPr>
        <w:t>إعادة الاستخدام والإصلاح هما طريقتان لزيادة استخدام المنتج الحالي. إعادة الاستخدام تعني استخدام المنتج مرة أخرى لهدفه الأصلي، بينما الإصلاح يعني إصلاح المنتج عندما يكون معطلاً. إعادة التوجيه وإعادة التدوير والاستعادة هي طرق لإعادة استخدام المواد الموجودة في المنتج. إعادة التوجيه تعني استخدام المنتج لأغراض أخرى، بينما إعادة التدوير تعني تحويل المنتج إلى مواد جديدة، بينما الاستعادة تعني استخراج الطاقة من المنتج. التخلص هو طريقة للتخلص من المنتج الذي لا يمكن إعادة استخدامه أو إعادة تدويره</w:t>
      </w:r>
      <w:r w:rsidRPr="004F77E8">
        <w:rPr>
          <w:rFonts w:ascii="Segoe UI" w:hAnsi="Segoe UI" w:cs="Segoe UI"/>
          <w:sz w:val="24"/>
          <w:szCs w:val="24"/>
        </w:rPr>
        <w:t>.</w:t>
      </w:r>
    </w:p>
    <w:p w14:paraId="38814BA9" w14:textId="77777777" w:rsidR="005B4C0F" w:rsidRPr="004F77E8" w:rsidRDefault="005B4C0F" w:rsidP="005B4C0F">
      <w:pPr>
        <w:bidi/>
        <w:spacing w:before="120" w:after="120" w:line="276" w:lineRule="auto"/>
        <w:ind w:left="360" w:firstLine="864"/>
        <w:rPr>
          <w:rFonts w:ascii="Segoe UI" w:hAnsi="Segoe UI" w:cs="Segoe UI"/>
          <w:sz w:val="24"/>
          <w:szCs w:val="24"/>
          <w:rtl/>
        </w:rPr>
      </w:pPr>
      <w:r w:rsidRPr="004F77E8">
        <w:rPr>
          <w:rFonts w:ascii="Segoe UI" w:hAnsi="Segoe UI" w:cs="Segoe UI"/>
          <w:sz w:val="24"/>
          <w:szCs w:val="24"/>
          <w:rtl/>
        </w:rPr>
        <w:t>يمكن أن يكون لكل من هذه الممارسات تأثير إيجابي على البيئة. إعادة الاستخدام والإصلاح يمكن أن تقلل من كمية النفايات التي يتم إنتاجها، بينما إعادة التوجيه وإعادة التدوير والاستعادة يمكن أن تساعد في تقليل كمية النفايات التي يتم إرسالها إلى مدافن النفايات. التخلص هو أقل ممارسة فعالة لإدارة النفايات، ولكنه قد يكون ضروريًا في بعض الحالات</w:t>
      </w:r>
      <w:r w:rsidRPr="004F77E8">
        <w:rPr>
          <w:rFonts w:ascii="Segoe UI" w:hAnsi="Segoe UI" w:cs="Segoe UI"/>
          <w:sz w:val="24"/>
          <w:szCs w:val="24"/>
        </w:rPr>
        <w:t>.</w:t>
      </w:r>
    </w:p>
    <w:p w14:paraId="5340595A" w14:textId="77777777" w:rsidR="005B4C0F" w:rsidRPr="004F77E8" w:rsidRDefault="005B4C0F" w:rsidP="005B4C0F">
      <w:pPr>
        <w:bidi/>
        <w:spacing w:before="120" w:after="120" w:line="276" w:lineRule="auto"/>
        <w:ind w:left="360" w:firstLine="864"/>
        <w:rPr>
          <w:rFonts w:ascii="Segoe UI" w:hAnsi="Segoe UI" w:cs="Segoe UI"/>
          <w:sz w:val="24"/>
          <w:szCs w:val="24"/>
          <w:rtl/>
        </w:rPr>
      </w:pPr>
      <w:r w:rsidRPr="004F77E8">
        <w:rPr>
          <w:rFonts w:ascii="Segoe UI" w:hAnsi="Segoe UI" w:cs="Segoe UI"/>
          <w:sz w:val="24"/>
          <w:szCs w:val="24"/>
          <w:rtl/>
        </w:rPr>
        <w:t>هناك العديد من الأشياء التي يمكننا القيام بها للمساعدة في إدارة النفايات بشكل فعال. يمكننا</w:t>
      </w:r>
      <w:r w:rsidRPr="004F77E8">
        <w:rPr>
          <w:rFonts w:ascii="Segoe UI" w:hAnsi="Segoe UI" w:cs="Segoe UI"/>
          <w:sz w:val="24"/>
          <w:szCs w:val="24"/>
        </w:rPr>
        <w:t>:</w:t>
      </w:r>
    </w:p>
    <w:p w14:paraId="66B0AC0F" w14:textId="77777777" w:rsidR="005B4C0F" w:rsidRPr="004F77E8" w:rsidRDefault="005B4C0F" w:rsidP="005B4C0F">
      <w:pPr>
        <w:pStyle w:val="AufzhlungBuchstabe3"/>
        <w:numPr>
          <w:ilvl w:val="0"/>
          <w:numId w:val="8"/>
        </w:numPr>
        <w:bidi/>
        <w:spacing w:before="120" w:after="120" w:line="276" w:lineRule="auto"/>
        <w:ind w:left="810" w:firstLine="0"/>
        <w:rPr>
          <w:rFonts w:ascii="Segoe UI" w:hAnsi="Segoe UI" w:cs="Segoe UI"/>
          <w:sz w:val="24"/>
          <w:szCs w:val="24"/>
          <w:rtl/>
        </w:rPr>
      </w:pPr>
      <w:r w:rsidRPr="004F77E8">
        <w:rPr>
          <w:rFonts w:ascii="Segoe UI" w:hAnsi="Segoe UI" w:cs="Segoe UI"/>
          <w:sz w:val="24"/>
          <w:szCs w:val="24"/>
          <w:rtl/>
        </w:rPr>
        <w:t>شراء المنتجات التي لها عبوة قليلة</w:t>
      </w:r>
      <w:r w:rsidRPr="004F77E8">
        <w:rPr>
          <w:rFonts w:ascii="Segoe UI" w:hAnsi="Segoe UI" w:cs="Segoe UI"/>
          <w:sz w:val="24"/>
          <w:szCs w:val="24"/>
        </w:rPr>
        <w:t>.</w:t>
      </w:r>
    </w:p>
    <w:p w14:paraId="22C5978A" w14:textId="77777777" w:rsidR="005B4C0F" w:rsidRPr="004F77E8" w:rsidRDefault="005B4C0F" w:rsidP="005B4C0F">
      <w:pPr>
        <w:pStyle w:val="AufzhlungBuchstabe3"/>
        <w:numPr>
          <w:ilvl w:val="0"/>
          <w:numId w:val="8"/>
        </w:numPr>
        <w:bidi/>
        <w:spacing w:before="120" w:after="120" w:line="276" w:lineRule="auto"/>
        <w:ind w:left="810" w:firstLine="0"/>
        <w:rPr>
          <w:rFonts w:ascii="Segoe UI" w:hAnsi="Segoe UI" w:cs="Segoe UI"/>
          <w:sz w:val="24"/>
          <w:szCs w:val="24"/>
          <w:rtl/>
        </w:rPr>
      </w:pPr>
      <w:r w:rsidRPr="004F77E8">
        <w:rPr>
          <w:rFonts w:ascii="Segoe UI" w:hAnsi="Segoe UI" w:cs="Segoe UI"/>
          <w:sz w:val="24"/>
          <w:szCs w:val="24"/>
          <w:rtl/>
        </w:rPr>
        <w:t>شراء المنتجات التي يمكن إعادة استخدامها أو إعادة تدويرها</w:t>
      </w:r>
      <w:r w:rsidRPr="004F77E8">
        <w:rPr>
          <w:rFonts w:ascii="Segoe UI" w:hAnsi="Segoe UI" w:cs="Segoe UI"/>
          <w:sz w:val="24"/>
          <w:szCs w:val="24"/>
        </w:rPr>
        <w:t>.</w:t>
      </w:r>
    </w:p>
    <w:p w14:paraId="115345AE" w14:textId="77777777" w:rsidR="005B4C0F" w:rsidRPr="004F77E8" w:rsidRDefault="005B4C0F" w:rsidP="005B4C0F">
      <w:pPr>
        <w:pStyle w:val="AufzhlungBuchstabe3"/>
        <w:numPr>
          <w:ilvl w:val="0"/>
          <w:numId w:val="8"/>
        </w:numPr>
        <w:bidi/>
        <w:spacing w:before="120" w:after="120" w:line="276" w:lineRule="auto"/>
        <w:ind w:left="810" w:firstLine="0"/>
        <w:rPr>
          <w:rFonts w:ascii="Segoe UI" w:hAnsi="Segoe UI" w:cs="Segoe UI"/>
          <w:sz w:val="24"/>
          <w:szCs w:val="24"/>
          <w:rtl/>
        </w:rPr>
      </w:pPr>
      <w:r w:rsidRPr="004F77E8">
        <w:rPr>
          <w:rFonts w:ascii="Segoe UI" w:hAnsi="Segoe UI" w:cs="Segoe UI"/>
          <w:sz w:val="24"/>
          <w:szCs w:val="24"/>
          <w:rtl/>
        </w:rPr>
        <w:t>إصلاح المنتجات بدلاً من التخلص منها</w:t>
      </w:r>
      <w:r w:rsidRPr="004F77E8">
        <w:rPr>
          <w:rFonts w:ascii="Segoe UI" w:hAnsi="Segoe UI" w:cs="Segoe UI"/>
          <w:sz w:val="24"/>
          <w:szCs w:val="24"/>
        </w:rPr>
        <w:t>.</w:t>
      </w:r>
    </w:p>
    <w:p w14:paraId="42A4CEB2" w14:textId="77777777" w:rsidR="005B4C0F" w:rsidRPr="004F77E8" w:rsidRDefault="005B4C0F" w:rsidP="005B4C0F">
      <w:pPr>
        <w:pStyle w:val="AufzhlungBuchstabe3"/>
        <w:numPr>
          <w:ilvl w:val="0"/>
          <w:numId w:val="8"/>
        </w:numPr>
        <w:bidi/>
        <w:spacing w:before="120" w:after="120" w:line="276" w:lineRule="auto"/>
        <w:ind w:left="810" w:firstLine="0"/>
        <w:rPr>
          <w:rFonts w:ascii="Segoe UI" w:hAnsi="Segoe UI" w:cs="Segoe UI"/>
          <w:sz w:val="24"/>
          <w:szCs w:val="24"/>
          <w:rtl/>
        </w:rPr>
      </w:pPr>
      <w:r w:rsidRPr="004F77E8">
        <w:rPr>
          <w:rFonts w:ascii="Segoe UI" w:hAnsi="Segoe UI" w:cs="Segoe UI"/>
          <w:sz w:val="24"/>
          <w:szCs w:val="24"/>
          <w:rtl/>
        </w:rPr>
        <w:t>إعادة تدوير المواد التي يمكن إعادة تدويرها</w:t>
      </w:r>
      <w:r w:rsidRPr="004F77E8">
        <w:rPr>
          <w:rFonts w:ascii="Segoe UI" w:hAnsi="Segoe UI" w:cs="Segoe UI"/>
          <w:sz w:val="24"/>
          <w:szCs w:val="24"/>
        </w:rPr>
        <w:t>.</w:t>
      </w:r>
    </w:p>
    <w:p w14:paraId="479A5C21" w14:textId="77777777" w:rsidR="005B4C0F" w:rsidRPr="004F77E8" w:rsidRDefault="005B4C0F" w:rsidP="005B4C0F">
      <w:pPr>
        <w:pStyle w:val="AufzhlungBuchstabe3"/>
        <w:numPr>
          <w:ilvl w:val="0"/>
          <w:numId w:val="8"/>
        </w:numPr>
        <w:bidi/>
        <w:spacing w:before="120" w:after="120" w:line="276" w:lineRule="auto"/>
        <w:ind w:left="810" w:firstLine="0"/>
        <w:rPr>
          <w:rFonts w:ascii="Segoe UI" w:hAnsi="Segoe UI" w:cs="Segoe UI"/>
          <w:sz w:val="24"/>
          <w:szCs w:val="24"/>
          <w:rtl/>
        </w:rPr>
      </w:pPr>
      <w:r w:rsidRPr="004F77E8">
        <w:rPr>
          <w:rFonts w:ascii="Segoe UI" w:hAnsi="Segoe UI" w:cs="Segoe UI"/>
          <w:sz w:val="24"/>
          <w:szCs w:val="24"/>
          <w:rtl/>
        </w:rPr>
        <w:t>تقليل استخدام الطاقة والمياه</w:t>
      </w:r>
      <w:r w:rsidRPr="004F77E8">
        <w:rPr>
          <w:rFonts w:ascii="Segoe UI" w:hAnsi="Segoe UI" w:cs="Segoe UI"/>
          <w:sz w:val="24"/>
          <w:szCs w:val="24"/>
        </w:rPr>
        <w:t>.</w:t>
      </w:r>
    </w:p>
    <w:p w14:paraId="07CD332F" w14:textId="77777777" w:rsidR="005B4C0F" w:rsidRPr="004F77E8" w:rsidRDefault="005B4C0F" w:rsidP="005B4C0F">
      <w:pPr>
        <w:pStyle w:val="AufzhlungBuchstabe3"/>
        <w:numPr>
          <w:ilvl w:val="0"/>
          <w:numId w:val="8"/>
        </w:numPr>
        <w:bidi/>
        <w:spacing w:before="120" w:after="120" w:line="276" w:lineRule="auto"/>
        <w:ind w:left="1170"/>
        <w:rPr>
          <w:rFonts w:ascii="Segoe UI" w:hAnsi="Segoe UI" w:cs="Segoe UI"/>
          <w:sz w:val="24"/>
          <w:szCs w:val="24"/>
          <w:rtl/>
        </w:rPr>
      </w:pPr>
      <w:r w:rsidRPr="004F77E8">
        <w:rPr>
          <w:rFonts w:ascii="Segoe UI" w:hAnsi="Segoe UI" w:cs="Segoe UI"/>
          <w:sz w:val="24"/>
          <w:szCs w:val="24"/>
          <w:rtl/>
        </w:rPr>
        <w:t>تقليل كمية الطعام الذي نرميه</w:t>
      </w:r>
      <w:r w:rsidRPr="004F77E8">
        <w:rPr>
          <w:rFonts w:ascii="Segoe UI" w:hAnsi="Segoe UI" w:cs="Segoe UI"/>
          <w:sz w:val="24"/>
          <w:szCs w:val="24"/>
        </w:rPr>
        <w:t>.</w:t>
      </w:r>
    </w:p>
    <w:p w14:paraId="663159B4" w14:textId="77777777" w:rsidR="005B4C0F" w:rsidRPr="004F77E8" w:rsidRDefault="005B4C0F" w:rsidP="005B4C0F">
      <w:pPr>
        <w:bidi/>
        <w:spacing w:before="120" w:after="120" w:line="276" w:lineRule="auto"/>
        <w:rPr>
          <w:rFonts w:ascii="Segoe UI" w:hAnsi="Segoe UI" w:cs="Segoe UI"/>
          <w:sz w:val="24"/>
          <w:szCs w:val="24"/>
        </w:rPr>
      </w:pPr>
      <w:r w:rsidRPr="004F77E8">
        <w:rPr>
          <w:rFonts w:ascii="Segoe UI" w:hAnsi="Segoe UI" w:cs="Segoe UI"/>
          <w:sz w:val="24"/>
          <w:szCs w:val="24"/>
          <w:rtl/>
        </w:rPr>
        <w:t>بقليل من الجهد، يمكننا جميعًا المساهمة في إدارة النفايات بشكل فعال وحماية البيئة.</w:t>
      </w:r>
    </w:p>
    <w:p w14:paraId="0E4B411C" w14:textId="77777777" w:rsidR="005B4C0F" w:rsidRPr="004F77E8" w:rsidRDefault="005B4C0F" w:rsidP="005B4C0F">
      <w:pPr>
        <w:pStyle w:val="Funotentextrechts"/>
        <w:shd w:val="clear" w:color="auto" w:fill="FFFFFF"/>
        <w:bidi/>
        <w:spacing w:before="120" w:after="120" w:line="276" w:lineRule="auto"/>
        <w:ind w:firstLine="360"/>
        <w:rPr>
          <w:rFonts w:ascii="Segoe UI" w:hAnsi="Segoe UI" w:cs="Segoe UI"/>
        </w:rPr>
      </w:pPr>
    </w:p>
    <w:p w14:paraId="780D862B" w14:textId="77777777" w:rsidR="005B4C0F" w:rsidRPr="00D73C6C" w:rsidRDefault="005B4C0F" w:rsidP="00D73C6C">
      <w:pPr>
        <w:pStyle w:val="Heading2"/>
        <w:rPr>
          <w:rStyle w:val="NoSpacingChar"/>
          <w:rFonts w:ascii="Microsoft Sans Serif" w:hAnsi="Microsoft Sans Serif" w:cs="Microsoft Sans Serif"/>
          <w:sz w:val="26"/>
          <w:szCs w:val="28"/>
        </w:rPr>
      </w:pPr>
      <w:bookmarkStart w:id="28" w:name="_Toc142389597"/>
      <w:bookmarkStart w:id="29" w:name="_Toc192582786"/>
      <w:bookmarkStart w:id="30" w:name="_Toc192592796"/>
      <w:bookmarkStart w:id="31" w:name="_Toc192894601"/>
      <w:bookmarkEnd w:id="26"/>
      <w:r w:rsidRPr="00D73C6C">
        <w:rPr>
          <w:rStyle w:val="NoSpacingChar"/>
          <w:rFonts w:ascii="Microsoft Sans Serif" w:hAnsi="Microsoft Sans Serif" w:cs="Microsoft Sans Serif"/>
          <w:sz w:val="26"/>
          <w:szCs w:val="28"/>
        </w:rPr>
        <w:t>Principles of waste management</w:t>
      </w:r>
      <w:bookmarkEnd w:id="28"/>
      <w:bookmarkEnd w:id="29"/>
      <w:bookmarkEnd w:id="30"/>
      <w:bookmarkEnd w:id="31"/>
    </w:p>
    <w:p w14:paraId="39E105E6" w14:textId="77777777" w:rsidR="005B4C0F" w:rsidRPr="004F77E8" w:rsidRDefault="005B4C0F" w:rsidP="005B4C0F">
      <w:pPr>
        <w:bidi/>
        <w:rPr>
          <w:rFonts w:ascii="Segoe UI" w:hAnsi="Segoe UI" w:cs="Segoe UI"/>
          <w:b/>
          <w:bCs/>
          <w:sz w:val="16"/>
          <w:szCs w:val="24"/>
        </w:rPr>
      </w:pPr>
      <w:r w:rsidRPr="004F77E8">
        <w:rPr>
          <w:rFonts w:ascii="Segoe UI" w:hAnsi="Segoe UI" w:cs="Segoe UI"/>
          <w:b/>
          <w:bCs/>
          <w:sz w:val="28"/>
          <w:szCs w:val="28"/>
          <w:rtl/>
        </w:rPr>
        <w:t>مبادئ إدارة النفايات</w:t>
      </w:r>
    </w:p>
    <w:p w14:paraId="08AC2026" w14:textId="77777777" w:rsidR="005B4C0F" w:rsidRPr="008959EA" w:rsidRDefault="005B4C0F" w:rsidP="005B4C0F">
      <w:pPr>
        <w:jc w:val="center"/>
        <w:rPr>
          <w:rFonts w:ascii="Century Gothic" w:hAnsi="Century Gothic" w:cstheme="majorBidi"/>
          <w:sz w:val="24"/>
          <w:szCs w:val="24"/>
        </w:rPr>
      </w:pPr>
      <w:r w:rsidRPr="008959EA">
        <w:rPr>
          <w:rFonts w:ascii="Century Gothic" w:hAnsi="Century Gothic" w:cstheme="majorBidi"/>
          <w:noProof/>
          <w:color w:val="3366CC"/>
          <w:sz w:val="24"/>
          <w:szCs w:val="24"/>
          <w:bdr w:val="none" w:sz="0" w:space="0" w:color="auto" w:frame="1"/>
        </w:rPr>
        <w:drawing>
          <wp:inline distT="0" distB="0" distL="0" distR="0" wp14:anchorId="7D0B3649" wp14:editId="322E9684">
            <wp:extent cx="4264531" cy="5029200"/>
            <wp:effectExtent l="0" t="0" r="0" b="0"/>
            <wp:docPr id="2041455235" name="Picture 1">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264531" cy="5029200"/>
                    </a:xfrm>
                    <a:prstGeom prst="rect">
                      <a:avLst/>
                    </a:prstGeom>
                    <a:noFill/>
                    <a:ln>
                      <a:noFill/>
                    </a:ln>
                  </pic:spPr>
                </pic:pic>
              </a:graphicData>
            </a:graphic>
          </wp:inline>
        </w:drawing>
      </w:r>
    </w:p>
    <w:p w14:paraId="4E5A123E" w14:textId="77777777" w:rsidR="005B4C0F" w:rsidRPr="005B4C0F" w:rsidRDefault="005B4C0F" w:rsidP="005B4C0F">
      <w:pPr>
        <w:jc w:val="center"/>
        <w:rPr>
          <w:rFonts w:ascii="Century Gothic" w:hAnsi="Century Gothic" w:cstheme="majorBidi"/>
          <w:b/>
          <w:bCs/>
          <w:i/>
          <w:iCs/>
          <w:color w:val="595959" w:themeColor="text1" w:themeTint="A6"/>
          <w:sz w:val="20"/>
          <w:szCs w:val="20"/>
          <w:lang w:val="en-MY"/>
        </w:rPr>
      </w:pPr>
      <w:r w:rsidRPr="005B4C0F">
        <w:rPr>
          <w:rFonts w:ascii="Century Gothic" w:hAnsi="Century Gothic" w:cstheme="majorBidi"/>
          <w:b/>
          <w:bCs/>
          <w:i/>
          <w:iCs/>
          <w:color w:val="595959" w:themeColor="text1" w:themeTint="A6"/>
          <w:sz w:val="20"/>
          <w:szCs w:val="20"/>
          <w:lang w:val="en-MY"/>
        </w:rPr>
        <w:t>Diagram of the waste hierarchy</w:t>
      </w:r>
    </w:p>
    <w:p w14:paraId="707AB674" w14:textId="77777777" w:rsidR="005B4C0F" w:rsidRPr="005B4C0F" w:rsidRDefault="005B4C0F" w:rsidP="005B4C0F">
      <w:pPr>
        <w:rPr>
          <w:rFonts w:ascii="Century Gothic" w:hAnsi="Century Gothic" w:cstheme="majorBidi"/>
          <w:sz w:val="24"/>
          <w:szCs w:val="24"/>
          <w:lang w:val="en-MY"/>
        </w:rPr>
      </w:pPr>
    </w:p>
    <w:p w14:paraId="2EB6697E" w14:textId="77777777" w:rsidR="005B4C0F" w:rsidRPr="00D73C6C" w:rsidRDefault="005B4C0F" w:rsidP="00D73C6C">
      <w:pPr>
        <w:pStyle w:val="Heading3"/>
        <w:rPr>
          <w:rStyle w:val="NoSpacingChar"/>
          <w:rFonts w:ascii="Microsoft Sans Serif" w:hAnsi="Microsoft Sans Serif" w:cs="Microsoft Sans Serif"/>
          <w:szCs w:val="26"/>
        </w:rPr>
      </w:pPr>
      <w:bookmarkStart w:id="32" w:name="_Toc142389598"/>
      <w:bookmarkStart w:id="33" w:name="_Toc192582787"/>
      <w:bookmarkStart w:id="34" w:name="_Toc192592797"/>
      <w:bookmarkStart w:id="35" w:name="_Toc192894602"/>
      <w:r w:rsidRPr="00D73C6C">
        <w:rPr>
          <w:rStyle w:val="NoSpacingChar"/>
          <w:rFonts w:ascii="Microsoft Sans Serif" w:hAnsi="Microsoft Sans Serif" w:cs="Microsoft Sans Serif"/>
          <w:szCs w:val="26"/>
        </w:rPr>
        <w:t>Waste hierarchy</w:t>
      </w:r>
      <w:bookmarkEnd w:id="32"/>
      <w:bookmarkEnd w:id="33"/>
      <w:bookmarkEnd w:id="34"/>
      <w:bookmarkEnd w:id="35"/>
    </w:p>
    <w:p w14:paraId="26F9C93D" w14:textId="77777777" w:rsidR="005B4C0F" w:rsidRPr="00875AB1" w:rsidRDefault="005B4C0F" w:rsidP="005B4C0F">
      <w:pPr>
        <w:bidi/>
        <w:rPr>
          <w:rFonts w:ascii="Segoe UI" w:hAnsi="Segoe UI" w:cs="Segoe UI"/>
          <w:b/>
          <w:bCs/>
          <w:sz w:val="16"/>
          <w:szCs w:val="24"/>
          <w:rtl/>
          <w:lang w:bidi="ar-LB"/>
        </w:rPr>
      </w:pPr>
      <w:r w:rsidRPr="00875AB1">
        <w:rPr>
          <w:rFonts w:ascii="Segoe UI" w:hAnsi="Segoe UI" w:cs="Segoe UI"/>
          <w:b/>
          <w:bCs/>
          <w:sz w:val="24"/>
          <w:szCs w:val="24"/>
          <w:rtl/>
        </w:rPr>
        <w:t>التسلسل الهرمي للنفايات</w:t>
      </w:r>
    </w:p>
    <w:p w14:paraId="57A9E10E" w14:textId="77777777" w:rsidR="005B4C0F" w:rsidRPr="00D73C6C" w:rsidRDefault="005B4C0F" w:rsidP="00D73C6C">
      <w:pPr>
        <w:rPr>
          <w:rtl/>
        </w:rPr>
      </w:pPr>
      <w:r w:rsidRPr="00F41982">
        <w:rPr>
          <w:lang w:val="en-MY"/>
        </w:rPr>
        <w:t>The </w:t>
      </w:r>
      <w:hyperlink r:id="rId155" w:tooltip="Waste hierarchy" w:history="1">
        <w:r w:rsidRPr="00F41982">
          <w:rPr>
            <w:lang w:val="en-MY"/>
          </w:rPr>
          <w:t>waste hierarchy</w:t>
        </w:r>
      </w:hyperlink>
      <w:r w:rsidRPr="00F41982">
        <w:rPr>
          <w:lang w:val="en-MY"/>
        </w:rPr>
        <w:t> refers to the "3 Rs" </w:t>
      </w:r>
      <w:hyperlink r:id="rId156" w:tooltip="Reduce (waste)" w:history="1">
        <w:r w:rsidRPr="00F41982">
          <w:rPr>
            <w:lang w:val="en-MY"/>
          </w:rPr>
          <w:t>Reduce</w:t>
        </w:r>
      </w:hyperlink>
      <w:r w:rsidRPr="00F41982">
        <w:rPr>
          <w:lang w:val="en-MY"/>
        </w:rPr>
        <w:t>, </w:t>
      </w:r>
      <w:hyperlink r:id="rId157" w:tooltip="Reuse" w:history="1">
        <w:r w:rsidRPr="00F41982">
          <w:rPr>
            <w:lang w:val="en-MY"/>
          </w:rPr>
          <w:t>Reuse</w:t>
        </w:r>
      </w:hyperlink>
      <w:r w:rsidRPr="00F41982">
        <w:rPr>
          <w:lang w:val="en-MY"/>
        </w:rPr>
        <w:t> and </w:t>
      </w:r>
      <w:hyperlink r:id="rId158" w:tooltip="Recycling" w:history="1">
        <w:r w:rsidRPr="00F41982">
          <w:rPr>
            <w:lang w:val="en-MY"/>
          </w:rPr>
          <w:t>Recycle</w:t>
        </w:r>
      </w:hyperlink>
      <w:r w:rsidRPr="00F41982">
        <w:rPr>
          <w:lang w:val="en-MY"/>
        </w:rPr>
        <w:t>, which classifies waste management strategies according to their desirability regarding </w:t>
      </w:r>
      <w:hyperlink r:id="rId159" w:tooltip="Waste minimisation" w:history="1">
        <w:r w:rsidRPr="00F41982">
          <w:rPr>
            <w:lang w:val="en-MY"/>
          </w:rPr>
          <w:t>waste minimization</w:t>
        </w:r>
      </w:hyperlink>
      <w:r w:rsidRPr="00F41982">
        <w:rPr>
          <w:lang w:val="en-MY"/>
        </w:rPr>
        <w:t>. The waste hierarchy is the bedrock of most waste minimization strategies. The waste hierarchy aims to extract the maximum practical benefits from products and to generate the minimum amount of end waste; see: </w:t>
      </w:r>
      <w:hyperlink r:id="rId160" w:tooltip="Resource recovery" w:history="1">
        <w:r w:rsidRPr="00F41982">
          <w:rPr>
            <w:lang w:val="en-MY"/>
          </w:rPr>
          <w:t>resource recovery</w:t>
        </w:r>
      </w:hyperlink>
      <w:r w:rsidRPr="00F41982">
        <w:rPr>
          <w:lang w:val="en-MY"/>
        </w:rPr>
        <w:t>.</w:t>
      </w:r>
      <w:hyperlink r:id="rId161" w:anchor="cite_note-16" w:history="1">
        <w:r w:rsidRPr="00F41982">
          <w:rPr>
            <w:lang w:val="en-MY"/>
          </w:rPr>
          <w:t>[16]</w:t>
        </w:r>
      </w:hyperlink>
      <w:r w:rsidRPr="00F41982">
        <w:rPr>
          <w:lang w:val="en-MY"/>
        </w:rPr>
        <w:t> The waste hierarchy is represented as a pyramid because the basic premise is that policies should promote measures to prevent waste generation. The next step or preferred action is to seek alternative uses for the waste that has been generated, i.e., by re-use. The next is recycling, which includes composting. Following this step is material recovery and </w:t>
      </w:r>
      <w:hyperlink r:id="rId162" w:tooltip="Waste-to-energy" w:history="1">
        <w:r w:rsidRPr="00F41982">
          <w:rPr>
            <w:lang w:val="en-MY"/>
          </w:rPr>
          <w:t>waste-to-energy</w:t>
        </w:r>
      </w:hyperlink>
      <w:r w:rsidRPr="00F41982">
        <w:rPr>
          <w:lang w:val="en-MY"/>
        </w:rPr>
        <w:t>. The final action is disposal, in landfills or through incineration without </w:t>
      </w:r>
      <w:hyperlink r:id="rId163" w:tooltip="Energy recovery" w:history="1">
        <w:r w:rsidRPr="00F41982">
          <w:rPr>
            <w:lang w:val="en-MY"/>
          </w:rPr>
          <w:t>energy recovery</w:t>
        </w:r>
      </w:hyperlink>
      <w:r w:rsidRPr="00F41982">
        <w:rPr>
          <w:lang w:val="en-MY"/>
        </w:rPr>
        <w:t>. This last step is the final resort for waste which has not been prevented, diverted or recovered. The waste hierarchy represents the progression of a product or material through the sequential stages of the pyramid of waste management. The hierarchy represents the latter parts of the life-cycle for each product.</w:t>
      </w:r>
    </w:p>
    <w:p w14:paraId="2B2BC342" w14:textId="77777777" w:rsidR="005B4C0F" w:rsidRPr="004F77E8" w:rsidRDefault="005B4C0F" w:rsidP="005B4C0F">
      <w:pPr>
        <w:bidi/>
        <w:spacing w:before="120" w:after="120" w:line="276" w:lineRule="auto"/>
        <w:ind w:firstLine="369"/>
        <w:rPr>
          <w:rFonts w:ascii="Segoe UI" w:hAnsi="Segoe UI" w:cs="Segoe UI"/>
          <w:color w:val="000000" w:themeColor="text1"/>
          <w:sz w:val="24"/>
          <w:szCs w:val="24"/>
        </w:rPr>
      </w:pPr>
      <w:r w:rsidRPr="004F77E8">
        <w:rPr>
          <w:rFonts w:ascii="Segoe UI" w:hAnsi="Segoe UI" w:cs="Segoe UI"/>
          <w:color w:val="000000" w:themeColor="text1"/>
          <w:sz w:val="24"/>
          <w:szCs w:val="24"/>
          <w:rtl/>
        </w:rPr>
        <w:t>يشير هرم النفايات إلى "الثلاثة</w:t>
      </w:r>
      <w:r w:rsidRPr="004F77E8">
        <w:rPr>
          <w:rFonts w:ascii="Segoe UI" w:hAnsi="Segoe UI" w:cs="Segoe UI"/>
          <w:color w:val="000000" w:themeColor="text1"/>
          <w:sz w:val="24"/>
          <w:szCs w:val="24"/>
        </w:rPr>
        <w:t xml:space="preserve"> Rs" </w:t>
      </w:r>
      <w:r w:rsidRPr="004F77E8">
        <w:rPr>
          <w:rFonts w:ascii="Segoe UI" w:hAnsi="Segoe UI" w:cs="Segoe UI"/>
          <w:color w:val="000000" w:themeColor="text1"/>
          <w:sz w:val="24"/>
          <w:szCs w:val="24"/>
          <w:rtl/>
        </w:rPr>
        <w:t>(التقليل، إعادة الاستخدام، وإعادة التدوير)، والتي تصنف استراتيجيات إدارة النفايات وفقًا لرغبتها من حيث تقليل النفايات. هرم النفايات هو أساس معظم استراتيجيات الحد من النفايات. يهدف هرم النفايات إلى استخراج أكبر قدر ممكن من الفوائد العملية من المنتجات وإنتاج الحد الأدنى من النفايات النهائية. يُصوَّر هرم النفايات على شكل هرم لأن الأساس الأساسي هو أن السياسات يجب أن تعزز التدابير لمنع توليد النفايات. الخطوة التالية أو الإجراء المفضل هي البحث عن استخدامات بديلة للنفايات التي تم توليدها، أي عن طريق إعادة الاستخدام. التالي هو إعادة التدوير الذي يشمل التسميد. بعد هذه الخطوة هو استعادة المواد وتحويل النفايات إلى طاقة. الإجراء الأخير هو التخلص منها في مدافن النفايات أو من خلال الحرق دون استعادة الطاقة. هذا الإجراء الأخير هو الملاذ الأخير للنفايات التي لم يتم منعها أو تحويلها أو استعادتها. يمثل هرم النفايات تقدم منتج أو مادة من خلال المراحل التسلسلية لهرم إدارة النفايات. يمثل التسلسل الهرمي الأجزاء الأخيرة من دورة حياة كل منتج</w:t>
      </w:r>
      <w:r w:rsidRPr="004F77E8">
        <w:rPr>
          <w:rFonts w:ascii="Segoe UI" w:hAnsi="Segoe UI" w:cs="Segoe UI"/>
          <w:color w:val="000000" w:themeColor="text1"/>
          <w:sz w:val="24"/>
          <w:szCs w:val="24"/>
        </w:rPr>
        <w:t>.</w:t>
      </w:r>
    </w:p>
    <w:p w14:paraId="48EE8767" w14:textId="77777777" w:rsidR="005B4C0F" w:rsidRPr="008959EA" w:rsidRDefault="005B4C0F" w:rsidP="005B4C0F">
      <w:pPr>
        <w:pStyle w:val="Funotentextrechts"/>
        <w:shd w:val="clear" w:color="auto" w:fill="FFFFFF"/>
        <w:spacing w:before="120" w:after="240" w:line="276" w:lineRule="auto"/>
        <w:rPr>
          <w:rFonts w:ascii="Century Gothic" w:hAnsi="Century Gothic" w:cstheme="majorBidi"/>
        </w:rPr>
      </w:pPr>
    </w:p>
    <w:p w14:paraId="01CD5EC0" w14:textId="77777777" w:rsidR="005B4C0F" w:rsidRPr="00D73C6C" w:rsidRDefault="005B4C0F" w:rsidP="00D73C6C">
      <w:pPr>
        <w:pStyle w:val="Heading3"/>
        <w:rPr>
          <w:rStyle w:val="NoSpacingChar"/>
          <w:rFonts w:ascii="Microsoft Sans Serif" w:hAnsi="Microsoft Sans Serif" w:cs="Microsoft Sans Serif"/>
          <w:szCs w:val="26"/>
        </w:rPr>
      </w:pPr>
      <w:bookmarkStart w:id="36" w:name="_Toc142389599"/>
      <w:bookmarkStart w:id="37" w:name="_Toc192582788"/>
      <w:bookmarkStart w:id="38" w:name="_Toc192592798"/>
      <w:bookmarkStart w:id="39" w:name="_Toc192894603"/>
      <w:r w:rsidRPr="00D73C6C">
        <w:rPr>
          <w:rStyle w:val="NoSpacingChar"/>
          <w:rFonts w:ascii="Microsoft Sans Serif" w:hAnsi="Microsoft Sans Serif" w:cs="Microsoft Sans Serif"/>
          <w:szCs w:val="26"/>
        </w:rPr>
        <w:t>Life-cycle of a product</w:t>
      </w:r>
      <w:bookmarkEnd w:id="36"/>
      <w:bookmarkEnd w:id="37"/>
      <w:bookmarkEnd w:id="38"/>
      <w:bookmarkEnd w:id="39"/>
    </w:p>
    <w:p w14:paraId="3EB8A78B" w14:textId="77777777" w:rsidR="005B4C0F" w:rsidRPr="004F77E8" w:rsidRDefault="005B4C0F" w:rsidP="005B4C0F">
      <w:pPr>
        <w:shd w:val="clear" w:color="auto" w:fill="FFFFFF"/>
        <w:bidi/>
        <w:spacing w:line="276" w:lineRule="auto"/>
        <w:ind w:firstLine="360"/>
        <w:rPr>
          <w:rFonts w:ascii="Segoe UI" w:hAnsi="Segoe UI" w:cs="Segoe UI"/>
          <w:b/>
          <w:bCs/>
          <w:sz w:val="24"/>
          <w:szCs w:val="24"/>
        </w:rPr>
      </w:pPr>
      <w:r w:rsidRPr="004F77E8">
        <w:rPr>
          <w:rFonts w:ascii="Segoe UI" w:hAnsi="Segoe UI" w:cs="Segoe UI"/>
          <w:b/>
          <w:bCs/>
          <w:sz w:val="24"/>
          <w:szCs w:val="24"/>
          <w:rtl/>
        </w:rPr>
        <w:t>دورة حياة المنتج</w:t>
      </w:r>
    </w:p>
    <w:p w14:paraId="4D005764" w14:textId="77777777" w:rsidR="005B4C0F" w:rsidRDefault="005B4C0F" w:rsidP="001009C8">
      <w:pPr>
        <w:rPr>
          <w:lang w:val="en-MY"/>
        </w:rPr>
      </w:pPr>
      <w:r w:rsidRPr="00F41982">
        <w:rPr>
          <w:lang w:val="en-MY"/>
        </w:rPr>
        <w:t xml:space="preserve">The life-cycle begins with the design, then proceeds through manufacture, distribution, and primary use, and then follows through the waste hierarchy's stages of reduce, reuse, and recycle. </w:t>
      </w:r>
      <w:r w:rsidRPr="0041097C">
        <w:rPr>
          <w:lang w:val="en-MY"/>
        </w:rPr>
        <w:t>Each stage in the life-cycle offers opportunities for policy intervention: to rethink the need for the product, to redesign to minimize waste potential, and to extend its use.</w:t>
      </w:r>
      <w:hyperlink r:id="rId164" w:anchor="cite_note-UN-17" w:history="1">
        <w:r w:rsidRPr="0041097C">
          <w:rPr>
            <w:lang w:val="en-MY"/>
          </w:rPr>
          <w:t>[17]</w:t>
        </w:r>
      </w:hyperlink>
      <w:r w:rsidRPr="0041097C">
        <w:rPr>
          <w:lang w:val="en-MY"/>
        </w:rPr>
        <w:t> Product life-cycle analysis is a way to optimize the use of the world's limited resources by avoiding the unnecessary generation of waste.</w:t>
      </w:r>
    </w:p>
    <w:p w14:paraId="21256448" w14:textId="77777777" w:rsidR="005B4C0F" w:rsidRPr="00745283" w:rsidRDefault="005B4C0F" w:rsidP="005B4C0F">
      <w:pPr>
        <w:bidi/>
        <w:spacing w:before="120" w:after="120" w:line="276" w:lineRule="auto"/>
        <w:ind w:firstLine="369"/>
        <w:rPr>
          <w:rFonts w:ascii="Segoe UI" w:hAnsi="Segoe UI" w:cs="Segoe UI"/>
          <w:sz w:val="24"/>
          <w:szCs w:val="24"/>
        </w:rPr>
      </w:pPr>
      <w:r w:rsidRPr="00745283">
        <w:rPr>
          <w:rFonts w:ascii="Segoe UI" w:hAnsi="Segoe UI" w:cs="Segoe UI"/>
          <w:sz w:val="24"/>
          <w:szCs w:val="24"/>
          <w:rtl/>
        </w:rPr>
        <w:t xml:space="preserve">تبدأ دورة الحياة </w:t>
      </w:r>
      <w:r w:rsidRPr="00745283">
        <w:rPr>
          <w:rFonts w:ascii="Segoe UI" w:hAnsi="Segoe UI" w:cs="Segoe UI" w:hint="cs"/>
          <w:sz w:val="24"/>
          <w:szCs w:val="24"/>
          <w:rtl/>
        </w:rPr>
        <w:t>بالتصميم،</w:t>
      </w:r>
      <w:r w:rsidRPr="00745283">
        <w:rPr>
          <w:rFonts w:ascii="Segoe UI" w:hAnsi="Segoe UI" w:cs="Segoe UI"/>
          <w:sz w:val="24"/>
          <w:szCs w:val="24"/>
          <w:rtl/>
        </w:rPr>
        <w:t xml:space="preserve"> ثم تنتقل إلى </w:t>
      </w:r>
      <w:r w:rsidRPr="00745283">
        <w:rPr>
          <w:rFonts w:ascii="Segoe UI" w:hAnsi="Segoe UI" w:cs="Segoe UI" w:hint="cs"/>
          <w:sz w:val="24"/>
          <w:szCs w:val="24"/>
          <w:rtl/>
        </w:rPr>
        <w:t>التصنيع،</w:t>
      </w:r>
      <w:r w:rsidRPr="00745283">
        <w:rPr>
          <w:rFonts w:ascii="Segoe UI" w:hAnsi="Segoe UI" w:cs="Segoe UI"/>
          <w:sz w:val="24"/>
          <w:szCs w:val="24"/>
          <w:rtl/>
        </w:rPr>
        <w:t xml:space="preserve"> </w:t>
      </w:r>
      <w:r w:rsidRPr="00745283">
        <w:rPr>
          <w:rFonts w:ascii="Segoe UI" w:hAnsi="Segoe UI" w:cs="Segoe UI" w:hint="cs"/>
          <w:sz w:val="24"/>
          <w:szCs w:val="24"/>
          <w:rtl/>
        </w:rPr>
        <w:t>والتوزيع،</w:t>
      </w:r>
      <w:r w:rsidRPr="00745283">
        <w:rPr>
          <w:rFonts w:ascii="Segoe UI" w:hAnsi="Segoe UI" w:cs="Segoe UI"/>
          <w:sz w:val="24"/>
          <w:szCs w:val="24"/>
          <w:rtl/>
        </w:rPr>
        <w:t xml:space="preserve"> والاستخدام </w:t>
      </w:r>
      <w:r w:rsidRPr="00745283">
        <w:rPr>
          <w:rFonts w:ascii="Segoe UI" w:hAnsi="Segoe UI" w:cs="Segoe UI" w:hint="cs"/>
          <w:sz w:val="24"/>
          <w:szCs w:val="24"/>
          <w:rtl/>
        </w:rPr>
        <w:t>الأساسي،</w:t>
      </w:r>
      <w:r w:rsidRPr="00745283">
        <w:rPr>
          <w:rFonts w:ascii="Segoe UI" w:hAnsi="Segoe UI" w:cs="Segoe UI"/>
          <w:sz w:val="24"/>
          <w:szCs w:val="24"/>
          <w:rtl/>
        </w:rPr>
        <w:t xml:space="preserve"> ثم تتبع مراحل هرم النفايات من </w:t>
      </w:r>
      <w:r w:rsidRPr="00745283">
        <w:rPr>
          <w:rFonts w:ascii="Segoe UI" w:hAnsi="Segoe UI" w:cs="Segoe UI" w:hint="cs"/>
          <w:sz w:val="24"/>
          <w:szCs w:val="24"/>
          <w:rtl/>
        </w:rPr>
        <w:t>تقليل،</w:t>
      </w:r>
      <w:r w:rsidRPr="00745283">
        <w:rPr>
          <w:rFonts w:ascii="Segoe UI" w:hAnsi="Segoe UI" w:cs="Segoe UI"/>
          <w:sz w:val="24"/>
          <w:szCs w:val="24"/>
          <w:rtl/>
        </w:rPr>
        <w:t xml:space="preserve"> وإعادة </w:t>
      </w:r>
      <w:r w:rsidRPr="00745283">
        <w:rPr>
          <w:rFonts w:ascii="Segoe UI" w:hAnsi="Segoe UI" w:cs="Segoe UI" w:hint="cs"/>
          <w:sz w:val="24"/>
          <w:szCs w:val="24"/>
          <w:rtl/>
        </w:rPr>
        <w:t>استخدام،</w:t>
      </w:r>
      <w:r w:rsidRPr="00745283">
        <w:rPr>
          <w:rFonts w:ascii="Segoe UI" w:hAnsi="Segoe UI" w:cs="Segoe UI"/>
          <w:sz w:val="24"/>
          <w:szCs w:val="24"/>
          <w:rtl/>
        </w:rPr>
        <w:t xml:space="preserve"> وإعادة تدوير. كل مرحلة في دورة الحياة توفر فرصًا للتدخل في السياسة: لإعادة التفكير في الحاجة إلى </w:t>
      </w:r>
      <w:r w:rsidRPr="00745283">
        <w:rPr>
          <w:rFonts w:ascii="Segoe UI" w:hAnsi="Segoe UI" w:cs="Segoe UI" w:hint="cs"/>
          <w:sz w:val="24"/>
          <w:szCs w:val="24"/>
          <w:rtl/>
        </w:rPr>
        <w:t>المنتج،</w:t>
      </w:r>
      <w:r w:rsidRPr="00745283">
        <w:rPr>
          <w:rFonts w:ascii="Segoe UI" w:hAnsi="Segoe UI" w:cs="Segoe UI"/>
          <w:sz w:val="24"/>
          <w:szCs w:val="24"/>
          <w:rtl/>
        </w:rPr>
        <w:t xml:space="preserve"> وإعادة التصميم لتقليل إمكانية </w:t>
      </w:r>
      <w:r w:rsidRPr="00745283">
        <w:rPr>
          <w:rFonts w:ascii="Segoe UI" w:hAnsi="Segoe UI" w:cs="Segoe UI" w:hint="cs"/>
          <w:sz w:val="24"/>
          <w:szCs w:val="24"/>
          <w:rtl/>
        </w:rPr>
        <w:t>النفايات،</w:t>
      </w:r>
      <w:r w:rsidRPr="00745283">
        <w:rPr>
          <w:rFonts w:ascii="Segoe UI" w:hAnsi="Segoe UI" w:cs="Segoe UI"/>
          <w:sz w:val="24"/>
          <w:szCs w:val="24"/>
          <w:rtl/>
        </w:rPr>
        <w:t xml:space="preserve"> وتوسيع نطاق استخدامه. تحليل دورة حياة المنتج هو طريقة لتحسين استخدام الموارد المحدودة في العالم عن طريق تجنب توليد النفايات غير الضرورية</w:t>
      </w:r>
      <w:r w:rsidRPr="00745283">
        <w:rPr>
          <w:rFonts w:ascii="Segoe UI" w:hAnsi="Segoe UI" w:cs="Segoe UI"/>
          <w:sz w:val="24"/>
          <w:szCs w:val="24"/>
        </w:rPr>
        <w:t>.</w:t>
      </w:r>
    </w:p>
    <w:p w14:paraId="3284E68A" w14:textId="77777777" w:rsidR="005B4C0F" w:rsidRPr="008959EA" w:rsidRDefault="005B4C0F" w:rsidP="005B4C0F">
      <w:pPr>
        <w:pStyle w:val="Funotentextrechts"/>
        <w:shd w:val="clear" w:color="auto" w:fill="FFFFFF"/>
        <w:bidi/>
        <w:spacing w:before="120" w:after="120" w:line="276" w:lineRule="auto"/>
        <w:ind w:firstLine="360"/>
        <w:rPr>
          <w:rFonts w:ascii="Century Gothic" w:hAnsi="Century Gothic" w:cstheme="majorBidi"/>
        </w:rPr>
      </w:pPr>
    </w:p>
    <w:p w14:paraId="2F8D0171" w14:textId="77777777" w:rsidR="005B4C0F" w:rsidRPr="005B4C0F" w:rsidRDefault="005B4C0F" w:rsidP="001009C8">
      <w:pPr>
        <w:pStyle w:val="Heading2"/>
        <w:rPr>
          <w:lang w:val="en-MY"/>
        </w:rPr>
      </w:pPr>
      <w:bookmarkStart w:id="40" w:name="_Toc142389600"/>
      <w:bookmarkStart w:id="41" w:name="_Toc192582789"/>
      <w:bookmarkStart w:id="42" w:name="_Toc192592799"/>
      <w:bookmarkStart w:id="43" w:name="_Toc192894604"/>
      <w:r w:rsidRPr="005B4C0F">
        <w:rPr>
          <w:lang w:val="en-MY"/>
        </w:rPr>
        <w:t>Purpose</w:t>
      </w:r>
      <w:bookmarkEnd w:id="40"/>
      <w:bookmarkEnd w:id="41"/>
      <w:bookmarkEnd w:id="42"/>
      <w:bookmarkEnd w:id="43"/>
    </w:p>
    <w:p w14:paraId="4F7D2690" w14:textId="77777777" w:rsidR="005B4C0F" w:rsidRPr="008959EA" w:rsidRDefault="005B4C0F" w:rsidP="001009C8">
      <w:pPr>
        <w:rPr>
          <w:lang w:val="en-US"/>
        </w:rPr>
      </w:pPr>
      <w:r w:rsidRPr="008959EA">
        <w:rPr>
          <w:lang w:val="en-US"/>
        </w:rPr>
        <w:t xml:space="preserve">The purpose of this document is to provide </w:t>
      </w:r>
      <w:r>
        <w:rPr>
          <w:lang w:val="en-US"/>
        </w:rPr>
        <w:t>a high-level</w:t>
      </w:r>
      <w:r w:rsidRPr="008959EA">
        <w:rPr>
          <w:lang w:val="en-US"/>
        </w:rPr>
        <w:t xml:space="preserve"> description of the waste management solution proposed for Diyala municipality in Iraq.</w:t>
      </w:r>
    </w:p>
    <w:p w14:paraId="0F3D4C57" w14:textId="77777777" w:rsidR="005B4C0F" w:rsidRPr="008959EA" w:rsidRDefault="005B4C0F" w:rsidP="001009C8">
      <w:pPr>
        <w:rPr>
          <w:lang w:val="en-US"/>
        </w:rPr>
      </w:pPr>
      <w:r w:rsidRPr="008959EA">
        <w:rPr>
          <w:lang w:val="en-US"/>
        </w:rPr>
        <w:t>As per Municipality feedback, the following are the estimated waste composition and dimensioning:</w:t>
      </w:r>
    </w:p>
    <w:p w14:paraId="3DA659E8" w14:textId="77777777" w:rsidR="005B4C0F" w:rsidRPr="00745283" w:rsidRDefault="005B4C0F" w:rsidP="001009C8">
      <w:pPr>
        <w:rPr>
          <w:b/>
          <w:bCs/>
          <w:lang w:val="en-US"/>
        </w:rPr>
      </w:pPr>
      <w:r>
        <w:rPr>
          <w:lang w:val="en-US"/>
        </w:rPr>
        <w:t>INPUT</w:t>
      </w:r>
      <w:r>
        <w:rPr>
          <w:rFonts w:hint="cs"/>
          <w:b/>
          <w:bCs/>
          <w:rtl/>
          <w:lang w:val="en-US"/>
        </w:rPr>
        <w:t>:</w:t>
      </w:r>
      <w:r w:rsidRPr="00745283">
        <w:rPr>
          <w:lang w:val="en-US"/>
        </w:rPr>
        <w:t>1000 tons per day</w:t>
      </w:r>
    </w:p>
    <w:p w14:paraId="31D3EAE1" w14:textId="77777777" w:rsidR="005B4C0F" w:rsidRPr="00745283" w:rsidRDefault="005B4C0F" w:rsidP="005B4C0F">
      <w:pPr>
        <w:bidi/>
        <w:spacing w:before="120" w:after="120" w:line="276" w:lineRule="auto"/>
        <w:ind w:firstLine="720"/>
        <w:rPr>
          <w:rFonts w:ascii="Segoe UI" w:hAnsi="Segoe UI" w:cs="Segoe UI"/>
          <w:sz w:val="24"/>
          <w:szCs w:val="24"/>
        </w:rPr>
      </w:pPr>
      <w:r w:rsidRPr="00745283">
        <w:rPr>
          <w:rFonts w:ascii="Segoe UI" w:hAnsi="Segoe UI" w:cs="Segoe UI"/>
          <w:sz w:val="24"/>
          <w:szCs w:val="24"/>
          <w:rtl/>
        </w:rPr>
        <w:t>يهدف هذا المستند إلى تقديم وصف عالي المستوى لحل إدارة النفايات المقترح لبلدية ديالى في العراق</w:t>
      </w:r>
      <w:r w:rsidRPr="00745283">
        <w:rPr>
          <w:rFonts w:ascii="Segoe UI" w:hAnsi="Segoe UI" w:cs="Segoe UI"/>
          <w:sz w:val="24"/>
          <w:szCs w:val="24"/>
        </w:rPr>
        <w:t xml:space="preserve">. </w:t>
      </w:r>
      <w:r w:rsidRPr="00745283">
        <w:rPr>
          <w:rFonts w:ascii="Segoe UI" w:hAnsi="Segoe UI" w:cs="Segoe UI"/>
          <w:sz w:val="24"/>
          <w:szCs w:val="24"/>
          <w:rtl/>
        </w:rPr>
        <w:t xml:space="preserve">وفقًا لملاحظات </w:t>
      </w:r>
      <w:r w:rsidRPr="00745283">
        <w:rPr>
          <w:rFonts w:ascii="Segoe UI" w:hAnsi="Segoe UI" w:cs="Segoe UI" w:hint="cs"/>
          <w:sz w:val="24"/>
          <w:szCs w:val="24"/>
          <w:rtl/>
        </w:rPr>
        <w:t>البلدية،</w:t>
      </w:r>
      <w:r w:rsidRPr="00745283">
        <w:rPr>
          <w:rFonts w:ascii="Segoe UI" w:hAnsi="Segoe UI" w:cs="Segoe UI"/>
          <w:sz w:val="24"/>
          <w:szCs w:val="24"/>
          <w:rtl/>
        </w:rPr>
        <w:t xml:space="preserve"> فإن التركيب المقدر للنفايات وحجمها هو كما يلي</w:t>
      </w:r>
      <w:r w:rsidRPr="00745283">
        <w:rPr>
          <w:rFonts w:ascii="Segoe UI" w:hAnsi="Segoe UI" w:cs="Segoe UI"/>
          <w:sz w:val="24"/>
          <w:szCs w:val="24"/>
        </w:rPr>
        <w:t>:</w:t>
      </w:r>
    </w:p>
    <w:p w14:paraId="29E68C29" w14:textId="77777777" w:rsidR="005B4C0F" w:rsidRPr="00745283" w:rsidRDefault="005B4C0F" w:rsidP="005B4C0F">
      <w:pPr>
        <w:pStyle w:val="AufzhlungBuchstabe3"/>
        <w:numPr>
          <w:ilvl w:val="0"/>
          <w:numId w:val="9"/>
        </w:numPr>
        <w:bidi/>
        <w:spacing w:before="120" w:after="120" w:line="276" w:lineRule="auto"/>
        <w:jc w:val="left"/>
        <w:rPr>
          <w:rFonts w:ascii="Segoe UI" w:hAnsi="Segoe UI" w:cs="Segoe UI"/>
          <w:sz w:val="24"/>
          <w:szCs w:val="24"/>
          <w:rtl/>
        </w:rPr>
      </w:pPr>
      <w:r w:rsidRPr="00745283">
        <w:rPr>
          <w:rFonts w:ascii="Segoe UI" w:hAnsi="Segoe UI" w:cs="Segoe UI"/>
          <w:sz w:val="24"/>
          <w:szCs w:val="24"/>
          <w:rtl/>
        </w:rPr>
        <w:t>إدخال</w:t>
      </w:r>
      <w:r w:rsidRPr="00745283">
        <w:rPr>
          <w:rFonts w:ascii="Segoe UI" w:hAnsi="Segoe UI" w:cs="Segoe UI"/>
          <w:sz w:val="24"/>
          <w:szCs w:val="24"/>
        </w:rPr>
        <w:t xml:space="preserve">1000 </w:t>
      </w:r>
      <w:r w:rsidRPr="00745283">
        <w:rPr>
          <w:rFonts w:ascii="Segoe UI" w:hAnsi="Segoe UI" w:cs="Segoe UI"/>
          <w:sz w:val="24"/>
          <w:szCs w:val="24"/>
          <w:rtl/>
        </w:rPr>
        <w:t>طن في اليوم</w:t>
      </w:r>
    </w:p>
    <w:p w14:paraId="0C9BD33F" w14:textId="77777777" w:rsidR="005B4C0F" w:rsidRPr="00745283" w:rsidRDefault="005B4C0F" w:rsidP="005B4C0F">
      <w:pPr>
        <w:bidi/>
        <w:spacing w:before="120" w:after="120" w:line="276" w:lineRule="auto"/>
        <w:rPr>
          <w:rFonts w:ascii="Segoe UI" w:hAnsi="Segoe UI" w:cs="Segoe UI"/>
          <w:sz w:val="24"/>
          <w:szCs w:val="24"/>
          <w:rtl/>
        </w:rPr>
      </w:pPr>
      <w:r w:rsidRPr="00745283">
        <w:rPr>
          <w:rFonts w:ascii="Segoe UI" w:hAnsi="Segoe UI" w:cs="Segoe UI"/>
          <w:sz w:val="24"/>
          <w:szCs w:val="24"/>
          <w:rtl/>
        </w:rPr>
        <w:t>يتضمن حل إدارة النفايات المقترح ما يلي</w:t>
      </w:r>
      <w:r w:rsidRPr="00745283">
        <w:rPr>
          <w:rFonts w:ascii="Segoe UI" w:hAnsi="Segoe UI" w:cs="Segoe UI"/>
          <w:sz w:val="24"/>
          <w:szCs w:val="24"/>
        </w:rPr>
        <w:t>:</w:t>
      </w:r>
    </w:p>
    <w:p w14:paraId="5103BCE7" w14:textId="77777777" w:rsidR="005B4C0F" w:rsidRPr="00745283" w:rsidRDefault="005B4C0F" w:rsidP="005B4C0F">
      <w:pPr>
        <w:pStyle w:val="AufzhlungBuchstabe3"/>
        <w:numPr>
          <w:ilvl w:val="0"/>
          <w:numId w:val="9"/>
        </w:numPr>
        <w:bidi/>
        <w:spacing w:before="120" w:after="120" w:line="276" w:lineRule="auto"/>
        <w:jc w:val="left"/>
        <w:rPr>
          <w:rFonts w:ascii="Segoe UI" w:hAnsi="Segoe UI" w:cs="Segoe UI"/>
          <w:sz w:val="24"/>
          <w:szCs w:val="24"/>
          <w:rtl/>
        </w:rPr>
      </w:pPr>
      <w:r w:rsidRPr="00745283">
        <w:rPr>
          <w:rFonts w:ascii="Segoe UI" w:hAnsi="Segoe UI" w:cs="Segoe UI"/>
          <w:sz w:val="24"/>
          <w:szCs w:val="24"/>
          <w:rtl/>
        </w:rPr>
        <w:t>نظام جمع النفايات: سيتم جمع النفايات من المنازل والمنشآت التجارية باستخدام شاحنات تفريغ ذات سعة كبيرة</w:t>
      </w:r>
      <w:r w:rsidRPr="00745283">
        <w:rPr>
          <w:rFonts w:ascii="Segoe UI" w:hAnsi="Segoe UI" w:cs="Segoe UI"/>
          <w:sz w:val="24"/>
          <w:szCs w:val="24"/>
        </w:rPr>
        <w:t>.</w:t>
      </w:r>
    </w:p>
    <w:p w14:paraId="1772B96B" w14:textId="77777777" w:rsidR="005B4C0F" w:rsidRPr="00745283" w:rsidRDefault="005B4C0F" w:rsidP="005B4C0F">
      <w:pPr>
        <w:pStyle w:val="AufzhlungBuchstabe3"/>
        <w:numPr>
          <w:ilvl w:val="0"/>
          <w:numId w:val="9"/>
        </w:numPr>
        <w:bidi/>
        <w:spacing w:before="120" w:after="120" w:line="276" w:lineRule="auto"/>
        <w:jc w:val="left"/>
        <w:rPr>
          <w:rFonts w:ascii="Segoe UI" w:hAnsi="Segoe UI" w:cs="Segoe UI"/>
          <w:sz w:val="24"/>
          <w:szCs w:val="24"/>
          <w:rtl/>
        </w:rPr>
      </w:pPr>
      <w:r w:rsidRPr="00745283">
        <w:rPr>
          <w:rFonts w:ascii="Segoe UI" w:hAnsi="Segoe UI" w:cs="Segoe UI"/>
          <w:sz w:val="24"/>
          <w:szCs w:val="24"/>
          <w:rtl/>
        </w:rPr>
        <w:t>محطة فرز النفايات: سيتم فرز النفايات في محطة فرز النفايات لفصل النفايات العضوية والقابلة لإعادة التدوير والنفايات الخطرة</w:t>
      </w:r>
      <w:r w:rsidRPr="00745283">
        <w:rPr>
          <w:rFonts w:ascii="Segoe UI" w:hAnsi="Segoe UI" w:cs="Segoe UI"/>
          <w:sz w:val="24"/>
          <w:szCs w:val="24"/>
        </w:rPr>
        <w:t>.</w:t>
      </w:r>
    </w:p>
    <w:p w14:paraId="27400CFF" w14:textId="77777777" w:rsidR="005B4C0F" w:rsidRPr="00745283" w:rsidRDefault="005B4C0F" w:rsidP="005B4C0F">
      <w:pPr>
        <w:pStyle w:val="AufzhlungBuchstabe3"/>
        <w:numPr>
          <w:ilvl w:val="0"/>
          <w:numId w:val="9"/>
        </w:numPr>
        <w:bidi/>
        <w:spacing w:before="120" w:after="120" w:line="276" w:lineRule="auto"/>
        <w:rPr>
          <w:rFonts w:ascii="Segoe UI" w:hAnsi="Segoe UI" w:cs="Segoe UI"/>
          <w:sz w:val="24"/>
          <w:szCs w:val="24"/>
        </w:rPr>
      </w:pPr>
      <w:r w:rsidRPr="00745283">
        <w:rPr>
          <w:rFonts w:ascii="Segoe UI" w:hAnsi="Segoe UI" w:cs="Segoe UI"/>
          <w:sz w:val="24"/>
          <w:szCs w:val="24"/>
          <w:rtl/>
        </w:rPr>
        <w:t>مكب النفايات: سيتم دفن النفايات العضوية غير القابلة للتحلل في مكب النفايات.</w:t>
      </w:r>
    </w:p>
    <w:p w14:paraId="1E1D6269" w14:textId="77777777" w:rsidR="005B4C0F" w:rsidRDefault="005B4C0F" w:rsidP="001009C8">
      <w:pPr>
        <w:pStyle w:val="Heading2"/>
      </w:pPr>
      <w:bookmarkStart w:id="44" w:name="_Toc142389601"/>
      <w:bookmarkStart w:id="45" w:name="_Toc192582790"/>
      <w:bookmarkStart w:id="46" w:name="_Toc192592800"/>
      <w:bookmarkStart w:id="47" w:name="_Toc192894605"/>
      <w:r w:rsidRPr="001009C8">
        <w:t>Scope</w:t>
      </w:r>
      <w:r w:rsidRPr="008959EA">
        <w:t xml:space="preserve"> of Work</w:t>
      </w:r>
      <w:bookmarkEnd w:id="44"/>
      <w:bookmarkEnd w:id="45"/>
      <w:bookmarkEnd w:id="46"/>
      <w:bookmarkEnd w:id="47"/>
    </w:p>
    <w:p w14:paraId="23199685" w14:textId="77777777" w:rsidR="005B4C0F" w:rsidRDefault="005B4C0F" w:rsidP="001009C8">
      <w:pPr>
        <w:pStyle w:val="Heading3"/>
      </w:pPr>
      <w:bookmarkStart w:id="48" w:name="_Toc192582791"/>
      <w:bookmarkStart w:id="49" w:name="_Toc192592801"/>
      <w:bookmarkStart w:id="50" w:name="_Toc142389602"/>
      <w:bookmarkStart w:id="51" w:name="_Toc192894606"/>
      <w:r>
        <w:t xml:space="preserve">Waste </w:t>
      </w:r>
      <w:r w:rsidRPr="001009C8">
        <w:t>management</w:t>
      </w:r>
      <w:bookmarkEnd w:id="48"/>
      <w:bookmarkEnd w:id="49"/>
      <w:bookmarkEnd w:id="51"/>
    </w:p>
    <w:p w14:paraId="27B030E1" w14:textId="77777777" w:rsidR="005B4C0F" w:rsidRDefault="005B4C0F" w:rsidP="005B4C0F">
      <w:pPr>
        <w:jc w:val="center"/>
      </w:pPr>
      <w:r>
        <w:rPr>
          <w:noProof/>
        </w:rPr>
        <w:drawing>
          <wp:inline distT="0" distB="0" distL="0" distR="0" wp14:anchorId="40511381" wp14:editId="5ED1CD69">
            <wp:extent cx="2581548" cy="2516402"/>
            <wp:effectExtent l="0" t="0" r="0" b="0"/>
            <wp:docPr id="1822052766" name="Picture 182205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7365" b="28938"/>
                    <a:stretch/>
                  </pic:blipFill>
                  <pic:spPr bwMode="auto">
                    <a:xfrm>
                      <a:off x="0" y="0"/>
                      <a:ext cx="2583217" cy="2518029"/>
                    </a:xfrm>
                    <a:prstGeom prst="rect">
                      <a:avLst/>
                    </a:prstGeom>
                    <a:noFill/>
                    <a:ln>
                      <a:noFill/>
                    </a:ln>
                    <a:extLst>
                      <a:ext uri="{53640926-AAD7-44D8-BBD7-CCE9431645EC}">
                        <a14:shadowObscured xmlns:a14="http://schemas.microsoft.com/office/drawing/2010/main"/>
                      </a:ext>
                    </a:extLst>
                  </pic:spPr>
                </pic:pic>
              </a:graphicData>
            </a:graphic>
          </wp:inline>
        </w:drawing>
      </w:r>
    </w:p>
    <w:p w14:paraId="61E9B401" w14:textId="77777777" w:rsidR="00E42065" w:rsidRDefault="00E42065" w:rsidP="005B4C0F">
      <w:pPr>
        <w:jc w:val="center"/>
      </w:pPr>
    </w:p>
    <w:p w14:paraId="2D4FE2EF" w14:textId="77777777" w:rsidR="005B4C0F" w:rsidRDefault="005B4C0F" w:rsidP="001009C8">
      <w:pPr>
        <w:pStyle w:val="Heading3"/>
      </w:pPr>
      <w:bookmarkStart w:id="52" w:name="_Toc192582792"/>
      <w:bookmarkStart w:id="53" w:name="_Toc192592802"/>
      <w:bookmarkStart w:id="54" w:name="_Toc192894607"/>
      <w:r w:rsidRPr="008959EA">
        <w:t xml:space="preserve">Waste Management </w:t>
      </w:r>
      <w:r w:rsidRPr="001009C8">
        <w:t>Composition</w:t>
      </w:r>
      <w:bookmarkEnd w:id="50"/>
      <w:bookmarkEnd w:id="52"/>
      <w:bookmarkEnd w:id="53"/>
      <w:bookmarkEnd w:id="54"/>
    </w:p>
    <w:p w14:paraId="5DBCE0CB" w14:textId="77777777" w:rsidR="005B4C0F" w:rsidRPr="008959EA" w:rsidRDefault="005B4C0F" w:rsidP="001009C8">
      <w:pPr>
        <w:rPr>
          <w:lang w:val="en-US"/>
        </w:rPr>
      </w:pPr>
      <w:r w:rsidRPr="00F41982">
        <w:rPr>
          <w:lang w:val="en-MY"/>
        </w:rPr>
        <w:t xml:space="preserve">A sorting room to eliminate glass, metals, and batteries from other waste that will be incinerated. </w:t>
      </w:r>
      <w:r>
        <w:rPr>
          <w:lang w:val="en-US"/>
        </w:rPr>
        <w:t>It</w:t>
      </w:r>
      <w:r w:rsidRPr="008959EA">
        <w:rPr>
          <w:lang w:val="en-US"/>
        </w:rPr>
        <w:t xml:space="preserve"> is important to </w:t>
      </w:r>
      <w:r>
        <w:rPr>
          <w:lang w:val="en-US"/>
        </w:rPr>
        <w:t>sort</w:t>
      </w:r>
      <w:r w:rsidRPr="008959EA">
        <w:rPr>
          <w:lang w:val="en-US"/>
        </w:rPr>
        <w:t xml:space="preserve"> the waste to be sure the efficiency is suitable to generate thermal power.</w:t>
      </w:r>
    </w:p>
    <w:p w14:paraId="3208C08F" w14:textId="77777777" w:rsidR="005B4C0F" w:rsidRPr="008959EA" w:rsidRDefault="005B4C0F" w:rsidP="00E42065">
      <w:pPr>
        <w:rPr>
          <w:lang w:val="en-US"/>
        </w:rPr>
      </w:pPr>
      <w:r w:rsidRPr="008959EA">
        <w:rPr>
          <w:lang w:val="en-US"/>
        </w:rPr>
        <w:t xml:space="preserve">As per the above waste category classification, we need to isolate Glass as well as Metals from </w:t>
      </w:r>
      <w:r>
        <w:rPr>
          <w:lang w:val="en-US"/>
        </w:rPr>
        <w:t xml:space="preserve">the </w:t>
      </w:r>
      <w:r w:rsidRPr="008959EA">
        <w:rPr>
          <w:lang w:val="en-US"/>
        </w:rPr>
        <w:t>waste collection area</w:t>
      </w:r>
    </w:p>
    <w:p w14:paraId="14D00E9C" w14:textId="77777777" w:rsidR="005B4C0F" w:rsidRPr="008959EA" w:rsidRDefault="005B4C0F" w:rsidP="00E42065">
      <w:pPr>
        <w:rPr>
          <w:lang w:val="en-US"/>
        </w:rPr>
      </w:pPr>
      <w:r w:rsidRPr="008959EA">
        <w:rPr>
          <w:lang w:val="en-US"/>
        </w:rPr>
        <w:t>The separation area consists of the following components:</w:t>
      </w:r>
    </w:p>
    <w:p w14:paraId="0CCD364A" w14:textId="77777777" w:rsidR="005B4C0F" w:rsidRPr="008959EA" w:rsidRDefault="005B4C0F" w:rsidP="00E42065">
      <w:pPr>
        <w:ind w:left="708"/>
        <w:rPr>
          <w:lang w:val="en-US"/>
        </w:rPr>
      </w:pPr>
      <w:r w:rsidRPr="008959EA">
        <w:rPr>
          <w:lang w:val="en-US"/>
        </w:rPr>
        <w:t>1.</w:t>
      </w:r>
      <w:r>
        <w:rPr>
          <w:lang w:val="en-US"/>
        </w:rPr>
        <w:t xml:space="preserve"> S</w:t>
      </w:r>
      <w:r w:rsidRPr="008959EA">
        <w:rPr>
          <w:lang w:val="en-US"/>
        </w:rPr>
        <w:t>torage area and belt conveyor</w:t>
      </w:r>
    </w:p>
    <w:p w14:paraId="37A87087" w14:textId="77777777" w:rsidR="005B4C0F" w:rsidRPr="008959EA" w:rsidRDefault="005B4C0F" w:rsidP="00E42065">
      <w:pPr>
        <w:ind w:left="708"/>
        <w:rPr>
          <w:lang w:val="en-US"/>
        </w:rPr>
      </w:pPr>
      <w:r w:rsidRPr="008959EA">
        <w:rPr>
          <w:lang w:val="en-US"/>
        </w:rPr>
        <w:t>2.</w:t>
      </w:r>
      <w:r>
        <w:rPr>
          <w:lang w:val="en-US"/>
        </w:rPr>
        <w:t xml:space="preserve"> S</w:t>
      </w:r>
      <w:r w:rsidRPr="008959EA">
        <w:rPr>
          <w:lang w:val="en-US"/>
        </w:rPr>
        <w:t xml:space="preserve">hredder </w:t>
      </w:r>
    </w:p>
    <w:p w14:paraId="53F1B4FF" w14:textId="77777777" w:rsidR="005B4C0F" w:rsidRPr="008959EA" w:rsidRDefault="005B4C0F" w:rsidP="00E42065">
      <w:pPr>
        <w:ind w:left="708"/>
        <w:rPr>
          <w:lang w:val="en-US"/>
        </w:rPr>
      </w:pPr>
      <w:r w:rsidRPr="008959EA">
        <w:rPr>
          <w:lang w:val="en-US"/>
        </w:rPr>
        <w:t>3.</w:t>
      </w:r>
      <w:r>
        <w:rPr>
          <w:lang w:val="en-US"/>
        </w:rPr>
        <w:t xml:space="preserve"> A</w:t>
      </w:r>
      <w:r w:rsidRPr="008959EA">
        <w:rPr>
          <w:lang w:val="en-US"/>
        </w:rPr>
        <w:t xml:space="preserve">ir filter to remove stench </w:t>
      </w:r>
    </w:p>
    <w:p w14:paraId="7AB97F30" w14:textId="77777777" w:rsidR="005B4C0F" w:rsidRPr="008959EA" w:rsidRDefault="005B4C0F" w:rsidP="00E42065">
      <w:pPr>
        <w:ind w:left="708"/>
        <w:rPr>
          <w:lang w:val="en-US"/>
        </w:rPr>
      </w:pPr>
      <w:r w:rsidRPr="008959EA">
        <w:rPr>
          <w:lang w:val="en-US"/>
        </w:rPr>
        <w:t>4.</w:t>
      </w:r>
      <w:r>
        <w:rPr>
          <w:lang w:val="en-US"/>
        </w:rPr>
        <w:t xml:space="preserve"> M</w:t>
      </w:r>
      <w:r w:rsidRPr="008959EA">
        <w:rPr>
          <w:lang w:val="en-US"/>
        </w:rPr>
        <w:t>agnetic sorting</w:t>
      </w:r>
    </w:p>
    <w:p w14:paraId="39514B80" w14:textId="77777777" w:rsidR="005B4C0F" w:rsidRPr="008959EA" w:rsidRDefault="005B4C0F" w:rsidP="00E42065">
      <w:pPr>
        <w:ind w:left="708"/>
        <w:rPr>
          <w:lang w:val="en-US"/>
        </w:rPr>
      </w:pPr>
      <w:r w:rsidRPr="008959EA">
        <w:rPr>
          <w:lang w:val="en-US"/>
        </w:rPr>
        <w:t>5.</w:t>
      </w:r>
      <w:r>
        <w:rPr>
          <w:lang w:val="en-US"/>
        </w:rPr>
        <w:t xml:space="preserve"> C</w:t>
      </w:r>
      <w:r w:rsidRPr="008959EA">
        <w:rPr>
          <w:lang w:val="en-US"/>
        </w:rPr>
        <w:t xml:space="preserve">arry ferrous material to recycling </w:t>
      </w:r>
    </w:p>
    <w:p w14:paraId="7ECA3919" w14:textId="77777777" w:rsidR="005B4C0F" w:rsidRPr="008959EA" w:rsidRDefault="005B4C0F" w:rsidP="00E42065">
      <w:pPr>
        <w:ind w:left="708"/>
        <w:rPr>
          <w:lang w:val="en-US"/>
        </w:rPr>
      </w:pPr>
      <w:r w:rsidRPr="008959EA">
        <w:rPr>
          <w:lang w:val="en-US"/>
        </w:rPr>
        <w:t>6.</w:t>
      </w:r>
      <w:r>
        <w:rPr>
          <w:lang w:val="en-US"/>
        </w:rPr>
        <w:t xml:space="preserve"> B</w:t>
      </w:r>
      <w:r w:rsidRPr="008959EA">
        <w:rPr>
          <w:lang w:val="en-US"/>
        </w:rPr>
        <w:t>elt conveyor.</w:t>
      </w:r>
    </w:p>
    <w:p w14:paraId="2EFD7EDA" w14:textId="77777777" w:rsidR="005B4C0F" w:rsidRPr="008959EA" w:rsidRDefault="005B4C0F" w:rsidP="005B4C0F">
      <w:pPr>
        <w:spacing w:before="240"/>
        <w:ind w:firstLine="360"/>
        <w:rPr>
          <w:rFonts w:ascii="Century Gothic" w:hAnsi="Century Gothic" w:cstheme="majorBidi"/>
          <w:sz w:val="24"/>
          <w:szCs w:val="24"/>
          <w:lang w:val="en-US"/>
        </w:rPr>
      </w:pPr>
      <w:r w:rsidRPr="008959EA">
        <w:rPr>
          <w:rFonts w:ascii="Century Gothic" w:hAnsi="Century Gothic" w:cstheme="majorBidi"/>
          <w:sz w:val="24"/>
          <w:szCs w:val="24"/>
          <w:lang w:val="en-US"/>
        </w:rPr>
        <w:t>Firstly</w:t>
      </w:r>
      <w:r>
        <w:rPr>
          <w:rFonts w:ascii="Century Gothic" w:hAnsi="Century Gothic" w:cstheme="majorBidi"/>
          <w:sz w:val="24"/>
          <w:szCs w:val="24"/>
          <w:lang w:val="en-US"/>
        </w:rPr>
        <w:t>,</w:t>
      </w:r>
      <w:r w:rsidRPr="008959EA">
        <w:rPr>
          <w:rFonts w:ascii="Century Gothic" w:hAnsi="Century Gothic" w:cstheme="majorBidi"/>
          <w:sz w:val="24"/>
          <w:szCs w:val="24"/>
          <w:lang w:val="en-US"/>
        </w:rPr>
        <w:t xml:space="preserve"> we need to separate the waste before the incineration</w:t>
      </w:r>
      <w:r>
        <w:rPr>
          <w:rFonts w:ascii="Century Gothic" w:hAnsi="Century Gothic" w:cstheme="majorBidi"/>
          <w:sz w:val="24"/>
          <w:szCs w:val="24"/>
          <w:lang w:val="en-US"/>
        </w:rPr>
        <w:t>.</w:t>
      </w:r>
      <w:r w:rsidRPr="008959EA">
        <w:rPr>
          <w:rFonts w:ascii="Century Gothic" w:hAnsi="Century Gothic" w:cstheme="majorBidi"/>
          <w:sz w:val="24"/>
          <w:szCs w:val="24"/>
          <w:lang w:val="en-US"/>
        </w:rPr>
        <w:t xml:space="preserve"> if the waste isn’t separated, the best case is the separation from the source, and we have two </w:t>
      </w:r>
      <w:r>
        <w:rPr>
          <w:rFonts w:ascii="Century Gothic" w:hAnsi="Century Gothic" w:cstheme="majorBidi"/>
          <w:sz w:val="24"/>
          <w:szCs w:val="24"/>
          <w:lang w:val="en-US"/>
        </w:rPr>
        <w:t>types</w:t>
      </w:r>
      <w:r w:rsidRPr="008959EA">
        <w:rPr>
          <w:rFonts w:ascii="Century Gothic" w:hAnsi="Century Gothic" w:cstheme="majorBidi"/>
          <w:sz w:val="24"/>
          <w:szCs w:val="24"/>
          <w:lang w:val="en-US"/>
        </w:rPr>
        <w:t xml:space="preserve"> of this case:</w:t>
      </w:r>
    </w:p>
    <w:p w14:paraId="4DF833F5" w14:textId="77777777" w:rsidR="005B4C0F" w:rsidRPr="00745283" w:rsidRDefault="005B4C0F" w:rsidP="005B4C0F">
      <w:pPr>
        <w:ind w:firstLine="360"/>
        <w:rPr>
          <w:rFonts w:ascii="Century Gothic" w:hAnsi="Century Gothic" w:cstheme="majorBidi"/>
          <w:sz w:val="24"/>
          <w:szCs w:val="24"/>
          <w:lang w:val="en-US"/>
        </w:rPr>
      </w:pPr>
      <w:r w:rsidRPr="00745283">
        <w:rPr>
          <w:rFonts w:ascii="Century Gothic" w:hAnsi="Century Gothic" w:cstheme="majorBidi"/>
          <w:sz w:val="24"/>
          <w:szCs w:val="24"/>
          <w:lang w:val="en-US"/>
        </w:rPr>
        <w:t xml:space="preserve">Individual separation: </w:t>
      </w:r>
      <w:r>
        <w:rPr>
          <w:rFonts w:ascii="Century Gothic" w:hAnsi="Century Gothic" w:cstheme="majorBidi"/>
          <w:sz w:val="24"/>
          <w:szCs w:val="24"/>
          <w:lang w:val="en-US"/>
        </w:rPr>
        <w:t>T</w:t>
      </w:r>
      <w:r w:rsidRPr="00745283">
        <w:rPr>
          <w:rFonts w:ascii="Century Gothic" w:hAnsi="Century Gothic" w:cstheme="majorBidi"/>
          <w:sz w:val="24"/>
          <w:szCs w:val="24"/>
          <w:lang w:val="en-US"/>
        </w:rPr>
        <w:t>he waste must be separated in two containers, one for the waste like plastics, glass, papers, metals), and the other for the organic waste. This type is simple and possible to achieve for everyone. It is estimated that we need 3-4 persons per 10 tons to separate</w:t>
      </w:r>
    </w:p>
    <w:p w14:paraId="45EE11C6" w14:textId="77777777" w:rsidR="005B4C0F" w:rsidRPr="00745283" w:rsidRDefault="005B4C0F" w:rsidP="005B4C0F">
      <w:pPr>
        <w:spacing w:before="240" w:after="120"/>
        <w:ind w:firstLine="360"/>
        <w:rPr>
          <w:rFonts w:ascii="Century Gothic" w:hAnsi="Century Gothic" w:cstheme="majorBidi"/>
          <w:sz w:val="24"/>
          <w:szCs w:val="24"/>
          <w:lang w:val="en-US"/>
        </w:rPr>
      </w:pPr>
      <w:r w:rsidRPr="00745283">
        <w:rPr>
          <w:rFonts w:ascii="Century Gothic" w:hAnsi="Century Gothic" w:cstheme="majorBidi"/>
          <w:sz w:val="24"/>
          <w:szCs w:val="24"/>
          <w:lang w:val="en-US"/>
        </w:rPr>
        <w:t>Multi separation: in this case, each type of waste must be separated into a container, so we need a container for the paper, and another one for the plastics, etc, this type is difficult to achieve, it needs consciousness and great response from the citizens, and needs several containers…</w:t>
      </w:r>
    </w:p>
    <w:p w14:paraId="592CB59D" w14:textId="77777777" w:rsidR="005B4C0F" w:rsidRPr="008959EA" w:rsidRDefault="005B4C0F" w:rsidP="005B4C0F">
      <w:pPr>
        <w:spacing w:before="240"/>
        <w:ind w:firstLine="360"/>
        <w:rPr>
          <w:rFonts w:ascii="Century Gothic" w:hAnsi="Century Gothic" w:cstheme="majorBidi"/>
          <w:sz w:val="24"/>
          <w:szCs w:val="24"/>
          <w:lang w:val="en-US"/>
        </w:rPr>
      </w:pPr>
      <w:r w:rsidRPr="008959EA">
        <w:rPr>
          <w:rFonts w:ascii="Century Gothic" w:hAnsi="Century Gothic" w:cstheme="majorBidi"/>
          <w:sz w:val="24"/>
          <w:szCs w:val="24"/>
          <w:lang w:val="en-US"/>
        </w:rPr>
        <w:t xml:space="preserve">The waste must be </w:t>
      </w:r>
      <w:r>
        <w:rPr>
          <w:rFonts w:ascii="Century Gothic" w:hAnsi="Century Gothic" w:cstheme="majorBidi"/>
          <w:sz w:val="24"/>
          <w:szCs w:val="24"/>
          <w:lang w:val="en-US"/>
        </w:rPr>
        <w:t>brought</w:t>
      </w:r>
      <w:r w:rsidRPr="008959EA">
        <w:rPr>
          <w:rFonts w:ascii="Century Gothic" w:hAnsi="Century Gothic" w:cstheme="majorBidi"/>
          <w:sz w:val="24"/>
          <w:szCs w:val="24"/>
          <w:lang w:val="en-US"/>
        </w:rPr>
        <w:t xml:space="preserve"> into a storage region, have autonomy of 2 days, 200 m³ of waste, and the </w:t>
      </w:r>
      <w:r>
        <w:rPr>
          <w:rFonts w:ascii="Century Gothic" w:hAnsi="Century Gothic" w:cstheme="majorBidi"/>
          <w:sz w:val="24"/>
          <w:szCs w:val="24"/>
          <w:lang w:val="en-US"/>
        </w:rPr>
        <w:t>depth</w:t>
      </w:r>
      <w:r w:rsidRPr="008959EA">
        <w:rPr>
          <w:rFonts w:ascii="Century Gothic" w:hAnsi="Century Gothic" w:cstheme="majorBidi"/>
          <w:sz w:val="24"/>
          <w:szCs w:val="24"/>
          <w:lang w:val="en-US"/>
        </w:rPr>
        <w:t xml:space="preserve"> of the storage is 1.5 m, so the land surface needed is approximately 12*10 meters </w:t>
      </w:r>
      <w:r>
        <w:rPr>
          <w:rFonts w:ascii="Century Gothic" w:hAnsi="Century Gothic" w:cstheme="majorBidi"/>
          <w:sz w:val="24"/>
          <w:szCs w:val="24"/>
          <w:lang w:val="en-US"/>
        </w:rPr>
        <w:t>=</w:t>
      </w:r>
      <w:r w:rsidRPr="008959EA">
        <w:rPr>
          <w:rFonts w:ascii="Century Gothic" w:hAnsi="Century Gothic" w:cstheme="majorBidi"/>
          <w:sz w:val="24"/>
          <w:szCs w:val="24"/>
          <w:lang w:val="en-US"/>
        </w:rPr>
        <w:t xml:space="preserve"> 120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lang w:val="en-US"/>
              </w:rPr>
              <m:t>2</m:t>
            </m:r>
          </m:sup>
        </m:sSup>
      </m:oMath>
    </w:p>
    <w:p w14:paraId="23403C53" w14:textId="77777777" w:rsidR="005B4C0F" w:rsidRDefault="005B4C0F" w:rsidP="005B4C0F">
      <w:pPr>
        <w:spacing w:before="240"/>
        <w:ind w:firstLine="360"/>
        <w:rPr>
          <w:rFonts w:ascii="Century Gothic" w:hAnsi="Century Gothic" w:cstheme="majorBidi"/>
          <w:sz w:val="24"/>
          <w:szCs w:val="24"/>
          <w:rtl/>
          <w:lang w:val="en-US"/>
        </w:rPr>
      </w:pPr>
      <w:r w:rsidRPr="008959EA">
        <w:rPr>
          <w:rFonts w:ascii="Century Gothic" w:hAnsi="Century Gothic" w:cstheme="majorBidi"/>
          <w:sz w:val="24"/>
          <w:szCs w:val="24"/>
          <w:lang w:val="en-US"/>
        </w:rPr>
        <w:t>Critical substances should not be burned so as not to produce toxic smoke requiring costly treatment, like PVC and batteries.</w:t>
      </w:r>
    </w:p>
    <w:p w14:paraId="72571264" w14:textId="77777777" w:rsidR="005B4C0F" w:rsidRPr="00745283" w:rsidRDefault="005B4C0F" w:rsidP="005B4C0F">
      <w:pPr>
        <w:spacing w:before="240"/>
        <w:ind w:firstLine="360"/>
        <w:rPr>
          <w:rFonts w:ascii="Century Gothic" w:hAnsi="Century Gothic" w:cstheme="majorBidi"/>
          <w:sz w:val="10"/>
          <w:szCs w:val="10"/>
          <w:lang w:val="en-US"/>
        </w:rPr>
      </w:pPr>
    </w:p>
    <w:p w14:paraId="11698928" w14:textId="77777777" w:rsidR="005B4C0F" w:rsidRPr="00745283" w:rsidRDefault="005B4C0F" w:rsidP="005B4C0F">
      <w:pPr>
        <w:bidi/>
        <w:spacing w:before="120" w:after="120" w:line="276" w:lineRule="auto"/>
        <w:ind w:firstLine="720"/>
        <w:rPr>
          <w:rFonts w:ascii="Segoe UI" w:hAnsi="Segoe UI" w:cs="Segoe UI"/>
          <w:sz w:val="24"/>
          <w:szCs w:val="24"/>
        </w:rPr>
      </w:pPr>
      <w:r w:rsidRPr="00745283">
        <w:rPr>
          <w:rFonts w:ascii="Segoe UI" w:hAnsi="Segoe UI" w:cs="Segoe UI"/>
          <w:sz w:val="24"/>
          <w:szCs w:val="24"/>
          <w:rtl/>
        </w:rPr>
        <w:t>من المهم فرز النفايات للتأكد من أن الكفاءة مناسبة لتوليد الطاقة الحرارية</w:t>
      </w:r>
      <w:r w:rsidRPr="00745283">
        <w:rPr>
          <w:rFonts w:ascii="Segoe UI" w:hAnsi="Segoe UI" w:cs="Segoe UI"/>
          <w:sz w:val="24"/>
          <w:szCs w:val="24"/>
        </w:rPr>
        <w:t>.</w:t>
      </w:r>
    </w:p>
    <w:p w14:paraId="18BF7CB4" w14:textId="77777777" w:rsidR="005B4C0F" w:rsidRPr="00745283" w:rsidRDefault="005B4C0F" w:rsidP="005B4C0F">
      <w:pPr>
        <w:bidi/>
        <w:spacing w:before="120" w:after="120" w:line="276" w:lineRule="auto"/>
        <w:rPr>
          <w:rFonts w:ascii="Segoe UI" w:hAnsi="Segoe UI" w:cs="Segoe UI"/>
          <w:sz w:val="24"/>
          <w:szCs w:val="24"/>
        </w:rPr>
      </w:pPr>
      <w:r w:rsidRPr="00745283">
        <w:rPr>
          <w:rFonts w:ascii="Segoe UI" w:hAnsi="Segoe UI" w:cs="Segoe UI"/>
          <w:sz w:val="24"/>
          <w:szCs w:val="24"/>
          <w:rtl/>
        </w:rPr>
        <w:t xml:space="preserve">وفقًا لتصنيف فئات النفايات المذكورة </w:t>
      </w:r>
      <w:r w:rsidRPr="00745283">
        <w:rPr>
          <w:rFonts w:ascii="Segoe UI" w:hAnsi="Segoe UI" w:cs="Segoe UI" w:hint="cs"/>
          <w:sz w:val="24"/>
          <w:szCs w:val="24"/>
          <w:rtl/>
        </w:rPr>
        <w:t>أعلاه،</w:t>
      </w:r>
      <w:r w:rsidRPr="00745283">
        <w:rPr>
          <w:rFonts w:ascii="Segoe UI" w:hAnsi="Segoe UI" w:cs="Segoe UI"/>
          <w:sz w:val="24"/>
          <w:szCs w:val="24"/>
          <w:rtl/>
        </w:rPr>
        <w:t xml:space="preserve"> نحتاج إلى عزل الزجاج والمعادن من منطقة جمع النفايات</w:t>
      </w:r>
      <w:r w:rsidRPr="00745283">
        <w:rPr>
          <w:rFonts w:ascii="Segoe UI" w:hAnsi="Segoe UI" w:cs="Segoe UI"/>
          <w:sz w:val="24"/>
          <w:szCs w:val="24"/>
        </w:rPr>
        <w:t>.</w:t>
      </w:r>
    </w:p>
    <w:p w14:paraId="051FCF93" w14:textId="77777777" w:rsidR="005B4C0F" w:rsidRPr="00745283" w:rsidRDefault="005B4C0F" w:rsidP="005B4C0F">
      <w:pPr>
        <w:bidi/>
        <w:spacing w:before="120" w:after="120" w:line="276" w:lineRule="auto"/>
        <w:rPr>
          <w:rFonts w:ascii="Segoe UI" w:hAnsi="Segoe UI" w:cs="Segoe UI"/>
          <w:sz w:val="24"/>
          <w:szCs w:val="24"/>
        </w:rPr>
      </w:pPr>
      <w:r w:rsidRPr="00745283">
        <w:rPr>
          <w:rFonts w:ascii="Segoe UI" w:hAnsi="Segoe UI" w:cs="Segoe UI"/>
          <w:sz w:val="24"/>
          <w:szCs w:val="24"/>
          <w:rtl/>
        </w:rPr>
        <w:t>تتكون منطقة الفصل من المكونات التالية</w:t>
      </w:r>
      <w:r w:rsidRPr="00745283">
        <w:rPr>
          <w:rFonts w:ascii="Segoe UI" w:hAnsi="Segoe UI" w:cs="Segoe UI"/>
          <w:sz w:val="24"/>
          <w:szCs w:val="24"/>
        </w:rPr>
        <w:t>:</w:t>
      </w:r>
    </w:p>
    <w:p w14:paraId="306AE723" w14:textId="77777777" w:rsidR="005B4C0F" w:rsidRPr="00745283" w:rsidRDefault="005B4C0F" w:rsidP="005B4C0F">
      <w:pPr>
        <w:pStyle w:val="AufzhlungBuchstabe3"/>
        <w:numPr>
          <w:ilvl w:val="0"/>
          <w:numId w:val="10"/>
        </w:numPr>
        <w:bidi/>
        <w:spacing w:before="120" w:after="120" w:line="276" w:lineRule="auto"/>
        <w:jc w:val="left"/>
        <w:rPr>
          <w:rFonts w:ascii="Segoe UI" w:hAnsi="Segoe UI" w:cs="Segoe UI"/>
          <w:sz w:val="24"/>
          <w:szCs w:val="24"/>
        </w:rPr>
      </w:pPr>
      <w:bookmarkStart w:id="55" w:name="_Hlk142840066"/>
      <w:r w:rsidRPr="00745283">
        <w:rPr>
          <w:rFonts w:ascii="Segoe UI" w:hAnsi="Segoe UI" w:cs="Segoe UI"/>
          <w:sz w:val="24"/>
          <w:szCs w:val="24"/>
          <w:rtl/>
        </w:rPr>
        <w:t>منطقة التخزين وجهاز النقل الحزامي</w:t>
      </w:r>
    </w:p>
    <w:bookmarkEnd w:id="55"/>
    <w:p w14:paraId="1031EE0D" w14:textId="77777777" w:rsidR="005B4C0F" w:rsidRPr="00745283" w:rsidRDefault="005B4C0F" w:rsidP="005B4C0F">
      <w:pPr>
        <w:pStyle w:val="AufzhlungBuchstabe3"/>
        <w:numPr>
          <w:ilvl w:val="0"/>
          <w:numId w:val="10"/>
        </w:numPr>
        <w:bidi/>
        <w:spacing w:before="120" w:after="120" w:line="276" w:lineRule="auto"/>
        <w:jc w:val="left"/>
        <w:rPr>
          <w:rFonts w:ascii="Segoe UI" w:hAnsi="Segoe UI" w:cs="Segoe UI"/>
          <w:sz w:val="24"/>
          <w:szCs w:val="24"/>
        </w:rPr>
      </w:pPr>
      <w:r w:rsidRPr="00745283">
        <w:rPr>
          <w:rFonts w:ascii="Segoe UI" w:hAnsi="Segoe UI" w:cs="Segoe UI"/>
          <w:sz w:val="24"/>
          <w:szCs w:val="24"/>
          <w:rtl/>
        </w:rPr>
        <w:t>ماكينة تمزيق</w:t>
      </w:r>
    </w:p>
    <w:p w14:paraId="6686355F" w14:textId="77777777" w:rsidR="005B4C0F" w:rsidRPr="00745283" w:rsidRDefault="005B4C0F" w:rsidP="005B4C0F">
      <w:pPr>
        <w:pStyle w:val="AufzhlungBuchstabe3"/>
        <w:numPr>
          <w:ilvl w:val="0"/>
          <w:numId w:val="10"/>
        </w:numPr>
        <w:bidi/>
        <w:spacing w:before="120" w:after="120" w:line="276" w:lineRule="auto"/>
        <w:jc w:val="left"/>
        <w:rPr>
          <w:rFonts w:ascii="Segoe UI" w:hAnsi="Segoe UI" w:cs="Segoe UI"/>
          <w:sz w:val="24"/>
          <w:szCs w:val="24"/>
        </w:rPr>
      </w:pPr>
      <w:r w:rsidRPr="00745283">
        <w:rPr>
          <w:rFonts w:ascii="Segoe UI" w:hAnsi="Segoe UI" w:cs="Segoe UI"/>
          <w:sz w:val="24"/>
          <w:szCs w:val="24"/>
          <w:rtl/>
        </w:rPr>
        <w:t>فلتر هواء لإزالة الرائحة الكريهة</w:t>
      </w:r>
    </w:p>
    <w:p w14:paraId="45BA76BF" w14:textId="77777777" w:rsidR="005B4C0F" w:rsidRPr="00745283" w:rsidRDefault="005B4C0F" w:rsidP="005B4C0F">
      <w:pPr>
        <w:pStyle w:val="AufzhlungBuchstabe3"/>
        <w:numPr>
          <w:ilvl w:val="0"/>
          <w:numId w:val="10"/>
        </w:numPr>
        <w:bidi/>
        <w:spacing w:before="120" w:after="120" w:line="276" w:lineRule="auto"/>
        <w:jc w:val="left"/>
        <w:rPr>
          <w:rFonts w:ascii="Segoe UI" w:hAnsi="Segoe UI" w:cs="Segoe UI"/>
          <w:sz w:val="24"/>
          <w:szCs w:val="24"/>
        </w:rPr>
      </w:pPr>
      <w:r w:rsidRPr="00745283">
        <w:rPr>
          <w:rFonts w:ascii="Segoe UI" w:hAnsi="Segoe UI" w:cs="Segoe UI"/>
          <w:sz w:val="24"/>
          <w:szCs w:val="24"/>
          <w:rtl/>
        </w:rPr>
        <w:t>فرز مغناطيسي</w:t>
      </w:r>
    </w:p>
    <w:p w14:paraId="1D6A532F" w14:textId="77777777" w:rsidR="005B4C0F" w:rsidRPr="00745283" w:rsidRDefault="005B4C0F" w:rsidP="005B4C0F">
      <w:pPr>
        <w:pStyle w:val="AufzhlungBuchstabe3"/>
        <w:numPr>
          <w:ilvl w:val="0"/>
          <w:numId w:val="10"/>
        </w:numPr>
        <w:bidi/>
        <w:spacing w:before="120" w:after="120" w:line="276" w:lineRule="auto"/>
        <w:jc w:val="left"/>
        <w:rPr>
          <w:rFonts w:ascii="Segoe UI" w:hAnsi="Segoe UI" w:cs="Segoe UI"/>
          <w:sz w:val="24"/>
          <w:szCs w:val="24"/>
        </w:rPr>
      </w:pPr>
      <w:r w:rsidRPr="00745283">
        <w:rPr>
          <w:rFonts w:ascii="Segoe UI" w:hAnsi="Segoe UI" w:cs="Segoe UI"/>
          <w:sz w:val="24"/>
          <w:szCs w:val="24"/>
          <w:rtl/>
        </w:rPr>
        <w:t>نقل المواد الحديدية إلى إعادة التدوير</w:t>
      </w:r>
    </w:p>
    <w:p w14:paraId="1305E4BB" w14:textId="77777777" w:rsidR="005B4C0F" w:rsidRPr="00745283" w:rsidRDefault="005B4C0F" w:rsidP="005B4C0F">
      <w:pPr>
        <w:pStyle w:val="AufzhlungBuchstabe3"/>
        <w:numPr>
          <w:ilvl w:val="0"/>
          <w:numId w:val="10"/>
        </w:numPr>
        <w:bidi/>
        <w:spacing w:before="120" w:after="120" w:line="276" w:lineRule="auto"/>
        <w:jc w:val="left"/>
        <w:rPr>
          <w:rFonts w:ascii="Segoe UI" w:hAnsi="Segoe UI" w:cs="Segoe UI"/>
          <w:sz w:val="24"/>
          <w:szCs w:val="24"/>
        </w:rPr>
      </w:pPr>
      <w:bookmarkStart w:id="56" w:name="_Hlk142840253"/>
      <w:r w:rsidRPr="00745283">
        <w:rPr>
          <w:rFonts w:ascii="Segoe UI" w:hAnsi="Segoe UI" w:cs="Segoe UI"/>
          <w:sz w:val="24"/>
          <w:szCs w:val="24"/>
          <w:rtl/>
        </w:rPr>
        <w:t>جهاز النقل الحزامي</w:t>
      </w:r>
      <w:bookmarkEnd w:id="56"/>
      <w:r w:rsidRPr="00745283">
        <w:rPr>
          <w:rFonts w:ascii="Segoe UI" w:hAnsi="Segoe UI" w:cs="Segoe UI"/>
          <w:sz w:val="24"/>
          <w:szCs w:val="24"/>
        </w:rPr>
        <w:t>.</w:t>
      </w:r>
    </w:p>
    <w:p w14:paraId="64248551" w14:textId="77777777" w:rsidR="005B4C0F" w:rsidRPr="00745283" w:rsidRDefault="005B4C0F" w:rsidP="005B4C0F">
      <w:pPr>
        <w:bidi/>
        <w:spacing w:before="120" w:after="120" w:line="276" w:lineRule="auto"/>
        <w:ind w:firstLine="360"/>
        <w:rPr>
          <w:rFonts w:ascii="Segoe UI" w:hAnsi="Segoe UI" w:cs="Segoe UI"/>
          <w:sz w:val="24"/>
          <w:szCs w:val="24"/>
        </w:rPr>
      </w:pPr>
      <w:r w:rsidRPr="00745283">
        <w:rPr>
          <w:rFonts w:ascii="Segoe UI" w:hAnsi="Segoe UI" w:cs="Segoe UI" w:hint="cs"/>
          <w:sz w:val="24"/>
          <w:szCs w:val="24"/>
          <w:rtl/>
        </w:rPr>
        <w:t>أولاً،</w:t>
      </w:r>
      <w:r w:rsidRPr="00745283">
        <w:rPr>
          <w:rFonts w:ascii="Segoe UI" w:hAnsi="Segoe UI" w:cs="Segoe UI"/>
          <w:sz w:val="24"/>
          <w:szCs w:val="24"/>
          <w:rtl/>
        </w:rPr>
        <w:t xml:space="preserve"> نحتاج إلى فصل النفايات قبل الحرق إذا لم يتم فصل </w:t>
      </w:r>
      <w:r w:rsidRPr="00745283">
        <w:rPr>
          <w:rFonts w:ascii="Segoe UI" w:hAnsi="Segoe UI" w:cs="Segoe UI" w:hint="cs"/>
          <w:sz w:val="24"/>
          <w:szCs w:val="24"/>
          <w:rtl/>
        </w:rPr>
        <w:t>النفايات،</w:t>
      </w:r>
      <w:r w:rsidRPr="00745283">
        <w:rPr>
          <w:rFonts w:ascii="Segoe UI" w:hAnsi="Segoe UI" w:cs="Segoe UI"/>
          <w:sz w:val="24"/>
          <w:szCs w:val="24"/>
          <w:rtl/>
        </w:rPr>
        <w:t xml:space="preserve"> فإن أفضل حالة هي الفصل من </w:t>
      </w:r>
      <w:r w:rsidRPr="00745283">
        <w:rPr>
          <w:rFonts w:ascii="Segoe UI" w:hAnsi="Segoe UI" w:cs="Segoe UI" w:hint="cs"/>
          <w:sz w:val="24"/>
          <w:szCs w:val="24"/>
          <w:rtl/>
        </w:rPr>
        <w:t>المصدر،</w:t>
      </w:r>
      <w:r w:rsidRPr="00745283">
        <w:rPr>
          <w:rFonts w:ascii="Segoe UI" w:hAnsi="Segoe UI" w:cs="Segoe UI"/>
          <w:sz w:val="24"/>
          <w:szCs w:val="24"/>
          <w:rtl/>
        </w:rPr>
        <w:t xml:space="preserve"> ولدينا نوعان من هذه الحالة</w:t>
      </w:r>
      <w:r w:rsidRPr="00745283">
        <w:rPr>
          <w:rFonts w:ascii="Segoe UI" w:hAnsi="Segoe UI" w:cs="Segoe UI"/>
          <w:sz w:val="24"/>
          <w:szCs w:val="24"/>
        </w:rPr>
        <w:t>:</w:t>
      </w:r>
    </w:p>
    <w:p w14:paraId="681B54C8" w14:textId="77777777" w:rsidR="005B4C0F" w:rsidRPr="00745283" w:rsidRDefault="005B4C0F" w:rsidP="005B4C0F">
      <w:pPr>
        <w:bidi/>
        <w:spacing w:before="120" w:after="120" w:line="276" w:lineRule="auto"/>
        <w:rPr>
          <w:rFonts w:ascii="Segoe UI" w:hAnsi="Segoe UI" w:cs="Segoe UI"/>
          <w:sz w:val="24"/>
          <w:szCs w:val="24"/>
        </w:rPr>
      </w:pPr>
    </w:p>
    <w:p w14:paraId="7B906D1F" w14:textId="77777777" w:rsidR="005B4C0F" w:rsidRPr="00745283" w:rsidRDefault="005B4C0F" w:rsidP="005B4C0F">
      <w:pPr>
        <w:pStyle w:val="AufzhlungBuchstabe3"/>
        <w:numPr>
          <w:ilvl w:val="0"/>
          <w:numId w:val="11"/>
        </w:numPr>
        <w:bidi/>
        <w:spacing w:before="120" w:after="120" w:line="276" w:lineRule="auto"/>
        <w:jc w:val="left"/>
        <w:rPr>
          <w:rFonts w:ascii="Segoe UI" w:hAnsi="Segoe UI" w:cs="Segoe UI"/>
          <w:sz w:val="24"/>
          <w:szCs w:val="24"/>
        </w:rPr>
      </w:pPr>
      <w:r w:rsidRPr="00745283">
        <w:rPr>
          <w:rFonts w:ascii="Segoe UI" w:hAnsi="Segoe UI" w:cs="Segoe UI"/>
          <w:sz w:val="24"/>
          <w:szCs w:val="24"/>
          <w:rtl/>
        </w:rPr>
        <w:t xml:space="preserve">فصل فردي: يجب فصل النفايات إلى </w:t>
      </w:r>
      <w:r w:rsidRPr="00745283">
        <w:rPr>
          <w:rFonts w:ascii="Segoe UI" w:hAnsi="Segoe UI" w:cs="Segoe UI" w:hint="cs"/>
          <w:sz w:val="24"/>
          <w:szCs w:val="24"/>
          <w:rtl/>
        </w:rPr>
        <w:t>حاويتين،</w:t>
      </w:r>
      <w:r w:rsidRPr="00745283">
        <w:rPr>
          <w:rFonts w:ascii="Segoe UI" w:hAnsi="Segoe UI" w:cs="Segoe UI"/>
          <w:sz w:val="24"/>
          <w:szCs w:val="24"/>
          <w:rtl/>
        </w:rPr>
        <w:t xml:space="preserve"> واحدة للنفايات مثل (البلاستيك والزجاج والورق والمعادن</w:t>
      </w:r>
      <w:r w:rsidRPr="00745283">
        <w:rPr>
          <w:rFonts w:ascii="Segoe UI" w:hAnsi="Segoe UI" w:cs="Segoe UI" w:hint="cs"/>
          <w:sz w:val="24"/>
          <w:szCs w:val="24"/>
          <w:rtl/>
        </w:rPr>
        <w:t>)،</w:t>
      </w:r>
      <w:r w:rsidRPr="00745283">
        <w:rPr>
          <w:rFonts w:ascii="Segoe UI" w:hAnsi="Segoe UI" w:cs="Segoe UI"/>
          <w:sz w:val="24"/>
          <w:szCs w:val="24"/>
          <w:rtl/>
        </w:rPr>
        <w:t xml:space="preserve"> والأخرى للنفايات العضوية. هذا النوع بسيط وقابل للتحقيق للجميع. يقدر أنه نحتاج إلى 3-4 أشخاص لكل 10 أطنان للفرز</w:t>
      </w:r>
      <w:r w:rsidRPr="00745283">
        <w:rPr>
          <w:rFonts w:ascii="Segoe UI" w:hAnsi="Segoe UI" w:cs="Segoe UI"/>
          <w:sz w:val="24"/>
          <w:szCs w:val="24"/>
        </w:rPr>
        <w:t>.</w:t>
      </w:r>
    </w:p>
    <w:p w14:paraId="6EB730C0" w14:textId="77777777" w:rsidR="005B4C0F" w:rsidRPr="00745283" w:rsidRDefault="005B4C0F" w:rsidP="005B4C0F">
      <w:pPr>
        <w:pStyle w:val="AufzhlungBuchstabe3"/>
        <w:numPr>
          <w:ilvl w:val="0"/>
          <w:numId w:val="11"/>
        </w:numPr>
        <w:bidi/>
        <w:spacing w:before="120" w:after="120" w:line="276" w:lineRule="auto"/>
        <w:jc w:val="left"/>
        <w:rPr>
          <w:rFonts w:ascii="Segoe UI" w:hAnsi="Segoe UI" w:cs="Segoe UI"/>
          <w:sz w:val="24"/>
          <w:szCs w:val="24"/>
        </w:rPr>
      </w:pPr>
      <w:r w:rsidRPr="00745283">
        <w:rPr>
          <w:rFonts w:ascii="Segoe UI" w:hAnsi="Segoe UI" w:cs="Segoe UI"/>
          <w:sz w:val="24"/>
          <w:szCs w:val="24"/>
          <w:rtl/>
        </w:rPr>
        <w:t xml:space="preserve">فصل متعدد: في هذه </w:t>
      </w:r>
      <w:r w:rsidRPr="00745283">
        <w:rPr>
          <w:rFonts w:ascii="Segoe UI" w:hAnsi="Segoe UI" w:cs="Segoe UI" w:hint="cs"/>
          <w:sz w:val="24"/>
          <w:szCs w:val="24"/>
          <w:rtl/>
        </w:rPr>
        <w:t>الحالة،</w:t>
      </w:r>
      <w:r w:rsidRPr="00745283">
        <w:rPr>
          <w:rFonts w:ascii="Segoe UI" w:hAnsi="Segoe UI" w:cs="Segoe UI"/>
          <w:sz w:val="24"/>
          <w:szCs w:val="24"/>
          <w:rtl/>
        </w:rPr>
        <w:t xml:space="preserve"> يجب فصل كل نوع من النفايات في </w:t>
      </w:r>
      <w:r w:rsidRPr="00745283">
        <w:rPr>
          <w:rFonts w:ascii="Segoe UI" w:hAnsi="Segoe UI" w:cs="Segoe UI" w:hint="cs"/>
          <w:sz w:val="24"/>
          <w:szCs w:val="24"/>
          <w:rtl/>
        </w:rPr>
        <w:t>حاوية،</w:t>
      </w:r>
      <w:r w:rsidRPr="00745283">
        <w:rPr>
          <w:rFonts w:ascii="Segoe UI" w:hAnsi="Segoe UI" w:cs="Segoe UI"/>
          <w:sz w:val="24"/>
          <w:szCs w:val="24"/>
          <w:rtl/>
        </w:rPr>
        <w:t xml:space="preserve"> لذلك نحتاج إلى حاوية </w:t>
      </w:r>
      <w:r w:rsidRPr="00745283">
        <w:rPr>
          <w:rFonts w:ascii="Segoe UI" w:hAnsi="Segoe UI" w:cs="Segoe UI" w:hint="cs"/>
          <w:sz w:val="24"/>
          <w:szCs w:val="24"/>
          <w:rtl/>
        </w:rPr>
        <w:t>للورق،</w:t>
      </w:r>
      <w:r w:rsidRPr="00745283">
        <w:rPr>
          <w:rFonts w:ascii="Segoe UI" w:hAnsi="Segoe UI" w:cs="Segoe UI"/>
          <w:sz w:val="24"/>
          <w:szCs w:val="24"/>
          <w:rtl/>
        </w:rPr>
        <w:t xml:space="preserve"> وأخرى </w:t>
      </w:r>
      <w:r w:rsidRPr="00745283">
        <w:rPr>
          <w:rFonts w:ascii="Segoe UI" w:hAnsi="Segoe UI" w:cs="Segoe UI" w:hint="cs"/>
          <w:sz w:val="24"/>
          <w:szCs w:val="24"/>
          <w:rtl/>
        </w:rPr>
        <w:t>للبلاستيك،</w:t>
      </w:r>
      <w:r w:rsidRPr="00745283">
        <w:rPr>
          <w:rFonts w:ascii="Segoe UI" w:hAnsi="Segoe UI" w:cs="Segoe UI"/>
          <w:sz w:val="24"/>
          <w:szCs w:val="24"/>
          <w:rtl/>
        </w:rPr>
        <w:t xml:space="preserve"> وما إلى ذلك ... هذا النوع يصعب تحقيقه ويحتاج إلى وعي وتفاعل كبير من المواطنين ويحتاج إلى عدة حاويات</w:t>
      </w:r>
      <w:r w:rsidRPr="00745283">
        <w:rPr>
          <w:rFonts w:ascii="Segoe UI" w:hAnsi="Segoe UI" w:cs="Segoe UI"/>
          <w:sz w:val="24"/>
          <w:szCs w:val="24"/>
        </w:rPr>
        <w:t xml:space="preserve"> ...</w:t>
      </w:r>
    </w:p>
    <w:p w14:paraId="04D62493" w14:textId="77777777" w:rsidR="005B4C0F" w:rsidRPr="00745283" w:rsidRDefault="005B4C0F" w:rsidP="005B4C0F">
      <w:pPr>
        <w:bidi/>
        <w:spacing w:before="120" w:after="120" w:line="276" w:lineRule="auto"/>
        <w:ind w:firstLine="360"/>
        <w:rPr>
          <w:rFonts w:ascii="Segoe UI" w:hAnsi="Segoe UI" w:cs="Segoe UI"/>
          <w:sz w:val="24"/>
          <w:szCs w:val="24"/>
        </w:rPr>
      </w:pPr>
      <w:r w:rsidRPr="00745283">
        <w:rPr>
          <w:rFonts w:ascii="Segoe UI" w:hAnsi="Segoe UI" w:cs="Segoe UI"/>
          <w:sz w:val="24"/>
          <w:szCs w:val="24"/>
          <w:rtl/>
        </w:rPr>
        <w:t xml:space="preserve">يجب إحضار النفايات إلى منطقة </w:t>
      </w:r>
      <w:r w:rsidRPr="00745283">
        <w:rPr>
          <w:rFonts w:ascii="Segoe UI" w:hAnsi="Segoe UI" w:cs="Segoe UI" w:hint="cs"/>
          <w:sz w:val="24"/>
          <w:szCs w:val="24"/>
          <w:rtl/>
        </w:rPr>
        <w:t>تخزين،</w:t>
      </w:r>
      <w:r w:rsidRPr="00745283">
        <w:rPr>
          <w:rFonts w:ascii="Segoe UI" w:hAnsi="Segoe UI" w:cs="Segoe UI"/>
          <w:sz w:val="24"/>
          <w:szCs w:val="24"/>
          <w:rtl/>
        </w:rPr>
        <w:t xml:space="preserve"> لها استقلالية لمدة </w:t>
      </w:r>
      <w:r w:rsidRPr="00745283">
        <w:rPr>
          <w:rFonts w:ascii="Segoe UI" w:hAnsi="Segoe UI" w:cs="Segoe UI" w:hint="cs"/>
          <w:sz w:val="24"/>
          <w:szCs w:val="24"/>
          <w:rtl/>
        </w:rPr>
        <w:t>يومين،</w:t>
      </w:r>
      <w:r w:rsidRPr="00745283">
        <w:rPr>
          <w:rFonts w:ascii="Segoe UI" w:hAnsi="Segoe UI" w:cs="Segoe UI"/>
          <w:sz w:val="24"/>
          <w:szCs w:val="24"/>
          <w:rtl/>
        </w:rPr>
        <w:t xml:space="preserve"> </w:t>
      </w:r>
      <w:r w:rsidRPr="00745283">
        <w:rPr>
          <w:rFonts w:ascii="Segoe UI" w:hAnsi="Segoe UI" w:cs="Segoe UI" w:hint="cs"/>
          <w:sz w:val="24"/>
          <w:szCs w:val="24"/>
          <w:rtl/>
        </w:rPr>
        <w:t>و200</w:t>
      </w:r>
      <w:r w:rsidRPr="00745283">
        <w:rPr>
          <w:rFonts w:ascii="Segoe UI" w:hAnsi="Segoe UI" w:cs="Segoe UI"/>
          <w:sz w:val="24"/>
          <w:szCs w:val="24"/>
          <w:rtl/>
        </w:rPr>
        <w:t xml:space="preserve"> متر مكعب من </w:t>
      </w:r>
      <w:r w:rsidRPr="00745283">
        <w:rPr>
          <w:rFonts w:ascii="Segoe UI" w:hAnsi="Segoe UI" w:cs="Segoe UI" w:hint="cs"/>
          <w:sz w:val="24"/>
          <w:szCs w:val="24"/>
          <w:rtl/>
        </w:rPr>
        <w:t>النفايات،</w:t>
      </w:r>
      <w:r w:rsidRPr="00745283">
        <w:rPr>
          <w:rFonts w:ascii="Segoe UI" w:hAnsi="Segoe UI" w:cs="Segoe UI"/>
          <w:sz w:val="24"/>
          <w:szCs w:val="24"/>
          <w:rtl/>
        </w:rPr>
        <w:t xml:space="preserve"> وعمق التخزين 1.5 </w:t>
      </w:r>
      <w:r w:rsidRPr="00745283">
        <w:rPr>
          <w:rFonts w:ascii="Segoe UI" w:hAnsi="Segoe UI" w:cs="Segoe UI" w:hint="cs"/>
          <w:sz w:val="24"/>
          <w:szCs w:val="24"/>
          <w:rtl/>
        </w:rPr>
        <w:t>متر،</w:t>
      </w:r>
      <w:r w:rsidRPr="00745283">
        <w:rPr>
          <w:rFonts w:ascii="Segoe UI" w:hAnsi="Segoe UI" w:cs="Segoe UI"/>
          <w:sz w:val="24"/>
          <w:szCs w:val="24"/>
          <w:rtl/>
        </w:rPr>
        <w:t xml:space="preserve"> وبالتالي فإن مساحة الأرض المطلوبة تقريبًا 12 * 10 أمتار = 120 مترًا مربعًا</w:t>
      </w:r>
      <w:r w:rsidRPr="00745283">
        <w:rPr>
          <w:rFonts w:ascii="Segoe UI" w:hAnsi="Segoe UI" w:cs="Segoe UI"/>
          <w:sz w:val="24"/>
          <w:szCs w:val="24"/>
        </w:rPr>
        <w:t>.</w:t>
      </w:r>
    </w:p>
    <w:p w14:paraId="2645C165" w14:textId="77777777" w:rsidR="005B4C0F" w:rsidRPr="00745283" w:rsidRDefault="005B4C0F" w:rsidP="005B4C0F">
      <w:pPr>
        <w:bidi/>
        <w:spacing w:before="120" w:after="120" w:line="276" w:lineRule="auto"/>
        <w:rPr>
          <w:rFonts w:ascii="Segoe UI" w:hAnsi="Segoe UI" w:cs="Segoe UI"/>
          <w:sz w:val="24"/>
          <w:szCs w:val="24"/>
        </w:rPr>
      </w:pPr>
      <w:r w:rsidRPr="00745283">
        <w:rPr>
          <w:rFonts w:ascii="Segoe UI" w:hAnsi="Segoe UI" w:cs="Segoe UI"/>
          <w:sz w:val="24"/>
          <w:szCs w:val="24"/>
          <w:rtl/>
        </w:rPr>
        <w:t xml:space="preserve">يجب عدم حرق المواد الحرجة حتى لا تنتج دخانًا سامًا يتطلب علاجًا </w:t>
      </w:r>
      <w:r w:rsidRPr="00745283">
        <w:rPr>
          <w:rFonts w:ascii="Segoe UI" w:hAnsi="Segoe UI" w:cs="Segoe UI" w:hint="cs"/>
          <w:sz w:val="24"/>
          <w:szCs w:val="24"/>
          <w:rtl/>
        </w:rPr>
        <w:t>مكلفًا،</w:t>
      </w:r>
      <w:r w:rsidRPr="00745283">
        <w:rPr>
          <w:rFonts w:ascii="Segoe UI" w:hAnsi="Segoe UI" w:cs="Segoe UI"/>
          <w:sz w:val="24"/>
          <w:szCs w:val="24"/>
          <w:rtl/>
        </w:rPr>
        <w:t xml:space="preserve"> مثل</w:t>
      </w:r>
      <w:r w:rsidRPr="00745283">
        <w:rPr>
          <w:rFonts w:ascii="Segoe UI" w:hAnsi="Segoe UI" w:cs="Segoe UI"/>
          <w:sz w:val="24"/>
          <w:szCs w:val="24"/>
        </w:rPr>
        <w:t xml:space="preserve"> PVC </w:t>
      </w:r>
      <w:r w:rsidRPr="00745283">
        <w:rPr>
          <w:rFonts w:ascii="Segoe UI" w:hAnsi="Segoe UI" w:cs="Segoe UI"/>
          <w:sz w:val="24"/>
          <w:szCs w:val="24"/>
          <w:rtl/>
        </w:rPr>
        <w:t>والبطاريات</w:t>
      </w:r>
      <w:r w:rsidRPr="00745283">
        <w:rPr>
          <w:rFonts w:ascii="Segoe UI" w:hAnsi="Segoe UI" w:cs="Segoe UI"/>
          <w:sz w:val="24"/>
          <w:szCs w:val="24"/>
        </w:rPr>
        <w:t>.</w:t>
      </w:r>
    </w:p>
    <w:p w14:paraId="5D18F6B0" w14:textId="77777777" w:rsidR="005B4C0F" w:rsidRPr="00745283" w:rsidRDefault="005B4C0F" w:rsidP="005B4C0F">
      <w:pPr>
        <w:bidi/>
        <w:spacing w:before="240" w:line="276" w:lineRule="auto"/>
        <w:ind w:firstLine="360"/>
        <w:rPr>
          <w:rFonts w:ascii="Segoe UI" w:hAnsi="Segoe UI" w:cs="Segoe UI"/>
          <w:b/>
          <w:bCs/>
          <w:sz w:val="24"/>
          <w:szCs w:val="24"/>
          <w:rtl/>
        </w:rPr>
      </w:pPr>
    </w:p>
    <w:p w14:paraId="21BCA437" w14:textId="1E671F9F" w:rsidR="005B4C0F" w:rsidRPr="00745283" w:rsidRDefault="005B4C0F" w:rsidP="001009C8">
      <w:pPr>
        <w:pStyle w:val="Heading4"/>
        <w:rPr>
          <w:lang w:val="en-US"/>
        </w:rPr>
      </w:pPr>
      <w:r w:rsidRPr="00745283">
        <w:rPr>
          <w:lang w:val="en-US"/>
        </w:rPr>
        <w:t>Process of Sorting</w:t>
      </w:r>
      <w:r w:rsidR="00B15475">
        <w:rPr>
          <w:lang w:val="en-US"/>
        </w:rPr>
        <w:t xml:space="preserve"> (</w:t>
      </w:r>
      <w:r w:rsidR="00B15475" w:rsidRPr="00745283">
        <w:rPr>
          <w:rFonts w:ascii="Segoe UI" w:hAnsi="Segoe UI" w:cs="Segoe UI"/>
          <w:sz w:val="28"/>
          <w:rtl/>
          <w:lang w:val="en-US" w:bidi="ar-LB"/>
        </w:rPr>
        <w:t>عملية الفرز</w:t>
      </w:r>
      <w:r w:rsidR="00B15475">
        <w:rPr>
          <w:lang w:val="en-US"/>
        </w:rPr>
        <w:t>)</w:t>
      </w:r>
    </w:p>
    <w:p w14:paraId="31174CF9" w14:textId="77777777" w:rsidR="005B4C0F" w:rsidRPr="008959EA" w:rsidRDefault="005B4C0F" w:rsidP="001009C8">
      <w:pPr>
        <w:pStyle w:val="Heading5"/>
        <w:rPr>
          <w:rFonts w:ascii="Century Gothic" w:hAnsi="Century Gothic" w:cstheme="majorBidi"/>
        </w:rPr>
      </w:pPr>
      <w:r>
        <w:rPr>
          <w:rFonts w:ascii="Century Gothic" w:hAnsi="Century Gothic" w:cstheme="majorBidi"/>
        </w:rPr>
        <w:t xml:space="preserve"> </w:t>
      </w:r>
      <w:r w:rsidRPr="008959EA">
        <w:rPr>
          <w:rFonts w:ascii="Century Gothic" w:hAnsi="Century Gothic" w:cstheme="majorBidi"/>
        </w:rPr>
        <w:t>1.</w:t>
      </w:r>
      <w:r>
        <w:rPr>
          <w:rFonts w:ascii="Century Gothic" w:hAnsi="Century Gothic" w:cstheme="majorBidi"/>
        </w:rPr>
        <w:t xml:space="preserve"> </w:t>
      </w:r>
      <w:r w:rsidRPr="008959EA">
        <w:rPr>
          <w:rFonts w:ascii="Century Gothic" w:hAnsi="Century Gothic" w:cstheme="majorBidi"/>
        </w:rPr>
        <w:t xml:space="preserve">Storage and Belt </w:t>
      </w:r>
      <w:r>
        <w:rPr>
          <w:rFonts w:ascii="Century Gothic" w:hAnsi="Century Gothic" w:cstheme="majorBidi"/>
        </w:rPr>
        <w:t xml:space="preserve">Conveyor / </w:t>
      </w:r>
      <w:r w:rsidRPr="00A0624D">
        <w:rPr>
          <w:rtl/>
        </w:rPr>
        <w:t>منطقة التخزين وجهاز النقل الحزامي</w:t>
      </w:r>
      <w:r>
        <w:t xml:space="preserve"> </w:t>
      </w:r>
    </w:p>
    <w:p w14:paraId="65F0AC25" w14:textId="77777777" w:rsidR="005B4C0F" w:rsidRDefault="005B4C0F" w:rsidP="005B4C0F">
      <w:pPr>
        <w:jc w:val="center"/>
        <w:rPr>
          <w:rFonts w:ascii="Century Gothic" w:hAnsi="Century Gothic" w:cstheme="majorBidi"/>
          <w:sz w:val="24"/>
          <w:szCs w:val="24"/>
        </w:rPr>
      </w:pPr>
      <w:r w:rsidRPr="008959EA">
        <w:rPr>
          <w:rFonts w:ascii="Century Gothic" w:hAnsi="Century Gothic" w:cstheme="majorBidi"/>
          <w:noProof/>
          <w:sz w:val="24"/>
          <w:szCs w:val="24"/>
          <w:lang w:val="en-US" w:eastAsia="en-US"/>
        </w:rPr>
        <w:drawing>
          <wp:inline distT="0" distB="0" distL="0" distR="0" wp14:anchorId="44588C31" wp14:editId="14071151">
            <wp:extent cx="6035040" cy="3760731"/>
            <wp:effectExtent l="0" t="0" r="3810" b="0"/>
            <wp:docPr id="2132253676" name="Picture 213225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035040" cy="3760731"/>
                    </a:xfrm>
                    <a:prstGeom prst="rect">
                      <a:avLst/>
                    </a:prstGeom>
                    <a:noFill/>
                  </pic:spPr>
                </pic:pic>
              </a:graphicData>
            </a:graphic>
          </wp:inline>
        </w:drawing>
      </w:r>
    </w:p>
    <w:p w14:paraId="5D08F06A" w14:textId="77777777" w:rsidR="005B4C0F" w:rsidRPr="00AB0F30" w:rsidRDefault="005B4C0F" w:rsidP="005B4C0F">
      <w:pPr>
        <w:jc w:val="center"/>
        <w:rPr>
          <w:rFonts w:ascii="Century Gothic" w:hAnsi="Century Gothic" w:cstheme="majorBidi"/>
          <w:sz w:val="16"/>
          <w:szCs w:val="16"/>
        </w:rPr>
      </w:pPr>
    </w:p>
    <w:p w14:paraId="3AFBFEB4" w14:textId="77777777" w:rsidR="005B4C0F" w:rsidRPr="008959EA" w:rsidRDefault="005B4C0F" w:rsidP="001009C8">
      <w:pPr>
        <w:pStyle w:val="Heading5"/>
        <w:rPr>
          <w:lang w:val="en-US"/>
        </w:rPr>
      </w:pPr>
      <w:r w:rsidRPr="008959EA">
        <w:rPr>
          <w:lang w:val="en-US"/>
        </w:rPr>
        <w:t>2.Shredder (machine how cut the waste)</w:t>
      </w:r>
      <w:r>
        <w:rPr>
          <w:lang w:val="en-US"/>
        </w:rPr>
        <w:t xml:space="preserve">/ </w:t>
      </w:r>
      <w:r w:rsidRPr="00A0624D">
        <w:rPr>
          <w:rFonts w:ascii="Segoe UI" w:hAnsi="Segoe UI" w:cs="Segoe UI"/>
          <w:rtl/>
        </w:rPr>
        <w:t>ماكينة تمزيق</w:t>
      </w:r>
    </w:p>
    <w:p w14:paraId="70672451" w14:textId="77777777" w:rsidR="005B4C0F" w:rsidRDefault="005B4C0F" w:rsidP="005B4C0F">
      <w:pPr>
        <w:spacing w:after="0" w:line="240" w:lineRule="auto"/>
        <w:jc w:val="center"/>
        <w:rPr>
          <w:rFonts w:ascii="Century Gothic" w:hAnsi="Century Gothic" w:cstheme="majorBidi"/>
          <w:sz w:val="24"/>
          <w:szCs w:val="24"/>
        </w:rPr>
      </w:pPr>
      <w:r w:rsidRPr="008959EA">
        <w:rPr>
          <w:rFonts w:ascii="Century Gothic" w:hAnsi="Century Gothic" w:cstheme="majorBidi"/>
          <w:noProof/>
          <w:sz w:val="24"/>
          <w:szCs w:val="24"/>
          <w:lang w:val="en-US" w:eastAsia="en-US"/>
        </w:rPr>
        <w:drawing>
          <wp:inline distT="0" distB="0" distL="0" distR="0" wp14:anchorId="6E300360" wp14:editId="42FE677F">
            <wp:extent cx="6035040" cy="4174354"/>
            <wp:effectExtent l="0" t="0" r="3810" b="0"/>
            <wp:docPr id="1474117539" name="Picture 147411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035040" cy="4174354"/>
                    </a:xfrm>
                    <a:prstGeom prst="rect">
                      <a:avLst/>
                    </a:prstGeom>
                    <a:noFill/>
                  </pic:spPr>
                </pic:pic>
              </a:graphicData>
            </a:graphic>
          </wp:inline>
        </w:drawing>
      </w:r>
    </w:p>
    <w:p w14:paraId="3FE92AF7" w14:textId="77777777" w:rsidR="005B4C0F" w:rsidRPr="00AB0F30" w:rsidRDefault="005B4C0F" w:rsidP="005B4C0F">
      <w:pPr>
        <w:jc w:val="center"/>
        <w:rPr>
          <w:rFonts w:ascii="Century Gothic" w:hAnsi="Century Gothic" w:cstheme="majorBidi"/>
          <w:sz w:val="18"/>
          <w:szCs w:val="18"/>
        </w:rPr>
      </w:pPr>
    </w:p>
    <w:p w14:paraId="6F22232A" w14:textId="77777777" w:rsidR="005B4C0F" w:rsidRPr="008959EA" w:rsidRDefault="005B4C0F" w:rsidP="001009C8">
      <w:pPr>
        <w:pStyle w:val="Heading5"/>
        <w:rPr>
          <w:rFonts w:ascii="Century Gothic" w:hAnsi="Century Gothic" w:cstheme="majorBidi"/>
          <w:lang w:val="en-US"/>
        </w:rPr>
      </w:pPr>
      <w:r w:rsidRPr="008959EA">
        <w:rPr>
          <w:rFonts w:ascii="Century Gothic" w:hAnsi="Century Gothic" w:cstheme="majorBidi"/>
          <w:lang w:val="en-US"/>
        </w:rPr>
        <w:t>3.Air filter remover</w:t>
      </w:r>
      <w:r>
        <w:rPr>
          <w:rFonts w:ascii="Century Gothic" w:hAnsi="Century Gothic" w:cstheme="majorBidi"/>
          <w:lang w:val="en-US"/>
        </w:rPr>
        <w:t xml:space="preserve"> / </w:t>
      </w:r>
      <w:r w:rsidRPr="00A0624D">
        <w:rPr>
          <w:rtl/>
        </w:rPr>
        <w:t>فلتر هواء لإزالة الرائحة الكريهة</w:t>
      </w:r>
    </w:p>
    <w:p w14:paraId="0BABEF82" w14:textId="77777777" w:rsidR="005B4C0F" w:rsidRDefault="005B4C0F" w:rsidP="005B4C0F">
      <w:pPr>
        <w:jc w:val="center"/>
        <w:rPr>
          <w:rFonts w:ascii="Century Gothic" w:hAnsi="Century Gothic" w:cstheme="majorBidi"/>
          <w:sz w:val="24"/>
          <w:szCs w:val="24"/>
          <w:lang w:val="en-US"/>
        </w:rPr>
      </w:pPr>
      <w:r w:rsidRPr="008959EA">
        <w:rPr>
          <w:rFonts w:ascii="Century Gothic" w:hAnsi="Century Gothic" w:cstheme="majorBidi"/>
          <w:noProof/>
          <w:sz w:val="24"/>
          <w:szCs w:val="24"/>
          <w:lang w:val="en-US" w:eastAsia="en-US"/>
        </w:rPr>
        <w:drawing>
          <wp:inline distT="0" distB="0" distL="0" distR="0" wp14:anchorId="34D54316" wp14:editId="747B758F">
            <wp:extent cx="6035040" cy="4240045"/>
            <wp:effectExtent l="0" t="0" r="381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035040" cy="4240045"/>
                    </a:xfrm>
                    <a:prstGeom prst="rect">
                      <a:avLst/>
                    </a:prstGeom>
                    <a:noFill/>
                  </pic:spPr>
                </pic:pic>
              </a:graphicData>
            </a:graphic>
          </wp:inline>
        </w:drawing>
      </w:r>
    </w:p>
    <w:p w14:paraId="5E0FFB68" w14:textId="77777777" w:rsidR="005B4C0F" w:rsidRPr="008959EA" w:rsidRDefault="005B4C0F" w:rsidP="005B4C0F">
      <w:pPr>
        <w:jc w:val="center"/>
        <w:rPr>
          <w:rFonts w:ascii="Century Gothic" w:hAnsi="Century Gothic" w:cstheme="majorBidi"/>
          <w:sz w:val="24"/>
          <w:szCs w:val="24"/>
          <w:lang w:val="en-US"/>
        </w:rPr>
      </w:pPr>
    </w:p>
    <w:p w14:paraId="262CB2EE" w14:textId="77777777" w:rsidR="005B4C0F" w:rsidRPr="008959EA" w:rsidRDefault="005B4C0F" w:rsidP="001009C8">
      <w:pPr>
        <w:pStyle w:val="Heading5"/>
        <w:rPr>
          <w:lang w:val="en-US"/>
        </w:rPr>
      </w:pPr>
      <w:r w:rsidRPr="008959EA">
        <w:rPr>
          <w:lang w:val="en-US"/>
        </w:rPr>
        <w:t>4.</w:t>
      </w:r>
      <w:r>
        <w:rPr>
          <w:lang w:val="en-US"/>
        </w:rPr>
        <w:t xml:space="preserve"> </w:t>
      </w:r>
      <w:r w:rsidRPr="008959EA">
        <w:rPr>
          <w:lang w:val="en-US"/>
        </w:rPr>
        <w:t>Iron separation system using the magnetic power</w:t>
      </w:r>
      <w:r>
        <w:rPr>
          <w:lang w:val="en-US"/>
        </w:rPr>
        <w:t xml:space="preserve"> </w:t>
      </w:r>
      <w:r w:rsidRPr="008959EA">
        <w:rPr>
          <w:lang w:val="en-US"/>
        </w:rPr>
        <w:t>(magnetic sorting)</w:t>
      </w:r>
      <w:r>
        <w:rPr>
          <w:lang w:val="en-US"/>
        </w:rPr>
        <w:t xml:space="preserve">/ </w:t>
      </w:r>
      <w:r w:rsidRPr="00A0624D">
        <w:rPr>
          <w:rFonts w:ascii="Segoe UI" w:hAnsi="Segoe UI" w:cs="Segoe UI"/>
          <w:rtl/>
          <w:lang w:val="en-US" w:bidi="ar-LB"/>
        </w:rPr>
        <w:t>الف</w:t>
      </w:r>
      <w:r w:rsidRPr="00A0624D">
        <w:rPr>
          <w:rFonts w:ascii="Segoe UI" w:hAnsi="Segoe UI" w:cs="Segoe UI"/>
          <w:rtl/>
        </w:rPr>
        <w:t>رز المغناطيسي</w:t>
      </w:r>
    </w:p>
    <w:p w14:paraId="1BD90864" w14:textId="77777777" w:rsidR="005B4C0F" w:rsidRPr="008959EA" w:rsidRDefault="005B4C0F" w:rsidP="001009C8">
      <w:pPr>
        <w:pStyle w:val="Heading5"/>
        <w:rPr>
          <w:lang w:val="en-US"/>
        </w:rPr>
      </w:pPr>
      <w:r w:rsidRPr="008959EA">
        <w:rPr>
          <w:lang w:val="en-US"/>
        </w:rPr>
        <w:t>5.</w:t>
      </w:r>
      <w:r>
        <w:rPr>
          <w:lang w:val="en-US"/>
        </w:rPr>
        <w:t xml:space="preserve"> Carry</w:t>
      </w:r>
      <w:r w:rsidRPr="008959EA">
        <w:rPr>
          <w:lang w:val="en-US"/>
        </w:rPr>
        <w:t xml:space="preserve"> ferrous material to recycling </w:t>
      </w:r>
      <w:r>
        <w:rPr>
          <w:lang w:val="en-US"/>
        </w:rPr>
        <w:t xml:space="preserve">/ </w:t>
      </w:r>
      <w:r w:rsidRPr="00A0624D">
        <w:rPr>
          <w:rFonts w:ascii="Segoe UI" w:hAnsi="Segoe UI" w:cs="Segoe UI"/>
          <w:rtl/>
        </w:rPr>
        <w:t>نقل المواد الحديدية إلى إعادة التدوير</w:t>
      </w:r>
    </w:p>
    <w:p w14:paraId="70239315" w14:textId="77777777" w:rsidR="005B4C0F" w:rsidRPr="008959EA" w:rsidRDefault="005B4C0F" w:rsidP="001009C8">
      <w:pPr>
        <w:pStyle w:val="Heading5"/>
        <w:rPr>
          <w:lang w:val="en-US"/>
        </w:rPr>
      </w:pPr>
      <w:r w:rsidRPr="008959EA">
        <w:rPr>
          <w:lang w:val="en-US"/>
        </w:rPr>
        <w:t>6.</w:t>
      </w:r>
      <w:r>
        <w:rPr>
          <w:lang w:val="en-US"/>
        </w:rPr>
        <w:t xml:space="preserve"> B</w:t>
      </w:r>
      <w:r w:rsidRPr="008959EA">
        <w:rPr>
          <w:lang w:val="en-US"/>
        </w:rPr>
        <w:t>elt conveyor</w:t>
      </w:r>
      <w:r>
        <w:rPr>
          <w:lang w:val="en-US"/>
        </w:rPr>
        <w:t xml:space="preserve"> / </w:t>
      </w:r>
      <w:r w:rsidRPr="00A0624D">
        <w:rPr>
          <w:rFonts w:ascii="Segoe UI" w:hAnsi="Segoe UI" w:cs="Segoe UI"/>
          <w:rtl/>
        </w:rPr>
        <w:t>جهاز النقل الحزامي</w:t>
      </w:r>
    </w:p>
    <w:p w14:paraId="1FCE73A8" w14:textId="77777777" w:rsidR="005B4C0F" w:rsidRDefault="005B4C0F" w:rsidP="005B4C0F">
      <w:pPr>
        <w:jc w:val="center"/>
        <w:rPr>
          <w:rFonts w:ascii="Century Gothic" w:hAnsi="Century Gothic" w:cstheme="majorBidi"/>
          <w:sz w:val="24"/>
          <w:szCs w:val="24"/>
        </w:rPr>
      </w:pPr>
      <w:r w:rsidRPr="008959EA">
        <w:rPr>
          <w:rFonts w:ascii="Century Gothic" w:hAnsi="Century Gothic" w:cstheme="majorBidi"/>
          <w:noProof/>
          <w:sz w:val="24"/>
          <w:szCs w:val="24"/>
          <w:lang w:val="en-US" w:eastAsia="en-US"/>
        </w:rPr>
        <w:drawing>
          <wp:inline distT="0" distB="0" distL="0" distR="0" wp14:anchorId="3F59F599" wp14:editId="792FB1CA">
            <wp:extent cx="4114800" cy="4087121"/>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BEBA8EAE-BF5A-486C-A8C5-ECC9F3942E4B}">
                          <a14:imgProps xmlns:a14="http://schemas.microsoft.com/office/drawing/2010/main">
                            <a14:imgLayer r:embed="rId1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14800" cy="4087121"/>
                    </a:xfrm>
                    <a:prstGeom prst="rect">
                      <a:avLst/>
                    </a:prstGeom>
                    <a:noFill/>
                  </pic:spPr>
                </pic:pic>
              </a:graphicData>
            </a:graphic>
          </wp:inline>
        </w:drawing>
      </w:r>
    </w:p>
    <w:p w14:paraId="4E37C494" w14:textId="77777777" w:rsidR="005B4C0F" w:rsidRPr="008959EA" w:rsidRDefault="005B4C0F" w:rsidP="005B4C0F">
      <w:pPr>
        <w:jc w:val="center"/>
        <w:rPr>
          <w:rFonts w:ascii="Century Gothic" w:hAnsi="Century Gothic" w:cstheme="majorBidi"/>
          <w:sz w:val="24"/>
          <w:szCs w:val="24"/>
        </w:rPr>
      </w:pPr>
    </w:p>
    <w:p w14:paraId="4C7D45B8" w14:textId="12505874" w:rsidR="005B4C0F" w:rsidRPr="005B4C0F" w:rsidRDefault="005B4C0F" w:rsidP="001009C8">
      <w:pPr>
        <w:pStyle w:val="Heading3"/>
      </w:pPr>
      <w:bookmarkStart w:id="57" w:name="_Toc142389603"/>
      <w:bookmarkStart w:id="58" w:name="_Toc192582793"/>
      <w:bookmarkStart w:id="59" w:name="_Toc192592803"/>
      <w:bookmarkStart w:id="60" w:name="_Toc192894608"/>
      <w:r w:rsidRPr="005B4C0F">
        <w:t>System Architecture</w:t>
      </w:r>
      <w:bookmarkEnd w:id="57"/>
      <w:bookmarkEnd w:id="58"/>
      <w:bookmarkEnd w:id="59"/>
      <w:r w:rsidR="00E42065">
        <w:t xml:space="preserve"> (</w:t>
      </w:r>
      <w:r w:rsidR="00E42065" w:rsidRPr="00A0624D">
        <w:rPr>
          <w:rFonts w:ascii="Segoe UI" w:hAnsi="Segoe UI" w:cs="Segoe UI"/>
          <w:sz w:val="24"/>
          <w:szCs w:val="24"/>
          <w:rtl/>
        </w:rPr>
        <w:t>هندسة النظام</w:t>
      </w:r>
      <w:r w:rsidR="00E42065">
        <w:t>)</w:t>
      </w:r>
      <w:bookmarkEnd w:id="60"/>
    </w:p>
    <w:p w14:paraId="7CE88985" w14:textId="578E50B3" w:rsidR="005B4C0F" w:rsidRPr="005B4C0F" w:rsidRDefault="005B4C0F" w:rsidP="005B4C0F">
      <w:pPr>
        <w:bidi/>
        <w:rPr>
          <w:rFonts w:ascii="Segoe UI" w:hAnsi="Segoe UI" w:cs="Segoe UI"/>
          <w:b/>
          <w:bCs/>
          <w:sz w:val="16"/>
          <w:szCs w:val="24"/>
        </w:rPr>
      </w:pPr>
      <w:r w:rsidRPr="00A0624D">
        <w:rPr>
          <w:rFonts w:ascii="Segoe UI" w:hAnsi="Segoe UI" w:cs="Segoe UI"/>
          <w:b/>
          <w:bCs/>
          <w:sz w:val="24"/>
          <w:szCs w:val="24"/>
        </w:rPr>
        <w:t xml:space="preserve"> </w:t>
      </w:r>
    </w:p>
    <w:p w14:paraId="7FF09FCF" w14:textId="77777777" w:rsidR="005B4C0F" w:rsidRDefault="005B4C0F" w:rsidP="001009C8">
      <w:pPr>
        <w:rPr>
          <w:lang w:val="en-US"/>
        </w:rPr>
      </w:pPr>
      <w:r w:rsidRPr="00E42065">
        <w:rPr>
          <w:lang w:val="en-MY"/>
        </w:rPr>
        <w:t xml:space="preserve">Process control systems in power plants are also affected by new trends in the automation market. </w:t>
      </w:r>
      <w:r w:rsidRPr="008959EA">
        <w:rPr>
          <w:lang w:val="en-US"/>
        </w:rPr>
        <w:t>Changing requirements of customers and government rules are influencing the requirements of the power generation industry. These requirements can be met by either using new technologies or combining them with existing ones.</w:t>
      </w:r>
    </w:p>
    <w:p w14:paraId="4D2FC900" w14:textId="77777777" w:rsidR="005B4C0F" w:rsidRPr="00A0624D" w:rsidRDefault="005B4C0F" w:rsidP="005B4C0F">
      <w:pPr>
        <w:ind w:firstLine="360"/>
        <w:rPr>
          <w:rFonts w:ascii="Century Gothic" w:hAnsi="Century Gothic" w:cstheme="majorBidi"/>
          <w:sz w:val="18"/>
          <w:szCs w:val="18"/>
          <w:lang w:val="en-US"/>
        </w:rPr>
      </w:pPr>
    </w:p>
    <w:p w14:paraId="3D3EE821" w14:textId="77777777" w:rsidR="005B4C0F" w:rsidRPr="00A0624D" w:rsidRDefault="005B4C0F" w:rsidP="005B4C0F">
      <w:pPr>
        <w:bidi/>
        <w:spacing w:before="120" w:after="120" w:line="276" w:lineRule="auto"/>
        <w:ind w:firstLine="720"/>
        <w:rPr>
          <w:rFonts w:ascii="Segoe UI" w:hAnsi="Segoe UI" w:cs="Segoe UI"/>
          <w:sz w:val="24"/>
          <w:szCs w:val="24"/>
        </w:rPr>
      </w:pPr>
      <w:r w:rsidRPr="00A0624D">
        <w:rPr>
          <w:rFonts w:ascii="Segoe UI" w:hAnsi="Segoe UI" w:cs="Segoe UI"/>
          <w:sz w:val="24"/>
          <w:szCs w:val="24"/>
          <w:rtl/>
        </w:rPr>
        <w:t>يُشير مصطلح "نظام التحكم في العمليات" إلى مجموعة من المكونات التي تعمل معًا لمراقبة وضبط العمليات الصناعية. تُستخدم أنظمة التحكم في العمليات في مجموعة متنوعة من الصناعات، بما في ذلك محطات الطاقة</w:t>
      </w:r>
      <w:r w:rsidRPr="00A0624D">
        <w:rPr>
          <w:rFonts w:ascii="Segoe UI" w:hAnsi="Segoe UI" w:cs="Segoe UI"/>
          <w:sz w:val="24"/>
          <w:szCs w:val="24"/>
        </w:rPr>
        <w:t>.</w:t>
      </w:r>
    </w:p>
    <w:p w14:paraId="315C1FBE" w14:textId="77777777" w:rsidR="005B4C0F" w:rsidRPr="00A0624D" w:rsidRDefault="005B4C0F" w:rsidP="005B4C0F">
      <w:pPr>
        <w:bidi/>
        <w:spacing w:before="120" w:after="120" w:line="276" w:lineRule="auto"/>
        <w:rPr>
          <w:rFonts w:ascii="Segoe UI" w:hAnsi="Segoe UI" w:cs="Segoe UI"/>
          <w:sz w:val="18"/>
          <w:szCs w:val="18"/>
        </w:rPr>
      </w:pPr>
    </w:p>
    <w:p w14:paraId="363A8920" w14:textId="77777777" w:rsidR="005B4C0F" w:rsidRPr="00A0624D" w:rsidRDefault="005B4C0F" w:rsidP="005B4C0F">
      <w:pPr>
        <w:bidi/>
        <w:spacing w:before="120" w:after="120" w:line="276" w:lineRule="auto"/>
        <w:rPr>
          <w:rFonts w:ascii="Segoe UI" w:hAnsi="Segoe UI" w:cs="Segoe UI"/>
          <w:sz w:val="24"/>
          <w:szCs w:val="24"/>
        </w:rPr>
      </w:pPr>
      <w:r w:rsidRPr="00A0624D">
        <w:rPr>
          <w:rFonts w:ascii="Segoe UI" w:hAnsi="Segoe UI" w:cs="Segoe UI"/>
          <w:sz w:val="24"/>
          <w:szCs w:val="24"/>
          <w:rtl/>
        </w:rPr>
        <w:t>تتغير متطلبات محطات الطاقة باستمرار، بسبب عوامل مثل الزيادة في الطلب على الطاقة، وتغير المناخ، وظهور تقنيات جديدة. يجب أن تتطور أنظمة التحكم في العمليات في محطات الطاقة أيضًا لتلبية هذه المتطلبات المتغيرة</w:t>
      </w:r>
      <w:r w:rsidRPr="00A0624D">
        <w:rPr>
          <w:rFonts w:ascii="Segoe UI" w:hAnsi="Segoe UI" w:cs="Segoe UI"/>
          <w:sz w:val="24"/>
          <w:szCs w:val="24"/>
        </w:rPr>
        <w:t>.</w:t>
      </w:r>
    </w:p>
    <w:p w14:paraId="7EAB66F0" w14:textId="77777777" w:rsidR="005B4C0F" w:rsidRPr="00A0624D" w:rsidRDefault="005B4C0F" w:rsidP="005B4C0F">
      <w:pPr>
        <w:bidi/>
        <w:spacing w:before="120" w:after="120" w:line="276" w:lineRule="auto"/>
        <w:rPr>
          <w:rFonts w:ascii="Segoe UI" w:hAnsi="Segoe UI" w:cs="Segoe UI"/>
          <w:sz w:val="24"/>
          <w:szCs w:val="24"/>
        </w:rPr>
      </w:pPr>
      <w:r w:rsidRPr="00A0624D">
        <w:rPr>
          <w:rFonts w:ascii="Segoe UI" w:hAnsi="Segoe UI" w:cs="Segoe UI"/>
          <w:sz w:val="24"/>
          <w:szCs w:val="24"/>
          <w:rtl/>
        </w:rPr>
        <w:t>يمكن أن يؤدي استخدام تقنيات جديدة أو دمجها مع التقنيات الموجودة إلى تحسين كفاءة محطات الطاقة وزيادة قدرتها على التكيف مع الظروف المتغيرة</w:t>
      </w:r>
      <w:r w:rsidRPr="00A0624D">
        <w:rPr>
          <w:rFonts w:ascii="Segoe UI" w:hAnsi="Segoe UI" w:cs="Segoe UI"/>
          <w:sz w:val="24"/>
          <w:szCs w:val="24"/>
        </w:rPr>
        <w:t>.</w:t>
      </w:r>
    </w:p>
    <w:p w14:paraId="10990EFC" w14:textId="77777777" w:rsidR="005B4C0F" w:rsidRDefault="005B4C0F" w:rsidP="005B4C0F">
      <w:pPr>
        <w:jc w:val="center"/>
        <w:rPr>
          <w:rFonts w:ascii="Century Gothic" w:hAnsi="Century Gothic" w:cstheme="majorBidi"/>
          <w:sz w:val="24"/>
          <w:szCs w:val="24"/>
          <w:lang w:val="en-US"/>
        </w:rPr>
      </w:pPr>
      <w:r w:rsidRPr="008959EA">
        <w:rPr>
          <w:rFonts w:ascii="Century Gothic" w:hAnsi="Century Gothic" w:cstheme="majorBidi"/>
          <w:noProof/>
          <w:sz w:val="24"/>
          <w:szCs w:val="24"/>
          <w:lang w:val="en-US"/>
        </w:rPr>
        <w:drawing>
          <wp:inline distT="0" distB="0" distL="0" distR="0" wp14:anchorId="35C48FF7" wp14:editId="50D3BAB1">
            <wp:extent cx="6035040" cy="3083117"/>
            <wp:effectExtent l="0" t="0" r="3810" b="3175"/>
            <wp:docPr id="1822052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52761" name=""/>
                    <pic:cNvPicPr/>
                  </pic:nvPicPr>
                  <pic:blipFill>
                    <a:blip r:embed="rId171"/>
                    <a:stretch>
                      <a:fillRect/>
                    </a:stretch>
                  </pic:blipFill>
                  <pic:spPr>
                    <a:xfrm>
                      <a:off x="0" y="0"/>
                      <a:ext cx="6035040" cy="3083117"/>
                    </a:xfrm>
                    <a:prstGeom prst="rect">
                      <a:avLst/>
                    </a:prstGeom>
                  </pic:spPr>
                </pic:pic>
              </a:graphicData>
            </a:graphic>
          </wp:inline>
        </w:drawing>
      </w:r>
    </w:p>
    <w:p w14:paraId="5AE08E85" w14:textId="77777777" w:rsidR="005B4C0F" w:rsidRPr="00A0624D" w:rsidRDefault="005B4C0F" w:rsidP="005B4C0F">
      <w:pPr>
        <w:jc w:val="center"/>
        <w:rPr>
          <w:rFonts w:ascii="Century Gothic" w:hAnsi="Century Gothic" w:cstheme="majorBidi"/>
          <w:b/>
          <w:bCs/>
          <w:i/>
          <w:iCs/>
          <w:color w:val="595959" w:themeColor="text1" w:themeTint="A6"/>
          <w:sz w:val="20"/>
          <w:szCs w:val="20"/>
          <w:lang w:val="en-US"/>
        </w:rPr>
      </w:pPr>
      <w:r w:rsidRPr="00A0624D">
        <w:rPr>
          <w:rFonts w:ascii="Century Gothic" w:hAnsi="Century Gothic" w:cstheme="majorBidi"/>
          <w:b/>
          <w:bCs/>
          <w:i/>
          <w:iCs/>
          <w:color w:val="595959" w:themeColor="text1" w:themeTint="A6"/>
          <w:sz w:val="20"/>
          <w:szCs w:val="20"/>
          <w:lang w:val="en-US"/>
        </w:rPr>
        <w:t>Figure</w:t>
      </w:r>
      <w:r>
        <w:rPr>
          <w:rFonts w:ascii="Century Gothic" w:hAnsi="Century Gothic" w:cstheme="majorBidi"/>
          <w:b/>
          <w:bCs/>
          <w:i/>
          <w:iCs/>
          <w:color w:val="595959" w:themeColor="text1" w:themeTint="A6"/>
          <w:sz w:val="20"/>
          <w:szCs w:val="20"/>
          <w:lang w:val="en-US"/>
        </w:rPr>
        <w:t xml:space="preserve"> 4</w:t>
      </w:r>
      <w:r w:rsidRPr="00A0624D">
        <w:rPr>
          <w:rFonts w:ascii="Century Gothic" w:hAnsi="Century Gothic" w:cstheme="majorBidi"/>
          <w:b/>
          <w:bCs/>
          <w:i/>
          <w:iCs/>
          <w:color w:val="595959" w:themeColor="text1" w:themeTint="A6"/>
          <w:sz w:val="20"/>
          <w:szCs w:val="20"/>
          <w:lang w:val="en-US"/>
        </w:rPr>
        <w:t xml:space="preserve">: Diyala’s Waste Plant Model </w:t>
      </w:r>
    </w:p>
    <w:p w14:paraId="73C86E43" w14:textId="58729ED0" w:rsidR="005B4C0F" w:rsidRPr="00E42065" w:rsidRDefault="005B4C0F" w:rsidP="00E42065">
      <w:pPr>
        <w:pStyle w:val="Heading2"/>
        <w:rPr>
          <w:lang w:val="en-MY"/>
        </w:rPr>
      </w:pPr>
      <w:bookmarkStart w:id="61" w:name="_Toc142389604"/>
      <w:bookmarkStart w:id="62" w:name="_Toc192582794"/>
      <w:bookmarkStart w:id="63" w:name="_Toc192592804"/>
      <w:bookmarkStart w:id="64" w:name="_Toc192894609"/>
      <w:r w:rsidRPr="00E42065">
        <w:rPr>
          <w:lang w:val="en-MY"/>
        </w:rPr>
        <w:t>Financials</w:t>
      </w:r>
      <w:bookmarkEnd w:id="61"/>
      <w:bookmarkEnd w:id="62"/>
      <w:bookmarkEnd w:id="63"/>
      <w:r w:rsidR="00E42065" w:rsidRPr="00E42065">
        <w:rPr>
          <w:lang w:val="en-MY"/>
        </w:rPr>
        <w:t xml:space="preserve"> (</w:t>
      </w:r>
      <w:r w:rsidR="00E42065" w:rsidRPr="00E42065">
        <w:rPr>
          <w:rtl/>
        </w:rPr>
        <w:t>المالية</w:t>
      </w:r>
      <w:r w:rsidR="00E42065" w:rsidRPr="00E42065">
        <w:rPr>
          <w:lang w:val="en-MY"/>
        </w:rPr>
        <w:t>)</w:t>
      </w:r>
      <w:bookmarkEnd w:id="64"/>
      <w:r w:rsidRPr="00E42065">
        <w:rPr>
          <w:lang w:val="en-MY"/>
        </w:rPr>
        <w:t xml:space="preserve"> </w:t>
      </w:r>
    </w:p>
    <w:p w14:paraId="50A4F0D9" w14:textId="77777777" w:rsidR="005B4C0F" w:rsidRPr="0041097C" w:rsidRDefault="005B4C0F" w:rsidP="009D26FC">
      <w:pPr>
        <w:rPr>
          <w:lang w:val="en-MY"/>
        </w:rPr>
      </w:pPr>
      <w:r>
        <w:rPr>
          <w:lang w:val="en-US"/>
        </w:rPr>
        <w:t xml:space="preserve">Here is the revised </w:t>
      </w:r>
      <w:r w:rsidRPr="0041097C">
        <w:rPr>
          <w:lang w:val="en-MY"/>
        </w:rPr>
        <w:t>classification of the waste management power plant (WMPP) project:</w:t>
      </w:r>
    </w:p>
    <w:p w14:paraId="62B88DEC" w14:textId="77777777" w:rsidR="005B4C0F" w:rsidRPr="00C274EB" w:rsidRDefault="005B4C0F" w:rsidP="009D26FC">
      <w:pPr>
        <w:pStyle w:val="Heading3"/>
      </w:pPr>
      <w:bookmarkStart w:id="65" w:name="_Toc192894610"/>
      <w:r w:rsidRPr="00C274EB">
        <w:t>CAPEX Phase</w:t>
      </w:r>
      <w:bookmarkEnd w:id="65"/>
    </w:p>
    <w:p w14:paraId="5D296F73" w14:textId="77777777" w:rsidR="005B4C0F" w:rsidRPr="0041097C" w:rsidRDefault="005B4C0F" w:rsidP="009D26FC">
      <w:pPr>
        <w:rPr>
          <w:lang w:val="en-MY"/>
        </w:rPr>
      </w:pPr>
      <w:r w:rsidRPr="0041097C">
        <w:rPr>
          <w:u w:val="single"/>
          <w:lang w:val="en-MY"/>
        </w:rPr>
        <w:t>Site survey and design phase:</w:t>
      </w:r>
      <w:r w:rsidRPr="0041097C">
        <w:rPr>
          <w:lang w:val="en-MY"/>
        </w:rPr>
        <w:t xml:space="preserve"> This phase involves surveying the site and designing the WMPP. The survey will determine the feasibility of the project and the best location for the plant. The design will include the layout of the plant, the type of equipment to be used, and the environmental impact of the project.</w:t>
      </w:r>
    </w:p>
    <w:p w14:paraId="19A56B04" w14:textId="77777777" w:rsidR="005B4C0F" w:rsidRPr="0041097C" w:rsidRDefault="005B4C0F" w:rsidP="009D26FC">
      <w:pPr>
        <w:rPr>
          <w:lang w:val="en-MY"/>
        </w:rPr>
      </w:pPr>
      <w:r w:rsidRPr="0041097C">
        <w:rPr>
          <w:u w:val="single"/>
          <w:lang w:val="en-MY"/>
        </w:rPr>
        <w:t>Civil work:</w:t>
      </w:r>
      <w:r w:rsidRPr="0041097C">
        <w:rPr>
          <w:lang w:val="en-MY"/>
        </w:rPr>
        <w:t xml:space="preserve"> This phase involves the construction of the site infrastructure, such as roads, water lines, and power lines. It also includes the construction of the waste container and the foundation for the WMPP.</w:t>
      </w:r>
    </w:p>
    <w:p w14:paraId="7A0742EE" w14:textId="77777777" w:rsidR="005B4C0F" w:rsidRPr="0041097C" w:rsidRDefault="005B4C0F" w:rsidP="009D26FC">
      <w:pPr>
        <w:rPr>
          <w:lang w:val="en-MY"/>
        </w:rPr>
      </w:pPr>
      <w:r w:rsidRPr="0041097C">
        <w:rPr>
          <w:u w:val="single"/>
          <w:lang w:val="en-MY"/>
        </w:rPr>
        <w:t>Construction of the WMPP:</w:t>
      </w:r>
      <w:r w:rsidRPr="0041097C">
        <w:rPr>
          <w:lang w:val="en-MY"/>
        </w:rPr>
        <w:t xml:space="preserve"> This phase involves the construction of the actual WMPP. This includes the installation of the equipment, the piping, and the electrical system.</w:t>
      </w:r>
    </w:p>
    <w:p w14:paraId="1BE7BD41" w14:textId="77777777" w:rsidR="005B4C0F" w:rsidRPr="00C274EB" w:rsidRDefault="005B4C0F" w:rsidP="009D26FC">
      <w:pPr>
        <w:pStyle w:val="Heading3"/>
      </w:pPr>
      <w:bookmarkStart w:id="66" w:name="_Toc192894611"/>
      <w:r w:rsidRPr="00C274EB">
        <w:t>OPEX Phase</w:t>
      </w:r>
      <w:bookmarkEnd w:id="66"/>
    </w:p>
    <w:p w14:paraId="2454155F" w14:textId="77777777" w:rsidR="005B4C0F" w:rsidRPr="0041097C" w:rsidRDefault="005B4C0F" w:rsidP="009D26FC">
      <w:pPr>
        <w:rPr>
          <w:lang w:val="en-MY"/>
        </w:rPr>
      </w:pPr>
      <w:r w:rsidRPr="0041097C">
        <w:rPr>
          <w:u w:val="single"/>
          <w:lang w:val="en-MY"/>
        </w:rPr>
        <w:t>Professional services during project setup, installation, and commissioning:</w:t>
      </w:r>
      <w:r w:rsidRPr="0041097C">
        <w:rPr>
          <w:lang w:val="en-MY"/>
        </w:rPr>
        <w:t xml:space="preserve"> This phase involves the services of engineers and other professionals to help with the setup, installation, and commissioning of the WMPP. This includes testing the equipment and ensuring that the plant is operating properly.</w:t>
      </w:r>
    </w:p>
    <w:p w14:paraId="48C49E2D" w14:textId="77777777" w:rsidR="005B4C0F" w:rsidRPr="0041097C" w:rsidRDefault="005B4C0F" w:rsidP="009D26FC">
      <w:pPr>
        <w:rPr>
          <w:lang w:val="en-MY"/>
        </w:rPr>
      </w:pPr>
      <w:r w:rsidRPr="0041097C">
        <w:rPr>
          <w:u w:val="single"/>
          <w:lang w:val="en-MY"/>
        </w:rPr>
        <w:t>Operation during soft launch:</w:t>
      </w:r>
      <w:r w:rsidRPr="0041097C">
        <w:rPr>
          <w:lang w:val="en-MY"/>
        </w:rPr>
        <w:t xml:space="preserve"> This phase involves the operation of the WMPP at a reduced capacity to test the plant and ensure that it is operating properly. This phase will also involve training the staff on how to operate the plant.</w:t>
      </w:r>
    </w:p>
    <w:p w14:paraId="0560F947" w14:textId="77777777" w:rsidR="005B4C0F" w:rsidRPr="0041097C" w:rsidRDefault="005B4C0F" w:rsidP="009D26FC">
      <w:pPr>
        <w:rPr>
          <w:lang w:val="en-MY"/>
        </w:rPr>
      </w:pPr>
      <w:bookmarkStart w:id="67" w:name="_Hlk142841039"/>
      <w:r w:rsidRPr="00C274EB">
        <w:rPr>
          <w:rFonts w:ascii="Arial" w:hAnsi="Arial" w:cs="Arial"/>
        </w:rPr>
        <w:t>֍</w:t>
      </w:r>
      <w:bookmarkEnd w:id="67"/>
      <w:r w:rsidRPr="0041097C">
        <w:rPr>
          <w:lang w:val="en-MY"/>
        </w:rPr>
        <w:t xml:space="preserve">   The CAPEX phase of the project is responsible for the initial planning and construction of the WMPP. This phase includes the site survey and design, as well as the civil work and construction of the plant. The OPEX phase of the project is responsible for the day-to-day operation and maintenance of the WMPP. This phase includes professional services during project setup, installation, and commissioning, as well as operation during soft launch.</w:t>
      </w:r>
    </w:p>
    <w:p w14:paraId="03D88932" w14:textId="77777777" w:rsidR="005B4C0F" w:rsidRPr="009D26FC" w:rsidRDefault="005B4C0F" w:rsidP="005B4C0F">
      <w:pPr>
        <w:bidi/>
        <w:spacing w:before="120" w:after="120" w:line="276" w:lineRule="auto"/>
        <w:rPr>
          <w:rFonts w:ascii="Traditional Arabic" w:hAnsi="Traditional Arabic"/>
          <w:sz w:val="32"/>
          <w:szCs w:val="32"/>
        </w:rPr>
      </w:pPr>
      <w:r w:rsidRPr="009D26FC">
        <w:rPr>
          <w:rFonts w:ascii="Traditional Arabic" w:hAnsi="Traditional Arabic"/>
          <w:sz w:val="32"/>
          <w:szCs w:val="32"/>
          <w:rtl/>
        </w:rPr>
        <w:t>فيما يلي التصنيف المعدّل لمشروع محطة توليد الطاقة لإدارة النفايات</w:t>
      </w:r>
      <w:r w:rsidRPr="009D26FC">
        <w:rPr>
          <w:rFonts w:ascii="Traditional Arabic" w:hAnsi="Traditional Arabic"/>
          <w:sz w:val="32"/>
          <w:szCs w:val="32"/>
        </w:rPr>
        <w:t xml:space="preserve"> (WMPP):</w:t>
      </w:r>
    </w:p>
    <w:p w14:paraId="2513FAD6" w14:textId="77777777" w:rsidR="005B4C0F" w:rsidRPr="009D26FC" w:rsidRDefault="005B4C0F" w:rsidP="005B4C0F">
      <w:pPr>
        <w:pStyle w:val="AufzhlungBuchstabe3"/>
        <w:numPr>
          <w:ilvl w:val="0"/>
          <w:numId w:val="12"/>
        </w:numPr>
        <w:bidi/>
        <w:spacing w:before="120" w:after="120" w:line="276" w:lineRule="auto"/>
        <w:jc w:val="left"/>
        <w:rPr>
          <w:rFonts w:ascii="Traditional Arabic" w:hAnsi="Traditional Arabic"/>
          <w:b/>
          <w:bCs/>
          <w:sz w:val="32"/>
          <w:szCs w:val="32"/>
        </w:rPr>
      </w:pPr>
      <w:r w:rsidRPr="009D26FC">
        <w:rPr>
          <w:rFonts w:ascii="Traditional Arabic" w:hAnsi="Traditional Arabic"/>
          <w:b/>
          <w:bCs/>
          <w:sz w:val="32"/>
          <w:szCs w:val="32"/>
          <w:rtl/>
        </w:rPr>
        <w:t>مرحلة رأس المال</w:t>
      </w:r>
      <w:r w:rsidRPr="009D26FC">
        <w:rPr>
          <w:rFonts w:ascii="Traditional Arabic" w:hAnsi="Traditional Arabic"/>
          <w:b/>
          <w:bCs/>
          <w:sz w:val="32"/>
          <w:szCs w:val="32"/>
        </w:rPr>
        <w:t xml:space="preserve"> (CAPEX)</w:t>
      </w:r>
    </w:p>
    <w:p w14:paraId="0A8ABC03" w14:textId="77777777" w:rsidR="005B4C0F" w:rsidRPr="009D26FC" w:rsidRDefault="005B4C0F" w:rsidP="005B4C0F">
      <w:pPr>
        <w:pStyle w:val="AufzhlungBuchstabe3"/>
        <w:numPr>
          <w:ilvl w:val="0"/>
          <w:numId w:val="15"/>
        </w:numPr>
        <w:bidi/>
        <w:spacing w:before="120" w:after="120" w:line="276" w:lineRule="auto"/>
        <w:jc w:val="left"/>
        <w:rPr>
          <w:rFonts w:ascii="Traditional Arabic" w:hAnsi="Traditional Arabic"/>
          <w:sz w:val="32"/>
          <w:szCs w:val="32"/>
        </w:rPr>
      </w:pPr>
      <w:r w:rsidRPr="009D26FC">
        <w:rPr>
          <w:rFonts w:ascii="Traditional Arabic" w:hAnsi="Traditional Arabic"/>
          <w:sz w:val="32"/>
          <w:szCs w:val="32"/>
          <w:u w:val="single"/>
          <w:rtl/>
        </w:rPr>
        <w:t>مرحلة المسح والتصميم:</w:t>
      </w:r>
      <w:r w:rsidRPr="009D26FC">
        <w:rPr>
          <w:rFonts w:ascii="Traditional Arabic" w:hAnsi="Traditional Arabic"/>
          <w:sz w:val="32"/>
          <w:szCs w:val="32"/>
          <w:rtl/>
        </w:rPr>
        <w:t xml:space="preserve"> تتضمن هذه المرحلة مسح الموقع وتصميم</w:t>
      </w:r>
      <w:r w:rsidRPr="009D26FC">
        <w:rPr>
          <w:rFonts w:ascii="Traditional Arabic" w:hAnsi="Traditional Arabic"/>
          <w:sz w:val="32"/>
          <w:szCs w:val="32"/>
        </w:rPr>
        <w:t xml:space="preserve"> WMPP. </w:t>
      </w:r>
      <w:r w:rsidRPr="009D26FC">
        <w:rPr>
          <w:rFonts w:ascii="Traditional Arabic" w:hAnsi="Traditional Arabic"/>
          <w:sz w:val="32"/>
          <w:szCs w:val="32"/>
          <w:rtl/>
        </w:rPr>
        <w:t>سيحدد المسح جدوى المشروع وأفضل موقع للمصنع. سيشمل التصميم تصميم المصنع، ونوع المعدات المستخدمة، وتأثير المشروع على البيئة</w:t>
      </w:r>
      <w:r w:rsidRPr="009D26FC">
        <w:rPr>
          <w:rFonts w:ascii="Traditional Arabic" w:hAnsi="Traditional Arabic"/>
          <w:sz w:val="32"/>
          <w:szCs w:val="32"/>
        </w:rPr>
        <w:t>.</w:t>
      </w:r>
    </w:p>
    <w:p w14:paraId="075B7185" w14:textId="77777777" w:rsidR="005B4C0F" w:rsidRPr="009D26FC" w:rsidRDefault="005B4C0F" w:rsidP="005B4C0F">
      <w:pPr>
        <w:pStyle w:val="AufzhlungBuchstabe3"/>
        <w:numPr>
          <w:ilvl w:val="0"/>
          <w:numId w:val="15"/>
        </w:numPr>
        <w:bidi/>
        <w:spacing w:before="120" w:after="120" w:line="276" w:lineRule="auto"/>
        <w:jc w:val="left"/>
        <w:rPr>
          <w:rFonts w:ascii="Traditional Arabic" w:hAnsi="Traditional Arabic"/>
          <w:sz w:val="32"/>
          <w:szCs w:val="32"/>
        </w:rPr>
      </w:pPr>
      <w:r w:rsidRPr="009D26FC">
        <w:rPr>
          <w:rFonts w:ascii="Traditional Arabic" w:hAnsi="Traditional Arabic"/>
          <w:sz w:val="32"/>
          <w:szCs w:val="32"/>
          <w:u w:val="single"/>
          <w:rtl/>
        </w:rPr>
        <w:t>الأعمال المدنية:</w:t>
      </w:r>
      <w:r w:rsidRPr="009D26FC">
        <w:rPr>
          <w:rFonts w:ascii="Traditional Arabic" w:hAnsi="Traditional Arabic"/>
          <w:sz w:val="32"/>
          <w:szCs w:val="32"/>
          <w:rtl/>
        </w:rPr>
        <w:t xml:space="preserve"> تتضمن هذه المرحلة بناء البنية التحتية للموقع، مثل الطرق وخطوط المياه وخطوط الطاقة. كما يشمل بناء حاوية النفايات والأساس لمحطة</w:t>
      </w:r>
      <w:r w:rsidRPr="009D26FC">
        <w:rPr>
          <w:rFonts w:ascii="Traditional Arabic" w:hAnsi="Traditional Arabic"/>
          <w:sz w:val="32"/>
          <w:szCs w:val="32"/>
        </w:rPr>
        <w:t xml:space="preserve"> WMPP.</w:t>
      </w:r>
    </w:p>
    <w:p w14:paraId="5A1EB828" w14:textId="77777777" w:rsidR="005B4C0F" w:rsidRPr="009D26FC" w:rsidRDefault="005B4C0F" w:rsidP="005B4C0F">
      <w:pPr>
        <w:pStyle w:val="AufzhlungBuchstabe3"/>
        <w:numPr>
          <w:ilvl w:val="0"/>
          <w:numId w:val="15"/>
        </w:numPr>
        <w:bidi/>
        <w:spacing w:before="120" w:after="120" w:line="276" w:lineRule="auto"/>
        <w:jc w:val="left"/>
        <w:rPr>
          <w:rFonts w:ascii="Traditional Arabic" w:hAnsi="Traditional Arabic"/>
          <w:sz w:val="32"/>
          <w:szCs w:val="32"/>
        </w:rPr>
      </w:pPr>
      <w:r w:rsidRPr="009D26FC">
        <w:rPr>
          <w:rFonts w:ascii="Traditional Arabic" w:hAnsi="Traditional Arabic"/>
          <w:sz w:val="32"/>
          <w:szCs w:val="32"/>
          <w:rtl/>
        </w:rPr>
        <w:t>بن</w:t>
      </w:r>
      <w:r w:rsidRPr="009D26FC">
        <w:rPr>
          <w:rFonts w:ascii="Traditional Arabic" w:hAnsi="Traditional Arabic"/>
          <w:sz w:val="32"/>
          <w:szCs w:val="32"/>
          <w:u w:val="single"/>
          <w:rtl/>
        </w:rPr>
        <w:t>اء</w:t>
      </w:r>
      <w:r w:rsidRPr="009D26FC">
        <w:rPr>
          <w:rFonts w:ascii="Traditional Arabic" w:hAnsi="Traditional Arabic"/>
          <w:sz w:val="32"/>
          <w:szCs w:val="32"/>
          <w:u w:val="single"/>
        </w:rPr>
        <w:t xml:space="preserve"> WMPP</w:t>
      </w:r>
      <w:r w:rsidRPr="009D26FC">
        <w:rPr>
          <w:rFonts w:ascii="Traditional Arabic" w:hAnsi="Traditional Arabic"/>
          <w:sz w:val="32"/>
          <w:szCs w:val="32"/>
        </w:rPr>
        <w:t xml:space="preserve">: </w:t>
      </w:r>
      <w:r w:rsidRPr="009D26FC">
        <w:rPr>
          <w:rFonts w:ascii="Traditional Arabic" w:hAnsi="Traditional Arabic"/>
          <w:sz w:val="32"/>
          <w:szCs w:val="32"/>
          <w:rtl/>
        </w:rPr>
        <w:t>تتضمن هذه المرحلة بناء محطة</w:t>
      </w:r>
      <w:r w:rsidRPr="009D26FC">
        <w:rPr>
          <w:rFonts w:ascii="Traditional Arabic" w:hAnsi="Traditional Arabic"/>
          <w:sz w:val="32"/>
          <w:szCs w:val="32"/>
        </w:rPr>
        <w:t xml:space="preserve"> WMPP </w:t>
      </w:r>
      <w:r w:rsidRPr="009D26FC">
        <w:rPr>
          <w:rFonts w:ascii="Traditional Arabic" w:hAnsi="Traditional Arabic"/>
          <w:sz w:val="32"/>
          <w:szCs w:val="32"/>
          <w:rtl/>
        </w:rPr>
        <w:t>الفعلية. يشمل ذلك تركيب المعدات، وخطوط الأنابيب، والنظام الكهربائي</w:t>
      </w:r>
      <w:r w:rsidRPr="009D26FC">
        <w:rPr>
          <w:rFonts w:ascii="Traditional Arabic" w:hAnsi="Traditional Arabic"/>
          <w:sz w:val="32"/>
          <w:szCs w:val="32"/>
        </w:rPr>
        <w:t>.</w:t>
      </w:r>
    </w:p>
    <w:p w14:paraId="678BC340" w14:textId="77777777" w:rsidR="005B4C0F" w:rsidRPr="009D26FC" w:rsidRDefault="005B4C0F" w:rsidP="005B4C0F">
      <w:pPr>
        <w:pStyle w:val="AufzhlungBuchstabe3"/>
        <w:numPr>
          <w:ilvl w:val="0"/>
          <w:numId w:val="12"/>
        </w:numPr>
        <w:bidi/>
        <w:spacing w:before="120" w:after="120" w:line="276" w:lineRule="auto"/>
        <w:jc w:val="left"/>
        <w:rPr>
          <w:rFonts w:ascii="Traditional Arabic" w:hAnsi="Traditional Arabic"/>
          <w:b/>
          <w:bCs/>
          <w:sz w:val="32"/>
          <w:szCs w:val="32"/>
        </w:rPr>
      </w:pPr>
      <w:r w:rsidRPr="009D26FC">
        <w:rPr>
          <w:rFonts w:ascii="Traditional Arabic" w:hAnsi="Traditional Arabic"/>
          <w:b/>
          <w:bCs/>
          <w:sz w:val="32"/>
          <w:szCs w:val="32"/>
          <w:rtl/>
        </w:rPr>
        <w:t>مرحلة التشغيل والصيانة</w:t>
      </w:r>
      <w:r w:rsidRPr="009D26FC">
        <w:rPr>
          <w:rFonts w:ascii="Traditional Arabic" w:hAnsi="Traditional Arabic"/>
          <w:b/>
          <w:bCs/>
          <w:sz w:val="32"/>
          <w:szCs w:val="32"/>
        </w:rPr>
        <w:t xml:space="preserve"> (OPEX)</w:t>
      </w:r>
    </w:p>
    <w:p w14:paraId="77CE5D97" w14:textId="77777777" w:rsidR="005B4C0F" w:rsidRPr="009D26FC" w:rsidRDefault="005B4C0F" w:rsidP="005B4C0F">
      <w:pPr>
        <w:pStyle w:val="AufzhlungBuchstabe3"/>
        <w:numPr>
          <w:ilvl w:val="0"/>
          <w:numId w:val="16"/>
        </w:numPr>
        <w:bidi/>
        <w:spacing w:before="120" w:after="120" w:line="276" w:lineRule="auto"/>
        <w:jc w:val="left"/>
        <w:rPr>
          <w:rFonts w:ascii="Traditional Arabic" w:hAnsi="Traditional Arabic"/>
          <w:sz w:val="32"/>
          <w:szCs w:val="32"/>
        </w:rPr>
      </w:pPr>
      <w:r w:rsidRPr="009D26FC">
        <w:rPr>
          <w:rFonts w:ascii="Traditional Arabic" w:hAnsi="Traditional Arabic"/>
          <w:sz w:val="32"/>
          <w:szCs w:val="32"/>
          <w:u w:val="single"/>
          <w:rtl/>
        </w:rPr>
        <w:t xml:space="preserve">الخدمات المهنية أثناء إعداد المشروع والتركيب والتشغيل: </w:t>
      </w:r>
      <w:r w:rsidRPr="009D26FC">
        <w:rPr>
          <w:rFonts w:ascii="Traditional Arabic" w:hAnsi="Traditional Arabic"/>
          <w:sz w:val="32"/>
          <w:szCs w:val="32"/>
          <w:rtl/>
        </w:rPr>
        <w:t>تتضمن هذه المرحلة خدمات المهندسين وغيرهم من المهنيين للمساعدة في إعداد وتركيب وتشغيل</w:t>
      </w:r>
      <w:r w:rsidRPr="009D26FC">
        <w:rPr>
          <w:rFonts w:ascii="Traditional Arabic" w:hAnsi="Traditional Arabic"/>
          <w:sz w:val="32"/>
          <w:szCs w:val="32"/>
        </w:rPr>
        <w:t xml:space="preserve"> WMPP. </w:t>
      </w:r>
      <w:r w:rsidRPr="009D26FC">
        <w:rPr>
          <w:rFonts w:ascii="Traditional Arabic" w:hAnsi="Traditional Arabic"/>
          <w:sz w:val="32"/>
          <w:szCs w:val="32"/>
          <w:rtl/>
        </w:rPr>
        <w:t>يشمل ذلك اختبار المعدات والتأكد من أن المصنع يعمل بشكل صحيح</w:t>
      </w:r>
      <w:r w:rsidRPr="009D26FC">
        <w:rPr>
          <w:rFonts w:ascii="Traditional Arabic" w:hAnsi="Traditional Arabic"/>
          <w:sz w:val="32"/>
          <w:szCs w:val="32"/>
        </w:rPr>
        <w:t>.</w:t>
      </w:r>
    </w:p>
    <w:p w14:paraId="42E966E9" w14:textId="77777777" w:rsidR="005B4C0F" w:rsidRPr="009D26FC" w:rsidRDefault="005B4C0F" w:rsidP="005B4C0F">
      <w:pPr>
        <w:pStyle w:val="AufzhlungBuchstabe3"/>
        <w:numPr>
          <w:ilvl w:val="0"/>
          <w:numId w:val="16"/>
        </w:numPr>
        <w:bidi/>
        <w:spacing w:before="120" w:after="120" w:line="276" w:lineRule="auto"/>
        <w:jc w:val="left"/>
        <w:rPr>
          <w:rFonts w:ascii="Traditional Arabic" w:hAnsi="Traditional Arabic"/>
          <w:sz w:val="32"/>
          <w:szCs w:val="32"/>
        </w:rPr>
      </w:pPr>
      <w:r w:rsidRPr="009D26FC">
        <w:rPr>
          <w:rFonts w:ascii="Traditional Arabic" w:hAnsi="Traditional Arabic"/>
          <w:sz w:val="32"/>
          <w:szCs w:val="32"/>
          <w:u w:val="single"/>
          <w:rtl/>
        </w:rPr>
        <w:t>التشغيل أثناء الإطلاق الخفيف:</w:t>
      </w:r>
      <w:r w:rsidRPr="009D26FC">
        <w:rPr>
          <w:rFonts w:ascii="Traditional Arabic" w:hAnsi="Traditional Arabic"/>
          <w:sz w:val="32"/>
          <w:szCs w:val="32"/>
          <w:rtl/>
        </w:rPr>
        <w:t xml:space="preserve"> تتضمن هذه المرحلة تشغيل</w:t>
      </w:r>
      <w:r w:rsidRPr="009D26FC">
        <w:rPr>
          <w:rFonts w:ascii="Traditional Arabic" w:hAnsi="Traditional Arabic"/>
          <w:sz w:val="32"/>
          <w:szCs w:val="32"/>
        </w:rPr>
        <w:t xml:space="preserve"> WMPP </w:t>
      </w:r>
      <w:r w:rsidRPr="009D26FC">
        <w:rPr>
          <w:rFonts w:ascii="Traditional Arabic" w:hAnsi="Traditional Arabic"/>
          <w:sz w:val="32"/>
          <w:szCs w:val="32"/>
          <w:rtl/>
        </w:rPr>
        <w:t>بسعة منخفضة لاختبار المصنع والتأكد من أنه يعمل بشكل صحيح. ستتضمن هذه المرحلة أيضًا تدريب الموظفين على كيفية تشغيل المصنع</w:t>
      </w:r>
      <w:r w:rsidRPr="009D26FC">
        <w:rPr>
          <w:rFonts w:ascii="Traditional Arabic" w:hAnsi="Traditional Arabic"/>
          <w:sz w:val="32"/>
          <w:szCs w:val="32"/>
        </w:rPr>
        <w:t>.</w:t>
      </w:r>
    </w:p>
    <w:p w14:paraId="0F1DD8A2" w14:textId="77777777" w:rsidR="005B4C0F" w:rsidRPr="009D26FC" w:rsidRDefault="005B4C0F" w:rsidP="005B4C0F">
      <w:pPr>
        <w:bidi/>
        <w:spacing w:before="120" w:after="120" w:line="276" w:lineRule="auto"/>
        <w:rPr>
          <w:rFonts w:ascii="Traditional Arabic" w:hAnsi="Traditional Arabic"/>
          <w:sz w:val="32"/>
          <w:szCs w:val="32"/>
        </w:rPr>
      </w:pPr>
      <w:r w:rsidRPr="009D26FC">
        <w:rPr>
          <w:rFonts w:ascii="Traditional Arabic" w:hAnsi="Traditional Arabic"/>
          <w:sz w:val="32"/>
          <w:szCs w:val="32"/>
        </w:rPr>
        <w:t xml:space="preserve"> </w:t>
      </w:r>
      <w:r w:rsidRPr="009D26FC">
        <w:rPr>
          <w:rFonts w:ascii="Sylfaen" w:hAnsi="Sylfaen" w:cs="Sylfaen"/>
          <w:sz w:val="32"/>
          <w:szCs w:val="32"/>
        </w:rPr>
        <w:t>֍</w:t>
      </w:r>
      <w:r w:rsidRPr="009D26FC">
        <w:rPr>
          <w:rFonts w:ascii="Traditional Arabic" w:hAnsi="Traditional Arabic"/>
          <w:sz w:val="32"/>
          <w:szCs w:val="32"/>
          <w:rtl/>
        </w:rPr>
        <w:t>مرحلة رأس المال</w:t>
      </w:r>
      <w:r w:rsidRPr="009D26FC">
        <w:rPr>
          <w:rFonts w:ascii="Traditional Arabic" w:hAnsi="Traditional Arabic"/>
          <w:sz w:val="32"/>
          <w:szCs w:val="32"/>
        </w:rPr>
        <w:t xml:space="preserve"> (CAPEX) </w:t>
      </w:r>
      <w:r w:rsidRPr="009D26FC">
        <w:rPr>
          <w:rFonts w:ascii="Traditional Arabic" w:hAnsi="Traditional Arabic"/>
          <w:sz w:val="32"/>
          <w:szCs w:val="32"/>
          <w:rtl/>
        </w:rPr>
        <w:t>للمشروع هي المسؤولة عن التخطيط والبناء الأولي لـ</w:t>
      </w:r>
      <w:r w:rsidRPr="009D26FC">
        <w:rPr>
          <w:rFonts w:ascii="Traditional Arabic" w:hAnsi="Traditional Arabic"/>
          <w:sz w:val="32"/>
          <w:szCs w:val="32"/>
        </w:rPr>
        <w:t xml:space="preserve"> WMPP. </w:t>
      </w:r>
      <w:r w:rsidRPr="009D26FC">
        <w:rPr>
          <w:rFonts w:ascii="Traditional Arabic" w:hAnsi="Traditional Arabic"/>
          <w:sz w:val="32"/>
          <w:szCs w:val="32"/>
          <w:rtl/>
        </w:rPr>
        <w:t>تشمل هذه المرحلة مسح الموقع والتصميم، وكذلك الأعمال المدنية وبناء المصنع. مرحلة التشغيل والصيانة</w:t>
      </w:r>
      <w:r w:rsidRPr="009D26FC">
        <w:rPr>
          <w:rFonts w:ascii="Traditional Arabic" w:hAnsi="Traditional Arabic"/>
          <w:sz w:val="32"/>
          <w:szCs w:val="32"/>
        </w:rPr>
        <w:t xml:space="preserve"> (OPEX) </w:t>
      </w:r>
      <w:r w:rsidRPr="009D26FC">
        <w:rPr>
          <w:rFonts w:ascii="Traditional Arabic" w:hAnsi="Traditional Arabic"/>
          <w:sz w:val="32"/>
          <w:szCs w:val="32"/>
          <w:rtl/>
        </w:rPr>
        <w:t>للمشروع هي المسؤولة عن التشغيل والصيانة اليومية لـ</w:t>
      </w:r>
      <w:r w:rsidRPr="009D26FC">
        <w:rPr>
          <w:rFonts w:ascii="Traditional Arabic" w:hAnsi="Traditional Arabic"/>
          <w:sz w:val="32"/>
          <w:szCs w:val="32"/>
        </w:rPr>
        <w:t xml:space="preserve"> WMPP. </w:t>
      </w:r>
      <w:r w:rsidRPr="009D26FC">
        <w:rPr>
          <w:rFonts w:ascii="Traditional Arabic" w:hAnsi="Traditional Arabic"/>
          <w:sz w:val="32"/>
          <w:szCs w:val="32"/>
          <w:rtl/>
        </w:rPr>
        <w:t>تشمل هذه المرحلة الخدمات المهنية أثناء إعداد المشروع والتركيب والتشغيل، وكذلك التشغيل أثناء الإطلاق الخفيف</w:t>
      </w:r>
      <w:r w:rsidRPr="009D26FC">
        <w:rPr>
          <w:rFonts w:ascii="Traditional Arabic" w:hAnsi="Traditional Arabic"/>
          <w:sz w:val="32"/>
          <w:szCs w:val="32"/>
        </w:rPr>
        <w:t>.</w:t>
      </w:r>
    </w:p>
    <w:p w14:paraId="01B64746" w14:textId="3C6A5881" w:rsidR="005B4C0F" w:rsidRDefault="005B4C0F" w:rsidP="009D26FC">
      <w:pPr>
        <w:pStyle w:val="Heading3"/>
      </w:pPr>
      <w:bookmarkStart w:id="68" w:name="_Toc142389605"/>
      <w:bookmarkStart w:id="69" w:name="_Toc192582795"/>
      <w:bookmarkStart w:id="70" w:name="_Toc192592805"/>
      <w:bookmarkStart w:id="71" w:name="_Toc192894612"/>
      <w:r w:rsidRPr="008959EA">
        <w:t>BOQ</w:t>
      </w:r>
      <w:bookmarkEnd w:id="68"/>
      <w:bookmarkEnd w:id="69"/>
      <w:bookmarkEnd w:id="70"/>
      <w:r w:rsidR="009D26FC">
        <w:t xml:space="preserve"> (</w:t>
      </w:r>
      <w:r w:rsidR="009D26FC" w:rsidRPr="00C274EB">
        <w:rPr>
          <w:rFonts w:ascii="Segoe UI" w:hAnsi="Segoe UI" w:cs="Segoe UI"/>
          <w:sz w:val="16"/>
          <w:szCs w:val="24"/>
          <w:rtl/>
          <w:lang w:bidi="ar-LB"/>
        </w:rPr>
        <w:t>كشف الكميات</w:t>
      </w:r>
      <w:r w:rsidR="009D26FC">
        <w:t>)</w:t>
      </w:r>
      <w:bookmarkEnd w:id="71"/>
    </w:p>
    <w:tbl>
      <w:tblPr>
        <w:tblW w:w="4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E0" w:firstRow="1" w:lastRow="1" w:firstColumn="1" w:lastColumn="0" w:noHBand="0" w:noVBand="1"/>
      </w:tblPr>
      <w:tblGrid>
        <w:gridCol w:w="3254"/>
        <w:gridCol w:w="1631"/>
      </w:tblGrid>
      <w:tr w:rsidR="005B4C0F" w:rsidRPr="008959EA" w14:paraId="7B455B50" w14:textId="77777777" w:rsidTr="00953EC4">
        <w:trPr>
          <w:trHeight w:val="20"/>
          <w:jc w:val="center"/>
        </w:trPr>
        <w:tc>
          <w:tcPr>
            <w:tcW w:w="3254" w:type="dxa"/>
            <w:noWrap/>
            <w:hideMark/>
          </w:tcPr>
          <w:p w14:paraId="44620631" w14:textId="77777777" w:rsidR="005B4C0F" w:rsidRPr="008959EA" w:rsidRDefault="005B4C0F" w:rsidP="00953EC4">
            <w:pPr>
              <w:tabs>
                <w:tab w:val="clear" w:pos="1985"/>
              </w:tabs>
              <w:spacing w:after="0" w:line="240" w:lineRule="auto"/>
              <w:jc w:val="center"/>
              <w:rPr>
                <w:rFonts w:ascii="Century Gothic" w:hAnsi="Century Gothic" w:cstheme="majorBidi"/>
                <w:color w:val="000000"/>
                <w:sz w:val="24"/>
                <w:szCs w:val="24"/>
              </w:rPr>
            </w:pPr>
            <w:r w:rsidRPr="008959EA">
              <w:rPr>
                <w:rFonts w:ascii="Century Gothic" w:hAnsi="Century Gothic" w:cstheme="majorBidi"/>
                <w:color w:val="000000"/>
                <w:sz w:val="24"/>
                <w:szCs w:val="24"/>
              </w:rPr>
              <w:t>Item Description</w:t>
            </w:r>
          </w:p>
        </w:tc>
        <w:tc>
          <w:tcPr>
            <w:tcW w:w="1631" w:type="dxa"/>
            <w:noWrap/>
            <w:hideMark/>
          </w:tcPr>
          <w:p w14:paraId="7F946721" w14:textId="77777777" w:rsidR="005B4C0F" w:rsidRPr="008959EA" w:rsidRDefault="005B4C0F" w:rsidP="00953EC4">
            <w:pPr>
              <w:tabs>
                <w:tab w:val="clear" w:pos="1985"/>
              </w:tabs>
              <w:spacing w:after="0" w:line="240" w:lineRule="auto"/>
              <w:jc w:val="center"/>
              <w:rPr>
                <w:rFonts w:ascii="Century Gothic" w:hAnsi="Century Gothic" w:cstheme="majorBidi"/>
                <w:color w:val="000000"/>
                <w:sz w:val="24"/>
                <w:szCs w:val="24"/>
              </w:rPr>
            </w:pPr>
            <w:r w:rsidRPr="008959EA">
              <w:rPr>
                <w:rFonts w:ascii="Century Gothic" w:hAnsi="Century Gothic" w:cstheme="majorBidi"/>
                <w:color w:val="000000"/>
                <w:sz w:val="24"/>
                <w:szCs w:val="24"/>
              </w:rPr>
              <w:t>Total</w:t>
            </w:r>
          </w:p>
        </w:tc>
      </w:tr>
      <w:tr w:rsidR="005B4C0F" w:rsidRPr="008959EA" w14:paraId="14D53425" w14:textId="77777777" w:rsidTr="00953EC4">
        <w:trPr>
          <w:trHeight w:val="20"/>
          <w:jc w:val="center"/>
        </w:trPr>
        <w:tc>
          <w:tcPr>
            <w:tcW w:w="3254" w:type="dxa"/>
            <w:noWrap/>
            <w:hideMark/>
          </w:tcPr>
          <w:p w14:paraId="2ECD15DB" w14:textId="77777777" w:rsidR="005B4C0F" w:rsidRPr="008959EA" w:rsidRDefault="005B4C0F" w:rsidP="00953EC4">
            <w:pPr>
              <w:tabs>
                <w:tab w:val="clear" w:pos="1985"/>
              </w:tabs>
              <w:spacing w:after="0" w:line="240" w:lineRule="auto"/>
              <w:jc w:val="left"/>
              <w:rPr>
                <w:rFonts w:ascii="Century Gothic" w:hAnsi="Century Gothic" w:cstheme="majorBidi"/>
                <w:color w:val="000000"/>
                <w:sz w:val="24"/>
                <w:szCs w:val="24"/>
              </w:rPr>
            </w:pPr>
            <w:r w:rsidRPr="008959EA">
              <w:rPr>
                <w:rFonts w:ascii="Century Gothic" w:hAnsi="Century Gothic" w:cstheme="majorBidi"/>
                <w:color w:val="000000"/>
                <w:sz w:val="24"/>
                <w:szCs w:val="24"/>
              </w:rPr>
              <w:t>PART I:</w:t>
            </w:r>
            <w:r>
              <w:rPr>
                <w:rFonts w:ascii="Century Gothic" w:hAnsi="Century Gothic" w:cstheme="majorBidi"/>
                <w:color w:val="000000"/>
                <w:sz w:val="24"/>
                <w:szCs w:val="24"/>
              </w:rPr>
              <w:t xml:space="preserve"> </w:t>
            </w:r>
            <w:r w:rsidRPr="008959EA">
              <w:rPr>
                <w:rFonts w:ascii="Century Gothic" w:hAnsi="Century Gothic" w:cstheme="majorBidi"/>
                <w:color w:val="000000"/>
                <w:sz w:val="24"/>
                <w:szCs w:val="24"/>
              </w:rPr>
              <w:t>CAPEX</w:t>
            </w:r>
          </w:p>
        </w:tc>
        <w:tc>
          <w:tcPr>
            <w:tcW w:w="1631" w:type="dxa"/>
            <w:noWrap/>
            <w:vAlign w:val="bottom"/>
            <w:hideMark/>
          </w:tcPr>
          <w:p w14:paraId="0CCC4DE6" w14:textId="77777777" w:rsidR="005B4C0F" w:rsidRPr="008959EA" w:rsidRDefault="005B4C0F" w:rsidP="00953EC4">
            <w:pPr>
              <w:tabs>
                <w:tab w:val="clear" w:pos="1985"/>
              </w:tabs>
              <w:spacing w:after="0" w:line="240" w:lineRule="auto"/>
              <w:jc w:val="left"/>
              <w:rPr>
                <w:rFonts w:ascii="Century Gothic" w:hAnsi="Century Gothic" w:cstheme="majorBidi"/>
                <w:color w:val="000000"/>
                <w:sz w:val="24"/>
                <w:szCs w:val="24"/>
              </w:rPr>
            </w:pPr>
            <w:r w:rsidRPr="008959EA">
              <w:rPr>
                <w:rFonts w:ascii="Century Gothic" w:hAnsi="Century Gothic" w:cstheme="majorBidi"/>
                <w:color w:val="000000"/>
                <w:sz w:val="24"/>
                <w:szCs w:val="24"/>
              </w:rPr>
              <w:t>$2,000,000</w:t>
            </w:r>
          </w:p>
        </w:tc>
      </w:tr>
      <w:tr w:rsidR="005B4C0F" w:rsidRPr="008959EA" w14:paraId="1A2C8B5B" w14:textId="77777777" w:rsidTr="00953EC4">
        <w:trPr>
          <w:trHeight w:val="20"/>
          <w:jc w:val="center"/>
        </w:trPr>
        <w:tc>
          <w:tcPr>
            <w:tcW w:w="3254" w:type="dxa"/>
            <w:noWrap/>
            <w:hideMark/>
          </w:tcPr>
          <w:p w14:paraId="523E1CC6" w14:textId="77777777" w:rsidR="005B4C0F" w:rsidRPr="008959EA" w:rsidRDefault="005B4C0F" w:rsidP="00953EC4">
            <w:pPr>
              <w:tabs>
                <w:tab w:val="clear" w:pos="1985"/>
              </w:tabs>
              <w:spacing w:after="0" w:line="240" w:lineRule="auto"/>
              <w:jc w:val="left"/>
              <w:rPr>
                <w:rFonts w:ascii="Century Gothic" w:hAnsi="Century Gothic" w:cstheme="majorBidi"/>
                <w:color w:val="000000"/>
                <w:sz w:val="24"/>
                <w:szCs w:val="24"/>
              </w:rPr>
            </w:pPr>
            <w:r w:rsidRPr="008959EA">
              <w:rPr>
                <w:rFonts w:ascii="Century Gothic" w:hAnsi="Century Gothic" w:cstheme="majorBidi"/>
                <w:color w:val="000000"/>
                <w:sz w:val="24"/>
                <w:szCs w:val="24"/>
              </w:rPr>
              <w:t>PARTII: OPEX</w:t>
            </w:r>
          </w:p>
        </w:tc>
        <w:tc>
          <w:tcPr>
            <w:tcW w:w="1631" w:type="dxa"/>
            <w:noWrap/>
            <w:vAlign w:val="bottom"/>
            <w:hideMark/>
          </w:tcPr>
          <w:p w14:paraId="33E2ADA6" w14:textId="77777777" w:rsidR="005B4C0F" w:rsidRPr="008959EA" w:rsidRDefault="005B4C0F" w:rsidP="00953EC4">
            <w:pPr>
              <w:tabs>
                <w:tab w:val="clear" w:pos="1985"/>
              </w:tabs>
              <w:spacing w:after="0" w:line="240" w:lineRule="auto"/>
              <w:jc w:val="left"/>
              <w:rPr>
                <w:rFonts w:ascii="Century Gothic" w:hAnsi="Century Gothic" w:cstheme="majorBidi"/>
                <w:color w:val="000000"/>
                <w:sz w:val="24"/>
                <w:szCs w:val="24"/>
              </w:rPr>
            </w:pPr>
            <w:r w:rsidRPr="008959EA">
              <w:rPr>
                <w:rFonts w:ascii="Century Gothic" w:hAnsi="Century Gothic" w:cstheme="majorBidi"/>
                <w:color w:val="000000"/>
                <w:sz w:val="24"/>
                <w:szCs w:val="24"/>
              </w:rPr>
              <w:t>$490,000</w:t>
            </w:r>
          </w:p>
        </w:tc>
      </w:tr>
      <w:tr w:rsidR="005B4C0F" w:rsidRPr="008959EA" w14:paraId="587F6E3C" w14:textId="77777777" w:rsidTr="00953EC4">
        <w:trPr>
          <w:trHeight w:val="20"/>
          <w:jc w:val="center"/>
        </w:trPr>
        <w:tc>
          <w:tcPr>
            <w:tcW w:w="3254" w:type="dxa"/>
            <w:noWrap/>
            <w:hideMark/>
          </w:tcPr>
          <w:p w14:paraId="39EAD190" w14:textId="77777777" w:rsidR="005B4C0F" w:rsidRPr="008959EA" w:rsidRDefault="005B4C0F" w:rsidP="00953EC4">
            <w:pPr>
              <w:tabs>
                <w:tab w:val="clear" w:pos="1985"/>
              </w:tabs>
              <w:spacing w:after="0" w:line="240" w:lineRule="auto"/>
              <w:jc w:val="left"/>
              <w:rPr>
                <w:rFonts w:ascii="Century Gothic" w:hAnsi="Century Gothic" w:cstheme="majorBidi"/>
                <w:color w:val="000000"/>
                <w:sz w:val="24"/>
                <w:szCs w:val="24"/>
              </w:rPr>
            </w:pPr>
            <w:r w:rsidRPr="008959EA">
              <w:rPr>
                <w:rFonts w:ascii="Century Gothic" w:hAnsi="Century Gothic" w:cstheme="majorBidi"/>
                <w:color w:val="000000"/>
                <w:sz w:val="24"/>
                <w:szCs w:val="24"/>
              </w:rPr>
              <w:t>Grand Total</w:t>
            </w:r>
          </w:p>
        </w:tc>
        <w:tc>
          <w:tcPr>
            <w:tcW w:w="1631" w:type="dxa"/>
            <w:noWrap/>
            <w:vAlign w:val="bottom"/>
            <w:hideMark/>
          </w:tcPr>
          <w:p w14:paraId="0076614D" w14:textId="77777777" w:rsidR="005B4C0F" w:rsidRPr="008959EA" w:rsidRDefault="005B4C0F" w:rsidP="00953EC4">
            <w:pPr>
              <w:tabs>
                <w:tab w:val="clear" w:pos="1985"/>
              </w:tabs>
              <w:spacing w:after="0" w:line="240" w:lineRule="auto"/>
              <w:jc w:val="left"/>
              <w:rPr>
                <w:rFonts w:ascii="Century Gothic" w:hAnsi="Century Gothic" w:cstheme="majorBidi"/>
                <w:color w:val="000000"/>
                <w:sz w:val="24"/>
                <w:szCs w:val="24"/>
              </w:rPr>
            </w:pPr>
            <w:r w:rsidRPr="008959EA">
              <w:rPr>
                <w:rFonts w:ascii="Century Gothic" w:hAnsi="Century Gothic" w:cstheme="majorBidi"/>
                <w:color w:val="000000"/>
                <w:sz w:val="24"/>
                <w:szCs w:val="24"/>
              </w:rPr>
              <w:t>$2,490,000</w:t>
            </w:r>
          </w:p>
        </w:tc>
      </w:tr>
    </w:tbl>
    <w:p w14:paraId="2BB4D488" w14:textId="2B8B3D22" w:rsidR="005B4C0F" w:rsidRDefault="005B4C0F" w:rsidP="009D26FC">
      <w:pPr>
        <w:pStyle w:val="Heading3"/>
        <w:rPr>
          <w:rtl/>
        </w:rPr>
      </w:pPr>
      <w:bookmarkStart w:id="72" w:name="_Toc142389606"/>
      <w:bookmarkStart w:id="73" w:name="_Toc192582796"/>
      <w:bookmarkStart w:id="74" w:name="_Toc192592806"/>
      <w:bookmarkStart w:id="75" w:name="_Toc192894613"/>
      <w:r w:rsidRPr="008959EA">
        <w:t xml:space="preserve">Annual Maintenance </w:t>
      </w:r>
      <w:bookmarkEnd w:id="72"/>
      <w:r w:rsidRPr="008959EA">
        <w:t>Agreement</w:t>
      </w:r>
      <w:bookmarkEnd w:id="73"/>
      <w:bookmarkEnd w:id="74"/>
      <w:r w:rsidR="009D26FC">
        <w:t xml:space="preserve"> (</w:t>
      </w:r>
      <w:r w:rsidR="009D26FC" w:rsidRPr="00C274EB">
        <w:rPr>
          <w:rFonts w:ascii="Segoe UI" w:hAnsi="Segoe UI" w:cs="Segoe UI"/>
          <w:sz w:val="24"/>
          <w:szCs w:val="24"/>
          <w:rtl/>
        </w:rPr>
        <w:t>اتفاقية الصيانة السنوية</w:t>
      </w:r>
      <w:r w:rsidR="009D26FC">
        <w:t>)</w:t>
      </w:r>
      <w:bookmarkEnd w:id="7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3599"/>
        <w:gridCol w:w="1220"/>
        <w:gridCol w:w="1085"/>
        <w:gridCol w:w="657"/>
        <w:gridCol w:w="1538"/>
      </w:tblGrid>
      <w:tr w:rsidR="005B4C0F" w:rsidRPr="007F44C4" w14:paraId="50AD8E92" w14:textId="77777777" w:rsidTr="009D26FC">
        <w:trPr>
          <w:trHeight w:val="350"/>
          <w:jc w:val="center"/>
        </w:trPr>
        <w:tc>
          <w:tcPr>
            <w:tcW w:w="721" w:type="dxa"/>
          </w:tcPr>
          <w:p w14:paraId="613E3302" w14:textId="77777777" w:rsidR="005B4C0F" w:rsidRPr="007F44C4" w:rsidRDefault="005B4C0F" w:rsidP="00953EC4">
            <w:pPr>
              <w:spacing w:after="0"/>
              <w:rPr>
                <w:rFonts w:ascii="Century Gothic" w:hAnsi="Century Gothic" w:cs="Times New Roman"/>
                <w:szCs w:val="22"/>
              </w:rPr>
            </w:pPr>
            <w:r w:rsidRPr="007F44C4">
              <w:rPr>
                <w:rFonts w:ascii="Century Gothic" w:hAnsi="Century Gothic" w:cs="Times New Roman"/>
                <w:szCs w:val="22"/>
              </w:rPr>
              <w:t>Ref#</w:t>
            </w:r>
          </w:p>
        </w:tc>
        <w:tc>
          <w:tcPr>
            <w:tcW w:w="3599" w:type="dxa"/>
          </w:tcPr>
          <w:p w14:paraId="2A37B3B6" w14:textId="77777777" w:rsidR="005B4C0F" w:rsidRPr="007F44C4" w:rsidRDefault="005B4C0F" w:rsidP="00953EC4">
            <w:pPr>
              <w:spacing w:after="0"/>
              <w:rPr>
                <w:rFonts w:ascii="Century Gothic" w:hAnsi="Century Gothic" w:cs="Times New Roman"/>
                <w:szCs w:val="22"/>
              </w:rPr>
            </w:pPr>
            <w:r w:rsidRPr="007F44C4">
              <w:rPr>
                <w:rFonts w:ascii="Century Gothic" w:hAnsi="Century Gothic" w:cs="Times New Roman"/>
                <w:szCs w:val="22"/>
              </w:rPr>
              <w:t xml:space="preserve">Description / </w:t>
            </w:r>
            <w:r w:rsidRPr="007F44C4">
              <w:rPr>
                <w:rFonts w:ascii="Segoe UI" w:hAnsi="Segoe UI" w:cs="Segoe UI"/>
                <w:szCs w:val="22"/>
                <w:rtl/>
              </w:rPr>
              <w:t>الوصف</w:t>
            </w:r>
          </w:p>
        </w:tc>
        <w:tc>
          <w:tcPr>
            <w:tcW w:w="1220" w:type="dxa"/>
          </w:tcPr>
          <w:p w14:paraId="35F61ABE" w14:textId="77777777" w:rsidR="005B4C0F" w:rsidRPr="007F44C4" w:rsidRDefault="005B4C0F" w:rsidP="00953EC4">
            <w:pPr>
              <w:spacing w:after="0"/>
              <w:rPr>
                <w:rFonts w:ascii="Century Gothic" w:hAnsi="Century Gothic" w:cs="Times New Roman"/>
                <w:szCs w:val="22"/>
              </w:rPr>
            </w:pPr>
            <w:r w:rsidRPr="007F44C4">
              <w:rPr>
                <w:rFonts w:ascii="Century Gothic" w:hAnsi="Century Gothic" w:cs="Times New Roman"/>
                <w:szCs w:val="22"/>
              </w:rPr>
              <w:t>Unit Price</w:t>
            </w:r>
          </w:p>
        </w:tc>
        <w:tc>
          <w:tcPr>
            <w:tcW w:w="1085" w:type="dxa"/>
          </w:tcPr>
          <w:p w14:paraId="3D6CCBC2" w14:textId="77777777" w:rsidR="005B4C0F" w:rsidRPr="007F44C4" w:rsidRDefault="005B4C0F" w:rsidP="00953EC4">
            <w:pPr>
              <w:spacing w:after="0"/>
              <w:rPr>
                <w:rFonts w:ascii="Century Gothic" w:hAnsi="Century Gothic" w:cs="Times New Roman"/>
                <w:szCs w:val="22"/>
              </w:rPr>
            </w:pPr>
            <w:r w:rsidRPr="007F44C4">
              <w:rPr>
                <w:rFonts w:ascii="Century Gothic" w:hAnsi="Century Gothic" w:cs="Times New Roman"/>
                <w:szCs w:val="22"/>
              </w:rPr>
              <w:t>Type</w:t>
            </w:r>
          </w:p>
        </w:tc>
        <w:tc>
          <w:tcPr>
            <w:tcW w:w="657" w:type="dxa"/>
          </w:tcPr>
          <w:p w14:paraId="11D19810" w14:textId="77777777" w:rsidR="005B4C0F" w:rsidRPr="007F44C4" w:rsidRDefault="005B4C0F" w:rsidP="00953EC4">
            <w:pPr>
              <w:spacing w:after="0"/>
              <w:rPr>
                <w:rFonts w:ascii="Century Gothic" w:hAnsi="Century Gothic" w:cs="Times New Roman"/>
                <w:szCs w:val="22"/>
              </w:rPr>
            </w:pPr>
            <w:r w:rsidRPr="007F44C4">
              <w:rPr>
                <w:rFonts w:ascii="Century Gothic" w:hAnsi="Century Gothic" w:cs="Times New Roman"/>
                <w:szCs w:val="22"/>
              </w:rPr>
              <w:t>Qty</w:t>
            </w:r>
          </w:p>
        </w:tc>
        <w:tc>
          <w:tcPr>
            <w:tcW w:w="1538" w:type="dxa"/>
          </w:tcPr>
          <w:p w14:paraId="30C35556" w14:textId="77777777" w:rsidR="005B4C0F" w:rsidRPr="007F44C4" w:rsidRDefault="005B4C0F" w:rsidP="00953EC4">
            <w:pPr>
              <w:spacing w:after="0"/>
              <w:rPr>
                <w:rFonts w:ascii="Century Gothic" w:hAnsi="Century Gothic" w:cs="Times New Roman"/>
                <w:szCs w:val="22"/>
              </w:rPr>
            </w:pPr>
            <w:r w:rsidRPr="007F44C4">
              <w:rPr>
                <w:rFonts w:ascii="Century Gothic" w:hAnsi="Century Gothic" w:cs="Times New Roman"/>
                <w:szCs w:val="22"/>
              </w:rPr>
              <w:t>Total</w:t>
            </w:r>
          </w:p>
        </w:tc>
      </w:tr>
      <w:tr w:rsidR="005B4C0F" w:rsidRPr="007F44C4" w14:paraId="41C9CD0C" w14:textId="77777777" w:rsidTr="009D26FC">
        <w:trPr>
          <w:trHeight w:val="701"/>
          <w:jc w:val="center"/>
        </w:trPr>
        <w:tc>
          <w:tcPr>
            <w:tcW w:w="721" w:type="dxa"/>
          </w:tcPr>
          <w:p w14:paraId="2D435813" w14:textId="77777777" w:rsidR="005B4C0F" w:rsidRPr="007F44C4" w:rsidRDefault="005B4C0F" w:rsidP="00953EC4">
            <w:pPr>
              <w:spacing w:after="0"/>
              <w:rPr>
                <w:rFonts w:ascii="Century Gothic" w:hAnsi="Century Gothic" w:cs="Times New Roman"/>
                <w:szCs w:val="22"/>
              </w:rPr>
            </w:pPr>
            <w:r w:rsidRPr="007F44C4">
              <w:rPr>
                <w:rFonts w:ascii="Century Gothic" w:hAnsi="Century Gothic" w:cs="Times New Roman"/>
                <w:szCs w:val="22"/>
              </w:rPr>
              <w:t>1</w:t>
            </w:r>
          </w:p>
        </w:tc>
        <w:tc>
          <w:tcPr>
            <w:tcW w:w="3599" w:type="dxa"/>
            <w:tcBorders>
              <w:bottom w:val="single" w:sz="4" w:space="0" w:color="auto"/>
            </w:tcBorders>
          </w:tcPr>
          <w:p w14:paraId="0B968D00" w14:textId="77777777" w:rsidR="005B4C0F" w:rsidRPr="007F44C4" w:rsidRDefault="005B4C0F" w:rsidP="00953EC4">
            <w:pPr>
              <w:spacing w:after="0"/>
              <w:rPr>
                <w:rFonts w:ascii="Century Gothic" w:hAnsi="Century Gothic" w:cs="Times New Roman"/>
                <w:szCs w:val="22"/>
              </w:rPr>
            </w:pPr>
            <w:r w:rsidRPr="007F44C4">
              <w:rPr>
                <w:rFonts w:ascii="Century Gothic" w:hAnsi="Century Gothic" w:cs="Times New Roman"/>
                <w:szCs w:val="22"/>
              </w:rPr>
              <w:t xml:space="preserve">Operational Cost per year / </w:t>
            </w:r>
            <w:r w:rsidRPr="007F44C4">
              <w:rPr>
                <w:rFonts w:ascii="Segoe UI" w:hAnsi="Segoe UI" w:cs="Segoe UI"/>
                <w:szCs w:val="22"/>
                <w:rtl/>
                <w:lang w:bidi="ar"/>
              </w:rPr>
              <w:t>التكلفة التشغيلية في السنة</w:t>
            </w:r>
          </w:p>
        </w:tc>
        <w:tc>
          <w:tcPr>
            <w:tcW w:w="1220" w:type="dxa"/>
            <w:tcBorders>
              <w:bottom w:val="single" w:sz="4" w:space="0" w:color="auto"/>
            </w:tcBorders>
          </w:tcPr>
          <w:p w14:paraId="29ABE00A" w14:textId="77777777" w:rsidR="005B4C0F" w:rsidRPr="007F44C4" w:rsidRDefault="005B4C0F" w:rsidP="00953EC4">
            <w:pPr>
              <w:spacing w:after="0"/>
              <w:rPr>
                <w:rFonts w:ascii="Century Gothic" w:hAnsi="Century Gothic" w:cs="Times New Roman"/>
                <w:szCs w:val="22"/>
              </w:rPr>
            </w:pPr>
          </w:p>
        </w:tc>
        <w:tc>
          <w:tcPr>
            <w:tcW w:w="1085" w:type="dxa"/>
            <w:tcBorders>
              <w:bottom w:val="single" w:sz="4" w:space="0" w:color="auto"/>
            </w:tcBorders>
          </w:tcPr>
          <w:p w14:paraId="41BEAB76" w14:textId="77777777" w:rsidR="005B4C0F" w:rsidRPr="007F44C4" w:rsidRDefault="005B4C0F" w:rsidP="00953EC4">
            <w:pPr>
              <w:spacing w:after="0"/>
              <w:rPr>
                <w:rFonts w:ascii="Century Gothic" w:hAnsi="Century Gothic" w:cs="Times New Roman"/>
                <w:szCs w:val="22"/>
              </w:rPr>
            </w:pPr>
          </w:p>
        </w:tc>
        <w:tc>
          <w:tcPr>
            <w:tcW w:w="657" w:type="dxa"/>
            <w:tcBorders>
              <w:bottom w:val="single" w:sz="4" w:space="0" w:color="auto"/>
            </w:tcBorders>
          </w:tcPr>
          <w:p w14:paraId="4AC4A0D0" w14:textId="77777777" w:rsidR="005B4C0F" w:rsidRPr="007F44C4" w:rsidRDefault="005B4C0F" w:rsidP="00953EC4">
            <w:pPr>
              <w:spacing w:after="0"/>
              <w:rPr>
                <w:rFonts w:ascii="Century Gothic" w:hAnsi="Century Gothic" w:cs="Times New Roman"/>
                <w:szCs w:val="22"/>
              </w:rPr>
            </w:pPr>
          </w:p>
        </w:tc>
        <w:tc>
          <w:tcPr>
            <w:tcW w:w="1538" w:type="dxa"/>
          </w:tcPr>
          <w:p w14:paraId="745A2852" w14:textId="77777777" w:rsidR="005B4C0F" w:rsidRPr="007F44C4" w:rsidRDefault="005B4C0F" w:rsidP="00953EC4">
            <w:pPr>
              <w:spacing w:after="0"/>
              <w:rPr>
                <w:rFonts w:ascii="Century Gothic" w:hAnsi="Century Gothic" w:cs="Times New Roman"/>
                <w:szCs w:val="22"/>
              </w:rPr>
            </w:pPr>
            <w:r w:rsidRPr="007F44C4">
              <w:rPr>
                <w:rFonts w:ascii="Century Gothic" w:hAnsi="Century Gothic" w:cs="Times New Roman"/>
                <w:szCs w:val="22"/>
              </w:rPr>
              <w:t>$250,000</w:t>
            </w:r>
          </w:p>
        </w:tc>
      </w:tr>
      <w:tr w:rsidR="005B4C0F" w:rsidRPr="007F44C4" w14:paraId="5555F478" w14:textId="77777777" w:rsidTr="009D26FC">
        <w:trPr>
          <w:jc w:val="center"/>
        </w:trPr>
        <w:tc>
          <w:tcPr>
            <w:tcW w:w="721" w:type="dxa"/>
            <w:tcBorders>
              <w:right w:val="single" w:sz="4" w:space="0" w:color="auto"/>
            </w:tcBorders>
          </w:tcPr>
          <w:p w14:paraId="75CC178E" w14:textId="77777777" w:rsidR="005B4C0F" w:rsidRPr="007F44C4" w:rsidRDefault="005B4C0F" w:rsidP="00953EC4">
            <w:pPr>
              <w:spacing w:after="0"/>
              <w:rPr>
                <w:rFonts w:ascii="Century Gothic" w:hAnsi="Century Gothic" w:cs="Times New Roman"/>
                <w:szCs w:val="22"/>
              </w:rPr>
            </w:pPr>
            <w:r w:rsidRPr="007F44C4">
              <w:rPr>
                <w:rFonts w:ascii="Century Gothic" w:hAnsi="Century Gothic" w:cs="Times New Roman"/>
                <w:szCs w:val="22"/>
              </w:rPr>
              <w:t>2</w:t>
            </w:r>
          </w:p>
        </w:tc>
        <w:tc>
          <w:tcPr>
            <w:tcW w:w="3599" w:type="dxa"/>
            <w:tcBorders>
              <w:left w:val="single" w:sz="4" w:space="0" w:color="auto"/>
              <w:right w:val="single" w:sz="4" w:space="0" w:color="auto"/>
            </w:tcBorders>
          </w:tcPr>
          <w:p w14:paraId="31B08664" w14:textId="77777777" w:rsidR="005B4C0F" w:rsidRPr="007F44C4" w:rsidRDefault="005B4C0F" w:rsidP="00953EC4">
            <w:pPr>
              <w:spacing w:after="0"/>
              <w:rPr>
                <w:rFonts w:ascii="Century Gothic" w:hAnsi="Century Gothic" w:cs="Times New Roman"/>
                <w:szCs w:val="22"/>
              </w:rPr>
            </w:pPr>
            <w:r w:rsidRPr="007F44C4">
              <w:rPr>
                <w:rFonts w:ascii="Century Gothic" w:hAnsi="Century Gothic" w:cs="Times New Roman"/>
                <w:szCs w:val="22"/>
              </w:rPr>
              <w:t xml:space="preserve">Annual Maintenance Contract / </w:t>
            </w:r>
            <w:r w:rsidRPr="007F44C4">
              <w:rPr>
                <w:rFonts w:ascii="Segoe UI" w:hAnsi="Segoe UI" w:cs="Segoe UI"/>
                <w:szCs w:val="22"/>
                <w:rtl/>
              </w:rPr>
              <w:t>عقد صيانة سنوي</w:t>
            </w:r>
          </w:p>
        </w:tc>
        <w:tc>
          <w:tcPr>
            <w:tcW w:w="1220" w:type="dxa"/>
            <w:tcBorders>
              <w:left w:val="single" w:sz="4" w:space="0" w:color="auto"/>
              <w:right w:val="single" w:sz="4" w:space="0" w:color="auto"/>
            </w:tcBorders>
          </w:tcPr>
          <w:p w14:paraId="5C208211" w14:textId="77777777" w:rsidR="005B4C0F" w:rsidRPr="007F44C4" w:rsidRDefault="005B4C0F" w:rsidP="00953EC4">
            <w:pPr>
              <w:spacing w:after="0"/>
              <w:rPr>
                <w:rFonts w:ascii="Century Gothic" w:hAnsi="Century Gothic" w:cs="Times New Roman"/>
                <w:szCs w:val="22"/>
              </w:rPr>
            </w:pPr>
            <w:r w:rsidRPr="007F44C4">
              <w:rPr>
                <w:rFonts w:ascii="Century Gothic" w:hAnsi="Century Gothic" w:cs="Times New Roman"/>
                <w:szCs w:val="22"/>
              </w:rPr>
              <w:t>$250,000</w:t>
            </w:r>
          </w:p>
        </w:tc>
        <w:tc>
          <w:tcPr>
            <w:tcW w:w="1085" w:type="dxa"/>
            <w:tcBorders>
              <w:left w:val="single" w:sz="4" w:space="0" w:color="auto"/>
              <w:right w:val="single" w:sz="4" w:space="0" w:color="auto"/>
            </w:tcBorders>
          </w:tcPr>
          <w:p w14:paraId="662ABAE9" w14:textId="77777777" w:rsidR="005B4C0F" w:rsidRPr="007F44C4" w:rsidRDefault="005B4C0F" w:rsidP="00953EC4">
            <w:pPr>
              <w:spacing w:after="0"/>
              <w:rPr>
                <w:rFonts w:ascii="Century Gothic" w:hAnsi="Century Gothic" w:cs="Times New Roman"/>
                <w:szCs w:val="22"/>
              </w:rPr>
            </w:pPr>
            <w:r w:rsidRPr="007F44C4">
              <w:rPr>
                <w:rFonts w:ascii="Century Gothic" w:hAnsi="Century Gothic" w:cs="Times New Roman"/>
                <w:szCs w:val="22"/>
              </w:rPr>
              <w:t xml:space="preserve">Yearly / </w:t>
            </w:r>
            <w:r w:rsidRPr="007F44C4">
              <w:rPr>
                <w:rFonts w:ascii="Segoe UI" w:hAnsi="Segoe UI" w:cs="Segoe UI"/>
                <w:szCs w:val="22"/>
                <w:rtl/>
              </w:rPr>
              <w:t>سنوي</w:t>
            </w:r>
          </w:p>
        </w:tc>
        <w:tc>
          <w:tcPr>
            <w:tcW w:w="657" w:type="dxa"/>
            <w:tcBorders>
              <w:left w:val="single" w:sz="4" w:space="0" w:color="auto"/>
              <w:right w:val="single" w:sz="4" w:space="0" w:color="auto"/>
            </w:tcBorders>
          </w:tcPr>
          <w:p w14:paraId="10517CB3" w14:textId="77777777" w:rsidR="005B4C0F" w:rsidRPr="007F44C4" w:rsidRDefault="005B4C0F" w:rsidP="00953EC4">
            <w:pPr>
              <w:spacing w:after="0"/>
              <w:rPr>
                <w:rFonts w:ascii="Century Gothic" w:hAnsi="Century Gothic" w:cs="Times New Roman"/>
                <w:szCs w:val="22"/>
              </w:rPr>
            </w:pPr>
            <w:r w:rsidRPr="007F44C4">
              <w:rPr>
                <w:rFonts w:ascii="Century Gothic" w:hAnsi="Century Gothic" w:cs="Times New Roman"/>
                <w:szCs w:val="22"/>
              </w:rPr>
              <w:t>1</w:t>
            </w:r>
          </w:p>
        </w:tc>
        <w:tc>
          <w:tcPr>
            <w:tcW w:w="1538" w:type="dxa"/>
            <w:tcBorders>
              <w:left w:val="single" w:sz="4" w:space="0" w:color="auto"/>
            </w:tcBorders>
          </w:tcPr>
          <w:p w14:paraId="2129A2C4" w14:textId="77777777" w:rsidR="005B4C0F" w:rsidRPr="007F44C4" w:rsidRDefault="005B4C0F" w:rsidP="00953EC4">
            <w:pPr>
              <w:spacing w:after="0"/>
              <w:rPr>
                <w:rFonts w:ascii="Century Gothic" w:hAnsi="Century Gothic" w:cs="Times New Roman"/>
                <w:szCs w:val="22"/>
              </w:rPr>
            </w:pPr>
            <w:r w:rsidRPr="007F44C4">
              <w:rPr>
                <w:rFonts w:ascii="Century Gothic" w:hAnsi="Century Gothic" w:cs="Times New Roman"/>
                <w:szCs w:val="22"/>
              </w:rPr>
              <w:t>$250,000</w:t>
            </w:r>
          </w:p>
        </w:tc>
      </w:tr>
      <w:tr w:rsidR="005B4C0F" w:rsidRPr="007F44C4" w14:paraId="116489C3" w14:textId="77777777" w:rsidTr="009D26FC">
        <w:trPr>
          <w:trHeight w:val="512"/>
          <w:jc w:val="center"/>
        </w:trPr>
        <w:tc>
          <w:tcPr>
            <w:tcW w:w="721" w:type="dxa"/>
          </w:tcPr>
          <w:p w14:paraId="5D90936E" w14:textId="77777777" w:rsidR="005B4C0F" w:rsidRPr="007F44C4" w:rsidRDefault="005B4C0F" w:rsidP="00953EC4">
            <w:pPr>
              <w:spacing w:after="0"/>
              <w:rPr>
                <w:rFonts w:ascii="Century Gothic" w:hAnsi="Century Gothic" w:cs="Times New Roman"/>
                <w:szCs w:val="22"/>
              </w:rPr>
            </w:pPr>
          </w:p>
        </w:tc>
        <w:tc>
          <w:tcPr>
            <w:tcW w:w="3599" w:type="dxa"/>
          </w:tcPr>
          <w:p w14:paraId="0E74DC20" w14:textId="77777777" w:rsidR="005B4C0F" w:rsidRPr="007F44C4" w:rsidRDefault="005B4C0F" w:rsidP="00953EC4">
            <w:pPr>
              <w:spacing w:after="0"/>
              <w:rPr>
                <w:rFonts w:ascii="Century Gothic" w:hAnsi="Century Gothic" w:cs="Times New Roman"/>
                <w:szCs w:val="22"/>
              </w:rPr>
            </w:pPr>
            <w:r w:rsidRPr="007F44C4">
              <w:rPr>
                <w:rFonts w:ascii="Century Gothic" w:hAnsi="Century Gothic" w:cs="Times New Roman"/>
                <w:szCs w:val="22"/>
              </w:rPr>
              <w:t>Total per year /</w:t>
            </w:r>
            <w:r w:rsidRPr="007F44C4">
              <w:rPr>
                <w:rFonts w:ascii="Segoe UI" w:hAnsi="Segoe UI" w:cs="Segoe UI"/>
                <w:szCs w:val="22"/>
              </w:rPr>
              <w:t xml:space="preserve"> </w:t>
            </w:r>
            <w:r w:rsidRPr="007F44C4">
              <w:rPr>
                <w:rFonts w:ascii="Segoe UI" w:hAnsi="Segoe UI" w:cs="Segoe UI"/>
                <w:szCs w:val="22"/>
                <w:rtl/>
              </w:rPr>
              <w:t>الإجمالي في السنة</w:t>
            </w:r>
          </w:p>
        </w:tc>
        <w:tc>
          <w:tcPr>
            <w:tcW w:w="1220" w:type="dxa"/>
          </w:tcPr>
          <w:p w14:paraId="342D6016" w14:textId="77777777" w:rsidR="005B4C0F" w:rsidRPr="007F44C4" w:rsidRDefault="005B4C0F" w:rsidP="00953EC4">
            <w:pPr>
              <w:spacing w:after="0"/>
              <w:rPr>
                <w:rFonts w:ascii="Century Gothic" w:hAnsi="Century Gothic" w:cs="Times New Roman"/>
                <w:szCs w:val="22"/>
              </w:rPr>
            </w:pPr>
          </w:p>
        </w:tc>
        <w:tc>
          <w:tcPr>
            <w:tcW w:w="1085" w:type="dxa"/>
          </w:tcPr>
          <w:p w14:paraId="4BCC0921" w14:textId="77777777" w:rsidR="005B4C0F" w:rsidRPr="007F44C4" w:rsidRDefault="005B4C0F" w:rsidP="00953EC4">
            <w:pPr>
              <w:spacing w:after="0"/>
              <w:rPr>
                <w:rFonts w:ascii="Century Gothic" w:hAnsi="Century Gothic" w:cs="Times New Roman"/>
                <w:szCs w:val="22"/>
              </w:rPr>
            </w:pPr>
          </w:p>
        </w:tc>
        <w:tc>
          <w:tcPr>
            <w:tcW w:w="657" w:type="dxa"/>
          </w:tcPr>
          <w:p w14:paraId="6D87085C" w14:textId="77777777" w:rsidR="005B4C0F" w:rsidRPr="007F44C4" w:rsidRDefault="005B4C0F" w:rsidP="00953EC4">
            <w:pPr>
              <w:spacing w:after="0"/>
              <w:rPr>
                <w:rFonts w:ascii="Century Gothic" w:hAnsi="Century Gothic" w:cs="Times New Roman"/>
                <w:szCs w:val="22"/>
              </w:rPr>
            </w:pPr>
          </w:p>
        </w:tc>
        <w:tc>
          <w:tcPr>
            <w:tcW w:w="1538" w:type="dxa"/>
          </w:tcPr>
          <w:p w14:paraId="7058954C" w14:textId="77777777" w:rsidR="005B4C0F" w:rsidRPr="007F44C4" w:rsidRDefault="005B4C0F" w:rsidP="00953EC4">
            <w:pPr>
              <w:tabs>
                <w:tab w:val="left" w:pos="1252"/>
              </w:tabs>
              <w:spacing w:after="0"/>
              <w:rPr>
                <w:rFonts w:ascii="Century Gothic" w:hAnsi="Century Gothic" w:cs="Times New Roman"/>
                <w:szCs w:val="22"/>
              </w:rPr>
            </w:pPr>
            <w:r w:rsidRPr="007F44C4">
              <w:rPr>
                <w:rFonts w:ascii="Century Gothic" w:hAnsi="Century Gothic" w:cs="Times New Roman"/>
                <w:szCs w:val="22"/>
              </w:rPr>
              <w:t>$250,000</w:t>
            </w:r>
            <w:r w:rsidRPr="007F44C4">
              <w:rPr>
                <w:rFonts w:ascii="Century Gothic" w:hAnsi="Century Gothic" w:cs="Times New Roman"/>
                <w:szCs w:val="22"/>
              </w:rPr>
              <w:tab/>
            </w:r>
          </w:p>
        </w:tc>
      </w:tr>
    </w:tbl>
    <w:p w14:paraId="492890D7" w14:textId="6F46227F" w:rsidR="005B4C0F" w:rsidRPr="0041097C" w:rsidRDefault="005B4C0F" w:rsidP="009D26FC">
      <w:pPr>
        <w:pStyle w:val="Heading2"/>
        <w:rPr>
          <w:lang w:val="en-MY"/>
        </w:rPr>
      </w:pPr>
      <w:bookmarkStart w:id="76" w:name="_Toc192582797"/>
      <w:bookmarkStart w:id="77" w:name="_Toc192592807"/>
      <w:bookmarkStart w:id="78" w:name="_Toc142842803"/>
      <w:bookmarkStart w:id="79" w:name="_Toc192894614"/>
      <w:r w:rsidRPr="0041097C">
        <w:rPr>
          <w:lang w:val="en-MY"/>
        </w:rPr>
        <w:t xml:space="preserve">Time </w:t>
      </w:r>
      <w:r w:rsidRPr="009D26FC">
        <w:rPr>
          <w:lang w:val="en-MY"/>
        </w:rPr>
        <w:t>Schedule</w:t>
      </w:r>
      <w:bookmarkEnd w:id="76"/>
      <w:bookmarkEnd w:id="77"/>
      <w:r w:rsidRPr="0041097C">
        <w:rPr>
          <w:lang w:val="en-MY"/>
        </w:rPr>
        <w:t xml:space="preserve"> (Project life cycle)</w:t>
      </w:r>
      <w:bookmarkEnd w:id="79"/>
    </w:p>
    <w:bookmarkEnd w:id="78"/>
    <w:p w14:paraId="7F984310" w14:textId="77777777" w:rsidR="005B4C0F" w:rsidRPr="00CB7F14" w:rsidRDefault="005B4C0F" w:rsidP="005B4C0F">
      <w:pPr>
        <w:rPr>
          <w:sz w:val="16"/>
          <w:szCs w:val="24"/>
          <w:rtl/>
        </w:rPr>
      </w:pPr>
      <w:r w:rsidRPr="00CB7F14">
        <w:rPr>
          <w:noProof/>
          <w:sz w:val="16"/>
          <w:szCs w:val="24"/>
        </w:rPr>
        <w:drawing>
          <wp:inline distT="0" distB="0" distL="0" distR="0" wp14:anchorId="65ADE879" wp14:editId="5BBC516E">
            <wp:extent cx="6035040" cy="2920222"/>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035040" cy="2920222"/>
                    </a:xfrm>
                    <a:prstGeom prst="rect">
                      <a:avLst/>
                    </a:prstGeom>
                    <a:noFill/>
                  </pic:spPr>
                </pic:pic>
              </a:graphicData>
            </a:graphic>
          </wp:inline>
        </w:drawing>
      </w:r>
    </w:p>
    <w:p w14:paraId="0F51C0C4" w14:textId="5DCDB7E1" w:rsidR="005B4C0F" w:rsidRDefault="005B4C0F" w:rsidP="004C34A1">
      <w:pPr>
        <w:pStyle w:val="Heading2"/>
        <w:rPr>
          <w:lang w:val="en-MY"/>
        </w:rPr>
      </w:pPr>
      <w:bookmarkStart w:id="80" w:name="_Toc142842805"/>
      <w:bookmarkStart w:id="81" w:name="_Toc192582798"/>
      <w:bookmarkStart w:id="82" w:name="_Toc192592808"/>
      <w:bookmarkStart w:id="83" w:name="_Toc192894615"/>
      <w:r w:rsidRPr="0041097C">
        <w:rPr>
          <w:lang w:val="en-MY"/>
        </w:rPr>
        <w:t xml:space="preserve">The machines used in </w:t>
      </w:r>
      <w:r w:rsidRPr="004C34A1">
        <w:rPr>
          <w:lang w:val="en-MY"/>
        </w:rPr>
        <w:t>the</w:t>
      </w:r>
      <w:r w:rsidRPr="0041097C">
        <w:rPr>
          <w:lang w:val="en-MY"/>
        </w:rPr>
        <w:t xml:space="preserve"> project</w:t>
      </w:r>
      <w:bookmarkEnd w:id="80"/>
      <w:bookmarkEnd w:id="81"/>
      <w:bookmarkEnd w:id="82"/>
      <w:r w:rsidR="004C34A1">
        <w:rPr>
          <w:lang w:val="en-MY"/>
        </w:rPr>
        <w:t xml:space="preserve"> (</w:t>
      </w:r>
      <w:r w:rsidR="004C34A1" w:rsidRPr="004C34A1">
        <w:rPr>
          <w:rFonts w:ascii="Traditional Arabic" w:hAnsi="Traditional Arabic" w:cs="Traditional Arabic"/>
          <w:sz w:val="32"/>
          <w:szCs w:val="32"/>
          <w:rtl/>
        </w:rPr>
        <w:t>الآلات</w:t>
      </w:r>
      <w:r w:rsidR="004C34A1" w:rsidRPr="004C34A1">
        <w:rPr>
          <w:rFonts w:ascii="Traditional Arabic" w:hAnsi="Traditional Arabic" w:cs="Traditional Arabic"/>
          <w:sz w:val="16"/>
          <w:szCs w:val="24"/>
          <w:rtl/>
        </w:rPr>
        <w:t xml:space="preserve"> </w:t>
      </w:r>
      <w:r w:rsidR="004C34A1" w:rsidRPr="004C34A1">
        <w:rPr>
          <w:rFonts w:ascii="Traditional Arabic" w:hAnsi="Traditional Arabic" w:cs="Traditional Arabic"/>
          <w:sz w:val="32"/>
          <w:szCs w:val="32"/>
          <w:rtl/>
        </w:rPr>
        <w:t>المستخدم</w:t>
      </w:r>
      <w:r w:rsidR="004C34A1">
        <w:rPr>
          <w:lang w:val="en-MY"/>
        </w:rPr>
        <w:t>)</w:t>
      </w:r>
      <w:bookmarkEnd w:id="83"/>
    </w:p>
    <w:p w14:paraId="4B5DA024" w14:textId="40928933" w:rsidR="004C34A1" w:rsidRPr="004C34A1" w:rsidRDefault="004C34A1" w:rsidP="004C34A1">
      <w:pPr>
        <w:ind w:left="-993"/>
        <w:rPr>
          <w:lang w:val="en-MY"/>
        </w:rPr>
      </w:pPr>
      <w:r w:rsidRPr="004C34A1">
        <w:rPr>
          <w:noProof/>
          <w:lang w:val="en-MY"/>
        </w:rPr>
        <w:drawing>
          <wp:inline distT="0" distB="0" distL="0" distR="0" wp14:anchorId="50A63FD8" wp14:editId="74E71B85">
            <wp:extent cx="7028815" cy="6061887"/>
            <wp:effectExtent l="0" t="0" r="635" b="0"/>
            <wp:docPr id="69023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23971" name=""/>
                    <pic:cNvPicPr/>
                  </pic:nvPicPr>
                  <pic:blipFill>
                    <a:blip r:embed="rId173"/>
                    <a:stretch>
                      <a:fillRect/>
                    </a:stretch>
                  </pic:blipFill>
                  <pic:spPr>
                    <a:xfrm>
                      <a:off x="0" y="0"/>
                      <a:ext cx="7033779" cy="6066168"/>
                    </a:xfrm>
                    <a:prstGeom prst="rect">
                      <a:avLst/>
                    </a:prstGeom>
                  </pic:spPr>
                </pic:pic>
              </a:graphicData>
            </a:graphic>
          </wp:inline>
        </w:drawing>
      </w:r>
    </w:p>
    <w:p w14:paraId="594D776B" w14:textId="77777777" w:rsidR="005B4C0F" w:rsidRPr="00694F7E" w:rsidRDefault="005B4C0F" w:rsidP="005B4C0F">
      <w:pPr>
        <w:jc w:val="center"/>
        <w:rPr>
          <w:rFonts w:ascii="Segoe UI" w:hAnsi="Segoe UI" w:cs="Segoe UI"/>
          <w:b/>
          <w:bCs/>
          <w:sz w:val="16"/>
          <w:szCs w:val="24"/>
          <w:lang w:bidi="ar-LB"/>
        </w:rPr>
      </w:pPr>
      <w:r w:rsidRPr="00E3179C">
        <w:rPr>
          <w:noProof/>
        </w:rPr>
        <w:drawing>
          <wp:inline distT="0" distB="0" distL="0" distR="0" wp14:anchorId="628CE33E" wp14:editId="51F6AC25">
            <wp:extent cx="5943600" cy="5498192"/>
            <wp:effectExtent l="0" t="0" r="0" b="7620"/>
            <wp:docPr id="688458526" name="Picture 688458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43600" cy="5498192"/>
                    </a:xfrm>
                    <a:prstGeom prst="rect">
                      <a:avLst/>
                    </a:prstGeom>
                    <a:noFill/>
                    <a:ln>
                      <a:noFill/>
                    </a:ln>
                  </pic:spPr>
                </pic:pic>
              </a:graphicData>
            </a:graphic>
          </wp:inline>
        </w:drawing>
      </w:r>
    </w:p>
    <w:p w14:paraId="0BEB20B6" w14:textId="77777777" w:rsidR="005B4C0F" w:rsidRDefault="005B4C0F" w:rsidP="005B4C0F"/>
    <w:p w14:paraId="56529B9D" w14:textId="77777777" w:rsidR="005B4C0F" w:rsidRDefault="005B4C0F" w:rsidP="005B4C0F">
      <w:r w:rsidRPr="0039420C">
        <w:t xml:space="preserve"> </w:t>
      </w:r>
    </w:p>
    <w:p w14:paraId="3A28CA66" w14:textId="77777777" w:rsidR="005B4C0F" w:rsidRDefault="005B4C0F" w:rsidP="005B4C0F">
      <w:r w:rsidRPr="00E3179C">
        <w:rPr>
          <w:noProof/>
        </w:rPr>
        <w:drawing>
          <wp:inline distT="0" distB="0" distL="0" distR="0" wp14:anchorId="7F36F37C" wp14:editId="7A27D966">
            <wp:extent cx="5943600" cy="6047763"/>
            <wp:effectExtent l="0" t="0" r="0" b="0"/>
            <wp:docPr id="1272680096" name="Picture 127268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3600" cy="6047763"/>
                    </a:xfrm>
                    <a:prstGeom prst="rect">
                      <a:avLst/>
                    </a:prstGeom>
                    <a:noFill/>
                    <a:ln>
                      <a:noFill/>
                    </a:ln>
                  </pic:spPr>
                </pic:pic>
              </a:graphicData>
            </a:graphic>
          </wp:inline>
        </w:drawing>
      </w:r>
    </w:p>
    <w:p w14:paraId="49E98844" w14:textId="77777777" w:rsidR="005B4C0F" w:rsidRPr="00997BE9" w:rsidRDefault="005B4C0F" w:rsidP="005B4C0F">
      <w:pPr>
        <w:rPr>
          <w:rFonts w:ascii="Century Gothic" w:hAnsi="Century Gothic"/>
          <w:sz w:val="18"/>
          <w:szCs w:val="28"/>
        </w:rPr>
      </w:pPr>
    </w:p>
    <w:p w14:paraId="1F1D710C" w14:textId="77777777" w:rsidR="005B4C0F" w:rsidRDefault="005B4C0F" w:rsidP="005B4C0F">
      <w:pPr>
        <w:rPr>
          <w:rFonts w:ascii="Century Gothic" w:hAnsi="Century Gothic"/>
          <w:sz w:val="24"/>
          <w:szCs w:val="40"/>
          <w:lang w:val="en-MY"/>
        </w:rPr>
      </w:pPr>
      <w:r w:rsidRPr="0041097C">
        <w:rPr>
          <w:rFonts w:ascii="Century Gothic" w:hAnsi="Century Gothic"/>
          <w:sz w:val="24"/>
          <w:szCs w:val="40"/>
          <w:lang w:val="en-MY"/>
        </w:rPr>
        <w:t>Diyala waste management plant – Cost [Excel file]:</w:t>
      </w:r>
    </w:p>
    <w:bookmarkStart w:id="84" w:name="_MON_1803410734"/>
    <w:bookmarkEnd w:id="84"/>
    <w:p w14:paraId="3A61D2C0" w14:textId="078657F6" w:rsidR="00DF146B" w:rsidRPr="0041097C" w:rsidRDefault="00DF146B" w:rsidP="005B4C0F">
      <w:pPr>
        <w:rPr>
          <w:rFonts w:ascii="Century Gothic" w:hAnsi="Century Gothic"/>
          <w:sz w:val="24"/>
          <w:szCs w:val="40"/>
          <w:lang w:val="en-MY"/>
        </w:rPr>
      </w:pPr>
      <w:r>
        <w:object w:dxaOrig="1469" w:dyaOrig="941" w14:anchorId="3EA2D306">
          <v:shape id="_x0000_i1043" type="#_x0000_t75" style="width:73.8pt;height:46.75pt" o:ole="">
            <v:imagedata r:id="rId176" o:title=""/>
          </v:shape>
          <o:OLEObject Type="Embed" ProgID="Excel.Sheet.12" ShapeID="_x0000_i1043" DrawAspect="Icon" ObjectID="_1803508342" r:id="rId177"/>
        </w:object>
      </w:r>
    </w:p>
    <w:p w14:paraId="578D7104" w14:textId="22E1771A" w:rsidR="005B4C0F" w:rsidRDefault="005B4C0F" w:rsidP="00DF146B">
      <w:pPr>
        <w:jc w:val="center"/>
      </w:pPr>
      <w:r w:rsidRPr="008002E1">
        <w:rPr>
          <w:noProof/>
        </w:rPr>
        <w:drawing>
          <wp:inline distT="0" distB="0" distL="0" distR="0" wp14:anchorId="2F9E0FD3" wp14:editId="5DD1DE14">
            <wp:extent cx="5227773" cy="5395428"/>
            <wp:effectExtent l="0" t="0" r="0" b="0"/>
            <wp:docPr id="141967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67700" name=""/>
                    <pic:cNvPicPr/>
                  </pic:nvPicPr>
                  <pic:blipFill>
                    <a:blip r:embed="rId178"/>
                    <a:stretch>
                      <a:fillRect/>
                    </a:stretch>
                  </pic:blipFill>
                  <pic:spPr>
                    <a:xfrm>
                      <a:off x="0" y="0"/>
                      <a:ext cx="5227773" cy="5395428"/>
                    </a:xfrm>
                    <a:prstGeom prst="rect">
                      <a:avLst/>
                    </a:prstGeom>
                  </pic:spPr>
                </pic:pic>
              </a:graphicData>
            </a:graphic>
          </wp:inline>
        </w:drawing>
      </w:r>
    </w:p>
    <w:p w14:paraId="6835980B" w14:textId="77777777" w:rsidR="005B4C0F" w:rsidRPr="00CB7F14" w:rsidRDefault="005B4C0F" w:rsidP="005B4C0F">
      <w:pPr>
        <w:rPr>
          <w:rFonts w:ascii="Century Gothic" w:eastAsiaTheme="minorEastAsia" w:hAnsi="Century Gothic" w:cs="Times New Roman"/>
          <w:b/>
          <w:bCs/>
          <w:sz w:val="24"/>
          <w:szCs w:val="24"/>
        </w:rPr>
      </w:pPr>
      <w:r w:rsidRPr="00CB7F14">
        <w:rPr>
          <w:rFonts w:ascii="Century Gothic" w:eastAsiaTheme="minorEastAsia" w:hAnsi="Century Gothic" w:cs="Times New Roman"/>
          <w:b/>
          <w:bCs/>
          <w:sz w:val="24"/>
          <w:szCs w:val="24"/>
        </w:rPr>
        <w:t>Workers:</w:t>
      </w:r>
    </w:p>
    <w:p w14:paraId="6B16C5EB" w14:textId="77777777" w:rsidR="005B4C0F" w:rsidRPr="00CB7F14" w:rsidRDefault="005B4C0F" w:rsidP="005B4C0F">
      <w:pPr>
        <w:numPr>
          <w:ilvl w:val="0"/>
          <w:numId w:val="17"/>
        </w:numPr>
        <w:tabs>
          <w:tab w:val="clear" w:pos="1985"/>
        </w:tabs>
        <w:spacing w:after="160" w:line="259" w:lineRule="auto"/>
        <w:ind w:left="90" w:firstLine="0"/>
        <w:jc w:val="left"/>
        <w:rPr>
          <w:rFonts w:ascii="Century Gothic" w:eastAsiaTheme="minorEastAsia" w:hAnsi="Century Gothic" w:cs="Times New Roman"/>
          <w:sz w:val="24"/>
          <w:szCs w:val="24"/>
        </w:rPr>
      </w:pPr>
      <w:r w:rsidRPr="00CB7F14">
        <w:rPr>
          <w:rFonts w:ascii="Century Gothic" w:eastAsiaTheme="minorEastAsia" w:hAnsi="Century Gothic" w:cs="Times New Roman"/>
          <w:sz w:val="24"/>
          <w:szCs w:val="24"/>
        </w:rPr>
        <w:t xml:space="preserve">Plastic → 1 worker + 1 reviewer. </w:t>
      </w:r>
    </w:p>
    <w:p w14:paraId="63B3C619" w14:textId="77777777" w:rsidR="005B4C0F" w:rsidRPr="00CB7F14" w:rsidRDefault="005B4C0F" w:rsidP="005B4C0F">
      <w:pPr>
        <w:numPr>
          <w:ilvl w:val="0"/>
          <w:numId w:val="17"/>
        </w:numPr>
        <w:tabs>
          <w:tab w:val="clear" w:pos="1985"/>
        </w:tabs>
        <w:spacing w:after="160" w:line="259" w:lineRule="auto"/>
        <w:ind w:left="90" w:firstLine="0"/>
        <w:jc w:val="left"/>
        <w:rPr>
          <w:rFonts w:ascii="Century Gothic" w:eastAsiaTheme="minorEastAsia" w:hAnsi="Century Gothic" w:cs="Times New Roman"/>
          <w:sz w:val="24"/>
          <w:szCs w:val="24"/>
        </w:rPr>
      </w:pPr>
      <w:r w:rsidRPr="00CB7F14">
        <w:rPr>
          <w:rFonts w:ascii="Century Gothic" w:eastAsiaTheme="minorEastAsia" w:hAnsi="Century Gothic" w:cs="Times New Roman"/>
          <w:sz w:val="24"/>
          <w:szCs w:val="24"/>
        </w:rPr>
        <w:t>Cartons → 1 worker + 1 reviewer.</w:t>
      </w:r>
    </w:p>
    <w:p w14:paraId="02C3A57F" w14:textId="77777777" w:rsidR="005B4C0F" w:rsidRPr="00CB7F14" w:rsidRDefault="005B4C0F" w:rsidP="005B4C0F">
      <w:pPr>
        <w:numPr>
          <w:ilvl w:val="0"/>
          <w:numId w:val="17"/>
        </w:numPr>
        <w:tabs>
          <w:tab w:val="clear" w:pos="1985"/>
        </w:tabs>
        <w:spacing w:after="160" w:line="259" w:lineRule="auto"/>
        <w:ind w:left="90" w:firstLine="0"/>
        <w:jc w:val="left"/>
        <w:rPr>
          <w:rFonts w:ascii="Century Gothic" w:eastAsiaTheme="minorEastAsia" w:hAnsi="Century Gothic" w:cs="Times New Roman"/>
          <w:sz w:val="24"/>
          <w:szCs w:val="24"/>
        </w:rPr>
      </w:pPr>
      <w:r w:rsidRPr="00CB7F14">
        <w:rPr>
          <w:rFonts w:ascii="Century Gothic" w:eastAsiaTheme="minorEastAsia" w:hAnsi="Century Gothic" w:cs="Times New Roman"/>
          <w:sz w:val="24"/>
          <w:szCs w:val="24"/>
        </w:rPr>
        <w:t>Glass → 1 worker + 1 reviewer.</w:t>
      </w:r>
    </w:p>
    <w:p w14:paraId="26B0A8A5" w14:textId="77777777" w:rsidR="005B4C0F" w:rsidRPr="00CB7F14" w:rsidRDefault="005B4C0F" w:rsidP="005B4C0F">
      <w:pPr>
        <w:numPr>
          <w:ilvl w:val="0"/>
          <w:numId w:val="17"/>
        </w:numPr>
        <w:tabs>
          <w:tab w:val="clear" w:pos="1985"/>
        </w:tabs>
        <w:spacing w:after="160" w:line="259" w:lineRule="auto"/>
        <w:ind w:left="90" w:firstLine="0"/>
        <w:jc w:val="left"/>
        <w:rPr>
          <w:rFonts w:ascii="Century Gothic" w:eastAsiaTheme="minorEastAsia" w:hAnsi="Century Gothic" w:cs="Times New Roman"/>
          <w:sz w:val="24"/>
          <w:szCs w:val="24"/>
        </w:rPr>
      </w:pPr>
      <w:r w:rsidRPr="00CB7F14">
        <w:rPr>
          <w:rFonts w:ascii="Century Gothic" w:eastAsiaTheme="minorEastAsia" w:hAnsi="Century Gothic" w:cs="Times New Roman"/>
          <w:sz w:val="24"/>
          <w:szCs w:val="24"/>
        </w:rPr>
        <w:t>Metals →1 worker + 1 reviewer.</w:t>
      </w:r>
    </w:p>
    <w:p w14:paraId="62427B90" w14:textId="77777777" w:rsidR="005B4C0F" w:rsidRPr="0041097C" w:rsidRDefault="005B4C0F" w:rsidP="005B4C0F">
      <w:pPr>
        <w:ind w:left="90"/>
        <w:rPr>
          <w:rFonts w:ascii="Century Gothic" w:eastAsiaTheme="minorEastAsia" w:hAnsi="Century Gothic" w:cs="Times New Roman"/>
          <w:sz w:val="24"/>
          <w:szCs w:val="24"/>
          <w:lang w:val="en-MY"/>
        </w:rPr>
      </w:pPr>
      <w:r w:rsidRPr="0041097C">
        <w:rPr>
          <w:rFonts w:ascii="Century Gothic" w:eastAsiaTheme="minorEastAsia" w:hAnsi="Century Gothic" w:cs="Times New Roman"/>
          <w:sz w:val="24"/>
          <w:szCs w:val="24"/>
          <w:lang w:val="en-MY"/>
        </w:rPr>
        <w:t>8 workers per conveyor per shift.</w:t>
      </w:r>
    </w:p>
    <w:p w14:paraId="2B8B27F1" w14:textId="77777777" w:rsidR="005B4C0F" w:rsidRPr="0041097C" w:rsidRDefault="005B4C0F" w:rsidP="005B4C0F">
      <w:pPr>
        <w:ind w:left="90"/>
        <w:rPr>
          <w:rFonts w:ascii="Century Gothic" w:eastAsiaTheme="minorEastAsia" w:hAnsi="Century Gothic" w:cs="Times New Roman"/>
          <w:sz w:val="24"/>
          <w:szCs w:val="24"/>
          <w:lang w:val="en-MY"/>
        </w:rPr>
      </w:pPr>
      <w:r w:rsidRPr="0041097C">
        <w:rPr>
          <w:rFonts w:ascii="Century Gothic" w:eastAsiaTheme="minorEastAsia" w:hAnsi="Century Gothic" w:cs="Times New Roman"/>
          <w:sz w:val="24"/>
          <w:szCs w:val="24"/>
          <w:lang w:val="en-MY"/>
        </w:rPr>
        <w:t>24 workers per conveyor per 3 shifts.</w:t>
      </w:r>
    </w:p>
    <w:p w14:paraId="14882038" w14:textId="77777777" w:rsidR="005B4C0F" w:rsidRPr="0041097C" w:rsidRDefault="005B4C0F" w:rsidP="005B4C0F">
      <w:pPr>
        <w:ind w:left="90"/>
        <w:rPr>
          <w:rFonts w:ascii="Century Gothic" w:eastAsiaTheme="minorEastAsia" w:hAnsi="Century Gothic" w:cs="Times New Roman"/>
          <w:sz w:val="24"/>
          <w:szCs w:val="24"/>
          <w:lang w:val="en-MY"/>
        </w:rPr>
      </w:pPr>
      <w:r w:rsidRPr="0041097C">
        <w:rPr>
          <w:rFonts w:ascii="Century Gothic" w:eastAsiaTheme="minorEastAsia" w:hAnsi="Century Gothic" w:cs="Times New Roman"/>
          <w:sz w:val="24"/>
          <w:szCs w:val="24"/>
          <w:lang w:val="en-MY"/>
        </w:rPr>
        <w:t>96 workers per 4 conveyors per 3 shifts.</w:t>
      </w:r>
    </w:p>
    <w:p w14:paraId="4548CBC0" w14:textId="77777777" w:rsidR="005B4C0F" w:rsidRPr="0041097C" w:rsidRDefault="005B4C0F" w:rsidP="005B4C0F">
      <w:pPr>
        <w:ind w:left="90"/>
        <w:rPr>
          <w:rFonts w:ascii="Century Gothic" w:eastAsiaTheme="minorEastAsia" w:hAnsi="Century Gothic" w:cs="Times New Roman"/>
          <w:sz w:val="24"/>
          <w:szCs w:val="24"/>
          <w:lang w:val="en-MY"/>
        </w:rPr>
      </w:pPr>
    </w:p>
    <w:p w14:paraId="14BD6290" w14:textId="77777777" w:rsidR="005B4C0F" w:rsidRPr="00CB7F14" w:rsidRDefault="005B4C0F" w:rsidP="005B4C0F">
      <w:pPr>
        <w:bidi/>
        <w:rPr>
          <w:rFonts w:ascii="Segoe UI" w:eastAsiaTheme="minorEastAsia" w:hAnsi="Segoe UI" w:cs="Segoe UI"/>
          <w:b/>
          <w:bCs/>
          <w:sz w:val="24"/>
          <w:szCs w:val="24"/>
        </w:rPr>
      </w:pPr>
      <w:r w:rsidRPr="00CB7F14">
        <w:rPr>
          <w:rFonts w:ascii="Segoe UI" w:eastAsiaTheme="minorEastAsia" w:hAnsi="Segoe UI" w:cs="Segoe UI"/>
          <w:b/>
          <w:bCs/>
          <w:sz w:val="24"/>
          <w:szCs w:val="24"/>
          <w:rtl/>
        </w:rPr>
        <w:t>العمال</w:t>
      </w:r>
      <w:r w:rsidRPr="00CB7F14">
        <w:rPr>
          <w:rFonts w:ascii="Segoe UI" w:eastAsiaTheme="minorEastAsia" w:hAnsi="Segoe UI" w:cs="Segoe UI"/>
          <w:b/>
          <w:bCs/>
          <w:sz w:val="24"/>
          <w:szCs w:val="24"/>
        </w:rPr>
        <w:t>:</w:t>
      </w:r>
    </w:p>
    <w:p w14:paraId="407AF1AC" w14:textId="77777777" w:rsidR="005B4C0F" w:rsidRPr="00CB7F14" w:rsidRDefault="005B4C0F" w:rsidP="005B4C0F">
      <w:pPr>
        <w:numPr>
          <w:ilvl w:val="0"/>
          <w:numId w:val="18"/>
        </w:numPr>
        <w:tabs>
          <w:tab w:val="clear" w:pos="1985"/>
        </w:tabs>
        <w:bidi/>
        <w:spacing w:after="160" w:line="259" w:lineRule="auto"/>
        <w:ind w:left="0" w:firstLine="0"/>
        <w:jc w:val="left"/>
        <w:rPr>
          <w:rFonts w:ascii="Segoe UI" w:eastAsiaTheme="minorEastAsia" w:hAnsi="Segoe UI" w:cs="Segoe UI"/>
          <w:sz w:val="24"/>
          <w:szCs w:val="24"/>
        </w:rPr>
      </w:pPr>
      <w:r w:rsidRPr="00CB7F14">
        <w:rPr>
          <w:rFonts w:ascii="Segoe UI" w:eastAsiaTheme="minorEastAsia" w:hAnsi="Segoe UI" w:cs="Segoe UI"/>
          <w:sz w:val="24"/>
          <w:szCs w:val="24"/>
          <w:rtl/>
        </w:rPr>
        <w:t>بلاستيك → عامل + مراجع</w:t>
      </w:r>
      <w:r w:rsidRPr="00CB7F14">
        <w:rPr>
          <w:rFonts w:ascii="Segoe UI" w:eastAsiaTheme="minorEastAsia" w:hAnsi="Segoe UI" w:cs="Segoe UI"/>
          <w:sz w:val="24"/>
          <w:szCs w:val="24"/>
        </w:rPr>
        <w:t>.</w:t>
      </w:r>
    </w:p>
    <w:p w14:paraId="479638A3" w14:textId="77777777" w:rsidR="005B4C0F" w:rsidRPr="00CB7F14" w:rsidRDefault="005B4C0F" w:rsidP="005B4C0F">
      <w:pPr>
        <w:numPr>
          <w:ilvl w:val="0"/>
          <w:numId w:val="18"/>
        </w:numPr>
        <w:tabs>
          <w:tab w:val="clear" w:pos="1985"/>
        </w:tabs>
        <w:bidi/>
        <w:spacing w:after="160" w:line="259" w:lineRule="auto"/>
        <w:ind w:left="0" w:firstLine="0"/>
        <w:jc w:val="left"/>
        <w:rPr>
          <w:rFonts w:ascii="Segoe UI" w:eastAsiaTheme="minorEastAsia" w:hAnsi="Segoe UI" w:cs="Segoe UI"/>
          <w:sz w:val="24"/>
          <w:szCs w:val="24"/>
        </w:rPr>
      </w:pPr>
      <w:r w:rsidRPr="00CB7F14">
        <w:rPr>
          <w:rFonts w:ascii="Segoe UI" w:eastAsiaTheme="minorEastAsia" w:hAnsi="Segoe UI" w:cs="Segoe UI"/>
          <w:sz w:val="24"/>
          <w:szCs w:val="24"/>
          <w:rtl/>
        </w:rPr>
        <w:t>كرتون → عامل + مراجع</w:t>
      </w:r>
      <w:r w:rsidRPr="00CB7F14">
        <w:rPr>
          <w:rFonts w:ascii="Segoe UI" w:eastAsiaTheme="minorEastAsia" w:hAnsi="Segoe UI" w:cs="Segoe UI"/>
          <w:sz w:val="24"/>
          <w:szCs w:val="24"/>
        </w:rPr>
        <w:t>.</w:t>
      </w:r>
    </w:p>
    <w:p w14:paraId="6907A74B" w14:textId="77777777" w:rsidR="005B4C0F" w:rsidRPr="00CB7F14" w:rsidRDefault="005B4C0F" w:rsidP="005B4C0F">
      <w:pPr>
        <w:numPr>
          <w:ilvl w:val="0"/>
          <w:numId w:val="18"/>
        </w:numPr>
        <w:tabs>
          <w:tab w:val="clear" w:pos="1985"/>
        </w:tabs>
        <w:bidi/>
        <w:spacing w:after="160" w:line="259" w:lineRule="auto"/>
        <w:ind w:left="0" w:firstLine="0"/>
        <w:jc w:val="left"/>
        <w:rPr>
          <w:rFonts w:ascii="Segoe UI" w:eastAsiaTheme="minorEastAsia" w:hAnsi="Segoe UI" w:cs="Segoe UI"/>
          <w:sz w:val="24"/>
          <w:szCs w:val="24"/>
        </w:rPr>
      </w:pPr>
      <w:r w:rsidRPr="00CB7F14">
        <w:rPr>
          <w:rFonts w:ascii="Segoe UI" w:eastAsiaTheme="minorEastAsia" w:hAnsi="Segoe UI" w:cs="Segoe UI"/>
          <w:sz w:val="24"/>
          <w:szCs w:val="24"/>
          <w:rtl/>
        </w:rPr>
        <w:t>زجاج → عامل + مراجع</w:t>
      </w:r>
      <w:r w:rsidRPr="00CB7F14">
        <w:rPr>
          <w:rFonts w:ascii="Segoe UI" w:eastAsiaTheme="minorEastAsia" w:hAnsi="Segoe UI" w:cs="Segoe UI"/>
          <w:sz w:val="24"/>
          <w:szCs w:val="24"/>
        </w:rPr>
        <w:t>.</w:t>
      </w:r>
    </w:p>
    <w:p w14:paraId="65A9DF88" w14:textId="77777777" w:rsidR="005B4C0F" w:rsidRPr="00CB7F14" w:rsidRDefault="005B4C0F" w:rsidP="005B4C0F">
      <w:pPr>
        <w:numPr>
          <w:ilvl w:val="0"/>
          <w:numId w:val="18"/>
        </w:numPr>
        <w:tabs>
          <w:tab w:val="clear" w:pos="1985"/>
        </w:tabs>
        <w:bidi/>
        <w:spacing w:after="160" w:line="259" w:lineRule="auto"/>
        <w:ind w:left="0" w:firstLine="0"/>
        <w:jc w:val="left"/>
        <w:rPr>
          <w:rFonts w:ascii="Segoe UI" w:eastAsiaTheme="minorEastAsia" w:hAnsi="Segoe UI" w:cs="Segoe UI"/>
          <w:sz w:val="24"/>
          <w:szCs w:val="24"/>
        </w:rPr>
      </w:pPr>
      <w:r w:rsidRPr="00CB7F14">
        <w:rPr>
          <w:rFonts w:ascii="Segoe UI" w:eastAsiaTheme="minorEastAsia" w:hAnsi="Segoe UI" w:cs="Segoe UI"/>
          <w:sz w:val="24"/>
          <w:szCs w:val="24"/>
          <w:rtl/>
        </w:rPr>
        <w:t>معادن → عامل + مراجع.</w:t>
      </w:r>
    </w:p>
    <w:p w14:paraId="40F144D7" w14:textId="77777777" w:rsidR="005B4C0F" w:rsidRPr="00CB7F14" w:rsidRDefault="005B4C0F" w:rsidP="005B4C0F">
      <w:pPr>
        <w:bidi/>
        <w:rPr>
          <w:rFonts w:ascii="Segoe UI" w:eastAsiaTheme="minorEastAsia" w:hAnsi="Segoe UI" w:cs="Segoe UI"/>
          <w:sz w:val="24"/>
          <w:szCs w:val="24"/>
        </w:rPr>
      </w:pPr>
      <w:r w:rsidRPr="00CB7F14">
        <w:rPr>
          <w:rFonts w:ascii="Segoe UI" w:eastAsiaTheme="minorEastAsia" w:hAnsi="Segoe UI" w:cs="Segoe UI"/>
          <w:sz w:val="24"/>
          <w:szCs w:val="24"/>
          <w:rtl/>
        </w:rPr>
        <w:t xml:space="preserve"> 8 عمال لكل ناقل لكل وردية.</w:t>
      </w:r>
    </w:p>
    <w:p w14:paraId="02EABD2F" w14:textId="77777777" w:rsidR="005B4C0F" w:rsidRPr="00CB7F14" w:rsidRDefault="005B4C0F" w:rsidP="005B4C0F">
      <w:pPr>
        <w:bidi/>
        <w:rPr>
          <w:rFonts w:ascii="Segoe UI" w:eastAsiaTheme="minorEastAsia" w:hAnsi="Segoe UI" w:cs="Segoe UI"/>
          <w:sz w:val="24"/>
          <w:szCs w:val="24"/>
        </w:rPr>
      </w:pPr>
      <w:r w:rsidRPr="00CB7F14">
        <w:rPr>
          <w:rFonts w:ascii="Segoe UI" w:eastAsiaTheme="minorEastAsia" w:hAnsi="Segoe UI" w:cs="Segoe UI"/>
          <w:sz w:val="24"/>
          <w:szCs w:val="24"/>
          <w:rtl/>
        </w:rPr>
        <w:t xml:space="preserve"> 24 عاملاً لكل ناقل لكل 3 نوبات.</w:t>
      </w:r>
    </w:p>
    <w:p w14:paraId="026855B9" w14:textId="77777777" w:rsidR="005B4C0F" w:rsidRPr="00CB7F14" w:rsidRDefault="005B4C0F" w:rsidP="005B4C0F">
      <w:pPr>
        <w:bidi/>
        <w:rPr>
          <w:rFonts w:ascii="Segoe UI" w:eastAsiaTheme="minorEastAsia" w:hAnsi="Segoe UI" w:cs="Segoe UI"/>
          <w:sz w:val="24"/>
          <w:szCs w:val="24"/>
        </w:rPr>
      </w:pPr>
      <w:r w:rsidRPr="00CB7F14">
        <w:rPr>
          <w:rFonts w:ascii="Segoe UI" w:eastAsiaTheme="minorEastAsia" w:hAnsi="Segoe UI" w:cs="Segoe UI"/>
          <w:sz w:val="24"/>
          <w:szCs w:val="24"/>
          <w:rtl/>
        </w:rPr>
        <w:t xml:space="preserve"> 96 عاملاً لكل 4 ناقلات لكل 3 نوبات</w:t>
      </w:r>
      <w:r w:rsidRPr="00CB7F14">
        <w:rPr>
          <w:rFonts w:ascii="Segoe UI" w:eastAsiaTheme="minorEastAsia" w:hAnsi="Segoe UI" w:cs="Segoe UI"/>
          <w:sz w:val="24"/>
          <w:szCs w:val="24"/>
        </w:rPr>
        <w:t>.</w:t>
      </w:r>
    </w:p>
    <w:p w14:paraId="77AD3CAC" w14:textId="77777777" w:rsidR="005B4C0F" w:rsidRPr="00CB7F14" w:rsidRDefault="005B4C0F" w:rsidP="005B4C0F">
      <w:pPr>
        <w:rPr>
          <w:rFonts w:ascii="Segoe UI" w:hAnsi="Segoe UI" w:cs="Segoe UI"/>
          <w:sz w:val="18"/>
          <w:szCs w:val="28"/>
        </w:rPr>
      </w:pPr>
    </w:p>
    <w:p w14:paraId="4BFD989A" w14:textId="77777777" w:rsidR="005B4C0F" w:rsidRPr="00055067" w:rsidRDefault="005B4C0F" w:rsidP="00E3006E">
      <w:pPr>
        <w:pStyle w:val="Heading3"/>
      </w:pPr>
      <w:bookmarkStart w:id="85" w:name="_Toc192582799"/>
      <w:bookmarkStart w:id="86" w:name="_Toc192592809"/>
      <w:bookmarkStart w:id="87" w:name="_Toc192894616"/>
      <w:r w:rsidRPr="00055067">
        <w:t>Conveyor</w:t>
      </w:r>
      <w:bookmarkEnd w:id="85"/>
      <w:bookmarkEnd w:id="86"/>
      <w:bookmarkEnd w:id="87"/>
    </w:p>
    <w:p w14:paraId="5AD42389" w14:textId="77777777" w:rsidR="005B4C0F" w:rsidRPr="00055067" w:rsidRDefault="005B4C0F" w:rsidP="005B4C0F">
      <w:pPr>
        <w:numPr>
          <w:ilvl w:val="0"/>
          <w:numId w:val="19"/>
        </w:numPr>
        <w:tabs>
          <w:tab w:val="clear" w:pos="1985"/>
        </w:tabs>
        <w:spacing w:after="160" w:line="276" w:lineRule="auto"/>
        <w:jc w:val="left"/>
        <w:rPr>
          <w:rFonts w:ascii="Century Gothic" w:hAnsi="Century Gothic" w:cs="Times New Roman"/>
          <w:sz w:val="24"/>
          <w:szCs w:val="24"/>
        </w:rPr>
      </w:pPr>
      <w:r w:rsidRPr="00055067">
        <w:rPr>
          <w:rFonts w:ascii="Century Gothic" w:hAnsi="Century Gothic" w:cs="Times New Roman"/>
          <w:sz w:val="24"/>
          <w:szCs w:val="24"/>
        </w:rPr>
        <w:t>Tall = 20 m.</w:t>
      </w:r>
    </w:p>
    <w:p w14:paraId="17642593" w14:textId="77777777" w:rsidR="005B4C0F" w:rsidRPr="00055067" w:rsidRDefault="005B4C0F" w:rsidP="005B4C0F">
      <w:pPr>
        <w:numPr>
          <w:ilvl w:val="0"/>
          <w:numId w:val="19"/>
        </w:numPr>
        <w:tabs>
          <w:tab w:val="clear" w:pos="1985"/>
        </w:tabs>
        <w:spacing w:after="160" w:line="276" w:lineRule="auto"/>
        <w:jc w:val="left"/>
        <w:rPr>
          <w:rFonts w:ascii="Century Gothic" w:hAnsi="Century Gothic" w:cs="Times New Roman"/>
          <w:sz w:val="24"/>
          <w:szCs w:val="24"/>
        </w:rPr>
      </w:pPr>
      <w:r w:rsidRPr="00055067">
        <w:rPr>
          <w:rFonts w:ascii="Century Gothic" w:hAnsi="Century Gothic" w:cs="Times New Roman"/>
          <w:sz w:val="24"/>
          <w:szCs w:val="24"/>
        </w:rPr>
        <w:t xml:space="preserve">Width = 60 cm. </w:t>
      </w:r>
    </w:p>
    <w:p w14:paraId="780233F8" w14:textId="77777777" w:rsidR="005B4C0F" w:rsidRPr="00055067" w:rsidRDefault="005B4C0F" w:rsidP="005B4C0F">
      <w:pPr>
        <w:numPr>
          <w:ilvl w:val="0"/>
          <w:numId w:val="19"/>
        </w:numPr>
        <w:tabs>
          <w:tab w:val="clear" w:pos="1985"/>
        </w:tabs>
        <w:spacing w:after="160" w:line="276" w:lineRule="auto"/>
        <w:jc w:val="left"/>
        <w:rPr>
          <w:rFonts w:ascii="Century Gothic" w:hAnsi="Century Gothic" w:cs="Times New Roman"/>
          <w:sz w:val="24"/>
          <w:szCs w:val="24"/>
        </w:rPr>
      </w:pPr>
      <w:r w:rsidRPr="00055067">
        <w:rPr>
          <w:rFonts w:ascii="Century Gothic" w:hAnsi="Century Gothic" w:cs="Times New Roman"/>
          <w:sz w:val="24"/>
          <w:szCs w:val="24"/>
        </w:rPr>
        <w:t>Waste height = 30 cm.</w:t>
      </w:r>
    </w:p>
    <w:p w14:paraId="07909A72" w14:textId="77777777" w:rsidR="005B4C0F" w:rsidRPr="00055067" w:rsidRDefault="005B4C0F" w:rsidP="005B4C0F">
      <w:pPr>
        <w:spacing w:line="276" w:lineRule="auto"/>
        <w:ind w:left="360"/>
        <w:rPr>
          <w:rFonts w:ascii="Century Gothic" w:hAnsi="Century Gothic" w:cs="Times New Roman"/>
          <w:sz w:val="18"/>
          <w:szCs w:val="18"/>
        </w:rPr>
      </w:pPr>
    </w:p>
    <w:p w14:paraId="5181C9E0" w14:textId="77777777" w:rsidR="005B4C0F" w:rsidRPr="00055067" w:rsidRDefault="005B4C0F" w:rsidP="005B4C0F">
      <w:pPr>
        <w:numPr>
          <w:ilvl w:val="0"/>
          <w:numId w:val="20"/>
        </w:numPr>
        <w:tabs>
          <w:tab w:val="clear" w:pos="1985"/>
        </w:tabs>
        <w:spacing w:after="160" w:line="276" w:lineRule="auto"/>
        <w:ind w:left="720"/>
        <w:jc w:val="left"/>
        <w:rPr>
          <w:rFonts w:ascii="Century Gothic" w:hAnsi="Century Gothic" w:cs="Times New Roman"/>
          <w:sz w:val="24"/>
          <w:szCs w:val="24"/>
        </w:rPr>
      </w:pPr>
      <w:r w:rsidRPr="00055067">
        <w:rPr>
          <w:rFonts w:ascii="Century Gothic" w:hAnsi="Century Gothic" w:cs="Times New Roman"/>
          <w:sz w:val="24"/>
          <w:szCs w:val="24"/>
        </w:rPr>
        <w:t>20 meter + 33 cm(waste) = 1 ton waste in 5 min.</w:t>
      </w:r>
    </w:p>
    <w:p w14:paraId="7B2A74A2" w14:textId="77777777" w:rsidR="005B4C0F" w:rsidRPr="0041097C" w:rsidRDefault="005B4C0F" w:rsidP="005B4C0F">
      <w:pPr>
        <w:spacing w:line="276" w:lineRule="auto"/>
        <w:ind w:left="720"/>
        <w:rPr>
          <w:rFonts w:ascii="Century Gothic" w:hAnsi="Century Gothic" w:cs="Times New Roman"/>
          <w:sz w:val="24"/>
          <w:szCs w:val="24"/>
          <w:lang w:val="en-MY"/>
        </w:rPr>
      </w:pPr>
      <w:r w:rsidRPr="0041097C">
        <w:rPr>
          <w:rFonts w:ascii="Century Gothic" w:hAnsi="Century Gothic" w:cs="Times New Roman"/>
          <w:sz w:val="24"/>
          <w:szCs w:val="24"/>
          <w:lang w:val="en-MY"/>
        </w:rPr>
        <w:t>5 min → 1 ton per conveyer.</w:t>
      </w:r>
    </w:p>
    <w:p w14:paraId="26C95806" w14:textId="77777777" w:rsidR="005B4C0F" w:rsidRPr="0041097C" w:rsidRDefault="005B4C0F" w:rsidP="005B4C0F">
      <w:pPr>
        <w:spacing w:line="276" w:lineRule="auto"/>
        <w:ind w:left="720"/>
        <w:rPr>
          <w:rFonts w:ascii="Century Gothic" w:hAnsi="Century Gothic" w:cs="Times New Roman"/>
          <w:sz w:val="24"/>
          <w:szCs w:val="24"/>
          <w:lang w:val="en-MY"/>
        </w:rPr>
      </w:pPr>
      <w:r w:rsidRPr="0041097C">
        <w:rPr>
          <w:rFonts w:ascii="Century Gothic" w:hAnsi="Century Gothic" w:cs="Times New Roman"/>
          <w:sz w:val="24"/>
          <w:szCs w:val="24"/>
          <w:lang w:val="en-MY"/>
        </w:rPr>
        <w:t>60 min → 12 tons per conveyor.</w:t>
      </w:r>
    </w:p>
    <w:p w14:paraId="1542AAAF" w14:textId="77777777" w:rsidR="005B4C0F" w:rsidRPr="0041097C" w:rsidRDefault="005B4C0F" w:rsidP="005B4C0F">
      <w:pPr>
        <w:spacing w:line="276" w:lineRule="auto"/>
        <w:ind w:left="1080"/>
        <w:rPr>
          <w:rFonts w:ascii="Century Gothic" w:hAnsi="Century Gothic" w:cs="Times New Roman"/>
          <w:sz w:val="18"/>
          <w:szCs w:val="18"/>
          <w:lang w:val="en-MY"/>
        </w:rPr>
      </w:pPr>
    </w:p>
    <w:p w14:paraId="399AC082" w14:textId="77777777" w:rsidR="005B4C0F" w:rsidRPr="00055067" w:rsidRDefault="005B4C0F" w:rsidP="005B4C0F">
      <w:pPr>
        <w:numPr>
          <w:ilvl w:val="0"/>
          <w:numId w:val="20"/>
        </w:numPr>
        <w:tabs>
          <w:tab w:val="clear" w:pos="1985"/>
        </w:tabs>
        <w:spacing w:after="160" w:line="276" w:lineRule="auto"/>
        <w:ind w:left="720"/>
        <w:jc w:val="left"/>
        <w:rPr>
          <w:rFonts w:ascii="Century Gothic" w:hAnsi="Century Gothic" w:cs="Times New Roman"/>
          <w:sz w:val="24"/>
          <w:szCs w:val="24"/>
        </w:rPr>
      </w:pPr>
      <w:r w:rsidRPr="00055067">
        <w:rPr>
          <w:rFonts w:ascii="Century Gothic" w:hAnsi="Century Gothic" w:cs="Times New Roman"/>
          <w:sz w:val="24"/>
          <w:szCs w:val="24"/>
        </w:rPr>
        <w:t xml:space="preserve">1 shift = 7 hours (work): </w:t>
      </w:r>
    </w:p>
    <w:p w14:paraId="00D81944" w14:textId="77777777" w:rsidR="005B4C0F" w:rsidRPr="00055067" w:rsidRDefault="005B4C0F" w:rsidP="005B4C0F">
      <w:pPr>
        <w:numPr>
          <w:ilvl w:val="0"/>
          <w:numId w:val="21"/>
        </w:numPr>
        <w:tabs>
          <w:tab w:val="clear" w:pos="1985"/>
        </w:tabs>
        <w:spacing w:after="160" w:line="276" w:lineRule="auto"/>
        <w:ind w:left="1080"/>
        <w:jc w:val="left"/>
        <w:rPr>
          <w:rFonts w:ascii="Century Gothic" w:hAnsi="Century Gothic" w:cs="Times New Roman"/>
          <w:b/>
          <w:bCs/>
          <w:sz w:val="24"/>
          <w:szCs w:val="24"/>
        </w:rPr>
      </w:pPr>
      <w:r w:rsidRPr="00055067">
        <w:rPr>
          <w:rFonts w:ascii="Century Gothic" w:hAnsi="Century Gothic" w:cs="Times New Roman"/>
          <w:b/>
          <w:bCs/>
          <w:sz w:val="24"/>
          <w:szCs w:val="24"/>
        </w:rPr>
        <w:t>One Shift:</w:t>
      </w:r>
    </w:p>
    <w:p w14:paraId="7D4DF79A" w14:textId="77777777" w:rsidR="005B4C0F" w:rsidRPr="00055067" w:rsidRDefault="005B4C0F" w:rsidP="005B4C0F">
      <w:pPr>
        <w:spacing w:line="276" w:lineRule="auto"/>
        <w:ind w:left="1080"/>
        <w:rPr>
          <w:rFonts w:ascii="Century Gothic" w:hAnsi="Century Gothic" w:cs="Times New Roman"/>
          <w:sz w:val="24"/>
          <w:szCs w:val="24"/>
        </w:rPr>
      </w:pPr>
      <w:r w:rsidRPr="00055067">
        <w:rPr>
          <w:rFonts w:ascii="Century Gothic" w:hAnsi="Century Gothic" w:cs="Times New Roman"/>
          <w:sz w:val="24"/>
          <w:szCs w:val="24"/>
        </w:rPr>
        <w:t>7 hours x 60 min = 420 min.</w:t>
      </w:r>
    </w:p>
    <w:p w14:paraId="3320CE1A" w14:textId="77777777" w:rsidR="005B4C0F" w:rsidRPr="00055067" w:rsidRDefault="005B4C0F" w:rsidP="005B4C0F">
      <w:pPr>
        <w:spacing w:line="276" w:lineRule="auto"/>
        <w:ind w:left="1080"/>
        <w:rPr>
          <w:rFonts w:ascii="Century Gothic" w:hAnsi="Century Gothic" w:cs="Times New Roman"/>
          <w:sz w:val="24"/>
          <w:szCs w:val="24"/>
        </w:rPr>
      </w:pPr>
      <w:r w:rsidRPr="00055067">
        <w:rPr>
          <w:rFonts w:ascii="Century Gothic" w:hAnsi="Century Gothic" w:cs="Times New Roman"/>
          <w:sz w:val="24"/>
          <w:szCs w:val="24"/>
        </w:rPr>
        <w:t>5 min → 1 ton/conveyor/shift.</w:t>
      </w:r>
    </w:p>
    <w:p w14:paraId="0C8F83E8" w14:textId="77777777" w:rsidR="005B4C0F" w:rsidRPr="00055067" w:rsidRDefault="005B4C0F" w:rsidP="005B4C0F">
      <w:pPr>
        <w:spacing w:line="276" w:lineRule="auto"/>
        <w:ind w:left="1080"/>
        <w:rPr>
          <w:rFonts w:ascii="Century Gothic" w:hAnsi="Century Gothic" w:cs="Times New Roman"/>
          <w:sz w:val="24"/>
          <w:szCs w:val="24"/>
        </w:rPr>
      </w:pPr>
      <w:r w:rsidRPr="00055067">
        <w:rPr>
          <w:rFonts w:ascii="Century Gothic" w:hAnsi="Century Gothic" w:cs="Times New Roman"/>
          <w:sz w:val="24"/>
          <w:szCs w:val="24"/>
        </w:rPr>
        <w:t>420 min → 84 ton/conveyor/shift.</w:t>
      </w:r>
    </w:p>
    <w:p w14:paraId="78C40131" w14:textId="77777777" w:rsidR="005B4C0F" w:rsidRPr="00055067" w:rsidRDefault="005B4C0F" w:rsidP="005B4C0F">
      <w:pPr>
        <w:spacing w:line="276" w:lineRule="auto"/>
        <w:ind w:left="1080"/>
        <w:rPr>
          <w:rFonts w:ascii="Century Gothic" w:hAnsi="Century Gothic" w:cs="Times New Roman"/>
          <w:sz w:val="24"/>
          <w:szCs w:val="24"/>
        </w:rPr>
      </w:pPr>
    </w:p>
    <w:p w14:paraId="126EB18F" w14:textId="77777777" w:rsidR="005B4C0F" w:rsidRPr="0041097C" w:rsidRDefault="005B4C0F" w:rsidP="005B4C0F">
      <w:pPr>
        <w:numPr>
          <w:ilvl w:val="0"/>
          <w:numId w:val="21"/>
        </w:numPr>
        <w:tabs>
          <w:tab w:val="clear" w:pos="1985"/>
        </w:tabs>
        <w:spacing w:after="160" w:line="276" w:lineRule="auto"/>
        <w:ind w:left="1080"/>
        <w:jc w:val="left"/>
        <w:rPr>
          <w:rFonts w:ascii="Century Gothic" w:hAnsi="Century Gothic" w:cs="Times New Roman"/>
          <w:b/>
          <w:bCs/>
          <w:sz w:val="24"/>
          <w:szCs w:val="24"/>
          <w:lang w:val="en-MY"/>
        </w:rPr>
      </w:pPr>
      <w:r w:rsidRPr="0041097C">
        <w:rPr>
          <w:rFonts w:ascii="Century Gothic" w:hAnsi="Century Gothic" w:cs="Times New Roman"/>
          <w:b/>
          <w:bCs/>
          <w:sz w:val="24"/>
          <w:szCs w:val="24"/>
          <w:lang w:val="en-MY"/>
        </w:rPr>
        <w:t>We need 3 shifts per 21 hours for 1 conveyor:</w:t>
      </w:r>
    </w:p>
    <w:p w14:paraId="3B9E7F0F" w14:textId="77777777" w:rsidR="005B4C0F" w:rsidRPr="00055067" w:rsidRDefault="005B4C0F" w:rsidP="005B4C0F">
      <w:pPr>
        <w:spacing w:line="276" w:lineRule="auto"/>
        <w:ind w:left="1080"/>
        <w:rPr>
          <w:rFonts w:ascii="Century Gothic" w:hAnsi="Century Gothic" w:cs="Times New Roman"/>
          <w:sz w:val="24"/>
          <w:szCs w:val="24"/>
        </w:rPr>
      </w:pPr>
      <w:r w:rsidRPr="00055067">
        <w:rPr>
          <w:rFonts w:ascii="Century Gothic" w:hAnsi="Century Gothic" w:cs="Times New Roman"/>
          <w:sz w:val="24"/>
          <w:szCs w:val="24"/>
        </w:rPr>
        <w:t>3 x 84 = 252 tons.</w:t>
      </w:r>
    </w:p>
    <w:p w14:paraId="4A7D408F" w14:textId="77777777" w:rsidR="005B4C0F" w:rsidRPr="00055067" w:rsidRDefault="005B4C0F" w:rsidP="005B4C0F">
      <w:pPr>
        <w:numPr>
          <w:ilvl w:val="0"/>
          <w:numId w:val="21"/>
        </w:numPr>
        <w:tabs>
          <w:tab w:val="clear" w:pos="1985"/>
        </w:tabs>
        <w:spacing w:after="160" w:line="276" w:lineRule="auto"/>
        <w:ind w:left="1080"/>
        <w:jc w:val="left"/>
        <w:rPr>
          <w:rFonts w:ascii="Century Gothic" w:hAnsi="Century Gothic" w:cs="Times New Roman"/>
          <w:b/>
          <w:bCs/>
          <w:sz w:val="24"/>
          <w:szCs w:val="24"/>
        </w:rPr>
      </w:pPr>
      <w:r w:rsidRPr="00055067">
        <w:rPr>
          <w:rFonts w:ascii="Century Gothic" w:hAnsi="Century Gothic" w:cs="Times New Roman"/>
          <w:b/>
          <w:bCs/>
          <w:sz w:val="24"/>
          <w:szCs w:val="24"/>
        </w:rPr>
        <w:t xml:space="preserve">We need to treat: </w:t>
      </w:r>
    </w:p>
    <w:p w14:paraId="42228D2F" w14:textId="77777777" w:rsidR="005B4C0F" w:rsidRPr="0041097C" w:rsidRDefault="005B4C0F" w:rsidP="005B4C0F">
      <w:pPr>
        <w:numPr>
          <w:ilvl w:val="0"/>
          <w:numId w:val="22"/>
        </w:numPr>
        <w:tabs>
          <w:tab w:val="clear" w:pos="1985"/>
        </w:tabs>
        <w:spacing w:after="160" w:line="276" w:lineRule="auto"/>
        <w:ind w:left="1800"/>
        <w:jc w:val="left"/>
        <w:rPr>
          <w:rFonts w:ascii="Century Gothic" w:hAnsi="Century Gothic" w:cs="Times New Roman"/>
          <w:sz w:val="24"/>
          <w:szCs w:val="24"/>
          <w:lang w:val="en-MY"/>
        </w:rPr>
      </w:pPr>
      <w:r w:rsidRPr="0041097C">
        <w:rPr>
          <w:rFonts w:ascii="Century Gothic" w:hAnsi="Century Gothic" w:cs="Times New Roman"/>
          <w:sz w:val="24"/>
          <w:szCs w:val="24"/>
          <w:lang w:val="en-MY"/>
        </w:rPr>
        <w:t xml:space="preserve"> Tons per day → 4 conveyors x 252 tons = 1008 tons/day.</w:t>
      </w:r>
    </w:p>
    <w:p w14:paraId="428F18BE" w14:textId="77777777" w:rsidR="005B4C0F" w:rsidRPr="00055067" w:rsidRDefault="005B4C0F" w:rsidP="005B4C0F">
      <w:pPr>
        <w:numPr>
          <w:ilvl w:val="0"/>
          <w:numId w:val="21"/>
        </w:numPr>
        <w:tabs>
          <w:tab w:val="clear" w:pos="1985"/>
        </w:tabs>
        <w:spacing w:after="160" w:line="276" w:lineRule="auto"/>
        <w:ind w:left="1068"/>
        <w:jc w:val="left"/>
        <w:rPr>
          <w:rFonts w:ascii="Century Gothic" w:hAnsi="Century Gothic" w:cs="Times New Roman"/>
          <w:b/>
          <w:bCs/>
          <w:sz w:val="24"/>
          <w:szCs w:val="24"/>
        </w:rPr>
      </w:pPr>
      <w:r w:rsidRPr="00055067">
        <w:rPr>
          <w:rFonts w:ascii="Century Gothic" w:hAnsi="Century Gothic" w:cs="Times New Roman"/>
          <w:b/>
          <w:bCs/>
          <w:sz w:val="24"/>
          <w:szCs w:val="24"/>
        </w:rPr>
        <w:t>Workers:</w:t>
      </w:r>
    </w:p>
    <w:p w14:paraId="06B5149B" w14:textId="77777777" w:rsidR="005B4C0F" w:rsidRPr="00055067" w:rsidRDefault="005B4C0F" w:rsidP="005B4C0F">
      <w:pPr>
        <w:numPr>
          <w:ilvl w:val="0"/>
          <w:numId w:val="17"/>
        </w:numPr>
        <w:tabs>
          <w:tab w:val="clear" w:pos="1985"/>
        </w:tabs>
        <w:spacing w:after="160" w:line="276" w:lineRule="auto"/>
        <w:ind w:left="1530"/>
        <w:jc w:val="left"/>
        <w:rPr>
          <w:rFonts w:ascii="Century Gothic" w:hAnsi="Century Gothic" w:cs="Times New Roman"/>
          <w:sz w:val="24"/>
          <w:szCs w:val="24"/>
        </w:rPr>
      </w:pPr>
      <w:r w:rsidRPr="00055067">
        <w:rPr>
          <w:rFonts w:ascii="Century Gothic" w:hAnsi="Century Gothic" w:cs="Times New Roman"/>
          <w:sz w:val="24"/>
          <w:szCs w:val="24"/>
        </w:rPr>
        <w:t xml:space="preserve">Plastic → 1 worker + 1 reviewer. </w:t>
      </w:r>
    </w:p>
    <w:p w14:paraId="6BE44124" w14:textId="77777777" w:rsidR="005B4C0F" w:rsidRPr="00055067" w:rsidRDefault="005B4C0F" w:rsidP="005B4C0F">
      <w:pPr>
        <w:numPr>
          <w:ilvl w:val="0"/>
          <w:numId w:val="17"/>
        </w:numPr>
        <w:tabs>
          <w:tab w:val="clear" w:pos="1985"/>
        </w:tabs>
        <w:spacing w:after="160" w:line="276" w:lineRule="auto"/>
        <w:ind w:left="1530"/>
        <w:jc w:val="left"/>
        <w:rPr>
          <w:rFonts w:ascii="Century Gothic" w:hAnsi="Century Gothic" w:cs="Times New Roman"/>
          <w:sz w:val="24"/>
          <w:szCs w:val="24"/>
        </w:rPr>
      </w:pPr>
      <w:r w:rsidRPr="00055067">
        <w:rPr>
          <w:rFonts w:ascii="Century Gothic" w:hAnsi="Century Gothic" w:cs="Times New Roman"/>
          <w:sz w:val="24"/>
          <w:szCs w:val="24"/>
        </w:rPr>
        <w:t>Cartons → 1 worker + 1 reviewer.</w:t>
      </w:r>
    </w:p>
    <w:p w14:paraId="2EA4032E" w14:textId="77777777" w:rsidR="005B4C0F" w:rsidRPr="00055067" w:rsidRDefault="005B4C0F" w:rsidP="005B4C0F">
      <w:pPr>
        <w:numPr>
          <w:ilvl w:val="0"/>
          <w:numId w:val="17"/>
        </w:numPr>
        <w:tabs>
          <w:tab w:val="clear" w:pos="1985"/>
        </w:tabs>
        <w:spacing w:after="160" w:line="276" w:lineRule="auto"/>
        <w:ind w:left="1530"/>
        <w:jc w:val="left"/>
        <w:rPr>
          <w:rFonts w:ascii="Century Gothic" w:hAnsi="Century Gothic" w:cs="Times New Roman"/>
          <w:sz w:val="24"/>
          <w:szCs w:val="24"/>
        </w:rPr>
      </w:pPr>
      <w:r w:rsidRPr="00055067">
        <w:rPr>
          <w:rFonts w:ascii="Century Gothic" w:hAnsi="Century Gothic" w:cs="Times New Roman"/>
          <w:sz w:val="24"/>
          <w:szCs w:val="24"/>
        </w:rPr>
        <w:t>Glass → 1 worker + 1 reviewer.</w:t>
      </w:r>
    </w:p>
    <w:p w14:paraId="651AD459" w14:textId="77777777" w:rsidR="005B4C0F" w:rsidRPr="00055067" w:rsidRDefault="005B4C0F" w:rsidP="005B4C0F">
      <w:pPr>
        <w:numPr>
          <w:ilvl w:val="0"/>
          <w:numId w:val="17"/>
        </w:numPr>
        <w:tabs>
          <w:tab w:val="clear" w:pos="1985"/>
        </w:tabs>
        <w:spacing w:after="160" w:line="276" w:lineRule="auto"/>
        <w:ind w:left="1530"/>
        <w:jc w:val="left"/>
        <w:rPr>
          <w:rFonts w:ascii="Century Gothic" w:hAnsi="Century Gothic" w:cs="Times New Roman"/>
          <w:sz w:val="24"/>
          <w:szCs w:val="24"/>
        </w:rPr>
      </w:pPr>
      <w:r w:rsidRPr="00055067">
        <w:rPr>
          <w:rFonts w:ascii="Century Gothic" w:hAnsi="Century Gothic" w:cs="Times New Roman"/>
          <w:sz w:val="24"/>
          <w:szCs w:val="24"/>
        </w:rPr>
        <w:t>Metals →1 worker + 1 reviewer.</w:t>
      </w:r>
    </w:p>
    <w:p w14:paraId="515155F7" w14:textId="77777777" w:rsidR="005B4C0F" w:rsidRPr="0041097C" w:rsidRDefault="005B4C0F" w:rsidP="005B4C0F">
      <w:pPr>
        <w:spacing w:line="276" w:lineRule="auto"/>
        <w:ind w:left="1530"/>
        <w:rPr>
          <w:rFonts w:ascii="Century Gothic" w:hAnsi="Century Gothic" w:cs="Times New Roman"/>
          <w:sz w:val="24"/>
          <w:szCs w:val="24"/>
          <w:lang w:val="en-MY"/>
        </w:rPr>
      </w:pPr>
      <w:r w:rsidRPr="0041097C">
        <w:rPr>
          <w:rFonts w:ascii="Century Gothic" w:hAnsi="Century Gothic" w:cs="Times New Roman"/>
          <w:sz w:val="24"/>
          <w:szCs w:val="24"/>
          <w:lang w:val="en-MY"/>
        </w:rPr>
        <w:t>8 workers per conveyor per shift.</w:t>
      </w:r>
    </w:p>
    <w:p w14:paraId="385BB355" w14:textId="77777777" w:rsidR="005B4C0F" w:rsidRPr="0041097C" w:rsidRDefault="005B4C0F" w:rsidP="005B4C0F">
      <w:pPr>
        <w:spacing w:line="276" w:lineRule="auto"/>
        <w:ind w:left="1530"/>
        <w:rPr>
          <w:rFonts w:ascii="Century Gothic" w:hAnsi="Century Gothic" w:cs="Times New Roman"/>
          <w:sz w:val="24"/>
          <w:szCs w:val="24"/>
          <w:lang w:val="en-MY"/>
        </w:rPr>
      </w:pPr>
      <w:r w:rsidRPr="0041097C">
        <w:rPr>
          <w:rFonts w:ascii="Century Gothic" w:hAnsi="Century Gothic" w:cs="Times New Roman"/>
          <w:sz w:val="24"/>
          <w:szCs w:val="24"/>
          <w:lang w:val="en-MY"/>
        </w:rPr>
        <w:t>24 workers per conveyor per 3 shifts.</w:t>
      </w:r>
    </w:p>
    <w:p w14:paraId="30FB8C1C" w14:textId="77777777" w:rsidR="005B4C0F" w:rsidRPr="0041097C" w:rsidRDefault="005B4C0F" w:rsidP="005B4C0F">
      <w:pPr>
        <w:spacing w:line="276" w:lineRule="auto"/>
        <w:ind w:left="1530"/>
        <w:rPr>
          <w:rFonts w:ascii="Century Gothic" w:hAnsi="Century Gothic" w:cs="Times New Roman"/>
          <w:sz w:val="24"/>
          <w:szCs w:val="24"/>
          <w:lang w:val="en-MY"/>
        </w:rPr>
      </w:pPr>
      <w:r w:rsidRPr="0041097C">
        <w:rPr>
          <w:rFonts w:ascii="Century Gothic" w:hAnsi="Century Gothic" w:cs="Times New Roman"/>
          <w:sz w:val="24"/>
          <w:szCs w:val="24"/>
          <w:lang w:val="en-MY"/>
        </w:rPr>
        <w:t>96 workers per 4 conveyors per 3 shifts.</w:t>
      </w:r>
    </w:p>
    <w:p w14:paraId="3D3AEBE8" w14:textId="77777777" w:rsidR="005B4C0F" w:rsidRPr="0041097C" w:rsidRDefault="005B4C0F" w:rsidP="005B4C0F">
      <w:pPr>
        <w:spacing w:line="276" w:lineRule="auto"/>
        <w:ind w:left="2160"/>
        <w:rPr>
          <w:rFonts w:ascii="Century Gothic" w:hAnsi="Century Gothic" w:cs="Times New Roman"/>
          <w:sz w:val="18"/>
          <w:szCs w:val="18"/>
          <w:lang w:val="en-MY"/>
        </w:rPr>
      </w:pPr>
    </w:p>
    <w:p w14:paraId="1879060A" w14:textId="77777777" w:rsidR="005B4C0F" w:rsidRPr="00BF2105" w:rsidRDefault="005B4C0F" w:rsidP="005B4C0F">
      <w:pPr>
        <w:pStyle w:val="NoSpacing"/>
        <w:keepNext/>
        <w:spacing w:line="276" w:lineRule="auto"/>
        <w:jc w:val="center"/>
        <w:rPr>
          <w:rFonts w:ascii="Century Gothic" w:hAnsi="Century Gothic"/>
          <w:b/>
          <w:bCs/>
          <w:i/>
          <w:iCs/>
          <w:color w:val="595959" w:themeColor="text1" w:themeTint="A6"/>
          <w:szCs w:val="22"/>
        </w:rPr>
      </w:pPr>
      <w:r w:rsidRPr="00BF2105">
        <w:rPr>
          <w:rFonts w:ascii="Century Gothic" w:hAnsi="Century Gothic"/>
          <w:b/>
          <w:bCs/>
          <w:i/>
          <w:iCs/>
          <w:color w:val="595959" w:themeColor="text1" w:themeTint="A6"/>
          <w:szCs w:val="22"/>
        </w:rPr>
        <w:t>Table 1. Workers needed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7"/>
        <w:gridCol w:w="1198"/>
        <w:gridCol w:w="1159"/>
        <w:gridCol w:w="1159"/>
        <w:gridCol w:w="1062"/>
      </w:tblGrid>
      <w:tr w:rsidR="005B4C0F" w:rsidRPr="00055067" w14:paraId="49130278" w14:textId="77777777" w:rsidTr="00953EC4">
        <w:trPr>
          <w:trHeight w:val="413"/>
          <w:jc w:val="center"/>
        </w:trPr>
        <w:tc>
          <w:tcPr>
            <w:tcW w:w="3067" w:type="dxa"/>
          </w:tcPr>
          <w:p w14:paraId="75E9708A" w14:textId="77777777" w:rsidR="005B4C0F" w:rsidRPr="00055067" w:rsidRDefault="005B4C0F" w:rsidP="00953EC4">
            <w:pPr>
              <w:spacing w:after="0" w:line="240" w:lineRule="auto"/>
              <w:jc w:val="center"/>
              <w:rPr>
                <w:rFonts w:ascii="Century Gothic" w:hAnsi="Century Gothic" w:cs="Times New Roman"/>
                <w:sz w:val="24"/>
                <w:szCs w:val="24"/>
              </w:rPr>
            </w:pPr>
          </w:p>
        </w:tc>
        <w:tc>
          <w:tcPr>
            <w:tcW w:w="1198" w:type="dxa"/>
          </w:tcPr>
          <w:p w14:paraId="178F6635" w14:textId="77777777" w:rsidR="005B4C0F" w:rsidRPr="00055067" w:rsidRDefault="005B4C0F" w:rsidP="00953EC4">
            <w:pPr>
              <w:spacing w:after="0" w:line="240" w:lineRule="auto"/>
              <w:ind w:left="121"/>
              <w:jc w:val="center"/>
              <w:rPr>
                <w:rFonts w:ascii="Century Gothic" w:hAnsi="Century Gothic" w:cs="Times New Roman"/>
                <w:sz w:val="24"/>
                <w:szCs w:val="24"/>
              </w:rPr>
            </w:pPr>
            <w:r w:rsidRPr="00055067">
              <w:rPr>
                <w:rFonts w:ascii="Century Gothic" w:hAnsi="Century Gothic" w:cs="Times New Roman"/>
                <w:sz w:val="24"/>
                <w:szCs w:val="24"/>
              </w:rPr>
              <w:t>Shift-A</w:t>
            </w:r>
          </w:p>
        </w:tc>
        <w:tc>
          <w:tcPr>
            <w:tcW w:w="1159" w:type="dxa"/>
          </w:tcPr>
          <w:p w14:paraId="7350AD55" w14:textId="77777777" w:rsidR="005B4C0F" w:rsidRPr="00055067" w:rsidRDefault="005B4C0F" w:rsidP="00953EC4">
            <w:pPr>
              <w:spacing w:after="0" w:line="240" w:lineRule="auto"/>
              <w:ind w:left="-119"/>
              <w:jc w:val="center"/>
              <w:rPr>
                <w:rFonts w:ascii="Century Gothic" w:hAnsi="Century Gothic" w:cs="Times New Roman"/>
                <w:sz w:val="24"/>
                <w:szCs w:val="24"/>
              </w:rPr>
            </w:pPr>
            <w:r w:rsidRPr="00055067">
              <w:rPr>
                <w:rFonts w:ascii="Century Gothic" w:hAnsi="Century Gothic" w:cs="Times New Roman"/>
                <w:sz w:val="24"/>
                <w:szCs w:val="24"/>
              </w:rPr>
              <w:t>Shift-B</w:t>
            </w:r>
          </w:p>
        </w:tc>
        <w:tc>
          <w:tcPr>
            <w:tcW w:w="1159" w:type="dxa"/>
          </w:tcPr>
          <w:p w14:paraId="79168AEA" w14:textId="77777777" w:rsidR="005B4C0F" w:rsidRPr="00055067" w:rsidRDefault="005B4C0F" w:rsidP="00953EC4">
            <w:pPr>
              <w:spacing w:after="0" w:line="240" w:lineRule="auto"/>
              <w:ind w:left="-134"/>
              <w:jc w:val="center"/>
              <w:rPr>
                <w:rFonts w:ascii="Century Gothic" w:hAnsi="Century Gothic" w:cs="Times New Roman"/>
                <w:sz w:val="24"/>
                <w:szCs w:val="24"/>
              </w:rPr>
            </w:pPr>
            <w:r w:rsidRPr="00055067">
              <w:rPr>
                <w:rFonts w:ascii="Century Gothic" w:hAnsi="Century Gothic" w:cs="Times New Roman"/>
                <w:sz w:val="24"/>
                <w:szCs w:val="24"/>
              </w:rPr>
              <w:t>Shift-C</w:t>
            </w:r>
          </w:p>
        </w:tc>
        <w:tc>
          <w:tcPr>
            <w:tcW w:w="1062" w:type="dxa"/>
          </w:tcPr>
          <w:p w14:paraId="70DC28B8" w14:textId="77777777" w:rsidR="005B4C0F" w:rsidRPr="00055067" w:rsidRDefault="005B4C0F" w:rsidP="00953EC4">
            <w:pPr>
              <w:spacing w:after="0" w:line="240" w:lineRule="auto"/>
              <w:ind w:left="-29"/>
              <w:jc w:val="center"/>
              <w:rPr>
                <w:rFonts w:ascii="Century Gothic" w:hAnsi="Century Gothic" w:cs="Times New Roman"/>
                <w:sz w:val="24"/>
                <w:szCs w:val="24"/>
              </w:rPr>
            </w:pPr>
            <w:r w:rsidRPr="00055067">
              <w:rPr>
                <w:rFonts w:ascii="Century Gothic" w:hAnsi="Century Gothic" w:cs="Times New Roman"/>
                <w:sz w:val="24"/>
                <w:szCs w:val="24"/>
              </w:rPr>
              <w:t>Total</w:t>
            </w:r>
          </w:p>
        </w:tc>
      </w:tr>
      <w:tr w:rsidR="005B4C0F" w:rsidRPr="00055067" w14:paraId="7C9586F4" w14:textId="77777777" w:rsidTr="00953EC4">
        <w:trPr>
          <w:trHeight w:val="359"/>
          <w:jc w:val="center"/>
        </w:trPr>
        <w:tc>
          <w:tcPr>
            <w:tcW w:w="3067" w:type="dxa"/>
          </w:tcPr>
          <w:p w14:paraId="79529786" w14:textId="77777777" w:rsidR="005B4C0F" w:rsidRPr="00055067" w:rsidRDefault="005B4C0F" w:rsidP="00953EC4">
            <w:pPr>
              <w:spacing w:after="0" w:line="240" w:lineRule="auto"/>
              <w:ind w:left="60"/>
              <w:jc w:val="center"/>
              <w:rPr>
                <w:rFonts w:ascii="Century Gothic" w:hAnsi="Century Gothic" w:cs="Times New Roman"/>
                <w:sz w:val="24"/>
                <w:szCs w:val="24"/>
              </w:rPr>
            </w:pPr>
            <w:r w:rsidRPr="00055067">
              <w:rPr>
                <w:rFonts w:ascii="Century Gothic" w:hAnsi="Century Gothic" w:cs="Times New Roman"/>
                <w:sz w:val="24"/>
                <w:szCs w:val="24"/>
              </w:rPr>
              <w:t>Workers per conveyor</w:t>
            </w:r>
          </w:p>
        </w:tc>
        <w:tc>
          <w:tcPr>
            <w:tcW w:w="1198" w:type="dxa"/>
          </w:tcPr>
          <w:p w14:paraId="708BD907" w14:textId="77777777" w:rsidR="005B4C0F" w:rsidRPr="00055067" w:rsidRDefault="005B4C0F" w:rsidP="00953EC4">
            <w:pPr>
              <w:spacing w:after="0" w:line="240" w:lineRule="auto"/>
              <w:jc w:val="center"/>
              <w:rPr>
                <w:rFonts w:ascii="Century Gothic" w:hAnsi="Century Gothic" w:cs="Times New Roman"/>
                <w:sz w:val="24"/>
                <w:szCs w:val="24"/>
              </w:rPr>
            </w:pPr>
            <w:r w:rsidRPr="00055067">
              <w:rPr>
                <w:rFonts w:ascii="Century Gothic" w:hAnsi="Century Gothic" w:cs="Times New Roman"/>
                <w:sz w:val="24"/>
                <w:szCs w:val="24"/>
              </w:rPr>
              <w:t>8</w:t>
            </w:r>
          </w:p>
        </w:tc>
        <w:tc>
          <w:tcPr>
            <w:tcW w:w="1159" w:type="dxa"/>
          </w:tcPr>
          <w:p w14:paraId="4011CA5E" w14:textId="77777777" w:rsidR="005B4C0F" w:rsidRPr="00055067" w:rsidRDefault="005B4C0F" w:rsidP="00953EC4">
            <w:pPr>
              <w:spacing w:after="0" w:line="240" w:lineRule="auto"/>
              <w:ind w:left="-119"/>
              <w:jc w:val="center"/>
              <w:rPr>
                <w:rFonts w:ascii="Century Gothic" w:hAnsi="Century Gothic" w:cs="Times New Roman"/>
                <w:sz w:val="24"/>
                <w:szCs w:val="24"/>
              </w:rPr>
            </w:pPr>
            <w:r w:rsidRPr="00055067">
              <w:rPr>
                <w:rFonts w:ascii="Century Gothic" w:hAnsi="Century Gothic" w:cs="Times New Roman"/>
                <w:sz w:val="24"/>
                <w:szCs w:val="24"/>
              </w:rPr>
              <w:t>8</w:t>
            </w:r>
          </w:p>
        </w:tc>
        <w:tc>
          <w:tcPr>
            <w:tcW w:w="1159" w:type="dxa"/>
          </w:tcPr>
          <w:p w14:paraId="058D567D" w14:textId="77777777" w:rsidR="005B4C0F" w:rsidRPr="00055067" w:rsidRDefault="005B4C0F" w:rsidP="00953EC4">
            <w:pPr>
              <w:spacing w:after="0" w:line="240" w:lineRule="auto"/>
              <w:ind w:left="-134"/>
              <w:jc w:val="center"/>
              <w:rPr>
                <w:rFonts w:ascii="Century Gothic" w:hAnsi="Century Gothic" w:cs="Times New Roman"/>
                <w:sz w:val="24"/>
                <w:szCs w:val="24"/>
              </w:rPr>
            </w:pPr>
            <w:r w:rsidRPr="00055067">
              <w:rPr>
                <w:rFonts w:ascii="Century Gothic" w:hAnsi="Century Gothic" w:cs="Times New Roman"/>
                <w:sz w:val="24"/>
                <w:szCs w:val="24"/>
              </w:rPr>
              <w:t>8</w:t>
            </w:r>
          </w:p>
        </w:tc>
        <w:tc>
          <w:tcPr>
            <w:tcW w:w="1062" w:type="dxa"/>
          </w:tcPr>
          <w:p w14:paraId="1A3BA0D3" w14:textId="77777777" w:rsidR="005B4C0F" w:rsidRPr="00055067" w:rsidRDefault="005B4C0F" w:rsidP="00953EC4">
            <w:pPr>
              <w:spacing w:after="0" w:line="240" w:lineRule="auto"/>
              <w:ind w:left="-29"/>
              <w:jc w:val="center"/>
              <w:rPr>
                <w:rFonts w:ascii="Century Gothic" w:hAnsi="Century Gothic" w:cs="Times New Roman"/>
                <w:sz w:val="24"/>
                <w:szCs w:val="24"/>
              </w:rPr>
            </w:pPr>
            <w:r w:rsidRPr="00055067">
              <w:rPr>
                <w:rFonts w:ascii="Century Gothic" w:hAnsi="Century Gothic" w:cs="Times New Roman"/>
                <w:sz w:val="24"/>
                <w:szCs w:val="24"/>
              </w:rPr>
              <w:t>24</w:t>
            </w:r>
          </w:p>
        </w:tc>
      </w:tr>
      <w:tr w:rsidR="005B4C0F" w:rsidRPr="00055067" w14:paraId="02D3A869" w14:textId="77777777" w:rsidTr="00953EC4">
        <w:trPr>
          <w:trHeight w:val="350"/>
          <w:jc w:val="center"/>
        </w:trPr>
        <w:tc>
          <w:tcPr>
            <w:tcW w:w="3067" w:type="dxa"/>
          </w:tcPr>
          <w:p w14:paraId="0F6749B6" w14:textId="77777777" w:rsidR="005B4C0F" w:rsidRPr="00055067" w:rsidRDefault="005B4C0F" w:rsidP="00953EC4">
            <w:pPr>
              <w:spacing w:after="0" w:line="240" w:lineRule="auto"/>
              <w:ind w:left="60"/>
              <w:jc w:val="center"/>
              <w:rPr>
                <w:rFonts w:ascii="Century Gothic" w:hAnsi="Century Gothic" w:cs="Times New Roman"/>
                <w:sz w:val="24"/>
                <w:szCs w:val="24"/>
              </w:rPr>
            </w:pPr>
            <w:r w:rsidRPr="00055067">
              <w:rPr>
                <w:rFonts w:ascii="Century Gothic" w:hAnsi="Century Gothic" w:cs="Times New Roman"/>
                <w:sz w:val="24"/>
                <w:szCs w:val="24"/>
              </w:rPr>
              <w:t>Workers per 4 conveyors</w:t>
            </w:r>
          </w:p>
        </w:tc>
        <w:tc>
          <w:tcPr>
            <w:tcW w:w="1198" w:type="dxa"/>
          </w:tcPr>
          <w:p w14:paraId="08838364" w14:textId="77777777" w:rsidR="005B4C0F" w:rsidRPr="00055067" w:rsidRDefault="005B4C0F" w:rsidP="00953EC4">
            <w:pPr>
              <w:spacing w:after="0" w:line="240" w:lineRule="auto"/>
              <w:ind w:left="-29"/>
              <w:jc w:val="center"/>
              <w:rPr>
                <w:rFonts w:ascii="Century Gothic" w:hAnsi="Century Gothic" w:cs="Times New Roman"/>
                <w:sz w:val="24"/>
                <w:szCs w:val="24"/>
              </w:rPr>
            </w:pPr>
            <w:r w:rsidRPr="00055067">
              <w:rPr>
                <w:rFonts w:ascii="Century Gothic" w:hAnsi="Century Gothic" w:cs="Times New Roman"/>
                <w:sz w:val="24"/>
                <w:szCs w:val="24"/>
              </w:rPr>
              <w:t>32</w:t>
            </w:r>
          </w:p>
        </w:tc>
        <w:tc>
          <w:tcPr>
            <w:tcW w:w="1159" w:type="dxa"/>
          </w:tcPr>
          <w:p w14:paraId="3854569D" w14:textId="77777777" w:rsidR="005B4C0F" w:rsidRPr="00055067" w:rsidRDefault="005B4C0F" w:rsidP="00953EC4">
            <w:pPr>
              <w:spacing w:after="0" w:line="240" w:lineRule="auto"/>
              <w:ind w:left="-119"/>
              <w:jc w:val="center"/>
              <w:rPr>
                <w:rFonts w:ascii="Century Gothic" w:hAnsi="Century Gothic" w:cs="Times New Roman"/>
                <w:sz w:val="24"/>
                <w:szCs w:val="24"/>
              </w:rPr>
            </w:pPr>
            <w:r w:rsidRPr="00055067">
              <w:rPr>
                <w:rFonts w:ascii="Century Gothic" w:hAnsi="Century Gothic" w:cs="Times New Roman"/>
                <w:sz w:val="24"/>
                <w:szCs w:val="24"/>
              </w:rPr>
              <w:t>32</w:t>
            </w:r>
          </w:p>
        </w:tc>
        <w:tc>
          <w:tcPr>
            <w:tcW w:w="1159" w:type="dxa"/>
          </w:tcPr>
          <w:p w14:paraId="168BA339" w14:textId="77777777" w:rsidR="005B4C0F" w:rsidRPr="00055067" w:rsidRDefault="005B4C0F" w:rsidP="00953EC4">
            <w:pPr>
              <w:spacing w:after="0" w:line="240" w:lineRule="auto"/>
              <w:ind w:left="-134"/>
              <w:jc w:val="center"/>
              <w:rPr>
                <w:rFonts w:ascii="Century Gothic" w:hAnsi="Century Gothic" w:cs="Times New Roman"/>
                <w:sz w:val="24"/>
                <w:szCs w:val="24"/>
              </w:rPr>
            </w:pPr>
            <w:r w:rsidRPr="00055067">
              <w:rPr>
                <w:rFonts w:ascii="Century Gothic" w:hAnsi="Century Gothic" w:cs="Times New Roman"/>
                <w:sz w:val="24"/>
                <w:szCs w:val="24"/>
              </w:rPr>
              <w:t>32</w:t>
            </w:r>
          </w:p>
        </w:tc>
        <w:tc>
          <w:tcPr>
            <w:tcW w:w="1062" w:type="dxa"/>
          </w:tcPr>
          <w:p w14:paraId="0601818D" w14:textId="77777777" w:rsidR="005B4C0F" w:rsidRPr="00055067" w:rsidRDefault="005B4C0F" w:rsidP="00953EC4">
            <w:pPr>
              <w:spacing w:after="0" w:line="240" w:lineRule="auto"/>
              <w:ind w:left="-29"/>
              <w:jc w:val="center"/>
              <w:rPr>
                <w:rFonts w:ascii="Century Gothic" w:hAnsi="Century Gothic" w:cs="Times New Roman"/>
                <w:sz w:val="24"/>
                <w:szCs w:val="24"/>
              </w:rPr>
            </w:pPr>
            <w:r w:rsidRPr="00055067">
              <w:rPr>
                <w:rFonts w:ascii="Century Gothic" w:hAnsi="Century Gothic" w:cs="Times New Roman"/>
                <w:sz w:val="24"/>
                <w:szCs w:val="24"/>
              </w:rPr>
              <w:t>96</w:t>
            </w:r>
          </w:p>
        </w:tc>
      </w:tr>
    </w:tbl>
    <w:p w14:paraId="0CF081BD" w14:textId="77777777" w:rsidR="005B4C0F" w:rsidRPr="00055067" w:rsidRDefault="005B4C0F" w:rsidP="005B4C0F">
      <w:pPr>
        <w:spacing w:line="276" w:lineRule="auto"/>
        <w:rPr>
          <w:rFonts w:ascii="Century Gothic" w:hAnsi="Century Gothic" w:cs="Times New Roman"/>
          <w:sz w:val="24"/>
          <w:szCs w:val="24"/>
        </w:rPr>
      </w:pPr>
    </w:p>
    <w:p w14:paraId="01ADEEFB" w14:textId="77777777" w:rsidR="005B4C0F" w:rsidRPr="0041097C" w:rsidRDefault="005B4C0F" w:rsidP="005B4C0F">
      <w:pPr>
        <w:spacing w:line="276" w:lineRule="auto"/>
        <w:rPr>
          <w:rFonts w:ascii="Century Gothic" w:hAnsi="Century Gothic" w:cs="Times New Roman"/>
          <w:sz w:val="24"/>
          <w:szCs w:val="24"/>
          <w:lang w:val="en-MY"/>
        </w:rPr>
      </w:pPr>
      <w:r w:rsidRPr="0041097C">
        <w:rPr>
          <w:rFonts w:ascii="Century Gothic" w:hAnsi="Century Gothic" w:cs="Times New Roman"/>
          <w:sz w:val="24"/>
          <w:szCs w:val="24"/>
          <w:lang w:val="en-MY"/>
        </w:rPr>
        <w:t>The height and length of the storage can be calculated using the following formula:</w:t>
      </w:r>
    </w:p>
    <w:p w14:paraId="08B5C9F3" w14:textId="77777777" w:rsidR="005B4C0F" w:rsidRPr="0041097C" w:rsidRDefault="005B4C0F" w:rsidP="005B4C0F">
      <w:pPr>
        <w:spacing w:line="276" w:lineRule="auto"/>
        <w:rPr>
          <w:rFonts w:ascii="Century Gothic" w:hAnsi="Century Gothic" w:cs="Times New Roman"/>
          <w:sz w:val="24"/>
          <w:szCs w:val="24"/>
          <w:lang w:val="en-MY"/>
        </w:rPr>
      </w:pPr>
    </w:p>
    <w:p w14:paraId="41113165" w14:textId="77777777" w:rsidR="005B4C0F" w:rsidRPr="0041097C" w:rsidRDefault="005B4C0F" w:rsidP="005B4C0F">
      <w:pPr>
        <w:spacing w:line="276" w:lineRule="auto"/>
        <w:rPr>
          <w:rFonts w:ascii="Century Gothic" w:hAnsi="Century Gothic" w:cs="Times New Roman"/>
          <w:sz w:val="24"/>
          <w:szCs w:val="24"/>
          <w:lang w:val="en-MY"/>
        </w:rPr>
      </w:pPr>
      <w:r w:rsidRPr="0041097C">
        <w:rPr>
          <w:rFonts w:ascii="Century Gothic" w:hAnsi="Century Gothic" w:cs="Times New Roman"/>
          <w:sz w:val="24"/>
          <w:szCs w:val="24"/>
          <w:lang w:val="en-MY"/>
        </w:rPr>
        <w:t>Volume = Width x Height x Length</w:t>
      </w:r>
    </w:p>
    <w:p w14:paraId="4BA0C983" w14:textId="77777777" w:rsidR="005B4C0F" w:rsidRPr="0041097C" w:rsidRDefault="005B4C0F" w:rsidP="005B4C0F">
      <w:pPr>
        <w:spacing w:line="276" w:lineRule="auto"/>
        <w:rPr>
          <w:rFonts w:ascii="Century Gothic" w:hAnsi="Century Gothic" w:cs="Times New Roman"/>
          <w:sz w:val="24"/>
          <w:szCs w:val="24"/>
          <w:lang w:val="en-MY"/>
        </w:rPr>
      </w:pPr>
      <w:r w:rsidRPr="0041097C">
        <w:rPr>
          <w:rFonts w:ascii="Century Gothic" w:hAnsi="Century Gothic" w:cs="Times New Roman"/>
          <w:sz w:val="24"/>
          <w:szCs w:val="24"/>
          <w:lang w:val="en-MY"/>
        </w:rPr>
        <w:t>We know that the volume of the storage is 85 tons/ 7 hours for each row, which is equivalent to 85,000 cubic meters. The width is 6000 mm, which is equal to 6 meters.</w:t>
      </w:r>
    </w:p>
    <w:p w14:paraId="725F8020" w14:textId="77777777" w:rsidR="005B4C0F" w:rsidRPr="0041097C" w:rsidRDefault="005B4C0F" w:rsidP="005B4C0F">
      <w:pPr>
        <w:spacing w:line="276" w:lineRule="auto"/>
        <w:rPr>
          <w:rFonts w:ascii="Century Gothic" w:hAnsi="Century Gothic" w:cs="Times New Roman"/>
          <w:sz w:val="18"/>
          <w:szCs w:val="18"/>
          <w:lang w:val="en-MY"/>
        </w:rPr>
      </w:pPr>
    </w:p>
    <w:p w14:paraId="54C34E26" w14:textId="77777777" w:rsidR="005B4C0F" w:rsidRPr="0041097C" w:rsidRDefault="005B4C0F" w:rsidP="005B4C0F">
      <w:pPr>
        <w:spacing w:line="276" w:lineRule="auto"/>
        <w:rPr>
          <w:rFonts w:ascii="Century Gothic" w:hAnsi="Century Gothic" w:cs="Times New Roman"/>
          <w:sz w:val="24"/>
          <w:szCs w:val="24"/>
          <w:lang w:val="en-MY"/>
        </w:rPr>
      </w:pPr>
      <w:r w:rsidRPr="0041097C">
        <w:rPr>
          <w:rFonts w:ascii="Century Gothic" w:hAnsi="Century Gothic" w:cs="Times New Roman"/>
          <w:sz w:val="24"/>
          <w:szCs w:val="24"/>
          <w:lang w:val="en-MY"/>
        </w:rPr>
        <w:t>Plugging these values into the formula, we get the following equation:</w:t>
      </w:r>
    </w:p>
    <w:p w14:paraId="6399F1D4" w14:textId="77777777" w:rsidR="005B4C0F" w:rsidRPr="0041097C" w:rsidRDefault="005B4C0F" w:rsidP="005B4C0F">
      <w:pPr>
        <w:spacing w:line="276" w:lineRule="auto"/>
        <w:rPr>
          <w:rFonts w:ascii="Century Gothic" w:hAnsi="Century Gothic" w:cs="Times New Roman"/>
          <w:sz w:val="18"/>
          <w:szCs w:val="18"/>
          <w:lang w:val="en-MY"/>
        </w:rPr>
      </w:pPr>
    </w:p>
    <w:p w14:paraId="23DF2CAE" w14:textId="77777777" w:rsidR="005B4C0F" w:rsidRPr="0041097C" w:rsidRDefault="005B4C0F" w:rsidP="005B4C0F">
      <w:pPr>
        <w:spacing w:line="276" w:lineRule="auto"/>
        <w:rPr>
          <w:rFonts w:ascii="Century Gothic" w:hAnsi="Century Gothic" w:cs="Times New Roman"/>
          <w:sz w:val="24"/>
          <w:szCs w:val="24"/>
          <w:lang w:val="en-MY"/>
        </w:rPr>
      </w:pPr>
      <w:r w:rsidRPr="0041097C">
        <w:rPr>
          <w:rFonts w:ascii="Century Gothic" w:hAnsi="Century Gothic" w:cs="Times New Roman"/>
          <w:sz w:val="24"/>
          <w:szCs w:val="24"/>
          <w:lang w:val="en-MY"/>
        </w:rPr>
        <w:t>85,000 = 6 x Height x Length</w:t>
      </w:r>
    </w:p>
    <w:p w14:paraId="43C1E0CF" w14:textId="77777777" w:rsidR="005B4C0F" w:rsidRPr="0041097C" w:rsidRDefault="005B4C0F" w:rsidP="005B4C0F">
      <w:pPr>
        <w:spacing w:line="276" w:lineRule="auto"/>
        <w:rPr>
          <w:rFonts w:ascii="Century Gothic" w:hAnsi="Century Gothic" w:cs="Times New Roman"/>
          <w:sz w:val="24"/>
          <w:szCs w:val="24"/>
          <w:lang w:val="en-MY"/>
        </w:rPr>
      </w:pPr>
      <w:r w:rsidRPr="0041097C">
        <w:rPr>
          <w:rFonts w:ascii="Century Gothic" w:hAnsi="Century Gothic" w:cs="Times New Roman"/>
          <w:sz w:val="24"/>
          <w:szCs w:val="24"/>
          <w:lang w:val="en-MY"/>
        </w:rPr>
        <w:t>Solving for the height and length, we get the following results:</w:t>
      </w:r>
    </w:p>
    <w:p w14:paraId="7FDA379E" w14:textId="77777777" w:rsidR="005B4C0F" w:rsidRPr="0041097C" w:rsidRDefault="005B4C0F" w:rsidP="005B4C0F">
      <w:pPr>
        <w:spacing w:line="276" w:lineRule="auto"/>
        <w:rPr>
          <w:rFonts w:ascii="Century Gothic" w:hAnsi="Century Gothic" w:cs="Times New Roman"/>
          <w:sz w:val="18"/>
          <w:szCs w:val="18"/>
          <w:lang w:val="en-MY"/>
        </w:rPr>
      </w:pPr>
    </w:p>
    <w:p w14:paraId="7194A11B" w14:textId="77777777" w:rsidR="005B4C0F" w:rsidRPr="0041097C" w:rsidRDefault="005B4C0F" w:rsidP="005B4C0F">
      <w:pPr>
        <w:spacing w:line="276" w:lineRule="auto"/>
        <w:rPr>
          <w:rFonts w:ascii="Century Gothic" w:hAnsi="Century Gothic" w:cs="Times New Roman"/>
          <w:sz w:val="24"/>
          <w:szCs w:val="24"/>
          <w:lang w:val="en-MY"/>
        </w:rPr>
      </w:pPr>
      <w:r w:rsidRPr="0041097C">
        <w:rPr>
          <w:rFonts w:ascii="Century Gothic" w:hAnsi="Century Gothic" w:cs="Times New Roman"/>
          <w:sz w:val="24"/>
          <w:szCs w:val="24"/>
          <w:lang w:val="en-MY"/>
        </w:rPr>
        <w:t>Height = 14,166.67 mm</w:t>
      </w:r>
    </w:p>
    <w:p w14:paraId="6DF57A9F" w14:textId="77777777" w:rsidR="005B4C0F" w:rsidRPr="0041097C" w:rsidRDefault="005B4C0F" w:rsidP="005B4C0F">
      <w:pPr>
        <w:spacing w:line="276" w:lineRule="auto"/>
        <w:rPr>
          <w:rFonts w:ascii="Century Gothic" w:hAnsi="Century Gothic" w:cs="Times New Roman"/>
          <w:sz w:val="24"/>
          <w:szCs w:val="24"/>
          <w:lang w:val="en-MY"/>
        </w:rPr>
      </w:pPr>
      <w:r w:rsidRPr="0041097C">
        <w:rPr>
          <w:rFonts w:ascii="Century Gothic" w:hAnsi="Century Gothic" w:cs="Times New Roman"/>
          <w:sz w:val="24"/>
          <w:szCs w:val="24"/>
          <w:lang w:val="en-MY"/>
        </w:rPr>
        <w:t>Length = 5,714.29 mm</w:t>
      </w:r>
    </w:p>
    <w:p w14:paraId="7D6E22AA" w14:textId="77777777" w:rsidR="005B4C0F" w:rsidRPr="0041097C" w:rsidRDefault="005B4C0F" w:rsidP="005B4C0F">
      <w:pPr>
        <w:spacing w:line="276" w:lineRule="auto"/>
        <w:rPr>
          <w:rFonts w:ascii="Century Gothic" w:hAnsi="Century Gothic" w:cs="Times New Roman"/>
          <w:sz w:val="24"/>
          <w:szCs w:val="24"/>
          <w:lang w:val="en-MY"/>
        </w:rPr>
      </w:pPr>
      <w:r w:rsidRPr="0041097C">
        <w:rPr>
          <w:rFonts w:ascii="Century Gothic" w:hAnsi="Century Gothic" w:cs="Times New Roman"/>
          <w:sz w:val="24"/>
          <w:szCs w:val="24"/>
          <w:lang w:val="en-MY"/>
        </w:rPr>
        <w:t xml:space="preserve">Therefore, the height of the storage is 14.166 meters and the length is 5.714 meters. </w:t>
      </w:r>
    </w:p>
    <w:p w14:paraId="0534CC2C" w14:textId="77777777" w:rsidR="005B4C0F" w:rsidRPr="0041097C" w:rsidRDefault="005B4C0F" w:rsidP="005B4C0F">
      <w:pPr>
        <w:spacing w:line="276" w:lineRule="auto"/>
        <w:rPr>
          <w:rFonts w:ascii="Century Gothic" w:hAnsi="Century Gothic" w:cs="Times New Roman"/>
          <w:sz w:val="24"/>
          <w:szCs w:val="24"/>
          <w:lang w:val="en-MY"/>
        </w:rPr>
      </w:pPr>
    </w:p>
    <w:p w14:paraId="55896390" w14:textId="77777777" w:rsidR="005B4C0F" w:rsidRPr="009B3D0E" w:rsidRDefault="005B4C0F" w:rsidP="00E3006E">
      <w:pPr>
        <w:pStyle w:val="Heading3"/>
      </w:pPr>
      <w:bookmarkStart w:id="88" w:name="_Toc192582800"/>
      <w:bookmarkStart w:id="89" w:name="_Toc192592810"/>
      <w:bookmarkStart w:id="90" w:name="_Toc192894617"/>
      <w:r w:rsidRPr="00E3006E">
        <w:t>Gas</w:t>
      </w:r>
      <w:r w:rsidRPr="009B3D0E">
        <w:t xml:space="preserve"> Tank</w:t>
      </w:r>
      <w:bookmarkEnd w:id="88"/>
      <w:bookmarkEnd w:id="89"/>
      <w:bookmarkEnd w:id="90"/>
    </w:p>
    <w:p w14:paraId="12BD7244" w14:textId="77777777" w:rsidR="005B4C0F" w:rsidRDefault="005B4C0F" w:rsidP="005B4C0F">
      <w:pPr>
        <w:pStyle w:val="Funotentextrechts"/>
        <w:shd w:val="clear" w:color="auto" w:fill="FFFFFF"/>
        <w:spacing w:before="120" w:after="0"/>
        <w:jc w:val="center"/>
        <w:rPr>
          <w:rFonts w:ascii="Arial" w:hAnsi="Arial" w:cs="Arial"/>
          <w:color w:val="555555"/>
          <w:sz w:val="21"/>
          <w:szCs w:val="21"/>
        </w:rPr>
      </w:pPr>
      <w:r>
        <w:rPr>
          <w:rFonts w:ascii="Arial" w:hAnsi="Arial" w:cs="Arial"/>
          <w:noProof/>
          <w:color w:val="555555"/>
          <w:sz w:val="21"/>
          <w:szCs w:val="21"/>
        </w:rPr>
        <w:drawing>
          <wp:inline distT="0" distB="0" distL="0" distR="0" wp14:anchorId="57418998" wp14:editId="08486E61">
            <wp:extent cx="3017520" cy="3831890"/>
            <wp:effectExtent l="0" t="0" r="0" b="0"/>
            <wp:docPr id="1822052758" name="Picture 182205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rotWithShape="1">
                    <a:blip r:embed="rId179">
                      <a:extLst>
                        <a:ext uri="{28A0092B-C50C-407E-A947-70E740481C1C}">
                          <a14:useLocalDpi xmlns:a14="http://schemas.microsoft.com/office/drawing/2010/main" val="0"/>
                        </a:ext>
                      </a:extLst>
                    </a:blip>
                    <a:srcRect l="3588" t="19427" r="5917" b="6072"/>
                    <a:stretch/>
                  </pic:blipFill>
                  <pic:spPr bwMode="auto">
                    <a:xfrm>
                      <a:off x="0" y="0"/>
                      <a:ext cx="3017520" cy="3831890"/>
                    </a:xfrm>
                    <a:prstGeom prst="rect">
                      <a:avLst/>
                    </a:prstGeom>
                    <a:noFill/>
                    <a:ln>
                      <a:noFill/>
                    </a:ln>
                    <a:extLst>
                      <a:ext uri="{53640926-AAD7-44D8-BBD7-CCE9431645EC}">
                        <a14:shadowObscured xmlns:a14="http://schemas.microsoft.com/office/drawing/2010/main"/>
                      </a:ext>
                    </a:extLst>
                  </pic:spPr>
                </pic:pic>
              </a:graphicData>
            </a:graphic>
          </wp:inline>
        </w:drawing>
      </w:r>
    </w:p>
    <w:p w14:paraId="08D56436" w14:textId="77777777" w:rsidR="005B4C0F" w:rsidRDefault="005B4C0F" w:rsidP="005B4C0F">
      <w:pPr>
        <w:pStyle w:val="Funotentextrechts"/>
        <w:shd w:val="clear" w:color="auto" w:fill="FFFFFF"/>
        <w:spacing w:before="120" w:after="0"/>
        <w:jc w:val="center"/>
        <w:rPr>
          <w:rFonts w:ascii="Arial" w:hAnsi="Arial" w:cs="Arial"/>
          <w:color w:val="555555"/>
          <w:sz w:val="21"/>
          <w:szCs w:val="21"/>
        </w:rPr>
      </w:pPr>
      <w:r>
        <w:rPr>
          <w:rFonts w:ascii="Arial" w:hAnsi="Arial" w:cs="Arial"/>
          <w:noProof/>
          <w:color w:val="555555"/>
          <w:sz w:val="21"/>
          <w:szCs w:val="21"/>
        </w:rPr>
        <w:drawing>
          <wp:inline distT="0" distB="0" distL="0" distR="0" wp14:anchorId="5DBF30C4" wp14:editId="0ABEAB85">
            <wp:extent cx="5212080" cy="3801028"/>
            <wp:effectExtent l="0" t="0" r="7620" b="9525"/>
            <wp:docPr id="1822052757" name="Picture 182205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12080" cy="3801028"/>
                    </a:xfrm>
                    <a:prstGeom prst="rect">
                      <a:avLst/>
                    </a:prstGeom>
                    <a:noFill/>
                    <a:ln>
                      <a:noFill/>
                    </a:ln>
                  </pic:spPr>
                </pic:pic>
              </a:graphicData>
            </a:graphic>
          </wp:inline>
        </w:drawing>
      </w:r>
    </w:p>
    <w:p w14:paraId="7D72265C" w14:textId="77777777" w:rsidR="005B4C0F" w:rsidRPr="00D70830" w:rsidRDefault="005B4C0F" w:rsidP="005B4C0F">
      <w:pPr>
        <w:pStyle w:val="AufzhlungNummeriert3"/>
        <w:tabs>
          <w:tab w:val="clear" w:pos="1344"/>
          <w:tab w:val="left" w:pos="270"/>
        </w:tabs>
        <w:spacing w:line="360" w:lineRule="auto"/>
        <w:ind w:left="0" w:firstLine="0"/>
        <w:jc w:val="center"/>
      </w:pPr>
      <w:r>
        <w:rPr>
          <w:noProof/>
        </w:rPr>
        <w:drawing>
          <wp:inline distT="0" distB="0" distL="0" distR="0" wp14:anchorId="4FC6B866" wp14:editId="159D0BE8">
            <wp:extent cx="5029200" cy="4301428"/>
            <wp:effectExtent l="0" t="0" r="0" b="4445"/>
            <wp:docPr id="1822052756" name="Picture 182205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029200" cy="4301428"/>
                    </a:xfrm>
                    <a:prstGeom prst="rect">
                      <a:avLst/>
                    </a:prstGeom>
                    <a:noFill/>
                    <a:ln>
                      <a:noFill/>
                    </a:ln>
                  </pic:spPr>
                </pic:pic>
              </a:graphicData>
            </a:graphic>
          </wp:inline>
        </w:drawing>
      </w:r>
      <w:r>
        <w:rPr>
          <w:rFonts w:ascii="Arial" w:hAnsi="Arial" w:cs="Arial"/>
          <w:noProof/>
          <w:color w:val="555555"/>
          <w:sz w:val="21"/>
          <w:szCs w:val="21"/>
        </w:rPr>
        <w:drawing>
          <wp:inline distT="0" distB="0" distL="0" distR="0" wp14:anchorId="44DE7782" wp14:editId="259B80DB">
            <wp:extent cx="5029200" cy="4463361"/>
            <wp:effectExtent l="0" t="0" r="0" b="0"/>
            <wp:docPr id="1822052755" name="Picture 182205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rotWithShape="1">
                    <a:blip r:embed="rId182">
                      <a:extLst>
                        <a:ext uri="{28A0092B-C50C-407E-A947-70E740481C1C}">
                          <a14:useLocalDpi xmlns:a14="http://schemas.microsoft.com/office/drawing/2010/main" val="0"/>
                        </a:ext>
                      </a:extLst>
                    </a:blip>
                    <a:srcRect t="14360"/>
                    <a:stretch/>
                  </pic:blipFill>
                  <pic:spPr bwMode="auto">
                    <a:xfrm>
                      <a:off x="0" y="0"/>
                      <a:ext cx="5029200" cy="446336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color w:val="555555"/>
          <w:sz w:val="21"/>
          <w:szCs w:val="21"/>
        </w:rPr>
        <w:drawing>
          <wp:inline distT="0" distB="0" distL="0" distR="0" wp14:anchorId="59AB2819" wp14:editId="162E3F6B">
            <wp:extent cx="5394960" cy="4700417"/>
            <wp:effectExtent l="0" t="0" r="0" b="5080"/>
            <wp:docPr id="1822052754" name="Picture 182205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94960" cy="4700417"/>
                    </a:xfrm>
                    <a:prstGeom prst="rect">
                      <a:avLst/>
                    </a:prstGeom>
                    <a:noFill/>
                    <a:ln>
                      <a:noFill/>
                    </a:ln>
                  </pic:spPr>
                </pic:pic>
              </a:graphicData>
            </a:graphic>
          </wp:inline>
        </w:drawing>
      </w:r>
    </w:p>
    <w:p w14:paraId="1F3680D9" w14:textId="77777777" w:rsidR="005B4C0F" w:rsidRDefault="005B4C0F" w:rsidP="005B4C0F">
      <w:pPr>
        <w:pStyle w:val="Funotentextrechts"/>
        <w:shd w:val="clear" w:color="auto" w:fill="FFFFFF"/>
        <w:spacing w:before="120" w:after="360"/>
        <w:jc w:val="center"/>
        <w:rPr>
          <w:rFonts w:ascii="Arial" w:hAnsi="Arial" w:cs="Arial"/>
          <w:color w:val="555555"/>
          <w:sz w:val="21"/>
          <w:szCs w:val="21"/>
        </w:rPr>
      </w:pPr>
      <w:r>
        <w:rPr>
          <w:rFonts w:ascii="Arial" w:hAnsi="Arial" w:cs="Arial"/>
          <w:noProof/>
          <w:color w:val="555555"/>
          <w:sz w:val="21"/>
          <w:szCs w:val="21"/>
        </w:rPr>
        <w:drawing>
          <wp:inline distT="0" distB="0" distL="0" distR="0" wp14:anchorId="0743BAC6" wp14:editId="4C60FBAC">
            <wp:extent cx="5394960" cy="3746655"/>
            <wp:effectExtent l="0" t="0" r="0" b="6350"/>
            <wp:docPr id="1822052753" name="Picture 182205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rotWithShape="1">
                    <a:blip r:embed="rId184">
                      <a:extLst>
                        <a:ext uri="{28A0092B-C50C-407E-A947-70E740481C1C}">
                          <a14:useLocalDpi xmlns:a14="http://schemas.microsoft.com/office/drawing/2010/main" val="0"/>
                        </a:ext>
                      </a:extLst>
                    </a:blip>
                    <a:srcRect l="10555" r="8587"/>
                    <a:stretch/>
                  </pic:blipFill>
                  <pic:spPr bwMode="auto">
                    <a:xfrm>
                      <a:off x="0" y="0"/>
                      <a:ext cx="5394960" cy="3746655"/>
                    </a:xfrm>
                    <a:prstGeom prst="rect">
                      <a:avLst/>
                    </a:prstGeom>
                    <a:noFill/>
                    <a:ln>
                      <a:noFill/>
                    </a:ln>
                    <a:extLst>
                      <a:ext uri="{53640926-AAD7-44D8-BBD7-CCE9431645EC}">
                        <a14:shadowObscured xmlns:a14="http://schemas.microsoft.com/office/drawing/2010/main"/>
                      </a:ext>
                    </a:extLst>
                  </pic:spPr>
                </pic:pic>
              </a:graphicData>
            </a:graphic>
          </wp:inline>
        </w:drawing>
      </w:r>
    </w:p>
    <w:p w14:paraId="08F9CE31" w14:textId="77777777" w:rsidR="005B4C0F" w:rsidRDefault="005B4C0F" w:rsidP="005B4C0F">
      <w:pPr>
        <w:pStyle w:val="Funotentextrechts"/>
        <w:shd w:val="clear" w:color="auto" w:fill="FFFFFF"/>
        <w:tabs>
          <w:tab w:val="clear" w:pos="216"/>
          <w:tab w:val="left" w:pos="90"/>
        </w:tabs>
        <w:spacing w:before="120" w:after="240" w:line="360" w:lineRule="auto"/>
        <w:ind w:left="0" w:firstLine="0"/>
        <w:jc w:val="center"/>
        <w:rPr>
          <w:rFonts w:ascii="Arial" w:hAnsi="Arial" w:cs="Arial"/>
          <w:color w:val="555555"/>
          <w:sz w:val="21"/>
          <w:szCs w:val="21"/>
        </w:rPr>
      </w:pPr>
      <w:r>
        <w:rPr>
          <w:rFonts w:ascii="Arial" w:hAnsi="Arial" w:cs="Arial"/>
          <w:noProof/>
          <w:color w:val="555555"/>
          <w:sz w:val="21"/>
          <w:szCs w:val="21"/>
        </w:rPr>
        <w:drawing>
          <wp:inline distT="0" distB="0" distL="0" distR="0" wp14:anchorId="3FA3C2BC" wp14:editId="08728A8E">
            <wp:extent cx="5486400" cy="4159972"/>
            <wp:effectExtent l="0" t="0" r="0" b="0"/>
            <wp:docPr id="1822052752" name="Picture 182205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86400" cy="4159972"/>
                    </a:xfrm>
                    <a:prstGeom prst="rect">
                      <a:avLst/>
                    </a:prstGeom>
                    <a:noFill/>
                    <a:ln>
                      <a:noFill/>
                    </a:ln>
                  </pic:spPr>
                </pic:pic>
              </a:graphicData>
            </a:graphic>
          </wp:inline>
        </w:drawing>
      </w:r>
      <w:r>
        <w:rPr>
          <w:rFonts w:ascii="Arial" w:hAnsi="Arial" w:cs="Arial"/>
          <w:noProof/>
          <w:color w:val="555555"/>
          <w:sz w:val="21"/>
          <w:szCs w:val="21"/>
        </w:rPr>
        <w:drawing>
          <wp:inline distT="0" distB="0" distL="0" distR="0" wp14:anchorId="2D3A1E69" wp14:editId="29AD7E28">
            <wp:extent cx="5486400" cy="3505716"/>
            <wp:effectExtent l="0" t="0" r="0" b="0"/>
            <wp:docPr id="1822052751" name="Picture 182205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rotWithShape="1">
                    <a:blip r:embed="rId186">
                      <a:extLst>
                        <a:ext uri="{28A0092B-C50C-407E-A947-70E740481C1C}">
                          <a14:useLocalDpi xmlns:a14="http://schemas.microsoft.com/office/drawing/2010/main" val="0"/>
                        </a:ext>
                      </a:extLst>
                    </a:blip>
                    <a:srcRect t="6050"/>
                    <a:stretch/>
                  </pic:blipFill>
                  <pic:spPr bwMode="auto">
                    <a:xfrm>
                      <a:off x="0" y="0"/>
                      <a:ext cx="5486400" cy="350571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color w:val="555555"/>
          <w:sz w:val="21"/>
          <w:szCs w:val="21"/>
        </w:rPr>
        <w:drawing>
          <wp:inline distT="0" distB="0" distL="0" distR="0" wp14:anchorId="7FCDA077" wp14:editId="498A6F04">
            <wp:extent cx="4480251" cy="3216127"/>
            <wp:effectExtent l="0" t="0" r="0" b="3810"/>
            <wp:docPr id="1822052750" name="Picture 1822052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484169" cy="3218939"/>
                    </a:xfrm>
                    <a:prstGeom prst="rect">
                      <a:avLst/>
                    </a:prstGeom>
                    <a:noFill/>
                    <a:ln>
                      <a:noFill/>
                    </a:ln>
                  </pic:spPr>
                </pic:pic>
              </a:graphicData>
            </a:graphic>
          </wp:inline>
        </w:drawing>
      </w:r>
    </w:p>
    <w:p w14:paraId="7267DA9B" w14:textId="77777777" w:rsidR="005B4C0F" w:rsidRPr="00055067" w:rsidRDefault="005B4C0F" w:rsidP="005B4C0F">
      <w:pPr>
        <w:spacing w:line="276" w:lineRule="auto"/>
        <w:rPr>
          <w:rFonts w:ascii="Century Gothic" w:hAnsi="Century Gothic" w:cs="Times New Roman"/>
          <w:sz w:val="24"/>
          <w:szCs w:val="24"/>
        </w:rPr>
      </w:pPr>
    </w:p>
    <w:p w14:paraId="7E8C1307" w14:textId="77777777" w:rsidR="005B4C0F" w:rsidRPr="001009C8" w:rsidRDefault="005B4C0F" w:rsidP="00E3006E">
      <w:pPr>
        <w:pStyle w:val="Heading2"/>
        <w:rPr>
          <w:lang w:val="en-MY"/>
        </w:rPr>
      </w:pPr>
      <w:bookmarkStart w:id="91" w:name="_Toc192582802"/>
      <w:bookmarkStart w:id="92" w:name="_Toc192592812"/>
      <w:bookmarkStart w:id="93" w:name="_Toc192894618"/>
      <w:r w:rsidRPr="001009C8">
        <w:rPr>
          <w:lang w:val="en-MY"/>
        </w:rPr>
        <w:t>Design of Diyala sorting plant</w:t>
      </w:r>
      <w:bookmarkEnd w:id="91"/>
      <w:bookmarkEnd w:id="92"/>
      <w:bookmarkEnd w:id="93"/>
    </w:p>
    <w:p w14:paraId="5EC2EA27" w14:textId="77777777" w:rsidR="005B4C0F" w:rsidRPr="001009C8" w:rsidRDefault="005B4C0F" w:rsidP="00DF146B">
      <w:pPr>
        <w:pStyle w:val="Heading3"/>
        <w:rPr>
          <w:lang w:val="en-MY"/>
        </w:rPr>
      </w:pPr>
      <w:bookmarkStart w:id="94" w:name="_Toc192582803"/>
      <w:bookmarkStart w:id="95" w:name="_Toc192592813"/>
      <w:bookmarkStart w:id="96" w:name="_Toc192894619"/>
      <w:r w:rsidRPr="00DF146B">
        <w:t>Concept</w:t>
      </w:r>
      <w:r w:rsidRPr="001009C8">
        <w:rPr>
          <w:lang w:val="en-MY"/>
        </w:rPr>
        <w:t xml:space="preserve"> design</w:t>
      </w:r>
      <w:bookmarkEnd w:id="94"/>
      <w:bookmarkEnd w:id="95"/>
      <w:bookmarkEnd w:id="96"/>
    </w:p>
    <w:p w14:paraId="769DC8AF" w14:textId="77777777" w:rsidR="005B4C0F" w:rsidRDefault="005B4C0F" w:rsidP="005B4C0F">
      <w:r>
        <w:rPr>
          <w:noProof/>
        </w:rPr>
        <w:drawing>
          <wp:inline distT="0" distB="0" distL="0" distR="0" wp14:anchorId="2B6F355F" wp14:editId="645F48BD">
            <wp:extent cx="5943600" cy="7077075"/>
            <wp:effectExtent l="0" t="0" r="0" b="9525"/>
            <wp:docPr id="1822052769" name="Picture 182205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7077075"/>
                    </a:xfrm>
                    <a:prstGeom prst="rect">
                      <a:avLst/>
                    </a:prstGeom>
                    <a:noFill/>
                    <a:ln>
                      <a:noFill/>
                    </a:ln>
                  </pic:spPr>
                </pic:pic>
              </a:graphicData>
            </a:graphic>
          </wp:inline>
        </w:drawing>
      </w:r>
    </w:p>
    <w:p w14:paraId="1E28DEB5" w14:textId="77777777" w:rsidR="005B4C0F" w:rsidRDefault="005B4C0F" w:rsidP="005B4C0F">
      <w:pPr>
        <w:pStyle w:val="Funotentextrechts"/>
        <w:shd w:val="clear" w:color="auto" w:fill="FFFFFF"/>
        <w:spacing w:before="120" w:after="360"/>
        <w:rPr>
          <w:rFonts w:ascii="Arial" w:hAnsi="Arial" w:cs="Arial"/>
          <w:color w:val="555555"/>
          <w:sz w:val="21"/>
          <w:szCs w:val="21"/>
        </w:rPr>
      </w:pPr>
      <w:r>
        <w:rPr>
          <w:rFonts w:ascii="Arial" w:hAnsi="Arial" w:cs="Arial"/>
          <w:noProof/>
          <w:color w:val="555555"/>
          <w:sz w:val="21"/>
          <w:szCs w:val="21"/>
        </w:rPr>
        <w:drawing>
          <wp:inline distT="0" distB="0" distL="0" distR="0" wp14:anchorId="36766296" wp14:editId="76B0EBDB">
            <wp:extent cx="5943600" cy="6249035"/>
            <wp:effectExtent l="0" t="0" r="0" b="0"/>
            <wp:docPr id="1822052749" name="Picture 182205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6249035"/>
                    </a:xfrm>
                    <a:prstGeom prst="rect">
                      <a:avLst/>
                    </a:prstGeom>
                    <a:noFill/>
                    <a:ln>
                      <a:noFill/>
                    </a:ln>
                  </pic:spPr>
                </pic:pic>
              </a:graphicData>
            </a:graphic>
          </wp:inline>
        </w:drawing>
      </w:r>
    </w:p>
    <w:p w14:paraId="20F4866B" w14:textId="77777777" w:rsidR="005B4C0F" w:rsidRDefault="005B4C0F" w:rsidP="005B4C0F">
      <w:pPr>
        <w:pStyle w:val="Funotentextrechts"/>
        <w:shd w:val="clear" w:color="auto" w:fill="FFFFFF"/>
        <w:spacing w:before="120" w:after="360"/>
        <w:rPr>
          <w:rFonts w:ascii="Arial" w:hAnsi="Arial" w:cs="Arial"/>
          <w:color w:val="555555"/>
          <w:sz w:val="21"/>
          <w:szCs w:val="21"/>
        </w:rPr>
      </w:pPr>
      <w:r>
        <w:rPr>
          <w:rFonts w:ascii="Arial" w:hAnsi="Arial" w:cs="Arial"/>
          <w:noProof/>
          <w:color w:val="555555"/>
          <w:sz w:val="21"/>
          <w:szCs w:val="21"/>
        </w:rPr>
        <w:drawing>
          <wp:inline distT="0" distB="0" distL="0" distR="0" wp14:anchorId="7C5528D1" wp14:editId="6A0BC84B">
            <wp:extent cx="5943600" cy="7563485"/>
            <wp:effectExtent l="0" t="0" r="0" b="0"/>
            <wp:docPr id="1822052748" name="Picture 182205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7563485"/>
                    </a:xfrm>
                    <a:prstGeom prst="rect">
                      <a:avLst/>
                    </a:prstGeom>
                    <a:noFill/>
                    <a:ln>
                      <a:noFill/>
                    </a:ln>
                  </pic:spPr>
                </pic:pic>
              </a:graphicData>
            </a:graphic>
          </wp:inline>
        </w:drawing>
      </w:r>
    </w:p>
    <w:p w14:paraId="5FD58758" w14:textId="77777777" w:rsidR="005B4C0F" w:rsidRDefault="005B4C0F" w:rsidP="005B4C0F"/>
    <w:p w14:paraId="1DB617F5" w14:textId="77777777" w:rsidR="005B4C0F" w:rsidRDefault="005B4C0F" w:rsidP="005B4C0F">
      <w:r>
        <w:rPr>
          <w:noProof/>
        </w:rPr>
        <w:drawing>
          <wp:inline distT="0" distB="0" distL="0" distR="0" wp14:anchorId="610FD483" wp14:editId="20F09B81">
            <wp:extent cx="5943600" cy="3343275"/>
            <wp:effectExtent l="0" t="0" r="0" b="9525"/>
            <wp:docPr id="1822052768" name="Picture 182205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DC1D570" w14:textId="77777777" w:rsidR="005B4C0F" w:rsidRPr="009B3D0E" w:rsidRDefault="005B4C0F" w:rsidP="005B4C0F">
      <w:r>
        <w:rPr>
          <w:noProof/>
        </w:rPr>
        <w:drawing>
          <wp:inline distT="0" distB="0" distL="0" distR="0" wp14:anchorId="5D591FE0" wp14:editId="3F28C105">
            <wp:extent cx="5943600" cy="1986915"/>
            <wp:effectExtent l="0" t="0" r="0" b="0"/>
            <wp:docPr id="1822052767" name="Picture 182205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1986915"/>
                    </a:xfrm>
                    <a:prstGeom prst="rect">
                      <a:avLst/>
                    </a:prstGeom>
                    <a:noFill/>
                    <a:ln>
                      <a:noFill/>
                    </a:ln>
                  </pic:spPr>
                </pic:pic>
              </a:graphicData>
            </a:graphic>
          </wp:inline>
        </w:drawing>
      </w:r>
    </w:p>
    <w:p w14:paraId="402615CF" w14:textId="77777777" w:rsidR="005B4C0F" w:rsidRPr="0041097C" w:rsidRDefault="005B4C0F" w:rsidP="00D92222">
      <w:pPr>
        <w:pStyle w:val="Heading3"/>
        <w:rPr>
          <w:lang w:val="en-MY"/>
        </w:rPr>
      </w:pPr>
      <w:bookmarkStart w:id="97" w:name="_Toc192582804"/>
      <w:bookmarkStart w:id="98" w:name="_Toc192592814"/>
      <w:bookmarkStart w:id="99" w:name="_Toc192894620"/>
      <w:r w:rsidRPr="0041097C">
        <w:rPr>
          <w:lang w:val="en-MY"/>
        </w:rPr>
        <w:t>FreeCAD of the Diyala waste sorting plant</w:t>
      </w:r>
      <w:bookmarkEnd w:id="97"/>
      <w:bookmarkEnd w:id="98"/>
      <w:bookmarkEnd w:id="99"/>
    </w:p>
    <w:p w14:paraId="101F843D" w14:textId="77777777" w:rsidR="005B4C0F" w:rsidRDefault="005B4C0F" w:rsidP="005B4C0F">
      <w:pPr>
        <w:spacing w:after="0" w:line="276" w:lineRule="auto"/>
        <w:jc w:val="center"/>
        <w:rPr>
          <w:rFonts w:ascii="Century Gothic" w:hAnsi="Century Gothic" w:cs="Segoe UI"/>
          <w:sz w:val="24"/>
          <w:szCs w:val="24"/>
        </w:rPr>
      </w:pPr>
      <w:r>
        <w:rPr>
          <w:rFonts w:ascii="Century Gothic" w:hAnsi="Century Gothic" w:cs="Segoe UI"/>
          <w:sz w:val="24"/>
          <w:szCs w:val="24"/>
        </w:rPr>
        <w:object w:dxaOrig="1543" w:dyaOrig="991" w14:anchorId="7034C9EF">
          <v:shape id="_x0000_i1029" type="#_x0000_t75" style="width:78pt;height:49.5pt" o:ole="">
            <v:imagedata r:id="rId193" o:title=""/>
          </v:shape>
          <o:OLEObject Type="Embed" ProgID="Package" ShapeID="_x0000_i1029" DrawAspect="Icon" ObjectID="_1803508343" r:id="rId194"/>
        </w:object>
      </w:r>
    </w:p>
    <w:p w14:paraId="2420CA10" w14:textId="77777777" w:rsidR="005B4C0F" w:rsidRDefault="005B4C0F" w:rsidP="005B4C0F">
      <w:pPr>
        <w:spacing w:line="276" w:lineRule="auto"/>
        <w:jc w:val="center"/>
        <w:rPr>
          <w:rFonts w:ascii="Century Gothic" w:hAnsi="Century Gothic" w:cs="Segoe UI"/>
          <w:sz w:val="24"/>
          <w:szCs w:val="24"/>
        </w:rPr>
      </w:pPr>
      <w:r w:rsidRPr="00C30367">
        <w:rPr>
          <w:rFonts w:ascii="Century Gothic" w:hAnsi="Century Gothic" w:cs="Segoe UI"/>
          <w:noProof/>
          <w:sz w:val="24"/>
          <w:szCs w:val="24"/>
        </w:rPr>
        <w:drawing>
          <wp:inline distT="0" distB="0" distL="0" distR="0" wp14:anchorId="1981C532" wp14:editId="2276C39E">
            <wp:extent cx="5943600" cy="307911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3079115"/>
                    </a:xfrm>
                    <a:prstGeom prst="rect">
                      <a:avLst/>
                    </a:prstGeom>
                  </pic:spPr>
                </pic:pic>
              </a:graphicData>
            </a:graphic>
          </wp:inline>
        </w:drawing>
      </w:r>
    </w:p>
    <w:p w14:paraId="18F4A09B" w14:textId="77777777" w:rsidR="005B4C0F" w:rsidRDefault="005B4C0F" w:rsidP="005B4C0F">
      <w:pPr>
        <w:spacing w:line="276" w:lineRule="auto"/>
        <w:jc w:val="left"/>
        <w:rPr>
          <w:rFonts w:ascii="Century Gothic" w:hAnsi="Century Gothic" w:cs="Segoe UI"/>
          <w:sz w:val="24"/>
          <w:szCs w:val="24"/>
        </w:rPr>
      </w:pPr>
    </w:p>
    <w:p w14:paraId="7BC21726" w14:textId="77777777" w:rsidR="005B4C0F" w:rsidRPr="0041097C" w:rsidRDefault="005B4C0F" w:rsidP="00D92222">
      <w:pPr>
        <w:pStyle w:val="Heading3"/>
        <w:rPr>
          <w:lang w:val="en-MY"/>
        </w:rPr>
      </w:pPr>
      <w:bookmarkStart w:id="100" w:name="_Toc192582805"/>
      <w:bookmarkStart w:id="101" w:name="_Toc192592815"/>
      <w:bookmarkStart w:id="102" w:name="_Toc192894621"/>
      <w:r w:rsidRPr="0041097C">
        <w:rPr>
          <w:lang w:val="en-MY"/>
        </w:rPr>
        <w:t>System design of the Diyala waste management</w:t>
      </w:r>
      <w:bookmarkEnd w:id="100"/>
      <w:bookmarkEnd w:id="101"/>
      <w:bookmarkEnd w:id="102"/>
      <w:r w:rsidRPr="0041097C">
        <w:rPr>
          <w:lang w:val="en-MY"/>
        </w:rPr>
        <w:t xml:space="preserve"> </w:t>
      </w:r>
    </w:p>
    <w:p w14:paraId="5FFEF986" w14:textId="77777777" w:rsidR="005B4C0F" w:rsidRDefault="005B4C0F" w:rsidP="005B4C0F">
      <w:pPr>
        <w:spacing w:line="276" w:lineRule="auto"/>
        <w:jc w:val="left"/>
        <w:rPr>
          <w:rFonts w:ascii="Century Gothic" w:hAnsi="Century Gothic" w:cs="Segoe UI"/>
          <w:sz w:val="24"/>
          <w:szCs w:val="24"/>
        </w:rPr>
      </w:pPr>
      <w:r>
        <w:rPr>
          <w:noProof/>
        </w:rPr>
        <w:drawing>
          <wp:inline distT="0" distB="0" distL="0" distR="0" wp14:anchorId="413B3D92" wp14:editId="18B5D439">
            <wp:extent cx="5943600" cy="39090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3909060"/>
                    </a:xfrm>
                    <a:prstGeom prst="rect">
                      <a:avLst/>
                    </a:prstGeom>
                    <a:noFill/>
                    <a:ln>
                      <a:noFill/>
                    </a:ln>
                  </pic:spPr>
                </pic:pic>
              </a:graphicData>
            </a:graphic>
          </wp:inline>
        </w:drawing>
      </w:r>
    </w:p>
    <w:p w14:paraId="53B77919" w14:textId="77777777" w:rsidR="005B4C0F" w:rsidRDefault="005B4C0F" w:rsidP="005B4C0F">
      <w:pPr>
        <w:spacing w:line="276" w:lineRule="auto"/>
        <w:jc w:val="left"/>
        <w:rPr>
          <w:rFonts w:ascii="Century Gothic" w:hAnsi="Century Gothic" w:cs="Segoe UI"/>
          <w:sz w:val="24"/>
          <w:szCs w:val="24"/>
        </w:rPr>
      </w:pPr>
      <w:r>
        <w:rPr>
          <w:noProof/>
        </w:rPr>
        <w:drawing>
          <wp:inline distT="0" distB="0" distL="0" distR="0" wp14:anchorId="129B3B71" wp14:editId="68442262">
            <wp:extent cx="5943600" cy="39090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3909060"/>
                    </a:xfrm>
                    <a:prstGeom prst="rect">
                      <a:avLst/>
                    </a:prstGeom>
                    <a:noFill/>
                    <a:ln>
                      <a:noFill/>
                    </a:ln>
                  </pic:spPr>
                </pic:pic>
              </a:graphicData>
            </a:graphic>
          </wp:inline>
        </w:drawing>
      </w:r>
      <w:r>
        <w:rPr>
          <w:noProof/>
        </w:rPr>
        <w:drawing>
          <wp:inline distT="0" distB="0" distL="0" distR="0" wp14:anchorId="18E7FC9F" wp14:editId="16D30C46">
            <wp:extent cx="5943600" cy="30930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43600" cy="3093085"/>
                    </a:xfrm>
                    <a:prstGeom prst="rect">
                      <a:avLst/>
                    </a:prstGeom>
                    <a:noFill/>
                    <a:ln>
                      <a:noFill/>
                    </a:ln>
                  </pic:spPr>
                </pic:pic>
              </a:graphicData>
            </a:graphic>
          </wp:inline>
        </w:drawing>
      </w:r>
      <w:r>
        <w:rPr>
          <w:noProof/>
        </w:rPr>
        <w:drawing>
          <wp:inline distT="0" distB="0" distL="0" distR="0" wp14:anchorId="398A88DC" wp14:editId="12B138F1">
            <wp:extent cx="5943600" cy="309308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43600" cy="3093085"/>
                    </a:xfrm>
                    <a:prstGeom prst="rect">
                      <a:avLst/>
                    </a:prstGeom>
                    <a:noFill/>
                    <a:ln>
                      <a:noFill/>
                    </a:ln>
                  </pic:spPr>
                </pic:pic>
              </a:graphicData>
            </a:graphic>
          </wp:inline>
        </w:drawing>
      </w:r>
      <w:r>
        <w:rPr>
          <w:noProof/>
        </w:rPr>
        <w:drawing>
          <wp:inline distT="0" distB="0" distL="0" distR="0" wp14:anchorId="33E220EF" wp14:editId="05165130">
            <wp:extent cx="5943600" cy="30930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43600" cy="3093085"/>
                    </a:xfrm>
                    <a:prstGeom prst="rect">
                      <a:avLst/>
                    </a:prstGeom>
                    <a:noFill/>
                    <a:ln>
                      <a:noFill/>
                    </a:ln>
                  </pic:spPr>
                </pic:pic>
              </a:graphicData>
            </a:graphic>
          </wp:inline>
        </w:drawing>
      </w:r>
      <w:r>
        <w:rPr>
          <w:noProof/>
        </w:rPr>
        <w:drawing>
          <wp:inline distT="0" distB="0" distL="0" distR="0" wp14:anchorId="4435422E" wp14:editId="4A38AAD6">
            <wp:extent cx="5943600" cy="30930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43600" cy="3093085"/>
                    </a:xfrm>
                    <a:prstGeom prst="rect">
                      <a:avLst/>
                    </a:prstGeom>
                    <a:noFill/>
                    <a:ln>
                      <a:noFill/>
                    </a:ln>
                  </pic:spPr>
                </pic:pic>
              </a:graphicData>
            </a:graphic>
          </wp:inline>
        </w:drawing>
      </w:r>
      <w:r>
        <w:rPr>
          <w:noProof/>
        </w:rPr>
        <w:drawing>
          <wp:inline distT="0" distB="0" distL="0" distR="0" wp14:anchorId="7AFEC28F" wp14:editId="7F27478B">
            <wp:extent cx="5943600" cy="310070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43600" cy="3100705"/>
                    </a:xfrm>
                    <a:prstGeom prst="rect">
                      <a:avLst/>
                    </a:prstGeom>
                    <a:noFill/>
                    <a:ln>
                      <a:noFill/>
                    </a:ln>
                  </pic:spPr>
                </pic:pic>
              </a:graphicData>
            </a:graphic>
          </wp:inline>
        </w:drawing>
      </w:r>
      <w:r>
        <w:rPr>
          <w:noProof/>
        </w:rPr>
        <w:drawing>
          <wp:inline distT="0" distB="0" distL="0" distR="0" wp14:anchorId="7620A965" wp14:editId="6F2F283B">
            <wp:extent cx="5943600" cy="310070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43600" cy="3100705"/>
                    </a:xfrm>
                    <a:prstGeom prst="rect">
                      <a:avLst/>
                    </a:prstGeom>
                    <a:noFill/>
                    <a:ln>
                      <a:noFill/>
                    </a:ln>
                  </pic:spPr>
                </pic:pic>
              </a:graphicData>
            </a:graphic>
          </wp:inline>
        </w:drawing>
      </w:r>
      <w:r>
        <w:rPr>
          <w:noProof/>
        </w:rPr>
        <w:drawing>
          <wp:inline distT="0" distB="0" distL="0" distR="0" wp14:anchorId="13AF5B98" wp14:editId="17F6B94B">
            <wp:extent cx="5943600" cy="3072130"/>
            <wp:effectExtent l="0" t="0" r="0" b="0"/>
            <wp:docPr id="2041455232" name="Picture 204145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43600" cy="3072130"/>
                    </a:xfrm>
                    <a:prstGeom prst="rect">
                      <a:avLst/>
                    </a:prstGeom>
                    <a:noFill/>
                    <a:ln>
                      <a:noFill/>
                    </a:ln>
                  </pic:spPr>
                </pic:pic>
              </a:graphicData>
            </a:graphic>
          </wp:inline>
        </w:drawing>
      </w:r>
      <w:r>
        <w:rPr>
          <w:noProof/>
        </w:rPr>
        <w:drawing>
          <wp:inline distT="0" distB="0" distL="0" distR="0" wp14:anchorId="0EA4B991" wp14:editId="1BFEC5CB">
            <wp:extent cx="5943600" cy="307213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43600" cy="3072130"/>
                    </a:xfrm>
                    <a:prstGeom prst="rect">
                      <a:avLst/>
                    </a:prstGeom>
                    <a:noFill/>
                    <a:ln>
                      <a:noFill/>
                    </a:ln>
                  </pic:spPr>
                </pic:pic>
              </a:graphicData>
            </a:graphic>
          </wp:inline>
        </w:drawing>
      </w:r>
      <w:r>
        <w:rPr>
          <w:noProof/>
        </w:rPr>
        <w:drawing>
          <wp:inline distT="0" distB="0" distL="0" distR="0" wp14:anchorId="377F2D92" wp14:editId="01790D45">
            <wp:extent cx="5943600" cy="30721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43600" cy="3072130"/>
                    </a:xfrm>
                    <a:prstGeom prst="rect">
                      <a:avLst/>
                    </a:prstGeom>
                    <a:noFill/>
                    <a:ln>
                      <a:noFill/>
                    </a:ln>
                  </pic:spPr>
                </pic:pic>
              </a:graphicData>
            </a:graphic>
          </wp:inline>
        </w:drawing>
      </w:r>
      <w:r>
        <w:rPr>
          <w:noProof/>
        </w:rPr>
        <w:drawing>
          <wp:inline distT="0" distB="0" distL="0" distR="0" wp14:anchorId="28619193" wp14:editId="6C5B3123">
            <wp:extent cx="5943600" cy="3041650"/>
            <wp:effectExtent l="0" t="0" r="0" b="6350"/>
            <wp:docPr id="2041455233" name="Picture 2041455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43600" cy="3041650"/>
                    </a:xfrm>
                    <a:prstGeom prst="rect">
                      <a:avLst/>
                    </a:prstGeom>
                    <a:noFill/>
                    <a:ln>
                      <a:noFill/>
                    </a:ln>
                  </pic:spPr>
                </pic:pic>
              </a:graphicData>
            </a:graphic>
          </wp:inline>
        </w:drawing>
      </w:r>
      <w:r>
        <w:rPr>
          <w:noProof/>
        </w:rPr>
        <w:drawing>
          <wp:inline distT="0" distB="0" distL="0" distR="0" wp14:anchorId="0F8D952C" wp14:editId="14D28C40">
            <wp:extent cx="5943600" cy="30416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943600" cy="3041650"/>
                    </a:xfrm>
                    <a:prstGeom prst="rect">
                      <a:avLst/>
                    </a:prstGeom>
                    <a:noFill/>
                    <a:ln>
                      <a:noFill/>
                    </a:ln>
                  </pic:spPr>
                </pic:pic>
              </a:graphicData>
            </a:graphic>
          </wp:inline>
        </w:drawing>
      </w:r>
      <w:r>
        <w:rPr>
          <w:noProof/>
        </w:rPr>
        <w:drawing>
          <wp:inline distT="0" distB="0" distL="0" distR="0" wp14:anchorId="39113E26" wp14:editId="4B40ED0B">
            <wp:extent cx="5943600" cy="27438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943600" cy="2743835"/>
                    </a:xfrm>
                    <a:prstGeom prst="rect">
                      <a:avLst/>
                    </a:prstGeom>
                    <a:noFill/>
                    <a:ln>
                      <a:noFill/>
                    </a:ln>
                  </pic:spPr>
                </pic:pic>
              </a:graphicData>
            </a:graphic>
          </wp:inline>
        </w:drawing>
      </w:r>
      <w:r>
        <w:rPr>
          <w:noProof/>
        </w:rPr>
        <w:drawing>
          <wp:inline distT="0" distB="0" distL="0" distR="0" wp14:anchorId="7B5B298D" wp14:editId="721FDBD2">
            <wp:extent cx="5943600" cy="27438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943600" cy="2743835"/>
                    </a:xfrm>
                    <a:prstGeom prst="rect">
                      <a:avLst/>
                    </a:prstGeom>
                    <a:noFill/>
                    <a:ln>
                      <a:noFill/>
                    </a:ln>
                  </pic:spPr>
                </pic:pic>
              </a:graphicData>
            </a:graphic>
          </wp:inline>
        </w:drawing>
      </w:r>
      <w:r>
        <w:rPr>
          <w:noProof/>
        </w:rPr>
        <w:drawing>
          <wp:inline distT="0" distB="0" distL="0" distR="0" wp14:anchorId="469A7169" wp14:editId="2C69CE66">
            <wp:extent cx="5943600" cy="27438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943600" cy="2743835"/>
                    </a:xfrm>
                    <a:prstGeom prst="rect">
                      <a:avLst/>
                    </a:prstGeom>
                    <a:noFill/>
                    <a:ln>
                      <a:noFill/>
                    </a:ln>
                  </pic:spPr>
                </pic:pic>
              </a:graphicData>
            </a:graphic>
          </wp:inline>
        </w:drawing>
      </w:r>
      <w:r>
        <w:rPr>
          <w:noProof/>
        </w:rPr>
        <w:drawing>
          <wp:inline distT="0" distB="0" distL="0" distR="0" wp14:anchorId="7684EDAA" wp14:editId="590EEB68">
            <wp:extent cx="5943600" cy="2743835"/>
            <wp:effectExtent l="0" t="0" r="0" b="0"/>
            <wp:docPr id="1127110517" name="Picture 112711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943600" cy="2743835"/>
                    </a:xfrm>
                    <a:prstGeom prst="rect">
                      <a:avLst/>
                    </a:prstGeom>
                    <a:noFill/>
                    <a:ln>
                      <a:noFill/>
                    </a:ln>
                  </pic:spPr>
                </pic:pic>
              </a:graphicData>
            </a:graphic>
          </wp:inline>
        </w:drawing>
      </w:r>
    </w:p>
    <w:p w14:paraId="40AD91BE" w14:textId="77777777" w:rsidR="005B4C0F" w:rsidRPr="0041097C" w:rsidRDefault="005B4C0F" w:rsidP="00DF146B">
      <w:pPr>
        <w:pStyle w:val="Heading3"/>
        <w:rPr>
          <w:lang w:val="en-MY"/>
        </w:rPr>
      </w:pPr>
      <w:bookmarkStart w:id="103" w:name="_Toc192582806"/>
      <w:bookmarkStart w:id="104" w:name="_Toc192592816"/>
      <w:bookmarkStart w:id="105" w:name="_Toc192894622"/>
      <w:r w:rsidRPr="0041097C">
        <w:rPr>
          <w:lang w:val="en-MY"/>
        </w:rPr>
        <w:t xml:space="preserve">Full movie </w:t>
      </w:r>
      <w:r w:rsidRPr="00C93BDF">
        <w:rPr>
          <w:lang w:val="en-MY"/>
        </w:rPr>
        <w:t>concerning</w:t>
      </w:r>
      <w:r w:rsidRPr="0041097C">
        <w:rPr>
          <w:lang w:val="en-MY"/>
        </w:rPr>
        <w:t xml:space="preserve"> the Diyala sorting process</w:t>
      </w:r>
      <w:bookmarkEnd w:id="103"/>
      <w:bookmarkEnd w:id="104"/>
      <w:bookmarkEnd w:id="105"/>
    </w:p>
    <w:p w14:paraId="5DBD01CF" w14:textId="77777777" w:rsidR="005B4C0F" w:rsidRDefault="005B4C0F" w:rsidP="005B4C0F">
      <w:pPr>
        <w:spacing w:line="276" w:lineRule="auto"/>
        <w:jc w:val="center"/>
        <w:rPr>
          <w:rFonts w:ascii="Century Gothic" w:hAnsi="Century Gothic" w:cs="Segoe UI"/>
          <w:sz w:val="24"/>
          <w:szCs w:val="24"/>
        </w:rPr>
      </w:pPr>
      <w:r>
        <w:rPr>
          <w:rFonts w:ascii="Century Gothic" w:hAnsi="Century Gothic" w:cs="Segoe UI"/>
          <w:sz w:val="24"/>
          <w:szCs w:val="24"/>
        </w:rPr>
        <w:object w:dxaOrig="1543" w:dyaOrig="991" w14:anchorId="3433C492">
          <v:shape id="_x0000_i1030" type="#_x0000_t75" style="width:78pt;height:49.5pt" o:ole="">
            <v:imagedata r:id="rId213" o:title=""/>
          </v:shape>
          <o:OLEObject Type="Embed" ProgID="Package" ShapeID="_x0000_i1030" DrawAspect="Icon" ObjectID="_1803508344" r:id="rId214"/>
        </w:object>
      </w:r>
    </w:p>
    <w:p w14:paraId="36FB4F98" w14:textId="77777777" w:rsidR="005B4C0F" w:rsidRPr="0063661B" w:rsidRDefault="005B4C0F" w:rsidP="00E3006E">
      <w:pPr>
        <w:pStyle w:val="Heading3"/>
      </w:pPr>
      <w:bookmarkStart w:id="106" w:name="_Toc192582807"/>
      <w:bookmarkStart w:id="107" w:name="_Toc192592817"/>
      <w:bookmarkStart w:id="108" w:name="_Toc192894623"/>
      <w:r>
        <w:t>Requirement</w:t>
      </w:r>
      <w:r>
        <w:rPr>
          <w:lang w:val="en-US"/>
        </w:rPr>
        <w:t>s</w:t>
      </w:r>
      <w:bookmarkEnd w:id="106"/>
      <w:bookmarkEnd w:id="107"/>
      <w:bookmarkEnd w:id="108"/>
    </w:p>
    <w:p w14:paraId="67AA0830" w14:textId="01E85C6E" w:rsidR="005B4C0F" w:rsidRDefault="005B4C0F" w:rsidP="009B7FD2">
      <w:pPr>
        <w:bidi/>
        <w:jc w:val="left"/>
      </w:pPr>
      <w:r w:rsidRPr="0063661B">
        <w:rPr>
          <w:rFonts w:ascii="Segoe UI" w:hAnsi="Segoe UI" w:cs="Segoe UI"/>
          <w:b/>
          <w:bCs/>
          <w:sz w:val="18"/>
          <w:szCs w:val="28"/>
          <w:rtl/>
        </w:rPr>
        <w:t>ا</w:t>
      </w:r>
      <w:r w:rsidRPr="0063661B">
        <w:rPr>
          <w:rtl/>
        </w:rPr>
        <w:t>عرض لمعمل فرز النفايات ل1.5 مليون من البشر اي لتقريبا 1000 طون يوميا من ان نفايات.</w:t>
      </w:r>
      <w:r w:rsidR="009B7FD2">
        <w:t xml:space="preserve"> </w:t>
      </w:r>
      <w:r w:rsidRPr="0063661B">
        <w:rPr>
          <w:rtl/>
        </w:rPr>
        <w:t>ان شاء الله سنقدم لكم عرض في اقرب وقت.</w:t>
      </w:r>
    </w:p>
    <w:tbl>
      <w:tblPr>
        <w:tblStyle w:val="TableGrid"/>
        <w:bidiVisual/>
        <w:tblW w:w="0" w:type="auto"/>
        <w:tblInd w:w="216" w:type="dxa"/>
        <w:tblLook w:val="04A0" w:firstRow="1" w:lastRow="0" w:firstColumn="1" w:lastColumn="0" w:noHBand="0" w:noVBand="1"/>
      </w:tblPr>
      <w:tblGrid>
        <w:gridCol w:w="4699"/>
        <w:gridCol w:w="4714"/>
      </w:tblGrid>
      <w:tr w:rsidR="009B7FD2" w14:paraId="7F700AA2" w14:textId="77777777" w:rsidTr="009B7FD2">
        <w:tc>
          <w:tcPr>
            <w:tcW w:w="4814" w:type="dxa"/>
          </w:tcPr>
          <w:p w14:paraId="455877CD" w14:textId="3DA72E9C" w:rsidR="009B7FD2" w:rsidRDefault="009B7FD2" w:rsidP="009B7FD2">
            <w:pPr>
              <w:pStyle w:val="Funotentextrechts"/>
              <w:shd w:val="clear" w:color="auto" w:fill="FFFFFF"/>
              <w:spacing w:before="120" w:after="360"/>
              <w:rPr>
                <w:rFonts w:ascii="Segoe UI" w:hAnsi="Segoe UI" w:cs="Segoe UI"/>
              </w:rPr>
            </w:pPr>
            <w:r w:rsidRPr="0063661B">
              <w:rPr>
                <w:rFonts w:ascii="Segoe UI" w:hAnsi="Segoe UI" w:cs="Segoe UI"/>
                <w:rtl/>
              </w:rPr>
              <w:t>م يحيى ابو حسين</w:t>
            </w:r>
            <w:r w:rsidRPr="0063661B">
              <w:rPr>
                <w:rFonts w:ascii="Segoe UI" w:hAnsi="Segoe UI" w:cs="Segoe UI"/>
              </w:rPr>
              <w:t xml:space="preserve"> Irak</w:t>
            </w:r>
            <w:r w:rsidRPr="0063661B">
              <w:rPr>
                <w:rFonts w:ascii="Segoe UI" w:hAnsi="Segoe UI" w:cs="Segoe UI"/>
              </w:rPr>
              <w:br/>
              <w:t>+964 770 454 0365</w:t>
            </w:r>
          </w:p>
        </w:tc>
        <w:tc>
          <w:tcPr>
            <w:tcW w:w="4815" w:type="dxa"/>
          </w:tcPr>
          <w:p w14:paraId="6DF8DE2B" w14:textId="6120FFFC" w:rsidR="009B7FD2" w:rsidRDefault="009B7FD2" w:rsidP="009B7FD2">
            <w:pPr>
              <w:pStyle w:val="Funotentextrechts"/>
              <w:shd w:val="clear" w:color="auto" w:fill="FFFFFF"/>
              <w:spacing w:before="120" w:after="360"/>
              <w:rPr>
                <w:rFonts w:ascii="Segoe UI" w:hAnsi="Segoe UI" w:cs="Segoe UI"/>
              </w:rPr>
            </w:pPr>
            <w:r w:rsidRPr="0063661B">
              <w:rPr>
                <w:rFonts w:ascii="Segoe UI" w:hAnsi="Segoe UI" w:cs="Segoe UI"/>
              </w:rPr>
              <w:t>Talal Alneiemee</w:t>
            </w:r>
            <w:r w:rsidRPr="0063661B">
              <w:rPr>
                <w:rFonts w:ascii="Segoe UI" w:hAnsi="Segoe UI" w:cs="Segoe UI"/>
              </w:rPr>
              <w:br/>
              <w:t>+964 770 898 3211</w:t>
            </w:r>
          </w:p>
        </w:tc>
      </w:tr>
    </w:tbl>
    <w:p w14:paraId="6D1818D8" w14:textId="60801827" w:rsidR="005B4C0F" w:rsidRPr="0063661B" w:rsidRDefault="005B4C0F" w:rsidP="00DF146B">
      <w:pPr>
        <w:pStyle w:val="Heading2"/>
      </w:pPr>
      <w:bookmarkStart w:id="109" w:name="_Toc192582808"/>
      <w:bookmarkStart w:id="110" w:name="_Toc192592818"/>
      <w:bookmarkStart w:id="111" w:name="_Toc192894624"/>
      <w:r w:rsidRPr="0063661B">
        <w:t>Resume project</w:t>
      </w:r>
      <w:bookmarkEnd w:id="109"/>
      <w:bookmarkEnd w:id="110"/>
      <w:r w:rsidRPr="0063661B">
        <w:t xml:space="preserve"> </w:t>
      </w:r>
      <w:r w:rsidR="00DF146B">
        <w:t>(</w:t>
      </w:r>
      <w:r w:rsidR="00DF146B" w:rsidRPr="00DF146B">
        <w:rPr>
          <w:rFonts w:ascii="Traditional Arabic" w:hAnsi="Traditional Arabic" w:cs="Traditional Arabic"/>
          <w:sz w:val="18"/>
          <w:rtl/>
        </w:rPr>
        <w:t>ملخَّص المشروع</w:t>
      </w:r>
      <w:r w:rsidR="00DF146B">
        <w:t>)</w:t>
      </w:r>
      <w:bookmarkEnd w:id="111"/>
    </w:p>
    <w:p w14:paraId="0BC64973" w14:textId="77777777" w:rsidR="005B4C0F" w:rsidRPr="009B7FD2" w:rsidRDefault="005B4C0F" w:rsidP="00DF146B">
      <w:pPr>
        <w:pStyle w:val="Funotentextrechts"/>
        <w:shd w:val="clear" w:color="auto" w:fill="FFFFFF"/>
        <w:bidi/>
        <w:spacing w:before="120" w:after="360"/>
        <w:jc w:val="left"/>
        <w:rPr>
          <w:rFonts w:ascii="Traditional Arabic" w:hAnsi="Traditional Arabic"/>
          <w:sz w:val="28"/>
          <w:szCs w:val="28"/>
          <w:rtl/>
        </w:rPr>
      </w:pPr>
      <w:r w:rsidRPr="009B7FD2">
        <w:rPr>
          <w:rFonts w:ascii="Traditional Arabic" w:hAnsi="Traditional Arabic"/>
          <w:sz w:val="28"/>
          <w:szCs w:val="28"/>
          <w:rtl/>
        </w:rPr>
        <w:t xml:space="preserve">يهدف المشروع المطروح من مؤسسة </w:t>
      </w:r>
      <w:r w:rsidRPr="009B7FD2">
        <w:rPr>
          <w:rFonts w:ascii="Traditional Arabic" w:hAnsi="Traditional Arabic"/>
          <w:sz w:val="28"/>
          <w:szCs w:val="28"/>
        </w:rPr>
        <w:t>Aecenar</w:t>
      </w:r>
      <w:r w:rsidRPr="009B7FD2">
        <w:rPr>
          <w:rFonts w:ascii="Traditional Arabic" w:hAnsi="Traditional Arabic"/>
          <w:sz w:val="28"/>
          <w:szCs w:val="28"/>
          <w:rtl/>
        </w:rPr>
        <w:t xml:space="preserve"> لِتأمين إدارة رشيدة للنفايات المنزلية لمدينة ديالا العراقية، ذات المليون وخمسمائة ألف نسمة.</w:t>
      </w:r>
      <w:r w:rsidRPr="009B7FD2">
        <w:rPr>
          <w:rFonts w:ascii="Traditional Arabic" w:hAnsi="Traditional Arabic"/>
          <w:sz w:val="28"/>
          <w:szCs w:val="28"/>
          <w:rtl/>
        </w:rPr>
        <w:br/>
        <w:t>هذه الإدارة يجب أن تكون كاملة شاملة (أنظر إلى الصورة في الأسفل) تقوم على:</w:t>
      </w:r>
      <w:r w:rsidRPr="009B7FD2">
        <w:rPr>
          <w:rFonts w:ascii="Traditional Arabic" w:hAnsi="Traditional Arabic"/>
          <w:sz w:val="28"/>
          <w:szCs w:val="28"/>
          <w:rtl/>
        </w:rPr>
        <w:br/>
        <w:t>1. إنشاء مركز مخصص لفرز النفايات المنزلية عبر استخدام تقنية الفرز اليدوي. خلال الفرز اليدوي، تُقسم النفايات إلى ثلاث أقسام أساسية (النفايات العضوية، النفايات الغير عضوية القابلة لعملية التدوير، النفايات الغير عضوية الغير قابلة لعملية التدوير)</w:t>
      </w:r>
      <w:r w:rsidRPr="009B7FD2">
        <w:rPr>
          <w:rFonts w:ascii="Traditional Arabic" w:hAnsi="Traditional Arabic"/>
          <w:sz w:val="28"/>
          <w:szCs w:val="28"/>
          <w:rtl/>
        </w:rPr>
        <w:br/>
        <w:t>2. إنشاء مركز لتدوير النفايات العضوية يعتمد تقنية الهضم اللاهوائي الصديق للبيئة</w:t>
      </w:r>
      <w:r w:rsidRPr="009B7FD2">
        <w:rPr>
          <w:rFonts w:ascii="Traditional Arabic" w:hAnsi="Traditional Arabic"/>
          <w:sz w:val="28"/>
          <w:szCs w:val="28"/>
          <w:rtl/>
        </w:rPr>
        <w:br/>
        <w:t>3. تأمين معدات ضغط لتوضيب النفايات القابلة لإعادة التدوير ضمن بالات تمهيداً لإعادة بيعها من أجل إعادة تصنيعها داخل مصانع تهتم بإعادة التدوير وطرحها مجدداً بالأسواق العراقية</w:t>
      </w:r>
      <w:r w:rsidRPr="009B7FD2">
        <w:rPr>
          <w:rFonts w:ascii="Traditional Arabic" w:hAnsi="Traditional Arabic"/>
          <w:sz w:val="28"/>
          <w:szCs w:val="28"/>
          <w:rtl/>
        </w:rPr>
        <w:br/>
        <w:t>4. تأمين محرقة صديقة للبيئة مجهزة بفلاتر خاصة لإنتاج الطاقة من عملية حرق النفايات الغير عضوية والغير قابلة لعملية التدوير، أو للتخلص من هذه النفايات، بالإمكان الاستعاضة عنها، نظراً لكلفتها العالية، بمكنة خاصة لإنتاج أقلام تستعمل كفيول للتدفئة المنزلية بدل استعمال الحطب (حسب القدرة المالية).</w:t>
      </w:r>
    </w:p>
    <w:p w14:paraId="7E58668D" w14:textId="288D17CF" w:rsidR="005B4C0F" w:rsidRPr="009B7FD2" w:rsidRDefault="005B4C0F" w:rsidP="009B7FD2">
      <w:pPr>
        <w:pStyle w:val="Funotentextrechts"/>
        <w:shd w:val="clear" w:color="auto" w:fill="FFFFFF"/>
        <w:bidi/>
        <w:spacing w:before="120" w:after="360"/>
        <w:jc w:val="left"/>
        <w:rPr>
          <w:rFonts w:ascii="Traditional Arabic" w:hAnsi="Traditional Arabic"/>
          <w:sz w:val="28"/>
          <w:szCs w:val="28"/>
        </w:rPr>
      </w:pPr>
      <w:r w:rsidRPr="009B7FD2">
        <w:rPr>
          <w:rFonts w:ascii="Traditional Arabic" w:hAnsi="Traditional Arabic"/>
          <w:sz w:val="28"/>
          <w:szCs w:val="28"/>
          <w:rtl/>
        </w:rPr>
        <w:t>لمحة عن تقنية الهضم اللاهوائي</w:t>
      </w:r>
      <w:r w:rsidRPr="009B7FD2">
        <w:rPr>
          <w:rFonts w:ascii="Traditional Arabic" w:hAnsi="Traditional Arabic"/>
          <w:sz w:val="28"/>
          <w:szCs w:val="28"/>
          <w:rtl/>
        </w:rPr>
        <w:br/>
        <w:t>تقوم هذه الإستراتيجية على مبدأ التخمير اللاهوائي للنفايات العضوية داخل مستوعبات مخصصة لذلك، مجهزة بكامل الوسائل المناسبة لتحقق أعلى فعالية. خلال هذه العملية يتم تفكيك هذه النفايات إلى غاز حيوي شديد اشتعال، يستخدم كوقود لإنتاج الطاقة عبر مولد معد خصيصاً لذلك، فيما تذهب البقايا لتستعمل كأسمدة عضوية طبيعية شديدة الفعالية لِتحفيز الإنتاج الزراعي. تجدر الإشارة أنَّ عملية التخمير اللاهوائي للنفايات المنزلية العضوية آمنة جداً، تخدم البيئة وتحقق أهداف التنمية المستدامة عبر تحويل النفايات العضوية من أزمة حقيقية (مكبات عشوائية مؤذية للعين والأنف والصحة) إلى قيمة مضافة (طاقة كهربائية، أسمدة عضوية)</w:t>
      </w:r>
      <w:r w:rsidRPr="009B7FD2">
        <w:rPr>
          <w:rFonts w:ascii="Traditional Arabic" w:hAnsi="Traditional Arabic"/>
          <w:sz w:val="28"/>
          <w:szCs w:val="28"/>
          <w:rtl/>
        </w:rPr>
        <w:br/>
        <w:t>أهداف المشروع</w:t>
      </w:r>
      <w:r w:rsidRPr="009B7FD2">
        <w:rPr>
          <w:rFonts w:ascii="Traditional Arabic" w:hAnsi="Traditional Arabic"/>
          <w:sz w:val="28"/>
          <w:szCs w:val="28"/>
          <w:rtl/>
        </w:rPr>
        <w:br/>
        <w:t>1. ضمان جودة فرز النفايات المنزلية لمدينة ديالا</w:t>
      </w:r>
      <w:r w:rsidRPr="009B7FD2">
        <w:rPr>
          <w:rFonts w:ascii="Traditional Arabic" w:hAnsi="Traditional Arabic"/>
          <w:sz w:val="28"/>
          <w:szCs w:val="28"/>
          <w:rtl/>
        </w:rPr>
        <w:br/>
        <w:t>2. تأمين النظافة العامة وتحقيق السلامة البيئية</w:t>
      </w:r>
      <w:r w:rsidRPr="009B7FD2">
        <w:rPr>
          <w:rFonts w:ascii="Traditional Arabic" w:hAnsi="Traditional Arabic"/>
          <w:sz w:val="28"/>
          <w:szCs w:val="28"/>
          <w:rtl/>
        </w:rPr>
        <w:br/>
        <w:t>3. إنتاج طاقة كهربائية تقدَّر ب -- كيلووات / يوم من غاز الميثان المنبعث من النفايات العضوية الخاضعة لعملية الهضم اللاهوائي</w:t>
      </w:r>
      <w:r w:rsidRPr="009B7FD2">
        <w:rPr>
          <w:rFonts w:ascii="Traditional Arabic" w:hAnsi="Traditional Arabic"/>
          <w:sz w:val="28"/>
          <w:szCs w:val="28"/>
          <w:rtl/>
        </w:rPr>
        <w:br/>
        <w:t>4. إنتاج أسمدة عضوية تقدَّر ب -- طن/يوم من بقايا النفايات العضوية المتحللة الخاضعة لتقنية التخمير اللاهوائي</w:t>
      </w:r>
      <w:r w:rsidRPr="009B7FD2">
        <w:rPr>
          <w:rFonts w:ascii="Traditional Arabic" w:hAnsi="Traditional Arabic"/>
          <w:sz w:val="28"/>
          <w:szCs w:val="28"/>
          <w:rtl/>
        </w:rPr>
        <w:br/>
        <w:t>5. تحقيق مردود مادي سريع عبر بيع النفايات المفروزة القابلة لعملية إعادة التدوير</w:t>
      </w:r>
      <w:r w:rsidRPr="009B7FD2">
        <w:rPr>
          <w:rFonts w:ascii="Traditional Arabic" w:hAnsi="Traditional Arabic"/>
          <w:sz w:val="28"/>
          <w:szCs w:val="28"/>
          <w:rtl/>
        </w:rPr>
        <w:br/>
        <w:t>6. إنتاج طاقة كهربائية تُقدَّر ب -- كيلوواط من عملية احتراق النفايات الغير قابلة لإعادة التدوير</w:t>
      </w:r>
    </w:p>
    <w:p w14:paraId="20632F34" w14:textId="13BF3451" w:rsidR="005B4C0F" w:rsidRPr="001009C8" w:rsidRDefault="005B4C0F" w:rsidP="00E3006E">
      <w:pPr>
        <w:pStyle w:val="Heading2"/>
        <w:rPr>
          <w:lang w:val="en-MY"/>
        </w:rPr>
      </w:pPr>
      <w:bookmarkStart w:id="112" w:name="_Toc192582809"/>
      <w:bookmarkStart w:id="113" w:name="_Toc192592819"/>
      <w:bookmarkStart w:id="114" w:name="_Toc192894625"/>
      <w:r w:rsidRPr="001009C8">
        <w:rPr>
          <w:lang w:val="en-MY"/>
        </w:rPr>
        <w:t xml:space="preserve">Waste </w:t>
      </w:r>
      <w:r w:rsidRPr="009B7FD2">
        <w:rPr>
          <w:lang w:val="en-MY"/>
        </w:rPr>
        <w:t>Separation</w:t>
      </w:r>
      <w:r w:rsidRPr="001009C8">
        <w:rPr>
          <w:lang w:val="en-MY"/>
        </w:rPr>
        <w:t xml:space="preserve"> Bands - Supplier Lebanon</w:t>
      </w:r>
      <w:bookmarkEnd w:id="112"/>
      <w:bookmarkEnd w:id="113"/>
      <w:bookmarkEnd w:id="114"/>
    </w:p>
    <w:p w14:paraId="18169AA9" w14:textId="77777777" w:rsidR="005B4C0F" w:rsidRPr="001009C8" w:rsidRDefault="005B4C0F" w:rsidP="005B4C0F">
      <w:pPr>
        <w:pStyle w:val="Funotentextrechts"/>
        <w:shd w:val="clear" w:color="auto" w:fill="FFFFFF"/>
        <w:spacing w:before="120" w:after="0"/>
        <w:rPr>
          <w:rFonts w:ascii="Segoe UI" w:hAnsi="Segoe UI" w:cs="Segoe UI"/>
          <w:sz w:val="8"/>
          <w:szCs w:val="8"/>
          <w:lang w:val="en-MY"/>
        </w:rPr>
      </w:pPr>
    </w:p>
    <w:p w14:paraId="363804C9" w14:textId="77777777" w:rsidR="005B4C0F" w:rsidRPr="001009C8" w:rsidRDefault="005B4C0F" w:rsidP="005B4C0F">
      <w:pPr>
        <w:pStyle w:val="Funotentextrechts"/>
        <w:shd w:val="clear" w:color="auto" w:fill="FFFFFF"/>
        <w:spacing w:before="120" w:after="0"/>
        <w:jc w:val="center"/>
        <w:rPr>
          <w:rFonts w:ascii="Arial" w:hAnsi="Arial" w:cs="Arial"/>
          <w:color w:val="555555"/>
          <w:sz w:val="21"/>
          <w:szCs w:val="21"/>
          <w:lang w:val="en-MY"/>
        </w:rPr>
      </w:pPr>
      <w:r>
        <w:rPr>
          <w:rFonts w:ascii="Arial" w:hAnsi="Arial" w:cs="Arial"/>
          <w:noProof/>
          <w:color w:val="555555"/>
          <w:sz w:val="21"/>
          <w:szCs w:val="21"/>
        </w:rPr>
        <w:drawing>
          <wp:inline distT="0" distB="0" distL="0" distR="0" wp14:anchorId="30BE0D08" wp14:editId="23F3BFB9">
            <wp:extent cx="2834640" cy="5859425"/>
            <wp:effectExtent l="0" t="0" r="3810" b="8255"/>
            <wp:docPr id="1822052765" name="Picture 182205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11027" t="2325" r="10411" b="6326"/>
                    <a:stretch/>
                  </pic:blipFill>
                  <pic:spPr bwMode="auto">
                    <a:xfrm>
                      <a:off x="0" y="0"/>
                      <a:ext cx="2834640" cy="5859425"/>
                    </a:xfrm>
                    <a:prstGeom prst="rect">
                      <a:avLst/>
                    </a:prstGeom>
                    <a:noFill/>
                    <a:ln>
                      <a:noFill/>
                    </a:ln>
                    <a:extLst>
                      <a:ext uri="{53640926-AAD7-44D8-BBD7-CCE9431645EC}">
                        <a14:shadowObscured xmlns:a14="http://schemas.microsoft.com/office/drawing/2010/main"/>
                      </a:ext>
                    </a:extLst>
                  </pic:spPr>
                </pic:pic>
              </a:graphicData>
            </a:graphic>
          </wp:inline>
        </w:drawing>
      </w:r>
      <w:r w:rsidRPr="001009C8">
        <w:rPr>
          <w:rFonts w:ascii="Arial" w:hAnsi="Arial" w:cs="Arial"/>
          <w:color w:val="555555"/>
          <w:sz w:val="21"/>
          <w:szCs w:val="21"/>
          <w:lang w:val="en-MY"/>
        </w:rPr>
        <w:t xml:space="preserve">   </w:t>
      </w:r>
      <w:r>
        <w:rPr>
          <w:rFonts w:ascii="Arial" w:hAnsi="Arial" w:cs="Arial"/>
          <w:noProof/>
          <w:color w:val="555555"/>
          <w:sz w:val="21"/>
          <w:szCs w:val="21"/>
        </w:rPr>
        <w:drawing>
          <wp:inline distT="0" distB="0" distL="0" distR="0" wp14:anchorId="4B367512" wp14:editId="22A80C7C">
            <wp:extent cx="2834541" cy="6015990"/>
            <wp:effectExtent l="0" t="0" r="4445" b="3810"/>
            <wp:docPr id="1822052764" name="Picture 182205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11255" t="7035" r="10875"/>
                    <a:stretch/>
                  </pic:blipFill>
                  <pic:spPr bwMode="auto">
                    <a:xfrm>
                      <a:off x="0" y="0"/>
                      <a:ext cx="2834640" cy="6016200"/>
                    </a:xfrm>
                    <a:prstGeom prst="rect">
                      <a:avLst/>
                    </a:prstGeom>
                    <a:noFill/>
                    <a:ln>
                      <a:noFill/>
                    </a:ln>
                    <a:extLst>
                      <a:ext uri="{53640926-AAD7-44D8-BBD7-CCE9431645EC}">
                        <a14:shadowObscured xmlns:a14="http://schemas.microsoft.com/office/drawing/2010/main"/>
                      </a:ext>
                    </a:extLst>
                  </pic:spPr>
                </pic:pic>
              </a:graphicData>
            </a:graphic>
          </wp:inline>
        </w:drawing>
      </w:r>
    </w:p>
    <w:p w14:paraId="1E1C6020" w14:textId="77777777" w:rsidR="005B4C0F" w:rsidRDefault="005B4C0F" w:rsidP="005B4C0F">
      <w:pPr>
        <w:pStyle w:val="Funotentextrechts"/>
        <w:shd w:val="clear" w:color="auto" w:fill="FFFFFF"/>
        <w:spacing w:before="120" w:after="0"/>
        <w:rPr>
          <w:rFonts w:ascii="Arial" w:hAnsi="Arial" w:cs="Arial"/>
          <w:color w:val="555555"/>
          <w:sz w:val="21"/>
          <w:szCs w:val="21"/>
        </w:rPr>
      </w:pPr>
      <w:r>
        <w:rPr>
          <w:rFonts w:ascii="Arial" w:hAnsi="Arial" w:cs="Arial"/>
          <w:noProof/>
          <w:color w:val="555555"/>
          <w:sz w:val="21"/>
          <w:szCs w:val="21"/>
        </w:rPr>
        <w:drawing>
          <wp:inline distT="0" distB="0" distL="0" distR="0" wp14:anchorId="4A674286" wp14:editId="45B74392">
            <wp:extent cx="2834640" cy="6385616"/>
            <wp:effectExtent l="0" t="0" r="3810" b="0"/>
            <wp:docPr id="1822052763" name="Picture 182205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11484" t="2197" r="11331"/>
                    <a:stretch/>
                  </pic:blipFill>
                  <pic:spPr bwMode="auto">
                    <a:xfrm>
                      <a:off x="0" y="0"/>
                      <a:ext cx="2834640" cy="638561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555555"/>
          <w:sz w:val="21"/>
          <w:szCs w:val="21"/>
        </w:rPr>
        <w:t xml:space="preserve">   </w:t>
      </w:r>
      <w:r>
        <w:rPr>
          <w:rFonts w:ascii="Arial" w:hAnsi="Arial" w:cs="Arial"/>
          <w:noProof/>
          <w:color w:val="555555"/>
          <w:sz w:val="21"/>
          <w:szCs w:val="21"/>
        </w:rPr>
        <w:drawing>
          <wp:inline distT="0" distB="0" distL="0" distR="0" wp14:anchorId="3EF2F696" wp14:editId="729E8092">
            <wp:extent cx="2926080" cy="6447088"/>
            <wp:effectExtent l="0" t="0" r="7620" b="0"/>
            <wp:docPr id="1822052762" name="Picture 182205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10336" t="2067" r="10645"/>
                    <a:stretch/>
                  </pic:blipFill>
                  <pic:spPr bwMode="auto">
                    <a:xfrm>
                      <a:off x="0" y="0"/>
                      <a:ext cx="2926080" cy="644708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color w:val="555555"/>
          <w:sz w:val="21"/>
          <w:szCs w:val="21"/>
        </w:rPr>
        <w:drawing>
          <wp:inline distT="0" distB="0" distL="0" distR="0" wp14:anchorId="0A7AC78E" wp14:editId="7B61D111">
            <wp:extent cx="2834640" cy="6432326"/>
            <wp:effectExtent l="0" t="0" r="3810" b="6985"/>
            <wp:docPr id="1822052760" name="Picture 182205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11484" t="2067" r="11791"/>
                    <a:stretch/>
                  </pic:blipFill>
                  <pic:spPr bwMode="auto">
                    <a:xfrm>
                      <a:off x="0" y="0"/>
                      <a:ext cx="2834640" cy="643232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555555"/>
          <w:sz w:val="21"/>
          <w:szCs w:val="21"/>
        </w:rPr>
        <w:t xml:space="preserve">   </w:t>
      </w:r>
      <w:r>
        <w:rPr>
          <w:rFonts w:ascii="Arial" w:hAnsi="Arial" w:cs="Arial"/>
          <w:noProof/>
          <w:color w:val="555555"/>
          <w:sz w:val="21"/>
          <w:szCs w:val="21"/>
        </w:rPr>
        <w:drawing>
          <wp:inline distT="0" distB="0" distL="0" distR="0" wp14:anchorId="5C8FC7BD" wp14:editId="7C0588E6">
            <wp:extent cx="2834640" cy="5084209"/>
            <wp:effectExtent l="0" t="0" r="3810" b="2540"/>
            <wp:docPr id="1822052759" name="Picture 182205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11486" t="10724" r="11549" b="11626"/>
                    <a:stretch/>
                  </pic:blipFill>
                  <pic:spPr bwMode="auto">
                    <a:xfrm>
                      <a:off x="0" y="0"/>
                      <a:ext cx="2834640" cy="5084209"/>
                    </a:xfrm>
                    <a:prstGeom prst="rect">
                      <a:avLst/>
                    </a:prstGeom>
                    <a:noFill/>
                    <a:ln>
                      <a:noFill/>
                    </a:ln>
                    <a:extLst>
                      <a:ext uri="{53640926-AAD7-44D8-BBD7-CCE9431645EC}">
                        <a14:shadowObscured xmlns:a14="http://schemas.microsoft.com/office/drawing/2010/main"/>
                      </a:ext>
                    </a:extLst>
                  </pic:spPr>
                </pic:pic>
              </a:graphicData>
            </a:graphic>
          </wp:inline>
        </w:drawing>
      </w:r>
    </w:p>
    <w:p w14:paraId="41A05B94" w14:textId="77777777" w:rsidR="005B4C0F" w:rsidRPr="009B3D0E" w:rsidRDefault="005B4C0F" w:rsidP="005B4C0F">
      <w:pPr>
        <w:rPr>
          <w:rFonts w:ascii="Arial" w:hAnsi="Arial" w:cs="Arial"/>
          <w:b/>
          <w:bCs/>
          <w:color w:val="242424"/>
          <w:sz w:val="24"/>
          <w:szCs w:val="24"/>
        </w:rPr>
      </w:pPr>
    </w:p>
    <w:p w14:paraId="3FE62032" w14:textId="77777777" w:rsidR="005B4C0F" w:rsidRDefault="005B4C0F" w:rsidP="00E3006E">
      <w:pPr>
        <w:pStyle w:val="Heading2"/>
      </w:pPr>
      <w:bookmarkStart w:id="115" w:name="_Toc192582810"/>
      <w:bookmarkStart w:id="116" w:name="_Toc192592820"/>
      <w:bookmarkStart w:id="117" w:name="_Toc192894626"/>
      <w:r w:rsidRPr="009B3D0E">
        <w:t>Poster/Presentation</w:t>
      </w:r>
      <w:bookmarkEnd w:id="115"/>
      <w:bookmarkEnd w:id="116"/>
      <w:bookmarkEnd w:id="117"/>
    </w:p>
    <w:p w14:paraId="5793AF57" w14:textId="7018146C" w:rsidR="005B4C0F" w:rsidRDefault="005B4C0F" w:rsidP="00E3006E">
      <w:pPr>
        <w:pStyle w:val="Funotentextrechts"/>
        <w:shd w:val="clear" w:color="auto" w:fill="FFFFFF"/>
        <w:tabs>
          <w:tab w:val="clear" w:pos="216"/>
          <w:tab w:val="left" w:pos="0"/>
        </w:tabs>
        <w:spacing w:after="0"/>
        <w:ind w:hanging="1067"/>
        <w:jc w:val="center"/>
        <w:rPr>
          <w:rFonts w:ascii="Arial" w:hAnsi="Arial" w:cs="Arial"/>
          <w:color w:val="555555"/>
          <w:sz w:val="21"/>
          <w:szCs w:val="21"/>
        </w:rPr>
      </w:pPr>
      <w:r>
        <w:rPr>
          <w:rFonts w:ascii="Arial" w:hAnsi="Arial" w:cs="Arial"/>
          <w:noProof/>
          <w:color w:val="555555"/>
          <w:sz w:val="21"/>
          <w:szCs w:val="21"/>
        </w:rPr>
        <w:drawing>
          <wp:inline distT="0" distB="0" distL="0" distR="0" wp14:anchorId="6309288C" wp14:editId="5F762557">
            <wp:extent cx="6400810" cy="8562465"/>
            <wp:effectExtent l="0" t="0" r="0" b="0"/>
            <wp:docPr id="1822052736" name="Picture 182205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5462"/>
                    <a:stretch/>
                  </pic:blipFill>
                  <pic:spPr bwMode="auto">
                    <a:xfrm>
                      <a:off x="0" y="0"/>
                      <a:ext cx="6408569" cy="8572844"/>
                    </a:xfrm>
                    <a:prstGeom prst="rect">
                      <a:avLst/>
                    </a:prstGeom>
                    <a:noFill/>
                    <a:ln>
                      <a:noFill/>
                    </a:ln>
                    <a:extLst>
                      <a:ext uri="{53640926-AAD7-44D8-BBD7-CCE9431645EC}">
                        <a14:shadowObscured xmlns:a14="http://schemas.microsoft.com/office/drawing/2010/main"/>
                      </a:ext>
                    </a:extLst>
                  </pic:spPr>
                </pic:pic>
              </a:graphicData>
            </a:graphic>
          </wp:inline>
        </w:drawing>
      </w:r>
    </w:p>
    <w:p w14:paraId="57BA946A" w14:textId="77777777" w:rsidR="005B4C0F" w:rsidRDefault="005B4C0F" w:rsidP="005B4C0F">
      <w:pPr>
        <w:rPr>
          <w:lang w:val="en-MY"/>
        </w:rPr>
        <w:sectPr w:rsidR="005B4C0F" w:rsidSect="005B4C0F">
          <w:pgSz w:w="11907" w:h="16839" w:code="9"/>
          <w:pgMar w:top="1134" w:right="1134" w:bottom="1134" w:left="1134" w:header="709" w:footer="709" w:gutter="0"/>
          <w:cols w:space="708"/>
          <w:docGrid w:linePitch="360"/>
        </w:sectPr>
      </w:pPr>
    </w:p>
    <w:p w14:paraId="47C12AA6" w14:textId="5BEDEFD9" w:rsidR="005B4C0F" w:rsidRDefault="005B4C0F" w:rsidP="005B4C0F">
      <w:pPr>
        <w:pStyle w:val="Heading1"/>
      </w:pPr>
      <w:bookmarkStart w:id="118" w:name="_Toc192592821"/>
      <w:bookmarkStart w:id="119" w:name="_Toc192894627"/>
      <w:r w:rsidRPr="00E372F5">
        <w:t>Project 2: Mirador - T</w:t>
      </w:r>
      <w:r w:rsidR="00F128A6">
        <w:t>o</w:t>
      </w:r>
      <w:r w:rsidRPr="00E372F5">
        <w:t>rbol Project</w:t>
      </w:r>
      <w:bookmarkEnd w:id="118"/>
      <w:r w:rsidR="00E372F5" w:rsidRPr="00E372F5">
        <w:t xml:space="preserve"> (Incinerator</w:t>
      </w:r>
      <w:r w:rsidR="00E372F5">
        <w:t xml:space="preserve"> for 100,000 citizens)</w:t>
      </w:r>
      <w:bookmarkEnd w:id="119"/>
    </w:p>
    <w:p w14:paraId="7D50D29C" w14:textId="45991B75" w:rsidR="00D578B9" w:rsidRPr="00D578B9" w:rsidRDefault="00D578B9" w:rsidP="00D578B9">
      <w:pPr>
        <w:rPr>
          <w:lang w:val="en-MY"/>
        </w:rPr>
      </w:pPr>
      <w:r>
        <w:rPr>
          <w:lang w:val="en-MY"/>
        </w:rPr>
        <w:t>100 tons waste per day -&gt; 25 tons refused waste for incineration</w:t>
      </w:r>
    </w:p>
    <w:p w14:paraId="588DECEF" w14:textId="77777777" w:rsidR="005B4C0F" w:rsidRDefault="005B4C0F" w:rsidP="00C57F83">
      <w:pPr>
        <w:pStyle w:val="Heading2"/>
      </w:pPr>
      <w:bookmarkStart w:id="120" w:name="_Toc192582812"/>
      <w:bookmarkStart w:id="121" w:name="_Toc192592822"/>
      <w:bookmarkStart w:id="122" w:name="_Toc192894628"/>
      <w:r>
        <w:t xml:space="preserve">Place of </w:t>
      </w:r>
      <w:r w:rsidRPr="00C57F83">
        <w:t>Mirador</w:t>
      </w:r>
      <w:r>
        <w:t xml:space="preserve"> project</w:t>
      </w:r>
      <w:bookmarkEnd w:id="120"/>
      <w:bookmarkEnd w:id="121"/>
      <w:bookmarkEnd w:id="122"/>
    </w:p>
    <w:p w14:paraId="57C7635E" w14:textId="77777777" w:rsidR="005B4C0F" w:rsidRPr="0041097C" w:rsidRDefault="005B4C0F" w:rsidP="005F769F">
      <w:pPr>
        <w:rPr>
          <w:lang w:val="en-MY"/>
        </w:rPr>
      </w:pPr>
      <w:r w:rsidRPr="0041097C">
        <w:rPr>
          <w:lang w:val="en-MY"/>
        </w:rPr>
        <w:t>These pictures are of the project site from far to near.</w:t>
      </w:r>
    </w:p>
    <w:p w14:paraId="173BDF1F" w14:textId="77777777" w:rsidR="005B4C0F" w:rsidRDefault="005B4C0F" w:rsidP="005B4C0F">
      <w:pPr>
        <w:pStyle w:val="Funotentextrechts"/>
        <w:spacing w:after="0"/>
        <w:jc w:val="center"/>
      </w:pPr>
      <w:r>
        <w:rPr>
          <w:noProof/>
        </w:rPr>
        <w:drawing>
          <wp:inline distT="0" distB="0" distL="0" distR="0" wp14:anchorId="5B9EAE4C" wp14:editId="54EEC20B">
            <wp:extent cx="4120738" cy="3561181"/>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125182" cy="3565022"/>
                    </a:xfrm>
                    <a:prstGeom prst="rect">
                      <a:avLst/>
                    </a:prstGeom>
                    <a:noFill/>
                    <a:ln>
                      <a:noFill/>
                    </a:ln>
                  </pic:spPr>
                </pic:pic>
              </a:graphicData>
            </a:graphic>
          </wp:inline>
        </w:drawing>
      </w:r>
    </w:p>
    <w:p w14:paraId="679E09F8" w14:textId="77777777" w:rsidR="00250589" w:rsidRDefault="00250589" w:rsidP="005B4C0F">
      <w:pPr>
        <w:pStyle w:val="Funotentextrechts"/>
        <w:spacing w:after="0"/>
        <w:jc w:val="center"/>
      </w:pPr>
    </w:p>
    <w:p w14:paraId="6EEB7729" w14:textId="77777777" w:rsidR="005B4C0F" w:rsidRDefault="005B4C0F" w:rsidP="00250589">
      <w:pPr>
        <w:pStyle w:val="Funotentextrechts"/>
        <w:jc w:val="center"/>
      </w:pPr>
      <w:r>
        <w:rPr>
          <w:noProof/>
        </w:rPr>
        <w:drawing>
          <wp:inline distT="0" distB="0" distL="0" distR="0" wp14:anchorId="76683907" wp14:editId="173212A8">
            <wp:extent cx="4697521" cy="3984361"/>
            <wp:effectExtent l="0" t="0" r="825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701664" cy="3987875"/>
                    </a:xfrm>
                    <a:prstGeom prst="rect">
                      <a:avLst/>
                    </a:prstGeom>
                    <a:noFill/>
                    <a:ln>
                      <a:noFill/>
                    </a:ln>
                  </pic:spPr>
                </pic:pic>
              </a:graphicData>
            </a:graphic>
          </wp:inline>
        </w:drawing>
      </w:r>
    </w:p>
    <w:p w14:paraId="5A4743FF" w14:textId="77777777" w:rsidR="005B4C0F" w:rsidRDefault="005B4C0F" w:rsidP="005B4C0F">
      <w:pPr>
        <w:pStyle w:val="Funotentextrechts"/>
      </w:pPr>
      <w:r>
        <w:rPr>
          <w:noProof/>
        </w:rPr>
        <w:drawing>
          <wp:inline distT="0" distB="0" distL="0" distR="0" wp14:anchorId="77377FA5" wp14:editId="2728E277">
            <wp:extent cx="5943600" cy="373634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3736340"/>
                    </a:xfrm>
                    <a:prstGeom prst="rect">
                      <a:avLst/>
                    </a:prstGeom>
                    <a:noFill/>
                    <a:ln>
                      <a:noFill/>
                    </a:ln>
                  </pic:spPr>
                </pic:pic>
              </a:graphicData>
            </a:graphic>
          </wp:inline>
        </w:drawing>
      </w:r>
    </w:p>
    <w:p w14:paraId="7B08813F" w14:textId="77777777" w:rsidR="005B4C0F" w:rsidRDefault="005B4C0F" w:rsidP="005B4C0F">
      <w:pPr>
        <w:pStyle w:val="Funotentextrechts"/>
      </w:pPr>
      <w:r>
        <w:rPr>
          <w:noProof/>
        </w:rPr>
        <w:drawing>
          <wp:inline distT="0" distB="0" distL="0" distR="0" wp14:anchorId="6684BD14" wp14:editId="0D569DE8">
            <wp:extent cx="5943600" cy="401129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3600" cy="4011295"/>
                    </a:xfrm>
                    <a:prstGeom prst="rect">
                      <a:avLst/>
                    </a:prstGeom>
                    <a:noFill/>
                    <a:ln>
                      <a:noFill/>
                    </a:ln>
                  </pic:spPr>
                </pic:pic>
              </a:graphicData>
            </a:graphic>
          </wp:inline>
        </w:drawing>
      </w:r>
    </w:p>
    <w:p w14:paraId="10535882" w14:textId="77777777" w:rsidR="005B4C0F" w:rsidRDefault="005B4C0F" w:rsidP="005B4C0F">
      <w:pPr>
        <w:pStyle w:val="Funotentextrechts"/>
      </w:pPr>
      <w:r>
        <w:rPr>
          <w:noProof/>
        </w:rPr>
        <w:drawing>
          <wp:inline distT="0" distB="0" distL="0" distR="0" wp14:anchorId="4EF48780" wp14:editId="15FF1883">
            <wp:extent cx="5943600" cy="349948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3499485"/>
                    </a:xfrm>
                    <a:prstGeom prst="rect">
                      <a:avLst/>
                    </a:prstGeom>
                    <a:noFill/>
                    <a:ln>
                      <a:noFill/>
                    </a:ln>
                  </pic:spPr>
                </pic:pic>
              </a:graphicData>
            </a:graphic>
          </wp:inline>
        </w:drawing>
      </w:r>
    </w:p>
    <w:p w14:paraId="68772833" w14:textId="77777777" w:rsidR="005B4C0F" w:rsidRDefault="005B4C0F" w:rsidP="005B4C0F">
      <w:pPr>
        <w:pStyle w:val="Funotentextrechts"/>
        <w:jc w:val="center"/>
      </w:pPr>
      <w:r>
        <w:rPr>
          <w:noProof/>
        </w:rPr>
        <w:drawing>
          <wp:inline distT="0" distB="0" distL="0" distR="0" wp14:anchorId="765C195A" wp14:editId="464581A3">
            <wp:extent cx="5943600" cy="4819015"/>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43600" cy="4819015"/>
                    </a:xfrm>
                    <a:prstGeom prst="rect">
                      <a:avLst/>
                    </a:prstGeom>
                    <a:noFill/>
                    <a:ln>
                      <a:noFill/>
                    </a:ln>
                  </pic:spPr>
                </pic:pic>
              </a:graphicData>
            </a:graphic>
          </wp:inline>
        </w:drawing>
      </w:r>
    </w:p>
    <w:p w14:paraId="3E4E167A" w14:textId="77777777" w:rsidR="005B4C0F" w:rsidRDefault="005B4C0F" w:rsidP="005B4C0F">
      <w:pPr>
        <w:pStyle w:val="Funotentextrechts"/>
      </w:pPr>
      <w:r>
        <w:rPr>
          <w:noProof/>
        </w:rPr>
        <w:drawing>
          <wp:inline distT="0" distB="0" distL="0" distR="0" wp14:anchorId="738B3270" wp14:editId="3E1AE5ED">
            <wp:extent cx="5943600" cy="343916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3439160"/>
                    </a:xfrm>
                    <a:prstGeom prst="rect">
                      <a:avLst/>
                    </a:prstGeom>
                    <a:noFill/>
                    <a:ln>
                      <a:noFill/>
                    </a:ln>
                  </pic:spPr>
                </pic:pic>
              </a:graphicData>
            </a:graphic>
          </wp:inline>
        </w:drawing>
      </w:r>
    </w:p>
    <w:p w14:paraId="54C11A04" w14:textId="77777777" w:rsidR="005B4C0F" w:rsidRDefault="005B4C0F" w:rsidP="005B4C0F">
      <w:pPr>
        <w:pStyle w:val="Funotentextrechts"/>
        <w:jc w:val="center"/>
      </w:pPr>
      <w:r>
        <w:rPr>
          <w:noProof/>
        </w:rPr>
        <w:drawing>
          <wp:inline distT="0" distB="0" distL="0" distR="0" wp14:anchorId="28F39D06" wp14:editId="24DBC68C">
            <wp:extent cx="5943600" cy="3669665"/>
            <wp:effectExtent l="0" t="0" r="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3600" cy="3669665"/>
                    </a:xfrm>
                    <a:prstGeom prst="rect">
                      <a:avLst/>
                    </a:prstGeom>
                    <a:noFill/>
                    <a:ln>
                      <a:noFill/>
                    </a:ln>
                  </pic:spPr>
                </pic:pic>
              </a:graphicData>
            </a:graphic>
          </wp:inline>
        </w:drawing>
      </w:r>
    </w:p>
    <w:p w14:paraId="0F0FE12D" w14:textId="77777777" w:rsidR="005B4C0F" w:rsidRDefault="005B4C0F" w:rsidP="005B4C0F">
      <w:pPr>
        <w:pStyle w:val="Funotentextrechts"/>
      </w:pPr>
    </w:p>
    <w:p w14:paraId="2E04C35E" w14:textId="59415DFC" w:rsidR="005B4C0F" w:rsidRPr="004D4618" w:rsidRDefault="005B4C0F" w:rsidP="00E50C87">
      <w:pPr>
        <w:pStyle w:val="Heading2"/>
        <w:rPr>
          <w:lang w:val="en-MY"/>
        </w:rPr>
      </w:pPr>
      <w:bookmarkStart w:id="123" w:name="_Toc192582813"/>
      <w:bookmarkStart w:id="124" w:name="_Toc192592823"/>
      <w:bookmarkStart w:id="125" w:name="_Toc192894629"/>
      <w:r w:rsidRPr="004D4618">
        <w:rPr>
          <w:lang w:val="en-MY"/>
        </w:rPr>
        <w:t>Design of Mirador project</w:t>
      </w:r>
      <w:bookmarkEnd w:id="123"/>
      <w:bookmarkEnd w:id="124"/>
      <w:r w:rsidR="004D4618" w:rsidRPr="004D4618">
        <w:rPr>
          <w:lang w:val="en-MY"/>
        </w:rPr>
        <w:t xml:space="preserve"> (I</w:t>
      </w:r>
      <w:r w:rsidR="004D4618">
        <w:rPr>
          <w:lang w:val="en-MY"/>
        </w:rPr>
        <w:t>ncinerator + Anaerobis Digester (Biogas Device))</w:t>
      </w:r>
      <w:bookmarkEnd w:id="125"/>
    </w:p>
    <w:p w14:paraId="07C7B47C" w14:textId="77777777" w:rsidR="005B4C0F" w:rsidRDefault="005B4C0F" w:rsidP="005B4C0F">
      <w:pPr>
        <w:jc w:val="center"/>
        <w:rPr>
          <w:rFonts w:ascii="Times New Roman" w:hAnsi="Times New Roman" w:cs="Times New Roman"/>
          <w:sz w:val="24"/>
          <w:szCs w:val="24"/>
        </w:rPr>
      </w:pPr>
      <w:r>
        <w:rPr>
          <w:noProof/>
        </w:rPr>
        <w:drawing>
          <wp:inline distT="0" distB="0" distL="0" distR="0" wp14:anchorId="75AC1AB8" wp14:editId="750F8655">
            <wp:extent cx="3550920" cy="117371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229">
                      <a:extLst>
                        <a:ext uri="{28A0092B-C50C-407E-A947-70E740481C1C}">
                          <a14:useLocalDpi xmlns:a14="http://schemas.microsoft.com/office/drawing/2010/main" val="0"/>
                        </a:ext>
                      </a:extLst>
                    </a:blip>
                    <a:srcRect l="4487" t="12884" b="16607"/>
                    <a:stretch/>
                  </pic:blipFill>
                  <pic:spPr bwMode="auto">
                    <a:xfrm>
                      <a:off x="0" y="0"/>
                      <a:ext cx="3578293" cy="1182758"/>
                    </a:xfrm>
                    <a:prstGeom prst="rect">
                      <a:avLst/>
                    </a:prstGeom>
                    <a:noFill/>
                    <a:ln>
                      <a:noFill/>
                    </a:ln>
                    <a:extLst>
                      <a:ext uri="{53640926-AAD7-44D8-BBD7-CCE9431645EC}">
                        <a14:shadowObscured xmlns:a14="http://schemas.microsoft.com/office/drawing/2010/main"/>
                      </a:ext>
                    </a:extLst>
                  </pic:spPr>
                </pic:pic>
              </a:graphicData>
            </a:graphic>
          </wp:inline>
        </w:drawing>
      </w:r>
    </w:p>
    <w:p w14:paraId="1363A987" w14:textId="129A3142" w:rsidR="005B4C0F" w:rsidRDefault="005B4C0F" w:rsidP="005B4C0F">
      <w:pPr>
        <w:jc w:val="center"/>
        <w:rPr>
          <w:rFonts w:ascii="Times New Roman" w:hAnsi="Times New Roman" w:cs="Times New Roman"/>
          <w:sz w:val="24"/>
          <w:szCs w:val="24"/>
        </w:rPr>
      </w:pPr>
    </w:p>
    <w:p w14:paraId="1684D11E" w14:textId="24C21EFB" w:rsidR="00F4068D" w:rsidRDefault="00F4068D" w:rsidP="005B4C0F">
      <w:pPr>
        <w:jc w:val="center"/>
        <w:rPr>
          <w:rFonts w:ascii="Times New Roman" w:hAnsi="Times New Roman" w:cs="Times New Roman"/>
          <w:sz w:val="24"/>
          <w:szCs w:val="24"/>
        </w:rPr>
      </w:pPr>
      <w:r>
        <w:rPr>
          <w:rFonts w:ascii="Arial" w:hAnsi="Arial" w:cs="Arial"/>
          <w:noProof/>
          <w:color w:val="555555"/>
          <w:sz w:val="21"/>
          <w:szCs w:val="21"/>
        </w:rPr>
        <w:drawing>
          <wp:inline distT="0" distB="0" distL="0" distR="0" wp14:anchorId="462B4558" wp14:editId="44B50540">
            <wp:extent cx="3670300" cy="2064567"/>
            <wp:effectExtent l="0" t="0" r="6350" b="0"/>
            <wp:docPr id="161378715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680735" cy="2070437"/>
                    </a:xfrm>
                    <a:prstGeom prst="rect">
                      <a:avLst/>
                    </a:prstGeom>
                    <a:noFill/>
                    <a:ln>
                      <a:noFill/>
                    </a:ln>
                  </pic:spPr>
                </pic:pic>
              </a:graphicData>
            </a:graphic>
          </wp:inline>
        </w:drawing>
      </w:r>
    </w:p>
    <w:p w14:paraId="716B6786" w14:textId="77777777" w:rsidR="005B4C0F" w:rsidRDefault="005B4C0F" w:rsidP="005B4C0F">
      <w:pPr>
        <w:jc w:val="center"/>
        <w:rPr>
          <w:rFonts w:ascii="Times New Roman" w:hAnsi="Times New Roman" w:cs="Times New Roman"/>
          <w:sz w:val="24"/>
          <w:szCs w:val="24"/>
        </w:rPr>
      </w:pPr>
      <w:r>
        <w:rPr>
          <w:noProof/>
        </w:rPr>
        <w:drawing>
          <wp:inline distT="0" distB="0" distL="0" distR="0" wp14:anchorId="116C186F" wp14:editId="0664176B">
            <wp:extent cx="3887898" cy="5007405"/>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31">
                      <a:extLst>
                        <a:ext uri="{28A0092B-C50C-407E-A947-70E740481C1C}">
                          <a14:useLocalDpi xmlns:a14="http://schemas.microsoft.com/office/drawing/2010/main" val="0"/>
                        </a:ext>
                      </a:extLst>
                    </a:blip>
                    <a:srcRect l="7388" t="2702" r="11891" b="5565"/>
                    <a:stretch/>
                  </pic:blipFill>
                  <pic:spPr bwMode="auto">
                    <a:xfrm>
                      <a:off x="0" y="0"/>
                      <a:ext cx="3889696" cy="5009721"/>
                    </a:xfrm>
                    <a:prstGeom prst="rect">
                      <a:avLst/>
                    </a:prstGeom>
                    <a:noFill/>
                    <a:ln>
                      <a:noFill/>
                    </a:ln>
                    <a:extLst>
                      <a:ext uri="{53640926-AAD7-44D8-BBD7-CCE9431645EC}">
                        <a14:shadowObscured xmlns:a14="http://schemas.microsoft.com/office/drawing/2010/main"/>
                      </a:ext>
                    </a:extLst>
                  </pic:spPr>
                </pic:pic>
              </a:graphicData>
            </a:graphic>
          </wp:inline>
        </w:drawing>
      </w:r>
    </w:p>
    <w:p w14:paraId="406F6475" w14:textId="77777777" w:rsidR="005B4C0F" w:rsidRDefault="005B4C0F" w:rsidP="005B4C0F">
      <w:pPr>
        <w:pStyle w:val="Funotentextrechts"/>
        <w:jc w:val="center"/>
      </w:pPr>
      <w:r>
        <w:rPr>
          <w:noProof/>
        </w:rPr>
        <w:drawing>
          <wp:inline distT="0" distB="0" distL="0" distR="0" wp14:anchorId="3184349B" wp14:editId="37E2E4AB">
            <wp:extent cx="5943600" cy="328549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3285490"/>
                    </a:xfrm>
                    <a:prstGeom prst="rect">
                      <a:avLst/>
                    </a:prstGeom>
                    <a:noFill/>
                    <a:ln>
                      <a:noFill/>
                    </a:ln>
                  </pic:spPr>
                </pic:pic>
              </a:graphicData>
            </a:graphic>
          </wp:inline>
        </w:drawing>
      </w:r>
    </w:p>
    <w:p w14:paraId="0C6DC22F" w14:textId="77777777" w:rsidR="005B4C0F" w:rsidRDefault="005B4C0F" w:rsidP="005B4C0F">
      <w:pPr>
        <w:pStyle w:val="Funotentextrechts"/>
        <w:jc w:val="center"/>
      </w:pPr>
      <w:r>
        <w:rPr>
          <w:noProof/>
        </w:rPr>
        <w:drawing>
          <wp:inline distT="0" distB="0" distL="0" distR="0" wp14:anchorId="166B3D1B" wp14:editId="2B13E524">
            <wp:extent cx="5943600" cy="3346481"/>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233">
                      <a:extLst>
                        <a:ext uri="{28A0092B-C50C-407E-A947-70E740481C1C}">
                          <a14:useLocalDpi xmlns:a14="http://schemas.microsoft.com/office/drawing/2010/main" val="0"/>
                        </a:ext>
                      </a:extLst>
                    </a:blip>
                    <a:srcRect r="7212" b="28592"/>
                    <a:stretch/>
                  </pic:blipFill>
                  <pic:spPr bwMode="auto">
                    <a:xfrm>
                      <a:off x="0" y="0"/>
                      <a:ext cx="5943600" cy="3346481"/>
                    </a:xfrm>
                    <a:prstGeom prst="rect">
                      <a:avLst/>
                    </a:prstGeom>
                    <a:noFill/>
                    <a:ln>
                      <a:noFill/>
                    </a:ln>
                    <a:extLst>
                      <a:ext uri="{53640926-AAD7-44D8-BBD7-CCE9431645EC}">
                        <a14:shadowObscured xmlns:a14="http://schemas.microsoft.com/office/drawing/2010/main"/>
                      </a:ext>
                    </a:extLst>
                  </pic:spPr>
                </pic:pic>
              </a:graphicData>
            </a:graphic>
          </wp:inline>
        </w:drawing>
      </w:r>
    </w:p>
    <w:p w14:paraId="6AB50AB1" w14:textId="481FB4A3" w:rsidR="005B4C0F" w:rsidRPr="0041097C" w:rsidRDefault="005B4C0F" w:rsidP="008C6B1B">
      <w:pPr>
        <w:pStyle w:val="Heading2"/>
        <w:rPr>
          <w:lang w:val="en-MY"/>
        </w:rPr>
      </w:pPr>
      <w:bookmarkStart w:id="126" w:name="_Toc192582814"/>
      <w:bookmarkStart w:id="127" w:name="_Toc192592824"/>
      <w:bookmarkStart w:id="128" w:name="_Toc192894630"/>
      <w:r w:rsidRPr="007D0485">
        <w:rPr>
          <w:lang w:val="en-MY"/>
        </w:rPr>
        <w:t>Mirador</w:t>
      </w:r>
      <w:r w:rsidRPr="0041097C">
        <w:rPr>
          <w:lang w:val="en-MY"/>
        </w:rPr>
        <w:t xml:space="preserve"> Terbol </w:t>
      </w:r>
      <w:r w:rsidR="005F769F">
        <w:rPr>
          <w:lang w:val="en-MY"/>
        </w:rPr>
        <w:t xml:space="preserve">25 </w:t>
      </w:r>
      <w:r w:rsidRPr="0041097C">
        <w:rPr>
          <w:lang w:val="en-MY"/>
        </w:rPr>
        <w:t>tons/day</w:t>
      </w:r>
      <w:r w:rsidR="00912547">
        <w:rPr>
          <w:lang w:val="en-MY"/>
        </w:rPr>
        <w:t xml:space="preserve"> incinerator</w:t>
      </w:r>
      <w:r w:rsidRPr="0041097C">
        <w:rPr>
          <w:lang w:val="en-MY"/>
        </w:rPr>
        <w:t xml:space="preserve"> - Technical Issues</w:t>
      </w:r>
      <w:bookmarkEnd w:id="126"/>
      <w:bookmarkEnd w:id="127"/>
      <w:bookmarkEnd w:id="128"/>
    </w:p>
    <w:p w14:paraId="388880D8" w14:textId="424537AE" w:rsidR="005B4C0F" w:rsidRPr="003D3589" w:rsidRDefault="005B4C0F" w:rsidP="005B4C0F">
      <w:pPr>
        <w:jc w:val="center"/>
      </w:pPr>
      <w:r w:rsidRPr="003D3589">
        <w:rPr>
          <w:noProof/>
        </w:rPr>
        <w:drawing>
          <wp:inline distT="0" distB="0" distL="0" distR="0" wp14:anchorId="354A4FA0" wp14:editId="7EDD73C7">
            <wp:extent cx="4991100" cy="32385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991100" cy="3238500"/>
                    </a:xfrm>
                    <a:prstGeom prst="rect">
                      <a:avLst/>
                    </a:prstGeom>
                    <a:noFill/>
                    <a:ln>
                      <a:noFill/>
                    </a:ln>
                  </pic:spPr>
                </pic:pic>
              </a:graphicData>
            </a:graphic>
          </wp:inline>
        </w:drawing>
      </w:r>
      <w:r w:rsidR="004D4618">
        <w:t>Solid Works Filess</w:t>
      </w:r>
    </w:p>
    <w:tbl>
      <w:tblPr>
        <w:tblW w:w="0" w:type="auto"/>
        <w:jc w:val="center"/>
        <w:tblLook w:val="04A0" w:firstRow="1" w:lastRow="0" w:firstColumn="1" w:lastColumn="0" w:noHBand="0" w:noVBand="1"/>
      </w:tblPr>
      <w:tblGrid>
        <w:gridCol w:w="2065"/>
        <w:gridCol w:w="2070"/>
        <w:gridCol w:w="1980"/>
      </w:tblGrid>
      <w:tr w:rsidR="005B4C0F" w:rsidRPr="003D3589" w14:paraId="66D285D3" w14:textId="77777777" w:rsidTr="00953EC4">
        <w:trPr>
          <w:trHeight w:val="773"/>
          <w:jc w:val="center"/>
        </w:trPr>
        <w:tc>
          <w:tcPr>
            <w:tcW w:w="2065" w:type="dxa"/>
          </w:tcPr>
          <w:p w14:paraId="67C3AFB0" w14:textId="77777777" w:rsidR="005B4C0F" w:rsidRPr="003D3589" w:rsidRDefault="005B4C0F" w:rsidP="00953EC4">
            <w:pPr>
              <w:spacing w:after="0"/>
              <w:jc w:val="center"/>
            </w:pPr>
            <w:r w:rsidRPr="003D3589">
              <w:object w:dxaOrig="1543" w:dyaOrig="991" w14:anchorId="0BB32297">
                <v:shape id="_x0000_i1031" type="#_x0000_t75" style="width:78pt;height:49.5pt" o:ole="">
                  <v:imagedata r:id="rId235" o:title=""/>
                </v:shape>
                <o:OLEObject Type="Embed" ProgID="Package" ShapeID="_x0000_i1031" DrawAspect="Icon" ObjectID="_1803508345" r:id="rId236"/>
              </w:object>
            </w:r>
          </w:p>
        </w:tc>
        <w:tc>
          <w:tcPr>
            <w:tcW w:w="2070" w:type="dxa"/>
          </w:tcPr>
          <w:p w14:paraId="5937EF3E" w14:textId="45E00754" w:rsidR="005B4C0F" w:rsidRPr="003D3589" w:rsidRDefault="00912547" w:rsidP="00953EC4">
            <w:pPr>
              <w:spacing w:after="0"/>
              <w:jc w:val="center"/>
            </w:pPr>
            <w:r w:rsidRPr="003D3589">
              <w:object w:dxaOrig="1469" w:dyaOrig="941" w14:anchorId="7242B645">
                <v:shape id="_x0000_i1079" type="#_x0000_t75" style="width:74.25pt;height:47pt" o:ole="">
                  <v:imagedata r:id="rId237" o:title=""/>
                </v:shape>
                <o:OLEObject Type="Embed" ProgID="Package" ShapeID="_x0000_i1079" DrawAspect="Icon" ObjectID="_1803508346" r:id="rId238"/>
              </w:object>
            </w:r>
          </w:p>
        </w:tc>
        <w:tc>
          <w:tcPr>
            <w:tcW w:w="1980" w:type="dxa"/>
          </w:tcPr>
          <w:p w14:paraId="51E20479" w14:textId="77777777" w:rsidR="005B4C0F" w:rsidRPr="003D3589" w:rsidRDefault="005B4C0F" w:rsidP="00953EC4">
            <w:pPr>
              <w:spacing w:after="0"/>
              <w:jc w:val="center"/>
            </w:pPr>
            <w:r w:rsidRPr="003D3589">
              <w:object w:dxaOrig="1543" w:dyaOrig="991" w14:anchorId="045776D9">
                <v:shape id="_x0000_i1033" type="#_x0000_t75" style="width:78pt;height:49.5pt" o:ole="">
                  <v:imagedata r:id="rId239" o:title=""/>
                </v:shape>
                <o:OLEObject Type="Embed" ProgID="Package" ShapeID="_x0000_i1033" DrawAspect="Icon" ObjectID="_1803508347" r:id="rId240"/>
              </w:object>
            </w:r>
          </w:p>
        </w:tc>
      </w:tr>
      <w:tr w:rsidR="005B4C0F" w:rsidRPr="003D3589" w14:paraId="5953FEE1" w14:textId="77777777" w:rsidTr="00953EC4">
        <w:trPr>
          <w:trHeight w:val="692"/>
          <w:jc w:val="center"/>
        </w:trPr>
        <w:tc>
          <w:tcPr>
            <w:tcW w:w="2065" w:type="dxa"/>
          </w:tcPr>
          <w:p w14:paraId="3564D0C3" w14:textId="77777777" w:rsidR="005B4C0F" w:rsidRPr="003D3589" w:rsidRDefault="005B4C0F" w:rsidP="00953EC4">
            <w:pPr>
              <w:spacing w:after="0"/>
              <w:jc w:val="center"/>
            </w:pPr>
            <w:r w:rsidRPr="003D3589">
              <w:object w:dxaOrig="1543" w:dyaOrig="991" w14:anchorId="2A770706">
                <v:shape id="_x0000_i1034" type="#_x0000_t75" style="width:78pt;height:49.5pt" o:ole="">
                  <v:imagedata r:id="rId241" o:title=""/>
                </v:shape>
                <o:OLEObject Type="Embed" ProgID="Package" ShapeID="_x0000_i1034" DrawAspect="Icon" ObjectID="_1803508348" r:id="rId242"/>
              </w:object>
            </w:r>
          </w:p>
        </w:tc>
        <w:tc>
          <w:tcPr>
            <w:tcW w:w="2070" w:type="dxa"/>
          </w:tcPr>
          <w:p w14:paraId="77A98BE6" w14:textId="77777777" w:rsidR="005B4C0F" w:rsidRPr="003D3589" w:rsidRDefault="005B4C0F" w:rsidP="00953EC4">
            <w:pPr>
              <w:spacing w:after="0"/>
              <w:jc w:val="center"/>
            </w:pPr>
            <w:r w:rsidRPr="003D3589">
              <w:object w:dxaOrig="1543" w:dyaOrig="991" w14:anchorId="335540C1">
                <v:shape id="_x0000_i1035" type="#_x0000_t75" style="width:78pt;height:49.5pt" o:ole="">
                  <v:imagedata r:id="rId243" o:title=""/>
                </v:shape>
                <o:OLEObject Type="Embed" ProgID="Package" ShapeID="_x0000_i1035" DrawAspect="Icon" ObjectID="_1803508349" r:id="rId244"/>
              </w:object>
            </w:r>
          </w:p>
        </w:tc>
        <w:tc>
          <w:tcPr>
            <w:tcW w:w="1980" w:type="dxa"/>
          </w:tcPr>
          <w:p w14:paraId="3E68E633" w14:textId="77777777" w:rsidR="005B4C0F" w:rsidRPr="003D3589" w:rsidRDefault="005B4C0F" w:rsidP="00953EC4">
            <w:pPr>
              <w:spacing w:after="0"/>
              <w:jc w:val="center"/>
            </w:pPr>
            <w:r w:rsidRPr="003D3589">
              <w:object w:dxaOrig="1543" w:dyaOrig="991" w14:anchorId="68A20234">
                <v:shape id="_x0000_i1036" type="#_x0000_t75" style="width:78pt;height:49.5pt" o:ole="">
                  <v:imagedata r:id="rId245" o:title=""/>
                </v:shape>
                <o:OLEObject Type="Embed" ProgID="Package" ShapeID="_x0000_i1036" DrawAspect="Icon" ObjectID="_1803508350" r:id="rId246"/>
              </w:object>
            </w:r>
          </w:p>
        </w:tc>
      </w:tr>
      <w:tr w:rsidR="005B4C0F" w:rsidRPr="003D3589" w14:paraId="4094CB05" w14:textId="77777777" w:rsidTr="00953EC4">
        <w:trPr>
          <w:trHeight w:val="548"/>
          <w:jc w:val="center"/>
        </w:trPr>
        <w:tc>
          <w:tcPr>
            <w:tcW w:w="2065" w:type="dxa"/>
          </w:tcPr>
          <w:p w14:paraId="0665DB1A" w14:textId="77777777" w:rsidR="005B4C0F" w:rsidRPr="003D3589" w:rsidRDefault="005B4C0F" w:rsidP="00953EC4">
            <w:pPr>
              <w:spacing w:after="0"/>
              <w:jc w:val="center"/>
            </w:pPr>
            <w:r w:rsidRPr="003D3589">
              <w:object w:dxaOrig="1543" w:dyaOrig="991" w14:anchorId="2A3B79C8">
                <v:shape id="_x0000_i1037" type="#_x0000_t75" style="width:78pt;height:49.5pt" o:ole="">
                  <v:imagedata r:id="rId247" o:title=""/>
                </v:shape>
                <o:OLEObject Type="Embed" ProgID="Package" ShapeID="_x0000_i1037" DrawAspect="Icon" ObjectID="_1803508351" r:id="rId248"/>
              </w:object>
            </w:r>
          </w:p>
        </w:tc>
        <w:tc>
          <w:tcPr>
            <w:tcW w:w="2070" w:type="dxa"/>
          </w:tcPr>
          <w:p w14:paraId="0C93345D" w14:textId="77777777" w:rsidR="005B4C0F" w:rsidRPr="003D3589" w:rsidRDefault="005B4C0F" w:rsidP="00953EC4">
            <w:pPr>
              <w:spacing w:after="0"/>
              <w:jc w:val="center"/>
            </w:pPr>
            <w:r w:rsidRPr="003D3589">
              <w:object w:dxaOrig="1543" w:dyaOrig="991" w14:anchorId="46BBAEEB">
                <v:shape id="_x0000_i1038" type="#_x0000_t75" style="width:78pt;height:49.5pt" o:ole="">
                  <v:imagedata r:id="rId249" o:title=""/>
                </v:shape>
                <o:OLEObject Type="Embed" ProgID="Package" ShapeID="_x0000_i1038" DrawAspect="Icon" ObjectID="_1803508352" r:id="rId250"/>
              </w:object>
            </w:r>
          </w:p>
        </w:tc>
        <w:tc>
          <w:tcPr>
            <w:tcW w:w="1980" w:type="dxa"/>
          </w:tcPr>
          <w:p w14:paraId="064C84F1" w14:textId="77777777" w:rsidR="005B4C0F" w:rsidRPr="003D3589" w:rsidRDefault="005B4C0F" w:rsidP="00953EC4">
            <w:pPr>
              <w:spacing w:after="0"/>
              <w:jc w:val="center"/>
            </w:pPr>
            <w:r w:rsidRPr="003D3589">
              <w:object w:dxaOrig="1543" w:dyaOrig="991" w14:anchorId="29324F3B">
                <v:shape id="_x0000_i1039" type="#_x0000_t75" style="width:78pt;height:49.5pt" o:ole="">
                  <v:imagedata r:id="rId251" o:title=""/>
                </v:shape>
                <o:OLEObject Type="Embed" ProgID="Package" ShapeID="_x0000_i1039" DrawAspect="Icon" ObjectID="_1803508353" r:id="rId252"/>
              </w:object>
            </w:r>
          </w:p>
        </w:tc>
      </w:tr>
    </w:tbl>
    <w:p w14:paraId="273D64DF" w14:textId="77777777" w:rsidR="005B4C0F" w:rsidRPr="004D4618" w:rsidRDefault="005B4C0F" w:rsidP="005B4C0F">
      <w:pPr>
        <w:jc w:val="center"/>
        <w:rPr>
          <w:sz w:val="12"/>
          <w:szCs w:val="20"/>
          <w:highlight w:val="yellow"/>
        </w:rPr>
      </w:pPr>
    </w:p>
    <w:p w14:paraId="7953819F" w14:textId="77777777" w:rsidR="005B4C0F" w:rsidRDefault="005B4C0F" w:rsidP="008C6B1B">
      <w:pPr>
        <w:pStyle w:val="Heading2"/>
      </w:pPr>
      <w:bookmarkStart w:id="129" w:name="_Toc192582815"/>
      <w:bookmarkStart w:id="130" w:name="_Toc192592825"/>
      <w:bookmarkStart w:id="131" w:name="_Toc192894631"/>
      <w:r w:rsidRPr="00AD0077">
        <w:t xml:space="preserve">Equipment </w:t>
      </w:r>
      <w:r w:rsidRPr="008C6B1B">
        <w:t>price</w:t>
      </w:r>
      <w:bookmarkEnd w:id="129"/>
      <w:bookmarkEnd w:id="130"/>
      <w:bookmarkEnd w:id="131"/>
    </w:p>
    <w:p w14:paraId="4BD35840" w14:textId="23BBEFEB" w:rsidR="0024019D" w:rsidRPr="0024019D" w:rsidRDefault="008C52D3" w:rsidP="008C52D3">
      <w:pPr>
        <w:pStyle w:val="Heading3"/>
      </w:pPr>
      <w:bookmarkStart w:id="132" w:name="_Toc192894632"/>
      <w:r>
        <w:t>Step Grade from China</w:t>
      </w:r>
      <w:bookmarkEnd w:id="132"/>
    </w:p>
    <w:p w14:paraId="13A09CF6" w14:textId="77777777" w:rsidR="005B4C0F" w:rsidRPr="0041097C" w:rsidRDefault="005B4C0F" w:rsidP="005B4C0F">
      <w:pPr>
        <w:pStyle w:val="AufzhlungBuchstabe3"/>
        <w:numPr>
          <w:ilvl w:val="0"/>
          <w:numId w:val="24"/>
        </w:numPr>
        <w:spacing w:after="160" w:line="259" w:lineRule="auto"/>
        <w:jc w:val="left"/>
        <w:rPr>
          <w:rFonts w:ascii="Century Gothic" w:hAnsi="Century Gothic"/>
          <w:sz w:val="24"/>
          <w:szCs w:val="24"/>
          <w:lang w:val="en-MY"/>
        </w:rPr>
      </w:pPr>
      <w:r w:rsidRPr="0041097C">
        <w:rPr>
          <w:rFonts w:ascii="Century Gothic" w:hAnsi="Century Gothic"/>
          <w:sz w:val="24"/>
          <w:szCs w:val="24"/>
          <w:lang w:val="en-MY"/>
        </w:rPr>
        <w:t xml:space="preserve">These are the prices of </w:t>
      </w:r>
      <w:r w:rsidRPr="0041097C">
        <w:rPr>
          <w:rFonts w:ascii="Century Gothic" w:hAnsi="Century Gothic"/>
          <w:color w:val="FF0000"/>
          <w:sz w:val="24"/>
          <w:szCs w:val="24"/>
          <w:lang w:val="en-MY"/>
        </w:rPr>
        <w:t>the Step-Grate System</w:t>
      </w:r>
      <w:r w:rsidRPr="0041097C">
        <w:rPr>
          <w:rFonts w:ascii="Century Gothic" w:hAnsi="Century Gothic"/>
          <w:sz w:val="24"/>
          <w:szCs w:val="24"/>
          <w:lang w:val="en-MY"/>
        </w:rPr>
        <w:t xml:space="preserve"> without Customs, Transportation within Lebanon, and installation:</w:t>
      </w:r>
    </w:p>
    <w:p w14:paraId="13B247EF" w14:textId="77777777" w:rsidR="005B4C0F" w:rsidRDefault="005B4C0F" w:rsidP="005B4C0F">
      <w:pPr>
        <w:jc w:val="center"/>
        <w:rPr>
          <w:sz w:val="24"/>
          <w:szCs w:val="24"/>
        </w:rPr>
      </w:pPr>
      <w:r>
        <w:rPr>
          <w:noProof/>
        </w:rPr>
        <w:drawing>
          <wp:inline distT="0" distB="0" distL="0" distR="0" wp14:anchorId="10AFA483" wp14:editId="3D46FBF3">
            <wp:extent cx="5876925" cy="5248275"/>
            <wp:effectExtent l="19050" t="19050" r="28575" b="28575"/>
            <wp:docPr id="1822052782" name="Picture 182205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srcRect r="1122" b="1231"/>
                    <a:stretch/>
                  </pic:blipFill>
                  <pic:spPr bwMode="auto">
                    <a:xfrm>
                      <a:off x="0" y="0"/>
                      <a:ext cx="5876925" cy="524827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397E6900" w14:textId="77777777" w:rsidR="005B4C0F" w:rsidRPr="0041097C" w:rsidRDefault="005B4C0F" w:rsidP="005B4C0F">
      <w:pPr>
        <w:rPr>
          <w:rFonts w:ascii="Century Gothic" w:hAnsi="Century Gothic"/>
          <w:sz w:val="24"/>
          <w:szCs w:val="24"/>
          <w:lang w:val="en-MY"/>
        </w:rPr>
      </w:pPr>
      <w:r w:rsidRPr="0041097C">
        <w:rPr>
          <w:rFonts w:ascii="Century Gothic" w:hAnsi="Century Gothic"/>
          <w:sz w:val="24"/>
          <w:szCs w:val="24"/>
          <w:lang w:val="en-MY"/>
        </w:rPr>
        <w:t>We need 2 fuel Burners for the system, each cost 6800$</w:t>
      </w:r>
    </w:p>
    <w:p w14:paraId="418F0249" w14:textId="77777777" w:rsidR="005B4C0F" w:rsidRDefault="005B4C0F" w:rsidP="005B4C0F">
      <w:pPr>
        <w:rPr>
          <w:sz w:val="24"/>
          <w:szCs w:val="24"/>
        </w:rPr>
      </w:pPr>
      <w:r>
        <w:rPr>
          <w:noProof/>
        </w:rPr>
        <w:drawing>
          <wp:inline distT="0" distB="0" distL="0" distR="0" wp14:anchorId="673C6241" wp14:editId="129254AC">
            <wp:extent cx="5943600" cy="875030"/>
            <wp:effectExtent l="0" t="0" r="0" b="1270"/>
            <wp:docPr id="1822052783" name="Picture 1822052783" descr="A close 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875030"/>
                    </a:xfrm>
                    <a:prstGeom prst="rect">
                      <a:avLst/>
                    </a:prstGeom>
                  </pic:spPr>
                </pic:pic>
              </a:graphicData>
            </a:graphic>
          </wp:inline>
        </w:drawing>
      </w:r>
    </w:p>
    <w:p w14:paraId="265789D5" w14:textId="77777777" w:rsidR="005B4C0F" w:rsidRDefault="005B4C0F" w:rsidP="005B4C0F">
      <w:pPr>
        <w:spacing w:after="0"/>
        <w:rPr>
          <w:sz w:val="24"/>
          <w:szCs w:val="24"/>
        </w:rPr>
      </w:pPr>
    </w:p>
    <w:p w14:paraId="074F65A8" w14:textId="77777777" w:rsidR="005B4C0F" w:rsidRPr="0041097C" w:rsidRDefault="005B4C0F" w:rsidP="005B4C0F">
      <w:pPr>
        <w:pStyle w:val="AufzhlungBuchstabe3"/>
        <w:numPr>
          <w:ilvl w:val="0"/>
          <w:numId w:val="24"/>
        </w:numPr>
        <w:spacing w:after="160" w:line="259" w:lineRule="auto"/>
        <w:jc w:val="left"/>
        <w:rPr>
          <w:rFonts w:ascii="Century Gothic" w:hAnsi="Century Gothic"/>
          <w:sz w:val="24"/>
          <w:szCs w:val="24"/>
          <w:lang w:val="en-MY"/>
        </w:rPr>
      </w:pPr>
      <w:r w:rsidRPr="0041097C">
        <w:rPr>
          <w:rFonts w:ascii="Century Gothic" w:hAnsi="Century Gothic"/>
          <w:sz w:val="24"/>
          <w:szCs w:val="24"/>
          <w:lang w:val="en-MY"/>
        </w:rPr>
        <w:t xml:space="preserve">These are the prices of </w:t>
      </w:r>
      <w:r w:rsidRPr="0041097C">
        <w:rPr>
          <w:rFonts w:ascii="Century Gothic" w:hAnsi="Century Gothic"/>
          <w:color w:val="FF0000"/>
          <w:sz w:val="24"/>
          <w:szCs w:val="24"/>
          <w:lang w:val="en-MY"/>
        </w:rPr>
        <w:t xml:space="preserve">the Filtration System </w:t>
      </w:r>
      <w:r w:rsidRPr="0041097C">
        <w:rPr>
          <w:rFonts w:ascii="Century Gothic" w:hAnsi="Century Gothic"/>
          <w:sz w:val="24"/>
          <w:szCs w:val="24"/>
          <w:lang w:val="en-MY"/>
        </w:rPr>
        <w:t>without Customs, Transportation within Lebanon, and installation:</w:t>
      </w:r>
    </w:p>
    <w:p w14:paraId="0BFB9721" w14:textId="77777777" w:rsidR="005B4C0F" w:rsidRDefault="005B4C0F" w:rsidP="005B4C0F">
      <w:pPr>
        <w:rPr>
          <w:sz w:val="24"/>
          <w:szCs w:val="24"/>
        </w:rPr>
      </w:pPr>
      <w:r>
        <w:rPr>
          <w:noProof/>
        </w:rPr>
        <w:drawing>
          <wp:inline distT="0" distB="0" distL="0" distR="0" wp14:anchorId="12C70408" wp14:editId="77F26D8F">
            <wp:extent cx="5943600" cy="2070735"/>
            <wp:effectExtent l="0" t="0" r="0" b="5715"/>
            <wp:docPr id="1822052784" name="Picture 182205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t="3120"/>
                    <a:stretch/>
                  </pic:blipFill>
                  <pic:spPr bwMode="auto">
                    <a:xfrm>
                      <a:off x="0" y="0"/>
                      <a:ext cx="5943600" cy="2070735"/>
                    </a:xfrm>
                    <a:prstGeom prst="rect">
                      <a:avLst/>
                    </a:prstGeom>
                    <a:ln>
                      <a:noFill/>
                    </a:ln>
                    <a:extLst>
                      <a:ext uri="{53640926-AAD7-44D8-BBD7-CCE9431645EC}">
                        <a14:shadowObscured xmlns:a14="http://schemas.microsoft.com/office/drawing/2010/main"/>
                      </a:ext>
                    </a:extLst>
                  </pic:spPr>
                </pic:pic>
              </a:graphicData>
            </a:graphic>
          </wp:inline>
        </w:drawing>
      </w:r>
    </w:p>
    <w:p w14:paraId="4DE19033" w14:textId="77777777" w:rsidR="005B4C0F" w:rsidRPr="006F44BA" w:rsidRDefault="005B4C0F" w:rsidP="005B4C0F">
      <w:pPr>
        <w:rPr>
          <w:sz w:val="18"/>
          <w:szCs w:val="18"/>
        </w:rPr>
      </w:pPr>
    </w:p>
    <w:p w14:paraId="6165CBBE" w14:textId="77777777" w:rsidR="005B4C0F" w:rsidRPr="0041097C" w:rsidRDefault="005B4C0F" w:rsidP="005B4C0F">
      <w:pPr>
        <w:pStyle w:val="AufzhlungBuchstabe3"/>
        <w:numPr>
          <w:ilvl w:val="0"/>
          <w:numId w:val="24"/>
        </w:numPr>
        <w:spacing w:after="160" w:line="360" w:lineRule="auto"/>
        <w:jc w:val="left"/>
        <w:rPr>
          <w:rFonts w:ascii="Century Gothic" w:hAnsi="Century Gothic"/>
          <w:sz w:val="24"/>
          <w:szCs w:val="24"/>
          <w:lang w:val="en-MY"/>
        </w:rPr>
      </w:pPr>
      <w:r w:rsidRPr="0041097C">
        <w:rPr>
          <w:rFonts w:ascii="Century Gothic" w:hAnsi="Century Gothic"/>
          <w:sz w:val="24"/>
          <w:szCs w:val="24"/>
          <w:lang w:val="en-MY"/>
        </w:rPr>
        <w:t xml:space="preserve">Here is the table for the Power in kW needed for each device </w:t>
      </w:r>
    </w:p>
    <w:tbl>
      <w:tblPr>
        <w:tblW w:w="6385" w:type="dxa"/>
        <w:jc w:val="center"/>
        <w:tblLook w:val="04A0" w:firstRow="1" w:lastRow="0" w:firstColumn="1" w:lastColumn="0" w:noHBand="0" w:noVBand="1"/>
      </w:tblPr>
      <w:tblGrid>
        <w:gridCol w:w="4855"/>
        <w:gridCol w:w="1530"/>
      </w:tblGrid>
      <w:tr w:rsidR="005B4C0F" w:rsidRPr="000B1AE7" w14:paraId="526EBC57" w14:textId="77777777" w:rsidTr="00953EC4">
        <w:trPr>
          <w:jc w:val="center"/>
        </w:trPr>
        <w:tc>
          <w:tcPr>
            <w:tcW w:w="4855" w:type="dxa"/>
          </w:tcPr>
          <w:p w14:paraId="19462259" w14:textId="77777777" w:rsidR="005B4C0F" w:rsidRPr="000B1AE7" w:rsidRDefault="005B4C0F" w:rsidP="00953EC4">
            <w:pPr>
              <w:pStyle w:val="AufzhlungBuchstabe3"/>
              <w:spacing w:after="0"/>
              <w:ind w:left="0"/>
              <w:rPr>
                <w:rFonts w:ascii="Century Gothic" w:hAnsi="Century Gothic"/>
                <w:b/>
                <w:bCs/>
                <w:sz w:val="24"/>
                <w:szCs w:val="24"/>
              </w:rPr>
            </w:pPr>
            <w:r w:rsidRPr="000B1AE7">
              <w:rPr>
                <w:rFonts w:ascii="Century Gothic" w:hAnsi="Century Gothic"/>
                <w:sz w:val="24"/>
                <w:szCs w:val="24"/>
              </w:rPr>
              <w:t>Industrial Oil Mist Collector</w:t>
            </w:r>
          </w:p>
        </w:tc>
        <w:tc>
          <w:tcPr>
            <w:tcW w:w="1530" w:type="dxa"/>
          </w:tcPr>
          <w:p w14:paraId="32A08082" w14:textId="77777777" w:rsidR="005B4C0F" w:rsidRPr="000B1AE7" w:rsidRDefault="005B4C0F" w:rsidP="00953EC4">
            <w:pPr>
              <w:pStyle w:val="AufzhlungBuchstabe3"/>
              <w:spacing w:after="0"/>
              <w:ind w:left="0"/>
              <w:rPr>
                <w:rFonts w:ascii="Century Gothic" w:hAnsi="Century Gothic"/>
                <w:b/>
                <w:bCs/>
                <w:sz w:val="24"/>
                <w:szCs w:val="24"/>
              </w:rPr>
            </w:pPr>
            <w:r w:rsidRPr="000B1AE7">
              <w:rPr>
                <w:rFonts w:ascii="Century Gothic" w:hAnsi="Century Gothic"/>
                <w:b/>
                <w:bCs/>
                <w:sz w:val="24"/>
                <w:szCs w:val="24"/>
              </w:rPr>
              <w:t>17</w:t>
            </w:r>
          </w:p>
        </w:tc>
      </w:tr>
      <w:tr w:rsidR="005B4C0F" w:rsidRPr="000B1AE7" w14:paraId="31704A18" w14:textId="77777777" w:rsidTr="00953EC4">
        <w:trPr>
          <w:jc w:val="center"/>
        </w:trPr>
        <w:tc>
          <w:tcPr>
            <w:tcW w:w="4855" w:type="dxa"/>
          </w:tcPr>
          <w:p w14:paraId="7D3C2986" w14:textId="77777777" w:rsidR="005B4C0F" w:rsidRPr="0041097C" w:rsidRDefault="005B4C0F" w:rsidP="00953EC4">
            <w:pPr>
              <w:pStyle w:val="AufzhlungBuchstabe3"/>
              <w:spacing w:after="0"/>
              <w:ind w:left="0"/>
              <w:rPr>
                <w:rFonts w:ascii="Century Gothic" w:hAnsi="Century Gothic"/>
                <w:b/>
                <w:bCs/>
                <w:sz w:val="24"/>
                <w:szCs w:val="24"/>
                <w:lang w:val="en-MY"/>
              </w:rPr>
            </w:pPr>
            <w:r w:rsidRPr="0041097C">
              <w:rPr>
                <w:rFonts w:ascii="Century Gothic" w:hAnsi="Century Gothic"/>
                <w:sz w:val="24"/>
                <w:szCs w:val="24"/>
                <w:lang w:val="en-MY"/>
              </w:rPr>
              <w:t>ESP's Auto-clean Device Water Pump</w:t>
            </w:r>
          </w:p>
        </w:tc>
        <w:tc>
          <w:tcPr>
            <w:tcW w:w="1530" w:type="dxa"/>
          </w:tcPr>
          <w:p w14:paraId="0811E44E" w14:textId="77777777" w:rsidR="005B4C0F" w:rsidRPr="000B1AE7" w:rsidRDefault="005B4C0F" w:rsidP="00953EC4">
            <w:pPr>
              <w:pStyle w:val="AufzhlungBuchstabe3"/>
              <w:spacing w:after="0"/>
              <w:ind w:left="0"/>
              <w:rPr>
                <w:rFonts w:ascii="Century Gothic" w:hAnsi="Century Gothic"/>
                <w:b/>
                <w:bCs/>
                <w:sz w:val="24"/>
                <w:szCs w:val="24"/>
              </w:rPr>
            </w:pPr>
            <w:r w:rsidRPr="000B1AE7">
              <w:rPr>
                <w:rFonts w:ascii="Century Gothic" w:hAnsi="Century Gothic"/>
                <w:b/>
                <w:bCs/>
                <w:sz w:val="24"/>
                <w:szCs w:val="24"/>
              </w:rPr>
              <w:t>5.5</w:t>
            </w:r>
          </w:p>
        </w:tc>
      </w:tr>
      <w:tr w:rsidR="005B4C0F" w:rsidRPr="000B1AE7" w14:paraId="5E254423" w14:textId="77777777" w:rsidTr="00953EC4">
        <w:trPr>
          <w:jc w:val="center"/>
        </w:trPr>
        <w:tc>
          <w:tcPr>
            <w:tcW w:w="4855" w:type="dxa"/>
          </w:tcPr>
          <w:p w14:paraId="3BD758AE" w14:textId="77777777" w:rsidR="005B4C0F" w:rsidRPr="000B1AE7" w:rsidRDefault="005B4C0F" w:rsidP="00953EC4">
            <w:pPr>
              <w:pStyle w:val="AufzhlungBuchstabe3"/>
              <w:spacing w:after="0"/>
              <w:ind w:left="0"/>
              <w:rPr>
                <w:rFonts w:ascii="Century Gothic" w:hAnsi="Century Gothic"/>
                <w:b/>
                <w:bCs/>
                <w:sz w:val="24"/>
                <w:szCs w:val="24"/>
              </w:rPr>
            </w:pPr>
            <w:r w:rsidRPr="000B1AE7">
              <w:rPr>
                <w:rFonts w:ascii="Century Gothic" w:hAnsi="Century Gothic"/>
                <w:sz w:val="24"/>
                <w:szCs w:val="24"/>
              </w:rPr>
              <w:t>Exhaust fan</w:t>
            </w:r>
          </w:p>
        </w:tc>
        <w:tc>
          <w:tcPr>
            <w:tcW w:w="1530" w:type="dxa"/>
          </w:tcPr>
          <w:p w14:paraId="4F71DC82" w14:textId="77777777" w:rsidR="005B4C0F" w:rsidRPr="000B1AE7" w:rsidRDefault="005B4C0F" w:rsidP="00953EC4">
            <w:pPr>
              <w:pStyle w:val="AufzhlungBuchstabe3"/>
              <w:spacing w:after="0"/>
              <w:ind w:left="0"/>
              <w:rPr>
                <w:rFonts w:ascii="Century Gothic" w:hAnsi="Century Gothic"/>
                <w:b/>
                <w:bCs/>
                <w:sz w:val="24"/>
                <w:szCs w:val="24"/>
              </w:rPr>
            </w:pPr>
            <w:r w:rsidRPr="000B1AE7">
              <w:rPr>
                <w:rFonts w:ascii="Century Gothic" w:hAnsi="Century Gothic"/>
                <w:b/>
                <w:bCs/>
                <w:sz w:val="24"/>
                <w:szCs w:val="24"/>
              </w:rPr>
              <w:t>5.5</w:t>
            </w:r>
          </w:p>
        </w:tc>
      </w:tr>
      <w:tr w:rsidR="005B4C0F" w:rsidRPr="000B1AE7" w14:paraId="3BF8A13F" w14:textId="77777777" w:rsidTr="00953EC4">
        <w:trPr>
          <w:jc w:val="center"/>
        </w:trPr>
        <w:tc>
          <w:tcPr>
            <w:tcW w:w="4855" w:type="dxa"/>
          </w:tcPr>
          <w:p w14:paraId="56B3D58B" w14:textId="77777777" w:rsidR="005B4C0F" w:rsidRPr="000B1AE7" w:rsidRDefault="005B4C0F" w:rsidP="00953EC4">
            <w:pPr>
              <w:pStyle w:val="AufzhlungBuchstabe3"/>
              <w:spacing w:after="0"/>
              <w:ind w:left="0"/>
              <w:rPr>
                <w:rFonts w:ascii="Century Gothic" w:hAnsi="Century Gothic"/>
                <w:b/>
                <w:bCs/>
                <w:sz w:val="24"/>
                <w:szCs w:val="24"/>
              </w:rPr>
            </w:pPr>
            <w:r w:rsidRPr="000B1AE7">
              <w:rPr>
                <w:rFonts w:ascii="Century Gothic" w:hAnsi="Century Gothic"/>
                <w:sz w:val="24"/>
                <w:szCs w:val="24"/>
              </w:rPr>
              <w:t>Circulation Water Pump</w:t>
            </w:r>
          </w:p>
        </w:tc>
        <w:tc>
          <w:tcPr>
            <w:tcW w:w="1530" w:type="dxa"/>
          </w:tcPr>
          <w:p w14:paraId="4C1425BD" w14:textId="77777777" w:rsidR="005B4C0F" w:rsidRPr="000B1AE7" w:rsidRDefault="005B4C0F" w:rsidP="00953EC4">
            <w:pPr>
              <w:pStyle w:val="AufzhlungBuchstabe3"/>
              <w:spacing w:after="0"/>
              <w:ind w:left="0"/>
              <w:rPr>
                <w:rFonts w:ascii="Century Gothic" w:hAnsi="Century Gothic"/>
                <w:b/>
                <w:bCs/>
                <w:sz w:val="24"/>
                <w:szCs w:val="24"/>
              </w:rPr>
            </w:pPr>
            <w:r w:rsidRPr="000B1AE7">
              <w:rPr>
                <w:rFonts w:ascii="Century Gothic" w:hAnsi="Century Gothic"/>
                <w:b/>
                <w:bCs/>
                <w:sz w:val="24"/>
                <w:szCs w:val="24"/>
              </w:rPr>
              <w:t>5.5</w:t>
            </w:r>
          </w:p>
        </w:tc>
      </w:tr>
      <w:tr w:rsidR="005B4C0F" w:rsidRPr="000B1AE7" w14:paraId="327BF93D" w14:textId="77777777" w:rsidTr="00953EC4">
        <w:trPr>
          <w:jc w:val="center"/>
        </w:trPr>
        <w:tc>
          <w:tcPr>
            <w:tcW w:w="4855" w:type="dxa"/>
          </w:tcPr>
          <w:p w14:paraId="4C4EC2B5" w14:textId="77777777" w:rsidR="005B4C0F" w:rsidRPr="000B1AE7" w:rsidRDefault="005B4C0F" w:rsidP="00953EC4">
            <w:pPr>
              <w:pStyle w:val="AufzhlungBuchstabe3"/>
              <w:spacing w:after="0"/>
              <w:ind w:left="0"/>
              <w:rPr>
                <w:rFonts w:ascii="Century Gothic" w:hAnsi="Century Gothic"/>
                <w:b/>
                <w:bCs/>
                <w:sz w:val="24"/>
                <w:szCs w:val="24"/>
              </w:rPr>
            </w:pPr>
            <w:r w:rsidRPr="000B1AE7">
              <w:rPr>
                <w:rFonts w:ascii="Century Gothic" w:hAnsi="Century Gothic"/>
                <w:sz w:val="24"/>
                <w:szCs w:val="24"/>
              </w:rPr>
              <w:t>Cooling Tower</w:t>
            </w:r>
          </w:p>
        </w:tc>
        <w:tc>
          <w:tcPr>
            <w:tcW w:w="1530" w:type="dxa"/>
          </w:tcPr>
          <w:p w14:paraId="049064E9" w14:textId="77777777" w:rsidR="005B4C0F" w:rsidRPr="000B1AE7" w:rsidRDefault="005B4C0F" w:rsidP="00953EC4">
            <w:pPr>
              <w:pStyle w:val="AufzhlungBuchstabe3"/>
              <w:spacing w:after="0"/>
              <w:ind w:left="0"/>
              <w:rPr>
                <w:rFonts w:ascii="Century Gothic" w:hAnsi="Century Gothic"/>
                <w:b/>
                <w:bCs/>
                <w:sz w:val="24"/>
                <w:szCs w:val="24"/>
              </w:rPr>
            </w:pPr>
            <w:r w:rsidRPr="000B1AE7">
              <w:rPr>
                <w:rFonts w:ascii="Century Gothic" w:hAnsi="Century Gothic"/>
                <w:b/>
                <w:bCs/>
                <w:sz w:val="24"/>
                <w:szCs w:val="24"/>
              </w:rPr>
              <w:t>1.5</w:t>
            </w:r>
          </w:p>
        </w:tc>
      </w:tr>
      <w:tr w:rsidR="005B4C0F" w:rsidRPr="000B1AE7" w14:paraId="649FF177" w14:textId="77777777" w:rsidTr="00953EC4">
        <w:trPr>
          <w:jc w:val="center"/>
        </w:trPr>
        <w:tc>
          <w:tcPr>
            <w:tcW w:w="4855" w:type="dxa"/>
          </w:tcPr>
          <w:p w14:paraId="591574A5" w14:textId="77777777" w:rsidR="005B4C0F" w:rsidRPr="000B1AE7" w:rsidRDefault="005B4C0F" w:rsidP="00953EC4">
            <w:pPr>
              <w:pStyle w:val="AufzhlungBuchstabe3"/>
              <w:spacing w:after="0"/>
              <w:ind w:left="0"/>
              <w:rPr>
                <w:rFonts w:ascii="Century Gothic" w:hAnsi="Century Gothic"/>
                <w:sz w:val="24"/>
                <w:szCs w:val="24"/>
              </w:rPr>
            </w:pPr>
            <w:r w:rsidRPr="000B1AE7">
              <w:rPr>
                <w:rFonts w:ascii="Century Gothic" w:hAnsi="Century Gothic"/>
                <w:sz w:val="24"/>
                <w:szCs w:val="24"/>
              </w:rPr>
              <w:t>Step Grate Hydraulic System</w:t>
            </w:r>
          </w:p>
        </w:tc>
        <w:tc>
          <w:tcPr>
            <w:tcW w:w="1530" w:type="dxa"/>
          </w:tcPr>
          <w:p w14:paraId="2728D5D4" w14:textId="77777777" w:rsidR="005B4C0F" w:rsidRPr="000B1AE7" w:rsidRDefault="005B4C0F" w:rsidP="00953EC4">
            <w:pPr>
              <w:pStyle w:val="AufzhlungBuchstabe3"/>
              <w:spacing w:after="0"/>
              <w:ind w:left="0"/>
              <w:rPr>
                <w:rFonts w:ascii="Century Gothic" w:hAnsi="Century Gothic"/>
                <w:b/>
                <w:bCs/>
                <w:sz w:val="24"/>
                <w:szCs w:val="24"/>
              </w:rPr>
            </w:pPr>
            <w:r w:rsidRPr="000B1AE7">
              <w:rPr>
                <w:rFonts w:ascii="Century Gothic" w:hAnsi="Century Gothic"/>
                <w:b/>
                <w:bCs/>
                <w:sz w:val="24"/>
                <w:szCs w:val="24"/>
              </w:rPr>
              <w:t>15</w:t>
            </w:r>
          </w:p>
        </w:tc>
      </w:tr>
      <w:tr w:rsidR="005B4C0F" w:rsidRPr="000B1AE7" w14:paraId="79752BF1" w14:textId="77777777" w:rsidTr="00953EC4">
        <w:trPr>
          <w:jc w:val="center"/>
        </w:trPr>
        <w:tc>
          <w:tcPr>
            <w:tcW w:w="4855" w:type="dxa"/>
          </w:tcPr>
          <w:p w14:paraId="66FF5F0F" w14:textId="77777777" w:rsidR="005B4C0F" w:rsidRPr="000B1AE7" w:rsidRDefault="005B4C0F" w:rsidP="00953EC4">
            <w:pPr>
              <w:pStyle w:val="AufzhlungBuchstabe3"/>
              <w:spacing w:after="0"/>
              <w:ind w:left="0"/>
              <w:rPr>
                <w:rFonts w:ascii="Century Gothic" w:hAnsi="Century Gothic"/>
                <w:sz w:val="24"/>
                <w:szCs w:val="24"/>
              </w:rPr>
            </w:pPr>
            <w:r w:rsidRPr="000B1AE7">
              <w:rPr>
                <w:rFonts w:ascii="Century Gothic" w:hAnsi="Century Gothic"/>
                <w:sz w:val="24"/>
                <w:szCs w:val="24"/>
              </w:rPr>
              <w:t>Supply air</w:t>
            </w:r>
          </w:p>
        </w:tc>
        <w:tc>
          <w:tcPr>
            <w:tcW w:w="1530" w:type="dxa"/>
          </w:tcPr>
          <w:p w14:paraId="6DEEB3D0" w14:textId="77777777" w:rsidR="005B4C0F" w:rsidRPr="000B1AE7" w:rsidRDefault="005B4C0F" w:rsidP="00953EC4">
            <w:pPr>
              <w:pStyle w:val="AufzhlungBuchstabe3"/>
              <w:spacing w:after="0"/>
              <w:ind w:left="0"/>
              <w:rPr>
                <w:rFonts w:ascii="Century Gothic" w:hAnsi="Century Gothic"/>
                <w:b/>
                <w:bCs/>
                <w:sz w:val="24"/>
                <w:szCs w:val="24"/>
              </w:rPr>
            </w:pPr>
            <w:r w:rsidRPr="000B1AE7">
              <w:rPr>
                <w:rFonts w:ascii="Century Gothic" w:hAnsi="Century Gothic"/>
                <w:b/>
                <w:bCs/>
                <w:sz w:val="24"/>
                <w:szCs w:val="24"/>
              </w:rPr>
              <w:t>2</w:t>
            </w:r>
          </w:p>
        </w:tc>
      </w:tr>
      <w:tr w:rsidR="005B4C0F" w:rsidRPr="000B1AE7" w14:paraId="208EB6D9" w14:textId="77777777" w:rsidTr="00953EC4">
        <w:trPr>
          <w:jc w:val="center"/>
        </w:trPr>
        <w:tc>
          <w:tcPr>
            <w:tcW w:w="4855" w:type="dxa"/>
          </w:tcPr>
          <w:p w14:paraId="1F23C6A5" w14:textId="77777777" w:rsidR="005B4C0F" w:rsidRPr="0041097C" w:rsidRDefault="005B4C0F" w:rsidP="00953EC4">
            <w:pPr>
              <w:pStyle w:val="AufzhlungBuchstabe3"/>
              <w:spacing w:after="0"/>
              <w:ind w:left="0"/>
              <w:rPr>
                <w:rFonts w:ascii="Century Gothic" w:hAnsi="Century Gothic"/>
                <w:sz w:val="24"/>
                <w:szCs w:val="24"/>
                <w:lang w:val="en-MY"/>
              </w:rPr>
            </w:pPr>
            <w:r w:rsidRPr="0041097C">
              <w:rPr>
                <w:rFonts w:ascii="Century Gothic" w:hAnsi="Century Gothic"/>
                <w:sz w:val="24"/>
                <w:szCs w:val="24"/>
                <w:lang w:val="en-MY"/>
              </w:rPr>
              <w:t>Power for the control room</w:t>
            </w:r>
          </w:p>
        </w:tc>
        <w:tc>
          <w:tcPr>
            <w:tcW w:w="1530" w:type="dxa"/>
          </w:tcPr>
          <w:p w14:paraId="3A8878CA" w14:textId="77777777" w:rsidR="005B4C0F" w:rsidRPr="000B1AE7" w:rsidRDefault="005B4C0F" w:rsidP="00953EC4">
            <w:pPr>
              <w:pStyle w:val="AufzhlungBuchstabe3"/>
              <w:spacing w:after="0"/>
              <w:ind w:left="0"/>
              <w:rPr>
                <w:rFonts w:ascii="Century Gothic" w:hAnsi="Century Gothic"/>
                <w:b/>
                <w:bCs/>
                <w:sz w:val="24"/>
                <w:szCs w:val="24"/>
              </w:rPr>
            </w:pPr>
            <w:r w:rsidRPr="000B1AE7">
              <w:rPr>
                <w:rFonts w:ascii="Century Gothic" w:hAnsi="Century Gothic"/>
                <w:b/>
                <w:bCs/>
                <w:sz w:val="24"/>
                <w:szCs w:val="24"/>
              </w:rPr>
              <w:t>1.5</w:t>
            </w:r>
          </w:p>
        </w:tc>
      </w:tr>
    </w:tbl>
    <w:p w14:paraId="1E097807" w14:textId="77777777" w:rsidR="005B4C0F" w:rsidRPr="000B1AE7" w:rsidRDefault="005B4C0F" w:rsidP="005B4C0F">
      <w:pPr>
        <w:pStyle w:val="AufzhlungBuchstabe3"/>
        <w:ind w:left="0"/>
        <w:jc w:val="center"/>
        <w:rPr>
          <w:b/>
          <w:bCs/>
          <w:sz w:val="24"/>
          <w:szCs w:val="24"/>
        </w:rPr>
      </w:pPr>
      <w:r w:rsidRPr="000B1AE7">
        <w:rPr>
          <w:b/>
          <w:bCs/>
          <w:sz w:val="24"/>
          <w:szCs w:val="24"/>
        </w:rPr>
        <w:t>TOTAL POWER NEEDED 60-70 kVA</w:t>
      </w:r>
    </w:p>
    <w:p w14:paraId="6C4E6C2C" w14:textId="77777777" w:rsidR="005B4C0F" w:rsidRPr="000B1AE7" w:rsidRDefault="005B4C0F" w:rsidP="005B4C0F"/>
    <w:p w14:paraId="7E66E5BD" w14:textId="71934970" w:rsidR="0024019D" w:rsidRPr="001009C8" w:rsidRDefault="0024019D" w:rsidP="0024019D">
      <w:pPr>
        <w:pStyle w:val="Heading3"/>
        <w:rPr>
          <w:lang w:val="en-MY"/>
        </w:rPr>
      </w:pPr>
      <w:bookmarkStart w:id="133" w:name="_Toc192582816"/>
      <w:bookmarkStart w:id="134" w:name="_Toc192592826"/>
      <w:bookmarkStart w:id="135" w:name="_Toc192582801"/>
      <w:bookmarkStart w:id="136" w:name="_Toc192592811"/>
      <w:bookmarkStart w:id="137" w:name="_Toc192894633"/>
      <w:r w:rsidRPr="001009C8">
        <w:rPr>
          <w:lang w:val="en-MY"/>
        </w:rPr>
        <w:t>Step grade</w:t>
      </w:r>
      <w:bookmarkEnd w:id="135"/>
      <w:bookmarkEnd w:id="136"/>
      <w:r w:rsidRPr="001009C8">
        <w:rPr>
          <w:lang w:val="en-MY"/>
        </w:rPr>
        <w:t xml:space="preserve"> </w:t>
      </w:r>
      <w:r>
        <w:rPr>
          <w:lang w:val="en-MY"/>
        </w:rPr>
        <w:t>f</w:t>
      </w:r>
      <w:r w:rsidR="003E349D">
        <w:rPr>
          <w:lang w:val="en-MY"/>
        </w:rPr>
        <w:t>ro</w:t>
      </w:r>
      <w:r>
        <w:rPr>
          <w:lang w:val="en-MY"/>
        </w:rPr>
        <w:t>m India</w:t>
      </w:r>
      <w:bookmarkEnd w:id="137"/>
    </w:p>
    <w:p w14:paraId="4C888E94" w14:textId="77777777" w:rsidR="0024019D" w:rsidRPr="00DC7A4D" w:rsidRDefault="0024019D" w:rsidP="0024019D">
      <w:pPr>
        <w:rPr>
          <w:szCs w:val="22"/>
          <w:lang w:val="en-MY"/>
        </w:rPr>
      </w:pPr>
      <w:r w:rsidRPr="00DC7A4D">
        <w:rPr>
          <w:szCs w:val="22"/>
          <w:lang w:val="en-MY"/>
        </w:rPr>
        <w:t>Incineration and steam power plant manufacture in India :</w:t>
      </w:r>
    </w:p>
    <w:p w14:paraId="2DD2949D" w14:textId="77777777" w:rsidR="0024019D" w:rsidRPr="00DC7A4D" w:rsidRDefault="0024019D" w:rsidP="0024019D">
      <w:pPr>
        <w:pStyle w:val="Funotentextrechts"/>
        <w:shd w:val="clear" w:color="auto" w:fill="FFFFFF"/>
        <w:spacing w:after="360"/>
        <w:jc w:val="left"/>
        <w:rPr>
          <w:rFonts w:cs="Arial"/>
          <w:color w:val="555555"/>
          <w:sz w:val="22"/>
          <w:szCs w:val="22"/>
          <w:lang w:val="en-MY"/>
        </w:rPr>
      </w:pPr>
      <w:hyperlink r:id="rId256" w:history="1">
        <w:r w:rsidRPr="00DC7A4D">
          <w:rPr>
            <w:rFonts w:cs="Arial"/>
            <w:color w:val="4D90FE"/>
            <w:sz w:val="22"/>
            <w:szCs w:val="22"/>
            <w:lang w:val="en-MY"/>
          </w:rPr>
          <w:t>https://parboiler.com/cateogries/ </w:t>
        </w:r>
      </w:hyperlink>
    </w:p>
    <w:p w14:paraId="029C2481" w14:textId="77777777" w:rsidR="0024019D" w:rsidRPr="00DC7A4D" w:rsidRDefault="0024019D" w:rsidP="0024019D">
      <w:pPr>
        <w:shd w:val="clear" w:color="auto" w:fill="FFFFFF"/>
        <w:rPr>
          <w:rFonts w:cs="Arial"/>
          <w:szCs w:val="22"/>
        </w:rPr>
      </w:pPr>
      <w:r w:rsidRPr="00DC7A4D">
        <w:rPr>
          <w:rFonts w:cs="Arial"/>
          <w:szCs w:val="22"/>
          <w:lang w:val="en-MY"/>
        </w:rPr>
        <w:t xml:space="preserve">Opp. Bhagyoday Hotel, Sanand - Viramgam Road, Vasna-Iyava, Sanand, Ahmedabad - 382170. </w:t>
      </w:r>
      <w:r w:rsidRPr="00DC7A4D">
        <w:rPr>
          <w:rFonts w:cs="Arial"/>
          <w:szCs w:val="22"/>
        </w:rPr>
        <w:t>Gujarat (India)</w:t>
      </w:r>
    </w:p>
    <w:p w14:paraId="3B3117B2" w14:textId="77777777" w:rsidR="0024019D" w:rsidRPr="00DC7A4D" w:rsidRDefault="0024019D" w:rsidP="0024019D">
      <w:pPr>
        <w:shd w:val="clear" w:color="auto" w:fill="FFFFFF"/>
        <w:rPr>
          <w:rFonts w:cs="Arial"/>
          <w:color w:val="555555"/>
          <w:szCs w:val="22"/>
        </w:rPr>
      </w:pPr>
      <w:hyperlink r:id="rId257" w:history="1">
        <w:r w:rsidRPr="00DC7A4D">
          <w:rPr>
            <w:rFonts w:cs="Arial"/>
            <w:color w:val="4D90FE"/>
            <w:szCs w:val="22"/>
          </w:rPr>
          <w:t>boilermanufacturer_india@parboiler.com</w:t>
        </w:r>
      </w:hyperlink>
    </w:p>
    <w:p w14:paraId="6566CF4C" w14:textId="77777777" w:rsidR="0024019D" w:rsidRPr="00DC7A4D" w:rsidRDefault="0024019D" w:rsidP="0024019D">
      <w:pPr>
        <w:shd w:val="clear" w:color="auto" w:fill="FFFFFF"/>
        <w:rPr>
          <w:rFonts w:cs="Arial"/>
          <w:szCs w:val="22"/>
        </w:rPr>
      </w:pPr>
      <w:r w:rsidRPr="00DC7A4D">
        <w:rPr>
          <w:rFonts w:cs="Arial"/>
          <w:szCs w:val="22"/>
        </w:rPr>
        <w:t>+91-9727775036</w:t>
      </w:r>
      <w:r w:rsidRPr="00DC7A4D">
        <w:rPr>
          <w:rFonts w:cs="Arial"/>
          <w:szCs w:val="22"/>
        </w:rPr>
        <w:br/>
        <w:t>+91-9727775029</w:t>
      </w:r>
      <w:r w:rsidRPr="00DC7A4D">
        <w:rPr>
          <w:rFonts w:cs="Arial"/>
          <w:szCs w:val="22"/>
        </w:rPr>
        <w:br/>
        <w:t>+91-9727775036</w:t>
      </w:r>
    </w:p>
    <w:p w14:paraId="342B79F7" w14:textId="77777777" w:rsidR="0024019D" w:rsidRDefault="0024019D" w:rsidP="0024019D">
      <w:r>
        <w:rPr>
          <w:noProof/>
        </w:rPr>
        <w:drawing>
          <wp:inline distT="0" distB="0" distL="0" distR="0" wp14:anchorId="00850F9B" wp14:editId="0BB45074">
            <wp:extent cx="5943600" cy="33534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43600" cy="3353435"/>
                    </a:xfrm>
                    <a:prstGeom prst="rect">
                      <a:avLst/>
                    </a:prstGeom>
                    <a:noFill/>
                    <a:ln>
                      <a:noFill/>
                    </a:ln>
                  </pic:spPr>
                </pic:pic>
              </a:graphicData>
            </a:graphic>
          </wp:inline>
        </w:drawing>
      </w:r>
    </w:p>
    <w:p w14:paraId="02F2CD07" w14:textId="77777777" w:rsidR="0024019D" w:rsidRPr="00116435" w:rsidRDefault="0024019D" w:rsidP="0024019D"/>
    <w:p w14:paraId="73C73A36" w14:textId="77777777" w:rsidR="003E349D" w:rsidRPr="000B1AE7" w:rsidRDefault="003E349D" w:rsidP="003E349D">
      <w:pPr>
        <w:pStyle w:val="Heading3"/>
        <w:rPr>
          <w:lang w:val="en-MY" w:bidi="ar-LB"/>
        </w:rPr>
      </w:pPr>
      <w:bookmarkStart w:id="138" w:name="_Toc192582823"/>
      <w:bookmarkStart w:id="139" w:name="_Toc192592833"/>
      <w:bookmarkStart w:id="140" w:name="_Toc192894634"/>
      <w:r w:rsidRPr="000B1AE7">
        <w:rPr>
          <w:lang w:val="en-MY" w:bidi="ar-LB"/>
        </w:rPr>
        <w:t>Quotation</w:t>
      </w:r>
      <w:bookmarkEnd w:id="138"/>
      <w:bookmarkEnd w:id="139"/>
      <w:r>
        <w:rPr>
          <w:lang w:val="en-MY" w:bidi="ar-LB"/>
        </w:rPr>
        <w:t>s of suppliers</w:t>
      </w:r>
      <w:bookmarkEnd w:id="140"/>
    </w:p>
    <w:p w14:paraId="3D112EEA" w14:textId="77777777" w:rsidR="003E349D" w:rsidRPr="000B1AE7" w:rsidRDefault="003E349D" w:rsidP="003E349D">
      <w:pPr>
        <w:pStyle w:val="Heading4"/>
        <w:rPr>
          <w:lang w:val="en-MY" w:bidi="ar-LB"/>
        </w:rPr>
      </w:pPr>
      <w:r w:rsidRPr="000B1AE7">
        <w:rPr>
          <w:lang w:bidi="ar-LB"/>
        </w:rPr>
        <w:t>Huiying Machinery Step Grate Incineration</w:t>
      </w:r>
    </w:p>
    <w:p w14:paraId="5741A63E" w14:textId="77777777" w:rsidR="003E349D" w:rsidRDefault="003E349D" w:rsidP="003E349D">
      <w:pPr>
        <w:jc w:val="center"/>
        <w:rPr>
          <w:rFonts w:ascii="Segoe UI" w:hAnsi="Segoe UI" w:cs="Segoe UI"/>
          <w:sz w:val="24"/>
          <w:szCs w:val="24"/>
          <w:lang w:val="en-MY" w:bidi="ar-LB"/>
        </w:rPr>
      </w:pPr>
      <w:r w:rsidRPr="00D65B20">
        <w:rPr>
          <w:rFonts w:ascii="Segoe UI" w:hAnsi="Segoe UI" w:cs="Segoe UI" w:hint="cs"/>
          <w:noProof/>
          <w:sz w:val="24"/>
          <w:szCs w:val="24"/>
          <w:lang w:val="en-MY" w:bidi="ar-LB"/>
        </w:rPr>
        <w:drawing>
          <wp:inline distT="0" distB="0" distL="0" distR="0" wp14:anchorId="0B3A2281" wp14:editId="504A6C4E">
            <wp:extent cx="5219970" cy="6049926"/>
            <wp:effectExtent l="0" t="0" r="0" b="8255"/>
            <wp:docPr id="1822052775" name="Picture 182205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rotWithShape="1">
                    <a:blip r:embed="rId259">
                      <a:extLst>
                        <a:ext uri="{28A0092B-C50C-407E-A947-70E740481C1C}">
                          <a14:useLocalDpi xmlns:a14="http://schemas.microsoft.com/office/drawing/2010/main" val="0"/>
                        </a:ext>
                      </a:extLst>
                    </a:blip>
                    <a:srcRect b="26480"/>
                    <a:stretch/>
                  </pic:blipFill>
                  <pic:spPr bwMode="auto">
                    <a:xfrm>
                      <a:off x="0" y="0"/>
                      <a:ext cx="5220335" cy="6050349"/>
                    </a:xfrm>
                    <a:prstGeom prst="rect">
                      <a:avLst/>
                    </a:prstGeom>
                    <a:noFill/>
                    <a:ln>
                      <a:noFill/>
                    </a:ln>
                    <a:extLst>
                      <a:ext uri="{53640926-AAD7-44D8-BBD7-CCE9431645EC}">
                        <a14:shadowObscured xmlns:a14="http://schemas.microsoft.com/office/drawing/2010/main"/>
                      </a:ext>
                    </a:extLst>
                  </pic:spPr>
                </pic:pic>
              </a:graphicData>
            </a:graphic>
          </wp:inline>
        </w:drawing>
      </w:r>
    </w:p>
    <w:p w14:paraId="0C936D32" w14:textId="77777777" w:rsidR="003E349D" w:rsidRDefault="003E349D" w:rsidP="003E349D">
      <w:pPr>
        <w:jc w:val="center"/>
        <w:rPr>
          <w:rFonts w:ascii="Segoe UI" w:hAnsi="Segoe UI" w:cs="Segoe UI"/>
          <w:sz w:val="24"/>
          <w:szCs w:val="24"/>
          <w:lang w:val="en-MY" w:bidi="ar-LB"/>
        </w:rPr>
      </w:pPr>
      <w:r w:rsidRPr="000B1AE7">
        <w:rPr>
          <w:rFonts w:ascii="Segoe UI" w:hAnsi="Segoe UI" w:cs="Segoe UI"/>
          <w:sz w:val="24"/>
          <w:szCs w:val="24"/>
          <w:lang w:val="en-US" w:bidi="ar-LB"/>
        </w:rPr>
        <w:object w:dxaOrig="4530" w:dyaOrig="811" w14:anchorId="73F0B11A">
          <v:shape id="_x0000_i1061" type="#_x0000_t75" style="width:226.5pt;height:39pt" o:ole="">
            <v:imagedata r:id="rId260" o:title=""/>
          </v:shape>
          <o:OLEObject Type="Embed" ProgID="Package" ShapeID="_x0000_i1061" DrawAspect="Content" ObjectID="_1803508354" r:id="rId261"/>
        </w:object>
      </w:r>
    </w:p>
    <w:p w14:paraId="0ED0D462" w14:textId="77777777" w:rsidR="003E349D" w:rsidRPr="000B1AE7" w:rsidRDefault="003E349D" w:rsidP="003E349D">
      <w:pPr>
        <w:pStyle w:val="Heading4"/>
        <w:rPr>
          <w:lang w:val="en-MY" w:bidi="ar-LB"/>
        </w:rPr>
      </w:pPr>
      <w:r w:rsidRPr="000B1AE7">
        <w:rPr>
          <w:lang w:bidi="ar-LB"/>
        </w:rPr>
        <w:t>KleanLand Filtration System</w:t>
      </w:r>
    </w:p>
    <w:p w14:paraId="7C70766F" w14:textId="77777777" w:rsidR="003E349D" w:rsidRDefault="003E349D" w:rsidP="003E349D">
      <w:pPr>
        <w:jc w:val="center"/>
        <w:rPr>
          <w:rFonts w:ascii="Segoe UI" w:hAnsi="Segoe UI" w:cs="Segoe UI"/>
          <w:sz w:val="24"/>
          <w:szCs w:val="24"/>
          <w:lang w:val="en-MY" w:bidi="ar-LB"/>
        </w:rPr>
      </w:pPr>
      <w:r w:rsidRPr="00D65B20">
        <w:rPr>
          <w:rFonts w:ascii="Segoe UI" w:hAnsi="Segoe UI" w:cs="Segoe UI" w:hint="cs"/>
          <w:noProof/>
          <w:sz w:val="24"/>
          <w:szCs w:val="24"/>
          <w:lang w:val="en-MY" w:bidi="ar-LB"/>
        </w:rPr>
        <w:drawing>
          <wp:inline distT="0" distB="0" distL="0" distR="0" wp14:anchorId="5229C414" wp14:editId="275401A4">
            <wp:extent cx="5394960" cy="7825261"/>
            <wp:effectExtent l="0" t="0" r="0" b="4445"/>
            <wp:docPr id="1822052777" name="Picture 182205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394960" cy="7825261"/>
                    </a:xfrm>
                    <a:prstGeom prst="rect">
                      <a:avLst/>
                    </a:prstGeom>
                    <a:noFill/>
                    <a:ln>
                      <a:noFill/>
                    </a:ln>
                  </pic:spPr>
                </pic:pic>
              </a:graphicData>
            </a:graphic>
          </wp:inline>
        </w:drawing>
      </w:r>
    </w:p>
    <w:p w14:paraId="017C816E" w14:textId="77777777" w:rsidR="003E349D" w:rsidRDefault="003E349D" w:rsidP="003E349D">
      <w:pPr>
        <w:jc w:val="center"/>
        <w:rPr>
          <w:rFonts w:ascii="Segoe UI" w:hAnsi="Segoe UI" w:cs="Segoe UI"/>
          <w:sz w:val="24"/>
          <w:szCs w:val="24"/>
          <w:lang w:val="en-MY" w:bidi="ar-LB"/>
        </w:rPr>
      </w:pPr>
      <w:r w:rsidRPr="00D65B20">
        <w:rPr>
          <w:rFonts w:ascii="Segoe UI" w:hAnsi="Segoe UI" w:cs="Segoe UI" w:hint="cs"/>
          <w:noProof/>
          <w:sz w:val="24"/>
          <w:szCs w:val="24"/>
          <w:lang w:val="en-MY" w:bidi="ar-LB"/>
        </w:rPr>
        <w:drawing>
          <wp:inline distT="0" distB="0" distL="0" distR="0" wp14:anchorId="5CCFCA44" wp14:editId="2A8F7CCE">
            <wp:extent cx="5669280" cy="8447213"/>
            <wp:effectExtent l="0" t="0" r="7620" b="0"/>
            <wp:docPr id="1822052778" name="Picture 182205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669280" cy="8447213"/>
                    </a:xfrm>
                    <a:prstGeom prst="rect">
                      <a:avLst/>
                    </a:prstGeom>
                    <a:noFill/>
                    <a:ln>
                      <a:noFill/>
                    </a:ln>
                  </pic:spPr>
                </pic:pic>
              </a:graphicData>
            </a:graphic>
          </wp:inline>
        </w:drawing>
      </w:r>
    </w:p>
    <w:p w14:paraId="207E0B3D" w14:textId="77777777" w:rsidR="003E349D" w:rsidRDefault="003E349D" w:rsidP="003E349D">
      <w:pPr>
        <w:jc w:val="center"/>
        <w:rPr>
          <w:rFonts w:ascii="Segoe UI" w:hAnsi="Segoe UI" w:cs="Segoe UI"/>
          <w:sz w:val="24"/>
          <w:szCs w:val="24"/>
          <w:lang w:val="en-MY" w:bidi="ar-LB"/>
        </w:rPr>
      </w:pPr>
      <w:r w:rsidRPr="000B1AE7">
        <w:rPr>
          <w:rFonts w:ascii="Segoe UI" w:hAnsi="Segoe UI" w:cs="Segoe UI"/>
          <w:noProof/>
          <w:sz w:val="24"/>
          <w:szCs w:val="24"/>
          <w:lang w:bidi="ar-LB"/>
        </w:rPr>
        <w:drawing>
          <wp:inline distT="0" distB="0" distL="0" distR="0" wp14:anchorId="5DB3A61A" wp14:editId="4FF82749">
            <wp:extent cx="5943600" cy="3703955"/>
            <wp:effectExtent l="0" t="0" r="0" b="0"/>
            <wp:docPr id="1822052785" name="Picture 3">
              <a:extLst xmlns:a="http://schemas.openxmlformats.org/drawingml/2006/main">
                <a:ext uri="{FF2B5EF4-FFF2-40B4-BE49-F238E27FC236}">
                  <a16:creationId xmlns:a16="http://schemas.microsoft.com/office/drawing/2014/main" id="{B002C4FA-A19C-4035-BE8E-C84DD24551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002C4FA-A19C-4035-BE8E-C84DD2455155}"/>
                        </a:ext>
                      </a:extLst>
                    </pic:cNvPr>
                    <pic:cNvPicPr>
                      <a:picLocks noChangeAspect="1"/>
                    </pic:cNvPicPr>
                  </pic:nvPicPr>
                  <pic:blipFill>
                    <a:blip r:embed="rId264"/>
                    <a:stretch>
                      <a:fillRect/>
                    </a:stretch>
                  </pic:blipFill>
                  <pic:spPr>
                    <a:xfrm>
                      <a:off x="0" y="0"/>
                      <a:ext cx="5943600" cy="3703955"/>
                    </a:xfrm>
                    <a:prstGeom prst="rect">
                      <a:avLst/>
                    </a:prstGeom>
                  </pic:spPr>
                </pic:pic>
              </a:graphicData>
            </a:graphic>
          </wp:inline>
        </w:drawing>
      </w:r>
    </w:p>
    <w:p w14:paraId="1E81F86F" w14:textId="77777777" w:rsidR="003E349D" w:rsidRDefault="003E349D" w:rsidP="003E349D">
      <w:pPr>
        <w:jc w:val="center"/>
        <w:rPr>
          <w:rFonts w:ascii="Segoe UI" w:hAnsi="Segoe UI" w:cs="Segoe UI"/>
          <w:sz w:val="24"/>
          <w:szCs w:val="24"/>
          <w:lang w:val="en-MY" w:bidi="ar-LB"/>
        </w:rPr>
      </w:pPr>
    </w:p>
    <w:p w14:paraId="7B246E0F" w14:textId="77777777" w:rsidR="003E349D" w:rsidRDefault="003E349D" w:rsidP="003E349D">
      <w:pPr>
        <w:jc w:val="center"/>
        <w:rPr>
          <w:rFonts w:ascii="Segoe UI" w:hAnsi="Segoe UI" w:cs="Segoe UI"/>
          <w:sz w:val="24"/>
          <w:szCs w:val="24"/>
          <w:lang w:val="en-MY" w:bidi="ar-LB"/>
        </w:rPr>
      </w:pPr>
      <w:r w:rsidRPr="00D65B20">
        <w:rPr>
          <w:rFonts w:ascii="Segoe UI" w:hAnsi="Segoe UI" w:cs="Segoe UI" w:hint="cs"/>
          <w:noProof/>
          <w:sz w:val="24"/>
          <w:szCs w:val="24"/>
          <w:lang w:val="en-MY" w:bidi="ar-LB"/>
        </w:rPr>
        <w:drawing>
          <wp:inline distT="0" distB="0" distL="0" distR="0" wp14:anchorId="7E07EE50" wp14:editId="114E6841">
            <wp:extent cx="5943600" cy="3219450"/>
            <wp:effectExtent l="0" t="0" r="0" b="0"/>
            <wp:docPr id="1822052791" name="Picture 182205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rotWithShape="1">
                    <a:blip r:embed="rId265">
                      <a:extLst>
                        <a:ext uri="{28A0092B-C50C-407E-A947-70E740481C1C}">
                          <a14:useLocalDpi xmlns:a14="http://schemas.microsoft.com/office/drawing/2010/main" val="0"/>
                        </a:ext>
                      </a:extLst>
                    </a:blip>
                    <a:srcRect b="60294"/>
                    <a:stretch/>
                  </pic:blipFill>
                  <pic:spPr bwMode="auto">
                    <a:xfrm>
                      <a:off x="0" y="0"/>
                      <a:ext cx="5943600" cy="3219450"/>
                    </a:xfrm>
                    <a:prstGeom prst="rect">
                      <a:avLst/>
                    </a:prstGeom>
                    <a:noFill/>
                    <a:ln>
                      <a:noFill/>
                    </a:ln>
                    <a:extLst>
                      <a:ext uri="{53640926-AAD7-44D8-BBD7-CCE9431645EC}">
                        <a14:shadowObscured xmlns:a14="http://schemas.microsoft.com/office/drawing/2010/main"/>
                      </a:ext>
                    </a:extLst>
                  </pic:spPr>
                </pic:pic>
              </a:graphicData>
            </a:graphic>
          </wp:inline>
        </w:drawing>
      </w:r>
    </w:p>
    <w:p w14:paraId="3F9F32B1" w14:textId="77777777" w:rsidR="003E349D" w:rsidRDefault="003E349D" w:rsidP="003E349D">
      <w:pPr>
        <w:jc w:val="center"/>
        <w:rPr>
          <w:rFonts w:ascii="Segoe UI" w:hAnsi="Segoe UI" w:cs="Segoe UI"/>
          <w:sz w:val="24"/>
          <w:szCs w:val="24"/>
          <w:lang w:val="en-MY" w:bidi="ar-LB"/>
        </w:rPr>
      </w:pPr>
      <w:r w:rsidRPr="00D65B20">
        <w:rPr>
          <w:rFonts w:ascii="Segoe UI" w:hAnsi="Segoe UI" w:cs="Segoe UI" w:hint="cs"/>
          <w:noProof/>
          <w:sz w:val="24"/>
          <w:szCs w:val="24"/>
          <w:lang w:val="en-MY" w:bidi="ar-LB"/>
        </w:rPr>
        <w:drawing>
          <wp:inline distT="0" distB="0" distL="0" distR="0" wp14:anchorId="08023C64" wp14:editId="58D37356">
            <wp:extent cx="5577840" cy="4588013"/>
            <wp:effectExtent l="0" t="0" r="3810" b="3175"/>
            <wp:docPr id="1822052780" name="Picture 182205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rotWithShape="1">
                    <a:blip r:embed="rId265">
                      <a:extLst>
                        <a:ext uri="{28A0092B-C50C-407E-A947-70E740481C1C}">
                          <a14:useLocalDpi xmlns:a14="http://schemas.microsoft.com/office/drawing/2010/main" val="0"/>
                        </a:ext>
                      </a:extLst>
                    </a:blip>
                    <a:srcRect t="39705"/>
                    <a:stretch/>
                  </pic:blipFill>
                  <pic:spPr bwMode="auto">
                    <a:xfrm>
                      <a:off x="0" y="0"/>
                      <a:ext cx="5577840" cy="4588013"/>
                    </a:xfrm>
                    <a:prstGeom prst="rect">
                      <a:avLst/>
                    </a:prstGeom>
                    <a:noFill/>
                    <a:ln>
                      <a:noFill/>
                    </a:ln>
                    <a:extLst>
                      <a:ext uri="{53640926-AAD7-44D8-BBD7-CCE9431645EC}">
                        <a14:shadowObscured xmlns:a14="http://schemas.microsoft.com/office/drawing/2010/main"/>
                      </a:ext>
                    </a:extLst>
                  </pic:spPr>
                </pic:pic>
              </a:graphicData>
            </a:graphic>
          </wp:inline>
        </w:drawing>
      </w:r>
    </w:p>
    <w:p w14:paraId="59688E7C" w14:textId="77777777" w:rsidR="003E349D" w:rsidRPr="00C2186B" w:rsidRDefault="003E349D" w:rsidP="003E349D">
      <w:pPr>
        <w:jc w:val="center"/>
        <w:rPr>
          <w:rFonts w:ascii="Segoe UI" w:hAnsi="Segoe UI" w:cs="Segoe UI"/>
          <w:sz w:val="24"/>
          <w:szCs w:val="24"/>
          <w:lang w:val="en-MY" w:bidi="ar-LB"/>
        </w:rPr>
      </w:pPr>
      <w:r w:rsidRPr="00D65B20">
        <w:rPr>
          <w:rFonts w:ascii="Segoe UI" w:hAnsi="Segoe UI" w:cs="Segoe UI" w:hint="cs"/>
          <w:noProof/>
          <w:sz w:val="24"/>
          <w:szCs w:val="24"/>
          <w:lang w:val="en-MY" w:bidi="ar-LB"/>
        </w:rPr>
        <w:drawing>
          <wp:inline distT="0" distB="0" distL="0" distR="0" wp14:anchorId="42FC8E1F" wp14:editId="6DE519F8">
            <wp:extent cx="5577840" cy="3322273"/>
            <wp:effectExtent l="0" t="0" r="3810" b="0"/>
            <wp:docPr id="1822052781" name="Picture 182205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577840" cy="3322273"/>
                    </a:xfrm>
                    <a:prstGeom prst="rect">
                      <a:avLst/>
                    </a:prstGeom>
                    <a:noFill/>
                    <a:ln>
                      <a:noFill/>
                    </a:ln>
                  </pic:spPr>
                </pic:pic>
              </a:graphicData>
            </a:graphic>
          </wp:inline>
        </w:drawing>
      </w:r>
    </w:p>
    <w:p w14:paraId="1B2F1140" w14:textId="77777777" w:rsidR="003E349D" w:rsidRDefault="003E349D" w:rsidP="003E349D">
      <w:r w:rsidRPr="000B1AE7">
        <w:rPr>
          <w:noProof/>
        </w:rPr>
        <w:drawing>
          <wp:inline distT="0" distB="0" distL="0" distR="0" wp14:anchorId="09222FB7" wp14:editId="7F8D3341">
            <wp:extent cx="5943600" cy="3343275"/>
            <wp:effectExtent l="0" t="0" r="0" b="9525"/>
            <wp:docPr id="1822052786" name="Picture 3">
              <a:extLst xmlns:a="http://schemas.openxmlformats.org/drawingml/2006/main">
                <a:ext uri="{FF2B5EF4-FFF2-40B4-BE49-F238E27FC236}">
                  <a16:creationId xmlns:a16="http://schemas.microsoft.com/office/drawing/2014/main" id="{9A4E1FE0-AF7E-4977-9A8D-5557B3C9CD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A4E1FE0-AF7E-4977-9A8D-5557B3C9CD53}"/>
                        </a:ext>
                      </a:extLst>
                    </pic:cNvPr>
                    <pic:cNvPicPr>
                      <a:picLocks noChangeAspect="1"/>
                    </pic:cNvPicPr>
                  </pic:nvPicPr>
                  <pic:blipFill>
                    <a:blip r:embed="rId267"/>
                    <a:stretch>
                      <a:fillRect/>
                    </a:stretch>
                  </pic:blipFill>
                  <pic:spPr>
                    <a:xfrm>
                      <a:off x="0" y="0"/>
                      <a:ext cx="5943600" cy="3343275"/>
                    </a:xfrm>
                    <a:prstGeom prst="rect">
                      <a:avLst/>
                    </a:prstGeom>
                  </pic:spPr>
                </pic:pic>
              </a:graphicData>
            </a:graphic>
          </wp:inline>
        </w:drawing>
      </w:r>
      <w:r w:rsidRPr="000B1AE7">
        <w:rPr>
          <w:noProof/>
        </w:rPr>
        <w:drawing>
          <wp:inline distT="0" distB="0" distL="0" distR="0" wp14:anchorId="66F43228" wp14:editId="413517F3">
            <wp:extent cx="5943600" cy="3343275"/>
            <wp:effectExtent l="0" t="0" r="0" b="9525"/>
            <wp:docPr id="1822052787" name="Picture 3">
              <a:extLst xmlns:a="http://schemas.openxmlformats.org/drawingml/2006/main">
                <a:ext uri="{FF2B5EF4-FFF2-40B4-BE49-F238E27FC236}">
                  <a16:creationId xmlns:a16="http://schemas.microsoft.com/office/drawing/2014/main" id="{682B2657-3271-4224-8980-AA25E6D219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82B2657-3271-4224-8980-AA25E6D219B1}"/>
                        </a:ext>
                      </a:extLst>
                    </pic:cNvPr>
                    <pic:cNvPicPr>
                      <a:picLocks noChangeAspect="1"/>
                    </pic:cNvPicPr>
                  </pic:nvPicPr>
                  <pic:blipFill>
                    <a:blip r:embed="rId268"/>
                    <a:stretch>
                      <a:fillRect/>
                    </a:stretch>
                  </pic:blipFill>
                  <pic:spPr>
                    <a:xfrm>
                      <a:off x="0" y="0"/>
                      <a:ext cx="5943600" cy="3343275"/>
                    </a:xfrm>
                    <a:prstGeom prst="rect">
                      <a:avLst/>
                    </a:prstGeom>
                  </pic:spPr>
                </pic:pic>
              </a:graphicData>
            </a:graphic>
          </wp:inline>
        </w:drawing>
      </w:r>
      <w:r w:rsidRPr="000B1AE7">
        <w:rPr>
          <w:noProof/>
        </w:rPr>
        <w:drawing>
          <wp:inline distT="0" distB="0" distL="0" distR="0" wp14:anchorId="2CE4A2F0" wp14:editId="5A4BACF9">
            <wp:extent cx="5943600" cy="3343275"/>
            <wp:effectExtent l="0" t="0" r="0" b="9525"/>
            <wp:docPr id="1822052788" name="Picture 3">
              <a:extLst xmlns:a="http://schemas.openxmlformats.org/drawingml/2006/main">
                <a:ext uri="{FF2B5EF4-FFF2-40B4-BE49-F238E27FC236}">
                  <a16:creationId xmlns:a16="http://schemas.microsoft.com/office/drawing/2014/main" id="{0942E29C-B212-499B-A650-B0A6F41CC3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942E29C-B212-499B-A650-B0A6F41CC308}"/>
                        </a:ext>
                      </a:extLst>
                    </pic:cNvPr>
                    <pic:cNvPicPr>
                      <a:picLocks noChangeAspect="1"/>
                    </pic:cNvPicPr>
                  </pic:nvPicPr>
                  <pic:blipFill>
                    <a:blip r:embed="rId269"/>
                    <a:stretch>
                      <a:fillRect/>
                    </a:stretch>
                  </pic:blipFill>
                  <pic:spPr>
                    <a:xfrm>
                      <a:off x="0" y="0"/>
                      <a:ext cx="5943600" cy="3343275"/>
                    </a:xfrm>
                    <a:prstGeom prst="rect">
                      <a:avLst/>
                    </a:prstGeom>
                  </pic:spPr>
                </pic:pic>
              </a:graphicData>
            </a:graphic>
          </wp:inline>
        </w:drawing>
      </w:r>
    </w:p>
    <w:p w14:paraId="77B594CB" w14:textId="77777777" w:rsidR="003E349D" w:rsidRDefault="003E349D" w:rsidP="003E349D">
      <w:pPr>
        <w:jc w:val="center"/>
      </w:pPr>
      <w:r w:rsidRPr="000B1AE7">
        <w:rPr>
          <w:noProof/>
          <w:sz w:val="18"/>
          <w:szCs w:val="28"/>
        </w:rPr>
        <w:drawing>
          <wp:inline distT="0" distB="0" distL="0" distR="0" wp14:anchorId="2437B9DB" wp14:editId="08E1C188">
            <wp:extent cx="4838700" cy="688340"/>
            <wp:effectExtent l="0" t="0" r="0" b="0"/>
            <wp:docPr id="1822052789" name="Picture 182205278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28A0092B-C50C-407E-A947-70E740481C1C}">
                          <a14:useLocalDpi xmlns:a14="http://schemas.microsoft.com/office/drawing/2010/main" val="0"/>
                        </a:ext>
                      </a:extLst>
                    </a:blip>
                    <a:stretch>
                      <a:fillRect/>
                    </a:stretch>
                  </pic:blipFill>
                  <pic:spPr>
                    <a:xfrm>
                      <a:off x="0" y="0"/>
                      <a:ext cx="4838700" cy="688340"/>
                    </a:xfrm>
                    <a:prstGeom prst="rect">
                      <a:avLst/>
                    </a:prstGeom>
                  </pic:spPr>
                </pic:pic>
              </a:graphicData>
            </a:graphic>
          </wp:inline>
        </w:drawing>
      </w:r>
    </w:p>
    <w:p w14:paraId="0C1A3A11" w14:textId="77777777" w:rsidR="003E349D" w:rsidRDefault="003E349D" w:rsidP="003E349D">
      <w:pPr>
        <w:jc w:val="center"/>
      </w:pPr>
      <w:r w:rsidRPr="000B1AE7">
        <w:rPr>
          <w:noProof/>
        </w:rPr>
        <w:drawing>
          <wp:inline distT="0" distB="0" distL="0" distR="0" wp14:anchorId="57CA3002" wp14:editId="02A0A003">
            <wp:extent cx="4867275" cy="678815"/>
            <wp:effectExtent l="0" t="0" r="9525" b="0"/>
            <wp:docPr id="1822052790" name="Picture 1822052790"/>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71">
                      <a:extLst>
                        <a:ext uri="{28A0092B-C50C-407E-A947-70E740481C1C}">
                          <a14:useLocalDpi xmlns:a14="http://schemas.microsoft.com/office/drawing/2010/main" val="0"/>
                        </a:ext>
                      </a:extLst>
                    </a:blip>
                    <a:stretch>
                      <a:fillRect/>
                    </a:stretch>
                  </pic:blipFill>
                  <pic:spPr>
                    <a:xfrm>
                      <a:off x="0" y="0"/>
                      <a:ext cx="4867275" cy="678815"/>
                    </a:xfrm>
                    <a:prstGeom prst="rect">
                      <a:avLst/>
                    </a:prstGeom>
                  </pic:spPr>
                </pic:pic>
              </a:graphicData>
            </a:graphic>
          </wp:inline>
        </w:drawing>
      </w:r>
    </w:p>
    <w:p w14:paraId="65325DA3" w14:textId="77777777" w:rsidR="003E349D" w:rsidRDefault="003E349D" w:rsidP="003E349D">
      <w:pPr>
        <w:jc w:val="center"/>
      </w:pPr>
    </w:p>
    <w:p w14:paraId="583F30A6" w14:textId="77777777" w:rsidR="003E349D" w:rsidRDefault="003E349D" w:rsidP="003E349D">
      <w:pPr>
        <w:sectPr w:rsidR="003E349D" w:rsidSect="003E349D">
          <w:headerReference w:type="default" r:id="rId272"/>
          <w:pgSz w:w="11907" w:h="16839" w:code="9"/>
          <w:pgMar w:top="1134" w:right="1134" w:bottom="1134" w:left="1134" w:header="709" w:footer="709" w:gutter="0"/>
          <w:cols w:space="708"/>
          <w:docGrid w:linePitch="360"/>
        </w:sectPr>
      </w:pPr>
    </w:p>
    <w:p w14:paraId="76A48FAA" w14:textId="14409CA1" w:rsidR="005B4C0F" w:rsidRPr="004D4618" w:rsidRDefault="00BF1F9C" w:rsidP="00195241">
      <w:pPr>
        <w:pStyle w:val="Heading2"/>
        <w:rPr>
          <w:u w:val="single"/>
          <w:lang w:val="en-MY"/>
        </w:rPr>
      </w:pPr>
      <w:bookmarkStart w:id="141" w:name="_Toc192582817"/>
      <w:bookmarkStart w:id="142" w:name="_Toc192592827"/>
      <w:bookmarkStart w:id="143" w:name="_Toc192894635"/>
      <w:bookmarkEnd w:id="133"/>
      <w:bookmarkEnd w:id="134"/>
      <w:r>
        <w:rPr>
          <w:lang w:val="en-MY"/>
        </w:rPr>
        <w:t>(</w:t>
      </w:r>
      <w:r w:rsidRPr="00BF1F9C">
        <w:rPr>
          <w:color w:val="FF0000"/>
          <w:lang w:val="en-MY"/>
        </w:rPr>
        <w:t>Not correct prices</w:t>
      </w:r>
      <w:r>
        <w:rPr>
          <w:lang w:val="en-MY"/>
        </w:rPr>
        <w:t xml:space="preserve">) </w:t>
      </w:r>
      <w:r w:rsidR="0024019D" w:rsidRPr="004D4618">
        <w:rPr>
          <w:lang w:val="en-MY"/>
        </w:rPr>
        <w:t>Mir</w:t>
      </w:r>
      <w:r w:rsidR="005B4C0F" w:rsidRPr="004D4618">
        <w:rPr>
          <w:lang w:val="en-MY"/>
        </w:rPr>
        <w:t>ador offer</w:t>
      </w:r>
      <w:bookmarkEnd w:id="141"/>
      <w:bookmarkEnd w:id="142"/>
      <w:r w:rsidR="004D4618" w:rsidRPr="004D4618">
        <w:rPr>
          <w:lang w:val="en-MY"/>
        </w:rPr>
        <w:t xml:space="preserve"> from </w:t>
      </w:r>
      <w:r>
        <w:rPr>
          <w:lang w:val="en-MY"/>
        </w:rPr>
        <w:t>8.8.24</w:t>
      </w:r>
      <w:r w:rsidR="004D4618" w:rsidRPr="004D4618">
        <w:rPr>
          <w:lang w:val="en-MY"/>
        </w:rPr>
        <w:t xml:space="preserve"> (</w:t>
      </w:r>
      <w:r w:rsidR="004D4618">
        <w:rPr>
          <w:lang w:val="en-MY"/>
        </w:rPr>
        <w:t xml:space="preserve">offered to customer </w:t>
      </w:r>
      <w:r>
        <w:rPr>
          <w:lang w:val="en-MY"/>
        </w:rPr>
        <w:t xml:space="preserve">Ahmad Duri Alameddin </w:t>
      </w:r>
      <w:r w:rsidR="004D4618">
        <w:rPr>
          <w:lang w:val="en-MY"/>
        </w:rPr>
        <w:t xml:space="preserve">by Ziad Malak), </w:t>
      </w:r>
      <w:r w:rsidR="004D4618" w:rsidRPr="004D4618">
        <w:rPr>
          <w:color w:val="FF0000"/>
          <w:u w:val="single"/>
          <w:lang w:val="en-MY"/>
        </w:rPr>
        <w:t>prices and revenues are not correct</w:t>
      </w:r>
      <w:bookmarkEnd w:id="143"/>
    </w:p>
    <w:p w14:paraId="22286445" w14:textId="2AAE51D9" w:rsidR="005B4C0F" w:rsidRDefault="005B4C0F" w:rsidP="00195241">
      <w:pPr>
        <w:pStyle w:val="Heading3"/>
      </w:pPr>
      <w:bookmarkStart w:id="144" w:name="_Toc192582818"/>
      <w:bookmarkStart w:id="145" w:name="_Toc192592828"/>
      <w:bookmarkStart w:id="146" w:name="_Toc192894636"/>
      <w:r w:rsidRPr="00195241">
        <w:t>CAPEX</w:t>
      </w:r>
      <w:bookmarkEnd w:id="144"/>
      <w:bookmarkEnd w:id="145"/>
      <w:bookmarkEnd w:id="146"/>
    </w:p>
    <w:p w14:paraId="029B7A1F" w14:textId="77777777" w:rsidR="005B4C0F" w:rsidRPr="00783D2D" w:rsidRDefault="005B4C0F" w:rsidP="005B4C0F">
      <w:pPr>
        <w:jc w:val="center"/>
      </w:pPr>
      <w:r w:rsidRPr="00783D2D">
        <w:rPr>
          <w:noProof/>
        </w:rPr>
        <w:drawing>
          <wp:inline distT="0" distB="0" distL="0" distR="0" wp14:anchorId="20912230" wp14:editId="2DAFA151">
            <wp:extent cx="5570220" cy="1283650"/>
            <wp:effectExtent l="0" t="0" r="0" b="0"/>
            <wp:docPr id="1822052770" name="Picture 182205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593676" cy="1289055"/>
                    </a:xfrm>
                    <a:prstGeom prst="rect">
                      <a:avLst/>
                    </a:prstGeom>
                  </pic:spPr>
                </pic:pic>
              </a:graphicData>
            </a:graphic>
          </wp:inline>
        </w:drawing>
      </w:r>
    </w:p>
    <w:p w14:paraId="21A89C94" w14:textId="77777777" w:rsidR="005B4C0F" w:rsidRDefault="005B4C0F" w:rsidP="00195241">
      <w:pPr>
        <w:pStyle w:val="Heading3"/>
        <w:rPr>
          <w:lang w:val="en-MY"/>
        </w:rPr>
      </w:pPr>
      <w:bookmarkStart w:id="147" w:name="_Toc192582819"/>
      <w:bookmarkStart w:id="148" w:name="_Toc192592829"/>
      <w:bookmarkStart w:id="149" w:name="_Toc192894637"/>
      <w:r w:rsidRPr="00195241">
        <w:t>OPEX</w:t>
      </w:r>
      <w:bookmarkEnd w:id="147"/>
      <w:bookmarkEnd w:id="148"/>
      <w:bookmarkEnd w:id="149"/>
    </w:p>
    <w:p w14:paraId="5C8B9EC7" w14:textId="77777777" w:rsidR="005B4C0F" w:rsidRDefault="005B4C0F" w:rsidP="005B4C0F">
      <w:pPr>
        <w:jc w:val="center"/>
        <w:rPr>
          <w:lang w:val="en-MY"/>
        </w:rPr>
      </w:pPr>
      <w:r w:rsidRPr="00783D2D">
        <w:rPr>
          <w:noProof/>
          <w:lang w:val="en-MY"/>
        </w:rPr>
        <w:drawing>
          <wp:inline distT="0" distB="0" distL="0" distR="0" wp14:anchorId="7E2F4792" wp14:editId="3ED7B17A">
            <wp:extent cx="5501640" cy="1248449"/>
            <wp:effectExtent l="0" t="0" r="3810" b="8890"/>
            <wp:docPr id="1822052771" name="Picture 182205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511626" cy="1250715"/>
                    </a:xfrm>
                    <a:prstGeom prst="rect">
                      <a:avLst/>
                    </a:prstGeom>
                  </pic:spPr>
                </pic:pic>
              </a:graphicData>
            </a:graphic>
          </wp:inline>
        </w:drawing>
      </w:r>
    </w:p>
    <w:p w14:paraId="73570DEF" w14:textId="77777777" w:rsidR="005B4C0F" w:rsidRDefault="005B4C0F" w:rsidP="00195241">
      <w:pPr>
        <w:pStyle w:val="Heading3"/>
        <w:rPr>
          <w:lang w:val="en-MY"/>
        </w:rPr>
      </w:pPr>
      <w:bookmarkStart w:id="150" w:name="_Toc192582820"/>
      <w:bookmarkStart w:id="151" w:name="_Toc192592830"/>
      <w:bookmarkStart w:id="152" w:name="_Toc192894638"/>
      <w:r w:rsidRPr="00195241">
        <w:t>REVENUES</w:t>
      </w:r>
      <w:bookmarkEnd w:id="150"/>
      <w:bookmarkEnd w:id="151"/>
      <w:bookmarkEnd w:id="152"/>
    </w:p>
    <w:p w14:paraId="6DBE7B43" w14:textId="77777777" w:rsidR="005B4C0F" w:rsidRDefault="005B4C0F" w:rsidP="005B4C0F">
      <w:pPr>
        <w:jc w:val="center"/>
        <w:rPr>
          <w:lang w:val="en-MY"/>
        </w:rPr>
      </w:pPr>
      <w:r w:rsidRPr="00783D2D">
        <w:rPr>
          <w:noProof/>
          <w:lang w:val="en-MY"/>
        </w:rPr>
        <w:drawing>
          <wp:inline distT="0" distB="0" distL="0" distR="0" wp14:anchorId="14C639E6" wp14:editId="551D67C2">
            <wp:extent cx="5926483" cy="1539240"/>
            <wp:effectExtent l="0" t="0" r="0" b="3810"/>
            <wp:docPr id="1822052772" name="Picture 182205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0552" cy="1542894"/>
                    </a:xfrm>
                    <a:prstGeom prst="rect">
                      <a:avLst/>
                    </a:prstGeom>
                  </pic:spPr>
                </pic:pic>
              </a:graphicData>
            </a:graphic>
          </wp:inline>
        </w:drawing>
      </w:r>
    </w:p>
    <w:p w14:paraId="3F8BB9D8" w14:textId="77777777" w:rsidR="005B4C0F" w:rsidRDefault="005B4C0F" w:rsidP="00195241">
      <w:pPr>
        <w:pStyle w:val="Heading3"/>
        <w:rPr>
          <w:lang w:val="en-MY"/>
        </w:rPr>
      </w:pPr>
      <w:r>
        <w:rPr>
          <w:lang w:val="en-MY"/>
        </w:rPr>
        <w:t xml:space="preserve"> </w:t>
      </w:r>
      <w:bookmarkStart w:id="153" w:name="_Toc192582821"/>
      <w:bookmarkStart w:id="154" w:name="_Toc192592831"/>
      <w:bookmarkStart w:id="155" w:name="_Toc192894639"/>
      <w:r w:rsidRPr="00195241">
        <w:t>SUMMARY</w:t>
      </w:r>
      <w:bookmarkEnd w:id="153"/>
      <w:bookmarkEnd w:id="154"/>
      <w:bookmarkEnd w:id="155"/>
    </w:p>
    <w:p w14:paraId="6E655AB9" w14:textId="77777777" w:rsidR="005B4C0F" w:rsidRDefault="005B4C0F" w:rsidP="005B4C0F">
      <w:pPr>
        <w:spacing w:after="0"/>
        <w:jc w:val="center"/>
        <w:rPr>
          <w:lang w:val="en-MY"/>
        </w:rPr>
      </w:pPr>
      <w:r w:rsidRPr="00783D2D">
        <w:rPr>
          <w:noProof/>
          <w:lang w:val="en-MY"/>
        </w:rPr>
        <w:drawing>
          <wp:inline distT="0" distB="0" distL="0" distR="0" wp14:anchorId="2ADFDDDB" wp14:editId="694EDD78">
            <wp:extent cx="5943600" cy="467833"/>
            <wp:effectExtent l="0" t="0" r="0" b="8890"/>
            <wp:docPr id="1822052773" name="Picture 182205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srcRect b="72693"/>
                    <a:stretch/>
                  </pic:blipFill>
                  <pic:spPr bwMode="auto">
                    <a:xfrm>
                      <a:off x="0" y="0"/>
                      <a:ext cx="5943600" cy="467833"/>
                    </a:xfrm>
                    <a:prstGeom prst="rect">
                      <a:avLst/>
                    </a:prstGeom>
                    <a:ln>
                      <a:noFill/>
                    </a:ln>
                    <a:extLst>
                      <a:ext uri="{53640926-AAD7-44D8-BBD7-CCE9431645EC}">
                        <a14:shadowObscured xmlns:a14="http://schemas.microsoft.com/office/drawing/2010/main"/>
                      </a:ext>
                    </a:extLst>
                  </pic:spPr>
                </pic:pic>
              </a:graphicData>
            </a:graphic>
          </wp:inline>
        </w:drawing>
      </w:r>
      <w:r w:rsidRPr="00783D2D">
        <w:rPr>
          <w:noProof/>
          <w:lang w:val="en-MY"/>
        </w:rPr>
        <w:drawing>
          <wp:inline distT="0" distB="0" distL="0" distR="0" wp14:anchorId="1193264E" wp14:editId="55312C6A">
            <wp:extent cx="5943600" cy="798830"/>
            <wp:effectExtent l="0" t="0" r="0" b="1270"/>
            <wp:docPr id="1822052774" name="Picture 182205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srcRect t="53373"/>
                    <a:stretch/>
                  </pic:blipFill>
                  <pic:spPr bwMode="auto">
                    <a:xfrm>
                      <a:off x="0" y="0"/>
                      <a:ext cx="5943600" cy="798830"/>
                    </a:xfrm>
                    <a:prstGeom prst="rect">
                      <a:avLst/>
                    </a:prstGeom>
                    <a:ln>
                      <a:noFill/>
                    </a:ln>
                    <a:extLst>
                      <a:ext uri="{53640926-AAD7-44D8-BBD7-CCE9431645EC}">
                        <a14:shadowObscured xmlns:a14="http://schemas.microsoft.com/office/drawing/2010/main"/>
                      </a:ext>
                    </a:extLst>
                  </pic:spPr>
                </pic:pic>
              </a:graphicData>
            </a:graphic>
          </wp:inline>
        </w:drawing>
      </w:r>
    </w:p>
    <w:p w14:paraId="41566172" w14:textId="77777777" w:rsidR="005B4C0F" w:rsidRDefault="005B4C0F" w:rsidP="00195241">
      <w:pPr>
        <w:pStyle w:val="Heading3"/>
        <w:rPr>
          <w:lang w:val="en-MY"/>
        </w:rPr>
      </w:pPr>
      <w:bookmarkStart w:id="156" w:name="_Toc192582822"/>
      <w:bookmarkStart w:id="157" w:name="_Toc192592832"/>
      <w:bookmarkStart w:id="158" w:name="_Toc192894640"/>
      <w:r>
        <w:rPr>
          <w:lang w:val="en-MY"/>
        </w:rPr>
        <w:t xml:space="preserve">Mirador project </w:t>
      </w:r>
      <w:r w:rsidRPr="00195241">
        <w:t>requirements</w:t>
      </w:r>
      <w:bookmarkEnd w:id="156"/>
      <w:bookmarkEnd w:id="157"/>
      <w:bookmarkEnd w:id="158"/>
    </w:p>
    <w:p w14:paraId="29E51E2B" w14:textId="77777777" w:rsidR="005B4C0F" w:rsidRPr="004D4618" w:rsidRDefault="005B4C0F" w:rsidP="00BF1F9C">
      <w:pPr>
        <w:pStyle w:val="AufzhlungBuchstabe3"/>
        <w:numPr>
          <w:ilvl w:val="0"/>
          <w:numId w:val="47"/>
        </w:numPr>
        <w:bidi/>
        <w:rPr>
          <w:rFonts w:ascii="Traditional Arabic" w:hAnsi="Traditional Arabic"/>
          <w:sz w:val="32"/>
          <w:szCs w:val="32"/>
          <w:rtl/>
          <w:lang w:val="en-MY" w:bidi="ar-LB"/>
        </w:rPr>
      </w:pPr>
      <w:r w:rsidRPr="004D4618">
        <w:rPr>
          <w:rFonts w:ascii="Traditional Arabic" w:hAnsi="Traditional Arabic"/>
          <w:sz w:val="32"/>
          <w:szCs w:val="32"/>
          <w:rtl/>
          <w:lang w:val="en-MY" w:bidi="ar-LB"/>
        </w:rPr>
        <w:t>٣ ورديات عمل في اليوم (٨ ساعات في الوردية الواحدة)</w:t>
      </w:r>
    </w:p>
    <w:p w14:paraId="55C32399" w14:textId="77777777" w:rsidR="005B4C0F" w:rsidRPr="004D4618" w:rsidRDefault="005B4C0F" w:rsidP="00BF1F9C">
      <w:pPr>
        <w:pStyle w:val="AufzhlungBuchstabe3"/>
        <w:numPr>
          <w:ilvl w:val="0"/>
          <w:numId w:val="47"/>
        </w:numPr>
        <w:bidi/>
        <w:rPr>
          <w:rFonts w:ascii="Traditional Arabic" w:hAnsi="Traditional Arabic"/>
          <w:sz w:val="32"/>
          <w:szCs w:val="32"/>
          <w:rtl/>
          <w:lang w:val="en-MY" w:bidi="ar-LB"/>
        </w:rPr>
      </w:pPr>
      <w:r w:rsidRPr="004D4618">
        <w:rPr>
          <w:rFonts w:ascii="Traditional Arabic" w:hAnsi="Traditional Arabic"/>
          <w:sz w:val="32"/>
          <w:szCs w:val="32"/>
          <w:rtl/>
          <w:lang w:val="en-MY" w:bidi="ar-LB"/>
        </w:rPr>
        <w:t xml:space="preserve">أرض ٢٠٠ متر مربع </w:t>
      </w:r>
    </w:p>
    <w:p w14:paraId="3A398577" w14:textId="77777777" w:rsidR="005B4C0F" w:rsidRPr="004D4618" w:rsidRDefault="005B4C0F" w:rsidP="00BF1F9C">
      <w:pPr>
        <w:pStyle w:val="AufzhlungBuchstabe3"/>
        <w:numPr>
          <w:ilvl w:val="0"/>
          <w:numId w:val="47"/>
        </w:numPr>
        <w:bidi/>
        <w:rPr>
          <w:rFonts w:ascii="Traditional Arabic" w:hAnsi="Traditional Arabic"/>
          <w:sz w:val="32"/>
          <w:szCs w:val="32"/>
          <w:rtl/>
          <w:lang w:val="en-MY" w:bidi="ar-LB"/>
        </w:rPr>
      </w:pPr>
      <w:r w:rsidRPr="004D4618">
        <w:rPr>
          <w:rFonts w:ascii="Traditional Arabic" w:hAnsi="Traditional Arabic"/>
          <w:sz w:val="32"/>
          <w:szCs w:val="32"/>
          <w:rtl/>
          <w:lang w:val="en-MY" w:bidi="ar-LB"/>
        </w:rPr>
        <w:t>مصدر مياه مفتوح</w:t>
      </w:r>
    </w:p>
    <w:p w14:paraId="4BC1FAC0" w14:textId="77777777" w:rsidR="005B4C0F" w:rsidRDefault="005B4C0F" w:rsidP="00BF1F9C">
      <w:pPr>
        <w:pStyle w:val="AufzhlungBuchstabe3"/>
        <w:numPr>
          <w:ilvl w:val="0"/>
          <w:numId w:val="47"/>
        </w:numPr>
        <w:bidi/>
        <w:rPr>
          <w:rFonts w:ascii="Segoe UI" w:hAnsi="Segoe UI" w:cs="Segoe UI"/>
          <w:sz w:val="24"/>
          <w:szCs w:val="24"/>
          <w:lang w:val="en-MY" w:bidi="ar-LB"/>
        </w:rPr>
      </w:pPr>
      <w:r w:rsidRPr="004D4618">
        <w:rPr>
          <w:rFonts w:ascii="Traditional Arabic" w:hAnsi="Traditional Arabic"/>
          <w:sz w:val="32"/>
          <w:szCs w:val="32"/>
          <w:rtl/>
          <w:lang w:val="en-MY" w:bidi="ar-LB"/>
        </w:rPr>
        <w:t xml:space="preserve">كهرباء للتشغيل ( </w:t>
      </w:r>
      <w:r w:rsidRPr="004D4618">
        <w:rPr>
          <w:rFonts w:ascii="Traditional Arabic" w:hAnsi="Traditional Arabic"/>
          <w:sz w:val="32"/>
          <w:szCs w:val="32"/>
          <w:lang w:val="en-US" w:bidi="ar-LB"/>
        </w:rPr>
        <w:t>30A</w:t>
      </w:r>
      <w:r w:rsidRPr="004D4618">
        <w:rPr>
          <w:rFonts w:ascii="Traditional Arabic" w:hAnsi="Traditional Arabic"/>
          <w:sz w:val="32"/>
          <w:szCs w:val="32"/>
          <w:rtl/>
          <w:lang w:val="en-MY" w:bidi="ar-LB"/>
        </w:rPr>
        <w:t xml:space="preserve"> )</w:t>
      </w:r>
    </w:p>
    <w:p w14:paraId="313F5AED" w14:textId="703654F7" w:rsidR="004D4618" w:rsidRPr="004D4618" w:rsidRDefault="004D4618" w:rsidP="004D4618">
      <w:pPr>
        <w:pStyle w:val="Heading3"/>
        <w:rPr>
          <w:lang w:val="en-MY"/>
        </w:rPr>
      </w:pPr>
      <w:bookmarkStart w:id="159" w:name="_Toc192894641"/>
      <w:r w:rsidRPr="004D4618">
        <w:rPr>
          <w:lang w:val="en-MY"/>
        </w:rPr>
        <w:t>Technical Annex: Detailed prices</w:t>
      </w:r>
      <w:bookmarkEnd w:id="159"/>
    </w:p>
    <w:p w14:paraId="4021F776" w14:textId="01793E22" w:rsidR="004D4618" w:rsidRDefault="004D4618" w:rsidP="004D4618">
      <w:r w:rsidRPr="00BF2E67">
        <w:rPr>
          <w:noProof/>
        </w:rPr>
        <w:drawing>
          <wp:inline distT="0" distB="0" distL="0" distR="0" wp14:anchorId="79D5EFB6" wp14:editId="01C49BB7">
            <wp:extent cx="5247597" cy="5740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251713" cy="5744903"/>
                    </a:xfrm>
                    <a:prstGeom prst="rect">
                      <a:avLst/>
                    </a:prstGeom>
                    <a:noFill/>
                    <a:ln>
                      <a:noFill/>
                    </a:ln>
                  </pic:spPr>
                </pic:pic>
              </a:graphicData>
            </a:graphic>
          </wp:inline>
        </w:drawing>
      </w:r>
    </w:p>
    <w:p w14:paraId="721F5097" w14:textId="77777777" w:rsidR="004D4618" w:rsidRDefault="004D4618" w:rsidP="004D4618">
      <w:r w:rsidRPr="00BF2E67">
        <w:rPr>
          <w:noProof/>
        </w:rPr>
        <w:drawing>
          <wp:inline distT="0" distB="0" distL="0" distR="0" wp14:anchorId="60225E2B" wp14:editId="2B6CB1DA">
            <wp:extent cx="4648200" cy="1372113"/>
            <wp:effectExtent l="0" t="0" r="0" b="0"/>
            <wp:docPr id="2041455234" name="Picture 2041455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686650" cy="1383463"/>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4814"/>
        <w:gridCol w:w="4815"/>
      </w:tblGrid>
      <w:tr w:rsidR="004D4618" w14:paraId="0AA4944B" w14:textId="77777777" w:rsidTr="004D4618">
        <w:tc>
          <w:tcPr>
            <w:tcW w:w="4814" w:type="dxa"/>
          </w:tcPr>
          <w:p w14:paraId="74D54BA1" w14:textId="77777777" w:rsidR="004D4618" w:rsidRPr="004D4618" w:rsidRDefault="004D4618" w:rsidP="004D4618">
            <w:r w:rsidRPr="004D4618">
              <w:t>Price details [Excel file]:</w:t>
            </w:r>
          </w:p>
          <w:p w14:paraId="0E50E1F0" w14:textId="77777777" w:rsidR="004D4618" w:rsidRDefault="004D4618" w:rsidP="004D4618"/>
        </w:tc>
        <w:tc>
          <w:tcPr>
            <w:tcW w:w="4815" w:type="dxa"/>
          </w:tcPr>
          <w:p w14:paraId="4FF87B72" w14:textId="73138D54" w:rsidR="004D4618" w:rsidRDefault="004D4618" w:rsidP="004D4618">
            <w:r>
              <w:object w:dxaOrig="1469" w:dyaOrig="941" w14:anchorId="0B3E60C8">
                <v:shape id="_x0000_i1086" type="#_x0000_t75" style="width:74.25pt;height:47pt" o:ole="">
                  <v:imagedata r:id="rId279" o:title=""/>
                </v:shape>
                <o:OLEObject Type="Embed" ProgID="Excel.Sheet.12" ShapeID="_x0000_i1086" DrawAspect="Icon" ObjectID="_1803508355" r:id="rId280"/>
              </w:object>
            </w:r>
          </w:p>
        </w:tc>
      </w:tr>
    </w:tbl>
    <w:p w14:paraId="1B688B8E" w14:textId="77777777" w:rsidR="00BF1F9C" w:rsidRDefault="00BF1F9C" w:rsidP="00BF1F9C">
      <w:pPr>
        <w:pStyle w:val="Heading2"/>
      </w:pPr>
      <w:bookmarkStart w:id="160" w:name="_Toc192592834"/>
      <w:bookmarkStart w:id="161" w:name="_Toc192894642"/>
      <w:r w:rsidRPr="00BF1F9C">
        <w:t>Meeting</w:t>
      </w:r>
      <w:r>
        <w:t xml:space="preserve"> Friday 27.9.24 at Mirador</w:t>
      </w:r>
      <w:bookmarkEnd w:id="161"/>
      <w:r>
        <w:t> </w:t>
      </w:r>
    </w:p>
    <w:p w14:paraId="14BE8A66" w14:textId="3A33350D" w:rsidR="00BF1F9C" w:rsidRDefault="00BF1F9C" w:rsidP="00BF1F9C">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17AF4924" wp14:editId="4F51A619">
            <wp:extent cx="6120765" cy="3442970"/>
            <wp:effectExtent l="0" t="0" r="0" b="5080"/>
            <wp:docPr id="199469361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6CD02D4A" w14:textId="618B126D" w:rsidR="00BF1F9C" w:rsidRDefault="00BF1F9C" w:rsidP="00BF1F9C">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3A95A619" wp14:editId="0191BECE">
            <wp:extent cx="6120765" cy="3442970"/>
            <wp:effectExtent l="0" t="0" r="0" b="5080"/>
            <wp:docPr id="70177146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09665F9B" w14:textId="26EC997D" w:rsidR="00BF1F9C" w:rsidRPr="00BF1F9C" w:rsidRDefault="00BF1F9C" w:rsidP="00BF1F9C">
      <w:pPr>
        <w:pStyle w:val="Heading3"/>
        <w:rPr>
          <w:lang w:val="en-MY"/>
        </w:rPr>
      </w:pPr>
      <w:bookmarkStart w:id="162" w:name="_Toc192894643"/>
      <w:r w:rsidRPr="00134B2C">
        <w:rPr>
          <w:lang w:val="en-MY"/>
        </w:rPr>
        <w:t>Our</w:t>
      </w:r>
      <w:r w:rsidRPr="00BF1F9C">
        <w:rPr>
          <w:lang w:val="en-MY"/>
        </w:rPr>
        <w:t xml:space="preserve"> presentation update</w:t>
      </w:r>
      <w:r w:rsidR="00134B2C">
        <w:rPr>
          <w:lang w:val="en-MY"/>
        </w:rPr>
        <w:t xml:space="preserve"> from 7.9.25</w:t>
      </w:r>
      <w:r w:rsidRPr="00BF1F9C">
        <w:rPr>
          <w:lang w:val="en-MY"/>
        </w:rPr>
        <w:t xml:space="preserve"> (shown to Ahmad Duri Alameddin</w:t>
      </w:r>
      <w:r w:rsidR="00134B2C">
        <w:rPr>
          <w:lang w:val="en-MY"/>
        </w:rPr>
        <w:t xml:space="preserve"> in printed form</w:t>
      </w:r>
      <w:r w:rsidRPr="00BF1F9C">
        <w:rPr>
          <w:lang w:val="en-MY"/>
        </w:rPr>
        <w:t>):</w:t>
      </w:r>
      <w:bookmarkEnd w:id="162"/>
    </w:p>
    <w:p w14:paraId="376E6A31" w14:textId="77777777" w:rsidR="00BF1F9C" w:rsidRPr="006830F2" w:rsidRDefault="00BF1F9C" w:rsidP="00134B2C">
      <w:pPr>
        <w:rPr>
          <w:lang w:val="en-MY"/>
        </w:rPr>
      </w:pPr>
      <w:r w:rsidRPr="006830F2">
        <w:rPr>
          <w:lang w:val="en-MY"/>
        </w:rPr>
        <w:t>Update Location and Material Costs 7.9.24: </w:t>
      </w:r>
      <w:hyperlink r:id="rId283" w:history="1">
        <w:r w:rsidRPr="006830F2">
          <w:rPr>
            <w:rStyle w:val="Hyperlink"/>
            <w:rFonts w:ascii="Arial" w:hAnsi="Arial" w:cs="Arial"/>
            <w:color w:val="4D90FE"/>
            <w:sz w:val="21"/>
            <w:szCs w:val="21"/>
            <w:lang w:val="en-MY"/>
          </w:rPr>
          <w:t>https://aecenar.com/index.php/downloads/send/5-nlap/1761-mirador-torbol-20-tons-per-day-waste-2024-detailed-cost-planning</w:t>
        </w:r>
      </w:hyperlink>
      <w:r w:rsidRPr="006830F2">
        <w:rPr>
          <w:lang w:val="en-MY"/>
        </w:rPr>
        <w:t> (pptx)</w:t>
      </w:r>
    </w:p>
    <w:p w14:paraId="0F921951" w14:textId="1B575D0A" w:rsidR="00BF1F9C" w:rsidRDefault="00BF1F9C" w:rsidP="00BF1F9C">
      <w:r>
        <w:rPr>
          <w:noProof/>
        </w:rPr>
        <w:drawing>
          <wp:inline distT="0" distB="0" distL="0" distR="0" wp14:anchorId="1A11D384" wp14:editId="47EAF21F">
            <wp:extent cx="6120765" cy="3442970"/>
            <wp:effectExtent l="0" t="0" r="0" b="5080"/>
            <wp:docPr id="63617023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72E1E5AE" w14:textId="43FE59B5" w:rsidR="00BF1F9C" w:rsidRDefault="00BF1F9C" w:rsidP="00BF1F9C">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38EC3EE7" wp14:editId="6A3D1292">
            <wp:extent cx="6120765" cy="3442970"/>
            <wp:effectExtent l="0" t="0" r="0" b="5080"/>
            <wp:docPr id="61026696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5F353953" w14:textId="7FBA2913" w:rsidR="00BF1F9C" w:rsidRDefault="00BF1F9C" w:rsidP="00BF1F9C">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5A35F67D" wp14:editId="0481B99B">
            <wp:extent cx="6120765" cy="3442970"/>
            <wp:effectExtent l="0" t="0" r="0" b="5080"/>
            <wp:docPr id="50756510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17E4FB66" w14:textId="1DDE3DE9" w:rsidR="00BF1F9C" w:rsidRDefault="00BF1F9C" w:rsidP="00BF1F9C">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633DF9B1" wp14:editId="4C4212F6">
            <wp:extent cx="6120765" cy="3442970"/>
            <wp:effectExtent l="0" t="0" r="0" b="5080"/>
            <wp:docPr id="174106567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468D2E27" w14:textId="5DC8A038" w:rsidR="00BF1F9C" w:rsidRDefault="00BF1F9C" w:rsidP="00BF1F9C">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5BA0E4CC" wp14:editId="11C8C209">
            <wp:extent cx="6120765" cy="3442970"/>
            <wp:effectExtent l="0" t="0" r="0" b="5080"/>
            <wp:docPr id="92085135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31306D8E" w14:textId="4250DF06" w:rsidR="00BF1F9C" w:rsidRDefault="00BF1F9C" w:rsidP="00BF1F9C">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46765CB9" wp14:editId="76414DC1">
            <wp:extent cx="6120765" cy="3442970"/>
            <wp:effectExtent l="0" t="0" r="0" b="5080"/>
            <wp:docPr id="66182692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29E79CD4" w14:textId="1EA4C9CD" w:rsidR="00BF1F9C" w:rsidRDefault="00BF1F9C" w:rsidP="00BF1F9C">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45CFED4A" wp14:editId="01C9328C">
            <wp:extent cx="6120765" cy="3442970"/>
            <wp:effectExtent l="0" t="0" r="0" b="5080"/>
            <wp:docPr id="156473509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35784C5B" w14:textId="0088D232" w:rsidR="00BF1F9C" w:rsidRDefault="00BF1F9C" w:rsidP="00BF1F9C">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54CEFFAE" wp14:editId="450C8E73">
            <wp:extent cx="5422900" cy="3050416"/>
            <wp:effectExtent l="0" t="0" r="6350" b="0"/>
            <wp:docPr id="122994278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424705" cy="3051431"/>
                    </a:xfrm>
                    <a:prstGeom prst="rect">
                      <a:avLst/>
                    </a:prstGeom>
                    <a:noFill/>
                    <a:ln>
                      <a:noFill/>
                    </a:ln>
                  </pic:spPr>
                </pic:pic>
              </a:graphicData>
            </a:graphic>
          </wp:inline>
        </w:drawing>
      </w:r>
    </w:p>
    <w:p w14:paraId="631602A4" w14:textId="43C77823" w:rsidR="00BF1F9C" w:rsidRDefault="00BF1F9C" w:rsidP="00BF1F9C">
      <w:r>
        <w:rPr>
          <w:noProof/>
        </w:rPr>
        <w:drawing>
          <wp:inline distT="0" distB="0" distL="0" distR="0" wp14:anchorId="2433A136" wp14:editId="59E86D46">
            <wp:extent cx="5016500" cy="2821813"/>
            <wp:effectExtent l="0" t="0" r="0" b="0"/>
            <wp:docPr id="184158296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024322" cy="2826213"/>
                    </a:xfrm>
                    <a:prstGeom prst="rect">
                      <a:avLst/>
                    </a:prstGeom>
                    <a:noFill/>
                    <a:ln>
                      <a:noFill/>
                    </a:ln>
                  </pic:spPr>
                </pic:pic>
              </a:graphicData>
            </a:graphic>
          </wp:inline>
        </w:drawing>
      </w:r>
    </w:p>
    <w:p w14:paraId="14790DF0" w14:textId="71D210D0" w:rsidR="00BF1F9C" w:rsidRDefault="00BF1F9C" w:rsidP="00BF1F9C">
      <w:r>
        <w:rPr>
          <w:noProof/>
        </w:rPr>
        <w:drawing>
          <wp:inline distT="0" distB="0" distL="0" distR="0" wp14:anchorId="6BBC56C7" wp14:editId="64D368A4">
            <wp:extent cx="4800600" cy="2460314"/>
            <wp:effectExtent l="0" t="0" r="0" b="0"/>
            <wp:docPr id="13143861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4804226" cy="2462172"/>
                    </a:xfrm>
                    <a:prstGeom prst="rect">
                      <a:avLst/>
                    </a:prstGeom>
                    <a:noFill/>
                    <a:ln>
                      <a:noFill/>
                    </a:ln>
                  </pic:spPr>
                </pic:pic>
              </a:graphicData>
            </a:graphic>
          </wp:inline>
        </w:drawing>
      </w:r>
    </w:p>
    <w:p w14:paraId="03185BE0" w14:textId="71DA1887" w:rsidR="00BF1F9C" w:rsidRDefault="00635182" w:rsidP="00BF1F9C">
      <w:pPr>
        <w:pStyle w:val="NormalWeb"/>
        <w:shd w:val="clear" w:color="auto" w:fill="FFFFFF"/>
        <w:spacing w:before="120" w:beforeAutospacing="0" w:after="360" w:afterAutospacing="0"/>
        <w:rPr>
          <w:rFonts w:ascii="Arial" w:hAnsi="Arial" w:cs="Arial"/>
          <w:color w:val="555555"/>
          <w:sz w:val="21"/>
          <w:szCs w:val="21"/>
        </w:rPr>
      </w:pPr>
      <w:r w:rsidRPr="00635182">
        <w:rPr>
          <w:rFonts w:ascii="Arial" w:hAnsi="Arial" w:cs="Arial"/>
          <w:color w:val="555555"/>
          <w:sz w:val="21"/>
          <w:szCs w:val="21"/>
        </w:rPr>
        <w:drawing>
          <wp:inline distT="0" distB="0" distL="0" distR="0" wp14:anchorId="56EBE54F" wp14:editId="5C94A519">
            <wp:extent cx="6120765" cy="3559175"/>
            <wp:effectExtent l="0" t="0" r="0" b="3175"/>
            <wp:docPr id="48928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28206" name=""/>
                    <pic:cNvPicPr/>
                  </pic:nvPicPr>
                  <pic:blipFill>
                    <a:blip r:embed="rId294"/>
                    <a:stretch>
                      <a:fillRect/>
                    </a:stretch>
                  </pic:blipFill>
                  <pic:spPr>
                    <a:xfrm>
                      <a:off x="0" y="0"/>
                      <a:ext cx="6120765" cy="3559175"/>
                    </a:xfrm>
                    <a:prstGeom prst="rect">
                      <a:avLst/>
                    </a:prstGeom>
                  </pic:spPr>
                </pic:pic>
              </a:graphicData>
            </a:graphic>
          </wp:inline>
        </w:drawing>
      </w:r>
    </w:p>
    <w:p w14:paraId="58894FE1" w14:textId="77777777" w:rsidR="00BF1F9C" w:rsidRDefault="00BF1F9C" w:rsidP="00BF1F9C">
      <w:pPr>
        <w:pStyle w:val="Heading3"/>
      </w:pPr>
      <w:bookmarkStart w:id="163" w:name="_Toc192894644"/>
      <w:r w:rsidRPr="00BF1F9C">
        <w:t>Meeting</w:t>
      </w:r>
      <w:r>
        <w:t xml:space="preserve"> Minutes</w:t>
      </w:r>
      <w:bookmarkEnd w:id="163"/>
    </w:p>
    <w:p w14:paraId="26CA4ABA" w14:textId="77777777" w:rsidR="00BF1F9C" w:rsidRPr="006830F2" w:rsidRDefault="00BF1F9C" w:rsidP="00BF1F9C">
      <w:pPr>
        <w:rPr>
          <w:lang w:val="en-MY"/>
        </w:rPr>
      </w:pPr>
      <w:r w:rsidRPr="006830F2">
        <w:rPr>
          <w:lang w:val="en-MY"/>
        </w:rPr>
        <w:t>- Film "NLAP-WEDC Full Plant in Ras Maska" shown</w:t>
      </w:r>
    </w:p>
    <w:p w14:paraId="39A17FD6" w14:textId="77777777" w:rsidR="00BF1F9C" w:rsidRPr="006830F2" w:rsidRDefault="00BF1F9C" w:rsidP="00BF1F9C">
      <w:pPr>
        <w:rPr>
          <w:lang w:val="en-MY"/>
        </w:rPr>
      </w:pPr>
      <w:r w:rsidRPr="006830F2">
        <w:rPr>
          <w:lang w:val="en-MY"/>
        </w:rPr>
        <w:t>- Investor Ahmad Duri Alameddin pointed on the ROI issues (price for buying compost)</w:t>
      </w:r>
    </w:p>
    <w:p w14:paraId="03B20C6A" w14:textId="77777777" w:rsidR="00BF1F9C" w:rsidRPr="006830F2" w:rsidRDefault="00BF1F9C" w:rsidP="00BF1F9C">
      <w:pPr>
        <w:rPr>
          <w:lang w:val="en-MY"/>
        </w:rPr>
      </w:pPr>
      <w:r w:rsidRPr="006830F2">
        <w:rPr>
          <w:lang w:val="en-MY"/>
        </w:rPr>
        <w:t>- Investor Ahmad Duri Alameddin sent us a quotation for an waste incinerator from China with 1 ton/hour (</w:t>
      </w:r>
      <w:hyperlink r:id="rId295" w:history="1">
        <w:r w:rsidRPr="006830F2">
          <w:rPr>
            <w:rStyle w:val="Hyperlink"/>
            <w:rFonts w:ascii="Arial" w:hAnsi="Arial" w:cs="Arial"/>
            <w:color w:val="4D90FE"/>
            <w:sz w:val="18"/>
            <w:szCs w:val="18"/>
            <w:lang w:val="en-MY"/>
          </w:rPr>
          <w:t>aecenar.com/index.php/downloads/send/5-nlap/1785-1-ton-per-hour-waste-incinerator-from-supplier</w:t>
        </w:r>
      </w:hyperlink>
      <w:r w:rsidRPr="006830F2">
        <w:rPr>
          <w:lang w:val="en-MY"/>
        </w:rPr>
        <w:t>). It needs about 6000 liters diesel per month for incinerating 7 tons a day. He said that he sent it to the environment minister (Yassin).</w:t>
      </w:r>
    </w:p>
    <w:p w14:paraId="7B0ED69A" w14:textId="339FAE08" w:rsidR="00134B2C" w:rsidRDefault="00134B2C" w:rsidP="00BF1F9C">
      <w:pPr>
        <w:pStyle w:val="Heading2"/>
        <w:rPr>
          <w:lang w:val="en-MY"/>
        </w:rPr>
      </w:pPr>
      <w:bookmarkStart w:id="164" w:name="_Toc192894645"/>
      <w:r w:rsidRPr="00134B2C">
        <w:rPr>
          <w:lang w:val="en-MY"/>
        </w:rPr>
        <w:t>Corrected Presentation from 25.9.24, which w</w:t>
      </w:r>
      <w:r>
        <w:rPr>
          <w:lang w:val="en-MY"/>
        </w:rPr>
        <w:t>as sent to customer Ahmad Duri Alameddin by WhatsApp on 27.9.24</w:t>
      </w:r>
      <w:r w:rsidR="00C56320">
        <w:rPr>
          <w:lang w:val="en-MY"/>
        </w:rPr>
        <w:t xml:space="preserve"> (Incinerator 25 tons/day)</w:t>
      </w:r>
      <w:bookmarkEnd w:id="164"/>
    </w:p>
    <w:p w14:paraId="62ADFF1E" w14:textId="47514568" w:rsidR="00AB48D3" w:rsidRDefault="00AB48D3" w:rsidP="00AB48D3">
      <w:pPr>
        <w:rPr>
          <w:lang w:val="en-MY"/>
        </w:rPr>
      </w:pPr>
      <w:r w:rsidRPr="00AB48D3">
        <w:rPr>
          <w:lang w:val="en-MY"/>
        </w:rPr>
        <w:drawing>
          <wp:inline distT="0" distB="0" distL="0" distR="0" wp14:anchorId="13E07FE0" wp14:editId="19C0EEF5">
            <wp:extent cx="6120765" cy="3335655"/>
            <wp:effectExtent l="0" t="0" r="0" b="0"/>
            <wp:docPr id="667273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273194" name=""/>
                    <pic:cNvPicPr/>
                  </pic:nvPicPr>
                  <pic:blipFill>
                    <a:blip r:embed="rId19"/>
                    <a:stretch>
                      <a:fillRect/>
                    </a:stretch>
                  </pic:blipFill>
                  <pic:spPr>
                    <a:xfrm>
                      <a:off x="0" y="0"/>
                      <a:ext cx="6120765" cy="3335655"/>
                    </a:xfrm>
                    <a:prstGeom prst="rect">
                      <a:avLst/>
                    </a:prstGeom>
                  </pic:spPr>
                </pic:pic>
              </a:graphicData>
            </a:graphic>
          </wp:inline>
        </w:drawing>
      </w:r>
    </w:p>
    <w:p w14:paraId="095CB405" w14:textId="25472A4B" w:rsidR="00AB48D3" w:rsidRDefault="00AB48D3" w:rsidP="00AB48D3">
      <w:pPr>
        <w:rPr>
          <w:lang w:val="en-MY"/>
        </w:rPr>
      </w:pPr>
      <w:r w:rsidRPr="00AB48D3">
        <w:rPr>
          <w:lang w:val="en-MY"/>
        </w:rPr>
        <w:drawing>
          <wp:inline distT="0" distB="0" distL="0" distR="0" wp14:anchorId="362E3712" wp14:editId="1396A1A8">
            <wp:extent cx="6624217" cy="3108960"/>
            <wp:effectExtent l="0" t="0" r="5715" b="0"/>
            <wp:docPr id="870427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27395" name=""/>
                    <pic:cNvPicPr/>
                  </pic:nvPicPr>
                  <pic:blipFill rotWithShape="1">
                    <a:blip r:embed="rId20"/>
                    <a:srcRect r="4264"/>
                    <a:stretch/>
                  </pic:blipFill>
                  <pic:spPr bwMode="auto">
                    <a:xfrm>
                      <a:off x="0" y="0"/>
                      <a:ext cx="6639513" cy="3116139"/>
                    </a:xfrm>
                    <a:prstGeom prst="rect">
                      <a:avLst/>
                    </a:prstGeom>
                    <a:ln>
                      <a:noFill/>
                    </a:ln>
                    <a:extLst>
                      <a:ext uri="{53640926-AAD7-44D8-BBD7-CCE9431645EC}">
                        <a14:shadowObscured xmlns:a14="http://schemas.microsoft.com/office/drawing/2010/main"/>
                      </a:ext>
                    </a:extLst>
                  </pic:spPr>
                </pic:pic>
              </a:graphicData>
            </a:graphic>
          </wp:inline>
        </w:drawing>
      </w:r>
    </w:p>
    <w:p w14:paraId="37DD9FFC" w14:textId="0E34F0CA" w:rsidR="00AB48D3" w:rsidRDefault="00AB48D3" w:rsidP="00AB48D3">
      <w:pPr>
        <w:rPr>
          <w:lang w:val="en-MY"/>
        </w:rPr>
      </w:pPr>
      <w:r w:rsidRPr="00AB48D3">
        <w:rPr>
          <w:lang w:val="en-MY"/>
        </w:rPr>
        <w:drawing>
          <wp:inline distT="0" distB="0" distL="0" distR="0" wp14:anchorId="20063779" wp14:editId="507E4F6F">
            <wp:extent cx="6120765" cy="3082290"/>
            <wp:effectExtent l="0" t="0" r="0" b="3810"/>
            <wp:docPr id="815733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33611" name=""/>
                    <pic:cNvPicPr/>
                  </pic:nvPicPr>
                  <pic:blipFill>
                    <a:blip r:embed="rId21"/>
                    <a:stretch>
                      <a:fillRect/>
                    </a:stretch>
                  </pic:blipFill>
                  <pic:spPr>
                    <a:xfrm>
                      <a:off x="0" y="0"/>
                      <a:ext cx="6120765" cy="3082290"/>
                    </a:xfrm>
                    <a:prstGeom prst="rect">
                      <a:avLst/>
                    </a:prstGeom>
                  </pic:spPr>
                </pic:pic>
              </a:graphicData>
            </a:graphic>
          </wp:inline>
        </w:drawing>
      </w:r>
    </w:p>
    <w:p w14:paraId="71E049BA" w14:textId="39C2E230" w:rsidR="00AB48D3" w:rsidRDefault="00AB48D3" w:rsidP="00AB48D3">
      <w:pPr>
        <w:rPr>
          <w:lang w:val="en-MY"/>
        </w:rPr>
      </w:pPr>
      <w:r w:rsidRPr="00AB48D3">
        <w:rPr>
          <w:lang w:val="en-MY"/>
        </w:rPr>
        <w:drawing>
          <wp:inline distT="0" distB="0" distL="0" distR="0" wp14:anchorId="046C1865" wp14:editId="1967A7D4">
            <wp:extent cx="6120765" cy="3241675"/>
            <wp:effectExtent l="0" t="0" r="0" b="0"/>
            <wp:docPr id="66702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02142" name=""/>
                    <pic:cNvPicPr/>
                  </pic:nvPicPr>
                  <pic:blipFill>
                    <a:blip r:embed="rId22"/>
                    <a:stretch>
                      <a:fillRect/>
                    </a:stretch>
                  </pic:blipFill>
                  <pic:spPr>
                    <a:xfrm>
                      <a:off x="0" y="0"/>
                      <a:ext cx="6120765" cy="3241675"/>
                    </a:xfrm>
                    <a:prstGeom prst="rect">
                      <a:avLst/>
                    </a:prstGeom>
                  </pic:spPr>
                </pic:pic>
              </a:graphicData>
            </a:graphic>
          </wp:inline>
        </w:drawing>
      </w:r>
    </w:p>
    <w:p w14:paraId="28DA967A" w14:textId="774D5C9E" w:rsidR="00AB48D3" w:rsidRPr="00AB48D3" w:rsidRDefault="00AB48D3" w:rsidP="00AB48D3">
      <w:pPr>
        <w:rPr>
          <w:lang w:val="en-MY"/>
        </w:rPr>
      </w:pPr>
      <w:r w:rsidRPr="00AB48D3">
        <w:rPr>
          <w:lang w:val="en-MY"/>
        </w:rPr>
        <w:drawing>
          <wp:inline distT="0" distB="0" distL="0" distR="0" wp14:anchorId="6DE70AEA" wp14:editId="6F6F6E39">
            <wp:extent cx="6120765" cy="3288665"/>
            <wp:effectExtent l="0" t="0" r="0" b="6985"/>
            <wp:docPr id="1604280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280300" name=""/>
                    <pic:cNvPicPr/>
                  </pic:nvPicPr>
                  <pic:blipFill>
                    <a:blip r:embed="rId296"/>
                    <a:stretch>
                      <a:fillRect/>
                    </a:stretch>
                  </pic:blipFill>
                  <pic:spPr>
                    <a:xfrm>
                      <a:off x="0" y="0"/>
                      <a:ext cx="6120765" cy="3288665"/>
                    </a:xfrm>
                    <a:prstGeom prst="rect">
                      <a:avLst/>
                    </a:prstGeom>
                  </pic:spPr>
                </pic:pic>
              </a:graphicData>
            </a:graphic>
          </wp:inline>
        </w:drawing>
      </w:r>
    </w:p>
    <w:p w14:paraId="6092DF8D" w14:textId="04563A7F" w:rsidR="00BF1F9C" w:rsidRDefault="00BF1F9C" w:rsidP="00BF1F9C">
      <w:pPr>
        <w:pStyle w:val="Heading2"/>
      </w:pPr>
      <w:bookmarkStart w:id="165" w:name="_Toc192894646"/>
      <w:r w:rsidRPr="00BF1F9C">
        <w:t>Follow</w:t>
      </w:r>
      <w:r>
        <w:t>-Up Conservation 2.10.24</w:t>
      </w:r>
      <w:bookmarkEnd w:id="165"/>
    </w:p>
    <w:p w14:paraId="7D970208" w14:textId="736F9F5A" w:rsidR="00BF1F9C" w:rsidRDefault="00BF1F9C" w:rsidP="00BF1F9C">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1DB3F271" wp14:editId="478217AF">
            <wp:extent cx="2896545" cy="6437057"/>
            <wp:effectExtent l="0" t="0" r="0" b="1905"/>
            <wp:docPr id="59031208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915923" cy="6480121"/>
                    </a:xfrm>
                    <a:prstGeom prst="rect">
                      <a:avLst/>
                    </a:prstGeom>
                    <a:noFill/>
                    <a:ln>
                      <a:noFill/>
                    </a:ln>
                  </pic:spPr>
                </pic:pic>
              </a:graphicData>
            </a:graphic>
          </wp:inline>
        </w:drawing>
      </w:r>
    </w:p>
    <w:p w14:paraId="2535D6A2" w14:textId="77777777" w:rsidR="00BF1F9C" w:rsidRPr="006830F2" w:rsidRDefault="00BF1F9C" w:rsidP="00BF1F9C">
      <w:pPr>
        <w:rPr>
          <w:lang w:val="en-MY"/>
        </w:rPr>
      </w:pPr>
      <w:r w:rsidRPr="006830F2">
        <w:rPr>
          <w:lang w:val="en-MY"/>
        </w:rPr>
        <w:t>Samir Mourad suggested to Ahmad Duri Alameddin to take the incinerator which Alameddin sent its quotation and we send a quotation for the filter system. Then we can build the whole system with this two main components insha Allah.</w:t>
      </w:r>
    </w:p>
    <w:p w14:paraId="5AB4ABA1" w14:textId="5DB368C0" w:rsidR="00566935" w:rsidRPr="00566935" w:rsidRDefault="00566935" w:rsidP="00566935">
      <w:pPr>
        <w:pStyle w:val="Heading2"/>
        <w:rPr>
          <w:lang w:val="en-MY"/>
        </w:rPr>
      </w:pPr>
      <w:bookmarkStart w:id="166" w:name="_Toc192894647"/>
      <w:r w:rsidRPr="00566935">
        <w:rPr>
          <w:lang w:val="en-MY"/>
        </w:rPr>
        <w:t xml:space="preserve">Meeting </w:t>
      </w:r>
      <w:r>
        <w:rPr>
          <w:lang w:val="en-MY"/>
        </w:rPr>
        <w:t xml:space="preserve">on </w:t>
      </w:r>
      <w:r w:rsidRPr="00566935">
        <w:rPr>
          <w:lang w:val="en-MY"/>
        </w:rPr>
        <w:t>20.12.24</w:t>
      </w:r>
      <w:r>
        <w:rPr>
          <w:lang w:val="en-MY"/>
        </w:rPr>
        <w:t xml:space="preserve"> </w:t>
      </w:r>
      <w:r w:rsidRPr="00566935">
        <w:rPr>
          <w:lang w:val="en-MY"/>
        </w:rPr>
        <w:t>at AECENAR Center in Ras Maska with Ahmad Duri Alameddin</w:t>
      </w:r>
      <w:bookmarkEnd w:id="166"/>
    </w:p>
    <w:p w14:paraId="60291308" w14:textId="19464226" w:rsidR="00566935" w:rsidRDefault="00566935" w:rsidP="00566935">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782FBEB9" wp14:editId="07DF36CE">
            <wp:extent cx="6120765" cy="3442970"/>
            <wp:effectExtent l="0" t="0" r="0" b="5080"/>
            <wp:docPr id="61281492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22CC080E" w14:textId="77777777" w:rsidR="00566935" w:rsidRDefault="00566935" w:rsidP="00566935">
      <w:pPr>
        <w:pStyle w:val="NormalWeb"/>
        <w:shd w:val="clear" w:color="auto" w:fill="FFFFFF"/>
        <w:bidi/>
        <w:spacing w:before="120" w:beforeAutospacing="0" w:after="360" w:afterAutospacing="0"/>
        <w:rPr>
          <w:rFonts w:ascii="Arial" w:hAnsi="Arial" w:cs="Arial"/>
          <w:color w:val="555555"/>
          <w:sz w:val="21"/>
          <w:szCs w:val="21"/>
        </w:rPr>
      </w:pPr>
      <w:r>
        <w:rPr>
          <w:rFonts w:ascii="Arial" w:hAnsi="Arial" w:cs="Arial"/>
          <w:color w:val="555555"/>
          <w:sz w:val="21"/>
          <w:szCs w:val="21"/>
          <w:rtl/>
        </w:rPr>
        <w:t>قد اتفقنا ان ننقل المحطة مع ماكينة الفرز الى جبل تربل والاستاذ احمد دوري يرد بعد اسبوع ان شاء الله اين بالظبط نستطيع ان ننقلها</w:t>
      </w:r>
    </w:p>
    <w:p w14:paraId="1C0A3707" w14:textId="0EF526F0" w:rsidR="00BF1F9C" w:rsidRDefault="00C06420" w:rsidP="00C06420">
      <w:pPr>
        <w:pStyle w:val="Heading2"/>
        <w:rPr>
          <w:lang w:val="en-US"/>
        </w:rPr>
      </w:pPr>
      <w:bookmarkStart w:id="167" w:name="_Toc192894648"/>
      <w:r>
        <w:rPr>
          <w:lang w:val="en-US"/>
        </w:rPr>
        <w:t>Meeting on 22.2.25 at Mirador</w:t>
      </w:r>
      <w:bookmarkEnd w:id="167"/>
    </w:p>
    <w:p w14:paraId="7A89CE63" w14:textId="15D41873" w:rsidR="00C06420" w:rsidRDefault="00C06420" w:rsidP="00C06420">
      <w:pPr>
        <w:rPr>
          <w:lang w:val="en-US"/>
        </w:rPr>
      </w:pPr>
      <w:r>
        <w:rPr>
          <w:noProof/>
          <w:lang w:val="en-US"/>
        </w:rPr>
        <w:drawing>
          <wp:inline distT="0" distB="0" distL="0" distR="0" wp14:anchorId="4706136A" wp14:editId="5528B5D2">
            <wp:extent cx="6096000" cy="4572000"/>
            <wp:effectExtent l="0" t="0" r="0" b="0"/>
            <wp:docPr id="164385365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14:paraId="33C7E749" w14:textId="3BA9ED57" w:rsidR="00C06420" w:rsidRDefault="00C06420" w:rsidP="00C06420">
      <w:pPr>
        <w:rPr>
          <w:lang w:val="en-US"/>
        </w:rPr>
      </w:pPr>
      <w:r>
        <w:rPr>
          <w:lang w:val="en-US"/>
        </w:rPr>
        <w:t>With Rabi al-Ardj (from Australia) and Riyad Alameddin (owner of restaurant). From NLAP side: Samir, Yahya, Tarek Tertanni</w:t>
      </w:r>
    </w:p>
    <w:p w14:paraId="2F08F6A7" w14:textId="77777777" w:rsidR="00C06420" w:rsidRPr="00C06420" w:rsidRDefault="00C06420" w:rsidP="00C06420">
      <w:pPr>
        <w:rPr>
          <w:lang w:val="en-MY"/>
        </w:rPr>
      </w:pPr>
      <w:r w:rsidRPr="00C06420">
        <w:rPr>
          <w:lang w:val="en-MY"/>
        </w:rPr>
        <w:t>With Rabi al-Ardj (from Australia) and Riyad Alameddin (owner of restaurant). From NLAP side: Samir, Yahya, Tarek Tertanni</w:t>
      </w:r>
    </w:p>
    <w:p w14:paraId="05EB37FE" w14:textId="77777777" w:rsidR="00C06420" w:rsidRPr="00C06420" w:rsidRDefault="00C06420" w:rsidP="00C06420">
      <w:pPr>
        <w:rPr>
          <w:lang w:val="en-MY"/>
        </w:rPr>
      </w:pPr>
      <w:r w:rsidRPr="00C06420">
        <w:rPr>
          <w:lang w:val="en-MY"/>
        </w:rPr>
        <w:t>Offer was sent to Riad al-Ardj in 23.2.25 for waste management for 100,000 citizens:</w:t>
      </w:r>
    </w:p>
    <w:p w14:paraId="2BCFBE27" w14:textId="34772823" w:rsidR="00C06420" w:rsidRPr="00C06420" w:rsidRDefault="00C06420" w:rsidP="00C06420">
      <w:r w:rsidRPr="00C06420">
        <w:drawing>
          <wp:inline distT="0" distB="0" distL="0" distR="0" wp14:anchorId="0D91D79A" wp14:editId="0F48F655">
            <wp:extent cx="4543425" cy="6562725"/>
            <wp:effectExtent l="0" t="0" r="9525" b="9525"/>
            <wp:docPr id="89408541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547481" cy="6568584"/>
                    </a:xfrm>
                    <a:prstGeom prst="rect">
                      <a:avLst/>
                    </a:prstGeom>
                    <a:noFill/>
                    <a:ln>
                      <a:noFill/>
                    </a:ln>
                  </pic:spPr>
                </pic:pic>
              </a:graphicData>
            </a:graphic>
          </wp:inline>
        </w:drawing>
      </w:r>
    </w:p>
    <w:p w14:paraId="065699D6" w14:textId="77777777" w:rsidR="00C06420" w:rsidRPr="00C06420" w:rsidRDefault="00C06420" w:rsidP="00C06420">
      <w:pPr>
        <w:rPr>
          <w:lang w:val="en-US"/>
        </w:rPr>
      </w:pPr>
    </w:p>
    <w:p w14:paraId="723C0470" w14:textId="77777777" w:rsidR="00E7383A" w:rsidRPr="00BF1F9C" w:rsidRDefault="00E7383A" w:rsidP="004D4618">
      <w:pPr>
        <w:rPr>
          <w:lang w:val="en-MY"/>
        </w:rPr>
      </w:pPr>
    </w:p>
    <w:p w14:paraId="0B4E5A0C" w14:textId="77777777" w:rsidR="00E7383A" w:rsidRPr="00BF1F9C" w:rsidRDefault="00E7383A" w:rsidP="004D4618">
      <w:pPr>
        <w:rPr>
          <w:lang w:val="en-MY"/>
        </w:rPr>
        <w:sectPr w:rsidR="00E7383A" w:rsidRPr="00BF1F9C" w:rsidSect="00BF1F9C">
          <w:headerReference w:type="default" r:id="rId301"/>
          <w:pgSz w:w="11907" w:h="16839" w:code="9"/>
          <w:pgMar w:top="1134" w:right="1134" w:bottom="851" w:left="1134" w:header="709" w:footer="709" w:gutter="0"/>
          <w:cols w:space="708"/>
          <w:docGrid w:linePitch="360"/>
        </w:sectPr>
      </w:pPr>
    </w:p>
    <w:p w14:paraId="5B094E63" w14:textId="6A9EB91A" w:rsidR="005B4C0F" w:rsidRPr="001009C8" w:rsidRDefault="005B4C0F" w:rsidP="00CD50B9">
      <w:pPr>
        <w:pStyle w:val="Heading1"/>
      </w:pPr>
      <w:bookmarkStart w:id="168" w:name="_Toc192894649"/>
      <w:r w:rsidRPr="001009C8">
        <w:t xml:space="preserve">Project 3: </w:t>
      </w:r>
      <w:bookmarkEnd w:id="160"/>
      <w:r w:rsidR="00CD50B9" w:rsidRPr="0041097C">
        <w:rPr>
          <w:rFonts w:eastAsia="Comic Sans MS"/>
        </w:rPr>
        <w:t>Recycling and Biogas Utilization for Household Waste</w:t>
      </w:r>
      <w:r w:rsidR="00CD50B9">
        <w:rPr>
          <w:rFonts w:eastAsia="Comic Sans MS"/>
          <w:b w:val="0"/>
          <w:bCs w:val="0"/>
        </w:rPr>
        <w:t xml:space="preserve"> </w:t>
      </w:r>
      <w:r w:rsidR="00CD50B9" w:rsidRPr="001009C8">
        <w:t>in Saudi Arabia Project</w:t>
      </w:r>
      <w:bookmarkEnd w:id="168"/>
    </w:p>
    <w:p w14:paraId="1D9984AC" w14:textId="77777777" w:rsidR="005B4C0F" w:rsidRDefault="005B4C0F" w:rsidP="00CD50B9">
      <w:pPr>
        <w:pStyle w:val="Heading2"/>
      </w:pPr>
      <w:bookmarkStart w:id="169" w:name="_Toc192582825"/>
      <w:bookmarkStart w:id="170" w:name="_Toc192592835"/>
      <w:bookmarkStart w:id="171" w:name="_Toc192894650"/>
      <w:r>
        <w:t>Contents</w:t>
      </w:r>
      <w:bookmarkEnd w:id="169"/>
      <w:bookmarkEnd w:id="170"/>
      <w:bookmarkEnd w:id="171"/>
    </w:p>
    <w:p w14:paraId="25836F3C" w14:textId="77777777" w:rsidR="005B4C0F" w:rsidRPr="00CD50B9" w:rsidRDefault="005B4C0F" w:rsidP="00CD50B9">
      <w:pPr>
        <w:pStyle w:val="ListParagraph"/>
        <w:numPr>
          <w:ilvl w:val="0"/>
          <w:numId w:val="46"/>
        </w:numPr>
        <w:rPr>
          <w:sz w:val="12"/>
          <w:lang w:val="en-MY"/>
        </w:rPr>
      </w:pPr>
      <w:r w:rsidRPr="00CD50B9">
        <w:rPr>
          <w:rFonts w:eastAsia="Comic Sans MS"/>
          <w:lang w:val="en-MY"/>
        </w:rPr>
        <w:t>Sorting of 1000 tons waste/day (as diala project)</w:t>
      </w:r>
    </w:p>
    <w:p w14:paraId="3E4F25D7" w14:textId="77777777" w:rsidR="005B4C0F" w:rsidRPr="00CD50B9" w:rsidRDefault="005B4C0F" w:rsidP="00CD50B9">
      <w:pPr>
        <w:pStyle w:val="ListParagraph"/>
        <w:numPr>
          <w:ilvl w:val="0"/>
          <w:numId w:val="46"/>
        </w:numPr>
        <w:rPr>
          <w:sz w:val="12"/>
          <w:lang w:val="en-MY"/>
        </w:rPr>
      </w:pPr>
      <w:r w:rsidRPr="00CD50B9">
        <w:rPr>
          <w:rFonts w:eastAsia="Comic Sans MS"/>
          <w:lang w:val="en-MY"/>
        </w:rPr>
        <w:t>Recyclable Material: 300 tons/day: Recycling to Plastics spheres</w:t>
      </w:r>
    </w:p>
    <w:p w14:paraId="7D6B8929" w14:textId="77777777" w:rsidR="005B4C0F" w:rsidRPr="00CD50B9" w:rsidRDefault="005B4C0F" w:rsidP="00CD50B9">
      <w:pPr>
        <w:pStyle w:val="ListParagraph"/>
        <w:numPr>
          <w:ilvl w:val="0"/>
          <w:numId w:val="46"/>
        </w:numPr>
        <w:rPr>
          <w:sz w:val="12"/>
          <w:lang w:val="en-MY"/>
        </w:rPr>
      </w:pPr>
      <w:r w:rsidRPr="00CD50B9">
        <w:rPr>
          <w:rFonts w:eastAsia="Comic Sans MS"/>
          <w:lang w:val="en-MY"/>
        </w:rPr>
        <w:t>Biogas Production from 500 tons of organic waste / per day</w:t>
      </w:r>
    </w:p>
    <w:p w14:paraId="2179E4DB" w14:textId="77777777" w:rsidR="005B4C0F" w:rsidRPr="00CD50B9" w:rsidRDefault="005B4C0F" w:rsidP="00CD50B9">
      <w:pPr>
        <w:pStyle w:val="ListParagraph"/>
        <w:numPr>
          <w:ilvl w:val="0"/>
          <w:numId w:val="46"/>
        </w:numPr>
        <w:rPr>
          <w:sz w:val="12"/>
          <w:lang w:val="en-MY"/>
        </w:rPr>
      </w:pPr>
      <w:r w:rsidRPr="00CD50B9">
        <w:rPr>
          <w:rFonts w:eastAsia="Comic Sans MS"/>
          <w:lang w:val="en-MY"/>
        </w:rPr>
        <w:t xml:space="preserve">Incineration of 200 tons refused waste/day with electrical power generation: 4 blocks of the NLAP-2MW IPP (consumes 4x50 tons/day refused waste) </w:t>
      </w:r>
    </w:p>
    <w:p w14:paraId="5C4D5BE1" w14:textId="77777777" w:rsidR="005B4C0F" w:rsidRPr="00CD50B9" w:rsidRDefault="005B4C0F" w:rsidP="00CD50B9">
      <w:pPr>
        <w:pStyle w:val="ListParagraph"/>
        <w:numPr>
          <w:ilvl w:val="0"/>
          <w:numId w:val="46"/>
        </w:numPr>
        <w:rPr>
          <w:sz w:val="12"/>
          <w:lang w:val="en-MY"/>
        </w:rPr>
      </w:pPr>
      <w:r w:rsidRPr="00CD50B9">
        <w:rPr>
          <w:rFonts w:eastAsia="Comic Sans MS"/>
          <w:lang w:val="en-MY"/>
        </w:rPr>
        <w:t>Our Reference Project: Mobile Pilot Plant in Lebanon (Waste Sorting – Biogas Production – Refused Waste Incineration with Electrical Power Generation)</w:t>
      </w:r>
    </w:p>
    <w:p w14:paraId="1ECABB08" w14:textId="77777777" w:rsidR="005B4C0F" w:rsidRPr="0041097C" w:rsidRDefault="005B4C0F" w:rsidP="00CD50B9">
      <w:pPr>
        <w:rPr>
          <w:sz w:val="10"/>
          <w:szCs w:val="18"/>
          <w:lang w:val="en-MY"/>
        </w:rPr>
      </w:pPr>
    </w:p>
    <w:p w14:paraId="6275D1C9" w14:textId="77777777" w:rsidR="005B4C0F" w:rsidRDefault="005B4C0F" w:rsidP="00CD50B9">
      <w:pPr>
        <w:pStyle w:val="Heading2"/>
      </w:pPr>
      <w:bookmarkStart w:id="172" w:name="_Toc192582826"/>
      <w:bookmarkStart w:id="173" w:name="_Toc192592836"/>
      <w:bookmarkStart w:id="174" w:name="_Toc192894651"/>
      <w:r w:rsidRPr="00CD50B9">
        <w:t>Introduction</w:t>
      </w:r>
      <w:bookmarkEnd w:id="172"/>
      <w:bookmarkEnd w:id="173"/>
      <w:bookmarkEnd w:id="174"/>
    </w:p>
    <w:p w14:paraId="5CFDE87B" w14:textId="77777777" w:rsidR="005B4C0F" w:rsidRPr="00CD50B9" w:rsidRDefault="005B4C0F" w:rsidP="005B4C0F">
      <w:pPr>
        <w:spacing w:after="99" w:line="216" w:lineRule="auto"/>
        <w:ind w:left="10" w:right="1147" w:hanging="10"/>
        <w:jc w:val="center"/>
        <w:rPr>
          <w:rFonts w:eastAsia="Comic Sans MS" w:cs="Comic Sans MS"/>
          <w:szCs w:val="22"/>
        </w:rPr>
      </w:pPr>
      <w:r w:rsidRPr="00CD50B9">
        <w:rPr>
          <w:noProof/>
          <w:szCs w:val="22"/>
        </w:rPr>
        <w:drawing>
          <wp:inline distT="0" distB="0" distL="0" distR="0" wp14:anchorId="1CAD2DD8" wp14:editId="3AC484CC">
            <wp:extent cx="4191000" cy="4206240"/>
            <wp:effectExtent l="0" t="0" r="0" b="3810"/>
            <wp:docPr id="85" name="Pictu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302">
                      <a:extLst>
                        <a:ext uri="{28A0092B-C50C-407E-A947-70E740481C1C}">
                          <a14:useLocalDpi xmlns:a14="http://schemas.microsoft.com/office/drawing/2010/main" val="0"/>
                        </a:ext>
                      </a:extLst>
                    </a:blip>
                    <a:stretch>
                      <a:fillRect/>
                    </a:stretch>
                  </pic:blipFill>
                  <pic:spPr>
                    <a:xfrm>
                      <a:off x="0" y="0"/>
                      <a:ext cx="4191000" cy="4206240"/>
                    </a:xfrm>
                    <a:prstGeom prst="rect">
                      <a:avLst/>
                    </a:prstGeom>
                  </pic:spPr>
                </pic:pic>
              </a:graphicData>
            </a:graphic>
          </wp:inline>
        </w:drawing>
      </w:r>
    </w:p>
    <w:p w14:paraId="13CC9612" w14:textId="77777777" w:rsidR="005B4C0F" w:rsidRPr="00CD50B9" w:rsidRDefault="005B4C0F" w:rsidP="005B4C0F">
      <w:pPr>
        <w:spacing w:after="99" w:line="216" w:lineRule="auto"/>
        <w:ind w:left="10" w:right="1147" w:hanging="10"/>
        <w:rPr>
          <w:szCs w:val="22"/>
          <w:lang w:val="en-MY"/>
        </w:rPr>
      </w:pPr>
      <w:r w:rsidRPr="00CD50B9">
        <w:rPr>
          <w:rFonts w:eastAsia="Comic Sans MS" w:cs="Comic Sans MS"/>
          <w:szCs w:val="22"/>
          <w:lang w:val="en-MY"/>
        </w:rPr>
        <w:t xml:space="preserve">Current Waste Management Challenges in Saudi Arabia </w:t>
      </w:r>
    </w:p>
    <w:p w14:paraId="2AA5ECC8" w14:textId="77777777" w:rsidR="005B4C0F" w:rsidRPr="00CD50B9" w:rsidRDefault="005B4C0F" w:rsidP="005B4C0F">
      <w:pPr>
        <w:numPr>
          <w:ilvl w:val="0"/>
          <w:numId w:val="28"/>
        </w:numPr>
        <w:tabs>
          <w:tab w:val="clear" w:pos="1985"/>
        </w:tabs>
        <w:spacing w:after="99" w:line="276" w:lineRule="auto"/>
        <w:ind w:right="2246" w:hanging="360"/>
        <w:jc w:val="left"/>
        <w:rPr>
          <w:szCs w:val="22"/>
          <w:lang w:val="en-MY"/>
        </w:rPr>
      </w:pPr>
      <w:r w:rsidRPr="00CD50B9">
        <w:rPr>
          <w:rFonts w:eastAsia="Comic Sans MS" w:cs="Comic Sans MS"/>
          <w:szCs w:val="22"/>
          <w:lang w:val="en-MY"/>
        </w:rPr>
        <w:t xml:space="preserve">Rapid urbanization and population growth have led to a significant increase in waste generation. </w:t>
      </w:r>
    </w:p>
    <w:p w14:paraId="3A798FFF" w14:textId="77777777" w:rsidR="005B4C0F" w:rsidRPr="00CD50B9" w:rsidRDefault="005B4C0F" w:rsidP="005B4C0F">
      <w:pPr>
        <w:numPr>
          <w:ilvl w:val="0"/>
          <w:numId w:val="28"/>
        </w:numPr>
        <w:tabs>
          <w:tab w:val="clear" w:pos="1985"/>
        </w:tabs>
        <w:spacing w:after="0" w:line="276" w:lineRule="auto"/>
        <w:ind w:right="2246" w:hanging="360"/>
        <w:jc w:val="left"/>
        <w:rPr>
          <w:szCs w:val="22"/>
          <w:lang w:val="en-MY"/>
        </w:rPr>
      </w:pPr>
      <w:r w:rsidRPr="00CD50B9">
        <w:rPr>
          <w:rFonts w:eastAsia="Comic Sans MS" w:cs="Comic Sans MS"/>
          <w:szCs w:val="22"/>
          <w:lang w:val="en-MY"/>
        </w:rPr>
        <w:t>Saudi Arabia produces approximately 15 million tons of waste annually, with per capita waste generation ranging between 1.5 to 2.5 kg/day.</w:t>
      </w:r>
    </w:p>
    <w:p w14:paraId="6495ED38" w14:textId="77777777" w:rsidR="005B4C0F" w:rsidRPr="00CD50B9" w:rsidRDefault="005B4C0F" w:rsidP="005B4C0F">
      <w:pPr>
        <w:tabs>
          <w:tab w:val="clear" w:pos="1985"/>
        </w:tabs>
        <w:spacing w:after="0" w:line="276" w:lineRule="auto"/>
        <w:ind w:left="360" w:right="2246"/>
        <w:jc w:val="left"/>
        <w:rPr>
          <w:szCs w:val="22"/>
          <w:lang w:val="en-MY"/>
        </w:rPr>
      </w:pPr>
    </w:p>
    <w:p w14:paraId="2781F2D1" w14:textId="75FD90F8" w:rsidR="005B4C0F" w:rsidRPr="006830F2" w:rsidRDefault="005B4C0F" w:rsidP="00CD50B9">
      <w:pPr>
        <w:rPr>
          <w:rFonts w:ascii="Century Gothic" w:hAnsi="Century Gothic"/>
          <w:sz w:val="24"/>
          <w:szCs w:val="24"/>
          <w:lang w:val="en-MY"/>
        </w:rPr>
      </w:pPr>
      <w:r w:rsidRPr="0041097C">
        <w:rPr>
          <w:rFonts w:eastAsia="Comic Sans MS"/>
          <w:lang w:val="en-MY"/>
        </w:rPr>
        <w:t xml:space="preserve">Our objective is to treat 1000 tons of household waste per day, recycle it, produce biogas, and the </w:t>
      </w:r>
    </w:p>
    <w:p w14:paraId="4CA3AA9F" w14:textId="77777777" w:rsidR="005B4C0F" w:rsidRPr="0041097C" w:rsidRDefault="005B4C0F" w:rsidP="00CD50B9">
      <w:pPr>
        <w:pStyle w:val="Heading2"/>
        <w:rPr>
          <w:lang w:val="en-MY"/>
        </w:rPr>
      </w:pPr>
      <w:bookmarkStart w:id="175" w:name="_Toc192582831"/>
      <w:bookmarkStart w:id="176" w:name="_Toc192592841"/>
      <w:bookmarkStart w:id="177" w:name="_Toc192894652"/>
      <w:r w:rsidRPr="00BF0E2F">
        <w:rPr>
          <w:lang w:val="en-MY"/>
        </w:rPr>
        <w:t>Proposed</w:t>
      </w:r>
      <w:r w:rsidRPr="0041097C">
        <w:rPr>
          <w:lang w:val="en-MY"/>
        </w:rPr>
        <w:t xml:space="preserve"> solution for the Saudi Arabia project</w:t>
      </w:r>
      <w:bookmarkEnd w:id="175"/>
      <w:bookmarkEnd w:id="176"/>
      <w:bookmarkEnd w:id="177"/>
    </w:p>
    <w:p w14:paraId="3DD58196" w14:textId="77777777" w:rsidR="005B4C0F" w:rsidRDefault="005B4C0F" w:rsidP="005B4C0F">
      <w:pPr>
        <w:jc w:val="center"/>
        <w:rPr>
          <w:rFonts w:ascii="Century Gothic" w:hAnsi="Century Gothic"/>
          <w:sz w:val="24"/>
          <w:szCs w:val="24"/>
        </w:rPr>
      </w:pPr>
      <w:r>
        <w:rPr>
          <w:noProof/>
        </w:rPr>
        <w:drawing>
          <wp:inline distT="0" distB="0" distL="0" distR="0" wp14:anchorId="16CD7741" wp14:editId="6364AFC2">
            <wp:extent cx="4715148" cy="4206240"/>
            <wp:effectExtent l="0" t="0" r="9525" b="3810"/>
            <wp:docPr id="451" name="Picture 451"/>
            <wp:cNvGraphicFramePr/>
            <a:graphic xmlns:a="http://schemas.openxmlformats.org/drawingml/2006/main">
              <a:graphicData uri="http://schemas.openxmlformats.org/drawingml/2006/picture">
                <pic:pic xmlns:pic="http://schemas.openxmlformats.org/drawingml/2006/picture">
                  <pic:nvPicPr>
                    <pic:cNvPr id="451" name="Picture 451"/>
                    <pic:cNvPicPr/>
                  </pic:nvPicPr>
                  <pic:blipFill>
                    <a:blip r:embed="rId303">
                      <a:extLst>
                        <a:ext uri="{28A0092B-C50C-407E-A947-70E740481C1C}">
                          <a14:useLocalDpi xmlns:a14="http://schemas.microsoft.com/office/drawing/2010/main" val="0"/>
                        </a:ext>
                      </a:extLst>
                    </a:blip>
                    <a:stretch>
                      <a:fillRect/>
                    </a:stretch>
                  </pic:blipFill>
                  <pic:spPr>
                    <a:xfrm>
                      <a:off x="0" y="0"/>
                      <a:ext cx="4715148" cy="4206240"/>
                    </a:xfrm>
                    <a:prstGeom prst="rect">
                      <a:avLst/>
                    </a:prstGeom>
                  </pic:spPr>
                </pic:pic>
              </a:graphicData>
            </a:graphic>
          </wp:inline>
        </w:drawing>
      </w:r>
    </w:p>
    <w:p w14:paraId="42D91994" w14:textId="77777777" w:rsidR="005B4C0F" w:rsidRPr="0041097C" w:rsidRDefault="005B4C0F" w:rsidP="005B4C0F">
      <w:pPr>
        <w:jc w:val="left"/>
        <w:rPr>
          <w:rFonts w:ascii="Century Gothic" w:hAnsi="Century Gothic"/>
          <w:sz w:val="24"/>
          <w:szCs w:val="24"/>
          <w:lang w:val="en-MY"/>
        </w:rPr>
      </w:pPr>
      <w:r w:rsidRPr="0041097C">
        <w:rPr>
          <w:rFonts w:ascii="Century Gothic" w:hAnsi="Century Gothic"/>
          <w:sz w:val="24"/>
          <w:szCs w:val="24"/>
          <w:lang w:val="en-MY"/>
        </w:rPr>
        <w:t>The percentage of organic waste in municipal solid waste can vary by region and the type of waste, but a common average figure is arround 40-50%.</w:t>
      </w:r>
    </w:p>
    <w:p w14:paraId="1DB7248D" w14:textId="77777777" w:rsidR="005B4C0F" w:rsidRPr="0041097C" w:rsidRDefault="005B4C0F" w:rsidP="005B4C0F">
      <w:pPr>
        <w:spacing w:after="0"/>
        <w:jc w:val="left"/>
        <w:rPr>
          <w:rFonts w:ascii="Century Gothic" w:hAnsi="Century Gothic"/>
          <w:sz w:val="18"/>
          <w:szCs w:val="18"/>
          <w:lang w:val="en-MY"/>
        </w:rPr>
      </w:pPr>
    </w:p>
    <w:p w14:paraId="1601EA46" w14:textId="77777777" w:rsidR="005B4C0F" w:rsidRPr="0041097C" w:rsidRDefault="005B4C0F" w:rsidP="005B4C0F">
      <w:pPr>
        <w:jc w:val="left"/>
        <w:rPr>
          <w:rFonts w:ascii="Century Gothic" w:hAnsi="Century Gothic"/>
          <w:sz w:val="24"/>
          <w:szCs w:val="24"/>
          <w:lang w:val="en-MY"/>
        </w:rPr>
      </w:pPr>
      <w:r w:rsidRPr="0041097C">
        <w:rPr>
          <w:rFonts w:ascii="Century Gothic" w:hAnsi="Century Gothic"/>
          <w:sz w:val="24"/>
          <w:szCs w:val="24"/>
          <w:lang w:val="en-MY"/>
        </w:rPr>
        <w:t>Then, how many anaerobic digesters and how much is the radius and height of each one to digest 500 tons of organic waste?</w:t>
      </w:r>
    </w:p>
    <w:p w14:paraId="628549FB" w14:textId="77777777" w:rsidR="005B4C0F" w:rsidRPr="0041097C" w:rsidRDefault="005B4C0F" w:rsidP="005B4C0F">
      <w:pPr>
        <w:spacing w:after="0"/>
        <w:jc w:val="left"/>
        <w:rPr>
          <w:rFonts w:ascii="Century Gothic" w:hAnsi="Century Gothic"/>
          <w:sz w:val="16"/>
          <w:szCs w:val="16"/>
          <w:lang w:val="en-MY"/>
        </w:rPr>
      </w:pPr>
    </w:p>
    <w:p w14:paraId="2E74181F" w14:textId="77777777" w:rsidR="005B4C0F" w:rsidRPr="0041097C" w:rsidRDefault="005B4C0F" w:rsidP="005B4C0F">
      <w:pPr>
        <w:jc w:val="left"/>
        <w:rPr>
          <w:rFonts w:ascii="Century Gothic" w:hAnsi="Century Gothic"/>
          <w:b/>
          <w:bCs/>
          <w:sz w:val="24"/>
          <w:szCs w:val="24"/>
          <w:lang w:val="en-MY"/>
        </w:rPr>
      </w:pPr>
      <w:r w:rsidRPr="0041097C">
        <w:rPr>
          <w:rFonts w:ascii="Century Gothic" w:hAnsi="Century Gothic"/>
          <w:b/>
          <w:bCs/>
          <w:sz w:val="24"/>
          <w:szCs w:val="24"/>
          <w:lang w:val="en-MY"/>
        </w:rPr>
        <w:t xml:space="preserve">The project design </w:t>
      </w:r>
    </w:p>
    <w:p w14:paraId="36CE335B" w14:textId="77777777" w:rsidR="005B4C0F" w:rsidRPr="005438DD" w:rsidRDefault="005B4C0F" w:rsidP="005B4C0F">
      <w:pPr>
        <w:jc w:val="left"/>
        <w:rPr>
          <w:rFonts w:ascii="Century Gothic" w:hAnsi="Century Gothic"/>
          <w:sz w:val="24"/>
          <w:szCs w:val="24"/>
          <w:lang w:val="en-US"/>
        </w:rPr>
      </w:pPr>
      <w:r w:rsidRPr="005438DD">
        <w:rPr>
          <w:rFonts w:ascii="Century Gothic" w:hAnsi="Century Gothic"/>
          <w:b/>
          <w:bCs/>
          <w:sz w:val="24"/>
          <w:szCs w:val="24"/>
          <w:lang w:val="en-US"/>
        </w:rPr>
        <w:t>To process 500 tons of    organic waste per day, we would need:</w:t>
      </w:r>
    </w:p>
    <w:p w14:paraId="1F94F896" w14:textId="77777777" w:rsidR="005B4C0F" w:rsidRPr="005438DD" w:rsidRDefault="005B4C0F" w:rsidP="005B4C0F">
      <w:pPr>
        <w:numPr>
          <w:ilvl w:val="0"/>
          <w:numId w:val="31"/>
        </w:numPr>
        <w:jc w:val="left"/>
        <w:rPr>
          <w:rFonts w:ascii="Century Gothic" w:hAnsi="Century Gothic"/>
          <w:sz w:val="24"/>
          <w:szCs w:val="24"/>
          <w:lang w:val="en-US"/>
        </w:rPr>
      </w:pPr>
      <w:r w:rsidRPr="005438DD">
        <w:rPr>
          <w:rFonts w:ascii="Century Gothic" w:hAnsi="Century Gothic"/>
          <w:sz w:val="24"/>
          <w:szCs w:val="24"/>
          <w:lang w:val="en-US"/>
        </w:rPr>
        <w:t xml:space="preserve">5 anaerobic digesters. </w:t>
      </w:r>
    </w:p>
    <w:p w14:paraId="311153C2" w14:textId="77777777" w:rsidR="005B4C0F" w:rsidRPr="005438DD" w:rsidRDefault="005B4C0F" w:rsidP="005B4C0F">
      <w:pPr>
        <w:numPr>
          <w:ilvl w:val="0"/>
          <w:numId w:val="31"/>
        </w:numPr>
        <w:jc w:val="left"/>
        <w:rPr>
          <w:rFonts w:ascii="Century Gothic" w:hAnsi="Century Gothic"/>
          <w:sz w:val="24"/>
          <w:szCs w:val="24"/>
          <w:lang w:val="en-US"/>
        </w:rPr>
      </w:pPr>
      <w:r w:rsidRPr="005438DD">
        <w:rPr>
          <w:rFonts w:ascii="Century Gothic" w:hAnsi="Century Gothic"/>
          <w:sz w:val="24"/>
          <w:szCs w:val="24"/>
          <w:lang w:val="en-US"/>
        </w:rPr>
        <w:t>Each with a diameter of 25 meters and a height of 12 meters.</w:t>
      </w:r>
    </w:p>
    <w:p w14:paraId="00C6F4F9" w14:textId="77777777" w:rsidR="005B4C0F" w:rsidRPr="0041097C" w:rsidRDefault="005B4C0F" w:rsidP="005B4C0F">
      <w:pPr>
        <w:jc w:val="left"/>
        <w:rPr>
          <w:rFonts w:ascii="Century Gothic" w:hAnsi="Century Gothic"/>
          <w:sz w:val="24"/>
          <w:szCs w:val="24"/>
          <w:lang w:val="en-MY"/>
        </w:rPr>
      </w:pPr>
      <w:r w:rsidRPr="005438DD">
        <w:rPr>
          <w:rFonts w:ascii="Century Gothic" w:hAnsi="Century Gothic"/>
          <w:sz w:val="24"/>
          <w:szCs w:val="24"/>
          <w:lang w:val="en-US"/>
        </w:rPr>
        <w:t>A land of 120,000 x 280,000-meter square for the 5-digester system</w:t>
      </w:r>
      <w:r>
        <w:rPr>
          <w:rFonts w:ascii="Century Gothic" w:hAnsi="Century Gothic"/>
          <w:sz w:val="24"/>
          <w:szCs w:val="24"/>
          <w:lang w:val="en-US"/>
        </w:rPr>
        <w:t>.</w:t>
      </w:r>
    </w:p>
    <w:p w14:paraId="6BB0B079" w14:textId="77777777" w:rsidR="005B4C0F" w:rsidRDefault="005B4C0F" w:rsidP="005B4C0F">
      <w:pPr>
        <w:spacing w:after="0"/>
        <w:jc w:val="center"/>
        <w:rPr>
          <w:rFonts w:ascii="Century Gothic" w:hAnsi="Century Gothic"/>
          <w:sz w:val="24"/>
          <w:szCs w:val="24"/>
        </w:rPr>
      </w:pPr>
      <w:r>
        <w:rPr>
          <w:rFonts w:ascii="Century Gothic" w:hAnsi="Century Gothic"/>
          <w:noProof/>
          <w:sz w:val="24"/>
          <w:szCs w:val="24"/>
        </w:rPr>
        <w:drawing>
          <wp:inline distT="0" distB="0" distL="0" distR="0" wp14:anchorId="28B799B1" wp14:editId="268FEA94">
            <wp:extent cx="5943600" cy="4012284"/>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943600" cy="4012284"/>
                    </a:xfrm>
                    <a:prstGeom prst="rect">
                      <a:avLst/>
                    </a:prstGeom>
                    <a:noFill/>
                  </pic:spPr>
                </pic:pic>
              </a:graphicData>
            </a:graphic>
          </wp:inline>
        </w:drawing>
      </w:r>
    </w:p>
    <w:p w14:paraId="746EFEC0" w14:textId="77777777" w:rsidR="005B4C0F" w:rsidRDefault="005B4C0F" w:rsidP="005B4C0F">
      <w:pPr>
        <w:spacing w:after="0"/>
        <w:jc w:val="center"/>
        <w:rPr>
          <w:rFonts w:ascii="Century Gothic" w:hAnsi="Century Gothic"/>
          <w:sz w:val="24"/>
          <w:szCs w:val="24"/>
        </w:rPr>
      </w:pPr>
      <w:r>
        <w:rPr>
          <w:rFonts w:ascii="Century Gothic" w:hAnsi="Century Gothic"/>
          <w:noProof/>
          <w:sz w:val="24"/>
          <w:szCs w:val="24"/>
        </w:rPr>
        <w:drawing>
          <wp:inline distT="0" distB="0" distL="0" distR="0" wp14:anchorId="7A26E9FB" wp14:editId="41EB478E">
            <wp:extent cx="5943600" cy="3343236"/>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5943600" cy="3343236"/>
                    </a:xfrm>
                    <a:prstGeom prst="rect">
                      <a:avLst/>
                    </a:prstGeom>
                    <a:noFill/>
                  </pic:spPr>
                </pic:pic>
              </a:graphicData>
            </a:graphic>
          </wp:inline>
        </w:drawing>
      </w:r>
    </w:p>
    <w:p w14:paraId="61300D99" w14:textId="77777777" w:rsidR="005B4C0F" w:rsidRDefault="005B4C0F" w:rsidP="005B4C0F">
      <w:pPr>
        <w:spacing w:after="0"/>
        <w:jc w:val="center"/>
        <w:rPr>
          <w:rFonts w:ascii="Century Gothic" w:hAnsi="Century Gothic"/>
          <w:sz w:val="24"/>
          <w:szCs w:val="24"/>
        </w:rPr>
      </w:pPr>
      <w:r>
        <w:rPr>
          <w:rFonts w:ascii="Century Gothic" w:hAnsi="Century Gothic"/>
          <w:noProof/>
          <w:sz w:val="24"/>
          <w:szCs w:val="24"/>
        </w:rPr>
        <w:drawing>
          <wp:inline distT="0" distB="0" distL="0" distR="0" wp14:anchorId="7A24F8B6" wp14:editId="77664E0F">
            <wp:extent cx="5943600" cy="331834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943600" cy="3318348"/>
                    </a:xfrm>
                    <a:prstGeom prst="rect">
                      <a:avLst/>
                    </a:prstGeom>
                    <a:noFill/>
                  </pic:spPr>
                </pic:pic>
              </a:graphicData>
            </a:graphic>
          </wp:inline>
        </w:drawing>
      </w:r>
    </w:p>
    <w:p w14:paraId="0B869E8C" w14:textId="77777777" w:rsidR="005B4C0F" w:rsidRDefault="005B4C0F" w:rsidP="005B4C0F">
      <w:pPr>
        <w:rPr>
          <w:rFonts w:ascii="Century Gothic" w:hAnsi="Century Gothic"/>
          <w:sz w:val="24"/>
          <w:szCs w:val="40"/>
          <w:lang w:val="en-US"/>
        </w:rPr>
      </w:pPr>
    </w:p>
    <w:p w14:paraId="467D0CEB" w14:textId="77777777" w:rsidR="005B4C0F" w:rsidRDefault="005B4C0F" w:rsidP="005B4C0F">
      <w:pPr>
        <w:rPr>
          <w:rFonts w:ascii="Century Gothic" w:hAnsi="Century Gothic"/>
          <w:sz w:val="24"/>
          <w:szCs w:val="40"/>
          <w:lang w:val="en-US"/>
        </w:rPr>
      </w:pPr>
    </w:p>
    <w:p w14:paraId="466565B8" w14:textId="77777777" w:rsidR="005B4C0F" w:rsidRDefault="005B4C0F" w:rsidP="005B4C0F">
      <w:pPr>
        <w:rPr>
          <w:rFonts w:ascii="Century Gothic" w:hAnsi="Century Gothic"/>
          <w:sz w:val="24"/>
          <w:szCs w:val="40"/>
          <w:lang w:val="en-US"/>
        </w:rPr>
        <w:sectPr w:rsidR="005B4C0F" w:rsidSect="005B4C0F">
          <w:pgSz w:w="11907" w:h="16839" w:code="9"/>
          <w:pgMar w:top="1134" w:right="1134" w:bottom="1134" w:left="1134" w:header="709" w:footer="709" w:gutter="0"/>
          <w:cols w:space="708"/>
          <w:docGrid w:linePitch="360"/>
        </w:sectPr>
      </w:pPr>
    </w:p>
    <w:p w14:paraId="3AFC0F39" w14:textId="77777777" w:rsidR="005B4C0F" w:rsidRDefault="005B4C0F" w:rsidP="005B4C0F">
      <w:pPr>
        <w:rPr>
          <w:rFonts w:ascii="Century Gothic" w:hAnsi="Century Gothic"/>
          <w:sz w:val="24"/>
          <w:szCs w:val="40"/>
          <w:lang w:val="en-US"/>
        </w:rPr>
      </w:pPr>
    </w:p>
    <w:p w14:paraId="72E0CD34" w14:textId="77777777" w:rsidR="005B4C0F" w:rsidRPr="00ED1702" w:rsidRDefault="005B4C0F" w:rsidP="005B4C0F">
      <w:pPr>
        <w:rPr>
          <w:rFonts w:ascii="Century Gothic" w:hAnsi="Century Gothic"/>
          <w:sz w:val="24"/>
          <w:szCs w:val="40"/>
          <w:lang w:val="en-US"/>
        </w:rPr>
        <w:sectPr w:rsidR="005B4C0F" w:rsidRPr="00ED1702" w:rsidSect="005B4C0F">
          <w:pgSz w:w="11907" w:h="16839" w:code="9"/>
          <w:pgMar w:top="1134" w:right="1134" w:bottom="1134" w:left="1134" w:header="709" w:footer="709" w:gutter="0"/>
          <w:cols w:space="708"/>
          <w:docGrid w:linePitch="360"/>
        </w:sectPr>
      </w:pPr>
    </w:p>
    <w:p w14:paraId="352D3961" w14:textId="36DA3052" w:rsidR="005B4C0F" w:rsidRPr="001009C8" w:rsidRDefault="005B4C0F" w:rsidP="005B4C0F">
      <w:pPr>
        <w:pStyle w:val="Heading1"/>
      </w:pPr>
      <w:bookmarkStart w:id="178" w:name="_Toc192592842"/>
      <w:bookmarkStart w:id="179" w:name="_Toc192894653"/>
      <w:r w:rsidRPr="001009C8">
        <w:t xml:space="preserve">Project 4: Waste Management in Assoun </w:t>
      </w:r>
      <w:bookmarkEnd w:id="178"/>
      <w:r w:rsidR="006B1462">
        <w:t>(Separation+Anaerobic Digestion of Organic Waste)</w:t>
      </w:r>
      <w:bookmarkEnd w:id="179"/>
    </w:p>
    <w:p w14:paraId="2E37955B" w14:textId="77777777" w:rsidR="005B4C0F" w:rsidRDefault="005B4C0F" w:rsidP="005B4C0F">
      <w:pPr>
        <w:spacing w:after="0" w:line="240" w:lineRule="auto"/>
        <w:jc w:val="center"/>
        <w:rPr>
          <w:lang w:val="en-MY"/>
        </w:rPr>
      </w:pPr>
      <w:r>
        <w:rPr>
          <w:noProof/>
          <w:lang w:val="en-MY"/>
        </w:rPr>
        <w:drawing>
          <wp:inline distT="0" distB="0" distL="0" distR="0" wp14:anchorId="2ACD7DAD" wp14:editId="285B22CD">
            <wp:extent cx="5669280" cy="7805114"/>
            <wp:effectExtent l="0" t="0" r="762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07" cstate="print">
                      <a:extLst>
                        <a:ext uri="{28A0092B-C50C-407E-A947-70E740481C1C}">
                          <a14:useLocalDpi xmlns:a14="http://schemas.microsoft.com/office/drawing/2010/main" val="0"/>
                        </a:ext>
                      </a:extLst>
                    </a:blip>
                    <a:srcRect b="2726"/>
                    <a:stretch/>
                  </pic:blipFill>
                  <pic:spPr bwMode="auto">
                    <a:xfrm>
                      <a:off x="0" y="0"/>
                      <a:ext cx="5669280" cy="7805114"/>
                    </a:xfrm>
                    <a:prstGeom prst="rect">
                      <a:avLst/>
                    </a:prstGeom>
                    <a:noFill/>
                    <a:ln>
                      <a:noFill/>
                    </a:ln>
                    <a:extLst>
                      <a:ext uri="{53640926-AAD7-44D8-BBD7-CCE9431645EC}">
                        <a14:shadowObscured xmlns:a14="http://schemas.microsoft.com/office/drawing/2010/main"/>
                      </a:ext>
                    </a:extLst>
                  </pic:spPr>
                </pic:pic>
              </a:graphicData>
            </a:graphic>
          </wp:inline>
        </w:drawing>
      </w:r>
    </w:p>
    <w:p w14:paraId="25698313" w14:textId="77777777" w:rsidR="005B4C0F" w:rsidRPr="0041097C" w:rsidRDefault="005B4C0F" w:rsidP="00A31FD9">
      <w:pPr>
        <w:pStyle w:val="Heading2"/>
        <w:rPr>
          <w:lang w:val="en-MY"/>
        </w:rPr>
      </w:pPr>
      <w:bookmarkStart w:id="180" w:name="_Toc192582834"/>
      <w:bookmarkStart w:id="181" w:name="_Toc192592844"/>
      <w:bookmarkStart w:id="182" w:name="_Toc192894654"/>
      <w:r w:rsidRPr="006830F2">
        <w:rPr>
          <w:lang w:val="en-MY"/>
        </w:rPr>
        <w:t>Biogas</w:t>
      </w:r>
      <w:r w:rsidRPr="0041097C">
        <w:rPr>
          <w:lang w:val="en-MY"/>
        </w:rPr>
        <w:t xml:space="preserve"> production from the waste of the town of Assoun the use of an anaerobic digestion system</w:t>
      </w:r>
      <w:bookmarkEnd w:id="180"/>
      <w:bookmarkEnd w:id="181"/>
      <w:bookmarkEnd w:id="182"/>
    </w:p>
    <w:p w14:paraId="5BD64086" w14:textId="77777777" w:rsidR="005B4C0F" w:rsidRPr="00C64AC3" w:rsidRDefault="005B4C0F" w:rsidP="005B4C0F">
      <w:pPr>
        <w:pStyle w:val="Funotentextrechts"/>
        <w:shd w:val="clear" w:color="auto" w:fill="FFFFFF"/>
        <w:bidi/>
        <w:spacing w:after="240"/>
        <w:jc w:val="left"/>
        <w:rPr>
          <w:rFonts w:ascii="Segoe UI" w:hAnsi="Segoe UI" w:cs="Segoe UI"/>
          <w:b/>
          <w:bCs/>
          <w:sz w:val="22"/>
          <w:szCs w:val="22"/>
          <w:rtl/>
        </w:rPr>
      </w:pPr>
      <w:r w:rsidRPr="00C64AC3">
        <w:rPr>
          <w:rFonts w:ascii="Segoe UI" w:hAnsi="Segoe UI" w:cs="Segoe UI"/>
          <w:b/>
          <w:bCs/>
          <w:sz w:val="22"/>
          <w:szCs w:val="22"/>
          <w:rtl/>
        </w:rPr>
        <w:t xml:space="preserve">إنتاج الغاز الحيوي من النفايات المنزلية لبلدة عاصون عبر </w:t>
      </w:r>
      <w:r w:rsidRPr="00C64AC3">
        <w:rPr>
          <w:rFonts w:ascii="Segoe UI" w:hAnsi="Segoe UI" w:cs="Segoe UI" w:hint="cs"/>
          <w:b/>
          <w:bCs/>
          <w:sz w:val="22"/>
          <w:szCs w:val="22"/>
          <w:rtl/>
        </w:rPr>
        <w:t>استخدام</w:t>
      </w:r>
      <w:r w:rsidRPr="00C64AC3">
        <w:rPr>
          <w:rFonts w:ascii="Segoe UI" w:hAnsi="Segoe UI" w:cs="Segoe UI"/>
          <w:b/>
          <w:bCs/>
          <w:sz w:val="22"/>
          <w:szCs w:val="22"/>
          <w:rtl/>
        </w:rPr>
        <w:t xml:space="preserve"> نظام الهضم ال</w:t>
      </w:r>
      <w:r w:rsidRPr="00C64AC3">
        <w:rPr>
          <w:rFonts w:ascii="Segoe UI" w:hAnsi="Segoe UI" w:cs="Segoe UI" w:hint="cs"/>
          <w:b/>
          <w:bCs/>
          <w:sz w:val="22"/>
          <w:szCs w:val="22"/>
          <w:rtl/>
          <w:lang w:bidi="ar-LB"/>
        </w:rPr>
        <w:t>لا</w:t>
      </w:r>
      <w:r w:rsidRPr="00C64AC3">
        <w:rPr>
          <w:rFonts w:ascii="Segoe UI" w:hAnsi="Segoe UI" w:cs="Segoe UI"/>
          <w:b/>
          <w:bCs/>
          <w:sz w:val="22"/>
          <w:szCs w:val="22"/>
          <w:rtl/>
        </w:rPr>
        <w:t>هوائي</w:t>
      </w:r>
    </w:p>
    <w:p w14:paraId="45763F9A" w14:textId="77777777" w:rsidR="005B4C0F" w:rsidRPr="00F541C1" w:rsidRDefault="005B4C0F" w:rsidP="005B4C0F">
      <w:pPr>
        <w:pStyle w:val="Funotentextrechts"/>
        <w:shd w:val="clear" w:color="auto" w:fill="FFFFFF"/>
        <w:bidi/>
        <w:spacing w:before="120" w:after="360"/>
        <w:jc w:val="left"/>
        <w:rPr>
          <w:rFonts w:ascii="Segoe UI" w:hAnsi="Segoe UI" w:cs="Segoe UI"/>
          <w:sz w:val="22"/>
          <w:szCs w:val="22"/>
          <w:rtl/>
        </w:rPr>
      </w:pPr>
      <w:r w:rsidRPr="00F541C1">
        <w:rPr>
          <w:rFonts w:ascii="Segoe UI" w:hAnsi="Segoe UI" w:cs="Segoe UI"/>
          <w:sz w:val="22"/>
          <w:szCs w:val="22"/>
          <w:rtl/>
        </w:rPr>
        <w:t xml:space="preserve">بلدة عاصون قرية جبلية ذات موقع إستراتيجي، تقع على </w:t>
      </w:r>
      <w:r w:rsidRPr="00F541C1">
        <w:rPr>
          <w:rFonts w:ascii="Segoe UI" w:hAnsi="Segoe UI" w:cs="Segoe UI" w:hint="cs"/>
          <w:sz w:val="22"/>
          <w:szCs w:val="22"/>
          <w:rtl/>
        </w:rPr>
        <w:t>ارتفاع</w:t>
      </w:r>
      <w:r w:rsidRPr="00F541C1">
        <w:rPr>
          <w:rFonts w:ascii="Segoe UI" w:hAnsi="Segoe UI" w:cs="Segoe UI"/>
          <w:sz w:val="22"/>
          <w:szCs w:val="22"/>
          <w:rtl/>
        </w:rPr>
        <w:t xml:space="preserve"> ٩٥٠ متر عن سطح البحر، تعتبر مقصد للعائلات وخصوصاً الساكنة في المدن نظراً لمناظرها الطبيعية الخلابة وأجوائها الرائعة. تعاني هذه البلدة مثل أغلب بلدات لبنان من وجود مكب عشوائي على أطرافها (الصورة في الأسفل)، حيث يتعرَّض أحياناً للحرق بأيادي العابثين.</w:t>
      </w:r>
    </w:p>
    <w:p w14:paraId="6472D880" w14:textId="77777777" w:rsidR="005B4C0F" w:rsidRPr="00F541C1" w:rsidRDefault="005B4C0F" w:rsidP="005B4C0F">
      <w:pPr>
        <w:pStyle w:val="Funotentextrechts"/>
        <w:shd w:val="clear" w:color="auto" w:fill="FFFFFF"/>
        <w:bidi/>
        <w:spacing w:before="120" w:after="360"/>
        <w:jc w:val="left"/>
        <w:rPr>
          <w:rFonts w:ascii="Segoe UI" w:hAnsi="Segoe UI" w:cs="Segoe UI"/>
          <w:sz w:val="22"/>
          <w:szCs w:val="22"/>
          <w:rtl/>
        </w:rPr>
      </w:pPr>
      <w:r w:rsidRPr="00F541C1">
        <w:rPr>
          <w:rFonts w:ascii="Segoe UI" w:hAnsi="Segoe UI" w:cs="Segoe UI"/>
          <w:sz w:val="22"/>
          <w:szCs w:val="22"/>
          <w:rtl/>
        </w:rPr>
        <w:t xml:space="preserve">تهدف جمعية التنمية المستدامة لعاصون بالشراكة مع شركة طاقة الشمال </w:t>
      </w:r>
      <w:r w:rsidRPr="00F541C1">
        <w:rPr>
          <w:rFonts w:ascii="Segoe UI" w:hAnsi="Segoe UI" w:cs="Segoe UI"/>
          <w:sz w:val="22"/>
          <w:szCs w:val="22"/>
        </w:rPr>
        <w:t>NLAP</w:t>
      </w:r>
      <w:r w:rsidRPr="00F541C1">
        <w:rPr>
          <w:rFonts w:ascii="Segoe UI" w:hAnsi="Segoe UI" w:cs="Segoe UI"/>
          <w:sz w:val="22"/>
          <w:szCs w:val="22"/>
          <w:rtl/>
        </w:rPr>
        <w:t xml:space="preserve"> لإيجاد حل علمي جذري </w:t>
      </w:r>
      <w:r w:rsidRPr="00F541C1">
        <w:rPr>
          <w:rFonts w:ascii="Segoe UI" w:hAnsi="Segoe UI" w:cs="Segoe UI" w:hint="cs"/>
          <w:sz w:val="22"/>
          <w:szCs w:val="22"/>
          <w:rtl/>
        </w:rPr>
        <w:t>لهذه</w:t>
      </w:r>
      <w:r w:rsidRPr="00F541C1">
        <w:rPr>
          <w:rFonts w:ascii="Segoe UI" w:hAnsi="Segoe UI" w:cs="Segoe UI"/>
          <w:sz w:val="22"/>
          <w:szCs w:val="22"/>
          <w:rtl/>
        </w:rPr>
        <w:t xml:space="preserve"> المشكلة المتأصلة عبر </w:t>
      </w:r>
      <w:r w:rsidRPr="00F541C1">
        <w:rPr>
          <w:rFonts w:ascii="Segoe UI" w:hAnsi="Segoe UI" w:cs="Segoe UI" w:hint="cs"/>
          <w:sz w:val="22"/>
          <w:szCs w:val="22"/>
          <w:rtl/>
        </w:rPr>
        <w:t>اعتماد</w:t>
      </w:r>
      <w:r w:rsidRPr="00F541C1">
        <w:rPr>
          <w:rFonts w:ascii="Segoe UI" w:hAnsi="Segoe UI" w:cs="Segoe UI"/>
          <w:sz w:val="22"/>
          <w:szCs w:val="22"/>
          <w:rtl/>
        </w:rPr>
        <w:t xml:space="preserve"> آلية إنتاج الغاز الحيوي من النفايات العضوية المنزلية لأهالي بلدة عاصون، والتي غالباً ما تمثل نسبة كبيرة من النفايات المنزلية، وهي المسؤولة المباشرة عن </w:t>
      </w:r>
      <w:r w:rsidRPr="00F541C1">
        <w:rPr>
          <w:rFonts w:ascii="Segoe UI" w:hAnsi="Segoe UI" w:cs="Segoe UI" w:hint="cs"/>
          <w:sz w:val="22"/>
          <w:szCs w:val="22"/>
          <w:rtl/>
        </w:rPr>
        <w:t>انبعاث</w:t>
      </w:r>
      <w:r w:rsidRPr="00F541C1">
        <w:rPr>
          <w:rFonts w:ascii="Segoe UI" w:hAnsi="Segoe UI" w:cs="Segoe UI"/>
          <w:sz w:val="22"/>
          <w:szCs w:val="22"/>
          <w:rtl/>
        </w:rPr>
        <w:t xml:space="preserve"> الروائح الكريهة.</w:t>
      </w:r>
    </w:p>
    <w:p w14:paraId="24E8935F" w14:textId="77777777" w:rsidR="005B4C0F" w:rsidRPr="00F541C1" w:rsidRDefault="005B4C0F" w:rsidP="005B4C0F">
      <w:pPr>
        <w:pStyle w:val="Funotentextrechts"/>
        <w:shd w:val="clear" w:color="auto" w:fill="FFFFFF"/>
        <w:bidi/>
        <w:spacing w:before="120" w:after="360"/>
        <w:jc w:val="left"/>
        <w:rPr>
          <w:rFonts w:ascii="Segoe UI" w:hAnsi="Segoe UI" w:cs="Segoe UI"/>
          <w:sz w:val="22"/>
          <w:szCs w:val="22"/>
          <w:rtl/>
        </w:rPr>
      </w:pPr>
      <w:r w:rsidRPr="00F541C1">
        <w:rPr>
          <w:rFonts w:ascii="Segoe UI" w:hAnsi="Segoe UI" w:cs="Segoe UI"/>
          <w:sz w:val="22"/>
          <w:szCs w:val="22"/>
          <w:rtl/>
        </w:rPr>
        <w:t>تقوم هذه الإستراتيجية على مبدأ التخمير اللاهوائي داخل مستوعبات مخصصة لذلك (الصورة في الأسفل)، مجهزة بدرجة حرارة ملائمة وخلط متجانس مناسب. خلال هذه العملية يتم تحويل هذه النفايات إلى غاز حيوي يستخدم كوقود لإنتاج الطاقة عبر مولد معد خصيصاً لذلك، فيما تذهب البقايا لتستعمل كأسمدة عضوية طبيعية شديدة الفعالية. </w:t>
      </w:r>
    </w:p>
    <w:p w14:paraId="096A7A6F" w14:textId="77777777" w:rsidR="005B4C0F" w:rsidRPr="00F541C1" w:rsidRDefault="005B4C0F" w:rsidP="005B4C0F">
      <w:pPr>
        <w:pStyle w:val="Funotentextrechts"/>
        <w:shd w:val="clear" w:color="auto" w:fill="FFFFFF"/>
        <w:bidi/>
        <w:spacing w:before="120" w:after="360"/>
        <w:jc w:val="left"/>
        <w:rPr>
          <w:rFonts w:ascii="Segoe UI" w:hAnsi="Segoe UI" w:cs="Segoe UI"/>
          <w:sz w:val="22"/>
          <w:szCs w:val="22"/>
          <w:rtl/>
        </w:rPr>
      </w:pPr>
      <w:r w:rsidRPr="00F541C1">
        <w:rPr>
          <w:rFonts w:ascii="Segoe UI" w:hAnsi="Segoe UI" w:cs="Segoe UI"/>
          <w:sz w:val="22"/>
          <w:szCs w:val="22"/>
          <w:rtl/>
        </w:rPr>
        <w:t>تجدر الإشارة أنَّ عملية التخمير اللاهوائي للنفايات المنزلية العضوية آمنة جداً، تخدم البيئة وتحقق أهداف التنمية المستدامة عبر تحويل النفايات العضوية من أزمة حقيقية (مكبات عشوائية مؤذية للعين والأنف والصحة) إلى قيمة مضافة (طاقة كهربائية، أسمدة عضوية).</w:t>
      </w:r>
    </w:p>
    <w:p w14:paraId="54E79C69" w14:textId="77777777" w:rsidR="005B4C0F" w:rsidRPr="00F541C1" w:rsidRDefault="005B4C0F" w:rsidP="005B4C0F">
      <w:pPr>
        <w:pStyle w:val="Funotentextrechts"/>
        <w:shd w:val="clear" w:color="auto" w:fill="FFFFFF"/>
        <w:bidi/>
        <w:spacing w:before="120" w:after="360"/>
        <w:jc w:val="left"/>
        <w:rPr>
          <w:rFonts w:ascii="Segoe UI" w:hAnsi="Segoe UI" w:cs="Segoe UI"/>
          <w:sz w:val="22"/>
          <w:szCs w:val="22"/>
          <w:rtl/>
        </w:rPr>
      </w:pPr>
      <w:r w:rsidRPr="00F541C1">
        <w:rPr>
          <w:rFonts w:ascii="Segoe UI" w:hAnsi="Segoe UI" w:cs="Segoe UI"/>
          <w:sz w:val="22"/>
          <w:szCs w:val="22"/>
          <w:rtl/>
        </w:rPr>
        <w:t>بالخلاصة يهدف هذا المشروع إلى:</w:t>
      </w:r>
    </w:p>
    <w:p w14:paraId="546848CD" w14:textId="77777777" w:rsidR="005B4C0F" w:rsidRPr="00F541C1" w:rsidRDefault="005B4C0F" w:rsidP="005B4C0F">
      <w:pPr>
        <w:pStyle w:val="Funotentextrechts"/>
        <w:shd w:val="clear" w:color="auto" w:fill="FFFFFF"/>
        <w:bidi/>
        <w:spacing w:before="120" w:after="360"/>
        <w:jc w:val="left"/>
        <w:rPr>
          <w:rFonts w:ascii="Segoe UI" w:hAnsi="Segoe UI" w:cs="Segoe UI"/>
          <w:sz w:val="22"/>
          <w:szCs w:val="22"/>
          <w:rtl/>
        </w:rPr>
      </w:pPr>
      <w:r w:rsidRPr="00F541C1">
        <w:rPr>
          <w:rFonts w:ascii="Segoe UI" w:hAnsi="Segoe UI" w:cs="Segoe UI"/>
          <w:sz w:val="22"/>
          <w:szCs w:val="22"/>
          <w:rtl/>
        </w:rPr>
        <w:t>إنتاج ما يقارب من ٦ متر مكعب يومياً من الوقود الحيوي عبر تحويل النفايات العضوية لسكان بلدة عاصون، المقدرة يومياً بحوالي ٤ طن. </w:t>
      </w:r>
    </w:p>
    <w:p w14:paraId="3FBDC673" w14:textId="77777777" w:rsidR="005B4C0F" w:rsidRPr="00F541C1" w:rsidRDefault="005B4C0F" w:rsidP="005B4C0F">
      <w:pPr>
        <w:pStyle w:val="Funotentextrechts"/>
        <w:shd w:val="clear" w:color="auto" w:fill="FFFFFF"/>
        <w:bidi/>
        <w:spacing w:before="120" w:after="360"/>
        <w:jc w:val="left"/>
        <w:rPr>
          <w:rFonts w:ascii="Segoe UI" w:hAnsi="Segoe UI" w:cs="Segoe UI"/>
          <w:sz w:val="22"/>
          <w:szCs w:val="22"/>
          <w:rtl/>
        </w:rPr>
      </w:pPr>
      <w:r w:rsidRPr="00F541C1">
        <w:rPr>
          <w:rFonts w:ascii="Segoe UI" w:hAnsi="Segoe UI" w:cs="Segoe UI" w:hint="cs"/>
          <w:sz w:val="22"/>
          <w:szCs w:val="22"/>
          <w:rtl/>
        </w:rPr>
        <w:t>استعمال</w:t>
      </w:r>
      <w:r w:rsidRPr="00F541C1">
        <w:rPr>
          <w:rFonts w:ascii="Segoe UI" w:hAnsi="Segoe UI" w:cs="Segoe UI"/>
          <w:sz w:val="22"/>
          <w:szCs w:val="22"/>
          <w:rtl/>
        </w:rPr>
        <w:t xml:space="preserve"> هذا الوقود الحيوي المنتج يُوفِّر غاز الميثان الصالح لعدة استعمالات،</w:t>
      </w:r>
      <w:r>
        <w:rPr>
          <w:rFonts w:ascii="Segoe UI" w:hAnsi="Segoe UI" w:cs="Segoe UI"/>
          <w:sz w:val="22"/>
          <w:szCs w:val="22"/>
        </w:rPr>
        <w:t xml:space="preserve"> </w:t>
      </w:r>
      <w:r w:rsidRPr="00F541C1">
        <w:rPr>
          <w:rFonts w:ascii="Segoe UI" w:hAnsi="Segoe UI" w:cs="Segoe UI"/>
          <w:sz w:val="22"/>
          <w:szCs w:val="22"/>
          <w:rtl/>
        </w:rPr>
        <w:t xml:space="preserve">بينما الناتج المتبقي من عملية التخمير اللاهوائي للنفايات العضوية، يخضع لعملية تعقيم وتوضيب ليكون جاهز </w:t>
      </w:r>
      <w:r w:rsidRPr="00F541C1">
        <w:rPr>
          <w:rFonts w:ascii="Segoe UI" w:hAnsi="Segoe UI" w:cs="Segoe UI" w:hint="cs"/>
          <w:sz w:val="22"/>
          <w:szCs w:val="22"/>
          <w:rtl/>
        </w:rPr>
        <w:t>للاستعمال</w:t>
      </w:r>
      <w:r w:rsidRPr="00F541C1">
        <w:rPr>
          <w:rFonts w:ascii="Segoe UI" w:hAnsi="Segoe UI" w:cs="Segoe UI"/>
          <w:sz w:val="22"/>
          <w:szCs w:val="22"/>
          <w:rtl/>
        </w:rPr>
        <w:t xml:space="preserve"> كسماد عضوي طبيعي لخلق فرص عمل جديدة للشباب.</w:t>
      </w:r>
    </w:p>
    <w:p w14:paraId="6E730BC8" w14:textId="77777777" w:rsidR="005B4C0F" w:rsidRDefault="005B4C0F" w:rsidP="005B4C0F">
      <w:pPr>
        <w:pStyle w:val="Funotentextrechts"/>
        <w:shd w:val="clear" w:color="auto" w:fill="FFFFFF"/>
        <w:spacing w:after="0"/>
        <w:jc w:val="center"/>
        <w:rPr>
          <w:rFonts w:ascii="Arial" w:hAnsi="Arial" w:cs="Arial"/>
          <w:color w:val="555555"/>
          <w:sz w:val="21"/>
          <w:szCs w:val="21"/>
        </w:rPr>
      </w:pPr>
      <w:r>
        <w:rPr>
          <w:rFonts w:ascii="Arial" w:hAnsi="Arial" w:cs="Arial"/>
          <w:noProof/>
          <w:color w:val="555555"/>
          <w:sz w:val="21"/>
          <w:szCs w:val="21"/>
        </w:rPr>
        <w:drawing>
          <wp:inline distT="0" distB="0" distL="0" distR="0" wp14:anchorId="4B52DADA" wp14:editId="44A2C8DE">
            <wp:extent cx="2926080" cy="2194255"/>
            <wp:effectExtent l="0" t="0" r="762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926080" cy="2194255"/>
                    </a:xfrm>
                    <a:prstGeom prst="rect">
                      <a:avLst/>
                    </a:prstGeom>
                    <a:noFill/>
                    <a:ln>
                      <a:noFill/>
                    </a:ln>
                  </pic:spPr>
                </pic:pic>
              </a:graphicData>
            </a:graphic>
          </wp:inline>
        </w:drawing>
      </w:r>
      <w:r>
        <w:rPr>
          <w:rFonts w:ascii="Arial" w:hAnsi="Arial" w:cs="Arial"/>
          <w:color w:val="555555"/>
          <w:sz w:val="21"/>
          <w:szCs w:val="21"/>
        </w:rPr>
        <w:t xml:space="preserve"> </w:t>
      </w:r>
      <w:r>
        <w:rPr>
          <w:rFonts w:ascii="Arial" w:hAnsi="Arial" w:cs="Arial"/>
          <w:noProof/>
          <w:color w:val="555555"/>
          <w:sz w:val="21"/>
          <w:szCs w:val="21"/>
        </w:rPr>
        <w:drawing>
          <wp:inline distT="0" distB="0" distL="0" distR="0" wp14:anchorId="3400C72A" wp14:editId="1CE559EC">
            <wp:extent cx="2926080" cy="2194248"/>
            <wp:effectExtent l="0" t="0" r="762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926080" cy="2194248"/>
                    </a:xfrm>
                    <a:prstGeom prst="rect">
                      <a:avLst/>
                    </a:prstGeom>
                    <a:noFill/>
                    <a:ln>
                      <a:noFill/>
                    </a:ln>
                  </pic:spPr>
                </pic:pic>
              </a:graphicData>
            </a:graphic>
          </wp:inline>
        </w:drawing>
      </w:r>
    </w:p>
    <w:p w14:paraId="4E97E7F9" w14:textId="77777777" w:rsidR="005B4C0F" w:rsidRPr="00F541C1" w:rsidRDefault="005B4C0F" w:rsidP="005B4C0F">
      <w:pPr>
        <w:pStyle w:val="Funotentextrechts"/>
        <w:shd w:val="clear" w:color="auto" w:fill="FFFFFF"/>
        <w:spacing w:after="0"/>
        <w:rPr>
          <w:rFonts w:ascii="Arial" w:hAnsi="Arial" w:cs="Arial"/>
          <w:color w:val="555555"/>
          <w:sz w:val="10"/>
          <w:szCs w:val="10"/>
        </w:rPr>
      </w:pPr>
    </w:p>
    <w:p w14:paraId="34AB2016" w14:textId="77777777" w:rsidR="005B4C0F" w:rsidRDefault="005B4C0F" w:rsidP="005B4C0F">
      <w:pPr>
        <w:pStyle w:val="Funotentextrechts"/>
        <w:shd w:val="clear" w:color="auto" w:fill="FFFFFF"/>
        <w:spacing w:before="120" w:after="360"/>
        <w:rPr>
          <w:rFonts w:ascii="Arial" w:hAnsi="Arial" w:cs="Arial"/>
          <w:color w:val="555555"/>
          <w:sz w:val="21"/>
          <w:szCs w:val="21"/>
        </w:rPr>
      </w:pPr>
      <w:r>
        <w:rPr>
          <w:noProof/>
          <w:sz w:val="22"/>
          <w:szCs w:val="36"/>
          <w:lang w:val="en-MY"/>
        </w:rPr>
        <w:drawing>
          <wp:inline distT="0" distB="0" distL="0" distR="0" wp14:anchorId="25B76709" wp14:editId="07F895DF">
            <wp:extent cx="5943600" cy="4316730"/>
            <wp:effectExtent l="0" t="0" r="0" b="762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943600" cy="4316730"/>
                    </a:xfrm>
                    <a:prstGeom prst="rect">
                      <a:avLst/>
                    </a:prstGeom>
                    <a:noFill/>
                    <a:ln>
                      <a:noFill/>
                    </a:ln>
                  </pic:spPr>
                </pic:pic>
              </a:graphicData>
            </a:graphic>
          </wp:inline>
        </w:drawing>
      </w:r>
    </w:p>
    <w:p w14:paraId="23FAC3A9" w14:textId="77777777" w:rsidR="005B4C0F" w:rsidRPr="0041097C" w:rsidRDefault="005B4C0F" w:rsidP="00BF0E2F">
      <w:pPr>
        <w:pStyle w:val="Heading2"/>
        <w:rPr>
          <w:rFonts w:eastAsiaTheme="minorEastAsia" w:cstheme="minorBidi"/>
          <w:lang w:val="en-MY"/>
        </w:rPr>
      </w:pPr>
      <w:bookmarkStart w:id="183" w:name="_Toc192582835"/>
      <w:bookmarkStart w:id="184" w:name="_Toc192592845"/>
      <w:bookmarkStart w:id="185" w:name="_Toc192894655"/>
      <w:r w:rsidRPr="0041097C">
        <w:rPr>
          <w:rFonts w:eastAsiaTheme="minorEastAsia"/>
          <w:lang w:val="en-MY"/>
        </w:rPr>
        <w:t xml:space="preserve">Environment impact Assessment of </w:t>
      </w:r>
      <w:r w:rsidRPr="0041097C">
        <w:rPr>
          <w:rFonts w:eastAsiaTheme="minorEastAsia"/>
          <w:lang w:val="en-MY" w:bidi="ar-LB"/>
        </w:rPr>
        <w:t>the Biogas and Organic Fertilizer productions project from domestic waste using the Anaerobic Digestion system in the town of Aassoun (Donniyeh / North Lebanon)</w:t>
      </w:r>
      <w:bookmarkEnd w:id="183"/>
      <w:bookmarkEnd w:id="184"/>
      <w:bookmarkEnd w:id="185"/>
    </w:p>
    <w:p w14:paraId="6630F1CD" w14:textId="77777777" w:rsidR="005B4C0F" w:rsidRPr="00BF0E2F" w:rsidRDefault="005B4C0F" w:rsidP="005B4C0F">
      <w:pPr>
        <w:tabs>
          <w:tab w:val="left" w:pos="7920"/>
        </w:tabs>
        <w:bidi/>
        <w:jc w:val="left"/>
        <w:rPr>
          <w:rFonts w:ascii="Traditional Arabic" w:eastAsiaTheme="minorHAnsi" w:hAnsi="Traditional Arabic"/>
          <w:b/>
          <w:bCs/>
          <w:sz w:val="26"/>
          <w:szCs w:val="26"/>
        </w:rPr>
      </w:pPr>
      <w:r w:rsidRPr="00BF0E2F">
        <w:rPr>
          <w:rFonts w:ascii="Traditional Arabic" w:hAnsi="Traditional Arabic"/>
          <w:b/>
          <w:bCs/>
          <w:sz w:val="26"/>
          <w:szCs w:val="26"/>
          <w:rtl/>
        </w:rPr>
        <w:t>تقييم الأثر البيئي لمشروع إنتاج الغاز الحيوي</w:t>
      </w:r>
      <w:r w:rsidRPr="00BF0E2F">
        <w:rPr>
          <w:rFonts w:ascii="Traditional Arabic" w:hAnsi="Traditional Arabic"/>
          <w:b/>
          <w:bCs/>
          <w:sz w:val="26"/>
          <w:szCs w:val="26"/>
          <w:rtl/>
          <w:lang w:bidi="ar-LB"/>
        </w:rPr>
        <w:t xml:space="preserve"> والسماد العضوي</w:t>
      </w:r>
      <w:r w:rsidRPr="00BF0E2F">
        <w:rPr>
          <w:rFonts w:ascii="Traditional Arabic" w:hAnsi="Traditional Arabic"/>
          <w:b/>
          <w:bCs/>
          <w:sz w:val="26"/>
          <w:szCs w:val="26"/>
          <w:rtl/>
        </w:rPr>
        <w:t xml:space="preserve"> من النفايات المنزلية عبر استخدام نظام الهضم اللاهوائي لبلدة عاصون (الضنية/ شمال لبنان)</w:t>
      </w:r>
    </w:p>
    <w:p w14:paraId="1F8B6AE2" w14:textId="027FCC58" w:rsidR="005B4C0F" w:rsidRPr="00BF0E2F" w:rsidRDefault="005B4C0F" w:rsidP="00BF0E2F">
      <w:pPr>
        <w:pStyle w:val="Heading3"/>
      </w:pPr>
      <w:bookmarkStart w:id="186" w:name="_Toc192582836"/>
      <w:bookmarkStart w:id="187" w:name="_Toc192592846"/>
      <w:bookmarkStart w:id="188" w:name="_Toc148961711"/>
      <w:bookmarkStart w:id="189" w:name="_Toc192894656"/>
      <w:r>
        <w:t xml:space="preserve">Project </w:t>
      </w:r>
      <w:r w:rsidRPr="00BF0E2F">
        <w:t>specific</w:t>
      </w:r>
      <w:r>
        <w:t xml:space="preserve"> information</w:t>
      </w:r>
      <w:bookmarkEnd w:id="186"/>
      <w:bookmarkEnd w:id="187"/>
      <w:bookmarkEnd w:id="189"/>
      <w:r>
        <w:t xml:space="preserve"> </w:t>
      </w:r>
      <w:bookmarkEnd w:id="188"/>
    </w:p>
    <w:tbl>
      <w:tblPr>
        <w:tblpPr w:leftFromText="180" w:rightFromText="180" w:vertAnchor="text" w:tblpYSpec="center"/>
        <w:tblW w:w="0" w:type="auto"/>
        <w:tblLook w:val="04A0" w:firstRow="1" w:lastRow="0" w:firstColumn="1" w:lastColumn="0" w:noHBand="0" w:noVBand="1"/>
      </w:tblPr>
      <w:tblGrid>
        <w:gridCol w:w="3183"/>
        <w:gridCol w:w="6141"/>
      </w:tblGrid>
      <w:tr w:rsidR="005B4C0F" w:rsidRPr="00DF146B" w14:paraId="3A94DC50" w14:textId="77777777" w:rsidTr="00953EC4">
        <w:tc>
          <w:tcPr>
            <w:tcW w:w="2875" w:type="dxa"/>
            <w:tcBorders>
              <w:top w:val="single" w:sz="4" w:space="0" w:color="auto"/>
              <w:left w:val="single" w:sz="4" w:space="0" w:color="auto"/>
              <w:bottom w:val="single" w:sz="4" w:space="0" w:color="auto"/>
              <w:right w:val="single" w:sz="4" w:space="0" w:color="auto"/>
            </w:tcBorders>
            <w:hideMark/>
          </w:tcPr>
          <w:p w14:paraId="42901EF7" w14:textId="77777777" w:rsidR="005B4C0F" w:rsidRPr="00255D94" w:rsidRDefault="005B4C0F" w:rsidP="00953EC4">
            <w:pPr>
              <w:pStyle w:val="AufzhlungNummeriert3"/>
              <w:spacing w:after="0" w:line="240" w:lineRule="auto"/>
              <w:rPr>
                <w:rFonts w:ascii="Segoe UI" w:hAnsi="Segoe UI" w:cs="Segoe UI"/>
                <w:szCs w:val="22"/>
              </w:rPr>
            </w:pPr>
            <w:r w:rsidRPr="00255D94">
              <w:rPr>
                <w:rFonts w:ascii="Segoe UI" w:hAnsi="Segoe UI" w:cs="Segoe UI"/>
                <w:szCs w:val="22"/>
              </w:rPr>
              <w:t xml:space="preserve">Name of operation </w:t>
            </w:r>
          </w:p>
        </w:tc>
        <w:tc>
          <w:tcPr>
            <w:tcW w:w="6141" w:type="dxa"/>
            <w:tcBorders>
              <w:top w:val="single" w:sz="4" w:space="0" w:color="auto"/>
              <w:left w:val="single" w:sz="4" w:space="0" w:color="auto"/>
              <w:bottom w:val="single" w:sz="4" w:space="0" w:color="auto"/>
              <w:right w:val="single" w:sz="4" w:space="0" w:color="auto"/>
            </w:tcBorders>
            <w:hideMark/>
          </w:tcPr>
          <w:p w14:paraId="2E00D2C8" w14:textId="77777777" w:rsidR="005B4C0F" w:rsidRPr="00BF0E2F" w:rsidRDefault="005B4C0F" w:rsidP="00953EC4">
            <w:pPr>
              <w:pStyle w:val="AufzhlungNummeriert3"/>
              <w:spacing w:after="0" w:line="240" w:lineRule="auto"/>
              <w:rPr>
                <w:rFonts w:ascii="Segoe UI" w:hAnsi="Segoe UI" w:cs="Segoe UI"/>
                <w:b/>
                <w:bCs/>
                <w:color w:val="002060"/>
                <w:sz w:val="20"/>
                <w:szCs w:val="20"/>
              </w:rPr>
            </w:pPr>
            <w:r w:rsidRPr="00BF0E2F">
              <w:rPr>
                <w:rFonts w:ascii="Segoe UI" w:hAnsi="Segoe UI" w:cs="Segoe UI"/>
                <w:b/>
                <w:bCs/>
                <w:color w:val="002060"/>
                <w:sz w:val="20"/>
                <w:szCs w:val="20"/>
                <w:rtl/>
                <w:lang w:bidi="ar-LB"/>
              </w:rPr>
              <w:t>إنتاج غاز الميثان والسماد العضوي</w:t>
            </w:r>
            <w:r w:rsidRPr="00BF0E2F">
              <w:rPr>
                <w:rFonts w:ascii="Segoe UI" w:hAnsi="Segoe UI" w:cs="Segoe UI"/>
                <w:b/>
                <w:bCs/>
                <w:color w:val="002060"/>
                <w:sz w:val="20"/>
                <w:szCs w:val="20"/>
                <w:rtl/>
              </w:rPr>
              <w:t xml:space="preserve"> من النفايات المنزلية عبر استخدام نظام الهضم اللاهوائي </w:t>
            </w:r>
          </w:p>
          <w:p w14:paraId="70A30F75" w14:textId="77777777" w:rsidR="005B4C0F" w:rsidRPr="00BF0E2F" w:rsidRDefault="005B4C0F" w:rsidP="00953EC4">
            <w:pPr>
              <w:pStyle w:val="AufzhlungNummeriert3"/>
              <w:spacing w:after="0" w:line="240" w:lineRule="auto"/>
              <w:rPr>
                <w:rFonts w:ascii="Segoe UI" w:hAnsi="Segoe UI" w:cs="Segoe UI"/>
                <w:color w:val="002060"/>
                <w:sz w:val="20"/>
                <w:szCs w:val="20"/>
                <w:lang w:val="en-MY" w:bidi="ar-LB"/>
              </w:rPr>
            </w:pPr>
            <w:r w:rsidRPr="00BF0E2F">
              <w:rPr>
                <w:rFonts w:ascii="Segoe UI" w:hAnsi="Segoe UI" w:cs="Segoe UI"/>
                <w:b/>
                <w:bCs/>
                <w:color w:val="002060"/>
                <w:sz w:val="20"/>
                <w:szCs w:val="20"/>
                <w:lang w:val="en-MY" w:bidi="ar-LB"/>
              </w:rPr>
              <w:t>Biogas and Organic Fertilizer productions project from domestic waste using the Anaerobic Digestion system</w:t>
            </w:r>
          </w:p>
        </w:tc>
      </w:tr>
      <w:tr w:rsidR="005B4C0F" w:rsidRPr="00255D94" w14:paraId="5520E099" w14:textId="77777777" w:rsidTr="00953EC4">
        <w:tc>
          <w:tcPr>
            <w:tcW w:w="2875" w:type="dxa"/>
            <w:tcBorders>
              <w:top w:val="single" w:sz="4" w:space="0" w:color="auto"/>
              <w:left w:val="single" w:sz="4" w:space="0" w:color="auto"/>
              <w:bottom w:val="single" w:sz="4" w:space="0" w:color="auto"/>
              <w:right w:val="single" w:sz="4" w:space="0" w:color="auto"/>
            </w:tcBorders>
            <w:hideMark/>
          </w:tcPr>
          <w:p w14:paraId="7BD4B69C" w14:textId="77777777" w:rsidR="005B4C0F" w:rsidRPr="00255D94" w:rsidRDefault="005B4C0F" w:rsidP="00953EC4">
            <w:pPr>
              <w:pStyle w:val="AufzhlungNummeriert3"/>
              <w:spacing w:after="0" w:line="240" w:lineRule="auto"/>
              <w:rPr>
                <w:rFonts w:ascii="Century Gothic" w:hAnsi="Century Gothic" w:cs="Segoe UI"/>
                <w:szCs w:val="22"/>
              </w:rPr>
            </w:pPr>
            <w:r w:rsidRPr="00255D94">
              <w:rPr>
                <w:rFonts w:ascii="Century Gothic" w:hAnsi="Century Gothic" w:cs="Segoe UI"/>
                <w:szCs w:val="22"/>
              </w:rPr>
              <w:t>Applicant</w:t>
            </w:r>
          </w:p>
        </w:tc>
        <w:tc>
          <w:tcPr>
            <w:tcW w:w="6141" w:type="dxa"/>
            <w:tcBorders>
              <w:top w:val="single" w:sz="4" w:space="0" w:color="auto"/>
              <w:left w:val="single" w:sz="4" w:space="0" w:color="auto"/>
              <w:bottom w:val="single" w:sz="4" w:space="0" w:color="auto"/>
              <w:right w:val="single" w:sz="4" w:space="0" w:color="auto"/>
            </w:tcBorders>
            <w:hideMark/>
          </w:tcPr>
          <w:p w14:paraId="2A6E7ECD" w14:textId="77777777" w:rsidR="005B4C0F" w:rsidRPr="00BF0E2F" w:rsidRDefault="005B4C0F" w:rsidP="00953EC4">
            <w:pPr>
              <w:pStyle w:val="AufzhlungNummeriert3"/>
              <w:spacing w:after="0" w:line="240" w:lineRule="auto"/>
              <w:rPr>
                <w:rFonts w:ascii="Century Gothic" w:hAnsi="Century Gothic" w:cs="Segoe UI"/>
                <w:b/>
                <w:bCs/>
                <w:color w:val="002060"/>
                <w:sz w:val="20"/>
                <w:szCs w:val="20"/>
                <w:lang w:val="en-MY"/>
              </w:rPr>
            </w:pPr>
            <w:r w:rsidRPr="00BF0E2F">
              <w:rPr>
                <w:rFonts w:ascii="Century Gothic" w:hAnsi="Century Gothic" w:cs="Segoe UI"/>
                <w:b/>
                <w:bCs/>
                <w:color w:val="002060"/>
                <w:sz w:val="20"/>
                <w:szCs w:val="20"/>
                <w:lang w:val="en-MY"/>
              </w:rPr>
              <w:t xml:space="preserve">Aassoun Sustainable Development Association in cooperation with North Lebanon Alternative Power (NLAP) </w:t>
            </w:r>
          </w:p>
          <w:p w14:paraId="6C034953" w14:textId="77777777" w:rsidR="005B4C0F" w:rsidRPr="00BF0E2F" w:rsidRDefault="005B4C0F" w:rsidP="00953EC4">
            <w:pPr>
              <w:pStyle w:val="AufzhlungNummeriert3"/>
              <w:spacing w:after="0" w:line="240" w:lineRule="auto"/>
              <w:rPr>
                <w:rFonts w:ascii="Segoe UI" w:hAnsi="Segoe UI" w:cs="Segoe UI"/>
                <w:b/>
                <w:bCs/>
                <w:color w:val="002060"/>
                <w:sz w:val="20"/>
                <w:szCs w:val="20"/>
                <w:lang w:bidi="ar-LB"/>
              </w:rPr>
            </w:pPr>
            <w:r w:rsidRPr="00BF0E2F">
              <w:rPr>
                <w:rFonts w:ascii="Segoe UI" w:hAnsi="Segoe UI" w:cs="Segoe UI"/>
                <w:b/>
                <w:bCs/>
                <w:color w:val="002060"/>
                <w:sz w:val="20"/>
                <w:szCs w:val="20"/>
                <w:rtl/>
                <w:lang w:bidi="ar-LB"/>
              </w:rPr>
              <w:t xml:space="preserve">جمعية التنمية المستدامة في عاصون بالتعاون مع مركز طاقة الشمال </w:t>
            </w:r>
          </w:p>
        </w:tc>
      </w:tr>
      <w:tr w:rsidR="005B4C0F" w:rsidRPr="00255D94" w14:paraId="087C29FF" w14:textId="77777777" w:rsidTr="00953EC4">
        <w:tc>
          <w:tcPr>
            <w:tcW w:w="2875" w:type="dxa"/>
            <w:tcBorders>
              <w:top w:val="single" w:sz="4" w:space="0" w:color="auto"/>
              <w:left w:val="single" w:sz="4" w:space="0" w:color="auto"/>
              <w:bottom w:val="single" w:sz="4" w:space="0" w:color="auto"/>
              <w:right w:val="single" w:sz="4" w:space="0" w:color="auto"/>
            </w:tcBorders>
            <w:hideMark/>
          </w:tcPr>
          <w:p w14:paraId="695539B4" w14:textId="77777777" w:rsidR="005B4C0F" w:rsidRPr="00255D94" w:rsidRDefault="005B4C0F" w:rsidP="00953EC4">
            <w:pPr>
              <w:pStyle w:val="AufzhlungNummeriert3"/>
              <w:spacing w:after="0" w:line="240" w:lineRule="auto"/>
              <w:rPr>
                <w:rFonts w:ascii="Century Gothic" w:hAnsi="Century Gothic" w:cs="Segoe UI"/>
                <w:szCs w:val="22"/>
                <w:rtl/>
              </w:rPr>
            </w:pPr>
            <w:r w:rsidRPr="00255D94">
              <w:rPr>
                <w:rFonts w:ascii="Century Gothic" w:hAnsi="Century Gothic" w:cs="Segoe UI"/>
                <w:szCs w:val="22"/>
              </w:rPr>
              <w:t>Postal address</w:t>
            </w:r>
          </w:p>
        </w:tc>
        <w:tc>
          <w:tcPr>
            <w:tcW w:w="6141" w:type="dxa"/>
            <w:tcBorders>
              <w:top w:val="single" w:sz="4" w:space="0" w:color="auto"/>
              <w:left w:val="single" w:sz="4" w:space="0" w:color="auto"/>
              <w:bottom w:val="single" w:sz="4" w:space="0" w:color="auto"/>
              <w:right w:val="single" w:sz="4" w:space="0" w:color="auto"/>
            </w:tcBorders>
          </w:tcPr>
          <w:p w14:paraId="05938C5B" w14:textId="77777777" w:rsidR="005B4C0F" w:rsidRPr="00BF0E2F" w:rsidRDefault="005B4C0F" w:rsidP="00953EC4">
            <w:pPr>
              <w:pStyle w:val="AufzhlungNummeriert3"/>
              <w:spacing w:after="0" w:line="240" w:lineRule="auto"/>
              <w:rPr>
                <w:rFonts w:ascii="Segoe UI" w:hAnsi="Segoe UI" w:cs="Segoe UI"/>
                <w:b/>
                <w:bCs/>
                <w:sz w:val="20"/>
                <w:szCs w:val="20"/>
              </w:rPr>
            </w:pPr>
          </w:p>
        </w:tc>
      </w:tr>
      <w:tr w:rsidR="005B4C0F" w:rsidRPr="00255D94" w14:paraId="2304892A" w14:textId="77777777" w:rsidTr="00953EC4">
        <w:tc>
          <w:tcPr>
            <w:tcW w:w="2875" w:type="dxa"/>
            <w:tcBorders>
              <w:top w:val="single" w:sz="4" w:space="0" w:color="auto"/>
              <w:left w:val="single" w:sz="4" w:space="0" w:color="auto"/>
              <w:bottom w:val="single" w:sz="4" w:space="0" w:color="auto"/>
              <w:right w:val="single" w:sz="4" w:space="0" w:color="auto"/>
            </w:tcBorders>
            <w:hideMark/>
          </w:tcPr>
          <w:p w14:paraId="1E63D230" w14:textId="77777777" w:rsidR="005B4C0F" w:rsidRPr="00255D94" w:rsidRDefault="005B4C0F" w:rsidP="00953EC4">
            <w:pPr>
              <w:pStyle w:val="AufzhlungNummeriert3"/>
              <w:spacing w:after="0" w:line="240" w:lineRule="auto"/>
              <w:rPr>
                <w:rFonts w:ascii="Century Gothic" w:hAnsi="Century Gothic" w:cs="Segoe UI"/>
                <w:szCs w:val="22"/>
              </w:rPr>
            </w:pPr>
            <w:r w:rsidRPr="00255D94">
              <w:rPr>
                <w:rFonts w:ascii="Century Gothic" w:hAnsi="Century Gothic" w:cs="Segoe UI"/>
                <w:szCs w:val="22"/>
              </w:rPr>
              <w:t>Responsible person</w:t>
            </w:r>
          </w:p>
        </w:tc>
        <w:tc>
          <w:tcPr>
            <w:tcW w:w="6141" w:type="dxa"/>
            <w:tcBorders>
              <w:top w:val="single" w:sz="4" w:space="0" w:color="auto"/>
              <w:left w:val="single" w:sz="4" w:space="0" w:color="auto"/>
              <w:bottom w:val="single" w:sz="4" w:space="0" w:color="auto"/>
              <w:right w:val="single" w:sz="4" w:space="0" w:color="auto"/>
            </w:tcBorders>
            <w:hideMark/>
          </w:tcPr>
          <w:p w14:paraId="768337E7" w14:textId="77777777" w:rsidR="005B4C0F" w:rsidRPr="00BF0E2F" w:rsidRDefault="005B4C0F" w:rsidP="00953EC4">
            <w:pPr>
              <w:pStyle w:val="AufzhlungNummeriert3"/>
              <w:spacing w:after="0" w:line="240" w:lineRule="auto"/>
              <w:rPr>
                <w:rFonts w:ascii="Century Gothic" w:hAnsi="Century Gothic" w:cs="Segoe UI"/>
                <w:b/>
                <w:bCs/>
                <w:sz w:val="20"/>
                <w:szCs w:val="20"/>
                <w:lang w:val="fr-FR"/>
              </w:rPr>
            </w:pPr>
            <w:r w:rsidRPr="00BF0E2F">
              <w:rPr>
                <w:rFonts w:ascii="Century Gothic" w:hAnsi="Century Gothic" w:cs="Segoe UI"/>
                <w:b/>
                <w:bCs/>
                <w:color w:val="002060"/>
                <w:sz w:val="20"/>
                <w:szCs w:val="20"/>
                <w:lang w:val="fr-FR"/>
              </w:rPr>
              <w:t>Dr. Ouwais ABDELKADER, Dr. Samir MOURAD</w:t>
            </w:r>
          </w:p>
        </w:tc>
      </w:tr>
      <w:tr w:rsidR="005B4C0F" w:rsidRPr="00255D94" w14:paraId="637F89CC" w14:textId="77777777" w:rsidTr="00953EC4">
        <w:tc>
          <w:tcPr>
            <w:tcW w:w="2875" w:type="dxa"/>
            <w:tcBorders>
              <w:top w:val="single" w:sz="4" w:space="0" w:color="auto"/>
              <w:left w:val="single" w:sz="4" w:space="0" w:color="auto"/>
              <w:bottom w:val="single" w:sz="4" w:space="0" w:color="auto"/>
              <w:right w:val="single" w:sz="4" w:space="0" w:color="auto"/>
            </w:tcBorders>
            <w:hideMark/>
          </w:tcPr>
          <w:p w14:paraId="000EC7A2" w14:textId="77777777" w:rsidR="005B4C0F" w:rsidRPr="00255D94" w:rsidRDefault="005B4C0F" w:rsidP="00953EC4">
            <w:pPr>
              <w:pStyle w:val="AufzhlungNummeriert3"/>
              <w:spacing w:after="0" w:line="240" w:lineRule="auto"/>
              <w:rPr>
                <w:rFonts w:ascii="Century Gothic" w:hAnsi="Century Gothic" w:cs="Segoe UI"/>
                <w:szCs w:val="22"/>
                <w:lang w:val="en-US"/>
              </w:rPr>
            </w:pPr>
            <w:r w:rsidRPr="00255D94">
              <w:rPr>
                <w:rFonts w:ascii="Century Gothic" w:hAnsi="Century Gothic" w:cs="Segoe UI"/>
                <w:szCs w:val="22"/>
              </w:rPr>
              <w:t>Telephone no.</w:t>
            </w:r>
          </w:p>
        </w:tc>
        <w:tc>
          <w:tcPr>
            <w:tcW w:w="6141" w:type="dxa"/>
            <w:tcBorders>
              <w:top w:val="single" w:sz="4" w:space="0" w:color="auto"/>
              <w:left w:val="single" w:sz="4" w:space="0" w:color="auto"/>
              <w:bottom w:val="single" w:sz="4" w:space="0" w:color="auto"/>
              <w:right w:val="single" w:sz="4" w:space="0" w:color="auto"/>
            </w:tcBorders>
            <w:hideMark/>
          </w:tcPr>
          <w:p w14:paraId="520D4E3E" w14:textId="77777777" w:rsidR="005B4C0F" w:rsidRPr="00BF0E2F" w:rsidRDefault="005B4C0F" w:rsidP="00953EC4">
            <w:pPr>
              <w:pStyle w:val="AufzhlungNummeriert3"/>
              <w:spacing w:after="0" w:line="240" w:lineRule="auto"/>
              <w:rPr>
                <w:rFonts w:ascii="Century Gothic" w:hAnsi="Century Gothic" w:cs="Segoe UI"/>
                <w:b/>
                <w:bCs/>
                <w:color w:val="002060"/>
                <w:sz w:val="20"/>
                <w:szCs w:val="20"/>
              </w:rPr>
            </w:pPr>
            <w:r w:rsidRPr="00BF0E2F">
              <w:rPr>
                <w:rFonts w:ascii="Century Gothic" w:hAnsi="Century Gothic" w:cs="Segoe UI"/>
                <w:b/>
                <w:bCs/>
                <w:color w:val="002060"/>
                <w:sz w:val="20"/>
                <w:szCs w:val="20"/>
              </w:rPr>
              <w:t>+961 76 760722, +961 76 341526</w:t>
            </w:r>
          </w:p>
        </w:tc>
      </w:tr>
      <w:tr w:rsidR="005B4C0F" w:rsidRPr="00255D94" w14:paraId="2362194A" w14:textId="77777777" w:rsidTr="00953EC4">
        <w:tc>
          <w:tcPr>
            <w:tcW w:w="2875" w:type="dxa"/>
            <w:tcBorders>
              <w:top w:val="single" w:sz="4" w:space="0" w:color="auto"/>
              <w:left w:val="single" w:sz="4" w:space="0" w:color="auto"/>
              <w:bottom w:val="single" w:sz="4" w:space="0" w:color="auto"/>
              <w:right w:val="single" w:sz="4" w:space="0" w:color="auto"/>
            </w:tcBorders>
            <w:hideMark/>
          </w:tcPr>
          <w:p w14:paraId="2ED64674" w14:textId="77777777" w:rsidR="005B4C0F" w:rsidRPr="00255D94" w:rsidRDefault="005B4C0F" w:rsidP="00953EC4">
            <w:pPr>
              <w:pStyle w:val="AufzhlungNummeriert3"/>
              <w:spacing w:after="0" w:line="240" w:lineRule="auto"/>
              <w:rPr>
                <w:rFonts w:ascii="Century Gothic" w:hAnsi="Century Gothic" w:cs="Segoe UI"/>
                <w:szCs w:val="22"/>
              </w:rPr>
            </w:pPr>
            <w:r w:rsidRPr="00255D94">
              <w:rPr>
                <w:rFonts w:ascii="Century Gothic" w:hAnsi="Century Gothic" w:cs="Segoe UI"/>
                <w:szCs w:val="22"/>
              </w:rPr>
              <w:t xml:space="preserve">E-mail address </w:t>
            </w:r>
          </w:p>
        </w:tc>
        <w:tc>
          <w:tcPr>
            <w:tcW w:w="6141" w:type="dxa"/>
            <w:tcBorders>
              <w:top w:val="single" w:sz="4" w:space="0" w:color="auto"/>
              <w:left w:val="single" w:sz="4" w:space="0" w:color="auto"/>
              <w:bottom w:val="single" w:sz="4" w:space="0" w:color="auto"/>
              <w:right w:val="single" w:sz="4" w:space="0" w:color="auto"/>
            </w:tcBorders>
          </w:tcPr>
          <w:p w14:paraId="6D59A6D5" w14:textId="77777777" w:rsidR="005B4C0F" w:rsidRPr="00BF0E2F" w:rsidRDefault="005B4C0F" w:rsidP="00953EC4">
            <w:pPr>
              <w:pStyle w:val="AufzhlungNummeriert3"/>
              <w:spacing w:after="0" w:line="240" w:lineRule="auto"/>
              <w:rPr>
                <w:rFonts w:ascii="Century Gothic" w:hAnsi="Century Gothic" w:cs="Segoe UI"/>
                <w:color w:val="002060"/>
                <w:sz w:val="20"/>
                <w:szCs w:val="20"/>
              </w:rPr>
            </w:pPr>
          </w:p>
        </w:tc>
      </w:tr>
      <w:tr w:rsidR="005B4C0F" w:rsidRPr="00255D94" w14:paraId="5505AC4E" w14:textId="77777777" w:rsidTr="00953EC4">
        <w:tc>
          <w:tcPr>
            <w:tcW w:w="2875" w:type="dxa"/>
            <w:tcBorders>
              <w:top w:val="single" w:sz="4" w:space="0" w:color="auto"/>
              <w:left w:val="single" w:sz="4" w:space="0" w:color="auto"/>
              <w:bottom w:val="single" w:sz="4" w:space="0" w:color="auto"/>
              <w:right w:val="single" w:sz="4" w:space="0" w:color="auto"/>
            </w:tcBorders>
            <w:hideMark/>
          </w:tcPr>
          <w:p w14:paraId="0570F28B" w14:textId="77777777" w:rsidR="005B4C0F" w:rsidRPr="00255D94" w:rsidRDefault="005B4C0F" w:rsidP="00953EC4">
            <w:pPr>
              <w:pStyle w:val="AufzhlungNummeriert3"/>
              <w:spacing w:after="0" w:line="240" w:lineRule="auto"/>
              <w:rPr>
                <w:rFonts w:ascii="Century Gothic" w:hAnsi="Century Gothic" w:cs="Segoe UI"/>
                <w:szCs w:val="22"/>
              </w:rPr>
            </w:pPr>
            <w:r w:rsidRPr="00255D94">
              <w:rPr>
                <w:rFonts w:ascii="Century Gothic" w:hAnsi="Century Gothic" w:cs="Segoe UI"/>
                <w:szCs w:val="22"/>
              </w:rPr>
              <w:t>Company registration no.</w:t>
            </w:r>
          </w:p>
        </w:tc>
        <w:tc>
          <w:tcPr>
            <w:tcW w:w="6141" w:type="dxa"/>
            <w:tcBorders>
              <w:top w:val="single" w:sz="4" w:space="0" w:color="auto"/>
              <w:left w:val="single" w:sz="4" w:space="0" w:color="auto"/>
              <w:bottom w:val="single" w:sz="4" w:space="0" w:color="auto"/>
              <w:right w:val="single" w:sz="4" w:space="0" w:color="auto"/>
            </w:tcBorders>
            <w:hideMark/>
          </w:tcPr>
          <w:p w14:paraId="59157CFC" w14:textId="77777777" w:rsidR="005B4C0F" w:rsidRPr="00BF0E2F" w:rsidRDefault="005B4C0F" w:rsidP="00953EC4">
            <w:pPr>
              <w:pStyle w:val="AufzhlungNummeriert3"/>
              <w:spacing w:after="0" w:line="240" w:lineRule="auto"/>
              <w:rPr>
                <w:rFonts w:ascii="Century Gothic" w:hAnsi="Century Gothic" w:cs="Segoe UI"/>
                <w:b/>
                <w:bCs/>
                <w:color w:val="002060"/>
                <w:sz w:val="20"/>
                <w:szCs w:val="20"/>
                <w:lang w:val="en-MY"/>
              </w:rPr>
            </w:pPr>
            <w:r w:rsidRPr="00BF0E2F">
              <w:rPr>
                <w:rFonts w:ascii="Century Gothic" w:hAnsi="Century Gothic" w:cs="Segoe UI"/>
                <w:b/>
                <w:bCs/>
                <w:color w:val="002060"/>
                <w:sz w:val="20"/>
                <w:szCs w:val="20"/>
                <w:lang w:val="en-MY"/>
              </w:rPr>
              <w:t>Aassoun Sustainable Development Association no. 3414704</w:t>
            </w:r>
          </w:p>
          <w:p w14:paraId="2868BC1F" w14:textId="77777777" w:rsidR="005B4C0F" w:rsidRPr="00BF0E2F" w:rsidRDefault="005B4C0F" w:rsidP="00953EC4">
            <w:pPr>
              <w:pStyle w:val="AufzhlungNummeriert3"/>
              <w:spacing w:after="0" w:line="240" w:lineRule="auto"/>
              <w:rPr>
                <w:rFonts w:ascii="Century Gothic" w:hAnsi="Century Gothic" w:cs="Segoe UI"/>
                <w:color w:val="002060"/>
                <w:sz w:val="20"/>
                <w:szCs w:val="20"/>
              </w:rPr>
            </w:pPr>
            <w:r w:rsidRPr="00BF0E2F">
              <w:rPr>
                <w:rFonts w:ascii="Century Gothic" w:hAnsi="Century Gothic" w:cs="Segoe UI"/>
                <w:b/>
                <w:bCs/>
                <w:color w:val="002060"/>
                <w:sz w:val="20"/>
                <w:szCs w:val="20"/>
              </w:rPr>
              <w:t>NLAP no. 3166981</w:t>
            </w:r>
          </w:p>
        </w:tc>
      </w:tr>
    </w:tbl>
    <w:p w14:paraId="55B00B45" w14:textId="77777777" w:rsidR="005B4C0F" w:rsidRPr="00E568F0" w:rsidRDefault="005B4C0F" w:rsidP="005B4C0F">
      <w:pPr>
        <w:bidi/>
        <w:rPr>
          <w:rFonts w:ascii="Segoe UI" w:hAnsi="Segoe UI" w:cs="Segoe UI"/>
          <w:b/>
          <w:bCs/>
          <w:sz w:val="26"/>
          <w:szCs w:val="26"/>
        </w:rPr>
      </w:pPr>
    </w:p>
    <w:p w14:paraId="5DAD3539" w14:textId="77777777" w:rsidR="005B4C0F" w:rsidRPr="00E568F0" w:rsidRDefault="005B4C0F" w:rsidP="00BF0E2F">
      <w:pPr>
        <w:pStyle w:val="Heading3"/>
      </w:pPr>
      <w:bookmarkStart w:id="190" w:name="_Toc192582837"/>
      <w:bookmarkStart w:id="191" w:name="_Toc192592847"/>
      <w:bookmarkStart w:id="192" w:name="_Toc148961712"/>
      <w:bookmarkStart w:id="193" w:name="_Toc192894657"/>
      <w:r w:rsidRPr="00BF0E2F">
        <w:t>Biogas</w:t>
      </w:r>
      <w:r>
        <w:t xml:space="preserve"> definition</w:t>
      </w:r>
      <w:bookmarkEnd w:id="190"/>
      <w:bookmarkEnd w:id="191"/>
      <w:bookmarkEnd w:id="193"/>
    </w:p>
    <w:p w14:paraId="58DFBFC5" w14:textId="77777777" w:rsidR="005B4C0F" w:rsidRPr="00E568F0" w:rsidRDefault="005B4C0F" w:rsidP="005B4C0F">
      <w:pPr>
        <w:bidi/>
        <w:rPr>
          <w:rFonts w:ascii="Segoe UI" w:hAnsi="Segoe UI" w:cs="Segoe UI"/>
          <w:b/>
          <w:bCs/>
          <w:sz w:val="16"/>
          <w:szCs w:val="24"/>
        </w:rPr>
      </w:pPr>
      <w:r w:rsidRPr="00E568F0">
        <w:rPr>
          <w:rFonts w:ascii="Segoe UI" w:hAnsi="Segoe UI" w:cs="Segoe UI"/>
          <w:b/>
          <w:bCs/>
          <w:sz w:val="16"/>
          <w:szCs w:val="24"/>
          <w:rtl/>
        </w:rPr>
        <w:t>تعريف الغاز الحيوي</w:t>
      </w:r>
      <w:bookmarkEnd w:id="192"/>
      <w:r w:rsidRPr="00E568F0">
        <w:rPr>
          <w:rFonts w:ascii="Segoe UI" w:hAnsi="Segoe UI" w:cs="Segoe UI"/>
          <w:b/>
          <w:bCs/>
          <w:sz w:val="16"/>
          <w:szCs w:val="24"/>
        </w:rPr>
        <w:t xml:space="preserve"> </w:t>
      </w:r>
    </w:p>
    <w:p w14:paraId="1ACCD045" w14:textId="77777777" w:rsidR="005B4C0F" w:rsidRPr="00DC2D98" w:rsidRDefault="005B4C0F" w:rsidP="005B4C0F">
      <w:pPr>
        <w:pStyle w:val="AufzhlungNummeriert3"/>
        <w:tabs>
          <w:tab w:val="right" w:pos="819"/>
        </w:tabs>
        <w:bidi/>
        <w:spacing w:line="276" w:lineRule="auto"/>
        <w:ind w:left="189" w:firstLine="360"/>
        <w:jc w:val="left"/>
        <w:rPr>
          <w:rFonts w:ascii="Segoe UI" w:hAnsi="Segoe UI" w:cs="Segoe UI"/>
          <w:sz w:val="24"/>
          <w:szCs w:val="24"/>
          <w:shd w:val="clear" w:color="auto" w:fill="FFFFFF"/>
        </w:rPr>
      </w:pPr>
      <w:r w:rsidRPr="00DC2D98">
        <w:rPr>
          <w:rFonts w:ascii="Segoe UI" w:hAnsi="Segoe UI" w:cs="Segoe UI"/>
          <w:sz w:val="24"/>
          <w:szCs w:val="24"/>
          <w:shd w:val="clear" w:color="auto" w:fill="FFFFFF"/>
          <w:rtl/>
        </w:rPr>
        <w:t>البيوغاز</w:t>
      </w:r>
      <w:r>
        <w:rPr>
          <w:rFonts w:ascii="Segoe UI" w:hAnsi="Segoe UI" w:cs="Segoe UI"/>
          <w:sz w:val="24"/>
          <w:szCs w:val="24"/>
          <w:shd w:val="clear" w:color="auto" w:fill="FFFFFF"/>
        </w:rPr>
        <w:t xml:space="preserve"> </w:t>
      </w:r>
      <w:r w:rsidRPr="00DC2D98">
        <w:rPr>
          <w:rFonts w:ascii="Segoe UI" w:hAnsi="Segoe UI" w:cs="Segoe UI"/>
          <w:sz w:val="24"/>
          <w:szCs w:val="24"/>
          <w:shd w:val="clear" w:color="auto" w:fill="FFFFFF"/>
        </w:rPr>
        <w:t xml:space="preserve">Biogas </w:t>
      </w:r>
      <w:r w:rsidRPr="00DC2D98">
        <w:rPr>
          <w:rFonts w:ascii="Segoe UI" w:hAnsi="Segoe UI" w:cs="Segoe UI" w:hint="cs"/>
          <w:sz w:val="24"/>
          <w:szCs w:val="24"/>
          <w:shd w:val="clear" w:color="auto" w:fill="FFFFFF"/>
          <w:rtl/>
        </w:rPr>
        <w:t>أو</w:t>
      </w:r>
      <w:r w:rsidRPr="00DC2D98">
        <w:rPr>
          <w:rFonts w:ascii="Segoe UI" w:hAnsi="Segoe UI" w:cs="Segoe UI"/>
          <w:sz w:val="24"/>
          <w:szCs w:val="24"/>
          <w:shd w:val="clear" w:color="auto" w:fill="FFFFFF"/>
          <w:rtl/>
        </w:rPr>
        <w:t xml:space="preserve"> الغاز الحيوي، هو عبارة عن مجموعة من الغازات الناتجة عن تخمّر وتحلل المواد العضوية بفعل البكتيريا </w:t>
      </w:r>
      <w:r w:rsidRPr="00DC2D98">
        <w:rPr>
          <w:rFonts w:ascii="Segoe UI" w:hAnsi="Segoe UI" w:cs="Segoe UI"/>
          <w:sz w:val="24"/>
          <w:szCs w:val="24"/>
          <w:shd w:val="clear" w:color="auto" w:fill="FFFFFF"/>
          <w:rtl/>
          <w:lang w:bidi="ar-LB"/>
        </w:rPr>
        <w:t>ال</w:t>
      </w:r>
      <w:r w:rsidRPr="00DC2D98">
        <w:rPr>
          <w:rFonts w:ascii="Segoe UI" w:hAnsi="Segoe UI" w:cs="Segoe UI"/>
          <w:sz w:val="24"/>
          <w:szCs w:val="24"/>
          <w:shd w:val="clear" w:color="auto" w:fill="FFFFFF"/>
          <w:rtl/>
        </w:rPr>
        <w:t>لاهوائية بمعزل عن الاكسيجين</w:t>
      </w:r>
      <w:r w:rsidRPr="00DC2D98">
        <w:rPr>
          <w:rFonts w:ascii="Segoe UI" w:hAnsi="Segoe UI" w:cs="Segoe UI"/>
          <w:sz w:val="24"/>
          <w:szCs w:val="24"/>
          <w:shd w:val="clear" w:color="auto" w:fill="FFFFFF"/>
        </w:rPr>
        <w:t>.</w:t>
      </w:r>
    </w:p>
    <w:p w14:paraId="3E5EA987" w14:textId="77777777" w:rsidR="005B4C0F" w:rsidRPr="00DC2D98" w:rsidRDefault="005B4C0F" w:rsidP="005B4C0F">
      <w:pPr>
        <w:pStyle w:val="AufzhlungNummeriert3"/>
        <w:tabs>
          <w:tab w:val="right" w:pos="819"/>
        </w:tabs>
        <w:bidi/>
        <w:spacing w:line="276" w:lineRule="auto"/>
        <w:ind w:left="189" w:firstLine="360"/>
        <w:jc w:val="left"/>
        <w:rPr>
          <w:rFonts w:ascii="Segoe UI" w:hAnsi="Segoe UI" w:cs="Segoe UI"/>
          <w:sz w:val="24"/>
          <w:szCs w:val="24"/>
        </w:rPr>
      </w:pPr>
      <w:r w:rsidRPr="00DC2D98">
        <w:rPr>
          <w:rFonts w:ascii="Segoe UI" w:hAnsi="Segoe UI" w:cs="Segoe UI"/>
          <w:sz w:val="24"/>
          <w:szCs w:val="24"/>
          <w:rtl/>
        </w:rPr>
        <w:t>يتكون الغاز الحيوي من خليط من الغازات (الميثان 40-70%، ثاني اوكسيد الكربون 30-60%).</w:t>
      </w:r>
    </w:p>
    <w:p w14:paraId="509A7E4D" w14:textId="77777777" w:rsidR="005B4C0F" w:rsidRPr="00DC2D98" w:rsidRDefault="005B4C0F" w:rsidP="005B4C0F">
      <w:pPr>
        <w:pStyle w:val="AufzhlungNummeriert3"/>
        <w:tabs>
          <w:tab w:val="right" w:pos="819"/>
        </w:tabs>
        <w:bidi/>
        <w:spacing w:line="276" w:lineRule="auto"/>
        <w:ind w:left="189" w:firstLine="360"/>
        <w:jc w:val="left"/>
        <w:rPr>
          <w:rFonts w:ascii="Segoe UI" w:hAnsi="Segoe UI" w:cs="Segoe UI"/>
          <w:sz w:val="24"/>
          <w:szCs w:val="24"/>
        </w:rPr>
      </w:pPr>
      <w:r w:rsidRPr="00DC2D98">
        <w:rPr>
          <w:rFonts w:ascii="Segoe UI" w:hAnsi="Segoe UI" w:cs="Segoe UI"/>
          <w:sz w:val="24"/>
          <w:szCs w:val="24"/>
          <w:rtl/>
        </w:rPr>
        <w:t>يستخدم الغاز الحيوي في عملية طهي الطعام والانا</w:t>
      </w:r>
      <w:r w:rsidRPr="00DC2D98">
        <w:rPr>
          <w:rFonts w:ascii="Segoe UI" w:hAnsi="Segoe UI" w:cs="Segoe UI"/>
          <w:sz w:val="24"/>
          <w:szCs w:val="24"/>
          <w:rtl/>
          <w:lang w:bidi="ar-LB"/>
        </w:rPr>
        <w:t>ر</w:t>
      </w:r>
      <w:r w:rsidRPr="00DC2D98">
        <w:rPr>
          <w:rFonts w:ascii="Segoe UI" w:hAnsi="Segoe UI" w:cs="Segoe UI"/>
          <w:sz w:val="24"/>
          <w:szCs w:val="24"/>
          <w:rtl/>
        </w:rPr>
        <w:t>ة والتدفئة وتشغيل المحركات التي تعمل على الاحتراق الداخلي ومولدات الكهرباء ...</w:t>
      </w:r>
    </w:p>
    <w:p w14:paraId="51EC3D24" w14:textId="77777777" w:rsidR="005B4C0F" w:rsidRPr="00DC2D98" w:rsidRDefault="005B4C0F" w:rsidP="005B4C0F">
      <w:pPr>
        <w:pStyle w:val="AufzhlungNummeriert3"/>
        <w:tabs>
          <w:tab w:val="right" w:pos="819"/>
        </w:tabs>
        <w:bidi/>
        <w:spacing w:line="276" w:lineRule="auto"/>
        <w:ind w:left="189" w:firstLine="360"/>
        <w:jc w:val="left"/>
        <w:rPr>
          <w:rFonts w:ascii="Segoe UI" w:hAnsi="Segoe UI" w:cs="Segoe UI"/>
          <w:sz w:val="24"/>
          <w:szCs w:val="24"/>
          <w:rtl/>
        </w:rPr>
      </w:pPr>
      <w:r w:rsidRPr="00DC2D98">
        <w:rPr>
          <w:rFonts w:ascii="Segoe UI" w:hAnsi="Segoe UI" w:cs="Segoe UI"/>
          <w:sz w:val="24"/>
          <w:szCs w:val="24"/>
          <w:rtl/>
        </w:rPr>
        <w:t>بعد انتاج الغاز الحيوي، يبقى في الهاضم السماد العضوي الغني بعناصر التسميد النباتي.</w:t>
      </w:r>
    </w:p>
    <w:p w14:paraId="6EF280DE" w14:textId="77777777" w:rsidR="005B4C0F" w:rsidRDefault="005B4C0F" w:rsidP="005B4C0F">
      <w:pPr>
        <w:pStyle w:val="AufzhlungNummeriert3"/>
        <w:bidi/>
        <w:rPr>
          <w:rFonts w:ascii="Dubai" w:hAnsi="Dubai" w:cs="Dubai"/>
          <w:sz w:val="24"/>
          <w:szCs w:val="24"/>
        </w:rPr>
      </w:pPr>
    </w:p>
    <w:p w14:paraId="6846A8FA" w14:textId="77777777" w:rsidR="005B4C0F" w:rsidRDefault="005B4C0F" w:rsidP="00BF0E2F">
      <w:pPr>
        <w:pStyle w:val="Heading3"/>
      </w:pPr>
      <w:bookmarkStart w:id="194" w:name="_Toc192582838"/>
      <w:bookmarkStart w:id="195" w:name="_Toc192592848"/>
      <w:bookmarkStart w:id="196" w:name="_Toc148961713"/>
      <w:bookmarkStart w:id="197" w:name="_Toc192894658"/>
      <w:r w:rsidRPr="00BF0E2F">
        <w:t>Technological</w:t>
      </w:r>
      <w:r>
        <w:t xml:space="preserve"> importance</w:t>
      </w:r>
      <w:bookmarkEnd w:id="194"/>
      <w:bookmarkEnd w:id="195"/>
      <w:bookmarkEnd w:id="197"/>
    </w:p>
    <w:p w14:paraId="79CD610C" w14:textId="77777777" w:rsidR="005B4C0F" w:rsidRPr="00E568F0" w:rsidRDefault="005B4C0F" w:rsidP="005B4C0F">
      <w:pPr>
        <w:pStyle w:val="AufzhlungNummeriert3"/>
        <w:bidi/>
        <w:spacing w:line="360" w:lineRule="auto"/>
        <w:jc w:val="left"/>
        <w:rPr>
          <w:rFonts w:ascii="Segoe UI" w:hAnsi="Segoe UI" w:cs="Segoe UI"/>
          <w:b/>
          <w:bCs/>
          <w:sz w:val="24"/>
          <w:szCs w:val="24"/>
        </w:rPr>
      </w:pPr>
      <w:r w:rsidRPr="00E568F0">
        <w:rPr>
          <w:rFonts w:ascii="Segoe UI" w:hAnsi="Segoe UI" w:cs="Segoe UI"/>
          <w:b/>
          <w:bCs/>
          <w:sz w:val="24"/>
          <w:szCs w:val="24"/>
          <w:rtl/>
        </w:rPr>
        <w:t>الأهمية التكنولوجية</w:t>
      </w:r>
      <w:bookmarkEnd w:id="196"/>
    </w:p>
    <w:p w14:paraId="57110E95" w14:textId="77777777" w:rsidR="005B4C0F" w:rsidRPr="00E568F0" w:rsidRDefault="005B4C0F" w:rsidP="005B4C0F">
      <w:pPr>
        <w:pStyle w:val="AufzhlungNummeriert3"/>
        <w:bidi/>
        <w:ind w:left="189" w:firstLine="347"/>
        <w:jc w:val="lowKashida"/>
        <w:rPr>
          <w:rFonts w:ascii="Segoe UI" w:hAnsi="Segoe UI" w:cs="Segoe UI"/>
          <w:sz w:val="24"/>
          <w:szCs w:val="24"/>
          <w:rtl/>
        </w:rPr>
      </w:pPr>
      <w:r w:rsidRPr="00E568F0">
        <w:rPr>
          <w:rFonts w:ascii="Segoe UI" w:hAnsi="Segoe UI" w:cs="Segoe UI"/>
          <w:sz w:val="24"/>
          <w:szCs w:val="24"/>
          <w:rtl/>
          <w:lang w:bidi="ar-LB"/>
        </w:rPr>
        <w:t xml:space="preserve">  </w:t>
      </w:r>
      <w:r w:rsidRPr="00E568F0">
        <w:rPr>
          <w:rFonts w:ascii="Segoe UI" w:hAnsi="Segoe UI" w:cs="Segoe UI"/>
          <w:sz w:val="24"/>
          <w:szCs w:val="24"/>
          <w:rtl/>
        </w:rPr>
        <w:t>تعتبر تقنية الهاضم اللّاهوائي صديقة للبيئة فهي تحدّ من انبعاث غاز الميثان الذي يعتبر ضارا على طبقة الاوزون وسببا في التغيير المناخي كما انه يساهم بالتخلص من المخلفات الضارة ويوفر طاقة نظيفة مستدامة ومتجددة.</w:t>
      </w:r>
    </w:p>
    <w:p w14:paraId="44694278" w14:textId="77777777" w:rsidR="005B4C0F" w:rsidRPr="00E568F0" w:rsidRDefault="005B4C0F" w:rsidP="005B4C0F">
      <w:pPr>
        <w:pStyle w:val="AufzhlungNummeriert3"/>
        <w:bidi/>
        <w:ind w:left="189" w:firstLine="347"/>
        <w:jc w:val="lowKashida"/>
        <w:rPr>
          <w:rFonts w:ascii="Segoe UI" w:hAnsi="Segoe UI" w:cs="Segoe UI"/>
          <w:sz w:val="24"/>
          <w:szCs w:val="24"/>
          <w:rtl/>
        </w:rPr>
      </w:pPr>
      <w:r w:rsidRPr="00E568F0">
        <w:rPr>
          <w:rFonts w:ascii="Segoe UI" w:hAnsi="Segoe UI" w:cs="Segoe UI"/>
          <w:sz w:val="24"/>
          <w:szCs w:val="24"/>
          <w:rtl/>
        </w:rPr>
        <w:t xml:space="preserve">  تعتبر تقنية الهاضم اللّاهوائي صديقة للبيئة </w:t>
      </w:r>
      <w:r w:rsidRPr="00E568F0">
        <w:rPr>
          <w:rFonts w:ascii="Segoe UI" w:hAnsi="Segoe UI" w:cs="Segoe UI"/>
          <w:sz w:val="24"/>
          <w:szCs w:val="24"/>
          <w:rtl/>
          <w:lang w:bidi="ar-LB"/>
        </w:rPr>
        <w:t>و</w:t>
      </w:r>
      <w:r w:rsidRPr="00E568F0">
        <w:rPr>
          <w:rFonts w:ascii="Segoe UI" w:hAnsi="Segoe UI" w:cs="Segoe UI"/>
          <w:sz w:val="24"/>
          <w:szCs w:val="24"/>
          <w:rtl/>
        </w:rPr>
        <w:t>حلاً للحد من انبعاث غاز الميثان في الجو (23 ضعف ضرر غاز ثاني أكسيد الكربون)، مما يقلل الضرر على طبقة الاوزون ويحد من أسباب التغير المناخي. كما تساهم هذه التقنية بالتخلص من المخلفات الضارة وتوفر طاقة نظيفة مستدامة ومتجددة. كما يعمل الغاز الحيوي على الحد من أزمات الوقود ويساعد في توفير العديد من فرص عمل.</w:t>
      </w:r>
    </w:p>
    <w:p w14:paraId="1527D55B" w14:textId="77777777" w:rsidR="005B4C0F" w:rsidRPr="00E568F0" w:rsidRDefault="005B4C0F" w:rsidP="005B4C0F">
      <w:pPr>
        <w:pStyle w:val="AufzhlungNummeriert3"/>
        <w:bidi/>
        <w:ind w:left="189" w:firstLine="347"/>
        <w:jc w:val="lowKashida"/>
        <w:rPr>
          <w:rFonts w:ascii="Segoe UI" w:hAnsi="Segoe UI" w:cs="Segoe UI"/>
          <w:sz w:val="16"/>
          <w:szCs w:val="16"/>
          <w:rtl/>
        </w:rPr>
      </w:pPr>
    </w:p>
    <w:p w14:paraId="3430BCC8" w14:textId="77777777" w:rsidR="005B4C0F" w:rsidRPr="00E568F0" w:rsidRDefault="005B4C0F" w:rsidP="005B4C0F">
      <w:pPr>
        <w:pStyle w:val="AufzhlungNummeriert3"/>
        <w:bidi/>
        <w:ind w:left="189" w:firstLine="347"/>
        <w:jc w:val="lowKashida"/>
        <w:rPr>
          <w:rFonts w:ascii="Segoe UI" w:hAnsi="Segoe UI" w:cs="Segoe UI"/>
          <w:sz w:val="24"/>
          <w:szCs w:val="24"/>
          <w:rtl/>
        </w:rPr>
      </w:pPr>
      <w:r w:rsidRPr="00E568F0">
        <w:rPr>
          <w:rFonts w:ascii="Segoe UI" w:hAnsi="Segoe UI" w:cs="Segoe UI"/>
          <w:sz w:val="24"/>
          <w:szCs w:val="24"/>
          <w:rtl/>
        </w:rPr>
        <w:t xml:space="preserve">  تتوجه انظار الرأي العام العالمي المعاصر للتكنولوجيا الى البيو غاز (الدول الاوروبية، الصين، الولايات المتحدة الامريكية...) وتعتمد عليها في عملية توليد الطاقة الكهربائية وغاز المنازل.</w:t>
      </w:r>
    </w:p>
    <w:p w14:paraId="4CC70B63" w14:textId="77777777" w:rsidR="005B4C0F" w:rsidRPr="00E568F0" w:rsidRDefault="005B4C0F" w:rsidP="005B4C0F">
      <w:pPr>
        <w:pStyle w:val="AufzhlungNummeriert3"/>
        <w:bidi/>
        <w:ind w:left="189" w:firstLine="347"/>
        <w:jc w:val="lowKashida"/>
        <w:rPr>
          <w:rFonts w:ascii="Segoe UI" w:hAnsi="Segoe UI" w:cs="Segoe UI"/>
          <w:sz w:val="24"/>
          <w:szCs w:val="24"/>
          <w:rtl/>
        </w:rPr>
      </w:pPr>
      <w:r w:rsidRPr="00E568F0">
        <w:rPr>
          <w:rFonts w:ascii="Segoe UI" w:hAnsi="Segoe UI" w:cs="Segoe UI"/>
          <w:sz w:val="24"/>
          <w:szCs w:val="24"/>
          <w:rtl/>
        </w:rPr>
        <w:t xml:space="preserve">  وتجدر الإشارة الى ان المخلفات العضوية تتراكم وتتسبب في تلوث البيئة وتلوث المياه الجوفية وتمثل عبئا على البلديات والدول بسبب صعوبة التخلص منها.</w:t>
      </w:r>
    </w:p>
    <w:p w14:paraId="0B0CC0CA" w14:textId="77777777" w:rsidR="005B4C0F" w:rsidRPr="00E568F0" w:rsidRDefault="005B4C0F" w:rsidP="005B4C0F">
      <w:pPr>
        <w:pStyle w:val="AufzhlungNummeriert3"/>
        <w:bidi/>
        <w:ind w:left="189" w:firstLine="347"/>
        <w:rPr>
          <w:rFonts w:ascii="Segoe UI" w:hAnsi="Segoe UI" w:cs="Segoe UI"/>
          <w:sz w:val="24"/>
          <w:szCs w:val="24"/>
          <w:rtl/>
        </w:rPr>
      </w:pPr>
    </w:p>
    <w:p w14:paraId="034CC779" w14:textId="77777777" w:rsidR="005B4C0F" w:rsidRPr="0041097C" w:rsidRDefault="005B4C0F" w:rsidP="00BF0E2F">
      <w:pPr>
        <w:pStyle w:val="Heading3"/>
        <w:rPr>
          <w:lang w:val="en-MY" w:bidi="ar-LB"/>
        </w:rPr>
      </w:pPr>
      <w:bookmarkStart w:id="198" w:name="_Toc192582839"/>
      <w:bookmarkStart w:id="199" w:name="_Toc192592849"/>
      <w:bookmarkStart w:id="200" w:name="_Toc148961714"/>
      <w:bookmarkStart w:id="201" w:name="_Toc192894659"/>
      <w:r w:rsidRPr="0041097C">
        <w:rPr>
          <w:lang w:val="en-MY" w:bidi="ar-LB"/>
        </w:rPr>
        <w:t xml:space="preserve">The need to establish a biogas </w:t>
      </w:r>
      <w:r w:rsidRPr="006830F2">
        <w:rPr>
          <w:lang w:val="en-MY"/>
        </w:rPr>
        <w:t>project</w:t>
      </w:r>
      <w:bookmarkEnd w:id="198"/>
      <w:bookmarkEnd w:id="199"/>
      <w:bookmarkEnd w:id="201"/>
    </w:p>
    <w:p w14:paraId="338D2860" w14:textId="77777777" w:rsidR="005B4C0F" w:rsidRPr="00E568F0" w:rsidRDefault="005B4C0F" w:rsidP="005B4C0F">
      <w:pPr>
        <w:pStyle w:val="AufzhlungNummeriert3"/>
        <w:bidi/>
        <w:spacing w:line="360" w:lineRule="auto"/>
        <w:ind w:left="360"/>
        <w:jc w:val="left"/>
        <w:rPr>
          <w:rFonts w:ascii="Segoe UI" w:hAnsi="Segoe UI" w:cs="Segoe UI"/>
          <w:b/>
          <w:bCs/>
          <w:sz w:val="24"/>
          <w:szCs w:val="24"/>
          <w:rtl/>
        </w:rPr>
      </w:pPr>
      <w:r w:rsidRPr="00E568F0">
        <w:rPr>
          <w:rFonts w:ascii="Segoe UI" w:hAnsi="Segoe UI" w:cs="Segoe UI"/>
          <w:b/>
          <w:bCs/>
          <w:sz w:val="24"/>
          <w:szCs w:val="24"/>
          <w:rtl/>
          <w:lang w:bidi="ar-LB"/>
        </w:rPr>
        <w:t>الحاجة إلى إنشاء مشروع الغاز الحيوي</w:t>
      </w:r>
      <w:bookmarkEnd w:id="200"/>
      <w:r w:rsidRPr="00E568F0">
        <w:rPr>
          <w:rFonts w:ascii="Segoe UI" w:hAnsi="Segoe UI" w:cs="Segoe UI"/>
          <w:b/>
          <w:bCs/>
          <w:sz w:val="24"/>
          <w:szCs w:val="24"/>
          <w:rtl/>
          <w:lang w:bidi="ar-LB"/>
        </w:rPr>
        <w:t xml:space="preserve"> </w:t>
      </w:r>
    </w:p>
    <w:p w14:paraId="4952C64A" w14:textId="77777777" w:rsidR="005B4C0F" w:rsidRPr="00E568F0" w:rsidRDefault="005B4C0F" w:rsidP="005B4C0F">
      <w:pPr>
        <w:pStyle w:val="AufzhlungNummeriert3"/>
        <w:bidi/>
        <w:ind w:left="189" w:firstLine="347"/>
        <w:jc w:val="lowKashida"/>
        <w:rPr>
          <w:rFonts w:ascii="Segoe UI" w:hAnsi="Segoe UI" w:cs="Segoe UI"/>
          <w:sz w:val="24"/>
          <w:szCs w:val="24"/>
          <w:lang w:bidi="ar-LB"/>
        </w:rPr>
      </w:pPr>
      <w:r w:rsidRPr="00E568F0">
        <w:rPr>
          <w:rFonts w:ascii="Segoe UI" w:hAnsi="Segoe UI" w:cs="Segoe UI"/>
          <w:sz w:val="24"/>
          <w:szCs w:val="24"/>
          <w:rtl/>
          <w:lang w:bidi="ar-LB"/>
        </w:rPr>
        <w:t>يتم إنتاج البيو غاز من مخلفات الطعام والحيوانات للحصول على الطاقة الحرارية والاستفادة من الأسمدة العضوية بطريقة تقنية حديثة.</w:t>
      </w:r>
    </w:p>
    <w:p w14:paraId="078DE671" w14:textId="77777777" w:rsidR="005B4C0F" w:rsidRPr="00E568F0" w:rsidRDefault="005B4C0F" w:rsidP="005B4C0F">
      <w:pPr>
        <w:pStyle w:val="AufzhlungNummeriert3"/>
        <w:bidi/>
        <w:jc w:val="lowKashida"/>
        <w:rPr>
          <w:rFonts w:ascii="Segoe UI" w:hAnsi="Segoe UI" w:cs="Segoe UI"/>
          <w:sz w:val="18"/>
          <w:szCs w:val="18"/>
          <w:rtl/>
          <w:lang w:bidi="ar-LB"/>
        </w:rPr>
      </w:pPr>
    </w:p>
    <w:p w14:paraId="69CE438E" w14:textId="77777777" w:rsidR="005B4C0F" w:rsidRPr="00E568F0" w:rsidRDefault="005B4C0F" w:rsidP="005B4C0F">
      <w:pPr>
        <w:pStyle w:val="AufzhlungNummeriert3"/>
        <w:numPr>
          <w:ilvl w:val="0"/>
          <w:numId w:val="32"/>
        </w:numPr>
        <w:bidi/>
        <w:ind w:left="476"/>
        <w:jc w:val="lowKashida"/>
        <w:rPr>
          <w:rFonts w:ascii="Segoe UI" w:hAnsi="Segoe UI" w:cs="Segoe UI"/>
          <w:b/>
          <w:bCs/>
          <w:szCs w:val="22"/>
          <w:rtl/>
          <w:lang w:bidi="ar-LB"/>
        </w:rPr>
      </w:pPr>
      <w:bookmarkStart w:id="202" w:name="_Toc148961715"/>
      <w:r w:rsidRPr="00E568F0">
        <w:rPr>
          <w:rFonts w:ascii="Segoe UI" w:hAnsi="Segoe UI" w:cs="Segoe UI"/>
          <w:b/>
          <w:bCs/>
          <w:szCs w:val="22"/>
          <w:rtl/>
          <w:lang w:bidi="ar-LB"/>
        </w:rPr>
        <w:t>أهمية المشروع</w:t>
      </w:r>
      <w:bookmarkEnd w:id="202"/>
    </w:p>
    <w:p w14:paraId="29029BDE" w14:textId="77777777" w:rsidR="005B4C0F" w:rsidRPr="00E568F0" w:rsidRDefault="005B4C0F" w:rsidP="005B4C0F">
      <w:pPr>
        <w:pStyle w:val="AufzhlungNummeriert3"/>
        <w:bidi/>
        <w:ind w:left="189" w:firstLine="347"/>
        <w:jc w:val="lowKashida"/>
        <w:rPr>
          <w:rFonts w:ascii="Segoe UI" w:hAnsi="Segoe UI" w:cs="Segoe UI"/>
          <w:sz w:val="24"/>
          <w:szCs w:val="24"/>
          <w:rtl/>
          <w:lang w:bidi="ar-LB"/>
        </w:rPr>
      </w:pPr>
      <w:r w:rsidRPr="00E568F0">
        <w:rPr>
          <w:rFonts w:ascii="Segoe UI" w:hAnsi="Segoe UI" w:cs="Segoe UI"/>
          <w:sz w:val="24"/>
          <w:szCs w:val="24"/>
          <w:rtl/>
          <w:lang w:bidi="ar-LB"/>
        </w:rPr>
        <w:t xml:space="preserve">  تعمل هذه التقنية على حل مشكلة بيئية عبر تدوير المخلفات لإنتاج الطاقة والاسمدة العضوية.</w:t>
      </w:r>
    </w:p>
    <w:p w14:paraId="64226219" w14:textId="77777777" w:rsidR="005B4C0F" w:rsidRPr="00E568F0" w:rsidRDefault="005B4C0F" w:rsidP="005B4C0F">
      <w:pPr>
        <w:pStyle w:val="AufzhlungNummeriert3"/>
        <w:bidi/>
        <w:ind w:left="189" w:firstLine="347"/>
        <w:jc w:val="lowKashida"/>
        <w:rPr>
          <w:rFonts w:ascii="Segoe UI" w:hAnsi="Segoe UI" w:cs="Segoe UI"/>
          <w:sz w:val="24"/>
          <w:szCs w:val="24"/>
          <w:rtl/>
        </w:rPr>
      </w:pPr>
      <w:r w:rsidRPr="00E568F0">
        <w:rPr>
          <w:rFonts w:ascii="Segoe UI" w:hAnsi="Segoe UI" w:cs="Segoe UI"/>
          <w:sz w:val="24"/>
          <w:szCs w:val="24"/>
          <w:rtl/>
        </w:rPr>
        <w:t>في لبنان، تكمن المشكلة الاساسية للنفايات بعدم فرزها من المصدر، وتشكل النفايات العضوية 65% من اجمالي النفايات.</w:t>
      </w:r>
    </w:p>
    <w:p w14:paraId="161A39BE" w14:textId="77777777" w:rsidR="005B4C0F" w:rsidRPr="00E568F0" w:rsidRDefault="005B4C0F" w:rsidP="005B4C0F">
      <w:pPr>
        <w:pStyle w:val="AufzhlungNummeriert3"/>
        <w:bidi/>
        <w:ind w:left="189" w:firstLine="347"/>
        <w:jc w:val="lowKashida"/>
        <w:rPr>
          <w:rFonts w:ascii="Segoe UI" w:hAnsi="Segoe UI" w:cs="Segoe UI"/>
          <w:sz w:val="24"/>
          <w:szCs w:val="24"/>
          <w:rtl/>
        </w:rPr>
      </w:pPr>
      <w:r w:rsidRPr="00E568F0">
        <w:rPr>
          <w:rFonts w:ascii="Segoe UI" w:hAnsi="Segoe UI" w:cs="Segoe UI"/>
          <w:sz w:val="24"/>
          <w:szCs w:val="24"/>
          <w:rtl/>
        </w:rPr>
        <w:t xml:space="preserve">  لذلك يعتبر مشروع الهاضم اللاهوائي لإنتاج الغاز الطبيعي "الميثان" والسماد العضوي من المشاريع ذات الاهمية البيئية </w:t>
      </w:r>
      <w:r w:rsidRPr="00E568F0">
        <w:rPr>
          <w:rFonts w:ascii="Segoe UI" w:hAnsi="Segoe UI" w:cs="Segoe UI"/>
          <w:sz w:val="24"/>
          <w:szCs w:val="24"/>
          <w:rtl/>
          <w:lang w:bidi="ar-LB"/>
        </w:rPr>
        <w:t>و</w:t>
      </w:r>
      <w:r w:rsidRPr="00E568F0">
        <w:rPr>
          <w:rFonts w:ascii="Segoe UI" w:hAnsi="Segoe UI" w:cs="Segoe UI"/>
          <w:sz w:val="24"/>
          <w:szCs w:val="24"/>
          <w:rtl/>
        </w:rPr>
        <w:t>الاقتصادية سيما وان النفايات العضوية متوفرة بكميات ضخمة "بقايا المنازل، المطاعم، وغيرها..." </w:t>
      </w:r>
    </w:p>
    <w:p w14:paraId="0725EDA4" w14:textId="77777777" w:rsidR="005B4C0F" w:rsidRPr="00E568F0" w:rsidRDefault="005B4C0F" w:rsidP="005B4C0F">
      <w:pPr>
        <w:pStyle w:val="AufzhlungNummeriert3"/>
        <w:bidi/>
        <w:ind w:left="189" w:firstLine="347"/>
        <w:jc w:val="lowKashida"/>
        <w:rPr>
          <w:rFonts w:ascii="Segoe UI" w:hAnsi="Segoe UI" w:cs="Segoe UI"/>
          <w:sz w:val="24"/>
          <w:szCs w:val="24"/>
          <w:rtl/>
        </w:rPr>
      </w:pPr>
      <w:r w:rsidRPr="00E568F0">
        <w:rPr>
          <w:rFonts w:ascii="Segoe UI" w:hAnsi="Segoe UI" w:cs="Segoe UI"/>
          <w:sz w:val="24"/>
          <w:szCs w:val="24"/>
          <w:rtl/>
        </w:rPr>
        <w:t xml:space="preserve">  ومن هنا تتضح اهمية وحاجة المجتمع اللبناني لإقامة مثل هذه المشاريع.</w:t>
      </w:r>
    </w:p>
    <w:p w14:paraId="551A6838" w14:textId="77777777" w:rsidR="005B4C0F" w:rsidRPr="00E568F0" w:rsidRDefault="005B4C0F" w:rsidP="005B4C0F">
      <w:pPr>
        <w:pStyle w:val="AufzhlungNummeriert3"/>
        <w:bidi/>
        <w:jc w:val="lowKashida"/>
        <w:rPr>
          <w:rFonts w:ascii="Segoe UI" w:hAnsi="Segoe UI" w:cs="Segoe UI"/>
          <w:sz w:val="20"/>
          <w:szCs w:val="20"/>
        </w:rPr>
      </w:pPr>
    </w:p>
    <w:p w14:paraId="711D1CA9" w14:textId="77777777" w:rsidR="005B4C0F" w:rsidRPr="00E568F0" w:rsidRDefault="005B4C0F" w:rsidP="005B4C0F">
      <w:pPr>
        <w:pStyle w:val="AufzhlungNummeriert3"/>
        <w:numPr>
          <w:ilvl w:val="0"/>
          <w:numId w:val="32"/>
        </w:numPr>
        <w:bidi/>
        <w:ind w:left="476"/>
        <w:jc w:val="lowKashida"/>
        <w:rPr>
          <w:rFonts w:ascii="Segoe UI" w:hAnsi="Segoe UI" w:cs="Segoe UI"/>
          <w:b/>
          <w:bCs/>
          <w:szCs w:val="22"/>
          <w:lang w:bidi="ar-LB"/>
        </w:rPr>
      </w:pPr>
      <w:bookmarkStart w:id="203" w:name="_Toc148961716"/>
      <w:r w:rsidRPr="00E568F0">
        <w:rPr>
          <w:rFonts w:ascii="Segoe UI" w:hAnsi="Segoe UI" w:cs="Segoe UI"/>
          <w:b/>
          <w:bCs/>
          <w:szCs w:val="22"/>
          <w:rtl/>
          <w:lang w:bidi="ar-LB"/>
        </w:rPr>
        <w:t>الأهداف الفرعية</w:t>
      </w:r>
      <w:bookmarkEnd w:id="203"/>
      <w:r w:rsidRPr="00E568F0">
        <w:rPr>
          <w:rFonts w:ascii="Segoe UI" w:hAnsi="Segoe UI" w:cs="Segoe UI"/>
          <w:b/>
          <w:bCs/>
          <w:szCs w:val="22"/>
          <w:rtl/>
          <w:lang w:bidi="ar-LB"/>
        </w:rPr>
        <w:t xml:space="preserve"> </w:t>
      </w:r>
    </w:p>
    <w:p w14:paraId="04E163F4" w14:textId="77777777" w:rsidR="005B4C0F" w:rsidRPr="00E568F0" w:rsidRDefault="005B4C0F" w:rsidP="005B4C0F">
      <w:pPr>
        <w:pStyle w:val="AufzhlungNummeriert3"/>
        <w:numPr>
          <w:ilvl w:val="0"/>
          <w:numId w:val="33"/>
        </w:numPr>
        <w:bidi/>
        <w:jc w:val="lowKashida"/>
        <w:rPr>
          <w:rFonts w:ascii="Segoe UI" w:hAnsi="Segoe UI" w:cs="Segoe UI"/>
          <w:sz w:val="24"/>
          <w:szCs w:val="24"/>
          <w:rtl/>
          <w:lang w:bidi="ar-LB"/>
        </w:rPr>
      </w:pPr>
      <w:r w:rsidRPr="00E568F0">
        <w:rPr>
          <w:rFonts w:ascii="Segoe UI" w:hAnsi="Segoe UI" w:cs="Segoe UI"/>
          <w:sz w:val="24"/>
          <w:szCs w:val="24"/>
          <w:rtl/>
          <w:lang w:bidi="ar-LB"/>
        </w:rPr>
        <w:t>الحصول على مصدر جديد للطاقة "صديق للبيئة"</w:t>
      </w:r>
    </w:p>
    <w:p w14:paraId="55C43220" w14:textId="77777777" w:rsidR="005B4C0F" w:rsidRPr="00E568F0" w:rsidRDefault="005B4C0F" w:rsidP="005B4C0F">
      <w:pPr>
        <w:pStyle w:val="AufzhlungNummeriert3"/>
        <w:numPr>
          <w:ilvl w:val="0"/>
          <w:numId w:val="33"/>
        </w:numPr>
        <w:bidi/>
        <w:jc w:val="lowKashida"/>
        <w:rPr>
          <w:rFonts w:ascii="Segoe UI" w:hAnsi="Segoe UI" w:cs="Segoe UI"/>
          <w:sz w:val="24"/>
          <w:szCs w:val="24"/>
          <w:lang w:bidi="ar-LB"/>
        </w:rPr>
      </w:pPr>
      <w:r w:rsidRPr="00E568F0">
        <w:rPr>
          <w:rFonts w:ascii="Segoe UI" w:hAnsi="Segoe UI" w:cs="Segoe UI"/>
          <w:sz w:val="24"/>
          <w:szCs w:val="24"/>
          <w:rtl/>
          <w:lang w:bidi="ar-LB"/>
        </w:rPr>
        <w:t xml:space="preserve">الاستغناء عن غاز الوقود الأحفوري واستبداله بالغاز الحيوي </w:t>
      </w:r>
    </w:p>
    <w:p w14:paraId="62C3CF16" w14:textId="77777777" w:rsidR="005B4C0F" w:rsidRPr="00E568F0" w:rsidRDefault="005B4C0F" w:rsidP="005B4C0F">
      <w:pPr>
        <w:pStyle w:val="AufzhlungNummeriert3"/>
        <w:numPr>
          <w:ilvl w:val="0"/>
          <w:numId w:val="33"/>
        </w:numPr>
        <w:bidi/>
        <w:jc w:val="lowKashida"/>
        <w:rPr>
          <w:rFonts w:ascii="Segoe UI" w:hAnsi="Segoe UI" w:cs="Segoe UI"/>
          <w:sz w:val="24"/>
          <w:szCs w:val="24"/>
          <w:lang w:bidi="ar-LB"/>
        </w:rPr>
      </w:pPr>
      <w:r w:rsidRPr="00E568F0">
        <w:rPr>
          <w:rFonts w:ascii="Segoe UI" w:hAnsi="Segoe UI" w:cs="Segoe UI"/>
          <w:sz w:val="24"/>
          <w:szCs w:val="24"/>
          <w:rtl/>
          <w:lang w:bidi="ar-LB"/>
        </w:rPr>
        <w:t>الحفاظ على سلامة صحة البيئة بالتخلص من الفضلات بطريقة مفيدة وسليمة</w:t>
      </w:r>
    </w:p>
    <w:p w14:paraId="0CEC7A8D" w14:textId="77777777" w:rsidR="005B4C0F" w:rsidRPr="00E568F0" w:rsidRDefault="005B4C0F" w:rsidP="005B4C0F">
      <w:pPr>
        <w:pStyle w:val="AufzhlungNummeriert3"/>
        <w:numPr>
          <w:ilvl w:val="0"/>
          <w:numId w:val="33"/>
        </w:numPr>
        <w:bidi/>
        <w:jc w:val="lowKashida"/>
        <w:rPr>
          <w:rFonts w:ascii="Segoe UI" w:hAnsi="Segoe UI" w:cs="Segoe UI"/>
          <w:sz w:val="24"/>
          <w:szCs w:val="24"/>
          <w:lang w:bidi="ar-LB"/>
        </w:rPr>
      </w:pPr>
      <w:r w:rsidRPr="00E568F0">
        <w:rPr>
          <w:rFonts w:ascii="Segoe UI" w:hAnsi="Segoe UI" w:cs="Segoe UI"/>
          <w:sz w:val="24"/>
          <w:szCs w:val="24"/>
          <w:rtl/>
          <w:lang w:bidi="ar-LB"/>
        </w:rPr>
        <w:t>إنتاج الأسمدة العضوية بجودة عالية</w:t>
      </w:r>
    </w:p>
    <w:p w14:paraId="67263ADA" w14:textId="77777777" w:rsidR="005B4C0F" w:rsidRPr="00E568F0" w:rsidRDefault="005B4C0F" w:rsidP="005B4C0F">
      <w:pPr>
        <w:pStyle w:val="AufzhlungNummeriert3"/>
        <w:numPr>
          <w:ilvl w:val="0"/>
          <w:numId w:val="33"/>
        </w:numPr>
        <w:bidi/>
        <w:jc w:val="lowKashida"/>
        <w:rPr>
          <w:rFonts w:ascii="Segoe UI" w:hAnsi="Segoe UI" w:cs="Segoe UI"/>
          <w:sz w:val="24"/>
          <w:szCs w:val="24"/>
          <w:lang w:bidi="ar-LB"/>
        </w:rPr>
      </w:pPr>
      <w:r w:rsidRPr="00E568F0">
        <w:rPr>
          <w:rFonts w:ascii="Segoe UI" w:hAnsi="Segoe UI" w:cs="Segoe UI"/>
          <w:sz w:val="24"/>
          <w:szCs w:val="24"/>
          <w:rtl/>
          <w:lang w:bidi="ar-LB"/>
        </w:rPr>
        <w:t>تشجيع الأبحاث والدراسات العلمية التي من شأنها تطبيق حلول مناسبة للواقع</w:t>
      </w:r>
    </w:p>
    <w:p w14:paraId="40ACAFE9" w14:textId="77777777" w:rsidR="005B4C0F" w:rsidRPr="00E568F0" w:rsidRDefault="005B4C0F" w:rsidP="005B4C0F">
      <w:pPr>
        <w:pStyle w:val="AufzhlungNummeriert3"/>
        <w:bidi/>
        <w:jc w:val="lowKashida"/>
        <w:rPr>
          <w:rFonts w:ascii="Segoe UI" w:hAnsi="Segoe UI" w:cs="Segoe UI"/>
          <w:sz w:val="24"/>
          <w:szCs w:val="24"/>
          <w:lang w:bidi="ar-LB"/>
        </w:rPr>
      </w:pPr>
    </w:p>
    <w:p w14:paraId="3BE55B01" w14:textId="77777777" w:rsidR="005B4C0F" w:rsidRPr="00E568F0" w:rsidRDefault="005B4C0F" w:rsidP="005B4C0F">
      <w:pPr>
        <w:pStyle w:val="AufzhlungNummeriert3"/>
        <w:numPr>
          <w:ilvl w:val="0"/>
          <w:numId w:val="32"/>
        </w:numPr>
        <w:bidi/>
        <w:ind w:left="476"/>
        <w:jc w:val="lowKashida"/>
        <w:rPr>
          <w:rFonts w:ascii="Segoe UI" w:hAnsi="Segoe UI" w:cs="Segoe UI"/>
          <w:b/>
          <w:bCs/>
          <w:szCs w:val="22"/>
          <w:lang w:bidi="ar-LB"/>
        </w:rPr>
      </w:pPr>
      <w:bookmarkStart w:id="204" w:name="_Toc148961717"/>
      <w:r w:rsidRPr="00E568F0">
        <w:rPr>
          <w:rFonts w:ascii="Segoe UI" w:hAnsi="Segoe UI" w:cs="Segoe UI"/>
          <w:b/>
          <w:bCs/>
          <w:szCs w:val="22"/>
          <w:rtl/>
          <w:lang w:bidi="ar-LB"/>
        </w:rPr>
        <w:t>الشق التمويلي</w:t>
      </w:r>
      <w:bookmarkEnd w:id="204"/>
    </w:p>
    <w:p w14:paraId="68E11BA3" w14:textId="77777777" w:rsidR="005B4C0F" w:rsidRPr="00E568F0" w:rsidRDefault="005B4C0F" w:rsidP="005B4C0F">
      <w:pPr>
        <w:pStyle w:val="AufzhlungNummeriert3"/>
        <w:bidi/>
        <w:ind w:left="189" w:firstLine="347"/>
        <w:jc w:val="lowKashida"/>
        <w:rPr>
          <w:rFonts w:ascii="Segoe UI" w:hAnsi="Segoe UI" w:cs="Segoe UI"/>
          <w:sz w:val="24"/>
          <w:szCs w:val="24"/>
          <w:rtl/>
          <w:lang w:bidi="ar-LB"/>
        </w:rPr>
      </w:pPr>
      <w:r w:rsidRPr="00E568F0">
        <w:rPr>
          <w:rFonts w:ascii="Segoe UI" w:hAnsi="Segoe UI" w:cs="Segoe UI"/>
          <w:sz w:val="24"/>
          <w:szCs w:val="24"/>
          <w:lang w:bidi="ar-LB"/>
        </w:rPr>
        <w:t xml:space="preserve">  </w:t>
      </w:r>
      <w:r w:rsidRPr="00E568F0">
        <w:rPr>
          <w:rFonts w:ascii="Segoe UI" w:hAnsi="Segoe UI" w:cs="Segoe UI"/>
          <w:sz w:val="24"/>
          <w:szCs w:val="24"/>
          <w:rtl/>
          <w:lang w:bidi="ar-LB"/>
        </w:rPr>
        <w:t xml:space="preserve">يهدف هذا المشروع إلى دعم البحث العلمي في مجال النفايات وحل مشكلة نفايات بلدة عاصون بطرق صحية لا ضرر لها على البيئة، ولهذا ستتولى جمعية التنمية المستدامة لعاصون تمويل وتنفيذ المشروع في مكب النفايات في البلدة المذكورة، على أن يكون الجانب العلمي والرقابي لمؤسسة طاقة الشمال </w:t>
      </w:r>
      <w:r w:rsidRPr="00E568F0">
        <w:rPr>
          <w:rFonts w:ascii="Segoe UI" w:hAnsi="Segoe UI" w:cs="Segoe UI"/>
          <w:sz w:val="24"/>
          <w:szCs w:val="24"/>
          <w:lang w:bidi="ar-LB"/>
        </w:rPr>
        <w:t>(NLAP)</w:t>
      </w:r>
      <w:r w:rsidRPr="00E568F0">
        <w:rPr>
          <w:rFonts w:ascii="Segoe UI" w:hAnsi="Segoe UI" w:cs="Segoe UI"/>
          <w:sz w:val="24"/>
          <w:szCs w:val="24"/>
          <w:rtl/>
          <w:lang w:bidi="ar-LB"/>
        </w:rPr>
        <w:t>.</w:t>
      </w:r>
    </w:p>
    <w:p w14:paraId="1EEE3A19" w14:textId="77777777" w:rsidR="005B4C0F" w:rsidRPr="00E568F0" w:rsidRDefault="005B4C0F" w:rsidP="005B4C0F">
      <w:pPr>
        <w:pStyle w:val="AufzhlungNummeriert3"/>
        <w:bidi/>
        <w:ind w:left="189" w:firstLine="347"/>
        <w:jc w:val="lowKashida"/>
        <w:rPr>
          <w:rFonts w:ascii="Segoe UI" w:hAnsi="Segoe UI" w:cs="Segoe UI"/>
          <w:sz w:val="24"/>
          <w:szCs w:val="24"/>
          <w:lang w:bidi="ar-LB"/>
        </w:rPr>
      </w:pPr>
    </w:p>
    <w:p w14:paraId="34378A8E" w14:textId="77777777" w:rsidR="005B4C0F" w:rsidRPr="00E568F0" w:rsidRDefault="005B4C0F" w:rsidP="005B4C0F">
      <w:pPr>
        <w:pStyle w:val="AufzhlungNummeriert3"/>
        <w:bidi/>
        <w:ind w:left="189" w:firstLine="347"/>
        <w:jc w:val="lowKashida"/>
        <w:rPr>
          <w:rFonts w:ascii="Segoe UI" w:hAnsi="Segoe UI" w:cs="Segoe UI"/>
          <w:sz w:val="24"/>
          <w:szCs w:val="24"/>
          <w:lang w:bidi="ar-LB"/>
        </w:rPr>
      </w:pPr>
      <w:r w:rsidRPr="00E568F0">
        <w:rPr>
          <w:rFonts w:ascii="Segoe UI" w:hAnsi="Segoe UI" w:cs="Segoe UI"/>
          <w:sz w:val="24"/>
          <w:szCs w:val="24"/>
          <w:lang w:bidi="ar-LB"/>
        </w:rPr>
        <w:t xml:space="preserve">  </w:t>
      </w:r>
      <w:r w:rsidRPr="00E568F0">
        <w:rPr>
          <w:rFonts w:ascii="Segoe UI" w:hAnsi="Segoe UI" w:cs="Segoe UI"/>
          <w:sz w:val="24"/>
          <w:szCs w:val="24"/>
          <w:rtl/>
          <w:lang w:bidi="ar-LB"/>
        </w:rPr>
        <w:t>ستغطى نفقات العمال من خلال بيع:</w:t>
      </w:r>
    </w:p>
    <w:p w14:paraId="51CB2946" w14:textId="77777777" w:rsidR="005B4C0F" w:rsidRPr="00E568F0" w:rsidRDefault="005B4C0F" w:rsidP="005B4C0F">
      <w:pPr>
        <w:pStyle w:val="AufzhlungNummeriert3"/>
        <w:numPr>
          <w:ilvl w:val="0"/>
          <w:numId w:val="34"/>
        </w:numPr>
        <w:bidi/>
        <w:ind w:left="189" w:firstLine="347"/>
        <w:jc w:val="lowKashida"/>
        <w:rPr>
          <w:rFonts w:ascii="Segoe UI" w:hAnsi="Segoe UI" w:cs="Segoe UI"/>
          <w:sz w:val="24"/>
          <w:szCs w:val="24"/>
          <w:lang w:bidi="ar-LB"/>
        </w:rPr>
      </w:pPr>
      <w:r w:rsidRPr="00E568F0">
        <w:rPr>
          <w:rFonts w:ascii="Segoe UI" w:hAnsi="Segoe UI" w:cs="Segoe UI"/>
          <w:sz w:val="24"/>
          <w:szCs w:val="24"/>
          <w:rtl/>
          <w:lang w:bidi="ar-LB"/>
        </w:rPr>
        <w:t>النفايات القابلة لعملية إعادة التدوير</w:t>
      </w:r>
    </w:p>
    <w:p w14:paraId="79FB4B67" w14:textId="77777777" w:rsidR="005B4C0F" w:rsidRPr="00E568F0" w:rsidRDefault="005B4C0F" w:rsidP="005B4C0F">
      <w:pPr>
        <w:pStyle w:val="AufzhlungNummeriert3"/>
        <w:numPr>
          <w:ilvl w:val="0"/>
          <w:numId w:val="34"/>
        </w:numPr>
        <w:bidi/>
        <w:ind w:left="189" w:firstLine="347"/>
        <w:jc w:val="lowKashida"/>
        <w:rPr>
          <w:rFonts w:ascii="Segoe UI" w:hAnsi="Segoe UI" w:cs="Segoe UI"/>
          <w:sz w:val="24"/>
          <w:szCs w:val="24"/>
          <w:lang w:bidi="ar-LB"/>
        </w:rPr>
      </w:pPr>
      <w:r w:rsidRPr="00E568F0">
        <w:rPr>
          <w:rFonts w:ascii="Segoe UI" w:hAnsi="Segoe UI" w:cs="Segoe UI"/>
          <w:sz w:val="24"/>
          <w:szCs w:val="24"/>
          <w:rtl/>
          <w:lang w:bidi="ar-LB"/>
        </w:rPr>
        <w:t xml:space="preserve"> غاز الميثان والسماد العضوي المنتج</w:t>
      </w:r>
    </w:p>
    <w:p w14:paraId="38889A9D" w14:textId="77777777" w:rsidR="005B4C0F" w:rsidRPr="00E568F0" w:rsidRDefault="005B4C0F" w:rsidP="005B4C0F">
      <w:pPr>
        <w:pStyle w:val="AufzhlungNummeriert3"/>
        <w:bidi/>
        <w:ind w:left="189" w:firstLine="347"/>
        <w:jc w:val="lowKashida"/>
        <w:rPr>
          <w:rFonts w:ascii="Segoe UI" w:hAnsi="Segoe UI" w:cs="Segoe UI"/>
          <w:sz w:val="24"/>
          <w:szCs w:val="24"/>
          <w:lang w:bidi="ar-LB"/>
        </w:rPr>
      </w:pPr>
      <w:r w:rsidRPr="00E568F0">
        <w:rPr>
          <w:rFonts w:ascii="Segoe UI" w:hAnsi="Segoe UI" w:cs="Segoe UI"/>
          <w:sz w:val="24"/>
          <w:szCs w:val="24"/>
          <w:lang w:bidi="ar-LB"/>
        </w:rPr>
        <w:t xml:space="preserve">  </w:t>
      </w:r>
      <w:r w:rsidRPr="00E568F0">
        <w:rPr>
          <w:rFonts w:ascii="Segoe UI" w:hAnsi="Segoe UI" w:cs="Segoe UI"/>
          <w:sz w:val="24"/>
          <w:szCs w:val="24"/>
          <w:rtl/>
          <w:lang w:bidi="ar-LB"/>
        </w:rPr>
        <w:t>الأرباح المرجوة من المشروع ستأتي من تعميم فكرة المشروع (تقنيات متبعة ومعدات) لاستهداف البلديات الأخرى.</w:t>
      </w:r>
    </w:p>
    <w:p w14:paraId="6BA05DF6" w14:textId="77777777" w:rsidR="005B4C0F" w:rsidRPr="00E568F0" w:rsidRDefault="005B4C0F" w:rsidP="005B4C0F">
      <w:pPr>
        <w:pStyle w:val="AufzhlungNummeriert3"/>
        <w:bidi/>
        <w:jc w:val="lowKashida"/>
        <w:rPr>
          <w:rFonts w:ascii="Segoe UI" w:hAnsi="Segoe UI" w:cs="Segoe UI"/>
          <w:sz w:val="24"/>
          <w:szCs w:val="24"/>
          <w:lang w:bidi="ar-LB"/>
        </w:rPr>
      </w:pPr>
    </w:p>
    <w:p w14:paraId="024199E9" w14:textId="77777777" w:rsidR="005B4C0F" w:rsidRPr="00E568F0" w:rsidRDefault="005B4C0F" w:rsidP="005B4C0F">
      <w:pPr>
        <w:pStyle w:val="AufzhlungNummeriert3"/>
        <w:numPr>
          <w:ilvl w:val="0"/>
          <w:numId w:val="32"/>
        </w:numPr>
        <w:bidi/>
        <w:ind w:left="476"/>
        <w:jc w:val="lowKashida"/>
        <w:rPr>
          <w:rFonts w:ascii="Segoe UI" w:hAnsi="Segoe UI" w:cs="Segoe UI"/>
          <w:b/>
          <w:bCs/>
          <w:szCs w:val="22"/>
          <w:lang w:bidi="ar-LB"/>
        </w:rPr>
      </w:pPr>
      <w:bookmarkStart w:id="205" w:name="_Toc148961718"/>
      <w:r w:rsidRPr="00E568F0">
        <w:rPr>
          <w:rFonts w:ascii="Segoe UI" w:hAnsi="Segoe UI" w:cs="Segoe UI"/>
          <w:b/>
          <w:bCs/>
          <w:szCs w:val="22"/>
          <w:rtl/>
          <w:lang w:bidi="ar-LB"/>
        </w:rPr>
        <w:t>إمكانية زيادة القدرة الاستيعابية للمشروع</w:t>
      </w:r>
      <w:bookmarkEnd w:id="205"/>
      <w:r w:rsidRPr="00E568F0">
        <w:rPr>
          <w:rFonts w:ascii="Segoe UI" w:hAnsi="Segoe UI" w:cs="Segoe UI"/>
          <w:b/>
          <w:bCs/>
          <w:szCs w:val="22"/>
          <w:lang w:bidi="ar-LB"/>
        </w:rPr>
        <w:t xml:space="preserve">  </w:t>
      </w:r>
    </w:p>
    <w:p w14:paraId="29BA36B8" w14:textId="77777777" w:rsidR="005B4C0F" w:rsidRPr="00E568F0" w:rsidRDefault="005B4C0F" w:rsidP="005B4C0F">
      <w:pPr>
        <w:pStyle w:val="AufzhlungNummeriert3"/>
        <w:bidi/>
        <w:ind w:left="189" w:firstLine="364"/>
        <w:jc w:val="lowKashida"/>
        <w:rPr>
          <w:rFonts w:ascii="Segoe UI" w:hAnsi="Segoe UI" w:cs="Segoe UI"/>
          <w:sz w:val="24"/>
          <w:szCs w:val="24"/>
          <w:lang w:bidi="ar-LB"/>
        </w:rPr>
      </w:pPr>
      <w:r w:rsidRPr="00E568F0">
        <w:rPr>
          <w:rFonts w:ascii="Segoe UI" w:hAnsi="Segoe UI" w:cs="Segoe UI"/>
          <w:sz w:val="24"/>
          <w:szCs w:val="24"/>
          <w:lang w:bidi="ar-LB"/>
        </w:rPr>
        <w:t xml:space="preserve">  </w:t>
      </w:r>
      <w:r w:rsidRPr="00E568F0">
        <w:rPr>
          <w:rFonts w:ascii="Segoe UI" w:hAnsi="Segoe UI" w:cs="Segoe UI"/>
          <w:sz w:val="24"/>
          <w:szCs w:val="24"/>
          <w:rtl/>
          <w:lang w:bidi="ar-LB"/>
        </w:rPr>
        <w:t xml:space="preserve">كما ذكرنا سابقاً، إستراتيجية المشروع تقوم على إنشاء وحدة كاملة متكاملة لفرز نفايات بلدة عاصون بقدرة استيعابية 5 طن يومياً وربطها مباشرة بعملية إنتاج غاز الميثان الحيوي عبر نظام الهضم اللاهوائي للنفايات العضوية المفروزة. سيُعتبر هذا المشروع كمرجع لتعميم مشاريع مشابهة في بلدات لبنانية أخرى. من المهم لحظه أن أرباح المشروع الحقيقية تقوم على تعميم فكرة المشروع ككل، المعدات المطلوبة مع التقنيات المتبعة لحسن سير المشروع. يُذكر أنّه لهذه الغاية، قد تم إنشاء مصنع صغير، بقدرة استيعابية ١٠٠ كيلو باليوم (الصور في الأسفل)، وذلك بالتعاون مع الجامعة اللبنانية، على أن يكون مصنع عاصون صورة مكبرة عنه، ويكون الهدف البعيد المرجو منه، الإلمام الكافي بعملية إدارة النفايات بدءًا بعملية الفرز وانتهاءًا بتكنولوجيا صناعة غاز الميثان الحيوي. </w:t>
      </w:r>
    </w:p>
    <w:p w14:paraId="67D1F7BA" w14:textId="77777777" w:rsidR="005B4C0F" w:rsidRPr="00E568F0" w:rsidRDefault="005B4C0F" w:rsidP="005B4C0F">
      <w:pPr>
        <w:pStyle w:val="AufzhlungNummeriert3"/>
        <w:bidi/>
        <w:ind w:left="189" w:firstLine="364"/>
        <w:jc w:val="lowKashida"/>
        <w:rPr>
          <w:rFonts w:ascii="Segoe UI" w:hAnsi="Segoe UI" w:cs="Segoe UI"/>
          <w:sz w:val="10"/>
          <w:szCs w:val="10"/>
          <w:lang w:bidi="ar-LB"/>
        </w:rPr>
      </w:pPr>
      <w:r w:rsidRPr="00E568F0">
        <w:rPr>
          <w:rFonts w:ascii="Segoe UI" w:hAnsi="Segoe UI" w:cs="Segoe UI"/>
          <w:sz w:val="10"/>
          <w:szCs w:val="10"/>
          <w:rtl/>
          <w:lang w:bidi="ar-LB"/>
        </w:rPr>
        <w:t xml:space="preserve">  </w:t>
      </w:r>
    </w:p>
    <w:p w14:paraId="7D1984F7" w14:textId="77777777" w:rsidR="005B4C0F" w:rsidRPr="00E568F0" w:rsidRDefault="005B4C0F" w:rsidP="005B4C0F">
      <w:pPr>
        <w:pStyle w:val="AufzhlungNummeriert3"/>
        <w:bidi/>
        <w:ind w:left="189" w:firstLine="364"/>
        <w:jc w:val="lowKashida"/>
        <w:rPr>
          <w:rFonts w:ascii="Segoe UI" w:hAnsi="Segoe UI" w:cs="Segoe UI"/>
          <w:sz w:val="24"/>
          <w:szCs w:val="24"/>
          <w:rtl/>
          <w:lang w:bidi="ar-LB"/>
        </w:rPr>
      </w:pPr>
      <w:r w:rsidRPr="00E568F0">
        <w:rPr>
          <w:rFonts w:ascii="Segoe UI" w:hAnsi="Segoe UI" w:cs="Segoe UI"/>
          <w:sz w:val="24"/>
          <w:szCs w:val="24"/>
          <w:rtl/>
          <w:lang w:bidi="ar-LB"/>
        </w:rPr>
        <w:t xml:space="preserve">  ختاماً، ما نتطلّع حقيقة لإنجازه يهدف لتعميم هذا النموذج على كافة البلديات والاستفادة المالية من الخبرة المكتسبة من مصنع عاصون النموذج المنوي إنشاءه. </w:t>
      </w:r>
    </w:p>
    <w:p w14:paraId="570EF53C" w14:textId="77777777" w:rsidR="005B4C0F" w:rsidRDefault="005B4C0F" w:rsidP="005B4C0F">
      <w:pPr>
        <w:pStyle w:val="AufzhlungNummeriert3"/>
        <w:bidi/>
        <w:ind w:hanging="1783"/>
        <w:jc w:val="center"/>
        <w:rPr>
          <w:rFonts w:ascii="Dubai" w:hAnsi="Dubai" w:cs="Dubai"/>
          <w:sz w:val="24"/>
          <w:szCs w:val="24"/>
          <w:lang w:bidi="ar-LB"/>
        </w:rPr>
      </w:pPr>
      <w:r>
        <w:rPr>
          <w:rFonts w:ascii="Dubai" w:hAnsi="Dubai" w:cs="Dubai"/>
          <w:noProof/>
          <w:sz w:val="24"/>
          <w:szCs w:val="24"/>
          <w:lang w:bidi="ar-LB"/>
        </w:rPr>
        <w:drawing>
          <wp:inline distT="0" distB="0" distL="0" distR="0" wp14:anchorId="669A3811" wp14:editId="4565DCE3">
            <wp:extent cx="5762625" cy="3890645"/>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762625" cy="3890645"/>
                    </a:xfrm>
                    <a:prstGeom prst="rect">
                      <a:avLst/>
                    </a:prstGeom>
                    <a:noFill/>
                    <a:ln>
                      <a:noFill/>
                    </a:ln>
                  </pic:spPr>
                </pic:pic>
              </a:graphicData>
            </a:graphic>
          </wp:inline>
        </w:drawing>
      </w:r>
    </w:p>
    <w:p w14:paraId="73E2E239" w14:textId="77777777" w:rsidR="005B4C0F" w:rsidRPr="00AC1A7E" w:rsidRDefault="005B4C0F" w:rsidP="005B4C0F">
      <w:pPr>
        <w:pStyle w:val="AufzhlungNummeriert3"/>
        <w:bidi/>
        <w:spacing w:line="360" w:lineRule="auto"/>
        <w:ind w:hanging="1783"/>
        <w:jc w:val="center"/>
        <w:rPr>
          <w:rFonts w:ascii="Segoe UI" w:hAnsi="Segoe UI" w:cs="Segoe UI"/>
          <w:b/>
          <w:bCs/>
          <w:color w:val="595959" w:themeColor="text1" w:themeTint="A6"/>
          <w:sz w:val="20"/>
          <w:szCs w:val="20"/>
          <w:lang w:bidi="ar-LB"/>
        </w:rPr>
      </w:pPr>
      <w:r w:rsidRPr="00AC1A7E">
        <w:rPr>
          <w:rFonts w:ascii="Segoe UI" w:hAnsi="Segoe UI" w:cs="Segoe UI"/>
          <w:b/>
          <w:bCs/>
          <w:color w:val="595959" w:themeColor="text1" w:themeTint="A6"/>
          <w:sz w:val="20"/>
          <w:szCs w:val="20"/>
          <w:rtl/>
          <w:lang w:bidi="ar-LB"/>
        </w:rPr>
        <w:t>نموذج لمعمل الفرز</w:t>
      </w:r>
    </w:p>
    <w:p w14:paraId="620DA655" w14:textId="77777777" w:rsidR="005B4C0F" w:rsidRDefault="005B4C0F" w:rsidP="005B4C0F">
      <w:pPr>
        <w:pStyle w:val="AufzhlungNummeriert3"/>
        <w:bidi/>
        <w:ind w:hanging="1873"/>
        <w:jc w:val="center"/>
        <w:rPr>
          <w:rFonts w:ascii="Dubai" w:hAnsi="Dubai" w:cs="Dubai"/>
          <w:sz w:val="24"/>
          <w:szCs w:val="24"/>
          <w:rtl/>
          <w:lang w:bidi="ar-LB"/>
        </w:rPr>
      </w:pPr>
      <w:r>
        <w:rPr>
          <w:noProof/>
        </w:rPr>
        <w:drawing>
          <wp:inline distT="0" distB="0" distL="0" distR="0" wp14:anchorId="6FD7BBD7" wp14:editId="424E1CF8">
            <wp:extent cx="3907790" cy="357124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2">
                      <a:extLst>
                        <a:ext uri="{28A0092B-C50C-407E-A947-70E740481C1C}">
                          <a14:useLocalDpi xmlns:a14="http://schemas.microsoft.com/office/drawing/2010/main" val="0"/>
                        </a:ext>
                      </a:extLst>
                    </a:blip>
                    <a:srcRect l="28157" b="12212"/>
                    <a:stretch>
                      <a:fillRect/>
                    </a:stretch>
                  </pic:blipFill>
                  <pic:spPr bwMode="auto">
                    <a:xfrm>
                      <a:off x="0" y="0"/>
                      <a:ext cx="3907790" cy="3571240"/>
                    </a:xfrm>
                    <a:prstGeom prst="rect">
                      <a:avLst/>
                    </a:prstGeom>
                    <a:noFill/>
                    <a:ln>
                      <a:noFill/>
                    </a:ln>
                  </pic:spPr>
                </pic:pic>
              </a:graphicData>
            </a:graphic>
          </wp:inline>
        </w:drawing>
      </w:r>
    </w:p>
    <w:p w14:paraId="40B2EE02" w14:textId="77777777" w:rsidR="005B4C0F" w:rsidRPr="00AC1A7E" w:rsidRDefault="005B4C0F" w:rsidP="005B4C0F">
      <w:pPr>
        <w:pStyle w:val="AufzhlungNummeriert3"/>
        <w:bidi/>
        <w:ind w:hanging="1783"/>
        <w:jc w:val="center"/>
        <w:rPr>
          <w:rFonts w:ascii="Dubai" w:hAnsi="Dubai" w:cs="Dubai"/>
          <w:b/>
          <w:bCs/>
          <w:color w:val="595959" w:themeColor="text1" w:themeTint="A6"/>
          <w:sz w:val="20"/>
          <w:szCs w:val="20"/>
          <w:rtl/>
          <w:lang w:bidi="ar-LB"/>
        </w:rPr>
      </w:pPr>
      <w:r w:rsidRPr="00AC1A7E">
        <w:rPr>
          <w:rFonts w:ascii="Dubai" w:hAnsi="Dubai" w:cs="Dubai"/>
          <w:b/>
          <w:bCs/>
          <w:color w:val="595959" w:themeColor="text1" w:themeTint="A6"/>
          <w:sz w:val="20"/>
          <w:szCs w:val="20"/>
          <w:rtl/>
          <w:lang w:bidi="ar-LB"/>
        </w:rPr>
        <w:t>نموذج مصغر للهاضم اللاهوائي</w:t>
      </w:r>
    </w:p>
    <w:p w14:paraId="2B61A87B" w14:textId="77777777" w:rsidR="005B4C0F" w:rsidRDefault="005B4C0F" w:rsidP="005B4C0F">
      <w:pPr>
        <w:pStyle w:val="AufzhlungNummeriert3"/>
        <w:bidi/>
        <w:ind w:left="360"/>
        <w:jc w:val="center"/>
        <w:rPr>
          <w:rFonts w:ascii="Dubai" w:hAnsi="Dubai" w:cs="Dubai"/>
          <w:sz w:val="18"/>
          <w:szCs w:val="18"/>
          <w:rtl/>
          <w:lang w:bidi="ar-LB"/>
        </w:rPr>
      </w:pPr>
    </w:p>
    <w:p w14:paraId="5C8943C9" w14:textId="77777777" w:rsidR="005B4C0F" w:rsidRPr="0041097C" w:rsidRDefault="005B4C0F" w:rsidP="005B4C0F">
      <w:pPr>
        <w:pStyle w:val="Heading3"/>
        <w:numPr>
          <w:ilvl w:val="2"/>
          <w:numId w:val="0"/>
        </w:numPr>
        <w:tabs>
          <w:tab w:val="num" w:pos="2160"/>
        </w:tabs>
        <w:ind w:left="2160" w:hanging="360"/>
        <w:rPr>
          <w:lang w:val="en-MY"/>
        </w:rPr>
      </w:pPr>
      <w:bookmarkStart w:id="206" w:name="_Toc192582840"/>
      <w:bookmarkStart w:id="207" w:name="_Toc192592850"/>
      <w:bookmarkStart w:id="208" w:name="_Toc148961719"/>
      <w:bookmarkStart w:id="209" w:name="_Toc192894660"/>
      <w:r w:rsidRPr="0041097C">
        <w:rPr>
          <w:lang w:val="en-MY"/>
        </w:rPr>
        <w:t>Waste dump in Assoun Municipality/Danniyeh</w:t>
      </w:r>
      <w:bookmarkEnd w:id="206"/>
      <w:bookmarkEnd w:id="207"/>
      <w:bookmarkEnd w:id="209"/>
    </w:p>
    <w:p w14:paraId="18FA4C57" w14:textId="77777777" w:rsidR="005B4C0F" w:rsidRPr="00831629" w:rsidRDefault="005B4C0F" w:rsidP="005B4C0F">
      <w:pPr>
        <w:bidi/>
        <w:rPr>
          <w:rFonts w:ascii="Dubai" w:hAnsi="Dubai" w:cs="Dubai"/>
          <w:sz w:val="24"/>
          <w:szCs w:val="24"/>
        </w:rPr>
      </w:pPr>
      <w:r w:rsidRPr="00831629">
        <w:rPr>
          <w:rFonts w:ascii="Dubai" w:hAnsi="Dubai" w:cs="Dubai"/>
          <w:b/>
          <w:bCs/>
          <w:sz w:val="24"/>
          <w:szCs w:val="24"/>
          <w:rtl/>
        </w:rPr>
        <w:t>مكب النفايات في بلدية عاصون/الضنية</w:t>
      </w:r>
      <w:bookmarkEnd w:id="208"/>
    </w:p>
    <w:p w14:paraId="554F62AC" w14:textId="77777777" w:rsidR="005B4C0F" w:rsidRPr="00C64AC3" w:rsidRDefault="005B4C0F" w:rsidP="005B4C0F">
      <w:pPr>
        <w:shd w:val="clear" w:color="auto" w:fill="FFFFFF"/>
        <w:bidi/>
        <w:spacing w:before="120" w:after="360" w:line="240" w:lineRule="auto"/>
        <w:jc w:val="lowKashida"/>
        <w:rPr>
          <w:rFonts w:ascii="Segoe UI" w:hAnsi="Segoe UI" w:cs="Segoe UI"/>
          <w:szCs w:val="22"/>
        </w:rPr>
      </w:pPr>
      <w:r w:rsidRPr="00C64AC3">
        <w:rPr>
          <w:rFonts w:ascii="Segoe UI" w:hAnsi="Segoe UI" w:cs="Segoe UI"/>
          <w:szCs w:val="22"/>
          <w:rtl/>
        </w:rPr>
        <w:t xml:space="preserve">  بلدة عاصون قرية جبلية ذات موقع إستراتيجي، تقع على ارتفاع 950 متر عن سطح البحر، تعتبر مقصد للعائلات وخصوصاً الساكنة في المدن نظراً لمناظرها الطبيعية الخلابة وأجوائها الرائعة. تعاني هذه البلدة مثل أغلب بلدات لبنان من وجود مكب عشوائي على أطرافها، حيث يتعرَّض أحياناً للحرق بأيادي العابثين.</w:t>
      </w:r>
    </w:p>
    <w:p w14:paraId="61893BBF" w14:textId="77777777" w:rsidR="005B4C0F" w:rsidRDefault="005B4C0F" w:rsidP="005B4C0F">
      <w:pPr>
        <w:pStyle w:val="AufzhlungNummeriert3"/>
        <w:bidi/>
        <w:ind w:hanging="1783"/>
        <w:jc w:val="center"/>
        <w:rPr>
          <w:rFonts w:ascii="Dubai" w:hAnsi="Dubai" w:cs="Dubai"/>
          <w:sz w:val="24"/>
          <w:szCs w:val="24"/>
          <w:rtl/>
        </w:rPr>
      </w:pPr>
      <w:r>
        <w:rPr>
          <w:noProof/>
        </w:rPr>
        <w:drawing>
          <wp:inline distT="0" distB="0" distL="0" distR="0" wp14:anchorId="49BA254B" wp14:editId="6E37455D">
            <wp:extent cx="3373120" cy="4658360"/>
            <wp:effectExtent l="5080" t="0" r="381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3" cstate="print">
                      <a:extLst>
                        <a:ext uri="{28A0092B-C50C-407E-A947-70E740481C1C}">
                          <a14:useLocalDpi xmlns:a14="http://schemas.microsoft.com/office/drawing/2010/main" val="0"/>
                        </a:ext>
                      </a:extLst>
                    </a:blip>
                    <a:srcRect t="9364" b="12799"/>
                    <a:stretch>
                      <a:fillRect/>
                    </a:stretch>
                  </pic:blipFill>
                  <pic:spPr bwMode="auto">
                    <a:xfrm rot="-5400000">
                      <a:off x="0" y="0"/>
                      <a:ext cx="3373120" cy="4658360"/>
                    </a:xfrm>
                    <a:prstGeom prst="rect">
                      <a:avLst/>
                    </a:prstGeom>
                    <a:noFill/>
                    <a:ln>
                      <a:noFill/>
                    </a:ln>
                  </pic:spPr>
                </pic:pic>
              </a:graphicData>
            </a:graphic>
          </wp:inline>
        </w:drawing>
      </w:r>
    </w:p>
    <w:p w14:paraId="68C5F15D" w14:textId="77777777" w:rsidR="005B4C0F" w:rsidRPr="00AC1A7E" w:rsidRDefault="005B4C0F" w:rsidP="005B4C0F">
      <w:pPr>
        <w:jc w:val="center"/>
        <w:rPr>
          <w:rFonts w:ascii="Dubai" w:eastAsiaTheme="minorHAnsi" w:hAnsi="Dubai" w:cs="Dubai"/>
          <w:b/>
          <w:bCs/>
          <w:color w:val="595959" w:themeColor="text1" w:themeTint="A6"/>
          <w:sz w:val="20"/>
          <w:szCs w:val="20"/>
          <w:rtl/>
        </w:rPr>
      </w:pPr>
      <w:r w:rsidRPr="00AC1A7E">
        <w:rPr>
          <w:rFonts w:ascii="Dubai" w:hAnsi="Dubai" w:cs="Dubai"/>
          <w:b/>
          <w:bCs/>
          <w:color w:val="595959" w:themeColor="text1" w:themeTint="A6"/>
          <w:sz w:val="20"/>
          <w:szCs w:val="20"/>
          <w:rtl/>
        </w:rPr>
        <w:t>صورة لمكب النفايات في بلدة عاصون</w:t>
      </w:r>
    </w:p>
    <w:p w14:paraId="0CC97AF8" w14:textId="77777777" w:rsidR="005B4C0F" w:rsidRPr="00E568F0" w:rsidRDefault="005B4C0F" w:rsidP="005B4C0F">
      <w:pPr>
        <w:shd w:val="clear" w:color="auto" w:fill="FFFFFF"/>
        <w:bidi/>
        <w:spacing w:before="120" w:after="360" w:line="240" w:lineRule="auto"/>
        <w:jc w:val="lowKashida"/>
        <w:rPr>
          <w:rFonts w:ascii="Segoe UI" w:hAnsi="Segoe UI" w:cs="Segoe UI"/>
          <w:sz w:val="24"/>
          <w:szCs w:val="24"/>
          <w:rtl/>
        </w:rPr>
      </w:pPr>
      <w:r w:rsidRPr="00E568F0">
        <w:rPr>
          <w:rFonts w:ascii="Segoe UI" w:hAnsi="Segoe UI" w:cs="Segoe UI"/>
          <w:sz w:val="24"/>
          <w:szCs w:val="24"/>
          <w:rtl/>
        </w:rPr>
        <w:t xml:space="preserve">  تهدف جمعية التنمية المستدامة لعاصون بالشراكة مع شركة طاقة الشمال </w:t>
      </w:r>
      <w:r w:rsidRPr="00E568F0">
        <w:rPr>
          <w:rFonts w:ascii="Segoe UI" w:hAnsi="Segoe UI" w:cs="Segoe UI"/>
          <w:sz w:val="24"/>
          <w:szCs w:val="24"/>
        </w:rPr>
        <w:t>NLAP</w:t>
      </w:r>
      <w:r w:rsidRPr="00E568F0">
        <w:rPr>
          <w:rFonts w:ascii="Segoe UI" w:hAnsi="Segoe UI" w:cs="Segoe UI"/>
          <w:sz w:val="24"/>
          <w:szCs w:val="24"/>
          <w:rtl/>
        </w:rPr>
        <w:t xml:space="preserve"> لإيجاد حل علمي جذري لهذه المشكلة المتأصلة عبر اعتماد آلية إنتاج الغاز الحيوي من النفايات العضوية المنزلية لأهالي بلدة عاصون، والتي غالباً ما تمثل نسبة كبيرة من النفايات المنزلية، وهي المسؤولة المباشرة عن انبعاث الروائح الكريهة.</w:t>
      </w:r>
    </w:p>
    <w:p w14:paraId="287F2B13" w14:textId="77777777" w:rsidR="005B4C0F" w:rsidRPr="00E568F0" w:rsidRDefault="005B4C0F" w:rsidP="005B4C0F">
      <w:pPr>
        <w:shd w:val="clear" w:color="auto" w:fill="FFFFFF"/>
        <w:bidi/>
        <w:spacing w:before="120" w:after="360" w:line="240" w:lineRule="auto"/>
        <w:jc w:val="lowKashida"/>
        <w:rPr>
          <w:rFonts w:ascii="Segoe UI" w:hAnsi="Segoe UI" w:cs="Segoe UI"/>
          <w:sz w:val="24"/>
          <w:szCs w:val="24"/>
          <w:rtl/>
        </w:rPr>
      </w:pPr>
      <w:r w:rsidRPr="00E568F0">
        <w:rPr>
          <w:rFonts w:ascii="Segoe UI" w:hAnsi="Segoe UI" w:cs="Segoe UI"/>
          <w:sz w:val="24"/>
          <w:szCs w:val="24"/>
          <w:rtl/>
        </w:rPr>
        <w:t xml:space="preserve">  تقوم هذه الإستراتيجية على مبدأ التخمير اللاهوائي داخل مستوعبات مخصصة لذلك، مجهزة بدرجة حرارة ملائمة وخلط متجانس مناسب. خلال هذه العملية يتم تحويل هذه النفايات إلى غاز حيوي يستخدم كوقود لإنتاج الطاقة عبر مولد معد خصيصاً لذلك، فيما تذهب البقايا لتستعمل كأسمدة عضوية طبيعية شديدة الفعالية. </w:t>
      </w:r>
    </w:p>
    <w:p w14:paraId="31A44D79" w14:textId="77777777" w:rsidR="005B4C0F" w:rsidRPr="00E568F0" w:rsidRDefault="005B4C0F" w:rsidP="005B4C0F">
      <w:pPr>
        <w:shd w:val="clear" w:color="auto" w:fill="FFFFFF"/>
        <w:bidi/>
        <w:spacing w:before="120" w:after="360" w:line="240" w:lineRule="auto"/>
        <w:jc w:val="lowKashida"/>
        <w:rPr>
          <w:rFonts w:ascii="Segoe UI" w:hAnsi="Segoe UI" w:cs="Segoe UI"/>
          <w:sz w:val="24"/>
          <w:szCs w:val="24"/>
          <w:rtl/>
        </w:rPr>
      </w:pPr>
      <w:r w:rsidRPr="00E568F0">
        <w:rPr>
          <w:rFonts w:ascii="Segoe UI" w:hAnsi="Segoe UI" w:cs="Segoe UI"/>
          <w:sz w:val="24"/>
          <w:szCs w:val="24"/>
          <w:rtl/>
        </w:rPr>
        <w:t xml:space="preserve">  تجدر الإشارة أنَّ عملية التخمير اللاهوائي للنفايات المنزلية العضوية آمنة جداً، تخدم البيئة وتحقق أهداف التنمية المستدامة عبر تحويل النفايات العضوية من أزمة حقيقية (مكبات عشوائية مؤذية للعين والأنف والصحة) إلى قيمة مضافة (طاقة كهربائية، أسمدة عضوية).</w:t>
      </w:r>
    </w:p>
    <w:p w14:paraId="073CDF12" w14:textId="77777777" w:rsidR="005B4C0F" w:rsidRPr="00E568F0" w:rsidRDefault="005B4C0F" w:rsidP="005B4C0F">
      <w:pPr>
        <w:shd w:val="clear" w:color="auto" w:fill="FFFFFF"/>
        <w:bidi/>
        <w:spacing w:before="120" w:after="360" w:line="240" w:lineRule="auto"/>
        <w:jc w:val="lowKashida"/>
        <w:rPr>
          <w:rFonts w:ascii="Segoe UI" w:hAnsi="Segoe UI" w:cs="Segoe UI"/>
          <w:sz w:val="24"/>
          <w:szCs w:val="24"/>
          <w:rtl/>
        </w:rPr>
      </w:pPr>
      <w:r w:rsidRPr="00E568F0">
        <w:rPr>
          <w:rFonts w:ascii="Segoe UI" w:hAnsi="Segoe UI" w:cs="Segoe UI"/>
          <w:sz w:val="24"/>
          <w:szCs w:val="24"/>
          <w:rtl/>
        </w:rPr>
        <w:t xml:space="preserve">  استعمال هذا الوقود الحيوي المنتج يُوفِّر غاز الميثان الصالح لعدة استعمالات، بينما الناتج المتبقي من عملية التخمير اللاهوائي للنفايات العضوية، يخضع لعملية تعقيم وتوضيب ليكون جاهز للاستعمال كسماد عضوي طبيعي لخلق فرص عمل جديدة للشباب.</w:t>
      </w:r>
    </w:p>
    <w:p w14:paraId="45466D49" w14:textId="77777777" w:rsidR="005B4C0F" w:rsidRPr="00E568F0" w:rsidRDefault="005B4C0F" w:rsidP="005B4C0F">
      <w:pPr>
        <w:pStyle w:val="AufzhlungNummeriert3"/>
        <w:bidi/>
        <w:jc w:val="lowKashida"/>
        <w:rPr>
          <w:rFonts w:ascii="Segoe UI" w:hAnsi="Segoe UI" w:cs="Segoe UI"/>
          <w:sz w:val="24"/>
          <w:szCs w:val="24"/>
          <w:rtl/>
        </w:rPr>
      </w:pPr>
      <w:r w:rsidRPr="00E568F0">
        <w:rPr>
          <w:rFonts w:ascii="Segoe UI" w:hAnsi="Segoe UI" w:cs="Segoe UI"/>
          <w:sz w:val="24"/>
          <w:szCs w:val="24"/>
          <w:rtl/>
        </w:rPr>
        <w:t>بالخلاصة يهدف هذا المشروع إلى:</w:t>
      </w:r>
    </w:p>
    <w:p w14:paraId="39DB68C1" w14:textId="77777777" w:rsidR="005B4C0F" w:rsidRPr="00E568F0" w:rsidRDefault="005B4C0F" w:rsidP="005B4C0F">
      <w:pPr>
        <w:pStyle w:val="AufzhlungBuchstabe3"/>
        <w:numPr>
          <w:ilvl w:val="0"/>
          <w:numId w:val="33"/>
        </w:numPr>
        <w:shd w:val="clear" w:color="auto" w:fill="FFFFFF"/>
        <w:bidi/>
        <w:spacing w:before="120"/>
        <w:jc w:val="lowKashida"/>
        <w:rPr>
          <w:rFonts w:ascii="Segoe UI" w:hAnsi="Segoe UI" w:cs="Segoe UI"/>
          <w:sz w:val="24"/>
          <w:szCs w:val="24"/>
          <w:rtl/>
        </w:rPr>
      </w:pPr>
      <w:r w:rsidRPr="00E568F0">
        <w:rPr>
          <w:rFonts w:ascii="Segoe UI" w:hAnsi="Segoe UI" w:cs="Segoe UI"/>
          <w:sz w:val="24"/>
          <w:szCs w:val="24"/>
          <w:rtl/>
        </w:rPr>
        <w:t>معالجة النفايات المتكدسة والمتزايدة في بلدة عاصون، كنموذج أولي</w:t>
      </w:r>
    </w:p>
    <w:p w14:paraId="314E88C9" w14:textId="77777777" w:rsidR="005B4C0F" w:rsidRPr="00E568F0" w:rsidRDefault="005B4C0F" w:rsidP="005B4C0F">
      <w:pPr>
        <w:pStyle w:val="AufzhlungBuchstabe3"/>
        <w:numPr>
          <w:ilvl w:val="0"/>
          <w:numId w:val="33"/>
        </w:numPr>
        <w:shd w:val="clear" w:color="auto" w:fill="FFFFFF"/>
        <w:bidi/>
        <w:spacing w:before="120"/>
        <w:jc w:val="lowKashida"/>
        <w:rPr>
          <w:rFonts w:ascii="Segoe UI" w:hAnsi="Segoe UI" w:cs="Segoe UI"/>
          <w:sz w:val="24"/>
          <w:szCs w:val="24"/>
          <w:rtl/>
        </w:rPr>
      </w:pPr>
      <w:r w:rsidRPr="00E568F0">
        <w:rPr>
          <w:rFonts w:ascii="Segoe UI" w:hAnsi="Segoe UI" w:cs="Segoe UI"/>
          <w:sz w:val="24"/>
          <w:szCs w:val="24"/>
          <w:rtl/>
        </w:rPr>
        <w:t xml:space="preserve">تشجيع الدراسات والأبحاث العلمية وذلك بتطبيقها وربطها بالواقع، </w:t>
      </w:r>
    </w:p>
    <w:p w14:paraId="2CE2443D" w14:textId="77777777" w:rsidR="005B4C0F" w:rsidRPr="00E568F0" w:rsidRDefault="005B4C0F" w:rsidP="005B4C0F">
      <w:pPr>
        <w:pStyle w:val="AufzhlungBuchstabe3"/>
        <w:numPr>
          <w:ilvl w:val="0"/>
          <w:numId w:val="33"/>
        </w:numPr>
        <w:shd w:val="clear" w:color="auto" w:fill="FFFFFF"/>
        <w:bidi/>
        <w:spacing w:before="120"/>
        <w:jc w:val="lowKashida"/>
        <w:rPr>
          <w:rFonts w:ascii="Segoe UI" w:hAnsi="Segoe UI" w:cs="Segoe UI"/>
          <w:sz w:val="24"/>
          <w:szCs w:val="24"/>
          <w:rtl/>
        </w:rPr>
      </w:pPr>
      <w:r w:rsidRPr="00E568F0">
        <w:rPr>
          <w:rFonts w:ascii="Segoe UI" w:hAnsi="Segoe UI" w:cs="Segoe UI"/>
          <w:sz w:val="24"/>
          <w:szCs w:val="24"/>
          <w:rtl/>
        </w:rPr>
        <w:t>إنتاج الغاز الحيوي الذي يعد مصدر دائم للطاقة البديلة</w:t>
      </w:r>
    </w:p>
    <w:p w14:paraId="7F609AFE" w14:textId="77777777" w:rsidR="005B4C0F" w:rsidRPr="00E568F0" w:rsidRDefault="005B4C0F" w:rsidP="005B4C0F">
      <w:pPr>
        <w:pStyle w:val="AufzhlungBuchstabe3"/>
        <w:numPr>
          <w:ilvl w:val="0"/>
          <w:numId w:val="33"/>
        </w:numPr>
        <w:shd w:val="clear" w:color="auto" w:fill="FFFFFF"/>
        <w:bidi/>
        <w:spacing w:before="120" w:after="0"/>
        <w:jc w:val="lowKashida"/>
        <w:rPr>
          <w:rFonts w:ascii="Segoe UI" w:hAnsi="Segoe UI" w:cs="Segoe UI"/>
          <w:sz w:val="24"/>
          <w:szCs w:val="24"/>
          <w:rtl/>
          <w:lang w:bidi="ar-LB"/>
        </w:rPr>
      </w:pPr>
      <w:r w:rsidRPr="00E568F0">
        <w:rPr>
          <w:rFonts w:ascii="Segoe UI" w:hAnsi="Segoe UI" w:cs="Segoe UI"/>
          <w:sz w:val="24"/>
          <w:szCs w:val="24"/>
          <w:rtl/>
        </w:rPr>
        <w:t xml:space="preserve">إنتاج </w:t>
      </w:r>
      <w:r w:rsidRPr="00E568F0">
        <w:rPr>
          <w:rFonts w:ascii="Segoe UI" w:hAnsi="Segoe UI" w:cs="Segoe UI"/>
          <w:sz w:val="24"/>
          <w:szCs w:val="24"/>
          <w:rtl/>
          <w:lang w:bidi="ar-LB"/>
        </w:rPr>
        <w:t>السماد العضوي مما يساهم بدعم القطاع الزراعي لاسيما المحلي منه</w:t>
      </w:r>
    </w:p>
    <w:p w14:paraId="38270360" w14:textId="77777777" w:rsidR="005B4C0F" w:rsidRPr="00E568F0" w:rsidRDefault="005B4C0F" w:rsidP="005B4C0F">
      <w:pPr>
        <w:pStyle w:val="AufzhlungBuchstabe3"/>
        <w:numPr>
          <w:ilvl w:val="0"/>
          <w:numId w:val="33"/>
        </w:numPr>
        <w:shd w:val="clear" w:color="auto" w:fill="FFFFFF"/>
        <w:bidi/>
        <w:spacing w:before="120" w:after="0"/>
        <w:jc w:val="lowKashida"/>
        <w:rPr>
          <w:rFonts w:ascii="Segoe UI" w:hAnsi="Segoe UI" w:cs="Segoe UI"/>
          <w:sz w:val="24"/>
          <w:szCs w:val="24"/>
          <w:rtl/>
        </w:rPr>
      </w:pPr>
      <w:r w:rsidRPr="00E568F0">
        <w:rPr>
          <w:rFonts w:ascii="Segoe UI" w:hAnsi="Segoe UI" w:cs="Segoe UI"/>
          <w:sz w:val="24"/>
          <w:szCs w:val="24"/>
          <w:rtl/>
        </w:rPr>
        <w:t>تشجيع البلديات المجاورة على حل مشكلة النفايات عن طريق الفرز والهضم اللاهوائي</w:t>
      </w:r>
    </w:p>
    <w:p w14:paraId="4BB95284" w14:textId="77777777" w:rsidR="005B4C0F" w:rsidRPr="00E568F0" w:rsidRDefault="005B4C0F" w:rsidP="005B4C0F">
      <w:pPr>
        <w:pStyle w:val="AufzhlungBuchstabe3"/>
        <w:numPr>
          <w:ilvl w:val="0"/>
          <w:numId w:val="33"/>
        </w:numPr>
        <w:shd w:val="clear" w:color="auto" w:fill="FFFFFF"/>
        <w:bidi/>
        <w:spacing w:before="120" w:after="0"/>
        <w:jc w:val="lowKashida"/>
        <w:rPr>
          <w:rFonts w:ascii="Segoe UI" w:hAnsi="Segoe UI" w:cs="Segoe UI"/>
          <w:sz w:val="24"/>
          <w:szCs w:val="24"/>
        </w:rPr>
      </w:pPr>
      <w:r w:rsidRPr="00E568F0">
        <w:rPr>
          <w:rFonts w:ascii="Segoe UI" w:hAnsi="Segoe UI" w:cs="Segoe UI"/>
          <w:sz w:val="24"/>
          <w:szCs w:val="24"/>
          <w:rtl/>
        </w:rPr>
        <w:t>فتح مجالات جديدة للعمل.</w:t>
      </w:r>
    </w:p>
    <w:p w14:paraId="1F9F6739" w14:textId="77777777" w:rsidR="005B4C0F" w:rsidRPr="00E568F0" w:rsidRDefault="005B4C0F" w:rsidP="005B4C0F">
      <w:pPr>
        <w:pStyle w:val="AufzhlungBuchstabe3"/>
        <w:shd w:val="clear" w:color="auto" w:fill="FFFFFF"/>
        <w:bidi/>
        <w:spacing w:before="120" w:after="360"/>
        <w:jc w:val="lowKashida"/>
        <w:rPr>
          <w:rFonts w:ascii="Segoe UI" w:hAnsi="Segoe UI" w:cs="Segoe UI"/>
          <w:sz w:val="24"/>
          <w:szCs w:val="24"/>
        </w:rPr>
      </w:pPr>
    </w:p>
    <w:p w14:paraId="4147C44F" w14:textId="77777777" w:rsidR="005B4C0F" w:rsidRPr="00831629" w:rsidRDefault="005B4C0F" w:rsidP="00BF0E2F">
      <w:pPr>
        <w:pStyle w:val="Heading3"/>
        <w:rPr>
          <w:rFonts w:eastAsiaTheme="minorHAnsi"/>
          <w:lang w:bidi="ar-LB"/>
        </w:rPr>
      </w:pPr>
      <w:bookmarkStart w:id="210" w:name="_Toc192582841"/>
      <w:bookmarkStart w:id="211" w:name="_Toc192592851"/>
      <w:bookmarkStart w:id="212" w:name="_Toc148961720"/>
      <w:bookmarkStart w:id="213" w:name="_Toc192894661"/>
      <w:r>
        <w:rPr>
          <w:rFonts w:eastAsiaTheme="minorHAnsi"/>
          <w:lang w:bidi="ar-LB"/>
        </w:rPr>
        <w:t xml:space="preserve">Project </w:t>
      </w:r>
      <w:r w:rsidRPr="00BF0E2F">
        <w:rPr>
          <w:rFonts w:eastAsiaTheme="minorHAnsi"/>
        </w:rPr>
        <w:t>location</w:t>
      </w:r>
      <w:bookmarkEnd w:id="210"/>
      <w:bookmarkEnd w:id="211"/>
      <w:bookmarkEnd w:id="213"/>
    </w:p>
    <w:p w14:paraId="7942D2ED" w14:textId="77777777" w:rsidR="005B4C0F" w:rsidRPr="00831629" w:rsidRDefault="005B4C0F" w:rsidP="005B4C0F">
      <w:pPr>
        <w:tabs>
          <w:tab w:val="clear" w:pos="1985"/>
        </w:tabs>
        <w:bidi/>
        <w:spacing w:after="160" w:line="256" w:lineRule="auto"/>
        <w:jc w:val="lowKashida"/>
        <w:rPr>
          <w:rFonts w:ascii="Segoe UI" w:eastAsiaTheme="minorHAnsi" w:hAnsi="Segoe UI" w:cs="Segoe UI"/>
          <w:b/>
          <w:bCs/>
          <w:color w:val="000000"/>
          <w:sz w:val="24"/>
          <w:szCs w:val="24"/>
          <w:rtl/>
          <w:lang w:bidi="ar-LB"/>
        </w:rPr>
      </w:pPr>
      <w:r w:rsidRPr="00831629">
        <w:rPr>
          <w:rFonts w:ascii="Segoe UI" w:hAnsi="Segoe UI" w:cs="Segoe UI"/>
          <w:b/>
          <w:bCs/>
          <w:color w:val="000000"/>
          <w:sz w:val="24"/>
          <w:szCs w:val="24"/>
          <w:rtl/>
          <w:lang w:bidi="ar-LB"/>
        </w:rPr>
        <w:t>موقع المشروع</w:t>
      </w:r>
      <w:bookmarkEnd w:id="212"/>
    </w:p>
    <w:p w14:paraId="13A2D233" w14:textId="77777777" w:rsidR="005B4C0F" w:rsidRPr="00E568F0" w:rsidRDefault="005B4C0F" w:rsidP="005B4C0F">
      <w:pPr>
        <w:bidi/>
        <w:jc w:val="lowKashida"/>
        <w:rPr>
          <w:rFonts w:ascii="Segoe UI" w:hAnsi="Segoe UI" w:cs="Segoe UI"/>
          <w:sz w:val="24"/>
          <w:szCs w:val="24"/>
          <w:rtl/>
          <w:lang w:bidi="ar-LB"/>
        </w:rPr>
      </w:pPr>
      <w:r w:rsidRPr="00E568F0">
        <w:rPr>
          <w:rFonts w:ascii="Segoe UI" w:hAnsi="Segoe UI" w:cs="Segoe UI"/>
          <w:sz w:val="24"/>
          <w:szCs w:val="24"/>
          <w:rtl/>
          <w:lang w:bidi="ar-LB"/>
        </w:rPr>
        <w:t xml:space="preserve">  يقع مكان المشروع في ارض بعل حرجية (مشاع) تستخدم منذ ما يزيد عن ثلاثين عامًا كمكب عشوائي للنفايات المنزلية لبلدة عاصون، وهي منطقة بعيدة وشبه معزولة عن الاستخدام البشري، تعد أقرب نقطة مأهولة لها هي مستشفى للمنطقة (مستشفى عاصون) وهي تبعد عن الموقع المشار إليه مسافة 400 مترًا. يوجد لموقع المشروع طريق رملي مفتوح يصل للطريق العام. </w:t>
      </w:r>
    </w:p>
    <w:p w14:paraId="6866AAFE" w14:textId="77777777" w:rsidR="005B4C0F" w:rsidRDefault="005B4C0F" w:rsidP="005B4C0F">
      <w:pPr>
        <w:pStyle w:val="AufzhlungNummeriert3"/>
        <w:bidi/>
        <w:ind w:hanging="1783"/>
        <w:jc w:val="center"/>
        <w:rPr>
          <w:rFonts w:asciiTheme="minorHAnsi" w:hAnsiTheme="minorHAnsi" w:cstheme="minorBidi"/>
          <w:szCs w:val="22"/>
          <w:rtl/>
        </w:rPr>
      </w:pPr>
      <w:r>
        <w:rPr>
          <w:noProof/>
        </w:rPr>
        <w:drawing>
          <wp:inline distT="0" distB="0" distL="0" distR="0" wp14:anchorId="71A9E60D" wp14:editId="1DEB667A">
            <wp:extent cx="5555615" cy="3873500"/>
            <wp:effectExtent l="0" t="0" r="698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555615" cy="3873500"/>
                    </a:xfrm>
                    <a:prstGeom prst="rect">
                      <a:avLst/>
                    </a:prstGeom>
                    <a:noFill/>
                    <a:ln>
                      <a:noFill/>
                    </a:ln>
                  </pic:spPr>
                </pic:pic>
              </a:graphicData>
            </a:graphic>
          </wp:inline>
        </w:drawing>
      </w:r>
    </w:p>
    <w:p w14:paraId="45BAC284" w14:textId="77777777" w:rsidR="005B4C0F" w:rsidRPr="00ED1702" w:rsidRDefault="005B4C0F" w:rsidP="005B4C0F">
      <w:pPr>
        <w:bidi/>
        <w:spacing w:line="240" w:lineRule="auto"/>
        <w:ind w:left="360" w:hanging="351"/>
        <w:jc w:val="center"/>
        <w:rPr>
          <w:rFonts w:ascii="Dubai" w:hAnsi="Dubai" w:cs="Dubai"/>
          <w:b/>
          <w:bCs/>
          <w:color w:val="595959" w:themeColor="text1" w:themeTint="A6"/>
          <w:szCs w:val="22"/>
          <w:rtl/>
        </w:rPr>
      </w:pPr>
      <w:r w:rsidRPr="00ED1702">
        <w:rPr>
          <w:rFonts w:ascii="Dubai" w:hAnsi="Dubai" w:cs="Dubai"/>
          <w:b/>
          <w:bCs/>
          <w:color w:val="595959" w:themeColor="text1" w:themeTint="A6"/>
          <w:szCs w:val="22"/>
          <w:rtl/>
        </w:rPr>
        <w:t>صورة جوية للموقع والمنطقة</w:t>
      </w:r>
    </w:p>
    <w:p w14:paraId="28C51F8A" w14:textId="77777777" w:rsidR="005B4C0F" w:rsidRDefault="005B4C0F" w:rsidP="005B4C0F">
      <w:pPr>
        <w:bidi/>
        <w:jc w:val="lowKashida"/>
        <w:rPr>
          <w:rFonts w:ascii="Dubai" w:hAnsi="Dubai" w:cs="Dubai"/>
          <w:b/>
          <w:bCs/>
          <w:color w:val="000000"/>
          <w:sz w:val="20"/>
          <w:szCs w:val="20"/>
          <w:rtl/>
        </w:rPr>
      </w:pPr>
    </w:p>
    <w:p w14:paraId="2D57C5F4" w14:textId="77777777" w:rsidR="005B4C0F" w:rsidRDefault="005B4C0F" w:rsidP="005B4C0F">
      <w:pPr>
        <w:pStyle w:val="AufzhlungNummeriert3"/>
        <w:bidi/>
        <w:ind w:hanging="1783"/>
        <w:jc w:val="center"/>
        <w:rPr>
          <w:rFonts w:ascii="Dubai" w:hAnsi="Dubai" w:cs="Dubai"/>
          <w:color w:val="000000"/>
          <w:sz w:val="20"/>
          <w:szCs w:val="20"/>
          <w:rtl/>
        </w:rPr>
      </w:pPr>
      <w:r>
        <w:rPr>
          <w:noProof/>
        </w:rPr>
        <w:drawing>
          <wp:inline distT="0" distB="0" distL="0" distR="0" wp14:anchorId="6AC72392" wp14:editId="74AC7C4A">
            <wp:extent cx="4382318" cy="5852160"/>
            <wp:effectExtent l="7938" t="0" r="7302" b="7303"/>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rot="-5400000">
                      <a:off x="0" y="0"/>
                      <a:ext cx="4382318" cy="5852160"/>
                    </a:xfrm>
                    <a:prstGeom prst="rect">
                      <a:avLst/>
                    </a:prstGeom>
                    <a:noFill/>
                    <a:ln>
                      <a:noFill/>
                    </a:ln>
                  </pic:spPr>
                </pic:pic>
              </a:graphicData>
            </a:graphic>
          </wp:inline>
        </w:drawing>
      </w:r>
    </w:p>
    <w:p w14:paraId="30F608B4" w14:textId="3F4DEEB3" w:rsidR="005B4C0F" w:rsidRPr="00BF0E2F" w:rsidRDefault="005B4C0F" w:rsidP="00BF0E2F">
      <w:pPr>
        <w:bidi/>
        <w:ind w:left="360"/>
        <w:jc w:val="center"/>
        <w:rPr>
          <w:rFonts w:ascii="Segoe UI" w:hAnsi="Segoe UI" w:cs="Segoe UI"/>
          <w:b/>
          <w:bCs/>
          <w:color w:val="595959" w:themeColor="text1" w:themeTint="A6"/>
          <w:sz w:val="12"/>
          <w:szCs w:val="12"/>
        </w:rPr>
      </w:pPr>
      <w:r w:rsidRPr="00AC1A7E">
        <w:rPr>
          <w:rFonts w:ascii="Segoe UI" w:hAnsi="Segoe UI" w:cs="Segoe UI"/>
          <w:b/>
          <w:bCs/>
          <w:color w:val="595959" w:themeColor="text1" w:themeTint="A6"/>
          <w:sz w:val="12"/>
          <w:szCs w:val="20"/>
          <w:rtl/>
        </w:rPr>
        <w:t>خريطة العقار الذي سيقام فيه المشروع ( عقار 568)</w:t>
      </w:r>
    </w:p>
    <w:p w14:paraId="69B8BCE0" w14:textId="77777777" w:rsidR="005B4C0F" w:rsidRPr="0041097C" w:rsidRDefault="005B4C0F" w:rsidP="00BF0E2F">
      <w:pPr>
        <w:pStyle w:val="Heading3"/>
        <w:rPr>
          <w:lang w:val="en-MY"/>
        </w:rPr>
      </w:pPr>
      <w:bookmarkStart w:id="214" w:name="_Toc192582842"/>
      <w:bookmarkStart w:id="215" w:name="_Toc192894662"/>
      <w:r w:rsidRPr="0041097C">
        <w:rPr>
          <w:lang w:val="en-MY"/>
        </w:rPr>
        <w:t>General description of the project area</w:t>
      </w:r>
      <w:bookmarkEnd w:id="214"/>
      <w:bookmarkEnd w:id="215"/>
    </w:p>
    <w:p w14:paraId="6F32D542" w14:textId="77777777" w:rsidR="005B4C0F" w:rsidRPr="00C23212" w:rsidRDefault="005B4C0F" w:rsidP="005B4C0F">
      <w:pPr>
        <w:bidi/>
        <w:ind w:left="360"/>
        <w:jc w:val="lowKashida"/>
        <w:rPr>
          <w:rFonts w:ascii="Segoe UI" w:hAnsi="Segoe UI" w:cs="Segoe UI"/>
          <w:b/>
          <w:bCs/>
          <w:color w:val="000000"/>
          <w:szCs w:val="22"/>
        </w:rPr>
      </w:pPr>
      <w:r w:rsidRPr="00C23212">
        <w:rPr>
          <w:rFonts w:ascii="Segoe UI" w:hAnsi="Segoe UI" w:cs="Segoe UI"/>
          <w:b/>
          <w:bCs/>
          <w:color w:val="000000"/>
          <w:szCs w:val="22"/>
          <w:rtl/>
        </w:rPr>
        <w:t>وصف عام لمنطقة المشروع:</w:t>
      </w:r>
    </w:p>
    <w:p w14:paraId="0C2C36CC" w14:textId="77777777" w:rsidR="005B4C0F" w:rsidRPr="00E568F0" w:rsidRDefault="005B4C0F" w:rsidP="005B4C0F">
      <w:pPr>
        <w:bidi/>
        <w:ind w:left="360"/>
        <w:jc w:val="lowKashida"/>
        <w:rPr>
          <w:rFonts w:ascii="Segoe UI" w:hAnsi="Segoe UI" w:cs="Segoe UI"/>
          <w:color w:val="000000"/>
          <w:sz w:val="24"/>
          <w:szCs w:val="24"/>
          <w:rtl/>
          <w:lang w:bidi="ar-LB"/>
        </w:rPr>
      </w:pPr>
      <w:r w:rsidRPr="00E568F0">
        <w:rPr>
          <w:rFonts w:ascii="Segoe UI" w:hAnsi="Segoe UI" w:cs="Segoe UI"/>
          <w:color w:val="000000"/>
          <w:sz w:val="24"/>
          <w:szCs w:val="24"/>
          <w:rtl/>
          <w:lang w:bidi="ar-LB"/>
        </w:rPr>
        <w:t xml:space="preserve">  طبيعة أرض الموقع كلسية لا يوجد فيها نباتات، تقتصر الأراضي المجاورة للموقع على بعض الأشجار الحرجية كالسنديان، كما تقتصر الحياة البيولوجية فيه على بعض الكلاب الشاردة وبعض القوارض كالجرذان التي تتغذى على بقايا الطعام المتواجدة في النفايات. تستخدم الأرض حاليا كمكب للنفايات المنزلية حيث لا تقام فيها ولا بالمناطق المجاورة لها أي نشاطات اجتماعية أو ثقافية، حتى الملعب المجاور للمكب الظاهر في الصورة</w:t>
      </w:r>
      <w:r w:rsidRPr="00E568F0">
        <w:rPr>
          <w:rFonts w:ascii="Segoe UI" w:hAnsi="Segoe UI" w:cs="Segoe UI"/>
          <w:color w:val="000000"/>
          <w:sz w:val="24"/>
          <w:szCs w:val="24"/>
          <w:lang w:bidi="ar-LB"/>
        </w:rPr>
        <w:t xml:space="preserve"> </w:t>
      </w:r>
      <w:r w:rsidRPr="00E568F0">
        <w:rPr>
          <w:rFonts w:ascii="Segoe UI" w:hAnsi="Segoe UI" w:cs="Segoe UI"/>
          <w:color w:val="000000"/>
          <w:sz w:val="24"/>
          <w:szCs w:val="24"/>
          <w:rtl/>
          <w:lang w:bidi="ar-LB"/>
        </w:rPr>
        <w:t xml:space="preserve">قد تم هجره من قبل اللاعبين بسبب الروائح الكريهة المنبعثة من الموقع المذكور. </w:t>
      </w:r>
    </w:p>
    <w:p w14:paraId="173EE04B" w14:textId="77777777" w:rsidR="005B4C0F" w:rsidRPr="008211C4" w:rsidRDefault="005B4C0F" w:rsidP="005B4C0F">
      <w:pPr>
        <w:pStyle w:val="AufzhlungNummeriert3"/>
        <w:bidi/>
        <w:ind w:hanging="1783"/>
        <w:jc w:val="center"/>
        <w:rPr>
          <w:rFonts w:ascii="Dubai" w:hAnsi="Dubai" w:cs="Dubai"/>
          <w:color w:val="000000"/>
          <w:sz w:val="16"/>
          <w:szCs w:val="24"/>
          <w:rtl/>
        </w:rPr>
      </w:pPr>
      <w:r w:rsidRPr="008211C4">
        <w:rPr>
          <w:noProof/>
          <w:sz w:val="16"/>
          <w:szCs w:val="24"/>
        </w:rPr>
        <w:drawing>
          <wp:inline distT="0" distB="0" distL="0" distR="0" wp14:anchorId="18292496" wp14:editId="7D6D5226">
            <wp:extent cx="5668880" cy="7677785"/>
            <wp:effectExtent l="0" t="0" r="825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6">
                      <a:extLst>
                        <a:ext uri="{28A0092B-C50C-407E-A947-70E740481C1C}">
                          <a14:useLocalDpi xmlns:a14="http://schemas.microsoft.com/office/drawing/2010/main" val="0"/>
                        </a:ext>
                      </a:extLst>
                    </a:blip>
                    <a:srcRect l="3763" t="4678" r="4723" b="2338"/>
                    <a:stretch/>
                  </pic:blipFill>
                  <pic:spPr bwMode="auto">
                    <a:xfrm>
                      <a:off x="0" y="0"/>
                      <a:ext cx="5669280" cy="7678327"/>
                    </a:xfrm>
                    <a:prstGeom prst="rect">
                      <a:avLst/>
                    </a:prstGeom>
                    <a:noFill/>
                    <a:ln>
                      <a:noFill/>
                    </a:ln>
                    <a:extLst>
                      <a:ext uri="{53640926-AAD7-44D8-BBD7-CCE9431645EC}">
                        <a14:shadowObscured xmlns:a14="http://schemas.microsoft.com/office/drawing/2010/main"/>
                      </a:ext>
                    </a:extLst>
                  </pic:spPr>
                </pic:pic>
              </a:graphicData>
            </a:graphic>
          </wp:inline>
        </w:drawing>
      </w:r>
    </w:p>
    <w:p w14:paraId="622F48DA" w14:textId="77777777" w:rsidR="005B4C0F" w:rsidRPr="00C23212" w:rsidRDefault="005B4C0F" w:rsidP="005B4C0F">
      <w:pPr>
        <w:bidi/>
        <w:ind w:left="360"/>
        <w:jc w:val="center"/>
        <w:rPr>
          <w:rFonts w:ascii="Segoe UI" w:hAnsi="Segoe UI" w:cs="Segoe UI"/>
          <w:b/>
          <w:bCs/>
          <w:color w:val="595959" w:themeColor="text1" w:themeTint="A6"/>
          <w:sz w:val="14"/>
          <w:szCs w:val="22"/>
        </w:rPr>
      </w:pPr>
      <w:r w:rsidRPr="00C23212">
        <w:rPr>
          <w:rFonts w:ascii="Segoe UI" w:hAnsi="Segoe UI" w:cs="Segoe UI"/>
          <w:b/>
          <w:bCs/>
          <w:color w:val="595959" w:themeColor="text1" w:themeTint="A6"/>
          <w:sz w:val="14"/>
          <w:szCs w:val="22"/>
          <w:rtl/>
        </w:rPr>
        <w:t xml:space="preserve">خريطة </w:t>
      </w:r>
      <w:r w:rsidRPr="00C23212">
        <w:rPr>
          <w:rFonts w:ascii="Segoe UI" w:hAnsi="Segoe UI" w:cs="Segoe UI"/>
          <w:b/>
          <w:bCs/>
          <w:color w:val="595959" w:themeColor="text1" w:themeTint="A6"/>
          <w:sz w:val="14"/>
          <w:szCs w:val="22"/>
          <w:rtl/>
          <w:lang w:bidi="ar-LB"/>
        </w:rPr>
        <w:t>شقلات لقسم من ال</w:t>
      </w:r>
      <w:r w:rsidRPr="00C23212">
        <w:rPr>
          <w:rFonts w:ascii="Segoe UI" w:hAnsi="Segoe UI" w:cs="Segoe UI"/>
          <w:b/>
          <w:bCs/>
          <w:color w:val="595959" w:themeColor="text1" w:themeTint="A6"/>
          <w:sz w:val="14"/>
          <w:szCs w:val="22"/>
          <w:rtl/>
        </w:rPr>
        <w:t xml:space="preserve">عقار ( عقار 568) الذي سيقام فيه المشروع </w:t>
      </w:r>
    </w:p>
    <w:p w14:paraId="4B0AC875" w14:textId="77777777" w:rsidR="005B4C0F" w:rsidRPr="00ED1702" w:rsidRDefault="005B4C0F" w:rsidP="005B4C0F">
      <w:pPr>
        <w:pStyle w:val="AufzhlungNummeriert3"/>
        <w:bidi/>
        <w:ind w:hanging="1783"/>
        <w:jc w:val="center"/>
        <w:rPr>
          <w:rFonts w:ascii="Dubai" w:hAnsi="Dubai" w:cs="Dubai"/>
          <w:b/>
          <w:bCs/>
          <w:color w:val="000000"/>
          <w:sz w:val="16"/>
          <w:szCs w:val="24"/>
          <w:rtl/>
        </w:rPr>
      </w:pPr>
      <w:r>
        <w:rPr>
          <w:rFonts w:asciiTheme="minorHAnsi" w:hAnsiTheme="minorHAnsi" w:cstheme="minorBidi"/>
          <w:noProof/>
          <w:rtl/>
          <w:lang w:val="en-US"/>
        </w:rPr>
        <mc:AlternateContent>
          <mc:Choice Requires="wps">
            <w:drawing>
              <wp:anchor distT="0" distB="0" distL="114300" distR="114300" simplePos="0" relativeHeight="251671552" behindDoc="0" locked="0" layoutInCell="1" allowOverlap="1" wp14:anchorId="65F57CD4" wp14:editId="15C2C921">
                <wp:simplePos x="0" y="0"/>
                <wp:positionH relativeFrom="column">
                  <wp:posOffset>3200400</wp:posOffset>
                </wp:positionH>
                <wp:positionV relativeFrom="paragraph">
                  <wp:posOffset>1866900</wp:posOffset>
                </wp:positionV>
                <wp:extent cx="638175" cy="542925"/>
                <wp:effectExtent l="0" t="0" r="9525" b="9525"/>
                <wp:wrapNone/>
                <wp:docPr id="119" name="Text Box 119"/>
                <wp:cNvGraphicFramePr/>
                <a:graphic xmlns:a="http://schemas.openxmlformats.org/drawingml/2006/main">
                  <a:graphicData uri="http://schemas.microsoft.com/office/word/2010/wordprocessingShape">
                    <wps:wsp>
                      <wps:cNvSpPr txBox="1"/>
                      <wps:spPr>
                        <a:xfrm>
                          <a:off x="0" y="0"/>
                          <a:ext cx="638175" cy="542925"/>
                        </a:xfrm>
                        <a:prstGeom prst="rect">
                          <a:avLst/>
                        </a:prstGeom>
                        <a:solidFill>
                          <a:schemeClr val="bg1">
                            <a:lumMod val="85000"/>
                          </a:schemeClr>
                        </a:solidFill>
                        <a:ln w="6350">
                          <a:noFill/>
                        </a:ln>
                      </wps:spPr>
                      <wps:txbx>
                        <w:txbxContent>
                          <w:p w14:paraId="20A3A0EA" w14:textId="77777777" w:rsidR="005B4C0F" w:rsidRPr="00E568F0" w:rsidRDefault="005B4C0F" w:rsidP="005B4C0F">
                            <w:pPr>
                              <w:bidi/>
                              <w:jc w:val="center"/>
                              <w:rPr>
                                <w:rFonts w:ascii="Segoe UI" w:hAnsi="Segoe UI" w:cs="Segoe UI"/>
                                <w:b/>
                                <w:bCs/>
                                <w:sz w:val="16"/>
                                <w:szCs w:val="24"/>
                                <w:lang w:bidi="ar-LB"/>
                              </w:rPr>
                            </w:pPr>
                            <w:r w:rsidRPr="00E568F0">
                              <w:rPr>
                                <w:rFonts w:ascii="Segoe UI" w:hAnsi="Segoe UI" w:cs="Segoe UI"/>
                                <w:b/>
                                <w:bCs/>
                                <w:sz w:val="16"/>
                                <w:szCs w:val="24"/>
                                <w:rtl/>
                                <w:lang w:bidi="ar-LB"/>
                              </w:rPr>
                              <w:t>العقار 568</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F57CD4" id="_x0000_t202" coordsize="21600,21600" o:spt="202" path="m,l,21600r21600,l21600,xe">
                <v:stroke joinstyle="miter"/>
                <v:path gradientshapeok="t" o:connecttype="rect"/>
              </v:shapetype>
              <v:shape id="Text Box 119" o:spid="_x0000_s1026" type="#_x0000_t202" style="position:absolute;left:0;text-align:left;margin-left:252pt;margin-top:147pt;width:50.25pt;height:4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" fillcolor="#d8d8d8 [2732]" stroked="f" strokeweight=".5pt">
                <v:textbox>
                  <w:txbxContent>
                    <w:p w14:paraId="20A3A0EA" w14:textId="77777777" w:rsidR="005B4C0F" w:rsidRPr="00E568F0" w:rsidRDefault="005B4C0F" w:rsidP="005B4C0F">
                      <w:pPr>
                        <w:bidi/>
                        <w:jc w:val="center"/>
                        <w:rPr>
                          <w:rFonts w:ascii="Segoe UI" w:hAnsi="Segoe UI" w:cs="Segoe UI"/>
                          <w:b/>
                          <w:bCs/>
                          <w:sz w:val="16"/>
                          <w:szCs w:val="24"/>
                          <w:lang w:bidi="ar-LB"/>
                        </w:rPr>
                      </w:pPr>
                      <w:r w:rsidRPr="00E568F0">
                        <w:rPr>
                          <w:rFonts w:ascii="Segoe UI" w:hAnsi="Segoe UI" w:cs="Segoe UI"/>
                          <w:b/>
                          <w:bCs/>
                          <w:sz w:val="16"/>
                          <w:szCs w:val="24"/>
                          <w:rtl/>
                          <w:lang w:bidi="ar-LB"/>
                        </w:rPr>
                        <w:t>العقار 568</w:t>
                      </w:r>
                    </w:p>
                  </w:txbxContent>
                </v:textbox>
              </v:shape>
            </w:pict>
          </mc:Fallback>
        </mc:AlternateContent>
      </w:r>
      <w:r>
        <w:rPr>
          <w:noProof/>
        </w:rPr>
        <w:drawing>
          <wp:inline distT="0" distB="0" distL="0" distR="0" wp14:anchorId="6CAAB0FB" wp14:editId="6B547DA6">
            <wp:extent cx="8329731" cy="5852160"/>
            <wp:effectExtent l="318"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7" cstate="print">
                      <a:extLst>
                        <a:ext uri="{28A0092B-C50C-407E-A947-70E740481C1C}">
                          <a14:useLocalDpi xmlns:a14="http://schemas.microsoft.com/office/drawing/2010/main" val="0"/>
                        </a:ext>
                      </a:extLst>
                    </a:blip>
                    <a:srcRect l="5872" t="4256" r="1328" b="8949"/>
                    <a:stretch>
                      <a:fillRect/>
                    </a:stretch>
                  </pic:blipFill>
                  <pic:spPr bwMode="auto">
                    <a:xfrm rot="5400000">
                      <a:off x="0" y="0"/>
                      <a:ext cx="8329731" cy="5852160"/>
                    </a:xfrm>
                    <a:prstGeom prst="rect">
                      <a:avLst/>
                    </a:prstGeom>
                    <a:noFill/>
                    <a:ln>
                      <a:noFill/>
                    </a:ln>
                  </pic:spPr>
                </pic:pic>
              </a:graphicData>
            </a:graphic>
          </wp:inline>
        </w:drawing>
      </w:r>
    </w:p>
    <w:p w14:paraId="77B9149B" w14:textId="77777777" w:rsidR="005B4C0F" w:rsidRPr="008211C4" w:rsidRDefault="005B4C0F" w:rsidP="005B4C0F">
      <w:pPr>
        <w:pStyle w:val="AufzhlungNummeriert3"/>
        <w:bidi/>
        <w:ind w:hanging="1783"/>
        <w:jc w:val="center"/>
        <w:rPr>
          <w:rFonts w:ascii="Segoe UI" w:hAnsi="Segoe UI" w:cs="Segoe UI"/>
          <w:b/>
          <w:bCs/>
          <w:color w:val="595959" w:themeColor="text1" w:themeTint="A6"/>
          <w:sz w:val="14"/>
          <w:szCs w:val="22"/>
          <w:rtl/>
        </w:rPr>
      </w:pPr>
      <w:r w:rsidRPr="008211C4">
        <w:rPr>
          <w:rFonts w:ascii="Segoe UI" w:hAnsi="Segoe UI" w:cs="Segoe UI"/>
          <w:b/>
          <w:bCs/>
          <w:color w:val="595959" w:themeColor="text1" w:themeTint="A6"/>
          <w:sz w:val="14"/>
          <w:szCs w:val="22"/>
          <w:rtl/>
        </w:rPr>
        <w:t xml:space="preserve">الخريطة العقارية للعقار 568 </w:t>
      </w:r>
    </w:p>
    <w:p w14:paraId="125871ED" w14:textId="77777777" w:rsidR="005B4C0F" w:rsidRPr="0041097C" w:rsidRDefault="005B4C0F" w:rsidP="005B4C0F">
      <w:pPr>
        <w:pStyle w:val="Heading3"/>
        <w:numPr>
          <w:ilvl w:val="2"/>
          <w:numId w:val="0"/>
        </w:numPr>
        <w:tabs>
          <w:tab w:val="num" w:pos="2160"/>
        </w:tabs>
        <w:ind w:left="2160" w:hanging="360"/>
        <w:rPr>
          <w:lang w:val="en-MY"/>
        </w:rPr>
      </w:pPr>
      <w:bookmarkStart w:id="216" w:name="_Toc192582843"/>
      <w:bookmarkStart w:id="217" w:name="_Toc192592852"/>
      <w:bookmarkStart w:id="218" w:name="_Toc148961721"/>
      <w:bookmarkStart w:id="219" w:name="_Toc192894663"/>
      <w:r w:rsidRPr="0041097C">
        <w:rPr>
          <w:lang w:val="en-MY"/>
        </w:rPr>
        <w:t>Project Information (Solid Waste Anaerobic Digestion Treatment)</w:t>
      </w:r>
      <w:bookmarkEnd w:id="216"/>
      <w:bookmarkEnd w:id="217"/>
      <w:bookmarkEnd w:id="219"/>
    </w:p>
    <w:p w14:paraId="66174F10" w14:textId="77777777" w:rsidR="005B4C0F" w:rsidRPr="0036709C" w:rsidRDefault="005B4C0F" w:rsidP="005B4C0F">
      <w:pPr>
        <w:bidi/>
        <w:rPr>
          <w:rFonts w:ascii="Segoe UI" w:hAnsi="Segoe UI" w:cs="Segoe UI"/>
          <w:b/>
          <w:bCs/>
          <w:color w:val="000000"/>
          <w:szCs w:val="22"/>
          <w:lang w:bidi="ar-LB"/>
        </w:rPr>
      </w:pPr>
      <w:r w:rsidRPr="0036709C">
        <w:rPr>
          <w:rFonts w:ascii="Segoe UI" w:hAnsi="Segoe UI" w:cs="Segoe UI"/>
          <w:b/>
          <w:bCs/>
          <w:color w:val="000000"/>
          <w:szCs w:val="22"/>
          <w:rtl/>
          <w:lang w:bidi="ar-LB"/>
        </w:rPr>
        <w:t>معلومات المشروع (معالجة النفايات الصلبة بالهضم اللاهوائي)</w:t>
      </w:r>
      <w:bookmarkEnd w:id="218"/>
    </w:p>
    <w:p w14:paraId="2740FAF8" w14:textId="77777777" w:rsidR="005B4C0F" w:rsidRPr="0041097C" w:rsidRDefault="005B4C0F" w:rsidP="005B4C0F">
      <w:pPr>
        <w:numPr>
          <w:ilvl w:val="0"/>
          <w:numId w:val="35"/>
        </w:numPr>
        <w:tabs>
          <w:tab w:val="clear" w:pos="1985"/>
        </w:tabs>
        <w:spacing w:after="160" w:line="240" w:lineRule="auto"/>
        <w:contextualSpacing/>
        <w:rPr>
          <w:rFonts w:asciiTheme="majorBidi" w:hAnsiTheme="majorBidi" w:cstheme="majorBidi"/>
          <w:color w:val="000000"/>
          <w:szCs w:val="22"/>
          <w:lang w:val="en-MY" w:bidi="ar-LB"/>
        </w:rPr>
      </w:pPr>
      <w:r w:rsidRPr="0041097C">
        <w:rPr>
          <w:rFonts w:asciiTheme="majorBidi" w:hAnsiTheme="majorBidi" w:cstheme="majorBidi"/>
          <w:color w:val="000000"/>
          <w:lang w:val="en-MY" w:bidi="ar-LB"/>
        </w:rPr>
        <w:t xml:space="preserve">Project Name / Title: </w:t>
      </w:r>
      <w:r w:rsidRPr="0041097C">
        <w:rPr>
          <w:rFonts w:asciiTheme="majorBidi" w:eastAsiaTheme="minorEastAsia" w:hAnsiTheme="majorBidi" w:cstheme="majorBidi"/>
          <w:b/>
          <w:bCs/>
          <w:color w:val="002060"/>
          <w:lang w:val="en-MY" w:bidi="ar-LB"/>
        </w:rPr>
        <w:t>Biogas and Organic Fertilizer productions project from domestic waste using the Anaerobic Digestion system</w:t>
      </w:r>
    </w:p>
    <w:p w14:paraId="02E8D3FD" w14:textId="77777777" w:rsidR="005B4C0F" w:rsidRDefault="005B4C0F" w:rsidP="005B4C0F">
      <w:pPr>
        <w:numPr>
          <w:ilvl w:val="0"/>
          <w:numId w:val="35"/>
        </w:numPr>
        <w:tabs>
          <w:tab w:val="clear" w:pos="1985"/>
        </w:tabs>
        <w:spacing w:after="160" w:line="240" w:lineRule="auto"/>
        <w:contextualSpacing/>
        <w:rPr>
          <w:rFonts w:asciiTheme="majorBidi" w:hAnsiTheme="majorBidi" w:cstheme="majorBidi"/>
          <w:color w:val="000000"/>
          <w:lang w:bidi="ar-LB"/>
        </w:rPr>
      </w:pPr>
      <w:r>
        <w:rPr>
          <w:rFonts w:asciiTheme="majorBidi" w:hAnsiTheme="majorBidi" w:cstheme="majorBidi"/>
          <w:color w:val="000000"/>
          <w:lang w:bidi="ar-LB"/>
        </w:rPr>
        <w:t>Project Owner</w:t>
      </w:r>
      <w:r>
        <w:t xml:space="preserve"> (</w:t>
      </w:r>
      <w:r>
        <w:rPr>
          <w:rFonts w:asciiTheme="majorBidi" w:hAnsiTheme="majorBidi" w:cstheme="majorBidi"/>
          <w:color w:val="000000"/>
          <w:lang w:bidi="ar-LB"/>
        </w:rPr>
        <w:t xml:space="preserve">Proponent): </w:t>
      </w:r>
      <w:r>
        <w:rPr>
          <w:rFonts w:asciiTheme="majorBidi" w:hAnsiTheme="majorBidi" w:cstheme="majorBidi"/>
          <w:b/>
          <w:bCs/>
          <w:color w:val="002060"/>
          <w:lang w:bidi="ar-LB"/>
        </w:rPr>
        <w:t>Dr. Ouwais ABDEL KADER, Dr. Samir MOURAD</w:t>
      </w:r>
    </w:p>
    <w:p w14:paraId="391946DC" w14:textId="77777777" w:rsidR="005B4C0F" w:rsidRDefault="005B4C0F" w:rsidP="005B4C0F">
      <w:pPr>
        <w:numPr>
          <w:ilvl w:val="0"/>
          <w:numId w:val="35"/>
        </w:numPr>
        <w:tabs>
          <w:tab w:val="clear" w:pos="1985"/>
        </w:tabs>
        <w:spacing w:after="160" w:line="240" w:lineRule="auto"/>
        <w:contextualSpacing/>
        <w:rPr>
          <w:rFonts w:asciiTheme="majorBidi" w:hAnsiTheme="majorBidi" w:cstheme="majorBidi"/>
          <w:color w:val="000000"/>
          <w:lang w:bidi="ar-LB"/>
        </w:rPr>
      </w:pPr>
      <w:r>
        <w:rPr>
          <w:rFonts w:asciiTheme="majorBidi" w:hAnsiTheme="majorBidi" w:cstheme="majorBidi"/>
          <w:color w:val="000000"/>
          <w:lang w:bidi="ar-LB"/>
        </w:rPr>
        <w:t>Liaison Officer/Manager:</w:t>
      </w:r>
      <w:r>
        <w:t xml:space="preserve"> </w:t>
      </w:r>
    </w:p>
    <w:p w14:paraId="19C03760" w14:textId="77777777" w:rsidR="005B4C0F" w:rsidRPr="0041097C" w:rsidRDefault="005B4C0F" w:rsidP="005B4C0F">
      <w:pPr>
        <w:numPr>
          <w:ilvl w:val="0"/>
          <w:numId w:val="35"/>
        </w:numPr>
        <w:tabs>
          <w:tab w:val="clear" w:pos="1985"/>
        </w:tabs>
        <w:spacing w:after="160" w:line="240" w:lineRule="auto"/>
        <w:contextualSpacing/>
        <w:jc w:val="left"/>
        <w:rPr>
          <w:rFonts w:asciiTheme="majorBidi" w:eastAsia="Calibri" w:hAnsiTheme="majorBidi" w:cstheme="majorBidi"/>
          <w:noProof/>
          <w:lang w:val="en-MY"/>
        </w:rPr>
      </w:pPr>
      <w:r w:rsidRPr="0041097C">
        <w:rPr>
          <w:rFonts w:asciiTheme="majorBidi" w:eastAsia="Calibri" w:hAnsiTheme="majorBidi" w:cstheme="majorBidi"/>
          <w:noProof/>
          <w:lang w:val="en-MY"/>
        </w:rPr>
        <w:t xml:space="preserve">Land Ownership: </w:t>
      </w:r>
      <w:r w:rsidRPr="0041097C">
        <w:rPr>
          <w:rFonts w:asciiTheme="majorBidi" w:eastAsia="Calibri" w:hAnsiTheme="majorBidi" w:cstheme="majorBidi"/>
          <w:b/>
          <w:bCs/>
          <w:noProof/>
          <w:color w:val="002060"/>
          <w:lang w:val="en-MY"/>
        </w:rPr>
        <w:t xml:space="preserve">Communal land - owned by the government </w:t>
      </w:r>
    </w:p>
    <w:p w14:paraId="7E1912FF" w14:textId="77777777" w:rsidR="005B4C0F" w:rsidRDefault="005B4C0F" w:rsidP="005B4C0F">
      <w:pPr>
        <w:numPr>
          <w:ilvl w:val="0"/>
          <w:numId w:val="35"/>
        </w:numPr>
        <w:tabs>
          <w:tab w:val="clear" w:pos="1985"/>
        </w:tabs>
        <w:spacing w:after="160" w:line="240" w:lineRule="auto"/>
        <w:contextualSpacing/>
        <w:rPr>
          <w:rFonts w:asciiTheme="majorBidi" w:eastAsiaTheme="minorHAnsi" w:hAnsiTheme="majorBidi" w:cstheme="majorBidi"/>
          <w:color w:val="000000"/>
          <w:lang w:bidi="ar-LB"/>
        </w:rPr>
      </w:pPr>
      <w:r>
        <w:rPr>
          <w:rFonts w:asciiTheme="majorBidi" w:hAnsiTheme="majorBidi" w:cstheme="majorBidi"/>
          <w:color w:val="000000"/>
          <w:lang w:bidi="ar-LB"/>
        </w:rPr>
        <w:t xml:space="preserve">Postal Address: </w:t>
      </w:r>
    </w:p>
    <w:p w14:paraId="22FAB886" w14:textId="77777777" w:rsidR="005B4C0F" w:rsidRDefault="005B4C0F" w:rsidP="005B4C0F">
      <w:pPr>
        <w:numPr>
          <w:ilvl w:val="0"/>
          <w:numId w:val="35"/>
        </w:numPr>
        <w:tabs>
          <w:tab w:val="clear" w:pos="1985"/>
        </w:tabs>
        <w:spacing w:after="160" w:line="240" w:lineRule="auto"/>
        <w:contextualSpacing/>
        <w:jc w:val="left"/>
        <w:rPr>
          <w:rFonts w:asciiTheme="majorBidi" w:eastAsia="Calibri" w:hAnsiTheme="majorBidi" w:cstheme="majorBidi"/>
          <w:noProof/>
        </w:rPr>
      </w:pPr>
      <w:r>
        <w:rPr>
          <w:rFonts w:asciiTheme="majorBidi" w:eastAsia="Calibri" w:hAnsiTheme="majorBidi" w:cstheme="majorBidi"/>
          <w:noProof/>
        </w:rPr>
        <w:t>Cellular:</w:t>
      </w:r>
      <w:r>
        <w:t xml:space="preserve"> </w:t>
      </w:r>
      <w:r>
        <w:rPr>
          <w:rFonts w:asciiTheme="majorBidi" w:hAnsiTheme="majorBidi" w:cstheme="majorBidi"/>
          <w:b/>
          <w:bCs/>
          <w:color w:val="002060"/>
        </w:rPr>
        <w:t xml:space="preserve">+961 </w:t>
      </w:r>
      <w:r>
        <w:rPr>
          <w:rFonts w:asciiTheme="majorBidi" w:hAnsiTheme="majorBidi" w:cstheme="majorBidi"/>
          <w:b/>
          <w:bCs/>
          <w:color w:val="002060"/>
          <w:lang w:eastAsia="ru-RU"/>
        </w:rPr>
        <w:t xml:space="preserve">76 760722, </w:t>
      </w:r>
      <w:r>
        <w:rPr>
          <w:rFonts w:asciiTheme="majorBidi" w:hAnsiTheme="majorBidi" w:cstheme="majorBidi"/>
          <w:b/>
          <w:bCs/>
          <w:color w:val="002060"/>
        </w:rPr>
        <w:t>+961 76 341526</w:t>
      </w:r>
    </w:p>
    <w:p w14:paraId="0785B823" w14:textId="77777777" w:rsidR="005B4C0F" w:rsidRDefault="005B4C0F" w:rsidP="005B4C0F">
      <w:pPr>
        <w:numPr>
          <w:ilvl w:val="0"/>
          <w:numId w:val="35"/>
        </w:numPr>
        <w:tabs>
          <w:tab w:val="clear" w:pos="1985"/>
        </w:tabs>
        <w:spacing w:after="160" w:line="240" w:lineRule="auto"/>
        <w:contextualSpacing/>
        <w:jc w:val="left"/>
        <w:rPr>
          <w:rFonts w:asciiTheme="majorBidi" w:eastAsia="Calibri" w:hAnsiTheme="majorBidi" w:cstheme="majorBidi"/>
          <w:noProof/>
        </w:rPr>
      </w:pPr>
      <w:r>
        <w:rPr>
          <w:rFonts w:asciiTheme="majorBidi" w:eastAsia="Calibri" w:hAnsiTheme="majorBidi" w:cstheme="majorBidi"/>
          <w:noProof/>
        </w:rPr>
        <w:t xml:space="preserve">E-Mail: </w:t>
      </w:r>
    </w:p>
    <w:p w14:paraId="2FF5C6D2" w14:textId="77777777" w:rsidR="005B4C0F" w:rsidRDefault="005B4C0F" w:rsidP="005B4C0F">
      <w:pPr>
        <w:numPr>
          <w:ilvl w:val="0"/>
          <w:numId w:val="35"/>
        </w:numPr>
        <w:tabs>
          <w:tab w:val="clear" w:pos="1985"/>
        </w:tabs>
        <w:spacing w:after="160" w:line="240" w:lineRule="auto"/>
        <w:contextualSpacing/>
        <w:jc w:val="left"/>
        <w:rPr>
          <w:rFonts w:asciiTheme="majorBidi" w:eastAsia="Calibri" w:hAnsiTheme="majorBidi" w:cstheme="majorBidi"/>
          <w:noProof/>
        </w:rPr>
      </w:pPr>
      <w:r>
        <w:rPr>
          <w:rFonts w:asciiTheme="majorBidi" w:eastAsia="Calibri" w:hAnsiTheme="majorBidi" w:cstheme="majorBidi"/>
          <w:noProof/>
        </w:rPr>
        <w:t xml:space="preserve">Lot number: </w:t>
      </w:r>
    </w:p>
    <w:p w14:paraId="02D9314C" w14:textId="77777777" w:rsidR="005B4C0F" w:rsidRDefault="005B4C0F" w:rsidP="005B4C0F">
      <w:pPr>
        <w:numPr>
          <w:ilvl w:val="0"/>
          <w:numId w:val="35"/>
        </w:numPr>
        <w:tabs>
          <w:tab w:val="clear" w:pos="1985"/>
        </w:tabs>
        <w:spacing w:after="160" w:line="240" w:lineRule="auto"/>
        <w:contextualSpacing/>
        <w:jc w:val="left"/>
        <w:rPr>
          <w:rFonts w:asciiTheme="majorBidi" w:eastAsiaTheme="minorHAnsi" w:hAnsiTheme="majorBidi" w:cstheme="majorBidi"/>
          <w:b/>
          <w:bCs/>
          <w:color w:val="002060"/>
        </w:rPr>
      </w:pPr>
      <w:r>
        <w:rPr>
          <w:rFonts w:asciiTheme="majorBidi" w:eastAsia="Calibri" w:hAnsiTheme="majorBidi" w:cstheme="majorBidi"/>
          <w:noProof/>
        </w:rPr>
        <w:t>Project Area Coverage:</w:t>
      </w:r>
      <w:r>
        <w:t xml:space="preserve"> </w:t>
      </w:r>
      <w:r>
        <w:rPr>
          <w:rFonts w:asciiTheme="majorBidi" w:hAnsiTheme="majorBidi" w:cstheme="majorBidi"/>
          <w:b/>
          <w:bCs/>
          <w:color w:val="002060"/>
        </w:rPr>
        <w:t>4000 m²</w:t>
      </w:r>
    </w:p>
    <w:p w14:paraId="6144DD44" w14:textId="77777777" w:rsidR="005B4C0F" w:rsidRDefault="005B4C0F" w:rsidP="005B4C0F">
      <w:pPr>
        <w:numPr>
          <w:ilvl w:val="0"/>
          <w:numId w:val="35"/>
        </w:numPr>
        <w:tabs>
          <w:tab w:val="clear" w:pos="1985"/>
        </w:tabs>
        <w:spacing w:after="160" w:line="240" w:lineRule="auto"/>
        <w:contextualSpacing/>
        <w:jc w:val="left"/>
        <w:rPr>
          <w:rFonts w:asciiTheme="majorBidi" w:eastAsia="Calibri" w:hAnsiTheme="majorBidi" w:cstheme="majorBidi"/>
          <w:noProof/>
        </w:rPr>
      </w:pPr>
      <w:r>
        <w:rPr>
          <w:rFonts w:asciiTheme="majorBidi" w:eastAsia="Calibri" w:hAnsiTheme="majorBidi" w:cstheme="majorBidi"/>
          <w:noProof/>
        </w:rPr>
        <w:t xml:space="preserve">Total Land Area: </w:t>
      </w:r>
      <w:r>
        <w:rPr>
          <w:rFonts w:asciiTheme="majorBidi" w:eastAsia="Calibri" w:hAnsiTheme="majorBidi" w:cstheme="majorBidi"/>
          <w:b/>
          <w:bCs/>
          <w:noProof/>
          <w:color w:val="002060"/>
        </w:rPr>
        <w:t>8256 m²</w:t>
      </w:r>
    </w:p>
    <w:p w14:paraId="29E95D70" w14:textId="77777777" w:rsidR="005B4C0F" w:rsidRDefault="005B4C0F" w:rsidP="005B4C0F">
      <w:pPr>
        <w:numPr>
          <w:ilvl w:val="0"/>
          <w:numId w:val="35"/>
        </w:numPr>
        <w:tabs>
          <w:tab w:val="clear" w:pos="1985"/>
        </w:tabs>
        <w:spacing w:after="160" w:line="240" w:lineRule="auto"/>
        <w:contextualSpacing/>
        <w:rPr>
          <w:rFonts w:asciiTheme="majorBidi" w:eastAsiaTheme="minorHAnsi" w:hAnsiTheme="majorBidi" w:cstheme="majorBidi"/>
          <w:i/>
          <w:iCs/>
          <w:noProof/>
        </w:rPr>
      </w:pPr>
      <w:r>
        <w:rPr>
          <w:rFonts w:asciiTheme="majorBidi" w:hAnsiTheme="majorBidi" w:cstheme="majorBidi"/>
          <w:noProof/>
        </w:rPr>
        <w:t xml:space="preserve">Project Cost: </w:t>
      </w:r>
      <w:r>
        <w:rPr>
          <w:rFonts w:asciiTheme="majorBidi" w:hAnsiTheme="majorBidi" w:cstheme="majorBidi"/>
          <w:b/>
          <w:bCs/>
          <w:noProof/>
          <w:color w:val="002060"/>
        </w:rPr>
        <w:t>25000$</w:t>
      </w:r>
    </w:p>
    <w:p w14:paraId="78B25319" w14:textId="77777777" w:rsidR="005B4C0F" w:rsidRPr="0041097C" w:rsidRDefault="005B4C0F" w:rsidP="005B4C0F">
      <w:pPr>
        <w:numPr>
          <w:ilvl w:val="0"/>
          <w:numId w:val="35"/>
        </w:numPr>
        <w:tabs>
          <w:tab w:val="clear" w:pos="1985"/>
        </w:tabs>
        <w:spacing w:after="160" w:line="240" w:lineRule="auto"/>
        <w:contextualSpacing/>
        <w:jc w:val="left"/>
        <w:rPr>
          <w:rFonts w:asciiTheme="majorBidi" w:eastAsia="Calibri" w:hAnsiTheme="majorBidi" w:cstheme="majorBidi"/>
          <w:noProof/>
          <w:lang w:val="en-MY"/>
        </w:rPr>
      </w:pPr>
      <w:r w:rsidRPr="0041097C">
        <w:rPr>
          <w:rFonts w:asciiTheme="majorBidi" w:eastAsia="Calibri" w:hAnsiTheme="majorBidi" w:cstheme="majorBidi"/>
          <w:noProof/>
          <w:lang w:val="en-MY"/>
        </w:rPr>
        <w:t xml:space="preserve">Operation: </w:t>
      </w:r>
      <w:r w:rsidRPr="0041097C">
        <w:rPr>
          <w:rFonts w:asciiTheme="majorBidi" w:eastAsia="Calibri" w:hAnsiTheme="majorBidi" w:cstheme="majorBidi"/>
          <w:b/>
          <w:bCs/>
          <w:noProof/>
          <w:color w:val="002060"/>
          <w:lang w:val="en-MY"/>
        </w:rPr>
        <w:t>Waste separation system, biogas extraction, production of organic fertilizers</w:t>
      </w:r>
    </w:p>
    <w:p w14:paraId="6C2AD5DF" w14:textId="77777777" w:rsidR="005B4C0F" w:rsidRDefault="005B4C0F" w:rsidP="005B4C0F">
      <w:pPr>
        <w:numPr>
          <w:ilvl w:val="0"/>
          <w:numId w:val="35"/>
        </w:numPr>
        <w:tabs>
          <w:tab w:val="clear" w:pos="1985"/>
        </w:tabs>
        <w:spacing w:after="160" w:line="240" w:lineRule="auto"/>
        <w:contextualSpacing/>
        <w:jc w:val="left"/>
        <w:rPr>
          <w:rFonts w:asciiTheme="majorBidi" w:eastAsia="Calibri" w:hAnsiTheme="majorBidi" w:cstheme="majorBidi"/>
          <w:b/>
          <w:bCs/>
          <w:noProof/>
          <w:color w:val="002060"/>
        </w:rPr>
      </w:pPr>
      <w:r>
        <w:rPr>
          <w:rFonts w:asciiTheme="majorBidi" w:eastAsia="Calibri" w:hAnsiTheme="majorBidi" w:cstheme="majorBidi"/>
          <w:noProof/>
        </w:rPr>
        <w:t xml:space="preserve">Shift per day: </w:t>
      </w:r>
      <w:r>
        <w:rPr>
          <w:rFonts w:asciiTheme="majorBidi" w:eastAsia="Calibri" w:hAnsiTheme="majorBidi" w:cstheme="majorBidi"/>
          <w:b/>
          <w:bCs/>
          <w:noProof/>
          <w:color w:val="002060"/>
        </w:rPr>
        <w:t>1 shift / 7 hrs</w:t>
      </w:r>
    </w:p>
    <w:p w14:paraId="425BCC84" w14:textId="77777777" w:rsidR="005B4C0F" w:rsidRDefault="005B4C0F" w:rsidP="005B4C0F">
      <w:pPr>
        <w:numPr>
          <w:ilvl w:val="0"/>
          <w:numId w:val="35"/>
        </w:numPr>
        <w:tabs>
          <w:tab w:val="clear" w:pos="1985"/>
        </w:tabs>
        <w:spacing w:after="160" w:line="240" w:lineRule="auto"/>
        <w:contextualSpacing/>
        <w:jc w:val="left"/>
        <w:rPr>
          <w:rFonts w:asciiTheme="majorBidi" w:eastAsia="Calibri" w:hAnsiTheme="majorBidi" w:cstheme="majorBidi"/>
          <w:b/>
          <w:bCs/>
          <w:noProof/>
          <w:color w:val="002060"/>
        </w:rPr>
      </w:pPr>
      <w:r>
        <w:rPr>
          <w:rFonts w:asciiTheme="majorBidi" w:eastAsia="Calibri" w:hAnsiTheme="majorBidi" w:cstheme="majorBidi"/>
          <w:noProof/>
        </w:rPr>
        <w:t xml:space="preserve">Working days: </w:t>
      </w:r>
      <w:r>
        <w:rPr>
          <w:rFonts w:asciiTheme="majorBidi" w:eastAsia="Calibri" w:hAnsiTheme="majorBidi" w:cstheme="majorBidi"/>
          <w:b/>
          <w:bCs/>
          <w:noProof/>
          <w:color w:val="002060"/>
        </w:rPr>
        <w:t>6 days</w:t>
      </w:r>
    </w:p>
    <w:p w14:paraId="56C1AB35" w14:textId="77777777" w:rsidR="005B4C0F" w:rsidRPr="0041097C" w:rsidRDefault="005B4C0F" w:rsidP="005B4C0F">
      <w:pPr>
        <w:numPr>
          <w:ilvl w:val="0"/>
          <w:numId w:val="35"/>
        </w:numPr>
        <w:tabs>
          <w:tab w:val="clear" w:pos="1985"/>
        </w:tabs>
        <w:spacing w:after="160" w:line="240" w:lineRule="auto"/>
        <w:contextualSpacing/>
        <w:jc w:val="left"/>
        <w:rPr>
          <w:rFonts w:asciiTheme="majorBidi" w:eastAsia="Calibri" w:hAnsiTheme="majorBidi" w:cstheme="majorBidi"/>
          <w:noProof/>
          <w:lang w:val="en-MY"/>
        </w:rPr>
      </w:pPr>
      <w:r w:rsidRPr="0041097C">
        <w:rPr>
          <w:rFonts w:asciiTheme="majorBidi" w:eastAsia="Calibri" w:hAnsiTheme="majorBidi" w:cstheme="majorBidi"/>
          <w:noProof/>
          <w:lang w:val="en-MY"/>
        </w:rPr>
        <w:t xml:space="preserve">Any days for maintenance: </w:t>
      </w:r>
      <w:r w:rsidRPr="0041097C">
        <w:rPr>
          <w:rFonts w:asciiTheme="majorBidi" w:eastAsia="Calibri" w:hAnsiTheme="majorBidi" w:cstheme="majorBidi"/>
          <w:b/>
          <w:bCs/>
          <w:noProof/>
          <w:color w:val="002060"/>
          <w:lang w:val="en-MY"/>
        </w:rPr>
        <w:t>Every 30 days</w:t>
      </w:r>
    </w:p>
    <w:p w14:paraId="5ED2067D" w14:textId="77777777" w:rsidR="005B4C0F" w:rsidRPr="0041097C" w:rsidRDefault="005B4C0F" w:rsidP="005B4C0F">
      <w:pPr>
        <w:numPr>
          <w:ilvl w:val="0"/>
          <w:numId w:val="35"/>
        </w:numPr>
        <w:tabs>
          <w:tab w:val="clear" w:pos="1985"/>
        </w:tabs>
        <w:spacing w:after="160" w:line="240" w:lineRule="auto"/>
        <w:contextualSpacing/>
        <w:jc w:val="left"/>
        <w:rPr>
          <w:rFonts w:asciiTheme="majorBidi" w:eastAsia="Calibri" w:hAnsiTheme="majorBidi" w:cstheme="majorBidi"/>
          <w:noProof/>
          <w:lang w:val="en-MY"/>
        </w:rPr>
      </w:pPr>
      <w:r w:rsidRPr="0041097C">
        <w:rPr>
          <w:rFonts w:asciiTheme="majorBidi" w:eastAsia="Calibri" w:hAnsiTheme="majorBidi" w:cstheme="majorBidi"/>
          <w:noProof/>
          <w:lang w:val="en-MY"/>
        </w:rPr>
        <w:t xml:space="preserve">Names of the machines: </w:t>
      </w:r>
      <w:r w:rsidRPr="0041097C">
        <w:rPr>
          <w:rFonts w:asciiTheme="majorBidi" w:eastAsia="Calibri" w:hAnsiTheme="majorBidi" w:cstheme="majorBidi"/>
          <w:b/>
          <w:bCs/>
          <w:noProof/>
          <w:color w:val="002060"/>
          <w:lang w:val="en-MY"/>
        </w:rPr>
        <w:t>Pumps, conveyor, generator,</w:t>
      </w:r>
      <w:r w:rsidRPr="0041097C">
        <w:rPr>
          <w:rFonts w:asciiTheme="majorBidi" w:eastAsia="Calibri" w:hAnsiTheme="majorBidi" w:cstheme="majorBidi"/>
          <w:noProof/>
          <w:color w:val="002060"/>
          <w:lang w:val="en-MY"/>
        </w:rPr>
        <w:t xml:space="preserve"> </w:t>
      </w:r>
      <w:r w:rsidRPr="0041097C">
        <w:rPr>
          <w:rFonts w:asciiTheme="majorBidi" w:eastAsia="Calibri" w:hAnsiTheme="majorBidi" w:cstheme="majorBidi"/>
          <w:b/>
          <w:bCs/>
          <w:noProof/>
          <w:color w:val="002060"/>
          <w:lang w:val="en-MY"/>
        </w:rPr>
        <w:t>compressor,</w:t>
      </w:r>
      <w:r w:rsidRPr="0041097C">
        <w:rPr>
          <w:rFonts w:asciiTheme="majorBidi" w:eastAsia="Calibri" w:hAnsiTheme="majorBidi" w:cstheme="majorBidi"/>
          <w:noProof/>
          <w:color w:val="002060"/>
          <w:lang w:val="en-MY"/>
        </w:rPr>
        <w:t xml:space="preserve"> </w:t>
      </w:r>
      <w:r w:rsidRPr="0041097C">
        <w:rPr>
          <w:rFonts w:asciiTheme="majorBidi" w:eastAsia="Calibri" w:hAnsiTheme="majorBidi" w:cstheme="majorBidi"/>
          <w:b/>
          <w:bCs/>
          <w:noProof/>
          <w:color w:val="002060"/>
          <w:lang w:val="en-MY"/>
        </w:rPr>
        <w:t xml:space="preserve">mixers </w:t>
      </w:r>
    </w:p>
    <w:p w14:paraId="3A4FDB60" w14:textId="77777777" w:rsidR="005B4C0F" w:rsidRPr="0041097C" w:rsidRDefault="005B4C0F" w:rsidP="005B4C0F">
      <w:pPr>
        <w:spacing w:after="0"/>
        <w:ind w:left="360"/>
        <w:contextualSpacing/>
        <w:rPr>
          <w:rFonts w:asciiTheme="majorBidi" w:eastAsia="Calibri" w:hAnsiTheme="majorBidi" w:cstheme="majorBidi"/>
          <w:noProof/>
          <w:lang w:val="en-MY"/>
        </w:rPr>
      </w:pPr>
    </w:p>
    <w:p w14:paraId="249FD648" w14:textId="77777777" w:rsidR="005B4C0F" w:rsidRDefault="005B4C0F" w:rsidP="005B4C0F">
      <w:pPr>
        <w:numPr>
          <w:ilvl w:val="0"/>
          <w:numId w:val="35"/>
        </w:numPr>
        <w:tabs>
          <w:tab w:val="clear" w:pos="1985"/>
        </w:tabs>
        <w:spacing w:after="160" w:line="240" w:lineRule="auto"/>
        <w:contextualSpacing/>
        <w:jc w:val="left"/>
        <w:rPr>
          <w:rFonts w:asciiTheme="majorBidi" w:eastAsia="Calibri" w:hAnsiTheme="majorBidi" w:cstheme="majorBidi"/>
          <w:noProof/>
        </w:rPr>
      </w:pPr>
      <w:r>
        <w:rPr>
          <w:rFonts w:asciiTheme="majorBidi" w:eastAsia="Calibri" w:hAnsiTheme="majorBidi" w:cstheme="majorBidi"/>
          <w:noProof/>
        </w:rPr>
        <w:t>Man Power:</w:t>
      </w:r>
    </w:p>
    <w:tbl>
      <w:tblPr>
        <w:tblW w:w="0" w:type="auto"/>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1"/>
        <w:gridCol w:w="3402"/>
      </w:tblGrid>
      <w:tr w:rsidR="005B4C0F" w14:paraId="31505AC4" w14:textId="77777777" w:rsidTr="00953EC4">
        <w:trPr>
          <w:trHeight w:val="296"/>
        </w:trPr>
        <w:tc>
          <w:tcPr>
            <w:tcW w:w="1877" w:type="dxa"/>
            <w:tcBorders>
              <w:top w:val="single" w:sz="4" w:space="0" w:color="auto"/>
              <w:left w:val="single" w:sz="4" w:space="0" w:color="auto"/>
              <w:bottom w:val="single" w:sz="4" w:space="0" w:color="auto"/>
              <w:right w:val="single" w:sz="4" w:space="0" w:color="auto"/>
            </w:tcBorders>
            <w:hideMark/>
          </w:tcPr>
          <w:p w14:paraId="22EC4AEB" w14:textId="77777777" w:rsidR="005B4C0F" w:rsidRDefault="005B4C0F" w:rsidP="00953EC4">
            <w:pPr>
              <w:rPr>
                <w:rFonts w:asciiTheme="minorHAnsi" w:eastAsia="Calibri" w:hAnsiTheme="minorHAnsi" w:cstheme="minorBidi"/>
                <w:b/>
                <w:bCs/>
                <w:lang w:bidi="ar-LB"/>
              </w:rPr>
            </w:pPr>
            <w:r>
              <w:rPr>
                <w:rFonts w:eastAsia="Calibri"/>
                <w:b/>
                <w:bCs/>
                <w:lang w:bidi="ar-LB"/>
              </w:rPr>
              <w:t>Position</w:t>
            </w:r>
          </w:p>
        </w:tc>
        <w:tc>
          <w:tcPr>
            <w:tcW w:w="3402" w:type="dxa"/>
            <w:tcBorders>
              <w:top w:val="single" w:sz="4" w:space="0" w:color="auto"/>
              <w:left w:val="single" w:sz="4" w:space="0" w:color="auto"/>
              <w:bottom w:val="single" w:sz="4" w:space="0" w:color="auto"/>
              <w:right w:val="single" w:sz="4" w:space="0" w:color="auto"/>
            </w:tcBorders>
            <w:hideMark/>
          </w:tcPr>
          <w:p w14:paraId="5E02ED24" w14:textId="77777777" w:rsidR="005B4C0F" w:rsidRDefault="005B4C0F" w:rsidP="00953EC4">
            <w:pPr>
              <w:jc w:val="center"/>
              <w:rPr>
                <w:rFonts w:eastAsia="Calibri"/>
                <w:b/>
                <w:bCs/>
                <w:lang w:bidi="ar-LB"/>
              </w:rPr>
            </w:pPr>
            <w:r>
              <w:rPr>
                <w:rFonts w:eastAsia="Calibri"/>
                <w:b/>
                <w:bCs/>
                <w:lang w:bidi="ar-LB"/>
              </w:rPr>
              <w:t xml:space="preserve">No. </w:t>
            </w:r>
          </w:p>
        </w:tc>
      </w:tr>
      <w:tr w:rsidR="005B4C0F" w14:paraId="097372F9" w14:textId="77777777" w:rsidTr="00953EC4">
        <w:trPr>
          <w:trHeight w:val="341"/>
        </w:trPr>
        <w:tc>
          <w:tcPr>
            <w:tcW w:w="1877" w:type="dxa"/>
            <w:tcBorders>
              <w:top w:val="single" w:sz="4" w:space="0" w:color="auto"/>
              <w:left w:val="single" w:sz="4" w:space="0" w:color="auto"/>
              <w:bottom w:val="single" w:sz="4" w:space="0" w:color="auto"/>
              <w:right w:val="single" w:sz="4" w:space="0" w:color="auto"/>
            </w:tcBorders>
            <w:hideMark/>
          </w:tcPr>
          <w:p w14:paraId="72B6DF20" w14:textId="77777777" w:rsidR="005B4C0F" w:rsidRDefault="005B4C0F" w:rsidP="00953EC4">
            <w:pPr>
              <w:pStyle w:val="AufzhlungNummeriert3"/>
              <w:spacing w:line="256" w:lineRule="auto"/>
              <w:rPr>
                <w:rFonts w:eastAsiaTheme="minorEastAsia"/>
              </w:rPr>
            </w:pPr>
            <w:r>
              <w:rPr>
                <w:rFonts w:eastAsia="Calibri"/>
                <w:lang w:bidi="ar-LB"/>
              </w:rPr>
              <w:t xml:space="preserve">Manager </w:t>
            </w:r>
          </w:p>
        </w:tc>
        <w:tc>
          <w:tcPr>
            <w:tcW w:w="3402" w:type="dxa"/>
            <w:tcBorders>
              <w:top w:val="single" w:sz="4" w:space="0" w:color="auto"/>
              <w:left w:val="single" w:sz="4" w:space="0" w:color="auto"/>
              <w:bottom w:val="single" w:sz="4" w:space="0" w:color="auto"/>
              <w:right w:val="single" w:sz="4" w:space="0" w:color="auto"/>
            </w:tcBorders>
            <w:hideMark/>
          </w:tcPr>
          <w:p w14:paraId="6C9ACB3A" w14:textId="77777777" w:rsidR="005B4C0F" w:rsidRDefault="005B4C0F" w:rsidP="00953EC4">
            <w:pPr>
              <w:pStyle w:val="AufzhlungNummeriert3"/>
              <w:spacing w:line="256" w:lineRule="auto"/>
              <w:jc w:val="center"/>
              <w:rPr>
                <w:rFonts w:eastAsia="Calibri"/>
                <w:color w:val="002060"/>
              </w:rPr>
            </w:pPr>
            <w:r>
              <w:rPr>
                <w:rFonts w:eastAsia="Calibri"/>
                <w:color w:val="002060"/>
              </w:rPr>
              <w:t>1</w:t>
            </w:r>
          </w:p>
        </w:tc>
      </w:tr>
      <w:tr w:rsidR="005B4C0F" w14:paraId="6BD8CE28" w14:textId="77777777" w:rsidTr="00953EC4">
        <w:trPr>
          <w:trHeight w:val="269"/>
        </w:trPr>
        <w:tc>
          <w:tcPr>
            <w:tcW w:w="1877" w:type="dxa"/>
            <w:tcBorders>
              <w:top w:val="single" w:sz="4" w:space="0" w:color="auto"/>
              <w:left w:val="single" w:sz="4" w:space="0" w:color="auto"/>
              <w:bottom w:val="single" w:sz="4" w:space="0" w:color="auto"/>
              <w:right w:val="single" w:sz="4" w:space="0" w:color="auto"/>
            </w:tcBorders>
            <w:hideMark/>
          </w:tcPr>
          <w:p w14:paraId="2D0E7A86" w14:textId="77777777" w:rsidR="005B4C0F" w:rsidRDefault="005B4C0F" w:rsidP="00953EC4">
            <w:pPr>
              <w:pStyle w:val="AufzhlungNummeriert3"/>
              <w:spacing w:line="256" w:lineRule="auto"/>
              <w:rPr>
                <w:rFonts w:eastAsia="Calibri"/>
                <w:lang w:bidi="ar-LB"/>
              </w:rPr>
            </w:pPr>
            <w:r>
              <w:rPr>
                <w:rFonts w:eastAsia="Calibri"/>
                <w:lang w:bidi="ar-LB"/>
              </w:rPr>
              <w:t>Accountant</w:t>
            </w:r>
          </w:p>
        </w:tc>
        <w:tc>
          <w:tcPr>
            <w:tcW w:w="3402" w:type="dxa"/>
            <w:tcBorders>
              <w:top w:val="single" w:sz="4" w:space="0" w:color="auto"/>
              <w:left w:val="single" w:sz="4" w:space="0" w:color="auto"/>
              <w:bottom w:val="single" w:sz="4" w:space="0" w:color="auto"/>
              <w:right w:val="single" w:sz="4" w:space="0" w:color="auto"/>
            </w:tcBorders>
            <w:hideMark/>
          </w:tcPr>
          <w:p w14:paraId="1F7F25C6" w14:textId="77777777" w:rsidR="005B4C0F" w:rsidRDefault="005B4C0F" w:rsidP="00953EC4">
            <w:pPr>
              <w:pStyle w:val="AufzhlungNummeriert3"/>
              <w:spacing w:line="256" w:lineRule="auto"/>
              <w:jc w:val="center"/>
              <w:rPr>
                <w:rFonts w:eastAsia="Calibri"/>
                <w:color w:val="002060"/>
              </w:rPr>
            </w:pPr>
            <w:r>
              <w:rPr>
                <w:rFonts w:eastAsia="Calibri"/>
                <w:color w:val="002060"/>
              </w:rPr>
              <w:t>1</w:t>
            </w:r>
          </w:p>
        </w:tc>
      </w:tr>
      <w:tr w:rsidR="005B4C0F" w14:paraId="170127A0" w14:textId="77777777" w:rsidTr="00953EC4">
        <w:tc>
          <w:tcPr>
            <w:tcW w:w="1877" w:type="dxa"/>
            <w:tcBorders>
              <w:top w:val="single" w:sz="4" w:space="0" w:color="auto"/>
              <w:left w:val="single" w:sz="4" w:space="0" w:color="auto"/>
              <w:bottom w:val="single" w:sz="4" w:space="0" w:color="auto"/>
              <w:right w:val="single" w:sz="4" w:space="0" w:color="auto"/>
            </w:tcBorders>
            <w:hideMark/>
          </w:tcPr>
          <w:p w14:paraId="7769BB54" w14:textId="77777777" w:rsidR="005B4C0F" w:rsidRDefault="005B4C0F" w:rsidP="00953EC4">
            <w:pPr>
              <w:pStyle w:val="AufzhlungNummeriert3"/>
              <w:spacing w:line="256" w:lineRule="auto"/>
              <w:rPr>
                <w:rFonts w:eastAsia="Calibri"/>
                <w:lang w:bidi="ar-LB"/>
              </w:rPr>
            </w:pPr>
            <w:r>
              <w:rPr>
                <w:rFonts w:eastAsia="Calibri"/>
                <w:lang w:bidi="ar-LB"/>
              </w:rPr>
              <w:t>Foreman</w:t>
            </w:r>
          </w:p>
        </w:tc>
        <w:tc>
          <w:tcPr>
            <w:tcW w:w="3402" w:type="dxa"/>
            <w:tcBorders>
              <w:top w:val="single" w:sz="4" w:space="0" w:color="auto"/>
              <w:left w:val="single" w:sz="4" w:space="0" w:color="auto"/>
              <w:bottom w:val="single" w:sz="4" w:space="0" w:color="auto"/>
              <w:right w:val="single" w:sz="4" w:space="0" w:color="auto"/>
            </w:tcBorders>
            <w:hideMark/>
          </w:tcPr>
          <w:p w14:paraId="2E448DD0" w14:textId="77777777" w:rsidR="005B4C0F" w:rsidRDefault="005B4C0F" w:rsidP="00953EC4">
            <w:pPr>
              <w:pStyle w:val="AufzhlungNummeriert3"/>
              <w:spacing w:line="256" w:lineRule="auto"/>
              <w:jc w:val="center"/>
              <w:rPr>
                <w:rFonts w:eastAsia="Calibri"/>
                <w:color w:val="002060"/>
              </w:rPr>
            </w:pPr>
            <w:r>
              <w:rPr>
                <w:rFonts w:eastAsia="Calibri"/>
                <w:color w:val="002060"/>
              </w:rPr>
              <w:t>1</w:t>
            </w:r>
          </w:p>
        </w:tc>
      </w:tr>
      <w:tr w:rsidR="005B4C0F" w14:paraId="1A39ADF9" w14:textId="77777777" w:rsidTr="00953EC4">
        <w:tc>
          <w:tcPr>
            <w:tcW w:w="1877" w:type="dxa"/>
            <w:tcBorders>
              <w:top w:val="single" w:sz="4" w:space="0" w:color="auto"/>
              <w:left w:val="single" w:sz="4" w:space="0" w:color="auto"/>
              <w:bottom w:val="single" w:sz="4" w:space="0" w:color="auto"/>
              <w:right w:val="single" w:sz="4" w:space="0" w:color="auto"/>
            </w:tcBorders>
            <w:hideMark/>
          </w:tcPr>
          <w:p w14:paraId="2259EE68" w14:textId="77777777" w:rsidR="005B4C0F" w:rsidRDefault="005B4C0F" w:rsidP="00953EC4">
            <w:pPr>
              <w:pStyle w:val="AufzhlungNummeriert3"/>
              <w:spacing w:line="256" w:lineRule="auto"/>
              <w:rPr>
                <w:rFonts w:eastAsia="Calibri"/>
                <w:lang w:bidi="ar-LB"/>
              </w:rPr>
            </w:pPr>
            <w:r>
              <w:rPr>
                <w:rFonts w:eastAsia="Calibri"/>
                <w:lang w:bidi="ar-LB"/>
              </w:rPr>
              <w:t>Laborers</w:t>
            </w:r>
          </w:p>
        </w:tc>
        <w:tc>
          <w:tcPr>
            <w:tcW w:w="3402" w:type="dxa"/>
            <w:tcBorders>
              <w:top w:val="single" w:sz="4" w:space="0" w:color="auto"/>
              <w:left w:val="single" w:sz="4" w:space="0" w:color="auto"/>
              <w:bottom w:val="single" w:sz="4" w:space="0" w:color="auto"/>
              <w:right w:val="single" w:sz="4" w:space="0" w:color="auto"/>
            </w:tcBorders>
            <w:hideMark/>
          </w:tcPr>
          <w:p w14:paraId="6F1BD7FB" w14:textId="77777777" w:rsidR="005B4C0F" w:rsidRDefault="005B4C0F" w:rsidP="00953EC4">
            <w:pPr>
              <w:pStyle w:val="AufzhlungNummeriert3"/>
              <w:spacing w:line="256" w:lineRule="auto"/>
              <w:jc w:val="center"/>
              <w:rPr>
                <w:rFonts w:eastAsia="Calibri"/>
                <w:color w:val="002060"/>
              </w:rPr>
            </w:pPr>
            <w:r>
              <w:rPr>
                <w:rFonts w:eastAsia="Calibri"/>
                <w:color w:val="002060"/>
              </w:rPr>
              <w:t>10</w:t>
            </w:r>
          </w:p>
        </w:tc>
      </w:tr>
      <w:tr w:rsidR="005B4C0F" w14:paraId="4484A159" w14:textId="77777777" w:rsidTr="00953EC4">
        <w:tc>
          <w:tcPr>
            <w:tcW w:w="1877" w:type="dxa"/>
            <w:tcBorders>
              <w:top w:val="single" w:sz="4" w:space="0" w:color="auto"/>
              <w:left w:val="single" w:sz="4" w:space="0" w:color="auto"/>
              <w:bottom w:val="single" w:sz="4" w:space="0" w:color="auto"/>
              <w:right w:val="single" w:sz="4" w:space="0" w:color="auto"/>
            </w:tcBorders>
            <w:hideMark/>
          </w:tcPr>
          <w:p w14:paraId="31D3F19D" w14:textId="77777777" w:rsidR="005B4C0F" w:rsidRDefault="005B4C0F" w:rsidP="00953EC4">
            <w:pPr>
              <w:pStyle w:val="AufzhlungNummeriert3"/>
              <w:spacing w:line="256" w:lineRule="auto"/>
              <w:rPr>
                <w:rFonts w:eastAsia="Calibri"/>
                <w:lang w:bidi="ar-LB"/>
              </w:rPr>
            </w:pPr>
            <w:r>
              <w:rPr>
                <w:rFonts w:eastAsia="Calibri"/>
                <w:lang w:bidi="ar-LB"/>
              </w:rPr>
              <w:t>…</w:t>
            </w:r>
          </w:p>
        </w:tc>
        <w:tc>
          <w:tcPr>
            <w:tcW w:w="3402" w:type="dxa"/>
            <w:tcBorders>
              <w:top w:val="single" w:sz="4" w:space="0" w:color="auto"/>
              <w:left w:val="single" w:sz="4" w:space="0" w:color="auto"/>
              <w:bottom w:val="single" w:sz="4" w:space="0" w:color="auto"/>
              <w:right w:val="single" w:sz="4" w:space="0" w:color="auto"/>
            </w:tcBorders>
          </w:tcPr>
          <w:p w14:paraId="2AE8EACE" w14:textId="77777777" w:rsidR="005B4C0F" w:rsidRDefault="005B4C0F" w:rsidP="00953EC4">
            <w:pPr>
              <w:pStyle w:val="AufzhlungNummeriert3"/>
              <w:spacing w:line="256" w:lineRule="auto"/>
              <w:jc w:val="center"/>
              <w:rPr>
                <w:rFonts w:eastAsia="Calibri"/>
                <w:color w:val="002060"/>
              </w:rPr>
            </w:pPr>
          </w:p>
        </w:tc>
      </w:tr>
      <w:tr w:rsidR="005B4C0F" w14:paraId="7C712471" w14:textId="77777777" w:rsidTr="00953EC4">
        <w:tc>
          <w:tcPr>
            <w:tcW w:w="1877" w:type="dxa"/>
            <w:tcBorders>
              <w:top w:val="single" w:sz="4" w:space="0" w:color="auto"/>
              <w:left w:val="single" w:sz="4" w:space="0" w:color="auto"/>
              <w:bottom w:val="single" w:sz="4" w:space="0" w:color="auto"/>
              <w:right w:val="single" w:sz="4" w:space="0" w:color="auto"/>
            </w:tcBorders>
            <w:hideMark/>
          </w:tcPr>
          <w:p w14:paraId="2F2EBC3C" w14:textId="77777777" w:rsidR="005B4C0F" w:rsidRDefault="005B4C0F" w:rsidP="00953EC4">
            <w:pPr>
              <w:pStyle w:val="AufzhlungNummeriert3"/>
              <w:spacing w:line="256" w:lineRule="auto"/>
              <w:rPr>
                <w:rFonts w:eastAsia="Calibri"/>
                <w:b/>
                <w:bCs/>
                <w:lang w:bidi="ar-LB"/>
              </w:rPr>
            </w:pPr>
            <w:r>
              <w:rPr>
                <w:rFonts w:eastAsia="Calibri"/>
                <w:b/>
                <w:bCs/>
                <w:lang w:bidi="ar-LB"/>
              </w:rPr>
              <w:t>Total</w:t>
            </w:r>
          </w:p>
        </w:tc>
        <w:tc>
          <w:tcPr>
            <w:tcW w:w="3402" w:type="dxa"/>
            <w:tcBorders>
              <w:top w:val="single" w:sz="4" w:space="0" w:color="auto"/>
              <w:left w:val="single" w:sz="4" w:space="0" w:color="auto"/>
              <w:bottom w:val="single" w:sz="4" w:space="0" w:color="auto"/>
              <w:right w:val="single" w:sz="4" w:space="0" w:color="auto"/>
            </w:tcBorders>
            <w:hideMark/>
          </w:tcPr>
          <w:p w14:paraId="2EF808AA" w14:textId="77777777" w:rsidR="005B4C0F" w:rsidRDefault="005B4C0F" w:rsidP="00953EC4">
            <w:pPr>
              <w:pStyle w:val="AufzhlungNummeriert3"/>
              <w:spacing w:line="256" w:lineRule="auto"/>
              <w:jc w:val="center"/>
              <w:rPr>
                <w:rFonts w:eastAsia="Calibri"/>
                <w:b/>
                <w:bCs/>
                <w:color w:val="002060"/>
              </w:rPr>
            </w:pPr>
            <w:r>
              <w:rPr>
                <w:rFonts w:eastAsia="Calibri"/>
                <w:b/>
                <w:bCs/>
                <w:color w:val="002060"/>
              </w:rPr>
              <w:t>13</w:t>
            </w:r>
          </w:p>
        </w:tc>
      </w:tr>
    </w:tbl>
    <w:p w14:paraId="1B8FF638" w14:textId="77777777" w:rsidR="005B4C0F" w:rsidRDefault="005B4C0F" w:rsidP="005B4C0F">
      <w:pPr>
        <w:ind w:left="360"/>
        <w:rPr>
          <w:rFonts w:asciiTheme="majorBidi" w:eastAsia="Calibri" w:hAnsiTheme="majorBidi" w:cstheme="majorBidi"/>
          <w:noProof/>
          <w:szCs w:val="22"/>
        </w:rPr>
      </w:pPr>
    </w:p>
    <w:p w14:paraId="7CE57CDC" w14:textId="77777777" w:rsidR="005B4C0F" w:rsidRPr="0041097C" w:rsidRDefault="005B4C0F" w:rsidP="005B4C0F">
      <w:pPr>
        <w:numPr>
          <w:ilvl w:val="0"/>
          <w:numId w:val="35"/>
        </w:numPr>
        <w:tabs>
          <w:tab w:val="clear" w:pos="1985"/>
        </w:tabs>
        <w:spacing w:after="160" w:line="240" w:lineRule="auto"/>
        <w:contextualSpacing/>
        <w:jc w:val="left"/>
        <w:rPr>
          <w:rFonts w:asciiTheme="majorBidi" w:eastAsia="Calibri" w:hAnsiTheme="majorBidi" w:cstheme="majorBidi"/>
          <w:noProof/>
          <w:lang w:val="en-MY"/>
        </w:rPr>
      </w:pPr>
      <w:r w:rsidRPr="0041097C">
        <w:rPr>
          <w:rFonts w:asciiTheme="majorBidi" w:eastAsia="Calibri" w:hAnsiTheme="majorBidi" w:cstheme="majorBidi"/>
          <w:noProof/>
          <w:lang w:val="en-MY"/>
        </w:rPr>
        <w:t>How many trucks arrive to the site/day:</w:t>
      </w:r>
      <w:r w:rsidRPr="0041097C">
        <w:rPr>
          <w:rFonts w:asciiTheme="majorBidi" w:eastAsia="Calibri" w:hAnsiTheme="majorBidi" w:cstheme="majorBidi"/>
          <w:noProof/>
          <w:color w:val="002060"/>
          <w:lang w:val="en-MY"/>
        </w:rPr>
        <w:t xml:space="preserve"> </w:t>
      </w:r>
      <w:r w:rsidRPr="0041097C">
        <w:rPr>
          <w:rFonts w:asciiTheme="majorBidi" w:eastAsia="Calibri" w:hAnsiTheme="majorBidi" w:cstheme="majorBidi"/>
          <w:b/>
          <w:bCs/>
          <w:noProof/>
          <w:color w:val="002060"/>
          <w:lang w:val="en-MY"/>
        </w:rPr>
        <w:t>1-2 trucks/day</w:t>
      </w:r>
    </w:p>
    <w:p w14:paraId="0AF3FECF" w14:textId="77777777" w:rsidR="005B4C0F" w:rsidRPr="0041097C" w:rsidRDefault="005B4C0F" w:rsidP="005B4C0F">
      <w:pPr>
        <w:numPr>
          <w:ilvl w:val="0"/>
          <w:numId w:val="35"/>
        </w:numPr>
        <w:tabs>
          <w:tab w:val="clear" w:pos="1985"/>
        </w:tabs>
        <w:spacing w:after="160" w:line="240" w:lineRule="auto"/>
        <w:contextualSpacing/>
        <w:jc w:val="left"/>
        <w:rPr>
          <w:rFonts w:asciiTheme="majorBidi" w:eastAsia="Calibri" w:hAnsiTheme="majorBidi" w:cstheme="majorBidi"/>
          <w:noProof/>
          <w:lang w:val="en-MY"/>
        </w:rPr>
      </w:pPr>
      <w:r w:rsidRPr="0041097C">
        <w:rPr>
          <w:rFonts w:asciiTheme="majorBidi" w:eastAsia="Calibri" w:hAnsiTheme="majorBidi" w:cstheme="majorBidi"/>
          <w:noProof/>
          <w:lang w:val="en-MY"/>
        </w:rPr>
        <w:t xml:space="preserve">Population size for the surrounding area: </w:t>
      </w:r>
      <w:r w:rsidRPr="0041097C">
        <w:rPr>
          <w:rFonts w:asciiTheme="majorBidi" w:eastAsia="Calibri" w:hAnsiTheme="majorBidi" w:cstheme="majorBidi"/>
          <w:b/>
          <w:bCs/>
          <w:noProof/>
          <w:color w:val="002060"/>
          <w:lang w:val="en-MY"/>
        </w:rPr>
        <w:t xml:space="preserve">Arround </w:t>
      </w:r>
      <w:r>
        <w:rPr>
          <w:rFonts w:asciiTheme="majorBidi" w:eastAsia="Calibri" w:hAnsiTheme="majorBidi" w:cstheme="majorBidi" w:hint="cs"/>
          <w:b/>
          <w:bCs/>
          <w:noProof/>
          <w:color w:val="002060"/>
          <w:rtl/>
        </w:rPr>
        <w:t>5</w:t>
      </w:r>
      <w:r w:rsidRPr="0041097C">
        <w:rPr>
          <w:rFonts w:asciiTheme="majorBidi" w:eastAsia="Calibri" w:hAnsiTheme="majorBidi" w:cstheme="majorBidi"/>
          <w:b/>
          <w:bCs/>
          <w:noProof/>
          <w:color w:val="002060"/>
          <w:lang w:val="en-MY"/>
        </w:rPr>
        <w:t>0 people</w:t>
      </w:r>
    </w:p>
    <w:p w14:paraId="4D82FA7A" w14:textId="77777777" w:rsidR="005B4C0F" w:rsidRPr="0041097C" w:rsidRDefault="005B4C0F" w:rsidP="005B4C0F">
      <w:pPr>
        <w:ind w:left="360"/>
        <w:rPr>
          <w:rFonts w:asciiTheme="majorBidi" w:eastAsiaTheme="minorHAnsi" w:hAnsiTheme="majorBidi" w:cstheme="majorBidi"/>
          <w:b/>
          <w:bCs/>
          <w:noProof/>
          <w:lang w:val="en-MY"/>
        </w:rPr>
      </w:pPr>
    </w:p>
    <w:p w14:paraId="34D00BC3" w14:textId="77777777" w:rsidR="005B4C0F" w:rsidRDefault="005B4C0F" w:rsidP="005B4C0F">
      <w:pPr>
        <w:numPr>
          <w:ilvl w:val="0"/>
          <w:numId w:val="35"/>
        </w:numPr>
        <w:tabs>
          <w:tab w:val="clear" w:pos="1985"/>
        </w:tabs>
        <w:spacing w:after="160" w:line="240" w:lineRule="auto"/>
        <w:contextualSpacing/>
        <w:jc w:val="left"/>
        <w:rPr>
          <w:rFonts w:asciiTheme="majorBidi" w:eastAsia="Calibri" w:hAnsiTheme="majorBidi" w:cstheme="majorBidi"/>
          <w:noProof/>
        </w:rPr>
      </w:pPr>
      <w:r>
        <w:rPr>
          <w:rFonts w:asciiTheme="majorBidi" w:eastAsia="Calibri" w:hAnsiTheme="majorBidi" w:cstheme="majorBidi"/>
          <w:noProof/>
        </w:rPr>
        <w:t>General Land Classification</w:t>
      </w:r>
    </w:p>
    <w:tbl>
      <w:tblPr>
        <w:tblW w:w="0" w:type="auto"/>
        <w:tblInd w:w="715" w:type="dxa"/>
        <w:tblLayout w:type="fixed"/>
        <w:tblLook w:val="04A0" w:firstRow="1" w:lastRow="0" w:firstColumn="1" w:lastColumn="0" w:noHBand="0" w:noVBand="1"/>
      </w:tblPr>
      <w:tblGrid>
        <w:gridCol w:w="1701"/>
        <w:gridCol w:w="1985"/>
        <w:gridCol w:w="2693"/>
      </w:tblGrid>
      <w:tr w:rsidR="005B4C0F" w14:paraId="02E0247C" w14:textId="77777777" w:rsidTr="00953EC4">
        <w:tc>
          <w:tcPr>
            <w:tcW w:w="1701" w:type="dxa"/>
            <w:tcBorders>
              <w:top w:val="single" w:sz="4" w:space="0" w:color="auto"/>
              <w:left w:val="single" w:sz="4" w:space="0" w:color="auto"/>
              <w:bottom w:val="single" w:sz="4" w:space="0" w:color="auto"/>
              <w:right w:val="single" w:sz="4" w:space="0" w:color="auto"/>
            </w:tcBorders>
            <w:hideMark/>
          </w:tcPr>
          <w:p w14:paraId="2C6011D5" w14:textId="77777777" w:rsidR="005B4C0F" w:rsidRDefault="005B4C0F" w:rsidP="00953EC4">
            <w:pPr>
              <w:spacing w:after="255" w:line="240" w:lineRule="auto"/>
              <w:contextualSpacing/>
              <w:rPr>
                <w:rFonts w:asciiTheme="majorBidi" w:hAnsiTheme="majorBidi" w:cstheme="majorBidi"/>
                <w:noProof/>
              </w:rPr>
            </w:pPr>
            <w:r>
              <w:rPr>
                <w:rFonts w:asciiTheme="majorBidi" w:hAnsiTheme="majorBidi" w:cstheme="majorBidi"/>
                <w:noProof/>
                <w:sz w:val="32"/>
                <w:szCs w:val="32"/>
              </w:rPr>
              <w:t xml:space="preserve">□ </w:t>
            </w:r>
            <w:r>
              <w:rPr>
                <w:rFonts w:asciiTheme="majorBidi" w:hAnsiTheme="majorBidi" w:cstheme="majorBidi"/>
                <w:noProof/>
              </w:rPr>
              <w:t xml:space="preserve">Agricultural  </w:t>
            </w:r>
          </w:p>
        </w:tc>
        <w:tc>
          <w:tcPr>
            <w:tcW w:w="1985" w:type="dxa"/>
            <w:tcBorders>
              <w:top w:val="single" w:sz="4" w:space="0" w:color="auto"/>
              <w:left w:val="single" w:sz="4" w:space="0" w:color="auto"/>
              <w:bottom w:val="single" w:sz="4" w:space="0" w:color="auto"/>
              <w:right w:val="single" w:sz="4" w:space="0" w:color="auto"/>
            </w:tcBorders>
            <w:hideMark/>
          </w:tcPr>
          <w:p w14:paraId="7C98D19F" w14:textId="77777777" w:rsidR="005B4C0F" w:rsidRDefault="005B4C0F" w:rsidP="005B4C0F">
            <w:pPr>
              <w:numPr>
                <w:ilvl w:val="0"/>
                <w:numId w:val="36"/>
              </w:numPr>
              <w:tabs>
                <w:tab w:val="clear" w:pos="1985"/>
              </w:tabs>
              <w:spacing w:after="0" w:line="240" w:lineRule="auto"/>
              <w:ind w:left="284" w:hanging="284"/>
              <w:contextualSpacing/>
              <w:jc w:val="left"/>
              <w:rPr>
                <w:rFonts w:asciiTheme="majorBidi" w:hAnsiTheme="majorBidi" w:cstheme="majorBidi"/>
                <w:noProof/>
              </w:rPr>
            </w:pPr>
            <w:r>
              <w:rPr>
                <w:rFonts w:asciiTheme="majorBidi" w:hAnsiTheme="majorBidi" w:cstheme="majorBidi"/>
                <w:noProof/>
              </w:rPr>
              <w:t xml:space="preserve">Residential   </w:t>
            </w:r>
          </w:p>
        </w:tc>
        <w:tc>
          <w:tcPr>
            <w:tcW w:w="2693" w:type="dxa"/>
            <w:tcBorders>
              <w:top w:val="single" w:sz="4" w:space="0" w:color="auto"/>
              <w:left w:val="single" w:sz="4" w:space="0" w:color="auto"/>
              <w:bottom w:val="single" w:sz="4" w:space="0" w:color="auto"/>
              <w:right w:val="single" w:sz="4" w:space="0" w:color="auto"/>
            </w:tcBorders>
            <w:hideMark/>
          </w:tcPr>
          <w:p w14:paraId="0DAEB847" w14:textId="77777777" w:rsidR="005B4C0F" w:rsidRDefault="005B4C0F" w:rsidP="005B4C0F">
            <w:pPr>
              <w:numPr>
                <w:ilvl w:val="0"/>
                <w:numId w:val="36"/>
              </w:numPr>
              <w:tabs>
                <w:tab w:val="clear" w:pos="1985"/>
              </w:tabs>
              <w:spacing w:after="0" w:line="240" w:lineRule="auto"/>
              <w:ind w:left="284" w:hanging="284"/>
              <w:contextualSpacing/>
              <w:jc w:val="left"/>
              <w:rPr>
                <w:rFonts w:asciiTheme="majorBidi" w:hAnsiTheme="majorBidi" w:cstheme="majorBidi"/>
                <w:noProof/>
              </w:rPr>
            </w:pPr>
            <w:r>
              <w:rPr>
                <w:rFonts w:asciiTheme="majorBidi" w:hAnsiTheme="majorBidi" w:cstheme="majorBidi"/>
                <w:noProof/>
              </w:rPr>
              <w:t>Tourism</w:t>
            </w:r>
          </w:p>
        </w:tc>
      </w:tr>
      <w:tr w:rsidR="005B4C0F" w14:paraId="7878FC30" w14:textId="77777777" w:rsidTr="00953EC4">
        <w:tc>
          <w:tcPr>
            <w:tcW w:w="1701" w:type="dxa"/>
            <w:tcBorders>
              <w:top w:val="single" w:sz="4" w:space="0" w:color="auto"/>
              <w:left w:val="single" w:sz="4" w:space="0" w:color="auto"/>
              <w:bottom w:val="single" w:sz="4" w:space="0" w:color="auto"/>
              <w:right w:val="single" w:sz="4" w:space="0" w:color="auto"/>
            </w:tcBorders>
            <w:hideMark/>
          </w:tcPr>
          <w:p w14:paraId="6BE44E5C" w14:textId="77777777" w:rsidR="005B4C0F" w:rsidRDefault="005B4C0F" w:rsidP="00953EC4">
            <w:pPr>
              <w:spacing w:after="255" w:line="240" w:lineRule="auto"/>
              <w:contextualSpacing/>
              <w:rPr>
                <w:rFonts w:asciiTheme="majorBidi" w:hAnsiTheme="majorBidi" w:cstheme="majorBidi"/>
                <w:b/>
                <w:bCs/>
                <w:noProof/>
              </w:rPr>
            </w:pPr>
            <w:r>
              <w:rPr>
                <w:rFonts w:asciiTheme="majorBidi" w:hAnsiTheme="majorBidi" w:cstheme="majorBidi"/>
                <w:noProof/>
                <w:sz w:val="32"/>
                <w:szCs w:val="32"/>
              </w:rPr>
              <w:t xml:space="preserve">□ </w:t>
            </w:r>
            <w:r>
              <w:rPr>
                <w:rFonts w:asciiTheme="majorBidi" w:hAnsiTheme="majorBidi" w:cstheme="majorBidi"/>
                <w:noProof/>
              </w:rPr>
              <w:t>Industrial</w:t>
            </w:r>
            <w:r>
              <w:rPr>
                <w:rFonts w:asciiTheme="majorBidi" w:hAnsiTheme="majorBidi" w:cstheme="majorBidi"/>
                <w:b/>
                <w:bCs/>
                <w:noProof/>
              </w:rPr>
              <w:t xml:space="preserve">  </w:t>
            </w:r>
          </w:p>
        </w:tc>
        <w:tc>
          <w:tcPr>
            <w:tcW w:w="1985" w:type="dxa"/>
            <w:tcBorders>
              <w:top w:val="single" w:sz="4" w:space="0" w:color="auto"/>
              <w:left w:val="single" w:sz="4" w:space="0" w:color="auto"/>
              <w:bottom w:val="single" w:sz="4" w:space="0" w:color="auto"/>
              <w:right w:val="single" w:sz="4" w:space="0" w:color="auto"/>
            </w:tcBorders>
            <w:hideMark/>
          </w:tcPr>
          <w:p w14:paraId="309F0ACC" w14:textId="77777777" w:rsidR="005B4C0F" w:rsidRDefault="005B4C0F" w:rsidP="005B4C0F">
            <w:pPr>
              <w:numPr>
                <w:ilvl w:val="0"/>
                <w:numId w:val="36"/>
              </w:numPr>
              <w:tabs>
                <w:tab w:val="clear" w:pos="1985"/>
              </w:tabs>
              <w:spacing w:after="0" w:line="240" w:lineRule="auto"/>
              <w:ind w:left="284" w:hanging="284"/>
              <w:contextualSpacing/>
              <w:jc w:val="left"/>
              <w:rPr>
                <w:rFonts w:asciiTheme="majorBidi" w:hAnsiTheme="majorBidi" w:cstheme="majorBidi"/>
                <w:noProof/>
              </w:rPr>
            </w:pPr>
            <w:r>
              <w:rPr>
                <w:rFonts w:asciiTheme="majorBidi" w:hAnsiTheme="majorBidi" w:cstheme="majorBidi"/>
                <w:noProof/>
              </w:rPr>
              <w:t xml:space="preserve">Forest Land    </w:t>
            </w:r>
          </w:p>
        </w:tc>
        <w:tc>
          <w:tcPr>
            <w:tcW w:w="2693" w:type="dxa"/>
            <w:tcBorders>
              <w:top w:val="single" w:sz="4" w:space="0" w:color="auto"/>
              <w:left w:val="single" w:sz="4" w:space="0" w:color="auto"/>
              <w:bottom w:val="single" w:sz="4" w:space="0" w:color="auto"/>
              <w:right w:val="single" w:sz="4" w:space="0" w:color="auto"/>
            </w:tcBorders>
            <w:hideMark/>
          </w:tcPr>
          <w:p w14:paraId="606E09C0" w14:textId="77777777" w:rsidR="005B4C0F" w:rsidRDefault="005B4C0F" w:rsidP="005B4C0F">
            <w:pPr>
              <w:numPr>
                <w:ilvl w:val="0"/>
                <w:numId w:val="36"/>
              </w:numPr>
              <w:tabs>
                <w:tab w:val="clear" w:pos="1985"/>
              </w:tabs>
              <w:spacing w:after="0" w:line="240" w:lineRule="auto"/>
              <w:ind w:left="284" w:hanging="284"/>
              <w:contextualSpacing/>
              <w:jc w:val="left"/>
              <w:rPr>
                <w:rFonts w:asciiTheme="majorBidi" w:hAnsiTheme="majorBidi" w:cstheme="majorBidi"/>
                <w:noProof/>
              </w:rPr>
            </w:pPr>
            <w:r>
              <w:rPr>
                <w:rFonts w:asciiTheme="majorBidi" w:hAnsiTheme="majorBidi" w:cstheme="majorBidi"/>
                <w:noProof/>
              </w:rPr>
              <w:t>Institutional</w:t>
            </w:r>
          </w:p>
        </w:tc>
      </w:tr>
      <w:tr w:rsidR="005B4C0F" w14:paraId="3B8F1A1A" w14:textId="77777777" w:rsidTr="00953EC4">
        <w:tc>
          <w:tcPr>
            <w:tcW w:w="1701" w:type="dxa"/>
            <w:tcBorders>
              <w:top w:val="single" w:sz="4" w:space="0" w:color="auto"/>
              <w:left w:val="single" w:sz="4" w:space="0" w:color="auto"/>
              <w:bottom w:val="single" w:sz="4" w:space="0" w:color="auto"/>
              <w:right w:val="single" w:sz="4" w:space="0" w:color="auto"/>
            </w:tcBorders>
            <w:hideMark/>
          </w:tcPr>
          <w:p w14:paraId="546FBDCA" w14:textId="77777777" w:rsidR="005B4C0F" w:rsidRDefault="005B4C0F" w:rsidP="005B4C0F">
            <w:pPr>
              <w:numPr>
                <w:ilvl w:val="0"/>
                <w:numId w:val="36"/>
              </w:numPr>
              <w:tabs>
                <w:tab w:val="clear" w:pos="1985"/>
              </w:tabs>
              <w:spacing w:after="0" w:line="240" w:lineRule="auto"/>
              <w:ind w:left="284" w:hanging="284"/>
              <w:contextualSpacing/>
              <w:jc w:val="left"/>
              <w:rPr>
                <w:rFonts w:asciiTheme="majorBidi" w:hAnsiTheme="majorBidi" w:cstheme="majorBidi"/>
                <w:noProof/>
              </w:rPr>
            </w:pPr>
            <w:r>
              <w:rPr>
                <w:rFonts w:asciiTheme="majorBidi" w:hAnsiTheme="majorBidi" w:cstheme="majorBidi"/>
                <w:noProof/>
              </w:rPr>
              <w:t xml:space="preserve">Commercial  </w:t>
            </w:r>
          </w:p>
        </w:tc>
        <w:tc>
          <w:tcPr>
            <w:tcW w:w="1985" w:type="dxa"/>
            <w:tcBorders>
              <w:top w:val="single" w:sz="4" w:space="0" w:color="auto"/>
              <w:left w:val="single" w:sz="4" w:space="0" w:color="auto"/>
              <w:bottom w:val="single" w:sz="4" w:space="0" w:color="auto"/>
              <w:right w:val="single" w:sz="4" w:space="0" w:color="auto"/>
            </w:tcBorders>
            <w:hideMark/>
          </w:tcPr>
          <w:p w14:paraId="5DD0CE11" w14:textId="77777777" w:rsidR="005B4C0F" w:rsidRDefault="005B4C0F" w:rsidP="005B4C0F">
            <w:pPr>
              <w:numPr>
                <w:ilvl w:val="0"/>
                <w:numId w:val="36"/>
              </w:numPr>
              <w:tabs>
                <w:tab w:val="clear" w:pos="1985"/>
              </w:tabs>
              <w:spacing w:after="0" w:line="240" w:lineRule="auto"/>
              <w:ind w:left="284" w:hanging="284"/>
              <w:contextualSpacing/>
              <w:jc w:val="left"/>
              <w:rPr>
                <w:rFonts w:asciiTheme="majorBidi" w:hAnsiTheme="majorBidi" w:cstheme="majorBidi"/>
                <w:noProof/>
              </w:rPr>
            </w:pPr>
            <w:r>
              <w:rPr>
                <w:rFonts w:asciiTheme="majorBidi" w:hAnsiTheme="majorBidi" w:cstheme="majorBidi"/>
                <w:noProof/>
              </w:rPr>
              <w:t xml:space="preserve">Open Spaces  </w:t>
            </w:r>
          </w:p>
        </w:tc>
        <w:tc>
          <w:tcPr>
            <w:tcW w:w="2693" w:type="dxa"/>
            <w:tcBorders>
              <w:top w:val="single" w:sz="4" w:space="0" w:color="auto"/>
              <w:left w:val="single" w:sz="4" w:space="0" w:color="auto"/>
              <w:bottom w:val="single" w:sz="4" w:space="0" w:color="auto"/>
              <w:right w:val="single" w:sz="4" w:space="0" w:color="auto"/>
            </w:tcBorders>
            <w:hideMark/>
          </w:tcPr>
          <w:p w14:paraId="2E7E3A4B" w14:textId="77777777" w:rsidR="005B4C0F" w:rsidRDefault="005B4C0F" w:rsidP="00953EC4">
            <w:pPr>
              <w:spacing w:after="255" w:line="240" w:lineRule="auto"/>
              <w:contextualSpacing/>
              <w:rPr>
                <w:rFonts w:asciiTheme="majorBidi" w:hAnsiTheme="majorBidi" w:cstheme="majorBidi"/>
                <w:noProof/>
              </w:rPr>
            </w:pPr>
            <w:r>
              <w:rPr>
                <w:rFonts w:ascii="Cambria Math" w:hAnsi="Cambria Math" w:cs="Cambria Math" w:hint="cs"/>
                <w:b/>
                <w:bCs/>
                <w:color w:val="002060"/>
                <w:sz w:val="20"/>
                <w:szCs w:val="20"/>
                <w:rtl/>
                <w:lang w:bidi="ar-LB"/>
              </w:rPr>
              <w:t>⊠</w:t>
            </w:r>
            <w:r>
              <w:rPr>
                <w:rFonts w:ascii="Cambria Math" w:hAnsi="Cambria Math" w:cs="Times New Roman"/>
                <w:sz w:val="24"/>
                <w:szCs w:val="24"/>
                <w:rtl/>
                <w:lang w:bidi="ar-LB"/>
              </w:rPr>
              <w:t xml:space="preserve"> </w:t>
            </w:r>
            <w:r>
              <w:rPr>
                <w:rFonts w:asciiTheme="majorBidi" w:hAnsiTheme="majorBidi" w:cstheme="majorBidi"/>
                <w:noProof/>
              </w:rPr>
              <w:t>Others, (Bush land)</w:t>
            </w:r>
          </w:p>
        </w:tc>
      </w:tr>
    </w:tbl>
    <w:p w14:paraId="7BE91C87" w14:textId="77777777" w:rsidR="005B4C0F" w:rsidRDefault="005B4C0F" w:rsidP="005B4C0F">
      <w:pPr>
        <w:rPr>
          <w:rFonts w:asciiTheme="majorBidi" w:hAnsiTheme="majorBidi" w:cstheme="majorBidi"/>
          <w:noProof/>
          <w:szCs w:val="22"/>
        </w:rPr>
      </w:pPr>
    </w:p>
    <w:p w14:paraId="38F85304" w14:textId="77777777" w:rsidR="005B4C0F" w:rsidRDefault="005B4C0F" w:rsidP="005B4C0F">
      <w:pPr>
        <w:numPr>
          <w:ilvl w:val="0"/>
          <w:numId w:val="35"/>
        </w:numPr>
        <w:tabs>
          <w:tab w:val="clear" w:pos="1985"/>
        </w:tabs>
        <w:spacing w:after="160" w:line="240" w:lineRule="auto"/>
        <w:contextualSpacing/>
        <w:jc w:val="left"/>
        <w:rPr>
          <w:rFonts w:asciiTheme="majorBidi" w:hAnsiTheme="majorBidi" w:cstheme="majorBidi"/>
          <w:noProof/>
        </w:rPr>
      </w:pPr>
      <w:r>
        <w:rPr>
          <w:rFonts w:asciiTheme="majorBidi" w:eastAsia="Calibri" w:hAnsiTheme="majorBidi" w:cstheme="majorBidi"/>
          <w:noProof/>
        </w:rPr>
        <w:t>Project</w:t>
      </w:r>
      <w:r>
        <w:rPr>
          <w:rFonts w:asciiTheme="majorBidi" w:hAnsiTheme="majorBidi" w:cstheme="majorBidi"/>
          <w:noProof/>
        </w:rPr>
        <w:t xml:space="preserve"> Components  </w:t>
      </w:r>
    </w:p>
    <w:tbl>
      <w:tblPr>
        <w:tblW w:w="0" w:type="auto"/>
        <w:tblInd w:w="715" w:type="dxa"/>
        <w:tblLook w:val="04A0" w:firstRow="1" w:lastRow="0" w:firstColumn="1" w:lastColumn="0" w:noHBand="0" w:noVBand="1"/>
      </w:tblPr>
      <w:tblGrid>
        <w:gridCol w:w="4007"/>
        <w:gridCol w:w="2552"/>
      </w:tblGrid>
      <w:tr w:rsidR="005B4C0F" w14:paraId="69D751BA" w14:textId="77777777" w:rsidTr="00953EC4">
        <w:tc>
          <w:tcPr>
            <w:tcW w:w="6559" w:type="dxa"/>
            <w:gridSpan w:val="2"/>
            <w:tcBorders>
              <w:top w:val="single" w:sz="4" w:space="0" w:color="auto"/>
              <w:left w:val="single" w:sz="4" w:space="0" w:color="auto"/>
              <w:bottom w:val="single" w:sz="4" w:space="0" w:color="auto"/>
              <w:right w:val="single" w:sz="4" w:space="0" w:color="auto"/>
            </w:tcBorders>
            <w:hideMark/>
          </w:tcPr>
          <w:p w14:paraId="2995908E" w14:textId="77777777" w:rsidR="005B4C0F" w:rsidRDefault="005B4C0F" w:rsidP="00953EC4">
            <w:pPr>
              <w:widowControl w:val="0"/>
              <w:autoSpaceDE w:val="0"/>
              <w:autoSpaceDN w:val="0"/>
              <w:adjustRightInd w:val="0"/>
              <w:spacing w:after="0" w:line="240" w:lineRule="auto"/>
              <w:ind w:left="-7"/>
              <w:rPr>
                <w:rFonts w:asciiTheme="majorBidi" w:hAnsiTheme="majorBidi" w:cstheme="majorBidi"/>
                <w:b/>
                <w:bCs/>
                <w:color w:val="000000"/>
              </w:rPr>
            </w:pPr>
            <w:r>
              <w:rPr>
                <w:rFonts w:asciiTheme="majorBidi" w:hAnsiTheme="majorBidi" w:cstheme="majorBidi"/>
                <w:b/>
                <w:bCs/>
                <w:noProof/>
              </w:rPr>
              <w:t>Facility</w:t>
            </w:r>
          </w:p>
        </w:tc>
      </w:tr>
      <w:tr w:rsidR="005B4C0F" w14:paraId="5DBE14F5" w14:textId="77777777" w:rsidTr="00953EC4">
        <w:tc>
          <w:tcPr>
            <w:tcW w:w="4007" w:type="dxa"/>
            <w:tcBorders>
              <w:top w:val="single" w:sz="4" w:space="0" w:color="auto"/>
              <w:left w:val="single" w:sz="4" w:space="0" w:color="auto"/>
              <w:bottom w:val="single" w:sz="4" w:space="0" w:color="auto"/>
              <w:right w:val="single" w:sz="4" w:space="0" w:color="auto"/>
            </w:tcBorders>
            <w:hideMark/>
          </w:tcPr>
          <w:p w14:paraId="04674AFA"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noProof/>
                <w:lang w:val="en-MY"/>
              </w:rPr>
              <w:t>Total area of the site</w:t>
            </w:r>
          </w:p>
        </w:tc>
        <w:tc>
          <w:tcPr>
            <w:tcW w:w="2552" w:type="dxa"/>
            <w:tcBorders>
              <w:top w:val="single" w:sz="4" w:space="0" w:color="auto"/>
              <w:left w:val="single" w:sz="4" w:space="0" w:color="auto"/>
              <w:bottom w:val="single" w:sz="4" w:space="0" w:color="auto"/>
              <w:right w:val="single" w:sz="4" w:space="0" w:color="auto"/>
            </w:tcBorders>
            <w:hideMark/>
          </w:tcPr>
          <w:p w14:paraId="09B41CB6" w14:textId="77777777" w:rsidR="005B4C0F" w:rsidRDefault="005B4C0F" w:rsidP="00953EC4">
            <w:pPr>
              <w:widowControl w:val="0"/>
              <w:autoSpaceDE w:val="0"/>
              <w:autoSpaceDN w:val="0"/>
              <w:adjustRightInd w:val="0"/>
              <w:spacing w:after="0" w:line="240" w:lineRule="auto"/>
              <w:rPr>
                <w:rFonts w:asciiTheme="majorBidi" w:hAnsiTheme="majorBidi" w:cstheme="majorBidi"/>
                <w:b/>
                <w:bCs/>
                <w:color w:val="000000"/>
              </w:rPr>
            </w:pPr>
            <w:r>
              <w:rPr>
                <w:rFonts w:asciiTheme="majorBidi" w:hAnsiTheme="majorBidi" w:cstheme="majorBidi"/>
                <w:b/>
                <w:bCs/>
                <w:color w:val="002060"/>
              </w:rPr>
              <w:t>8256 m²</w:t>
            </w:r>
          </w:p>
        </w:tc>
      </w:tr>
      <w:tr w:rsidR="005B4C0F" w14:paraId="785D2A8D" w14:textId="77777777" w:rsidTr="00953EC4">
        <w:tc>
          <w:tcPr>
            <w:tcW w:w="4007" w:type="dxa"/>
            <w:tcBorders>
              <w:top w:val="single" w:sz="4" w:space="0" w:color="auto"/>
              <w:left w:val="single" w:sz="4" w:space="0" w:color="auto"/>
              <w:bottom w:val="single" w:sz="4" w:space="0" w:color="auto"/>
              <w:right w:val="single" w:sz="4" w:space="0" w:color="auto"/>
            </w:tcBorders>
            <w:hideMark/>
          </w:tcPr>
          <w:p w14:paraId="6036E699"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noProof/>
              </w:rPr>
              <w:t>Maximum height of infrastructure</w:t>
            </w:r>
          </w:p>
        </w:tc>
        <w:tc>
          <w:tcPr>
            <w:tcW w:w="2552" w:type="dxa"/>
            <w:tcBorders>
              <w:top w:val="single" w:sz="4" w:space="0" w:color="auto"/>
              <w:left w:val="single" w:sz="4" w:space="0" w:color="auto"/>
              <w:bottom w:val="single" w:sz="4" w:space="0" w:color="auto"/>
              <w:right w:val="single" w:sz="4" w:space="0" w:color="auto"/>
            </w:tcBorders>
            <w:hideMark/>
          </w:tcPr>
          <w:p w14:paraId="3539757E" w14:textId="77777777" w:rsidR="005B4C0F" w:rsidRDefault="005B4C0F" w:rsidP="00953EC4">
            <w:pPr>
              <w:widowControl w:val="0"/>
              <w:autoSpaceDE w:val="0"/>
              <w:autoSpaceDN w:val="0"/>
              <w:adjustRightInd w:val="0"/>
              <w:spacing w:after="0" w:line="240" w:lineRule="auto"/>
              <w:rPr>
                <w:rFonts w:asciiTheme="majorBidi" w:hAnsiTheme="majorBidi" w:cstheme="majorBidi"/>
                <w:b/>
                <w:bCs/>
                <w:color w:val="000000"/>
              </w:rPr>
            </w:pPr>
            <w:r>
              <w:rPr>
                <w:rFonts w:asciiTheme="majorBidi" w:hAnsiTheme="majorBidi" w:cstheme="majorBidi"/>
                <w:b/>
                <w:bCs/>
                <w:color w:val="002060"/>
              </w:rPr>
              <w:t>7 m</w:t>
            </w:r>
          </w:p>
        </w:tc>
      </w:tr>
      <w:tr w:rsidR="005B4C0F" w14:paraId="3DEC71AC" w14:textId="77777777" w:rsidTr="00953EC4">
        <w:tc>
          <w:tcPr>
            <w:tcW w:w="4007" w:type="dxa"/>
            <w:tcBorders>
              <w:top w:val="single" w:sz="4" w:space="0" w:color="auto"/>
              <w:left w:val="single" w:sz="4" w:space="0" w:color="auto"/>
              <w:bottom w:val="single" w:sz="4" w:space="0" w:color="auto"/>
              <w:right w:val="single" w:sz="4" w:space="0" w:color="auto"/>
            </w:tcBorders>
            <w:hideMark/>
          </w:tcPr>
          <w:p w14:paraId="293663E0"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 xml:space="preserve">Parking Area </w:t>
            </w:r>
          </w:p>
        </w:tc>
        <w:tc>
          <w:tcPr>
            <w:tcW w:w="2552" w:type="dxa"/>
            <w:tcBorders>
              <w:top w:val="single" w:sz="4" w:space="0" w:color="auto"/>
              <w:left w:val="single" w:sz="4" w:space="0" w:color="auto"/>
              <w:bottom w:val="single" w:sz="4" w:space="0" w:color="auto"/>
              <w:right w:val="single" w:sz="4" w:space="0" w:color="auto"/>
            </w:tcBorders>
            <w:hideMark/>
          </w:tcPr>
          <w:p w14:paraId="26A25D92" w14:textId="77777777" w:rsidR="005B4C0F" w:rsidRDefault="005B4C0F" w:rsidP="00953EC4">
            <w:pPr>
              <w:widowControl w:val="0"/>
              <w:autoSpaceDE w:val="0"/>
              <w:autoSpaceDN w:val="0"/>
              <w:adjustRightInd w:val="0"/>
              <w:spacing w:after="0" w:line="240" w:lineRule="auto"/>
              <w:rPr>
                <w:rFonts w:asciiTheme="majorBidi" w:hAnsiTheme="majorBidi" w:cstheme="majorBidi"/>
                <w:b/>
                <w:bCs/>
                <w:color w:val="002060"/>
                <w:sz w:val="20"/>
                <w:szCs w:val="20"/>
              </w:rPr>
            </w:pPr>
            <w:r>
              <w:rPr>
                <w:rFonts w:asciiTheme="majorBidi" w:hAnsiTheme="majorBidi" w:cstheme="majorBidi"/>
                <w:b/>
                <w:bCs/>
                <w:color w:val="002060"/>
                <w:sz w:val="20"/>
                <w:szCs w:val="20"/>
              </w:rPr>
              <w:t>1000 m²</w:t>
            </w:r>
          </w:p>
        </w:tc>
      </w:tr>
      <w:tr w:rsidR="005B4C0F" w14:paraId="6FD675B8" w14:textId="77777777" w:rsidTr="00953EC4">
        <w:tc>
          <w:tcPr>
            <w:tcW w:w="4007" w:type="dxa"/>
            <w:tcBorders>
              <w:top w:val="single" w:sz="4" w:space="0" w:color="auto"/>
              <w:left w:val="single" w:sz="4" w:space="0" w:color="auto"/>
              <w:bottom w:val="single" w:sz="4" w:space="0" w:color="auto"/>
              <w:right w:val="single" w:sz="4" w:space="0" w:color="auto"/>
            </w:tcBorders>
            <w:hideMark/>
          </w:tcPr>
          <w:p w14:paraId="32D19FD6"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szCs w:val="22"/>
              </w:rPr>
            </w:pPr>
            <w:r>
              <w:rPr>
                <w:rFonts w:asciiTheme="majorBidi" w:hAnsiTheme="majorBidi" w:cstheme="majorBidi"/>
                <w:color w:val="000000"/>
              </w:rPr>
              <w:t xml:space="preserve">Management office Bldg. </w:t>
            </w:r>
          </w:p>
        </w:tc>
        <w:tc>
          <w:tcPr>
            <w:tcW w:w="2552" w:type="dxa"/>
            <w:tcBorders>
              <w:top w:val="single" w:sz="4" w:space="0" w:color="auto"/>
              <w:left w:val="single" w:sz="4" w:space="0" w:color="auto"/>
              <w:bottom w:val="single" w:sz="4" w:space="0" w:color="auto"/>
              <w:right w:val="single" w:sz="4" w:space="0" w:color="auto"/>
            </w:tcBorders>
            <w:hideMark/>
          </w:tcPr>
          <w:p w14:paraId="2EEDB21B" w14:textId="77777777" w:rsidR="005B4C0F" w:rsidRDefault="005B4C0F" w:rsidP="00953EC4">
            <w:pPr>
              <w:widowControl w:val="0"/>
              <w:autoSpaceDE w:val="0"/>
              <w:autoSpaceDN w:val="0"/>
              <w:adjustRightInd w:val="0"/>
              <w:spacing w:after="0" w:line="240" w:lineRule="auto"/>
              <w:rPr>
                <w:rFonts w:asciiTheme="majorBidi" w:hAnsiTheme="majorBidi" w:cstheme="majorBidi"/>
                <w:b/>
                <w:bCs/>
                <w:color w:val="002060"/>
              </w:rPr>
            </w:pPr>
            <w:r>
              <w:rPr>
                <w:rFonts w:asciiTheme="majorBidi" w:hAnsiTheme="majorBidi" w:cstheme="majorBidi"/>
                <w:b/>
                <w:bCs/>
                <w:color w:val="002060"/>
              </w:rPr>
              <w:t>Only container</w:t>
            </w:r>
          </w:p>
        </w:tc>
      </w:tr>
      <w:tr w:rsidR="005B4C0F" w14:paraId="5E4553AF" w14:textId="77777777" w:rsidTr="00953EC4">
        <w:tc>
          <w:tcPr>
            <w:tcW w:w="4007" w:type="dxa"/>
            <w:tcBorders>
              <w:top w:val="single" w:sz="4" w:space="0" w:color="auto"/>
              <w:left w:val="single" w:sz="4" w:space="0" w:color="auto"/>
              <w:bottom w:val="single" w:sz="4" w:space="0" w:color="auto"/>
              <w:right w:val="single" w:sz="4" w:space="0" w:color="auto"/>
            </w:tcBorders>
            <w:hideMark/>
          </w:tcPr>
          <w:p w14:paraId="116F11BA"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Labors Bldg.</w:t>
            </w:r>
          </w:p>
        </w:tc>
        <w:tc>
          <w:tcPr>
            <w:tcW w:w="2552" w:type="dxa"/>
            <w:tcBorders>
              <w:top w:val="single" w:sz="4" w:space="0" w:color="auto"/>
              <w:left w:val="single" w:sz="4" w:space="0" w:color="auto"/>
              <w:bottom w:val="single" w:sz="4" w:space="0" w:color="auto"/>
              <w:right w:val="single" w:sz="4" w:space="0" w:color="auto"/>
            </w:tcBorders>
            <w:hideMark/>
          </w:tcPr>
          <w:p w14:paraId="6D07C60A" w14:textId="77777777" w:rsidR="005B4C0F" w:rsidRDefault="005B4C0F" w:rsidP="00953EC4">
            <w:pPr>
              <w:widowControl w:val="0"/>
              <w:autoSpaceDE w:val="0"/>
              <w:autoSpaceDN w:val="0"/>
              <w:adjustRightInd w:val="0"/>
              <w:spacing w:after="0" w:line="240" w:lineRule="auto"/>
              <w:rPr>
                <w:rFonts w:asciiTheme="majorBidi" w:hAnsiTheme="majorBidi" w:cstheme="majorBidi"/>
                <w:b/>
                <w:bCs/>
                <w:color w:val="002060"/>
              </w:rPr>
            </w:pPr>
            <w:r>
              <w:rPr>
                <w:rFonts w:asciiTheme="majorBidi" w:hAnsiTheme="majorBidi" w:cstheme="majorBidi"/>
                <w:b/>
                <w:bCs/>
                <w:color w:val="002060"/>
              </w:rPr>
              <w:t xml:space="preserve">containers </w:t>
            </w:r>
          </w:p>
        </w:tc>
      </w:tr>
      <w:tr w:rsidR="005B4C0F" w14:paraId="583D0DCB" w14:textId="77777777" w:rsidTr="00953EC4">
        <w:tc>
          <w:tcPr>
            <w:tcW w:w="4007" w:type="dxa"/>
            <w:tcBorders>
              <w:top w:val="single" w:sz="4" w:space="0" w:color="auto"/>
              <w:left w:val="single" w:sz="4" w:space="0" w:color="auto"/>
              <w:bottom w:val="single" w:sz="4" w:space="0" w:color="auto"/>
              <w:right w:val="single" w:sz="4" w:space="0" w:color="auto"/>
            </w:tcBorders>
            <w:hideMark/>
          </w:tcPr>
          <w:p w14:paraId="24A849B3"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 xml:space="preserve">Others, Pls. Specify  </w:t>
            </w:r>
          </w:p>
        </w:tc>
        <w:tc>
          <w:tcPr>
            <w:tcW w:w="2552" w:type="dxa"/>
            <w:tcBorders>
              <w:top w:val="single" w:sz="4" w:space="0" w:color="auto"/>
              <w:left w:val="single" w:sz="4" w:space="0" w:color="auto"/>
              <w:bottom w:val="single" w:sz="4" w:space="0" w:color="auto"/>
              <w:right w:val="single" w:sz="4" w:space="0" w:color="auto"/>
            </w:tcBorders>
          </w:tcPr>
          <w:p w14:paraId="67202BCC"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p>
        </w:tc>
      </w:tr>
    </w:tbl>
    <w:p w14:paraId="39471909" w14:textId="77777777" w:rsidR="005B4C0F" w:rsidRDefault="005B4C0F" w:rsidP="005B4C0F">
      <w:pPr>
        <w:rPr>
          <w:rFonts w:asciiTheme="majorBidi" w:hAnsiTheme="majorBidi" w:cstheme="majorBidi"/>
          <w:noProof/>
          <w:szCs w:val="22"/>
        </w:rPr>
      </w:pPr>
    </w:p>
    <w:p w14:paraId="77984482" w14:textId="77777777" w:rsidR="005B4C0F" w:rsidRDefault="005B4C0F" w:rsidP="005B4C0F">
      <w:pPr>
        <w:numPr>
          <w:ilvl w:val="0"/>
          <w:numId w:val="35"/>
        </w:numPr>
        <w:tabs>
          <w:tab w:val="clear" w:pos="1985"/>
        </w:tabs>
        <w:spacing w:after="160" w:line="240" w:lineRule="auto"/>
        <w:contextualSpacing/>
        <w:jc w:val="left"/>
        <w:rPr>
          <w:rFonts w:asciiTheme="majorBidi" w:hAnsiTheme="majorBidi" w:cstheme="majorBidi"/>
          <w:noProof/>
        </w:rPr>
      </w:pPr>
      <w:r>
        <w:rPr>
          <w:rFonts w:asciiTheme="majorBidi" w:hAnsiTheme="majorBidi" w:cstheme="majorBidi"/>
          <w:noProof/>
        </w:rPr>
        <w:t xml:space="preserve">Water Resources and Infrastructure  </w:t>
      </w:r>
    </w:p>
    <w:tbl>
      <w:tblPr>
        <w:tblW w:w="0" w:type="auto"/>
        <w:tblInd w:w="715" w:type="dxa"/>
        <w:tblLayout w:type="fixed"/>
        <w:tblLook w:val="04A0" w:firstRow="1" w:lastRow="0" w:firstColumn="1" w:lastColumn="0" w:noHBand="0" w:noVBand="1"/>
      </w:tblPr>
      <w:tblGrid>
        <w:gridCol w:w="3260"/>
        <w:gridCol w:w="1701"/>
        <w:gridCol w:w="1276"/>
      </w:tblGrid>
      <w:tr w:rsidR="005B4C0F" w14:paraId="588EE3A0" w14:textId="77777777" w:rsidTr="00953EC4">
        <w:tc>
          <w:tcPr>
            <w:tcW w:w="3260" w:type="dxa"/>
            <w:tcBorders>
              <w:top w:val="single" w:sz="4" w:space="0" w:color="auto"/>
              <w:left w:val="single" w:sz="4" w:space="0" w:color="auto"/>
              <w:bottom w:val="single" w:sz="4" w:space="0" w:color="auto"/>
              <w:right w:val="single" w:sz="4" w:space="0" w:color="auto"/>
            </w:tcBorders>
            <w:hideMark/>
          </w:tcPr>
          <w:p w14:paraId="2789320E" w14:textId="77777777" w:rsidR="005B4C0F" w:rsidRDefault="005B4C0F" w:rsidP="00953EC4">
            <w:pPr>
              <w:spacing w:after="0" w:line="240" w:lineRule="auto"/>
              <w:rPr>
                <w:rFonts w:asciiTheme="majorBidi" w:hAnsiTheme="majorBidi" w:cstheme="majorBidi"/>
                <w:noProof/>
              </w:rPr>
            </w:pPr>
            <w:r>
              <w:rPr>
                <w:rFonts w:asciiTheme="majorBidi" w:hAnsiTheme="majorBidi" w:cstheme="majorBidi"/>
                <w:noProof/>
              </w:rPr>
              <w:t>Water Supply Source</w:t>
            </w:r>
          </w:p>
        </w:tc>
        <w:tc>
          <w:tcPr>
            <w:tcW w:w="1701" w:type="dxa"/>
            <w:tcBorders>
              <w:top w:val="single" w:sz="4" w:space="0" w:color="auto"/>
              <w:left w:val="single" w:sz="4" w:space="0" w:color="auto"/>
              <w:bottom w:val="single" w:sz="4" w:space="0" w:color="auto"/>
              <w:right w:val="single" w:sz="4" w:space="0" w:color="auto"/>
            </w:tcBorders>
            <w:hideMark/>
          </w:tcPr>
          <w:p w14:paraId="5551FC41"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r>
              <w:rPr>
                <w:rFonts w:asciiTheme="majorBidi" w:hAnsiTheme="majorBidi" w:cstheme="majorBidi"/>
                <w:color w:val="000000"/>
              </w:rPr>
              <w:t>Yes</w:t>
            </w:r>
          </w:p>
        </w:tc>
        <w:tc>
          <w:tcPr>
            <w:tcW w:w="1276" w:type="dxa"/>
            <w:tcBorders>
              <w:top w:val="single" w:sz="4" w:space="0" w:color="auto"/>
              <w:left w:val="single" w:sz="4" w:space="0" w:color="auto"/>
              <w:bottom w:val="single" w:sz="4" w:space="0" w:color="auto"/>
              <w:right w:val="single" w:sz="4" w:space="0" w:color="auto"/>
            </w:tcBorders>
            <w:hideMark/>
          </w:tcPr>
          <w:p w14:paraId="45473A28"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r>
              <w:rPr>
                <w:rFonts w:asciiTheme="majorBidi" w:hAnsiTheme="majorBidi" w:cstheme="majorBidi"/>
                <w:color w:val="000000"/>
              </w:rPr>
              <w:t>No</w:t>
            </w:r>
          </w:p>
        </w:tc>
      </w:tr>
      <w:tr w:rsidR="005B4C0F" w14:paraId="7C2507EA" w14:textId="77777777" w:rsidTr="00953EC4">
        <w:tc>
          <w:tcPr>
            <w:tcW w:w="3260" w:type="dxa"/>
            <w:tcBorders>
              <w:top w:val="single" w:sz="4" w:space="0" w:color="auto"/>
              <w:left w:val="single" w:sz="4" w:space="0" w:color="auto"/>
              <w:bottom w:val="single" w:sz="4" w:space="0" w:color="auto"/>
              <w:right w:val="single" w:sz="4" w:space="0" w:color="auto"/>
            </w:tcBorders>
            <w:hideMark/>
          </w:tcPr>
          <w:p w14:paraId="7CBF5BD2" w14:textId="77777777" w:rsidR="005B4C0F" w:rsidRDefault="005B4C0F" w:rsidP="00953EC4">
            <w:pPr>
              <w:spacing w:after="0" w:line="240" w:lineRule="auto"/>
              <w:rPr>
                <w:rFonts w:asciiTheme="majorBidi" w:hAnsiTheme="majorBidi" w:cstheme="majorBidi"/>
                <w:noProof/>
              </w:rPr>
            </w:pPr>
            <w:r>
              <w:rPr>
                <w:rFonts w:asciiTheme="majorBidi" w:hAnsiTheme="majorBidi" w:cstheme="majorBidi"/>
                <w:noProof/>
              </w:rPr>
              <w:t>Existing Public Water</w:t>
            </w:r>
          </w:p>
        </w:tc>
        <w:tc>
          <w:tcPr>
            <w:tcW w:w="1701" w:type="dxa"/>
            <w:tcBorders>
              <w:top w:val="single" w:sz="4" w:space="0" w:color="auto"/>
              <w:left w:val="single" w:sz="4" w:space="0" w:color="auto"/>
              <w:bottom w:val="single" w:sz="4" w:space="0" w:color="auto"/>
              <w:right w:val="single" w:sz="4" w:space="0" w:color="auto"/>
            </w:tcBorders>
          </w:tcPr>
          <w:p w14:paraId="54327A4E" w14:textId="77777777" w:rsidR="005B4C0F" w:rsidRDefault="005B4C0F" w:rsidP="00953EC4">
            <w:pPr>
              <w:spacing w:after="0" w:line="240" w:lineRule="auto"/>
              <w:ind w:left="644"/>
              <w:contextualSpacing/>
              <w:rPr>
                <w:rFonts w:asciiTheme="majorBidi" w:hAnsiTheme="majorBidi" w:cstheme="majorBidi"/>
                <w:noProof/>
              </w:rPr>
            </w:pPr>
          </w:p>
        </w:tc>
        <w:tc>
          <w:tcPr>
            <w:tcW w:w="1276" w:type="dxa"/>
            <w:tcBorders>
              <w:top w:val="single" w:sz="4" w:space="0" w:color="auto"/>
              <w:left w:val="single" w:sz="4" w:space="0" w:color="auto"/>
              <w:bottom w:val="single" w:sz="4" w:space="0" w:color="auto"/>
              <w:right w:val="single" w:sz="4" w:space="0" w:color="auto"/>
            </w:tcBorders>
            <w:hideMark/>
          </w:tcPr>
          <w:p w14:paraId="2F8AD548" w14:textId="77777777" w:rsidR="005B4C0F" w:rsidRDefault="005B4C0F" w:rsidP="00953EC4">
            <w:pPr>
              <w:spacing w:after="0" w:line="240" w:lineRule="auto"/>
              <w:jc w:val="center"/>
              <w:rPr>
                <w:rFonts w:asciiTheme="majorBidi" w:hAnsiTheme="majorBidi" w:cstheme="majorBidi"/>
                <w:noProof/>
              </w:rPr>
            </w:pPr>
            <w:r>
              <w:rPr>
                <w:rFonts w:ascii="Segoe UI Emoji" w:hAnsi="Segoe UI Emoji" w:cs="Segoe UI Emoji"/>
                <w:noProof/>
              </w:rPr>
              <w:t>✔️</w:t>
            </w:r>
          </w:p>
        </w:tc>
      </w:tr>
    </w:tbl>
    <w:p w14:paraId="33AD9744" w14:textId="77777777" w:rsidR="005B4C0F" w:rsidRDefault="005B4C0F" w:rsidP="005B4C0F">
      <w:pPr>
        <w:ind w:left="360"/>
        <w:rPr>
          <w:rFonts w:asciiTheme="majorBidi" w:hAnsiTheme="majorBidi" w:cstheme="majorBidi"/>
          <w:b/>
          <w:bCs/>
          <w:noProof/>
          <w:szCs w:val="22"/>
        </w:rPr>
      </w:pPr>
    </w:p>
    <w:p w14:paraId="2590DDE7" w14:textId="77777777" w:rsidR="005B4C0F" w:rsidRDefault="005B4C0F" w:rsidP="005B4C0F">
      <w:pPr>
        <w:numPr>
          <w:ilvl w:val="0"/>
          <w:numId w:val="35"/>
        </w:numPr>
        <w:tabs>
          <w:tab w:val="clear" w:pos="1985"/>
        </w:tabs>
        <w:spacing w:after="160" w:line="240" w:lineRule="auto"/>
        <w:contextualSpacing/>
        <w:jc w:val="left"/>
        <w:rPr>
          <w:rFonts w:asciiTheme="majorBidi" w:hAnsiTheme="majorBidi" w:cstheme="majorBidi"/>
          <w:noProof/>
        </w:rPr>
      </w:pPr>
      <w:r>
        <w:rPr>
          <w:rFonts w:asciiTheme="majorBidi" w:hAnsiTheme="majorBidi" w:cstheme="majorBidi"/>
          <w:noProof/>
        </w:rPr>
        <w:t>Deep Well (</w:t>
      </w:r>
      <w:r>
        <w:rPr>
          <w:rFonts w:asciiTheme="majorBidi" w:eastAsia="Calibri" w:hAnsiTheme="majorBidi" w:cstheme="majorBidi"/>
          <w:noProof/>
        </w:rPr>
        <w:t>Underground tanks)</w:t>
      </w:r>
    </w:p>
    <w:tbl>
      <w:tblPr>
        <w:tblW w:w="8656" w:type="dxa"/>
        <w:tblInd w:w="715" w:type="dxa"/>
        <w:tblLook w:val="04A0" w:firstRow="1" w:lastRow="0" w:firstColumn="1" w:lastColumn="0" w:noHBand="0" w:noVBand="1"/>
      </w:tblPr>
      <w:tblGrid>
        <w:gridCol w:w="2951"/>
        <w:gridCol w:w="1704"/>
        <w:gridCol w:w="1348"/>
        <w:gridCol w:w="1082"/>
        <w:gridCol w:w="1571"/>
      </w:tblGrid>
      <w:tr w:rsidR="005B4C0F" w14:paraId="45EA00A7" w14:textId="77777777" w:rsidTr="00953EC4">
        <w:tc>
          <w:tcPr>
            <w:tcW w:w="2951" w:type="dxa"/>
            <w:tcBorders>
              <w:top w:val="single" w:sz="4" w:space="0" w:color="auto"/>
              <w:left w:val="single" w:sz="4" w:space="0" w:color="auto"/>
              <w:bottom w:val="single" w:sz="4" w:space="0" w:color="auto"/>
              <w:right w:val="single" w:sz="4" w:space="0" w:color="auto"/>
            </w:tcBorders>
            <w:hideMark/>
          </w:tcPr>
          <w:p w14:paraId="419DA45C"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Water Source</w:t>
            </w:r>
          </w:p>
        </w:tc>
        <w:tc>
          <w:tcPr>
            <w:tcW w:w="1704" w:type="dxa"/>
            <w:tcBorders>
              <w:top w:val="single" w:sz="4" w:space="0" w:color="auto"/>
              <w:left w:val="single" w:sz="4" w:space="0" w:color="auto"/>
              <w:bottom w:val="single" w:sz="4" w:space="0" w:color="auto"/>
              <w:right w:val="single" w:sz="4" w:space="0" w:color="auto"/>
            </w:tcBorders>
            <w:vAlign w:val="center"/>
            <w:hideMark/>
          </w:tcPr>
          <w:p w14:paraId="57B73529"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 No. Wells/Hand Pump/Tanks </w:t>
            </w:r>
          </w:p>
        </w:tc>
        <w:tc>
          <w:tcPr>
            <w:tcW w:w="1348" w:type="dxa"/>
            <w:tcBorders>
              <w:top w:val="single" w:sz="4" w:space="0" w:color="auto"/>
              <w:left w:val="single" w:sz="4" w:space="0" w:color="auto"/>
              <w:bottom w:val="single" w:sz="4" w:space="0" w:color="auto"/>
              <w:right w:val="single" w:sz="4" w:space="0" w:color="auto"/>
            </w:tcBorders>
            <w:vAlign w:val="center"/>
            <w:hideMark/>
          </w:tcPr>
          <w:p w14:paraId="2A7F5AA2"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 xml:space="preserve">Location </w:t>
            </w:r>
          </w:p>
        </w:tc>
        <w:tc>
          <w:tcPr>
            <w:tcW w:w="1082" w:type="dxa"/>
            <w:tcBorders>
              <w:top w:val="single" w:sz="4" w:space="0" w:color="auto"/>
              <w:left w:val="single" w:sz="4" w:space="0" w:color="auto"/>
              <w:bottom w:val="single" w:sz="4" w:space="0" w:color="auto"/>
              <w:right w:val="single" w:sz="4" w:space="0" w:color="auto"/>
            </w:tcBorders>
            <w:vAlign w:val="center"/>
            <w:hideMark/>
          </w:tcPr>
          <w:p w14:paraId="72C4D28A"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 xml:space="preserve">Depth (m) </w:t>
            </w:r>
          </w:p>
        </w:tc>
        <w:tc>
          <w:tcPr>
            <w:tcW w:w="1571" w:type="dxa"/>
            <w:tcBorders>
              <w:top w:val="single" w:sz="4" w:space="0" w:color="auto"/>
              <w:left w:val="single" w:sz="4" w:space="0" w:color="auto"/>
              <w:bottom w:val="single" w:sz="4" w:space="0" w:color="auto"/>
              <w:right w:val="single" w:sz="4" w:space="0" w:color="auto"/>
            </w:tcBorders>
            <w:vAlign w:val="center"/>
            <w:hideMark/>
          </w:tcPr>
          <w:p w14:paraId="03CDE23C"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 xml:space="preserve">Discharge </w:t>
            </w:r>
          </w:p>
          <w:p w14:paraId="0C6CD312"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 xml:space="preserve">(liter / sec) </w:t>
            </w:r>
          </w:p>
        </w:tc>
      </w:tr>
      <w:tr w:rsidR="005B4C0F" w14:paraId="48F5B427" w14:textId="77777777" w:rsidTr="00953EC4">
        <w:tc>
          <w:tcPr>
            <w:tcW w:w="2951" w:type="dxa"/>
            <w:tcBorders>
              <w:top w:val="single" w:sz="4" w:space="0" w:color="auto"/>
              <w:left w:val="single" w:sz="4" w:space="0" w:color="auto"/>
              <w:bottom w:val="single" w:sz="4" w:space="0" w:color="auto"/>
              <w:right w:val="single" w:sz="4" w:space="0" w:color="auto"/>
            </w:tcBorders>
            <w:hideMark/>
          </w:tcPr>
          <w:p w14:paraId="3D27D977"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Deep Well w/ Manual Hand Pump</w:t>
            </w:r>
          </w:p>
        </w:tc>
        <w:tc>
          <w:tcPr>
            <w:tcW w:w="1704" w:type="dxa"/>
            <w:tcBorders>
              <w:top w:val="single" w:sz="4" w:space="0" w:color="auto"/>
              <w:left w:val="single" w:sz="4" w:space="0" w:color="auto"/>
              <w:bottom w:val="single" w:sz="4" w:space="0" w:color="auto"/>
              <w:right w:val="single" w:sz="4" w:space="0" w:color="auto"/>
            </w:tcBorders>
            <w:hideMark/>
          </w:tcPr>
          <w:p w14:paraId="3CCE790E" w14:textId="77777777" w:rsidR="005B4C0F" w:rsidRDefault="005B4C0F" w:rsidP="00953EC4">
            <w:pPr>
              <w:widowControl w:val="0"/>
              <w:autoSpaceDE w:val="0"/>
              <w:autoSpaceDN w:val="0"/>
              <w:adjustRightInd w:val="0"/>
              <w:spacing w:after="255" w:line="240" w:lineRule="auto"/>
              <w:contextualSpacing/>
              <w:jc w:val="center"/>
              <w:rPr>
                <w:rFonts w:asciiTheme="majorBidi" w:hAnsiTheme="majorBidi" w:cstheme="majorBidi"/>
                <w:b/>
                <w:bCs/>
                <w:color w:val="002060"/>
              </w:rPr>
            </w:pPr>
            <w:r>
              <w:rPr>
                <w:rFonts w:asciiTheme="majorBidi" w:hAnsiTheme="majorBidi" w:cstheme="majorBidi"/>
                <w:b/>
                <w:bCs/>
                <w:color w:val="002060"/>
              </w:rPr>
              <w:t>----</w:t>
            </w:r>
          </w:p>
        </w:tc>
        <w:tc>
          <w:tcPr>
            <w:tcW w:w="1348" w:type="dxa"/>
            <w:tcBorders>
              <w:top w:val="single" w:sz="4" w:space="0" w:color="auto"/>
              <w:left w:val="single" w:sz="4" w:space="0" w:color="auto"/>
              <w:bottom w:val="single" w:sz="4" w:space="0" w:color="auto"/>
              <w:right w:val="single" w:sz="4" w:space="0" w:color="auto"/>
            </w:tcBorders>
            <w:hideMark/>
          </w:tcPr>
          <w:p w14:paraId="5806EB38"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b/>
                <w:bCs/>
                <w:color w:val="002060"/>
              </w:rPr>
            </w:pPr>
            <w:r>
              <w:rPr>
                <w:rFonts w:asciiTheme="majorBidi" w:hAnsiTheme="majorBidi" w:cstheme="majorBidi"/>
                <w:b/>
                <w:bCs/>
                <w:color w:val="002060"/>
              </w:rPr>
              <w:t>----</w:t>
            </w:r>
          </w:p>
        </w:tc>
        <w:tc>
          <w:tcPr>
            <w:tcW w:w="1082" w:type="dxa"/>
            <w:tcBorders>
              <w:top w:val="single" w:sz="4" w:space="0" w:color="auto"/>
              <w:left w:val="single" w:sz="4" w:space="0" w:color="auto"/>
              <w:bottom w:val="single" w:sz="4" w:space="0" w:color="auto"/>
              <w:right w:val="single" w:sz="4" w:space="0" w:color="auto"/>
            </w:tcBorders>
            <w:hideMark/>
          </w:tcPr>
          <w:p w14:paraId="1C7ABB15"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b/>
                <w:bCs/>
                <w:color w:val="002060"/>
              </w:rPr>
            </w:pPr>
            <w:r>
              <w:rPr>
                <w:rFonts w:asciiTheme="majorBidi" w:hAnsiTheme="majorBidi" w:cstheme="majorBidi"/>
                <w:b/>
                <w:bCs/>
                <w:color w:val="002060"/>
              </w:rPr>
              <w:t>----</w:t>
            </w:r>
          </w:p>
        </w:tc>
        <w:tc>
          <w:tcPr>
            <w:tcW w:w="1571" w:type="dxa"/>
            <w:tcBorders>
              <w:top w:val="single" w:sz="4" w:space="0" w:color="auto"/>
              <w:left w:val="single" w:sz="4" w:space="0" w:color="auto"/>
              <w:bottom w:val="single" w:sz="4" w:space="0" w:color="auto"/>
              <w:right w:val="single" w:sz="4" w:space="0" w:color="auto"/>
            </w:tcBorders>
            <w:hideMark/>
          </w:tcPr>
          <w:p w14:paraId="2B67D226"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b/>
                <w:bCs/>
                <w:color w:val="002060"/>
              </w:rPr>
            </w:pPr>
            <w:r>
              <w:rPr>
                <w:rFonts w:asciiTheme="majorBidi" w:hAnsiTheme="majorBidi" w:cstheme="majorBidi"/>
                <w:b/>
                <w:bCs/>
                <w:color w:val="002060"/>
              </w:rPr>
              <w:t>----</w:t>
            </w:r>
          </w:p>
        </w:tc>
      </w:tr>
      <w:tr w:rsidR="005B4C0F" w14:paraId="1AE87052" w14:textId="77777777" w:rsidTr="00953EC4">
        <w:tc>
          <w:tcPr>
            <w:tcW w:w="2951" w:type="dxa"/>
            <w:tcBorders>
              <w:top w:val="single" w:sz="4" w:space="0" w:color="auto"/>
              <w:left w:val="single" w:sz="4" w:space="0" w:color="auto"/>
              <w:bottom w:val="single" w:sz="4" w:space="0" w:color="auto"/>
              <w:right w:val="single" w:sz="4" w:space="0" w:color="auto"/>
            </w:tcBorders>
            <w:hideMark/>
          </w:tcPr>
          <w:p w14:paraId="150D066D"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Deep Well w/ Electric or Motor Pump</w:t>
            </w:r>
          </w:p>
        </w:tc>
        <w:tc>
          <w:tcPr>
            <w:tcW w:w="1704" w:type="dxa"/>
            <w:tcBorders>
              <w:top w:val="single" w:sz="4" w:space="0" w:color="auto"/>
              <w:left w:val="single" w:sz="4" w:space="0" w:color="auto"/>
              <w:bottom w:val="single" w:sz="4" w:space="0" w:color="auto"/>
              <w:right w:val="single" w:sz="4" w:space="0" w:color="auto"/>
            </w:tcBorders>
            <w:hideMark/>
          </w:tcPr>
          <w:p w14:paraId="2FBC374D" w14:textId="77777777" w:rsidR="005B4C0F" w:rsidRDefault="005B4C0F" w:rsidP="00953EC4">
            <w:pPr>
              <w:widowControl w:val="0"/>
              <w:autoSpaceDE w:val="0"/>
              <w:autoSpaceDN w:val="0"/>
              <w:adjustRightInd w:val="0"/>
              <w:spacing w:after="255" w:line="240" w:lineRule="auto"/>
              <w:contextualSpacing/>
              <w:jc w:val="center"/>
              <w:rPr>
                <w:rFonts w:asciiTheme="majorBidi" w:hAnsiTheme="majorBidi" w:cstheme="majorBidi"/>
                <w:b/>
                <w:bCs/>
                <w:color w:val="002060"/>
              </w:rPr>
            </w:pPr>
            <w:r>
              <w:rPr>
                <w:rFonts w:asciiTheme="majorBidi" w:hAnsiTheme="majorBidi" w:cstheme="majorBidi"/>
                <w:b/>
                <w:bCs/>
                <w:color w:val="002060"/>
              </w:rPr>
              <w:t>----</w:t>
            </w:r>
          </w:p>
        </w:tc>
        <w:tc>
          <w:tcPr>
            <w:tcW w:w="1348" w:type="dxa"/>
            <w:tcBorders>
              <w:top w:val="single" w:sz="4" w:space="0" w:color="auto"/>
              <w:left w:val="single" w:sz="4" w:space="0" w:color="auto"/>
              <w:bottom w:val="single" w:sz="4" w:space="0" w:color="auto"/>
              <w:right w:val="single" w:sz="4" w:space="0" w:color="auto"/>
            </w:tcBorders>
            <w:hideMark/>
          </w:tcPr>
          <w:p w14:paraId="62A2452F"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b/>
                <w:bCs/>
                <w:color w:val="002060"/>
              </w:rPr>
            </w:pPr>
            <w:r>
              <w:rPr>
                <w:rFonts w:asciiTheme="majorBidi" w:hAnsiTheme="majorBidi" w:cstheme="majorBidi"/>
                <w:b/>
                <w:bCs/>
                <w:color w:val="002060"/>
              </w:rPr>
              <w:t>----</w:t>
            </w:r>
          </w:p>
        </w:tc>
        <w:tc>
          <w:tcPr>
            <w:tcW w:w="1082" w:type="dxa"/>
            <w:tcBorders>
              <w:top w:val="single" w:sz="4" w:space="0" w:color="auto"/>
              <w:left w:val="single" w:sz="4" w:space="0" w:color="auto"/>
              <w:bottom w:val="single" w:sz="4" w:space="0" w:color="auto"/>
              <w:right w:val="single" w:sz="4" w:space="0" w:color="auto"/>
            </w:tcBorders>
            <w:hideMark/>
          </w:tcPr>
          <w:p w14:paraId="06450F78"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b/>
                <w:bCs/>
                <w:color w:val="002060"/>
              </w:rPr>
            </w:pPr>
            <w:r>
              <w:rPr>
                <w:rFonts w:asciiTheme="majorBidi" w:hAnsiTheme="majorBidi" w:cstheme="majorBidi"/>
                <w:b/>
                <w:bCs/>
                <w:color w:val="002060"/>
              </w:rPr>
              <w:t>----</w:t>
            </w:r>
          </w:p>
        </w:tc>
        <w:tc>
          <w:tcPr>
            <w:tcW w:w="1571" w:type="dxa"/>
            <w:tcBorders>
              <w:top w:val="single" w:sz="4" w:space="0" w:color="auto"/>
              <w:left w:val="single" w:sz="4" w:space="0" w:color="auto"/>
              <w:bottom w:val="single" w:sz="4" w:space="0" w:color="auto"/>
              <w:right w:val="single" w:sz="4" w:space="0" w:color="auto"/>
            </w:tcBorders>
            <w:hideMark/>
          </w:tcPr>
          <w:p w14:paraId="226F1795"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b/>
                <w:bCs/>
                <w:color w:val="002060"/>
              </w:rPr>
            </w:pPr>
            <w:r>
              <w:rPr>
                <w:rFonts w:asciiTheme="majorBidi" w:hAnsiTheme="majorBidi" w:cstheme="majorBidi"/>
                <w:b/>
                <w:bCs/>
                <w:color w:val="002060"/>
              </w:rPr>
              <w:t>----</w:t>
            </w:r>
          </w:p>
        </w:tc>
      </w:tr>
    </w:tbl>
    <w:p w14:paraId="6229AE50" w14:textId="77777777" w:rsidR="005B4C0F" w:rsidRDefault="005B4C0F" w:rsidP="005B4C0F">
      <w:pPr>
        <w:ind w:left="360"/>
        <w:rPr>
          <w:rFonts w:asciiTheme="majorBidi" w:hAnsiTheme="majorBidi" w:cstheme="majorBidi"/>
          <w:noProof/>
          <w:szCs w:val="22"/>
        </w:rPr>
      </w:pPr>
    </w:p>
    <w:p w14:paraId="74111990" w14:textId="77777777" w:rsidR="005B4C0F" w:rsidRDefault="005B4C0F" w:rsidP="005B4C0F">
      <w:pPr>
        <w:numPr>
          <w:ilvl w:val="0"/>
          <w:numId w:val="35"/>
        </w:numPr>
        <w:tabs>
          <w:tab w:val="clear" w:pos="1985"/>
        </w:tabs>
        <w:spacing w:after="160" w:line="240" w:lineRule="auto"/>
        <w:contextualSpacing/>
        <w:jc w:val="left"/>
        <w:rPr>
          <w:rFonts w:asciiTheme="majorBidi" w:hAnsiTheme="majorBidi" w:cstheme="majorBidi"/>
          <w:noProof/>
        </w:rPr>
      </w:pPr>
      <w:r>
        <w:rPr>
          <w:rFonts w:asciiTheme="majorBidi" w:hAnsiTheme="majorBidi" w:cstheme="majorBidi"/>
          <w:noProof/>
        </w:rPr>
        <w:t>Rainwater</w:t>
      </w:r>
    </w:p>
    <w:p w14:paraId="4F0E95BC" w14:textId="77777777" w:rsidR="005B4C0F" w:rsidRDefault="005B4C0F" w:rsidP="005B4C0F">
      <w:pPr>
        <w:spacing w:line="240" w:lineRule="auto"/>
        <w:contextualSpacing/>
        <w:rPr>
          <w:rFonts w:asciiTheme="majorBidi" w:hAnsiTheme="majorBidi" w:cstheme="majorBidi"/>
          <w:noProof/>
        </w:rPr>
      </w:pPr>
      <w:r>
        <w:rPr>
          <w:rFonts w:asciiTheme="majorBidi" w:hAnsiTheme="majorBidi" w:cstheme="majorBidi"/>
          <w:noProof/>
        </w:rPr>
        <w:t xml:space="preserve">             </w:t>
      </w:r>
      <w:r>
        <w:rPr>
          <w:rFonts w:asciiTheme="majorBidi" w:hAnsiTheme="majorBidi" w:cstheme="majorBidi"/>
          <w:noProof/>
          <w:sz w:val="32"/>
          <w:szCs w:val="32"/>
        </w:rPr>
        <w:t>□</w:t>
      </w:r>
      <w:r>
        <w:rPr>
          <w:rFonts w:asciiTheme="majorBidi" w:hAnsiTheme="majorBidi" w:cstheme="majorBidi"/>
          <w:noProof/>
        </w:rPr>
        <w:t xml:space="preserve">  Collected in Storage Tanks </w:t>
      </w:r>
    </w:p>
    <w:p w14:paraId="7D9320D7" w14:textId="77777777" w:rsidR="005B4C0F" w:rsidRDefault="005B4C0F" w:rsidP="005B4C0F">
      <w:pPr>
        <w:contextualSpacing/>
        <w:rPr>
          <w:rFonts w:asciiTheme="majorBidi" w:hAnsiTheme="majorBidi" w:cstheme="majorBidi"/>
          <w:noProof/>
        </w:rPr>
      </w:pPr>
      <w:r>
        <w:rPr>
          <w:rFonts w:asciiTheme="majorBidi" w:hAnsiTheme="majorBidi" w:cstheme="majorBidi"/>
          <w:noProof/>
        </w:rPr>
        <w:t xml:space="preserve">             </w:t>
      </w:r>
      <w:r>
        <w:rPr>
          <w:rFonts w:asciiTheme="majorBidi" w:hAnsiTheme="majorBidi" w:cstheme="majorBidi"/>
          <w:noProof/>
          <w:sz w:val="32"/>
          <w:szCs w:val="32"/>
        </w:rPr>
        <w:t xml:space="preserve">□ </w:t>
      </w:r>
      <w:r>
        <w:rPr>
          <w:rFonts w:asciiTheme="majorBidi" w:hAnsiTheme="majorBidi" w:cstheme="majorBidi"/>
          <w:noProof/>
        </w:rPr>
        <w:t>Collected in Reservoir</w:t>
      </w:r>
    </w:p>
    <w:p w14:paraId="105FC641" w14:textId="77777777" w:rsidR="005B4C0F" w:rsidRDefault="005B4C0F" w:rsidP="005B4C0F">
      <w:pPr>
        <w:spacing w:after="0"/>
        <w:ind w:left="709"/>
        <w:contextualSpacing/>
        <w:rPr>
          <w:rFonts w:asciiTheme="majorBidi" w:hAnsiTheme="majorBidi" w:cstheme="majorBidi"/>
          <w:noProof/>
        </w:rPr>
      </w:pPr>
      <w:r>
        <w:rPr>
          <w:rFonts w:ascii="Cambria Math" w:hAnsi="Cambria Math" w:cs="Cambria Math" w:hint="cs"/>
          <w:b/>
          <w:bCs/>
          <w:color w:val="002060"/>
          <w:rtl/>
          <w:lang w:bidi="ar-LB"/>
        </w:rPr>
        <w:t>⊠</w:t>
      </w:r>
      <w:r>
        <w:rPr>
          <w:rFonts w:asciiTheme="majorBidi" w:hAnsiTheme="majorBidi" w:cstheme="majorBidi"/>
          <w:noProof/>
          <w:sz w:val="32"/>
          <w:szCs w:val="32"/>
          <w:rtl/>
          <w:lang w:bidi="ar-LB"/>
        </w:rPr>
        <w:t xml:space="preserve"> </w:t>
      </w:r>
      <w:r>
        <w:rPr>
          <w:rFonts w:asciiTheme="majorBidi" w:hAnsiTheme="majorBidi" w:cstheme="majorBidi"/>
          <w:noProof/>
        </w:rPr>
        <w:t>Other specify</w:t>
      </w:r>
    </w:p>
    <w:p w14:paraId="45455FB0" w14:textId="77777777" w:rsidR="005B4C0F" w:rsidRDefault="005B4C0F" w:rsidP="005B4C0F">
      <w:pPr>
        <w:ind w:left="360"/>
        <w:rPr>
          <w:rFonts w:asciiTheme="majorBidi" w:hAnsiTheme="majorBidi" w:cstheme="majorBidi"/>
          <w:noProof/>
        </w:rPr>
      </w:pPr>
    </w:p>
    <w:p w14:paraId="1174C5FF" w14:textId="77777777" w:rsidR="005B4C0F" w:rsidRDefault="005B4C0F" w:rsidP="005B4C0F">
      <w:pPr>
        <w:numPr>
          <w:ilvl w:val="0"/>
          <w:numId w:val="35"/>
        </w:numPr>
        <w:tabs>
          <w:tab w:val="clear" w:pos="1985"/>
        </w:tabs>
        <w:spacing w:after="160" w:line="240" w:lineRule="auto"/>
        <w:contextualSpacing/>
        <w:jc w:val="left"/>
        <w:rPr>
          <w:rFonts w:asciiTheme="majorBidi" w:hAnsiTheme="majorBidi" w:cstheme="majorBidi"/>
          <w:b/>
          <w:bCs/>
          <w:noProof/>
        </w:rPr>
      </w:pPr>
      <w:r>
        <w:rPr>
          <w:rFonts w:asciiTheme="majorBidi" w:hAnsiTheme="majorBidi" w:cstheme="majorBidi"/>
          <w:noProof/>
        </w:rPr>
        <w:t>Drainage System</w:t>
      </w:r>
      <w:r>
        <w:rPr>
          <w:rFonts w:asciiTheme="majorBidi" w:hAnsiTheme="majorBidi" w:cstheme="majorBidi"/>
          <w:b/>
          <w:bCs/>
          <w:noProof/>
        </w:rPr>
        <w:t xml:space="preserve"> </w:t>
      </w:r>
    </w:p>
    <w:p w14:paraId="47DC800F" w14:textId="77777777" w:rsidR="005B4C0F" w:rsidRDefault="005B4C0F" w:rsidP="005B4C0F">
      <w:pPr>
        <w:ind w:left="360"/>
        <w:rPr>
          <w:rFonts w:asciiTheme="majorBidi" w:hAnsiTheme="majorBidi" w:cstheme="majorBidi"/>
          <w:noProof/>
        </w:rPr>
      </w:pPr>
      <w:r>
        <w:rPr>
          <w:rFonts w:asciiTheme="majorBidi" w:hAnsiTheme="majorBidi" w:cstheme="majorBidi"/>
          <w:noProof/>
        </w:rPr>
        <w:t xml:space="preserve">Type of drainage: </w:t>
      </w:r>
    </w:p>
    <w:p w14:paraId="712990AB" w14:textId="77777777" w:rsidR="005B4C0F" w:rsidRDefault="005B4C0F" w:rsidP="005B4C0F">
      <w:pPr>
        <w:numPr>
          <w:ilvl w:val="0"/>
          <w:numId w:val="37"/>
        </w:numPr>
        <w:tabs>
          <w:tab w:val="clear" w:pos="1985"/>
        </w:tabs>
        <w:spacing w:after="0" w:line="240" w:lineRule="auto"/>
        <w:contextualSpacing/>
        <w:rPr>
          <w:rFonts w:asciiTheme="majorBidi" w:hAnsiTheme="majorBidi" w:cstheme="majorBidi"/>
          <w:noProof/>
        </w:rPr>
      </w:pPr>
      <w:r>
        <w:rPr>
          <w:rFonts w:asciiTheme="majorBidi" w:hAnsiTheme="majorBidi" w:cstheme="majorBidi"/>
          <w:noProof/>
        </w:rPr>
        <w:t xml:space="preserve">Public drainage system         </w:t>
      </w:r>
    </w:p>
    <w:p w14:paraId="629FEC6D" w14:textId="77777777" w:rsidR="005B4C0F" w:rsidRDefault="005B4C0F" w:rsidP="005B4C0F">
      <w:pPr>
        <w:pStyle w:val="AufzhlungBuchstabe3"/>
        <w:numPr>
          <w:ilvl w:val="0"/>
          <w:numId w:val="37"/>
        </w:numPr>
        <w:spacing w:after="160" w:line="256" w:lineRule="auto"/>
        <w:rPr>
          <w:rFonts w:asciiTheme="majorBidi" w:hAnsiTheme="majorBidi" w:cstheme="majorBidi"/>
          <w:noProof/>
        </w:rPr>
      </w:pPr>
      <w:r>
        <w:rPr>
          <w:rFonts w:asciiTheme="majorBidi" w:hAnsiTheme="majorBidi" w:cstheme="majorBidi"/>
          <w:noProof/>
        </w:rPr>
        <w:t>On-site system</w:t>
      </w:r>
    </w:p>
    <w:p w14:paraId="2C3DF8A0" w14:textId="77777777" w:rsidR="005B4C0F" w:rsidRDefault="005B4C0F" w:rsidP="005B4C0F">
      <w:pPr>
        <w:pStyle w:val="AufzhlungBuchstabe3"/>
        <w:ind w:left="630"/>
        <w:rPr>
          <w:rFonts w:asciiTheme="majorBidi" w:hAnsiTheme="majorBidi" w:cstheme="majorBidi"/>
          <w:noProof/>
        </w:rPr>
      </w:pPr>
      <w:r>
        <w:rPr>
          <w:rFonts w:ascii="Cambria Math" w:hAnsi="Cambria Math" w:cs="Cambria Math" w:hint="cs"/>
          <w:b/>
          <w:bCs/>
          <w:color w:val="002060"/>
          <w:sz w:val="20"/>
          <w:szCs w:val="20"/>
          <w:rtl/>
          <w:lang w:bidi="ar-LB"/>
        </w:rPr>
        <w:t>⊠</w:t>
      </w:r>
      <w:r>
        <w:rPr>
          <w:rFonts w:asciiTheme="majorBidi" w:hAnsiTheme="majorBidi" w:cstheme="majorBidi"/>
          <w:noProof/>
          <w:sz w:val="32"/>
          <w:szCs w:val="32"/>
          <w:rtl/>
          <w:lang w:bidi="ar-LB"/>
        </w:rPr>
        <w:t xml:space="preserve"> </w:t>
      </w:r>
      <w:r>
        <w:rPr>
          <w:rFonts w:asciiTheme="majorBidi" w:hAnsiTheme="majorBidi" w:cstheme="majorBidi"/>
          <w:noProof/>
          <w:sz w:val="32"/>
          <w:szCs w:val="32"/>
          <w:lang w:bidi="ar-LB"/>
        </w:rPr>
        <w:t xml:space="preserve"> </w:t>
      </w:r>
      <w:r>
        <w:rPr>
          <w:rFonts w:asciiTheme="majorBidi" w:hAnsiTheme="majorBidi" w:cstheme="majorBidi"/>
          <w:noProof/>
        </w:rPr>
        <w:t>Natural outfall / water body</w:t>
      </w:r>
    </w:p>
    <w:p w14:paraId="6077E299" w14:textId="77777777" w:rsidR="005B4C0F" w:rsidRDefault="005B4C0F" w:rsidP="005B4C0F">
      <w:pPr>
        <w:spacing w:line="240" w:lineRule="auto"/>
        <w:rPr>
          <w:rFonts w:asciiTheme="majorBidi" w:hAnsiTheme="majorBidi" w:cstheme="majorBidi"/>
          <w:b/>
          <w:bCs/>
          <w:noProof/>
          <w:sz w:val="18"/>
          <w:szCs w:val="18"/>
        </w:rPr>
      </w:pPr>
    </w:p>
    <w:p w14:paraId="723CE491" w14:textId="77777777" w:rsidR="005B4C0F" w:rsidRDefault="005B4C0F" w:rsidP="005B4C0F">
      <w:pPr>
        <w:numPr>
          <w:ilvl w:val="0"/>
          <w:numId w:val="35"/>
        </w:numPr>
        <w:tabs>
          <w:tab w:val="clear" w:pos="1985"/>
        </w:tabs>
        <w:spacing w:after="160" w:line="240" w:lineRule="auto"/>
        <w:contextualSpacing/>
        <w:jc w:val="left"/>
        <w:rPr>
          <w:rFonts w:asciiTheme="majorBidi" w:hAnsiTheme="majorBidi" w:cstheme="majorBidi"/>
          <w:noProof/>
          <w:szCs w:val="22"/>
        </w:rPr>
      </w:pPr>
      <w:r>
        <w:rPr>
          <w:rFonts w:asciiTheme="majorBidi" w:hAnsiTheme="majorBidi" w:cstheme="majorBidi"/>
          <w:noProof/>
        </w:rPr>
        <w:t xml:space="preserve">Surface Water </w:t>
      </w:r>
      <w:r>
        <w:rPr>
          <w:rFonts w:asciiTheme="majorBidi" w:eastAsia="Calibri" w:hAnsiTheme="majorBidi" w:cstheme="majorBidi"/>
          <w:noProof/>
        </w:rPr>
        <w:t>close to site</w:t>
      </w:r>
    </w:p>
    <w:tbl>
      <w:tblPr>
        <w:tblW w:w="8656" w:type="dxa"/>
        <w:tblInd w:w="625" w:type="dxa"/>
        <w:tblLook w:val="04A0" w:firstRow="1" w:lastRow="0" w:firstColumn="1" w:lastColumn="0" w:noHBand="0" w:noVBand="1"/>
      </w:tblPr>
      <w:tblGrid>
        <w:gridCol w:w="1970"/>
        <w:gridCol w:w="2297"/>
        <w:gridCol w:w="2196"/>
        <w:gridCol w:w="2193"/>
      </w:tblGrid>
      <w:tr w:rsidR="005B4C0F" w14:paraId="5972F00F" w14:textId="77777777" w:rsidTr="00953EC4">
        <w:tc>
          <w:tcPr>
            <w:tcW w:w="1970" w:type="dxa"/>
            <w:tcBorders>
              <w:top w:val="single" w:sz="4" w:space="0" w:color="auto"/>
              <w:left w:val="single" w:sz="4" w:space="0" w:color="auto"/>
              <w:bottom w:val="single" w:sz="4" w:space="0" w:color="auto"/>
              <w:right w:val="single" w:sz="4" w:space="0" w:color="auto"/>
            </w:tcBorders>
            <w:hideMark/>
          </w:tcPr>
          <w:p w14:paraId="2519787A" w14:textId="77777777" w:rsidR="005B4C0F" w:rsidRDefault="005B4C0F" w:rsidP="00953EC4">
            <w:pPr>
              <w:spacing w:after="0" w:line="240" w:lineRule="auto"/>
              <w:rPr>
                <w:rFonts w:asciiTheme="majorBidi" w:hAnsiTheme="majorBidi" w:cstheme="majorBidi"/>
                <w:noProof/>
              </w:rPr>
            </w:pPr>
            <w:r>
              <w:rPr>
                <w:rFonts w:asciiTheme="majorBidi" w:hAnsiTheme="majorBidi" w:cstheme="majorBidi"/>
                <w:noProof/>
              </w:rPr>
              <w:t>Water Source</w:t>
            </w:r>
          </w:p>
        </w:tc>
        <w:tc>
          <w:tcPr>
            <w:tcW w:w="2297" w:type="dxa"/>
            <w:tcBorders>
              <w:top w:val="single" w:sz="4" w:space="0" w:color="auto"/>
              <w:left w:val="single" w:sz="4" w:space="0" w:color="auto"/>
              <w:bottom w:val="single" w:sz="4" w:space="0" w:color="auto"/>
              <w:right w:val="single" w:sz="4" w:space="0" w:color="auto"/>
            </w:tcBorders>
            <w:vAlign w:val="center"/>
            <w:hideMark/>
          </w:tcPr>
          <w:p w14:paraId="5D2FA614"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 xml:space="preserve">Name of Water Body </w:t>
            </w:r>
          </w:p>
        </w:tc>
        <w:tc>
          <w:tcPr>
            <w:tcW w:w="2196" w:type="dxa"/>
            <w:tcBorders>
              <w:top w:val="single" w:sz="4" w:space="0" w:color="auto"/>
              <w:left w:val="single" w:sz="4" w:space="0" w:color="auto"/>
              <w:bottom w:val="single" w:sz="4" w:space="0" w:color="auto"/>
              <w:right w:val="single" w:sz="4" w:space="0" w:color="auto"/>
            </w:tcBorders>
            <w:vAlign w:val="center"/>
            <w:hideMark/>
          </w:tcPr>
          <w:p w14:paraId="08032B3B"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 xml:space="preserve">Location </w:t>
            </w:r>
          </w:p>
        </w:tc>
        <w:tc>
          <w:tcPr>
            <w:tcW w:w="2193" w:type="dxa"/>
            <w:tcBorders>
              <w:top w:val="single" w:sz="4" w:space="0" w:color="auto"/>
              <w:left w:val="single" w:sz="4" w:space="0" w:color="auto"/>
              <w:bottom w:val="single" w:sz="4" w:space="0" w:color="auto"/>
              <w:right w:val="single" w:sz="4" w:space="0" w:color="auto"/>
            </w:tcBorders>
            <w:hideMark/>
          </w:tcPr>
          <w:p w14:paraId="7C9E215D" w14:textId="77777777" w:rsidR="005B4C0F" w:rsidRDefault="005B4C0F" w:rsidP="00953EC4">
            <w:pPr>
              <w:spacing w:after="0" w:line="240" w:lineRule="auto"/>
              <w:rPr>
                <w:rFonts w:asciiTheme="majorBidi" w:hAnsiTheme="majorBidi" w:cstheme="majorBidi"/>
                <w:noProof/>
              </w:rPr>
            </w:pPr>
            <w:r>
              <w:rPr>
                <w:rFonts w:asciiTheme="majorBidi" w:hAnsiTheme="majorBidi" w:cstheme="majorBidi"/>
                <w:noProof/>
              </w:rPr>
              <w:t>Distance</w:t>
            </w:r>
          </w:p>
        </w:tc>
      </w:tr>
      <w:tr w:rsidR="005B4C0F" w14:paraId="7C21DE63" w14:textId="77777777" w:rsidTr="00953EC4">
        <w:tc>
          <w:tcPr>
            <w:tcW w:w="1970" w:type="dxa"/>
            <w:tcBorders>
              <w:top w:val="single" w:sz="4" w:space="0" w:color="auto"/>
              <w:left w:val="single" w:sz="4" w:space="0" w:color="auto"/>
              <w:bottom w:val="single" w:sz="4" w:space="0" w:color="auto"/>
              <w:right w:val="single" w:sz="4" w:space="0" w:color="auto"/>
            </w:tcBorders>
            <w:hideMark/>
          </w:tcPr>
          <w:p w14:paraId="29705248"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 xml:space="preserve">1. Creek </w:t>
            </w:r>
          </w:p>
        </w:tc>
        <w:tc>
          <w:tcPr>
            <w:tcW w:w="2297" w:type="dxa"/>
            <w:tcBorders>
              <w:top w:val="single" w:sz="4" w:space="0" w:color="auto"/>
              <w:left w:val="single" w:sz="4" w:space="0" w:color="auto"/>
              <w:bottom w:val="single" w:sz="4" w:space="0" w:color="auto"/>
              <w:right w:val="single" w:sz="4" w:space="0" w:color="auto"/>
            </w:tcBorders>
            <w:hideMark/>
          </w:tcPr>
          <w:p w14:paraId="55115E09" w14:textId="77777777" w:rsidR="005B4C0F" w:rsidRDefault="005B4C0F" w:rsidP="00953EC4">
            <w:pPr>
              <w:spacing w:after="0" w:line="240" w:lineRule="auto"/>
              <w:jc w:val="center"/>
              <w:rPr>
                <w:rFonts w:asciiTheme="majorBidi" w:hAnsiTheme="majorBidi" w:cstheme="majorBidi"/>
                <w:b/>
                <w:bCs/>
                <w:noProof/>
              </w:rPr>
            </w:pPr>
            <w:r>
              <w:rPr>
                <w:rFonts w:asciiTheme="majorBidi" w:hAnsiTheme="majorBidi" w:cstheme="majorBidi"/>
                <w:b/>
                <w:bCs/>
                <w:noProof/>
                <w:color w:val="002060"/>
              </w:rPr>
              <w:t>----</w:t>
            </w:r>
          </w:p>
        </w:tc>
        <w:tc>
          <w:tcPr>
            <w:tcW w:w="2196" w:type="dxa"/>
            <w:tcBorders>
              <w:top w:val="single" w:sz="4" w:space="0" w:color="auto"/>
              <w:left w:val="single" w:sz="4" w:space="0" w:color="auto"/>
              <w:bottom w:val="single" w:sz="4" w:space="0" w:color="auto"/>
              <w:right w:val="single" w:sz="4" w:space="0" w:color="auto"/>
            </w:tcBorders>
            <w:hideMark/>
          </w:tcPr>
          <w:p w14:paraId="16515CDC" w14:textId="77777777" w:rsidR="005B4C0F" w:rsidRDefault="005B4C0F" w:rsidP="00953EC4">
            <w:pPr>
              <w:spacing w:after="0" w:line="240" w:lineRule="auto"/>
              <w:rPr>
                <w:rFonts w:asciiTheme="majorBidi" w:hAnsiTheme="majorBidi" w:cstheme="majorBidi"/>
                <w:noProof/>
              </w:rPr>
            </w:pPr>
            <w:r>
              <w:rPr>
                <w:rFonts w:asciiTheme="majorBidi" w:hAnsiTheme="majorBidi" w:cstheme="majorBidi"/>
                <w:b/>
                <w:bCs/>
                <w:noProof/>
                <w:color w:val="002060"/>
              </w:rPr>
              <w:t>South of the site</w:t>
            </w:r>
          </w:p>
        </w:tc>
        <w:tc>
          <w:tcPr>
            <w:tcW w:w="2193" w:type="dxa"/>
            <w:tcBorders>
              <w:top w:val="single" w:sz="4" w:space="0" w:color="auto"/>
              <w:left w:val="single" w:sz="4" w:space="0" w:color="auto"/>
              <w:bottom w:val="single" w:sz="4" w:space="0" w:color="auto"/>
              <w:right w:val="single" w:sz="4" w:space="0" w:color="auto"/>
            </w:tcBorders>
            <w:hideMark/>
          </w:tcPr>
          <w:p w14:paraId="4A641261" w14:textId="77777777" w:rsidR="005B4C0F" w:rsidRDefault="005B4C0F" w:rsidP="00953EC4">
            <w:pPr>
              <w:spacing w:after="0" w:line="240" w:lineRule="auto"/>
              <w:rPr>
                <w:rFonts w:asciiTheme="majorBidi" w:hAnsiTheme="majorBidi" w:cstheme="majorBidi"/>
                <w:noProof/>
              </w:rPr>
            </w:pPr>
            <w:r>
              <w:rPr>
                <w:rFonts w:asciiTheme="majorBidi" w:hAnsiTheme="majorBidi" w:cstheme="majorBidi"/>
                <w:b/>
                <w:bCs/>
                <w:noProof/>
                <w:color w:val="002060"/>
              </w:rPr>
              <w:t>500 m from the site</w:t>
            </w:r>
          </w:p>
        </w:tc>
      </w:tr>
      <w:tr w:rsidR="005B4C0F" w14:paraId="02C48744" w14:textId="77777777" w:rsidTr="00953EC4">
        <w:tc>
          <w:tcPr>
            <w:tcW w:w="1970" w:type="dxa"/>
            <w:tcBorders>
              <w:top w:val="single" w:sz="4" w:space="0" w:color="auto"/>
              <w:left w:val="single" w:sz="4" w:space="0" w:color="auto"/>
              <w:bottom w:val="single" w:sz="4" w:space="0" w:color="auto"/>
              <w:right w:val="single" w:sz="4" w:space="0" w:color="auto"/>
            </w:tcBorders>
            <w:hideMark/>
          </w:tcPr>
          <w:p w14:paraId="3A5D8349"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 xml:space="preserve">2. Spring </w:t>
            </w:r>
          </w:p>
        </w:tc>
        <w:tc>
          <w:tcPr>
            <w:tcW w:w="2297" w:type="dxa"/>
            <w:tcBorders>
              <w:top w:val="single" w:sz="4" w:space="0" w:color="auto"/>
              <w:left w:val="single" w:sz="4" w:space="0" w:color="auto"/>
              <w:bottom w:val="single" w:sz="4" w:space="0" w:color="auto"/>
              <w:right w:val="single" w:sz="4" w:space="0" w:color="auto"/>
            </w:tcBorders>
          </w:tcPr>
          <w:p w14:paraId="30826328" w14:textId="77777777" w:rsidR="005B4C0F" w:rsidRDefault="005B4C0F" w:rsidP="00953EC4">
            <w:pPr>
              <w:spacing w:after="0" w:line="240" w:lineRule="auto"/>
              <w:jc w:val="center"/>
              <w:rPr>
                <w:rFonts w:asciiTheme="majorBidi" w:hAnsiTheme="majorBidi" w:cstheme="majorBidi"/>
                <w:noProof/>
              </w:rPr>
            </w:pPr>
          </w:p>
        </w:tc>
        <w:tc>
          <w:tcPr>
            <w:tcW w:w="2196" w:type="dxa"/>
            <w:tcBorders>
              <w:top w:val="single" w:sz="4" w:space="0" w:color="auto"/>
              <w:left w:val="single" w:sz="4" w:space="0" w:color="auto"/>
              <w:bottom w:val="single" w:sz="4" w:space="0" w:color="auto"/>
              <w:right w:val="single" w:sz="4" w:space="0" w:color="auto"/>
            </w:tcBorders>
          </w:tcPr>
          <w:p w14:paraId="1522D4FE" w14:textId="77777777" w:rsidR="005B4C0F" w:rsidRDefault="005B4C0F" w:rsidP="00953EC4">
            <w:pPr>
              <w:spacing w:after="0" w:line="240" w:lineRule="auto"/>
              <w:rPr>
                <w:rFonts w:asciiTheme="majorBidi" w:hAnsiTheme="majorBidi" w:cstheme="majorBidi"/>
                <w:noProof/>
              </w:rPr>
            </w:pPr>
          </w:p>
        </w:tc>
        <w:tc>
          <w:tcPr>
            <w:tcW w:w="2193" w:type="dxa"/>
            <w:tcBorders>
              <w:top w:val="single" w:sz="4" w:space="0" w:color="auto"/>
              <w:left w:val="single" w:sz="4" w:space="0" w:color="auto"/>
              <w:bottom w:val="single" w:sz="4" w:space="0" w:color="auto"/>
              <w:right w:val="single" w:sz="4" w:space="0" w:color="auto"/>
            </w:tcBorders>
          </w:tcPr>
          <w:p w14:paraId="7451D77B" w14:textId="77777777" w:rsidR="005B4C0F" w:rsidRDefault="005B4C0F" w:rsidP="00953EC4">
            <w:pPr>
              <w:spacing w:after="0" w:line="240" w:lineRule="auto"/>
              <w:rPr>
                <w:rFonts w:asciiTheme="majorBidi" w:hAnsiTheme="majorBidi" w:cstheme="majorBidi"/>
                <w:noProof/>
              </w:rPr>
            </w:pPr>
          </w:p>
        </w:tc>
      </w:tr>
      <w:tr w:rsidR="005B4C0F" w14:paraId="765226DD" w14:textId="77777777" w:rsidTr="00953EC4">
        <w:tc>
          <w:tcPr>
            <w:tcW w:w="1970" w:type="dxa"/>
            <w:tcBorders>
              <w:top w:val="single" w:sz="4" w:space="0" w:color="auto"/>
              <w:left w:val="single" w:sz="4" w:space="0" w:color="auto"/>
              <w:bottom w:val="single" w:sz="4" w:space="0" w:color="auto"/>
              <w:right w:val="single" w:sz="4" w:space="0" w:color="auto"/>
            </w:tcBorders>
            <w:hideMark/>
          </w:tcPr>
          <w:p w14:paraId="4885FFAA"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 xml:space="preserve">3. Stream </w:t>
            </w:r>
          </w:p>
        </w:tc>
        <w:tc>
          <w:tcPr>
            <w:tcW w:w="2297" w:type="dxa"/>
            <w:tcBorders>
              <w:top w:val="single" w:sz="4" w:space="0" w:color="auto"/>
              <w:left w:val="single" w:sz="4" w:space="0" w:color="auto"/>
              <w:bottom w:val="single" w:sz="4" w:space="0" w:color="auto"/>
              <w:right w:val="single" w:sz="4" w:space="0" w:color="auto"/>
            </w:tcBorders>
          </w:tcPr>
          <w:p w14:paraId="57ADECEF" w14:textId="77777777" w:rsidR="005B4C0F" w:rsidRDefault="005B4C0F" w:rsidP="00953EC4">
            <w:pPr>
              <w:spacing w:after="0" w:line="240" w:lineRule="auto"/>
              <w:jc w:val="center"/>
              <w:rPr>
                <w:rFonts w:asciiTheme="majorBidi" w:hAnsiTheme="majorBidi" w:cstheme="majorBidi"/>
                <w:noProof/>
              </w:rPr>
            </w:pPr>
          </w:p>
        </w:tc>
        <w:tc>
          <w:tcPr>
            <w:tcW w:w="2196" w:type="dxa"/>
            <w:tcBorders>
              <w:top w:val="single" w:sz="4" w:space="0" w:color="auto"/>
              <w:left w:val="single" w:sz="4" w:space="0" w:color="auto"/>
              <w:bottom w:val="single" w:sz="4" w:space="0" w:color="auto"/>
              <w:right w:val="single" w:sz="4" w:space="0" w:color="auto"/>
            </w:tcBorders>
          </w:tcPr>
          <w:p w14:paraId="466764F1" w14:textId="77777777" w:rsidR="005B4C0F" w:rsidRDefault="005B4C0F" w:rsidP="00953EC4">
            <w:pPr>
              <w:spacing w:after="0" w:line="240" w:lineRule="auto"/>
              <w:rPr>
                <w:rFonts w:asciiTheme="majorBidi" w:hAnsiTheme="majorBidi" w:cstheme="majorBidi"/>
                <w:b/>
                <w:bCs/>
                <w:noProof/>
              </w:rPr>
            </w:pPr>
          </w:p>
        </w:tc>
        <w:tc>
          <w:tcPr>
            <w:tcW w:w="2193" w:type="dxa"/>
            <w:tcBorders>
              <w:top w:val="single" w:sz="4" w:space="0" w:color="auto"/>
              <w:left w:val="single" w:sz="4" w:space="0" w:color="auto"/>
              <w:bottom w:val="single" w:sz="4" w:space="0" w:color="auto"/>
              <w:right w:val="single" w:sz="4" w:space="0" w:color="auto"/>
            </w:tcBorders>
          </w:tcPr>
          <w:p w14:paraId="07983C68" w14:textId="77777777" w:rsidR="005B4C0F" w:rsidRDefault="005B4C0F" w:rsidP="00953EC4">
            <w:pPr>
              <w:spacing w:after="0" w:line="240" w:lineRule="auto"/>
              <w:rPr>
                <w:rFonts w:asciiTheme="majorBidi" w:hAnsiTheme="majorBidi" w:cstheme="majorBidi"/>
                <w:b/>
                <w:bCs/>
                <w:noProof/>
              </w:rPr>
            </w:pPr>
          </w:p>
        </w:tc>
      </w:tr>
      <w:tr w:rsidR="005B4C0F" w14:paraId="5CFDD665" w14:textId="77777777" w:rsidTr="00953EC4">
        <w:tc>
          <w:tcPr>
            <w:tcW w:w="1970" w:type="dxa"/>
            <w:tcBorders>
              <w:top w:val="single" w:sz="4" w:space="0" w:color="auto"/>
              <w:left w:val="single" w:sz="4" w:space="0" w:color="auto"/>
              <w:bottom w:val="single" w:sz="4" w:space="0" w:color="auto"/>
              <w:right w:val="single" w:sz="4" w:space="0" w:color="auto"/>
            </w:tcBorders>
            <w:hideMark/>
          </w:tcPr>
          <w:p w14:paraId="48A9D842"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 xml:space="preserve">4. River </w:t>
            </w:r>
          </w:p>
        </w:tc>
        <w:tc>
          <w:tcPr>
            <w:tcW w:w="2297" w:type="dxa"/>
            <w:tcBorders>
              <w:top w:val="single" w:sz="4" w:space="0" w:color="auto"/>
              <w:left w:val="single" w:sz="4" w:space="0" w:color="auto"/>
              <w:bottom w:val="single" w:sz="4" w:space="0" w:color="auto"/>
              <w:right w:val="single" w:sz="4" w:space="0" w:color="auto"/>
            </w:tcBorders>
          </w:tcPr>
          <w:p w14:paraId="36DA2C13" w14:textId="77777777" w:rsidR="005B4C0F" w:rsidRDefault="005B4C0F" w:rsidP="00953EC4">
            <w:pPr>
              <w:spacing w:after="0" w:line="240" w:lineRule="auto"/>
              <w:jc w:val="center"/>
              <w:rPr>
                <w:rFonts w:asciiTheme="majorBidi" w:hAnsiTheme="majorBidi" w:cstheme="majorBidi"/>
                <w:noProof/>
              </w:rPr>
            </w:pPr>
          </w:p>
        </w:tc>
        <w:tc>
          <w:tcPr>
            <w:tcW w:w="2196" w:type="dxa"/>
            <w:tcBorders>
              <w:top w:val="single" w:sz="4" w:space="0" w:color="auto"/>
              <w:left w:val="single" w:sz="4" w:space="0" w:color="auto"/>
              <w:bottom w:val="single" w:sz="4" w:space="0" w:color="auto"/>
              <w:right w:val="single" w:sz="4" w:space="0" w:color="auto"/>
            </w:tcBorders>
          </w:tcPr>
          <w:p w14:paraId="6AD9B568" w14:textId="77777777" w:rsidR="005B4C0F" w:rsidRDefault="005B4C0F" w:rsidP="00953EC4">
            <w:pPr>
              <w:spacing w:after="0" w:line="240" w:lineRule="auto"/>
              <w:rPr>
                <w:rFonts w:asciiTheme="majorBidi" w:hAnsiTheme="majorBidi" w:cstheme="majorBidi"/>
                <w:noProof/>
              </w:rPr>
            </w:pPr>
          </w:p>
        </w:tc>
        <w:tc>
          <w:tcPr>
            <w:tcW w:w="2193" w:type="dxa"/>
            <w:tcBorders>
              <w:top w:val="single" w:sz="4" w:space="0" w:color="auto"/>
              <w:left w:val="single" w:sz="4" w:space="0" w:color="auto"/>
              <w:bottom w:val="single" w:sz="4" w:space="0" w:color="auto"/>
              <w:right w:val="single" w:sz="4" w:space="0" w:color="auto"/>
            </w:tcBorders>
          </w:tcPr>
          <w:p w14:paraId="3D115530" w14:textId="77777777" w:rsidR="005B4C0F" w:rsidRDefault="005B4C0F" w:rsidP="00953EC4">
            <w:pPr>
              <w:spacing w:after="0" w:line="240" w:lineRule="auto"/>
              <w:rPr>
                <w:rFonts w:asciiTheme="majorBidi" w:hAnsiTheme="majorBidi" w:cstheme="majorBidi"/>
                <w:noProof/>
              </w:rPr>
            </w:pPr>
          </w:p>
        </w:tc>
      </w:tr>
      <w:tr w:rsidR="005B4C0F" w14:paraId="7891860D" w14:textId="77777777" w:rsidTr="00953EC4">
        <w:tc>
          <w:tcPr>
            <w:tcW w:w="1970" w:type="dxa"/>
            <w:tcBorders>
              <w:top w:val="single" w:sz="4" w:space="0" w:color="auto"/>
              <w:left w:val="single" w:sz="4" w:space="0" w:color="auto"/>
              <w:bottom w:val="single" w:sz="4" w:space="0" w:color="auto"/>
              <w:right w:val="single" w:sz="4" w:space="0" w:color="auto"/>
            </w:tcBorders>
            <w:hideMark/>
          </w:tcPr>
          <w:p w14:paraId="1116D73B"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 xml:space="preserve">5. Others </w:t>
            </w:r>
          </w:p>
        </w:tc>
        <w:tc>
          <w:tcPr>
            <w:tcW w:w="2297" w:type="dxa"/>
            <w:tcBorders>
              <w:top w:val="single" w:sz="4" w:space="0" w:color="auto"/>
              <w:left w:val="single" w:sz="4" w:space="0" w:color="auto"/>
              <w:bottom w:val="single" w:sz="4" w:space="0" w:color="auto"/>
              <w:right w:val="single" w:sz="4" w:space="0" w:color="auto"/>
            </w:tcBorders>
          </w:tcPr>
          <w:p w14:paraId="344BB38C" w14:textId="77777777" w:rsidR="005B4C0F" w:rsidRDefault="005B4C0F" w:rsidP="00953EC4">
            <w:pPr>
              <w:spacing w:after="0" w:line="240" w:lineRule="auto"/>
              <w:jc w:val="center"/>
              <w:rPr>
                <w:rFonts w:asciiTheme="majorBidi" w:hAnsiTheme="majorBidi" w:cstheme="majorBidi"/>
                <w:noProof/>
              </w:rPr>
            </w:pPr>
          </w:p>
        </w:tc>
        <w:tc>
          <w:tcPr>
            <w:tcW w:w="2196" w:type="dxa"/>
            <w:tcBorders>
              <w:top w:val="single" w:sz="4" w:space="0" w:color="auto"/>
              <w:left w:val="single" w:sz="4" w:space="0" w:color="auto"/>
              <w:bottom w:val="single" w:sz="4" w:space="0" w:color="auto"/>
              <w:right w:val="single" w:sz="4" w:space="0" w:color="auto"/>
            </w:tcBorders>
          </w:tcPr>
          <w:p w14:paraId="5733D5C7" w14:textId="77777777" w:rsidR="005B4C0F" w:rsidRDefault="005B4C0F" w:rsidP="00953EC4">
            <w:pPr>
              <w:spacing w:after="0" w:line="240" w:lineRule="auto"/>
              <w:rPr>
                <w:rFonts w:asciiTheme="majorBidi" w:hAnsiTheme="majorBidi" w:cstheme="majorBidi"/>
                <w:noProof/>
              </w:rPr>
            </w:pPr>
          </w:p>
        </w:tc>
        <w:tc>
          <w:tcPr>
            <w:tcW w:w="2193" w:type="dxa"/>
            <w:tcBorders>
              <w:top w:val="single" w:sz="4" w:space="0" w:color="auto"/>
              <w:left w:val="single" w:sz="4" w:space="0" w:color="auto"/>
              <w:bottom w:val="single" w:sz="4" w:space="0" w:color="auto"/>
              <w:right w:val="single" w:sz="4" w:space="0" w:color="auto"/>
            </w:tcBorders>
          </w:tcPr>
          <w:p w14:paraId="7A9D1DEA" w14:textId="77777777" w:rsidR="005B4C0F" w:rsidRDefault="005B4C0F" w:rsidP="00953EC4">
            <w:pPr>
              <w:spacing w:after="0" w:line="240" w:lineRule="auto"/>
              <w:rPr>
                <w:rFonts w:asciiTheme="majorBidi" w:hAnsiTheme="majorBidi" w:cstheme="majorBidi"/>
                <w:noProof/>
              </w:rPr>
            </w:pPr>
          </w:p>
        </w:tc>
      </w:tr>
    </w:tbl>
    <w:p w14:paraId="01D09E3B" w14:textId="77777777" w:rsidR="005B4C0F" w:rsidRPr="0041097C" w:rsidRDefault="005B4C0F" w:rsidP="005B4C0F">
      <w:pPr>
        <w:ind w:left="360"/>
        <w:rPr>
          <w:rFonts w:asciiTheme="majorBidi" w:hAnsiTheme="majorBidi" w:cstheme="majorBidi"/>
          <w:b/>
          <w:bCs/>
          <w:noProof/>
          <w:color w:val="002060"/>
          <w:szCs w:val="22"/>
          <w:lang w:val="en-MY"/>
        </w:rPr>
      </w:pPr>
      <w:r w:rsidRPr="0041097C">
        <w:rPr>
          <w:rFonts w:asciiTheme="majorBidi" w:hAnsiTheme="majorBidi" w:cstheme="majorBidi"/>
          <w:b/>
          <w:bCs/>
          <w:noProof/>
          <w:color w:val="002060"/>
          <w:lang w:val="en-MY"/>
        </w:rPr>
        <w:t xml:space="preserve">Note: This creek is only valid during the winter months </w:t>
      </w:r>
    </w:p>
    <w:p w14:paraId="3B52FA80" w14:textId="77777777" w:rsidR="005B4C0F" w:rsidRDefault="005B4C0F" w:rsidP="005B4C0F">
      <w:pPr>
        <w:ind w:left="360"/>
        <w:rPr>
          <w:rFonts w:asciiTheme="majorBidi" w:hAnsiTheme="majorBidi" w:cstheme="majorBidi"/>
          <w:b/>
          <w:bCs/>
          <w:noProof/>
          <w:color w:val="002060"/>
          <w:rtl/>
        </w:rPr>
      </w:pPr>
    </w:p>
    <w:p w14:paraId="7960DBC3" w14:textId="77777777" w:rsidR="005B4C0F" w:rsidRDefault="005B4C0F" w:rsidP="005B4C0F">
      <w:pPr>
        <w:numPr>
          <w:ilvl w:val="0"/>
          <w:numId w:val="35"/>
        </w:numPr>
        <w:tabs>
          <w:tab w:val="clear" w:pos="1985"/>
        </w:tabs>
        <w:spacing w:after="160" w:line="240" w:lineRule="auto"/>
        <w:contextualSpacing/>
        <w:jc w:val="left"/>
        <w:rPr>
          <w:rFonts w:asciiTheme="majorBidi" w:hAnsiTheme="majorBidi" w:cstheme="majorBidi"/>
          <w:noProof/>
        </w:rPr>
      </w:pPr>
      <w:r>
        <w:rPr>
          <w:rFonts w:asciiTheme="majorBidi" w:hAnsiTheme="majorBidi" w:cstheme="majorBidi"/>
          <w:noProof/>
        </w:rPr>
        <w:t xml:space="preserve">Sewage Disposal System </w:t>
      </w:r>
      <w:r>
        <w:rPr>
          <w:rFonts w:asciiTheme="majorBidi" w:hAnsiTheme="majorBidi" w:cstheme="majorBidi"/>
          <w:b/>
          <w:bCs/>
          <w:noProof/>
          <w:color w:val="002060"/>
        </w:rPr>
        <w:t>Not exists</w:t>
      </w:r>
    </w:p>
    <w:p w14:paraId="13DBC1D3" w14:textId="77777777" w:rsidR="005B4C0F" w:rsidRDefault="005B4C0F" w:rsidP="005B4C0F">
      <w:pPr>
        <w:rPr>
          <w:rFonts w:asciiTheme="majorBidi" w:hAnsiTheme="majorBidi" w:cstheme="majorBidi"/>
          <w:noProof/>
        </w:rPr>
      </w:pPr>
    </w:p>
    <w:p w14:paraId="70A78A66" w14:textId="77777777" w:rsidR="005B4C0F" w:rsidRPr="0041097C" w:rsidRDefault="005B4C0F" w:rsidP="005B4C0F">
      <w:pPr>
        <w:numPr>
          <w:ilvl w:val="0"/>
          <w:numId w:val="35"/>
        </w:numPr>
        <w:tabs>
          <w:tab w:val="clear" w:pos="1985"/>
        </w:tabs>
        <w:spacing w:after="160" w:line="240" w:lineRule="auto"/>
        <w:contextualSpacing/>
        <w:jc w:val="left"/>
        <w:rPr>
          <w:rFonts w:asciiTheme="majorBidi" w:hAnsiTheme="majorBidi" w:cstheme="majorBidi"/>
          <w:noProof/>
          <w:lang w:val="en-MY"/>
        </w:rPr>
      </w:pPr>
      <w:r w:rsidRPr="0041097C">
        <w:rPr>
          <w:rFonts w:asciiTheme="majorBidi" w:hAnsiTheme="majorBidi" w:cstheme="majorBidi"/>
          <w:noProof/>
          <w:lang w:val="en-MY"/>
        </w:rPr>
        <w:t>Power Supply (Source of Power)</w:t>
      </w:r>
    </w:p>
    <w:p w14:paraId="66756795" w14:textId="77777777" w:rsidR="005B4C0F" w:rsidRPr="0041097C" w:rsidRDefault="005B4C0F" w:rsidP="005B4C0F">
      <w:pPr>
        <w:spacing w:after="0"/>
        <w:ind w:left="360"/>
        <w:contextualSpacing/>
        <w:rPr>
          <w:rFonts w:asciiTheme="majorBidi" w:hAnsiTheme="majorBidi" w:cstheme="majorBidi"/>
          <w:noProof/>
          <w:lang w:val="en-MY"/>
        </w:rPr>
      </w:pPr>
      <w:r w:rsidRPr="0041097C">
        <w:rPr>
          <w:rFonts w:asciiTheme="majorBidi" w:hAnsiTheme="majorBidi" w:cstheme="majorBidi"/>
          <w:noProof/>
          <w:lang w:val="en-MY"/>
        </w:rPr>
        <w:t xml:space="preserve">      </w:t>
      </w:r>
      <w:r w:rsidRPr="0041097C">
        <w:rPr>
          <w:rFonts w:asciiTheme="majorBidi" w:hAnsiTheme="majorBidi" w:cstheme="majorBidi"/>
          <w:noProof/>
          <w:sz w:val="32"/>
          <w:szCs w:val="32"/>
          <w:lang w:val="en-MY"/>
        </w:rPr>
        <w:t>□</w:t>
      </w:r>
      <w:r w:rsidRPr="0041097C">
        <w:rPr>
          <w:rFonts w:asciiTheme="majorBidi" w:hAnsiTheme="majorBidi" w:cstheme="majorBidi"/>
          <w:noProof/>
          <w:lang w:val="en-MY"/>
        </w:rPr>
        <w:t xml:space="preserve">  Local Electric </w:t>
      </w:r>
    </w:p>
    <w:p w14:paraId="4113BB23" w14:textId="77777777" w:rsidR="005B4C0F" w:rsidRPr="0041097C" w:rsidRDefault="005B4C0F" w:rsidP="005B4C0F">
      <w:pPr>
        <w:spacing w:after="0" w:line="360" w:lineRule="auto"/>
        <w:ind w:left="720"/>
        <w:contextualSpacing/>
        <w:rPr>
          <w:rFonts w:asciiTheme="majorBidi" w:hAnsiTheme="majorBidi" w:cstheme="majorBidi"/>
          <w:noProof/>
          <w:lang w:val="en-MY"/>
        </w:rPr>
      </w:pPr>
      <w:r>
        <w:rPr>
          <w:rFonts w:ascii="Cambria Math" w:hAnsi="Cambria Math" w:cs="Cambria Math" w:hint="cs"/>
          <w:b/>
          <w:bCs/>
          <w:color w:val="002060"/>
          <w:sz w:val="20"/>
          <w:szCs w:val="20"/>
          <w:rtl/>
          <w:lang w:bidi="ar-LB"/>
        </w:rPr>
        <w:t>⊠</w:t>
      </w:r>
      <w:r>
        <w:rPr>
          <w:rFonts w:asciiTheme="majorBidi" w:hAnsiTheme="majorBidi" w:cstheme="majorBidi"/>
          <w:noProof/>
          <w:sz w:val="32"/>
          <w:szCs w:val="32"/>
          <w:rtl/>
          <w:lang w:bidi="ar-LB"/>
        </w:rPr>
        <w:t xml:space="preserve"> </w:t>
      </w:r>
      <w:r w:rsidRPr="0041097C">
        <w:rPr>
          <w:rFonts w:asciiTheme="majorBidi" w:hAnsiTheme="majorBidi" w:cstheme="majorBidi"/>
          <w:noProof/>
          <w:lang w:val="en-MY"/>
        </w:rPr>
        <w:t>Own Generator Capacity: 250 KVA</w:t>
      </w:r>
    </w:p>
    <w:p w14:paraId="2CFEF8CB" w14:textId="77777777" w:rsidR="005B4C0F" w:rsidRDefault="005B4C0F" w:rsidP="005B4C0F">
      <w:pPr>
        <w:spacing w:after="0"/>
        <w:ind w:left="720"/>
        <w:contextualSpacing/>
        <w:rPr>
          <w:rFonts w:asciiTheme="majorBidi" w:hAnsiTheme="majorBidi" w:cstheme="majorBidi"/>
          <w:noProof/>
        </w:rPr>
      </w:pPr>
      <w:r>
        <w:rPr>
          <w:rFonts w:ascii="Cambria Math" w:hAnsi="Cambria Math" w:cs="Cambria Math" w:hint="cs"/>
          <w:b/>
          <w:bCs/>
          <w:color w:val="002060"/>
          <w:sz w:val="20"/>
          <w:szCs w:val="20"/>
          <w:rtl/>
          <w:lang w:bidi="ar-LB"/>
        </w:rPr>
        <w:t>⊠</w:t>
      </w:r>
      <w:r>
        <w:rPr>
          <w:rFonts w:asciiTheme="majorBidi" w:hAnsiTheme="majorBidi" w:cstheme="majorBidi"/>
          <w:noProof/>
          <w:sz w:val="32"/>
          <w:szCs w:val="32"/>
          <w:rtl/>
          <w:lang w:bidi="ar-LB"/>
        </w:rPr>
        <w:t xml:space="preserve"> </w:t>
      </w:r>
      <w:r>
        <w:rPr>
          <w:rFonts w:asciiTheme="majorBidi" w:hAnsiTheme="majorBidi" w:cstheme="majorBidi"/>
          <w:noProof/>
        </w:rPr>
        <w:t xml:space="preserve">Others, pls. specify </w:t>
      </w:r>
      <w:r>
        <w:rPr>
          <w:rFonts w:asciiTheme="majorBidi" w:hAnsiTheme="majorBidi" w:cstheme="majorBidi"/>
          <w:b/>
          <w:bCs/>
          <w:noProof/>
          <w:color w:val="002060"/>
        </w:rPr>
        <w:t>Solar panels</w:t>
      </w:r>
      <w:r>
        <w:rPr>
          <w:rFonts w:asciiTheme="majorBidi" w:hAnsiTheme="majorBidi" w:cstheme="majorBidi"/>
          <w:noProof/>
          <w:color w:val="002060"/>
        </w:rPr>
        <w:t xml:space="preserve"> </w:t>
      </w:r>
    </w:p>
    <w:p w14:paraId="4C9B5DBC" w14:textId="77777777" w:rsidR="005B4C0F" w:rsidRDefault="005B4C0F" w:rsidP="005B4C0F">
      <w:pPr>
        <w:ind w:left="360"/>
        <w:rPr>
          <w:rFonts w:asciiTheme="majorBidi" w:hAnsiTheme="majorBidi" w:cstheme="majorBidi"/>
          <w:noProof/>
        </w:rPr>
      </w:pPr>
    </w:p>
    <w:p w14:paraId="7F67D4E7" w14:textId="77777777" w:rsidR="005B4C0F" w:rsidRDefault="005B4C0F" w:rsidP="005B4C0F">
      <w:pPr>
        <w:numPr>
          <w:ilvl w:val="0"/>
          <w:numId w:val="35"/>
        </w:numPr>
        <w:tabs>
          <w:tab w:val="clear" w:pos="1985"/>
        </w:tabs>
        <w:spacing w:after="160" w:line="240" w:lineRule="auto"/>
        <w:contextualSpacing/>
        <w:jc w:val="left"/>
        <w:rPr>
          <w:rFonts w:asciiTheme="majorBidi" w:hAnsiTheme="majorBidi" w:cstheme="majorBidi"/>
          <w:b/>
          <w:bCs/>
          <w:noProof/>
        </w:rPr>
      </w:pPr>
      <w:r>
        <w:rPr>
          <w:rFonts w:asciiTheme="majorBidi" w:hAnsiTheme="majorBidi" w:cstheme="majorBidi"/>
          <w:b/>
          <w:bCs/>
          <w:noProof/>
        </w:rPr>
        <w:t xml:space="preserve">Description of the Existing Environment  </w:t>
      </w:r>
    </w:p>
    <w:tbl>
      <w:tblPr>
        <w:tblW w:w="8730" w:type="dxa"/>
        <w:tblLayout w:type="fixed"/>
        <w:tblLook w:val="04A0" w:firstRow="1" w:lastRow="0" w:firstColumn="1" w:lastColumn="0" w:noHBand="0" w:noVBand="1"/>
      </w:tblPr>
      <w:tblGrid>
        <w:gridCol w:w="1641"/>
        <w:gridCol w:w="293"/>
        <w:gridCol w:w="236"/>
        <w:gridCol w:w="1256"/>
        <w:gridCol w:w="802"/>
        <w:gridCol w:w="183"/>
        <w:gridCol w:w="662"/>
        <w:gridCol w:w="145"/>
        <w:gridCol w:w="990"/>
        <w:gridCol w:w="631"/>
        <w:gridCol w:w="644"/>
        <w:gridCol w:w="1247"/>
      </w:tblGrid>
      <w:tr w:rsidR="005B4C0F" w14:paraId="12F2B094" w14:textId="77777777" w:rsidTr="00953EC4">
        <w:tc>
          <w:tcPr>
            <w:tcW w:w="5215" w:type="dxa"/>
            <w:gridSpan w:val="8"/>
            <w:tcBorders>
              <w:top w:val="single" w:sz="4" w:space="0" w:color="auto"/>
              <w:left w:val="single" w:sz="4" w:space="0" w:color="auto"/>
              <w:bottom w:val="single" w:sz="4" w:space="0" w:color="auto"/>
              <w:right w:val="single" w:sz="4" w:space="0" w:color="auto"/>
            </w:tcBorders>
            <w:hideMark/>
          </w:tcPr>
          <w:p w14:paraId="4D5F996E" w14:textId="77777777" w:rsidR="005B4C0F" w:rsidRDefault="005B4C0F" w:rsidP="005B4C0F">
            <w:pPr>
              <w:widowControl w:val="0"/>
              <w:numPr>
                <w:ilvl w:val="0"/>
                <w:numId w:val="38"/>
              </w:numPr>
              <w:tabs>
                <w:tab w:val="clear" w:pos="1985"/>
              </w:tabs>
              <w:autoSpaceDE w:val="0"/>
              <w:autoSpaceDN w:val="0"/>
              <w:adjustRightInd w:val="0"/>
              <w:spacing w:after="255" w:line="240" w:lineRule="auto"/>
              <w:contextualSpacing/>
              <w:jc w:val="left"/>
              <w:rPr>
                <w:rFonts w:asciiTheme="majorBidi" w:hAnsiTheme="majorBidi" w:cstheme="majorBidi"/>
                <w:b/>
                <w:bCs/>
                <w:color w:val="000000"/>
              </w:rPr>
            </w:pPr>
            <w:r>
              <w:rPr>
                <w:rFonts w:asciiTheme="majorBidi" w:hAnsiTheme="majorBidi" w:cstheme="majorBidi"/>
                <w:b/>
                <w:bCs/>
                <w:color w:val="000000"/>
              </w:rPr>
              <w:t>Physical Environment</w:t>
            </w:r>
          </w:p>
        </w:tc>
        <w:tc>
          <w:tcPr>
            <w:tcW w:w="1620" w:type="dxa"/>
            <w:gridSpan w:val="2"/>
            <w:tcBorders>
              <w:top w:val="single" w:sz="4" w:space="0" w:color="auto"/>
              <w:left w:val="single" w:sz="4" w:space="0" w:color="auto"/>
              <w:bottom w:val="single" w:sz="4" w:space="0" w:color="auto"/>
              <w:right w:val="single" w:sz="4" w:space="0" w:color="auto"/>
            </w:tcBorders>
            <w:hideMark/>
          </w:tcPr>
          <w:p w14:paraId="678DE002" w14:textId="77777777" w:rsidR="005B4C0F" w:rsidRDefault="005B4C0F" w:rsidP="00953EC4">
            <w:pPr>
              <w:spacing w:after="0" w:line="240" w:lineRule="auto"/>
              <w:ind w:left="34"/>
              <w:contextualSpacing/>
              <w:jc w:val="center"/>
              <w:rPr>
                <w:rFonts w:asciiTheme="majorBidi" w:hAnsiTheme="majorBidi" w:cstheme="majorBidi"/>
                <w:color w:val="000000"/>
              </w:rPr>
            </w:pPr>
            <w:r>
              <w:rPr>
                <w:rFonts w:asciiTheme="majorBidi" w:hAnsiTheme="majorBidi" w:cstheme="majorBidi"/>
                <w:color w:val="000000"/>
              </w:rPr>
              <w:t>Yes</w:t>
            </w:r>
          </w:p>
        </w:tc>
        <w:tc>
          <w:tcPr>
            <w:tcW w:w="1890" w:type="dxa"/>
            <w:gridSpan w:val="2"/>
            <w:tcBorders>
              <w:top w:val="single" w:sz="4" w:space="0" w:color="auto"/>
              <w:left w:val="single" w:sz="4" w:space="0" w:color="auto"/>
              <w:bottom w:val="single" w:sz="4" w:space="0" w:color="auto"/>
              <w:right w:val="single" w:sz="4" w:space="0" w:color="auto"/>
            </w:tcBorders>
            <w:hideMark/>
          </w:tcPr>
          <w:p w14:paraId="48D79EC4" w14:textId="77777777" w:rsidR="005B4C0F" w:rsidRDefault="005B4C0F" w:rsidP="00953EC4">
            <w:pPr>
              <w:spacing w:after="0" w:line="240" w:lineRule="auto"/>
              <w:ind w:left="34"/>
              <w:contextualSpacing/>
              <w:jc w:val="center"/>
              <w:rPr>
                <w:rFonts w:asciiTheme="majorBidi" w:hAnsiTheme="majorBidi" w:cstheme="majorBidi"/>
                <w:color w:val="000000"/>
              </w:rPr>
            </w:pPr>
            <w:r>
              <w:rPr>
                <w:rFonts w:asciiTheme="majorBidi" w:hAnsiTheme="majorBidi" w:cstheme="majorBidi"/>
                <w:color w:val="000000"/>
              </w:rPr>
              <w:t>No</w:t>
            </w:r>
          </w:p>
        </w:tc>
      </w:tr>
      <w:tr w:rsidR="005B4C0F" w14:paraId="344A7007" w14:textId="77777777" w:rsidTr="00953EC4">
        <w:tc>
          <w:tcPr>
            <w:tcW w:w="5215" w:type="dxa"/>
            <w:gridSpan w:val="8"/>
            <w:tcBorders>
              <w:top w:val="single" w:sz="4" w:space="0" w:color="auto"/>
              <w:left w:val="single" w:sz="4" w:space="0" w:color="auto"/>
              <w:bottom w:val="single" w:sz="4" w:space="0" w:color="auto"/>
              <w:right w:val="single" w:sz="4" w:space="0" w:color="auto"/>
            </w:tcBorders>
            <w:hideMark/>
          </w:tcPr>
          <w:p w14:paraId="036CDC69"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sidRPr="0041097C">
              <w:rPr>
                <w:rFonts w:asciiTheme="majorBidi" w:hAnsiTheme="majorBidi" w:cstheme="majorBidi"/>
                <w:color w:val="000000"/>
                <w:lang w:val="en-MY"/>
              </w:rPr>
              <w:t xml:space="preserve">1.Are there areas in the site where indications of soil erosion are occurring? </w:t>
            </w:r>
            <w:r>
              <w:rPr>
                <w:rFonts w:asciiTheme="majorBidi" w:hAnsiTheme="majorBidi" w:cstheme="majorBidi"/>
                <w:color w:val="000000"/>
              </w:rPr>
              <w:t xml:space="preserve">If yes, what activities are causing erosion? </w:t>
            </w:r>
          </w:p>
        </w:tc>
        <w:tc>
          <w:tcPr>
            <w:tcW w:w="1620" w:type="dxa"/>
            <w:gridSpan w:val="2"/>
            <w:tcBorders>
              <w:top w:val="single" w:sz="4" w:space="0" w:color="auto"/>
              <w:left w:val="single" w:sz="4" w:space="0" w:color="auto"/>
              <w:bottom w:val="single" w:sz="4" w:space="0" w:color="auto"/>
              <w:right w:val="single" w:sz="4" w:space="0" w:color="auto"/>
            </w:tcBorders>
          </w:tcPr>
          <w:p w14:paraId="025055EE" w14:textId="77777777" w:rsidR="005B4C0F" w:rsidRDefault="005B4C0F" w:rsidP="00953EC4">
            <w:pPr>
              <w:spacing w:after="0" w:line="240" w:lineRule="auto"/>
              <w:ind w:left="34"/>
              <w:contextualSpacing/>
              <w:jc w:val="center"/>
              <w:rPr>
                <w:rFonts w:asciiTheme="majorBidi" w:hAnsiTheme="majorBidi" w:cstheme="majorBidi"/>
                <w:color w:val="000000"/>
              </w:rPr>
            </w:pPr>
          </w:p>
        </w:tc>
        <w:tc>
          <w:tcPr>
            <w:tcW w:w="1890" w:type="dxa"/>
            <w:gridSpan w:val="2"/>
            <w:tcBorders>
              <w:top w:val="single" w:sz="4" w:space="0" w:color="auto"/>
              <w:left w:val="single" w:sz="4" w:space="0" w:color="auto"/>
              <w:bottom w:val="single" w:sz="4" w:space="0" w:color="auto"/>
              <w:right w:val="single" w:sz="4" w:space="0" w:color="auto"/>
            </w:tcBorders>
            <w:hideMark/>
          </w:tcPr>
          <w:p w14:paraId="5EFD3E43" w14:textId="77777777" w:rsidR="005B4C0F" w:rsidRDefault="005B4C0F" w:rsidP="00953EC4">
            <w:pPr>
              <w:spacing w:after="0" w:line="480" w:lineRule="auto"/>
              <w:ind w:left="34"/>
              <w:contextualSpacing/>
              <w:jc w:val="center"/>
              <w:rPr>
                <w:rFonts w:asciiTheme="majorBidi" w:hAnsiTheme="majorBidi" w:cstheme="majorBidi"/>
                <w:color w:val="000000"/>
              </w:rPr>
            </w:pPr>
            <w:r>
              <w:rPr>
                <w:rFonts w:ascii="Segoe UI Emoji" w:hAnsi="Segoe UI Emoji" w:cs="Segoe UI Emoji"/>
                <w:color w:val="002060"/>
              </w:rPr>
              <w:t>✔️</w:t>
            </w:r>
          </w:p>
        </w:tc>
      </w:tr>
      <w:tr w:rsidR="005B4C0F" w:rsidRPr="00DF146B" w14:paraId="62378F10" w14:textId="77777777" w:rsidTr="00953EC4">
        <w:tc>
          <w:tcPr>
            <w:tcW w:w="1639" w:type="dxa"/>
            <w:tcBorders>
              <w:top w:val="single" w:sz="4" w:space="0" w:color="auto"/>
              <w:left w:val="single" w:sz="4" w:space="0" w:color="auto"/>
              <w:bottom w:val="single" w:sz="4" w:space="0" w:color="auto"/>
              <w:right w:val="single" w:sz="4" w:space="0" w:color="auto"/>
            </w:tcBorders>
            <w:hideMark/>
          </w:tcPr>
          <w:p w14:paraId="26B8854D"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Causes of erosion:</w:t>
            </w:r>
          </w:p>
        </w:tc>
        <w:tc>
          <w:tcPr>
            <w:tcW w:w="1784" w:type="dxa"/>
            <w:gridSpan w:val="3"/>
            <w:tcBorders>
              <w:top w:val="single" w:sz="4" w:space="0" w:color="auto"/>
              <w:left w:val="single" w:sz="4" w:space="0" w:color="auto"/>
              <w:bottom w:val="single" w:sz="4" w:space="0" w:color="auto"/>
              <w:right w:val="single" w:sz="4" w:space="0" w:color="auto"/>
            </w:tcBorders>
            <w:hideMark/>
          </w:tcPr>
          <w:p w14:paraId="0FDE9CC3" w14:textId="77777777" w:rsidR="005B4C0F" w:rsidRDefault="005B4C0F" w:rsidP="005B4C0F">
            <w:pPr>
              <w:widowControl w:val="0"/>
              <w:numPr>
                <w:ilvl w:val="0"/>
                <w:numId w:val="39"/>
              </w:numPr>
              <w:tabs>
                <w:tab w:val="clear" w:pos="1985"/>
              </w:tabs>
              <w:autoSpaceDE w:val="0"/>
              <w:autoSpaceDN w:val="0"/>
              <w:adjustRightInd w:val="0"/>
              <w:spacing w:after="0" w:line="240" w:lineRule="auto"/>
              <w:ind w:left="212" w:hanging="283"/>
              <w:contextualSpacing/>
              <w:jc w:val="left"/>
              <w:rPr>
                <w:rFonts w:asciiTheme="majorBidi" w:hAnsiTheme="majorBidi" w:cstheme="majorBidi"/>
                <w:color w:val="000000"/>
              </w:rPr>
            </w:pPr>
            <w:r>
              <w:rPr>
                <w:rFonts w:asciiTheme="majorBidi" w:hAnsiTheme="majorBidi" w:cstheme="majorBidi"/>
                <w:color w:val="000000"/>
              </w:rPr>
              <w:t>Heavy Rains</w:t>
            </w:r>
          </w:p>
        </w:tc>
        <w:tc>
          <w:tcPr>
            <w:tcW w:w="1792" w:type="dxa"/>
            <w:gridSpan w:val="4"/>
            <w:tcBorders>
              <w:top w:val="single" w:sz="4" w:space="0" w:color="auto"/>
              <w:left w:val="single" w:sz="4" w:space="0" w:color="auto"/>
              <w:bottom w:val="single" w:sz="4" w:space="0" w:color="auto"/>
              <w:right w:val="single" w:sz="4" w:space="0" w:color="auto"/>
            </w:tcBorders>
            <w:hideMark/>
          </w:tcPr>
          <w:p w14:paraId="6A30AABF" w14:textId="77777777" w:rsidR="005B4C0F" w:rsidRDefault="005B4C0F" w:rsidP="005B4C0F">
            <w:pPr>
              <w:widowControl w:val="0"/>
              <w:numPr>
                <w:ilvl w:val="0"/>
                <w:numId w:val="39"/>
              </w:numPr>
              <w:tabs>
                <w:tab w:val="clear" w:pos="1985"/>
              </w:tabs>
              <w:autoSpaceDE w:val="0"/>
              <w:autoSpaceDN w:val="0"/>
              <w:adjustRightInd w:val="0"/>
              <w:spacing w:after="0" w:line="240" w:lineRule="auto"/>
              <w:ind w:left="212" w:hanging="283"/>
              <w:contextualSpacing/>
              <w:jc w:val="left"/>
              <w:rPr>
                <w:rFonts w:asciiTheme="majorBidi" w:hAnsiTheme="majorBidi" w:cstheme="majorBidi"/>
                <w:color w:val="000000"/>
              </w:rPr>
            </w:pPr>
            <w:r>
              <w:rPr>
                <w:rFonts w:asciiTheme="majorBidi" w:hAnsiTheme="majorBidi" w:cstheme="majorBidi"/>
                <w:color w:val="000000"/>
              </w:rPr>
              <w:t>Unstable Slopes</w:t>
            </w:r>
          </w:p>
        </w:tc>
        <w:tc>
          <w:tcPr>
            <w:tcW w:w="3510" w:type="dxa"/>
            <w:gridSpan w:val="4"/>
            <w:tcBorders>
              <w:top w:val="single" w:sz="4" w:space="0" w:color="auto"/>
              <w:left w:val="single" w:sz="4" w:space="0" w:color="auto"/>
              <w:bottom w:val="single" w:sz="4" w:space="0" w:color="auto"/>
              <w:right w:val="single" w:sz="4" w:space="0" w:color="auto"/>
            </w:tcBorders>
            <w:hideMark/>
          </w:tcPr>
          <w:p w14:paraId="68134D48" w14:textId="77777777" w:rsidR="005B4C0F" w:rsidRDefault="005B4C0F" w:rsidP="00953EC4">
            <w:pPr>
              <w:widowControl w:val="0"/>
              <w:autoSpaceDE w:val="0"/>
              <w:autoSpaceDN w:val="0"/>
              <w:adjustRightInd w:val="0"/>
              <w:spacing w:after="0" w:line="240" w:lineRule="auto"/>
              <w:ind w:left="-71"/>
              <w:contextualSpacing/>
              <w:rPr>
                <w:rFonts w:asciiTheme="majorBidi" w:hAnsiTheme="majorBidi" w:cstheme="majorBidi"/>
                <w:color w:val="000000"/>
              </w:rPr>
            </w:pPr>
            <w:r>
              <w:rPr>
                <w:rFonts w:ascii="Cambria Math" w:hAnsi="Cambria Math" w:cs="Cambria Math" w:hint="cs"/>
                <w:b/>
                <w:bCs/>
                <w:color w:val="002060"/>
                <w:sz w:val="20"/>
                <w:szCs w:val="20"/>
                <w:rtl/>
                <w:lang w:bidi="ar-LB"/>
              </w:rPr>
              <w:t>⊠</w:t>
            </w:r>
            <w:r>
              <w:rPr>
                <w:rFonts w:ascii="Cambria Math" w:hAnsi="Cambria Math" w:cs="Cambria Math"/>
                <w:b/>
                <w:bCs/>
                <w:color w:val="002060"/>
                <w:sz w:val="20"/>
                <w:szCs w:val="20"/>
                <w:lang w:bidi="ar-LB"/>
              </w:rPr>
              <w:t xml:space="preserve">  </w:t>
            </w:r>
            <w:r>
              <w:rPr>
                <w:rFonts w:asciiTheme="majorBidi" w:hAnsiTheme="majorBidi" w:cstheme="majorBidi"/>
                <w:color w:val="000000"/>
              </w:rPr>
              <w:t xml:space="preserve">Others, pls. specify </w:t>
            </w:r>
          </w:p>
          <w:p w14:paraId="4788B293" w14:textId="77777777" w:rsidR="005B4C0F" w:rsidRPr="0041097C" w:rsidRDefault="005B4C0F" w:rsidP="00953EC4">
            <w:pPr>
              <w:widowControl w:val="0"/>
              <w:autoSpaceDE w:val="0"/>
              <w:autoSpaceDN w:val="0"/>
              <w:adjustRightInd w:val="0"/>
              <w:spacing w:after="0" w:line="240" w:lineRule="auto"/>
              <w:ind w:left="-71"/>
              <w:contextualSpacing/>
              <w:rPr>
                <w:rFonts w:asciiTheme="majorBidi" w:hAnsiTheme="majorBidi" w:cstheme="majorBidi"/>
                <w:color w:val="000000"/>
                <w:lang w:val="en-MY"/>
              </w:rPr>
            </w:pPr>
            <w:r w:rsidRPr="0041097C">
              <w:rPr>
                <w:rFonts w:asciiTheme="majorBidi" w:hAnsiTheme="majorBidi" w:cstheme="majorBidi"/>
                <w:b/>
                <w:bCs/>
                <w:color w:val="002060"/>
                <w:lang w:val="en-MY"/>
              </w:rPr>
              <w:t>Use a bulldozer to shovel and remove waste</w:t>
            </w:r>
          </w:p>
        </w:tc>
      </w:tr>
      <w:tr w:rsidR="005B4C0F" w14:paraId="7A595E26" w14:textId="77777777" w:rsidTr="00953EC4">
        <w:tc>
          <w:tcPr>
            <w:tcW w:w="8725" w:type="dxa"/>
            <w:gridSpan w:val="12"/>
            <w:tcBorders>
              <w:top w:val="single" w:sz="4" w:space="0" w:color="auto"/>
              <w:left w:val="single" w:sz="4" w:space="0" w:color="auto"/>
              <w:bottom w:val="single" w:sz="4" w:space="0" w:color="auto"/>
              <w:right w:val="single" w:sz="4" w:space="0" w:color="auto"/>
            </w:tcBorders>
            <w:hideMark/>
          </w:tcPr>
          <w:p w14:paraId="0878349A"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sidRPr="0041097C">
              <w:rPr>
                <w:rFonts w:asciiTheme="majorBidi" w:hAnsiTheme="majorBidi" w:cstheme="majorBidi"/>
                <w:color w:val="000000"/>
                <w:lang w:val="en-MY"/>
              </w:rPr>
              <w:t xml:space="preserve">2. Do you know of any land sliding occurring or that has occurred in the site? </w:t>
            </w:r>
            <w:r>
              <w:rPr>
                <w:rFonts w:asciiTheme="majorBidi" w:hAnsiTheme="majorBidi" w:cstheme="majorBidi"/>
                <w:b/>
                <w:bCs/>
                <w:color w:val="002060"/>
              </w:rPr>
              <w:t>No</w:t>
            </w:r>
          </w:p>
          <w:p w14:paraId="0686BEFB"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 xml:space="preserve">Cause of Landslide:  </w:t>
            </w:r>
          </w:p>
        </w:tc>
      </w:tr>
      <w:tr w:rsidR="005B4C0F" w14:paraId="5C1E0E83" w14:textId="77777777" w:rsidTr="00953EC4">
        <w:tc>
          <w:tcPr>
            <w:tcW w:w="2168" w:type="dxa"/>
            <w:gridSpan w:val="3"/>
            <w:tcBorders>
              <w:top w:val="single" w:sz="4" w:space="0" w:color="auto"/>
              <w:left w:val="single" w:sz="4" w:space="0" w:color="auto"/>
              <w:bottom w:val="single" w:sz="4" w:space="0" w:color="auto"/>
              <w:right w:val="single" w:sz="4" w:space="0" w:color="auto"/>
            </w:tcBorders>
            <w:hideMark/>
          </w:tcPr>
          <w:p w14:paraId="517DD622" w14:textId="77777777" w:rsidR="005B4C0F" w:rsidRDefault="005B4C0F" w:rsidP="005B4C0F">
            <w:pPr>
              <w:numPr>
                <w:ilvl w:val="0"/>
                <w:numId w:val="40"/>
              </w:numPr>
              <w:tabs>
                <w:tab w:val="clear" w:pos="1985"/>
              </w:tabs>
              <w:spacing w:after="0" w:line="240" w:lineRule="auto"/>
              <w:ind w:left="354"/>
              <w:contextualSpacing/>
              <w:rPr>
                <w:rFonts w:asciiTheme="majorBidi" w:hAnsiTheme="majorBidi" w:cstheme="majorBidi"/>
                <w:color w:val="000000"/>
              </w:rPr>
            </w:pPr>
            <w:r>
              <w:rPr>
                <w:rFonts w:asciiTheme="majorBidi" w:hAnsiTheme="majorBidi" w:cstheme="majorBidi"/>
                <w:color w:val="000000"/>
              </w:rPr>
              <w:t xml:space="preserve">Earthquake </w:t>
            </w:r>
          </w:p>
        </w:tc>
        <w:tc>
          <w:tcPr>
            <w:tcW w:w="2240" w:type="dxa"/>
            <w:gridSpan w:val="3"/>
            <w:tcBorders>
              <w:top w:val="single" w:sz="4" w:space="0" w:color="auto"/>
              <w:left w:val="single" w:sz="4" w:space="0" w:color="auto"/>
              <w:bottom w:val="single" w:sz="4" w:space="0" w:color="auto"/>
              <w:right w:val="single" w:sz="4" w:space="0" w:color="auto"/>
            </w:tcBorders>
            <w:hideMark/>
          </w:tcPr>
          <w:p w14:paraId="638CB9C8" w14:textId="77777777" w:rsidR="005B4C0F" w:rsidRDefault="005B4C0F" w:rsidP="005B4C0F">
            <w:pPr>
              <w:numPr>
                <w:ilvl w:val="0"/>
                <w:numId w:val="40"/>
              </w:numPr>
              <w:tabs>
                <w:tab w:val="clear" w:pos="1985"/>
              </w:tabs>
              <w:spacing w:after="0" w:line="240" w:lineRule="auto"/>
              <w:ind w:left="354"/>
              <w:contextualSpacing/>
              <w:rPr>
                <w:rFonts w:asciiTheme="majorBidi" w:hAnsiTheme="majorBidi" w:cstheme="majorBidi"/>
                <w:color w:val="000000"/>
              </w:rPr>
            </w:pPr>
            <w:r>
              <w:rPr>
                <w:rFonts w:asciiTheme="majorBidi" w:hAnsiTheme="majorBidi" w:cstheme="majorBidi"/>
                <w:color w:val="000000"/>
              </w:rPr>
              <w:t>Unstable slopes</w:t>
            </w:r>
          </w:p>
        </w:tc>
        <w:tc>
          <w:tcPr>
            <w:tcW w:w="2427" w:type="dxa"/>
            <w:gridSpan w:val="4"/>
            <w:tcBorders>
              <w:top w:val="single" w:sz="4" w:space="0" w:color="auto"/>
              <w:left w:val="single" w:sz="4" w:space="0" w:color="auto"/>
              <w:bottom w:val="single" w:sz="4" w:space="0" w:color="auto"/>
              <w:right w:val="single" w:sz="4" w:space="0" w:color="auto"/>
            </w:tcBorders>
            <w:hideMark/>
          </w:tcPr>
          <w:p w14:paraId="28C008EC" w14:textId="77777777" w:rsidR="005B4C0F" w:rsidRDefault="005B4C0F" w:rsidP="005B4C0F">
            <w:pPr>
              <w:numPr>
                <w:ilvl w:val="0"/>
                <w:numId w:val="40"/>
              </w:numPr>
              <w:tabs>
                <w:tab w:val="clear" w:pos="1985"/>
              </w:tabs>
              <w:spacing w:after="0" w:line="240" w:lineRule="auto"/>
              <w:ind w:left="354"/>
              <w:contextualSpacing/>
              <w:rPr>
                <w:rFonts w:asciiTheme="majorBidi" w:hAnsiTheme="majorBidi" w:cstheme="majorBidi"/>
                <w:color w:val="000000"/>
              </w:rPr>
            </w:pPr>
            <w:r>
              <w:rPr>
                <w:rFonts w:asciiTheme="majorBidi" w:hAnsiTheme="majorBidi" w:cstheme="majorBidi"/>
                <w:color w:val="000000"/>
              </w:rPr>
              <w:t>Earthmoving</w:t>
            </w:r>
          </w:p>
        </w:tc>
        <w:tc>
          <w:tcPr>
            <w:tcW w:w="1890" w:type="dxa"/>
            <w:gridSpan w:val="2"/>
            <w:tcBorders>
              <w:top w:val="single" w:sz="4" w:space="0" w:color="auto"/>
              <w:left w:val="single" w:sz="4" w:space="0" w:color="auto"/>
              <w:bottom w:val="single" w:sz="4" w:space="0" w:color="auto"/>
              <w:right w:val="single" w:sz="4" w:space="0" w:color="auto"/>
            </w:tcBorders>
            <w:hideMark/>
          </w:tcPr>
          <w:p w14:paraId="6A230259" w14:textId="77777777" w:rsidR="005B4C0F" w:rsidRDefault="005B4C0F" w:rsidP="005B4C0F">
            <w:pPr>
              <w:numPr>
                <w:ilvl w:val="0"/>
                <w:numId w:val="40"/>
              </w:numPr>
              <w:tabs>
                <w:tab w:val="clear" w:pos="1985"/>
              </w:tabs>
              <w:spacing w:after="0" w:line="240" w:lineRule="auto"/>
              <w:ind w:left="354"/>
              <w:contextualSpacing/>
              <w:rPr>
                <w:rFonts w:asciiTheme="majorBidi" w:hAnsiTheme="majorBidi" w:cstheme="majorBidi"/>
                <w:color w:val="000000"/>
              </w:rPr>
            </w:pPr>
            <w:r>
              <w:rPr>
                <w:rFonts w:asciiTheme="majorBidi" w:hAnsiTheme="majorBidi" w:cstheme="majorBidi"/>
                <w:color w:val="000000"/>
              </w:rPr>
              <w:t>Others, pls. specify</w:t>
            </w:r>
          </w:p>
        </w:tc>
      </w:tr>
      <w:tr w:rsidR="005B4C0F" w14:paraId="538D20CD" w14:textId="77777777" w:rsidTr="00953EC4">
        <w:tc>
          <w:tcPr>
            <w:tcW w:w="6835" w:type="dxa"/>
            <w:gridSpan w:val="10"/>
            <w:tcBorders>
              <w:top w:val="single" w:sz="4" w:space="0" w:color="auto"/>
              <w:left w:val="single" w:sz="4" w:space="0" w:color="auto"/>
              <w:bottom w:val="single" w:sz="4" w:space="0" w:color="auto"/>
              <w:right w:val="single" w:sz="4" w:space="0" w:color="auto"/>
            </w:tcBorders>
            <w:hideMark/>
          </w:tcPr>
          <w:p w14:paraId="081F8CF0" w14:textId="77777777" w:rsidR="005B4C0F" w:rsidRDefault="005B4C0F" w:rsidP="00953EC4">
            <w:pPr>
              <w:widowControl w:val="0"/>
              <w:autoSpaceDE w:val="0"/>
              <w:autoSpaceDN w:val="0"/>
              <w:adjustRightInd w:val="0"/>
              <w:spacing w:after="0" w:line="240" w:lineRule="auto"/>
              <w:rPr>
                <w:rFonts w:asciiTheme="majorBidi" w:hAnsiTheme="majorBidi" w:cstheme="majorBidi"/>
                <w:b/>
                <w:bCs/>
                <w:color w:val="002060"/>
              </w:rPr>
            </w:pPr>
            <w:r w:rsidRPr="0041097C">
              <w:rPr>
                <w:rFonts w:asciiTheme="majorBidi" w:hAnsiTheme="majorBidi" w:cstheme="majorBidi"/>
                <w:color w:val="000000"/>
                <w:lang w:val="en-MY"/>
              </w:rPr>
              <w:t xml:space="preserve">3. Has the area experienced any flooding during the wet season? </w:t>
            </w:r>
            <w:r>
              <w:rPr>
                <w:rFonts w:asciiTheme="majorBidi" w:hAnsiTheme="majorBidi" w:cstheme="majorBidi"/>
                <w:b/>
                <w:bCs/>
                <w:color w:val="002060"/>
              </w:rPr>
              <w:t>No</w:t>
            </w:r>
          </w:p>
        </w:tc>
        <w:tc>
          <w:tcPr>
            <w:tcW w:w="1890" w:type="dxa"/>
            <w:gridSpan w:val="2"/>
            <w:tcBorders>
              <w:top w:val="single" w:sz="4" w:space="0" w:color="auto"/>
              <w:left w:val="single" w:sz="4" w:space="0" w:color="auto"/>
              <w:bottom w:val="single" w:sz="4" w:space="0" w:color="auto"/>
              <w:right w:val="single" w:sz="4" w:space="0" w:color="auto"/>
            </w:tcBorders>
          </w:tcPr>
          <w:p w14:paraId="3D6E8265"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p>
        </w:tc>
      </w:tr>
      <w:tr w:rsidR="005B4C0F" w14:paraId="1CAAD15E" w14:textId="77777777" w:rsidTr="00953EC4">
        <w:tc>
          <w:tcPr>
            <w:tcW w:w="8725" w:type="dxa"/>
            <w:gridSpan w:val="12"/>
            <w:tcBorders>
              <w:top w:val="single" w:sz="4" w:space="0" w:color="auto"/>
              <w:left w:val="single" w:sz="4" w:space="0" w:color="auto"/>
              <w:bottom w:val="single" w:sz="4" w:space="0" w:color="auto"/>
              <w:right w:val="single" w:sz="4" w:space="0" w:color="auto"/>
            </w:tcBorders>
            <w:hideMark/>
          </w:tcPr>
          <w:p w14:paraId="68303695"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sidRPr="0041097C">
              <w:rPr>
                <w:rFonts w:asciiTheme="majorBidi" w:hAnsiTheme="majorBidi" w:cstheme="majorBidi"/>
                <w:color w:val="000000"/>
                <w:lang w:val="en-MY"/>
              </w:rPr>
              <w:t>If yes, when was the last time the area was flooded?</w:t>
            </w:r>
            <w:r w:rsidRPr="0041097C">
              <w:rPr>
                <w:lang w:val="en-MY"/>
              </w:rPr>
              <w:t xml:space="preserve"> </w:t>
            </w:r>
            <w:r>
              <w:rPr>
                <w:rFonts w:asciiTheme="majorBidi" w:hAnsiTheme="majorBidi" w:cstheme="majorBidi"/>
                <w:color w:val="000000"/>
              </w:rPr>
              <w:t xml:space="preserve">Period(s) of flooding: </w:t>
            </w:r>
            <w:r>
              <w:rPr>
                <w:rFonts w:asciiTheme="majorBidi" w:hAnsiTheme="majorBidi" w:cstheme="majorBidi"/>
                <w:b/>
                <w:bCs/>
                <w:color w:val="002060"/>
              </w:rPr>
              <w:t>-----</w:t>
            </w:r>
          </w:p>
        </w:tc>
      </w:tr>
      <w:tr w:rsidR="005B4C0F" w14:paraId="4C97BAF0" w14:textId="77777777" w:rsidTr="00953EC4">
        <w:tc>
          <w:tcPr>
            <w:tcW w:w="1932" w:type="dxa"/>
            <w:gridSpan w:val="2"/>
            <w:tcBorders>
              <w:top w:val="single" w:sz="4" w:space="0" w:color="auto"/>
              <w:left w:val="single" w:sz="4" w:space="0" w:color="auto"/>
              <w:bottom w:val="single" w:sz="4" w:space="0" w:color="auto"/>
              <w:right w:val="single" w:sz="4" w:space="0" w:color="auto"/>
            </w:tcBorders>
            <w:hideMark/>
          </w:tcPr>
          <w:p w14:paraId="602EB174"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Causes of flooding:</w:t>
            </w:r>
          </w:p>
        </w:tc>
        <w:tc>
          <w:tcPr>
            <w:tcW w:w="1491" w:type="dxa"/>
            <w:gridSpan w:val="2"/>
            <w:tcBorders>
              <w:top w:val="single" w:sz="4" w:space="0" w:color="auto"/>
              <w:left w:val="single" w:sz="4" w:space="0" w:color="auto"/>
              <w:bottom w:val="single" w:sz="4" w:space="0" w:color="auto"/>
              <w:right w:val="single" w:sz="4" w:space="0" w:color="auto"/>
            </w:tcBorders>
            <w:hideMark/>
          </w:tcPr>
          <w:p w14:paraId="7A5A92B8"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low area</w:t>
            </w:r>
          </w:p>
        </w:tc>
        <w:tc>
          <w:tcPr>
            <w:tcW w:w="1792" w:type="dxa"/>
            <w:gridSpan w:val="4"/>
            <w:tcBorders>
              <w:top w:val="single" w:sz="4" w:space="0" w:color="auto"/>
              <w:left w:val="single" w:sz="4" w:space="0" w:color="auto"/>
              <w:bottom w:val="single" w:sz="4" w:space="0" w:color="auto"/>
              <w:right w:val="single" w:sz="4" w:space="0" w:color="auto"/>
            </w:tcBorders>
            <w:hideMark/>
          </w:tcPr>
          <w:p w14:paraId="7FBB860A"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poor drainage</w:t>
            </w:r>
          </w:p>
        </w:tc>
        <w:tc>
          <w:tcPr>
            <w:tcW w:w="3510" w:type="dxa"/>
            <w:gridSpan w:val="4"/>
            <w:tcBorders>
              <w:top w:val="single" w:sz="4" w:space="0" w:color="auto"/>
              <w:left w:val="single" w:sz="4" w:space="0" w:color="auto"/>
              <w:bottom w:val="single" w:sz="4" w:space="0" w:color="auto"/>
              <w:right w:val="single" w:sz="4" w:space="0" w:color="auto"/>
            </w:tcBorders>
            <w:hideMark/>
          </w:tcPr>
          <w:p w14:paraId="58122EBC"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water logged areas</w:t>
            </w:r>
          </w:p>
        </w:tc>
      </w:tr>
      <w:tr w:rsidR="005B4C0F" w14:paraId="63B02565" w14:textId="77777777" w:rsidTr="00953EC4">
        <w:tc>
          <w:tcPr>
            <w:tcW w:w="1932" w:type="dxa"/>
            <w:gridSpan w:val="2"/>
            <w:tcBorders>
              <w:top w:val="single" w:sz="4" w:space="0" w:color="auto"/>
              <w:left w:val="single" w:sz="4" w:space="0" w:color="auto"/>
              <w:bottom w:val="single" w:sz="4" w:space="0" w:color="auto"/>
              <w:right w:val="single" w:sz="4" w:space="0" w:color="auto"/>
            </w:tcBorders>
            <w:hideMark/>
          </w:tcPr>
          <w:p w14:paraId="73EB5E74"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Soil type of the area</w:t>
            </w:r>
          </w:p>
        </w:tc>
        <w:tc>
          <w:tcPr>
            <w:tcW w:w="1491" w:type="dxa"/>
            <w:gridSpan w:val="2"/>
            <w:tcBorders>
              <w:top w:val="single" w:sz="4" w:space="0" w:color="auto"/>
              <w:left w:val="single" w:sz="4" w:space="0" w:color="auto"/>
              <w:bottom w:val="single" w:sz="4" w:space="0" w:color="auto"/>
              <w:right w:val="single" w:sz="4" w:space="0" w:color="auto"/>
            </w:tcBorders>
            <w:hideMark/>
          </w:tcPr>
          <w:p w14:paraId="27937D1B" w14:textId="77777777" w:rsidR="005B4C0F" w:rsidRDefault="005B4C0F" w:rsidP="00953EC4">
            <w:pPr>
              <w:spacing w:after="255" w:line="240" w:lineRule="auto"/>
              <w:contextualSpacing/>
              <w:rPr>
                <w:rFonts w:asciiTheme="majorBidi" w:hAnsiTheme="majorBidi" w:cstheme="majorBidi"/>
                <w:noProof/>
              </w:rPr>
            </w:pPr>
            <w:r>
              <w:rPr>
                <w:rFonts w:asciiTheme="majorBidi" w:hAnsiTheme="majorBidi" w:cstheme="majorBidi"/>
                <w:noProof/>
                <w:sz w:val="32"/>
                <w:szCs w:val="32"/>
              </w:rPr>
              <w:t>□</w:t>
            </w:r>
            <w:r>
              <w:rPr>
                <w:rFonts w:asciiTheme="majorBidi" w:hAnsiTheme="majorBidi" w:cstheme="majorBidi"/>
                <w:noProof/>
              </w:rPr>
              <w:t xml:space="preserve">Clayey soil </w:t>
            </w:r>
          </w:p>
        </w:tc>
        <w:tc>
          <w:tcPr>
            <w:tcW w:w="1792" w:type="dxa"/>
            <w:gridSpan w:val="4"/>
            <w:tcBorders>
              <w:top w:val="single" w:sz="4" w:space="0" w:color="auto"/>
              <w:left w:val="single" w:sz="4" w:space="0" w:color="auto"/>
              <w:bottom w:val="single" w:sz="4" w:space="0" w:color="auto"/>
              <w:right w:val="single" w:sz="4" w:space="0" w:color="auto"/>
            </w:tcBorders>
            <w:hideMark/>
          </w:tcPr>
          <w:p w14:paraId="60333D1D" w14:textId="77777777" w:rsidR="005B4C0F" w:rsidRDefault="005B4C0F" w:rsidP="005B4C0F">
            <w:pPr>
              <w:numPr>
                <w:ilvl w:val="0"/>
                <w:numId w:val="40"/>
              </w:numPr>
              <w:tabs>
                <w:tab w:val="clear" w:pos="1985"/>
              </w:tabs>
              <w:spacing w:after="0" w:line="240" w:lineRule="auto"/>
              <w:ind w:left="354"/>
              <w:contextualSpacing/>
              <w:rPr>
                <w:rFonts w:asciiTheme="majorBidi" w:hAnsiTheme="majorBidi" w:cstheme="majorBidi"/>
                <w:color w:val="000000"/>
              </w:rPr>
            </w:pPr>
            <w:r>
              <w:rPr>
                <w:rFonts w:asciiTheme="majorBidi" w:hAnsiTheme="majorBidi" w:cstheme="majorBidi"/>
                <w:color w:val="000000"/>
              </w:rPr>
              <w:t>Sandy loam soil</w:t>
            </w:r>
          </w:p>
        </w:tc>
        <w:tc>
          <w:tcPr>
            <w:tcW w:w="1620" w:type="dxa"/>
            <w:gridSpan w:val="2"/>
            <w:tcBorders>
              <w:top w:val="single" w:sz="4" w:space="0" w:color="auto"/>
              <w:left w:val="single" w:sz="4" w:space="0" w:color="auto"/>
              <w:bottom w:val="single" w:sz="4" w:space="0" w:color="auto"/>
              <w:right w:val="single" w:sz="4" w:space="0" w:color="auto"/>
            </w:tcBorders>
            <w:hideMark/>
          </w:tcPr>
          <w:p w14:paraId="28BC663E" w14:textId="77777777" w:rsidR="005B4C0F" w:rsidRDefault="005B4C0F" w:rsidP="005B4C0F">
            <w:pPr>
              <w:widowControl w:val="0"/>
              <w:numPr>
                <w:ilvl w:val="0"/>
                <w:numId w:val="40"/>
              </w:numPr>
              <w:tabs>
                <w:tab w:val="clear" w:pos="1985"/>
              </w:tabs>
              <w:autoSpaceDE w:val="0"/>
              <w:autoSpaceDN w:val="0"/>
              <w:adjustRightInd w:val="0"/>
              <w:spacing w:after="0" w:line="240" w:lineRule="auto"/>
              <w:ind w:left="354"/>
              <w:contextualSpacing/>
              <w:rPr>
                <w:rFonts w:asciiTheme="majorBidi" w:hAnsiTheme="majorBidi" w:cstheme="majorBidi"/>
                <w:color w:val="000000"/>
              </w:rPr>
            </w:pPr>
            <w:r>
              <w:rPr>
                <w:rFonts w:asciiTheme="majorBidi" w:hAnsiTheme="majorBidi" w:cstheme="majorBidi"/>
                <w:color w:val="000000"/>
              </w:rPr>
              <w:t>Sandy soil</w:t>
            </w:r>
          </w:p>
        </w:tc>
        <w:tc>
          <w:tcPr>
            <w:tcW w:w="1890" w:type="dxa"/>
            <w:gridSpan w:val="2"/>
            <w:tcBorders>
              <w:top w:val="single" w:sz="4" w:space="0" w:color="auto"/>
              <w:left w:val="single" w:sz="4" w:space="0" w:color="auto"/>
              <w:bottom w:val="single" w:sz="4" w:space="0" w:color="auto"/>
              <w:right w:val="single" w:sz="4" w:space="0" w:color="auto"/>
            </w:tcBorders>
            <w:hideMark/>
          </w:tcPr>
          <w:p w14:paraId="5EAB10CB" w14:textId="77777777" w:rsidR="005B4C0F" w:rsidRDefault="005B4C0F" w:rsidP="005B4C0F">
            <w:pPr>
              <w:numPr>
                <w:ilvl w:val="0"/>
                <w:numId w:val="40"/>
              </w:numPr>
              <w:tabs>
                <w:tab w:val="clear" w:pos="1985"/>
              </w:tabs>
              <w:spacing w:after="0" w:line="240" w:lineRule="auto"/>
              <w:ind w:left="354"/>
              <w:contextualSpacing/>
              <w:rPr>
                <w:rFonts w:asciiTheme="majorBidi" w:hAnsiTheme="majorBidi" w:cstheme="majorBidi"/>
                <w:color w:val="000000"/>
              </w:rPr>
            </w:pPr>
            <w:r>
              <w:rPr>
                <w:rFonts w:asciiTheme="majorBidi" w:hAnsiTheme="majorBidi" w:cstheme="majorBidi"/>
                <w:color w:val="000000"/>
              </w:rPr>
              <w:t xml:space="preserve"> Other soil types: </w:t>
            </w:r>
          </w:p>
        </w:tc>
      </w:tr>
      <w:tr w:rsidR="005B4C0F" w:rsidRPr="00DF146B" w14:paraId="65773E21" w14:textId="77777777" w:rsidTr="00953EC4">
        <w:tc>
          <w:tcPr>
            <w:tcW w:w="6835" w:type="dxa"/>
            <w:gridSpan w:val="10"/>
            <w:tcBorders>
              <w:top w:val="single" w:sz="4" w:space="0" w:color="auto"/>
              <w:left w:val="single" w:sz="4" w:space="0" w:color="auto"/>
              <w:bottom w:val="single" w:sz="4" w:space="0" w:color="auto"/>
              <w:right w:val="single" w:sz="4" w:space="0" w:color="auto"/>
            </w:tcBorders>
            <w:hideMark/>
          </w:tcPr>
          <w:p w14:paraId="779771E0"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4. Is there an access road going to the project site? </w:t>
            </w:r>
            <w:r w:rsidRPr="0041097C">
              <w:rPr>
                <w:rFonts w:asciiTheme="majorBidi" w:hAnsiTheme="majorBidi" w:cstheme="majorBidi"/>
                <w:b/>
                <w:bCs/>
                <w:color w:val="002060"/>
                <w:lang w:val="en-MY"/>
              </w:rPr>
              <w:t>Yes</w:t>
            </w:r>
          </w:p>
          <w:p w14:paraId="07F88495"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If yes, what is its distance to the site </w:t>
            </w:r>
            <w:r w:rsidRPr="0041097C">
              <w:rPr>
                <w:rFonts w:asciiTheme="majorBidi" w:hAnsiTheme="majorBidi" w:cstheme="majorBidi"/>
                <w:b/>
                <w:bCs/>
                <w:color w:val="002060"/>
                <w:lang w:val="en-MY"/>
              </w:rPr>
              <w:t>450 m</w:t>
            </w:r>
          </w:p>
        </w:tc>
        <w:tc>
          <w:tcPr>
            <w:tcW w:w="1890" w:type="dxa"/>
            <w:gridSpan w:val="2"/>
            <w:tcBorders>
              <w:top w:val="single" w:sz="4" w:space="0" w:color="auto"/>
              <w:left w:val="single" w:sz="4" w:space="0" w:color="auto"/>
              <w:bottom w:val="single" w:sz="4" w:space="0" w:color="auto"/>
              <w:right w:val="single" w:sz="4" w:space="0" w:color="auto"/>
            </w:tcBorders>
            <w:hideMark/>
          </w:tcPr>
          <w:p w14:paraId="6402F250"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 Type of access road: </w:t>
            </w:r>
          </w:p>
          <w:p w14:paraId="6016CB04"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b/>
                <w:bCs/>
                <w:color w:val="000000"/>
                <w:lang w:val="en-MY"/>
              </w:rPr>
            </w:pPr>
            <w:r w:rsidRPr="0041097C">
              <w:rPr>
                <w:rFonts w:asciiTheme="majorBidi" w:hAnsiTheme="majorBidi" w:cstheme="majorBidi"/>
                <w:b/>
                <w:bCs/>
                <w:color w:val="002060"/>
                <w:lang w:val="en-MY"/>
              </w:rPr>
              <w:t>Sandy road</w:t>
            </w:r>
          </w:p>
        </w:tc>
      </w:tr>
      <w:tr w:rsidR="005B4C0F" w14:paraId="71B64F19" w14:textId="77777777" w:rsidTr="00953EC4">
        <w:tc>
          <w:tcPr>
            <w:tcW w:w="6835" w:type="dxa"/>
            <w:gridSpan w:val="10"/>
            <w:tcBorders>
              <w:top w:val="single" w:sz="4" w:space="0" w:color="auto"/>
              <w:left w:val="single" w:sz="4" w:space="0" w:color="auto"/>
              <w:bottom w:val="single" w:sz="4" w:space="0" w:color="auto"/>
              <w:right w:val="single" w:sz="4" w:space="0" w:color="auto"/>
            </w:tcBorders>
            <w:hideMark/>
          </w:tcPr>
          <w:p w14:paraId="2A97647C"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5. Does the site conform to the approved land use of the municipality?</w:t>
            </w:r>
          </w:p>
        </w:tc>
        <w:tc>
          <w:tcPr>
            <w:tcW w:w="1890" w:type="dxa"/>
            <w:gridSpan w:val="2"/>
            <w:tcBorders>
              <w:top w:val="single" w:sz="4" w:space="0" w:color="auto"/>
              <w:left w:val="single" w:sz="4" w:space="0" w:color="auto"/>
              <w:bottom w:val="single" w:sz="4" w:space="0" w:color="auto"/>
              <w:right w:val="single" w:sz="4" w:space="0" w:color="auto"/>
            </w:tcBorders>
            <w:hideMark/>
          </w:tcPr>
          <w:p w14:paraId="0CF6C37D"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b/>
                <w:bCs/>
                <w:color w:val="002060"/>
              </w:rPr>
            </w:pPr>
            <w:r>
              <w:rPr>
                <w:rFonts w:asciiTheme="majorBidi" w:hAnsiTheme="majorBidi" w:cstheme="majorBidi"/>
                <w:b/>
                <w:bCs/>
                <w:color w:val="002060"/>
              </w:rPr>
              <w:t>Yes</w:t>
            </w:r>
          </w:p>
        </w:tc>
      </w:tr>
      <w:tr w:rsidR="005B4C0F" w14:paraId="491C59EB" w14:textId="77777777" w:rsidTr="00953EC4">
        <w:tc>
          <w:tcPr>
            <w:tcW w:w="6835" w:type="dxa"/>
            <w:gridSpan w:val="10"/>
            <w:tcBorders>
              <w:top w:val="single" w:sz="4" w:space="0" w:color="auto"/>
              <w:left w:val="single" w:sz="4" w:space="0" w:color="auto"/>
              <w:bottom w:val="single" w:sz="4" w:space="0" w:color="auto"/>
              <w:right w:val="single" w:sz="4" w:space="0" w:color="auto"/>
            </w:tcBorders>
            <w:hideMark/>
          </w:tcPr>
          <w:p w14:paraId="7A05773A"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sidRPr="0041097C">
              <w:rPr>
                <w:rFonts w:asciiTheme="majorBidi" w:hAnsiTheme="majorBidi" w:cstheme="majorBidi"/>
                <w:color w:val="000000"/>
                <w:lang w:val="en-MY"/>
              </w:rPr>
              <w:t xml:space="preserve">Are there existing structures or developments around the project site? </w:t>
            </w:r>
            <w:r>
              <w:rPr>
                <w:rFonts w:asciiTheme="majorBidi" w:hAnsiTheme="majorBidi" w:cstheme="majorBidi"/>
                <w:color w:val="000000"/>
              </w:rPr>
              <w:t xml:space="preserve">If yes, please list them </w:t>
            </w:r>
          </w:p>
        </w:tc>
        <w:tc>
          <w:tcPr>
            <w:tcW w:w="1890" w:type="dxa"/>
            <w:gridSpan w:val="2"/>
            <w:tcBorders>
              <w:top w:val="single" w:sz="4" w:space="0" w:color="auto"/>
              <w:left w:val="single" w:sz="4" w:space="0" w:color="auto"/>
              <w:bottom w:val="single" w:sz="4" w:space="0" w:color="auto"/>
              <w:right w:val="single" w:sz="4" w:space="0" w:color="auto"/>
            </w:tcBorders>
            <w:hideMark/>
          </w:tcPr>
          <w:p w14:paraId="3EBBE3BB"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b/>
                <w:bCs/>
                <w:color w:val="000000"/>
              </w:rPr>
            </w:pPr>
            <w:r>
              <w:rPr>
                <w:rFonts w:asciiTheme="majorBidi" w:hAnsiTheme="majorBidi" w:cstheme="majorBidi"/>
                <w:b/>
                <w:bCs/>
                <w:color w:val="002060"/>
              </w:rPr>
              <w:t>No</w:t>
            </w:r>
          </w:p>
        </w:tc>
      </w:tr>
      <w:tr w:rsidR="005B4C0F" w14:paraId="5C6C3BBE" w14:textId="77777777" w:rsidTr="00953EC4">
        <w:tc>
          <w:tcPr>
            <w:tcW w:w="8725" w:type="dxa"/>
            <w:gridSpan w:val="12"/>
            <w:tcBorders>
              <w:top w:val="single" w:sz="4" w:space="0" w:color="auto"/>
              <w:left w:val="single" w:sz="4" w:space="0" w:color="auto"/>
              <w:bottom w:val="single" w:sz="4" w:space="0" w:color="auto"/>
              <w:right w:val="single" w:sz="4" w:space="0" w:color="auto"/>
            </w:tcBorders>
            <w:hideMark/>
          </w:tcPr>
          <w:p w14:paraId="5FB2762B"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b/>
                <w:bCs/>
                <w:color w:val="000000"/>
              </w:rPr>
              <w:t>B. Biological Environment</w:t>
            </w:r>
          </w:p>
        </w:tc>
      </w:tr>
      <w:tr w:rsidR="005B4C0F" w14:paraId="7DACAC60" w14:textId="77777777" w:rsidTr="00953EC4">
        <w:trPr>
          <w:trHeight w:val="539"/>
        </w:trPr>
        <w:tc>
          <w:tcPr>
            <w:tcW w:w="6835" w:type="dxa"/>
            <w:gridSpan w:val="10"/>
            <w:tcBorders>
              <w:top w:val="single" w:sz="4" w:space="0" w:color="auto"/>
              <w:left w:val="single" w:sz="4" w:space="0" w:color="auto"/>
              <w:bottom w:val="single" w:sz="4" w:space="0" w:color="auto"/>
              <w:right w:val="single" w:sz="4" w:space="0" w:color="auto"/>
            </w:tcBorders>
            <w:hideMark/>
          </w:tcPr>
          <w:p w14:paraId="3F3CC5FC"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sidRPr="0041097C">
              <w:rPr>
                <w:rFonts w:asciiTheme="majorBidi" w:hAnsiTheme="majorBidi" w:cstheme="majorBidi"/>
                <w:color w:val="000000"/>
                <w:lang w:val="en-MY"/>
              </w:rPr>
              <w:t xml:space="preserve">1. Do there exist any trees and other types of vegetation in the </w:t>
            </w:r>
            <w:r w:rsidRPr="0041097C">
              <w:rPr>
                <w:rFonts w:asciiTheme="majorBidi" w:hAnsiTheme="majorBidi" w:cstheme="majorBidi"/>
                <w:i/>
                <w:iCs/>
                <w:color w:val="000000"/>
                <w:lang w:val="en-MY"/>
              </w:rPr>
              <w:t>project site</w:t>
            </w:r>
            <w:r w:rsidRPr="0041097C">
              <w:rPr>
                <w:rFonts w:asciiTheme="majorBidi" w:hAnsiTheme="majorBidi" w:cstheme="majorBidi"/>
                <w:color w:val="000000"/>
                <w:lang w:val="en-MY"/>
              </w:rPr>
              <w:t xml:space="preserve">? </w:t>
            </w:r>
            <w:r>
              <w:rPr>
                <w:rFonts w:asciiTheme="majorBidi" w:hAnsiTheme="majorBidi" w:cstheme="majorBidi"/>
                <w:color w:val="000000"/>
              </w:rPr>
              <w:t xml:space="preserve">If yes, please </w:t>
            </w:r>
            <w:r>
              <w:rPr>
                <w:rFonts w:asciiTheme="majorBidi" w:hAnsiTheme="majorBidi" w:cstheme="majorBidi"/>
                <w:i/>
                <w:iCs/>
                <w:color w:val="000000"/>
              </w:rPr>
              <w:t>identify</w:t>
            </w:r>
            <w:r>
              <w:rPr>
                <w:rFonts w:asciiTheme="majorBidi" w:hAnsiTheme="majorBidi" w:cstheme="majorBidi"/>
                <w:color w:val="000000"/>
              </w:rPr>
              <w:t xml:space="preserve">. </w:t>
            </w:r>
          </w:p>
        </w:tc>
        <w:tc>
          <w:tcPr>
            <w:tcW w:w="1890" w:type="dxa"/>
            <w:gridSpan w:val="2"/>
            <w:tcBorders>
              <w:top w:val="single" w:sz="4" w:space="0" w:color="auto"/>
              <w:left w:val="single" w:sz="4" w:space="0" w:color="auto"/>
              <w:bottom w:val="single" w:sz="4" w:space="0" w:color="auto"/>
              <w:right w:val="single" w:sz="4" w:space="0" w:color="auto"/>
            </w:tcBorders>
            <w:hideMark/>
          </w:tcPr>
          <w:p w14:paraId="198425D9" w14:textId="77777777" w:rsidR="005B4C0F" w:rsidRDefault="005B4C0F" w:rsidP="00953EC4">
            <w:pPr>
              <w:widowControl w:val="0"/>
              <w:autoSpaceDE w:val="0"/>
              <w:autoSpaceDN w:val="0"/>
              <w:adjustRightInd w:val="0"/>
              <w:spacing w:after="0" w:line="240" w:lineRule="auto"/>
              <w:ind w:left="34"/>
              <w:contextualSpacing/>
              <w:jc w:val="center"/>
              <w:rPr>
                <w:rFonts w:asciiTheme="majorBidi" w:hAnsiTheme="majorBidi" w:cstheme="majorBidi"/>
                <w:b/>
                <w:bCs/>
                <w:color w:val="000000"/>
              </w:rPr>
            </w:pPr>
            <w:r>
              <w:rPr>
                <w:rFonts w:asciiTheme="majorBidi" w:hAnsiTheme="majorBidi" w:cstheme="majorBidi"/>
                <w:b/>
                <w:bCs/>
                <w:color w:val="002060"/>
              </w:rPr>
              <w:t>No</w:t>
            </w:r>
          </w:p>
        </w:tc>
      </w:tr>
      <w:tr w:rsidR="005B4C0F" w14:paraId="69D23936" w14:textId="77777777" w:rsidTr="00953EC4">
        <w:tc>
          <w:tcPr>
            <w:tcW w:w="6835" w:type="dxa"/>
            <w:gridSpan w:val="10"/>
            <w:tcBorders>
              <w:top w:val="single" w:sz="4" w:space="0" w:color="auto"/>
              <w:left w:val="single" w:sz="4" w:space="0" w:color="auto"/>
              <w:bottom w:val="single" w:sz="4" w:space="0" w:color="auto"/>
              <w:right w:val="single" w:sz="4" w:space="0" w:color="auto"/>
            </w:tcBorders>
            <w:hideMark/>
          </w:tcPr>
          <w:p w14:paraId="645DE811"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2. Are there birds and other forms of wildlife found in the area? </w:t>
            </w:r>
          </w:p>
          <w:p w14:paraId="019CC47F"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 xml:space="preserve">Please </w:t>
            </w:r>
            <w:r>
              <w:rPr>
                <w:rFonts w:asciiTheme="majorBidi" w:hAnsiTheme="majorBidi" w:cstheme="majorBidi"/>
                <w:i/>
                <w:iCs/>
                <w:color w:val="000000"/>
              </w:rPr>
              <w:t>identify</w:t>
            </w:r>
            <w:r>
              <w:rPr>
                <w:rFonts w:asciiTheme="majorBidi" w:hAnsiTheme="majorBidi" w:cstheme="majorBidi"/>
                <w:color w:val="000000"/>
              </w:rPr>
              <w:t xml:space="preserve">. </w:t>
            </w:r>
          </w:p>
        </w:tc>
        <w:tc>
          <w:tcPr>
            <w:tcW w:w="1890" w:type="dxa"/>
            <w:gridSpan w:val="2"/>
            <w:tcBorders>
              <w:top w:val="single" w:sz="4" w:space="0" w:color="auto"/>
              <w:left w:val="single" w:sz="4" w:space="0" w:color="auto"/>
              <w:bottom w:val="single" w:sz="4" w:space="0" w:color="auto"/>
              <w:right w:val="single" w:sz="4" w:space="0" w:color="auto"/>
            </w:tcBorders>
            <w:hideMark/>
          </w:tcPr>
          <w:p w14:paraId="762AFA53" w14:textId="77777777" w:rsidR="005B4C0F" w:rsidRDefault="005B4C0F" w:rsidP="00953EC4">
            <w:pPr>
              <w:widowControl w:val="0"/>
              <w:autoSpaceDE w:val="0"/>
              <w:autoSpaceDN w:val="0"/>
              <w:adjustRightInd w:val="0"/>
              <w:spacing w:after="0" w:line="240" w:lineRule="auto"/>
              <w:rPr>
                <w:rFonts w:asciiTheme="majorBidi" w:hAnsiTheme="majorBidi" w:cstheme="majorBidi"/>
                <w:b/>
                <w:bCs/>
                <w:color w:val="000000"/>
              </w:rPr>
            </w:pPr>
            <w:r>
              <w:rPr>
                <w:rFonts w:asciiTheme="majorBidi" w:hAnsiTheme="majorBidi" w:cstheme="majorBidi"/>
                <w:b/>
                <w:bCs/>
                <w:color w:val="002060"/>
              </w:rPr>
              <w:t>Stray dogs and rodents</w:t>
            </w:r>
          </w:p>
        </w:tc>
      </w:tr>
      <w:tr w:rsidR="005B4C0F" w14:paraId="526483B1" w14:textId="77777777" w:rsidTr="00953EC4">
        <w:tc>
          <w:tcPr>
            <w:tcW w:w="8725" w:type="dxa"/>
            <w:gridSpan w:val="12"/>
            <w:tcBorders>
              <w:top w:val="single" w:sz="4" w:space="0" w:color="auto"/>
              <w:left w:val="single" w:sz="4" w:space="0" w:color="auto"/>
              <w:bottom w:val="single" w:sz="4" w:space="0" w:color="auto"/>
              <w:right w:val="single" w:sz="4" w:space="0" w:color="auto"/>
            </w:tcBorders>
            <w:hideMark/>
          </w:tcPr>
          <w:p w14:paraId="40E9CA1F"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sidRPr="0041097C">
              <w:rPr>
                <w:rFonts w:asciiTheme="majorBidi" w:hAnsiTheme="majorBidi" w:cstheme="majorBidi"/>
                <w:color w:val="000000"/>
                <w:lang w:val="en-MY"/>
              </w:rPr>
              <w:t xml:space="preserve">3. Are there fishery resources in the water bodies found near or within the site? </w:t>
            </w:r>
            <w:r>
              <w:rPr>
                <w:rFonts w:asciiTheme="majorBidi" w:hAnsiTheme="majorBidi" w:cstheme="majorBidi"/>
                <w:b/>
                <w:bCs/>
                <w:color w:val="002060"/>
              </w:rPr>
              <w:t>No</w:t>
            </w:r>
          </w:p>
          <w:p w14:paraId="63FBEA9D"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color w:val="000000"/>
              </w:rPr>
              <w:t xml:space="preserve">Please </w:t>
            </w:r>
            <w:r>
              <w:rPr>
                <w:rFonts w:asciiTheme="majorBidi" w:hAnsiTheme="majorBidi" w:cstheme="majorBidi"/>
                <w:i/>
                <w:iCs/>
                <w:color w:val="000000"/>
              </w:rPr>
              <w:t>identify</w:t>
            </w:r>
            <w:r>
              <w:rPr>
                <w:rFonts w:asciiTheme="majorBidi" w:hAnsiTheme="majorBidi" w:cstheme="majorBidi"/>
                <w:color w:val="000000"/>
              </w:rPr>
              <w:t xml:space="preserve">. </w:t>
            </w:r>
          </w:p>
        </w:tc>
      </w:tr>
      <w:tr w:rsidR="005B4C0F" w:rsidRPr="00DF146B" w14:paraId="6B448323" w14:textId="77777777" w:rsidTr="00953EC4">
        <w:tc>
          <w:tcPr>
            <w:tcW w:w="8725" w:type="dxa"/>
            <w:gridSpan w:val="12"/>
            <w:tcBorders>
              <w:top w:val="single" w:sz="4" w:space="0" w:color="auto"/>
              <w:left w:val="single" w:sz="4" w:space="0" w:color="auto"/>
              <w:bottom w:val="single" w:sz="4" w:space="0" w:color="auto"/>
              <w:right w:val="single" w:sz="4" w:space="0" w:color="auto"/>
            </w:tcBorders>
            <w:hideMark/>
          </w:tcPr>
          <w:p w14:paraId="751D0466"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4. Is the site near or within a watershed or forest reservation area?  </w:t>
            </w:r>
            <w:r w:rsidRPr="0041097C">
              <w:rPr>
                <w:rFonts w:asciiTheme="majorBidi" w:hAnsiTheme="majorBidi" w:cstheme="majorBidi"/>
                <w:b/>
                <w:bCs/>
                <w:color w:val="002060"/>
                <w:lang w:val="en-MY"/>
              </w:rPr>
              <w:t>No</w:t>
            </w:r>
          </w:p>
          <w:p w14:paraId="753EBADB"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If near, only, how near? ___________ m or km </w:t>
            </w:r>
          </w:p>
          <w:p w14:paraId="029362DE"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If within, indicate name of the watershed or forest reservation area </w:t>
            </w:r>
          </w:p>
        </w:tc>
      </w:tr>
      <w:tr w:rsidR="005B4C0F" w14:paraId="78F9528E" w14:textId="77777777" w:rsidTr="00953EC4">
        <w:tc>
          <w:tcPr>
            <w:tcW w:w="4225" w:type="dxa"/>
            <w:gridSpan w:val="5"/>
            <w:tcBorders>
              <w:top w:val="single" w:sz="4" w:space="0" w:color="auto"/>
              <w:left w:val="single" w:sz="4" w:space="0" w:color="auto"/>
              <w:bottom w:val="single" w:sz="4" w:space="0" w:color="auto"/>
              <w:right w:val="single" w:sz="4" w:space="0" w:color="auto"/>
            </w:tcBorders>
          </w:tcPr>
          <w:p w14:paraId="3E67C12A" w14:textId="77777777" w:rsidR="005B4C0F" w:rsidRDefault="005B4C0F" w:rsidP="00953EC4">
            <w:pPr>
              <w:widowControl w:val="0"/>
              <w:autoSpaceDE w:val="0"/>
              <w:autoSpaceDN w:val="0"/>
              <w:adjustRightInd w:val="0"/>
              <w:spacing w:after="0" w:line="240" w:lineRule="auto"/>
              <w:rPr>
                <w:rFonts w:asciiTheme="majorBidi" w:hAnsiTheme="majorBidi" w:cstheme="majorBidi"/>
                <w:b/>
                <w:bCs/>
                <w:color w:val="002060"/>
              </w:rPr>
            </w:pPr>
            <w:r w:rsidRPr="0041097C">
              <w:rPr>
                <w:rFonts w:asciiTheme="majorBidi" w:hAnsiTheme="majorBidi" w:cstheme="majorBidi"/>
                <w:color w:val="000000"/>
                <w:lang w:val="en-MY"/>
              </w:rPr>
              <w:t xml:space="preserve">5. Is the site adjacent to a natural ecosystem?  </w:t>
            </w:r>
            <w:r>
              <w:rPr>
                <w:rFonts w:asciiTheme="majorBidi" w:hAnsiTheme="majorBidi" w:cstheme="majorBidi"/>
                <w:b/>
                <w:bCs/>
                <w:color w:val="002060"/>
              </w:rPr>
              <w:t>Yes</w:t>
            </w:r>
          </w:p>
          <w:p w14:paraId="2D6A44F2"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p>
        </w:tc>
        <w:tc>
          <w:tcPr>
            <w:tcW w:w="2610" w:type="dxa"/>
            <w:gridSpan w:val="5"/>
            <w:tcBorders>
              <w:top w:val="single" w:sz="4" w:space="0" w:color="auto"/>
              <w:left w:val="single" w:sz="4" w:space="0" w:color="auto"/>
              <w:bottom w:val="single" w:sz="4" w:space="0" w:color="auto"/>
              <w:right w:val="single" w:sz="4" w:space="0" w:color="auto"/>
            </w:tcBorders>
            <w:hideMark/>
          </w:tcPr>
          <w:p w14:paraId="60E3C5D6" w14:textId="77777777" w:rsidR="005B4C0F" w:rsidRDefault="005B4C0F" w:rsidP="005B4C0F">
            <w:pPr>
              <w:widowControl w:val="0"/>
              <w:numPr>
                <w:ilvl w:val="0"/>
                <w:numId w:val="41"/>
              </w:numPr>
              <w:tabs>
                <w:tab w:val="clear" w:pos="1985"/>
              </w:tabs>
              <w:autoSpaceDE w:val="0"/>
              <w:autoSpaceDN w:val="0"/>
              <w:adjustRightInd w:val="0"/>
              <w:spacing w:after="0" w:line="240" w:lineRule="auto"/>
              <w:ind w:left="360"/>
              <w:contextualSpacing/>
              <w:jc w:val="left"/>
              <w:rPr>
                <w:rFonts w:asciiTheme="majorBidi" w:hAnsiTheme="majorBidi" w:cstheme="majorBidi"/>
                <w:color w:val="000000"/>
              </w:rPr>
            </w:pPr>
            <w:r>
              <w:rPr>
                <w:rFonts w:asciiTheme="majorBidi" w:hAnsiTheme="majorBidi" w:cstheme="majorBidi"/>
                <w:color w:val="000000"/>
              </w:rPr>
              <w:t xml:space="preserve">Forest </w:t>
            </w:r>
          </w:p>
          <w:p w14:paraId="1D299F5A" w14:textId="77777777" w:rsidR="005B4C0F" w:rsidRDefault="005B4C0F" w:rsidP="005B4C0F">
            <w:pPr>
              <w:widowControl w:val="0"/>
              <w:numPr>
                <w:ilvl w:val="0"/>
                <w:numId w:val="41"/>
              </w:numPr>
              <w:tabs>
                <w:tab w:val="clear" w:pos="1985"/>
              </w:tabs>
              <w:autoSpaceDE w:val="0"/>
              <w:autoSpaceDN w:val="0"/>
              <w:adjustRightInd w:val="0"/>
              <w:spacing w:after="0" w:line="240" w:lineRule="auto"/>
              <w:ind w:left="360"/>
              <w:contextualSpacing/>
              <w:jc w:val="left"/>
              <w:rPr>
                <w:rFonts w:asciiTheme="majorBidi" w:hAnsiTheme="majorBidi" w:cstheme="majorBidi"/>
                <w:color w:val="000000"/>
              </w:rPr>
            </w:pPr>
            <w:r>
              <w:rPr>
                <w:rFonts w:asciiTheme="majorBidi" w:hAnsiTheme="majorBidi" w:cstheme="majorBidi"/>
                <w:color w:val="000000"/>
              </w:rPr>
              <w:t xml:space="preserve">Mangrove </w:t>
            </w:r>
          </w:p>
          <w:p w14:paraId="60D2F5CB" w14:textId="77777777" w:rsidR="005B4C0F" w:rsidRDefault="005B4C0F" w:rsidP="005B4C0F">
            <w:pPr>
              <w:widowControl w:val="0"/>
              <w:numPr>
                <w:ilvl w:val="0"/>
                <w:numId w:val="41"/>
              </w:numPr>
              <w:tabs>
                <w:tab w:val="clear" w:pos="1985"/>
              </w:tabs>
              <w:autoSpaceDE w:val="0"/>
              <w:autoSpaceDN w:val="0"/>
              <w:adjustRightInd w:val="0"/>
              <w:spacing w:after="0" w:line="240" w:lineRule="auto"/>
              <w:ind w:left="360"/>
              <w:contextualSpacing/>
              <w:jc w:val="left"/>
              <w:rPr>
                <w:rFonts w:asciiTheme="majorBidi" w:hAnsiTheme="majorBidi" w:cstheme="majorBidi"/>
                <w:color w:val="000000"/>
              </w:rPr>
            </w:pPr>
            <w:r>
              <w:rPr>
                <w:rFonts w:asciiTheme="majorBidi" w:hAnsiTheme="majorBidi" w:cstheme="majorBidi"/>
                <w:color w:val="000000"/>
              </w:rPr>
              <w:t>Coastal/ Marine</w:t>
            </w:r>
          </w:p>
        </w:tc>
        <w:tc>
          <w:tcPr>
            <w:tcW w:w="1890" w:type="dxa"/>
            <w:gridSpan w:val="2"/>
            <w:tcBorders>
              <w:top w:val="single" w:sz="4" w:space="0" w:color="auto"/>
              <w:left w:val="single" w:sz="4" w:space="0" w:color="auto"/>
              <w:bottom w:val="single" w:sz="4" w:space="0" w:color="auto"/>
              <w:right w:val="single" w:sz="4" w:space="0" w:color="auto"/>
            </w:tcBorders>
            <w:hideMark/>
          </w:tcPr>
          <w:p w14:paraId="182C4C22" w14:textId="77777777" w:rsidR="005B4C0F" w:rsidRDefault="005B4C0F" w:rsidP="00953EC4">
            <w:pPr>
              <w:widowControl w:val="0"/>
              <w:autoSpaceDE w:val="0"/>
              <w:autoSpaceDN w:val="0"/>
              <w:adjustRightInd w:val="0"/>
              <w:spacing w:after="255" w:line="240" w:lineRule="auto"/>
              <w:contextualSpacing/>
              <w:rPr>
                <w:rFonts w:asciiTheme="majorBidi" w:hAnsiTheme="majorBidi" w:cstheme="majorBidi"/>
                <w:color w:val="000000"/>
              </w:rPr>
            </w:pPr>
            <w:r>
              <w:rPr>
                <w:rFonts w:ascii="Cambria Math" w:hAnsi="Cambria Math" w:cs="Cambria Math" w:hint="cs"/>
                <w:b/>
                <w:bCs/>
                <w:color w:val="002060"/>
                <w:sz w:val="20"/>
                <w:szCs w:val="20"/>
                <w:rtl/>
                <w:lang w:bidi="ar-LB"/>
              </w:rPr>
              <w:t>⊠</w:t>
            </w:r>
            <w:r>
              <w:rPr>
                <w:rFonts w:ascii="Cambria Math" w:hAnsi="Cambria Math" w:cs="Cambria Math"/>
                <w:b/>
                <w:bCs/>
                <w:color w:val="002060"/>
                <w:sz w:val="20"/>
                <w:szCs w:val="20"/>
                <w:lang w:bidi="ar-LB"/>
              </w:rPr>
              <w:t xml:space="preserve">   </w:t>
            </w:r>
            <w:r>
              <w:rPr>
                <w:rFonts w:asciiTheme="majorBidi" w:hAnsiTheme="majorBidi" w:cstheme="majorBidi"/>
                <w:color w:val="000000"/>
              </w:rPr>
              <w:t>Grassland</w:t>
            </w:r>
          </w:p>
          <w:p w14:paraId="76717097" w14:textId="77777777" w:rsidR="005B4C0F" w:rsidRDefault="005B4C0F" w:rsidP="005B4C0F">
            <w:pPr>
              <w:widowControl w:val="0"/>
              <w:numPr>
                <w:ilvl w:val="0"/>
                <w:numId w:val="41"/>
              </w:numPr>
              <w:tabs>
                <w:tab w:val="clear" w:pos="1985"/>
              </w:tabs>
              <w:autoSpaceDE w:val="0"/>
              <w:autoSpaceDN w:val="0"/>
              <w:adjustRightInd w:val="0"/>
              <w:spacing w:after="0" w:line="240" w:lineRule="auto"/>
              <w:ind w:left="360"/>
              <w:contextualSpacing/>
              <w:jc w:val="left"/>
              <w:rPr>
                <w:rFonts w:asciiTheme="majorBidi" w:hAnsiTheme="majorBidi" w:cstheme="majorBidi"/>
                <w:color w:val="000000"/>
              </w:rPr>
            </w:pPr>
            <w:r>
              <w:rPr>
                <w:rFonts w:asciiTheme="majorBidi" w:hAnsiTheme="majorBidi" w:cstheme="majorBidi"/>
                <w:color w:val="000000"/>
              </w:rPr>
              <w:t xml:space="preserve">Agriculture  </w:t>
            </w:r>
          </w:p>
        </w:tc>
      </w:tr>
      <w:tr w:rsidR="005B4C0F" w14:paraId="45216A69" w14:textId="77777777" w:rsidTr="00953EC4">
        <w:tc>
          <w:tcPr>
            <w:tcW w:w="8725" w:type="dxa"/>
            <w:gridSpan w:val="12"/>
            <w:tcBorders>
              <w:top w:val="single" w:sz="4" w:space="0" w:color="auto"/>
              <w:left w:val="single" w:sz="4" w:space="0" w:color="auto"/>
              <w:bottom w:val="single" w:sz="4" w:space="0" w:color="auto"/>
              <w:right w:val="single" w:sz="4" w:space="0" w:color="auto"/>
            </w:tcBorders>
            <w:hideMark/>
          </w:tcPr>
          <w:p w14:paraId="0FE0FB9D"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Theme="majorBidi" w:hAnsiTheme="majorBidi" w:cstheme="majorBidi"/>
                <w:b/>
                <w:bCs/>
                <w:color w:val="000000"/>
              </w:rPr>
              <w:t>C. Socio-Economic Environment</w:t>
            </w:r>
          </w:p>
        </w:tc>
      </w:tr>
      <w:tr w:rsidR="005B4C0F" w:rsidRPr="00DF146B" w14:paraId="3B00126B" w14:textId="77777777" w:rsidTr="00953EC4">
        <w:tc>
          <w:tcPr>
            <w:tcW w:w="8725" w:type="dxa"/>
            <w:gridSpan w:val="12"/>
            <w:tcBorders>
              <w:top w:val="single" w:sz="4" w:space="0" w:color="auto"/>
              <w:left w:val="single" w:sz="4" w:space="0" w:color="auto"/>
              <w:bottom w:val="single" w:sz="4" w:space="0" w:color="auto"/>
              <w:right w:val="single" w:sz="4" w:space="0" w:color="auto"/>
            </w:tcBorders>
            <w:hideMark/>
          </w:tcPr>
          <w:p w14:paraId="2DFC16B6" w14:textId="77777777" w:rsidR="005B4C0F" w:rsidRPr="0041097C" w:rsidRDefault="005B4C0F" w:rsidP="00953EC4">
            <w:pPr>
              <w:widowControl w:val="0"/>
              <w:autoSpaceDE w:val="0"/>
              <w:autoSpaceDN w:val="0"/>
              <w:adjustRightInd w:val="0"/>
              <w:spacing w:after="0" w:line="240" w:lineRule="auto"/>
              <w:ind w:left="-20"/>
              <w:rPr>
                <w:rFonts w:asciiTheme="majorBidi" w:hAnsiTheme="majorBidi" w:cstheme="majorBidi"/>
                <w:color w:val="000000"/>
                <w:lang w:val="en-MY"/>
              </w:rPr>
            </w:pPr>
            <w:r w:rsidRPr="0041097C">
              <w:rPr>
                <w:rFonts w:asciiTheme="majorBidi" w:hAnsiTheme="majorBidi" w:cstheme="majorBidi"/>
                <w:color w:val="000000"/>
                <w:lang w:val="en-MY"/>
              </w:rPr>
              <w:t xml:space="preserve"> 1. Are there existing settlements in the proposed site? If yes, indicate the number of: (within 50m radius) Households/Families: </w:t>
            </w:r>
            <w:r w:rsidRPr="0041097C">
              <w:rPr>
                <w:rFonts w:asciiTheme="majorBidi" w:hAnsiTheme="majorBidi" w:cstheme="majorBidi"/>
                <w:b/>
                <w:bCs/>
                <w:color w:val="002060"/>
                <w:lang w:val="en-MY"/>
              </w:rPr>
              <w:t>No</w:t>
            </w:r>
          </w:p>
        </w:tc>
      </w:tr>
      <w:tr w:rsidR="005B4C0F" w14:paraId="4B046C17" w14:textId="77777777" w:rsidTr="00953EC4">
        <w:tc>
          <w:tcPr>
            <w:tcW w:w="5070" w:type="dxa"/>
            <w:gridSpan w:val="7"/>
            <w:tcBorders>
              <w:top w:val="single" w:sz="4" w:space="0" w:color="auto"/>
              <w:left w:val="single" w:sz="4" w:space="0" w:color="auto"/>
              <w:bottom w:val="single" w:sz="4" w:space="0" w:color="auto"/>
              <w:right w:val="single" w:sz="4" w:space="0" w:color="auto"/>
            </w:tcBorders>
            <w:hideMark/>
          </w:tcPr>
          <w:p w14:paraId="0CCF6598"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 2. Are there existing social infrastructures in the area? </w:t>
            </w:r>
          </w:p>
          <w:p w14:paraId="0B794014" w14:textId="77777777" w:rsidR="005B4C0F" w:rsidRDefault="005B4C0F" w:rsidP="00953EC4">
            <w:pPr>
              <w:widowControl w:val="0"/>
              <w:autoSpaceDE w:val="0"/>
              <w:autoSpaceDN w:val="0"/>
              <w:adjustRightInd w:val="0"/>
              <w:spacing w:after="0" w:line="240" w:lineRule="auto"/>
              <w:ind w:left="250"/>
              <w:contextualSpacing/>
              <w:rPr>
                <w:rFonts w:asciiTheme="majorBidi" w:hAnsiTheme="majorBidi" w:cstheme="majorBidi"/>
                <w:color w:val="000000"/>
              </w:rPr>
            </w:pPr>
            <w:r>
              <w:rPr>
                <w:rFonts w:asciiTheme="majorBidi" w:hAnsiTheme="majorBidi" w:cstheme="majorBidi"/>
                <w:b/>
                <w:bCs/>
                <w:color w:val="002060"/>
              </w:rPr>
              <w:t>No</w:t>
            </w:r>
          </w:p>
        </w:tc>
        <w:tc>
          <w:tcPr>
            <w:tcW w:w="1134" w:type="dxa"/>
            <w:gridSpan w:val="2"/>
            <w:tcBorders>
              <w:top w:val="single" w:sz="4" w:space="0" w:color="auto"/>
              <w:left w:val="single" w:sz="4" w:space="0" w:color="auto"/>
              <w:bottom w:val="single" w:sz="4" w:space="0" w:color="auto"/>
              <w:right w:val="single" w:sz="4" w:space="0" w:color="auto"/>
            </w:tcBorders>
            <w:hideMark/>
          </w:tcPr>
          <w:p w14:paraId="459BFA29" w14:textId="77777777" w:rsidR="005B4C0F" w:rsidRDefault="005B4C0F" w:rsidP="00953EC4">
            <w:pPr>
              <w:widowControl w:val="0"/>
              <w:autoSpaceDE w:val="0"/>
              <w:autoSpaceDN w:val="0"/>
              <w:adjustRightInd w:val="0"/>
              <w:spacing w:after="255" w:line="240" w:lineRule="auto"/>
              <w:contextualSpacing/>
              <w:rPr>
                <w:rFonts w:asciiTheme="majorBidi" w:hAnsiTheme="majorBidi" w:cstheme="majorBidi"/>
                <w:color w:val="000000"/>
                <w:sz w:val="20"/>
                <w:szCs w:val="20"/>
              </w:rPr>
            </w:pPr>
            <w:r>
              <w:rPr>
                <w:rFonts w:asciiTheme="majorBidi" w:hAnsiTheme="majorBidi" w:cstheme="majorBidi"/>
                <w:color w:val="000000"/>
                <w:sz w:val="20"/>
                <w:szCs w:val="20"/>
              </w:rPr>
              <w:t xml:space="preserve">Schools </w:t>
            </w:r>
          </w:p>
          <w:p w14:paraId="0BD8C7E5" w14:textId="77777777" w:rsidR="005B4C0F" w:rsidRDefault="005B4C0F" w:rsidP="00953EC4">
            <w:pPr>
              <w:widowControl w:val="0"/>
              <w:autoSpaceDE w:val="0"/>
              <w:autoSpaceDN w:val="0"/>
              <w:adjustRightInd w:val="0"/>
              <w:spacing w:after="0" w:line="240" w:lineRule="auto"/>
              <w:ind w:left="175" w:hanging="219"/>
              <w:rPr>
                <w:rFonts w:asciiTheme="majorBidi" w:hAnsiTheme="majorBidi" w:cstheme="majorBidi"/>
                <w:color w:val="000000"/>
                <w:sz w:val="20"/>
                <w:szCs w:val="20"/>
              </w:rPr>
            </w:pPr>
            <w:r>
              <w:rPr>
                <w:rFonts w:asciiTheme="majorBidi" w:hAnsiTheme="majorBidi" w:cstheme="majorBidi"/>
                <w:b/>
                <w:bCs/>
                <w:color w:val="002060"/>
              </w:rPr>
              <w:t>No</w:t>
            </w:r>
          </w:p>
        </w:tc>
        <w:tc>
          <w:tcPr>
            <w:tcW w:w="1275" w:type="dxa"/>
            <w:gridSpan w:val="2"/>
            <w:tcBorders>
              <w:top w:val="single" w:sz="4" w:space="0" w:color="auto"/>
              <w:left w:val="single" w:sz="4" w:space="0" w:color="auto"/>
              <w:bottom w:val="single" w:sz="4" w:space="0" w:color="auto"/>
              <w:right w:val="single" w:sz="4" w:space="0" w:color="auto"/>
            </w:tcBorders>
            <w:hideMark/>
          </w:tcPr>
          <w:p w14:paraId="16795D3B" w14:textId="77777777" w:rsidR="005B4C0F" w:rsidRDefault="005B4C0F" w:rsidP="00953EC4">
            <w:pPr>
              <w:widowControl w:val="0"/>
              <w:autoSpaceDE w:val="0"/>
              <w:autoSpaceDN w:val="0"/>
              <w:adjustRightInd w:val="0"/>
              <w:spacing w:after="255" w:line="240" w:lineRule="auto"/>
              <w:contextualSpacing/>
              <w:rPr>
                <w:rFonts w:asciiTheme="majorBidi" w:hAnsiTheme="majorBidi" w:cstheme="majorBidi"/>
                <w:color w:val="000000"/>
                <w:sz w:val="20"/>
                <w:szCs w:val="20"/>
              </w:rPr>
            </w:pPr>
            <w:r>
              <w:rPr>
                <w:rFonts w:asciiTheme="majorBidi" w:hAnsiTheme="majorBidi" w:cstheme="majorBidi"/>
                <w:color w:val="000000"/>
                <w:sz w:val="20"/>
                <w:szCs w:val="20"/>
              </w:rPr>
              <w:t xml:space="preserve">Hospitals </w:t>
            </w:r>
          </w:p>
          <w:p w14:paraId="48FA6D62" w14:textId="77777777" w:rsidR="005B4C0F" w:rsidRDefault="005B4C0F" w:rsidP="00953EC4">
            <w:pPr>
              <w:widowControl w:val="0"/>
              <w:autoSpaceDE w:val="0"/>
              <w:autoSpaceDN w:val="0"/>
              <w:adjustRightInd w:val="0"/>
              <w:spacing w:after="0" w:line="240" w:lineRule="auto"/>
              <w:ind w:left="175" w:hanging="219"/>
              <w:rPr>
                <w:rFonts w:asciiTheme="majorBidi" w:hAnsiTheme="majorBidi" w:cstheme="majorBidi"/>
                <w:color w:val="000000"/>
                <w:sz w:val="20"/>
                <w:szCs w:val="20"/>
              </w:rPr>
            </w:pPr>
            <w:r>
              <w:rPr>
                <w:rFonts w:asciiTheme="majorBidi" w:hAnsiTheme="majorBidi" w:cstheme="majorBidi"/>
                <w:b/>
                <w:bCs/>
                <w:color w:val="002060"/>
              </w:rPr>
              <w:t>No</w:t>
            </w:r>
          </w:p>
        </w:tc>
        <w:tc>
          <w:tcPr>
            <w:tcW w:w="1246" w:type="dxa"/>
            <w:tcBorders>
              <w:top w:val="single" w:sz="4" w:space="0" w:color="auto"/>
              <w:left w:val="single" w:sz="4" w:space="0" w:color="auto"/>
              <w:bottom w:val="single" w:sz="4" w:space="0" w:color="auto"/>
              <w:right w:val="single" w:sz="4" w:space="0" w:color="auto"/>
            </w:tcBorders>
            <w:hideMark/>
          </w:tcPr>
          <w:p w14:paraId="4A433758" w14:textId="77777777" w:rsidR="005B4C0F" w:rsidRDefault="005B4C0F" w:rsidP="00953EC4">
            <w:pPr>
              <w:widowControl w:val="0"/>
              <w:autoSpaceDE w:val="0"/>
              <w:autoSpaceDN w:val="0"/>
              <w:adjustRightInd w:val="0"/>
              <w:spacing w:after="255" w:line="240" w:lineRule="auto"/>
              <w:contextualSpacing/>
              <w:rPr>
                <w:rFonts w:asciiTheme="majorBidi" w:hAnsiTheme="majorBidi" w:cstheme="majorBidi"/>
                <w:color w:val="000000"/>
                <w:sz w:val="20"/>
                <w:szCs w:val="20"/>
              </w:rPr>
            </w:pPr>
            <w:r>
              <w:rPr>
                <w:rFonts w:asciiTheme="majorBidi" w:hAnsiTheme="majorBidi" w:cstheme="majorBidi"/>
                <w:color w:val="000000"/>
                <w:sz w:val="20"/>
                <w:szCs w:val="20"/>
              </w:rPr>
              <w:t xml:space="preserve">Churches </w:t>
            </w:r>
          </w:p>
          <w:p w14:paraId="0FAF16A5" w14:textId="77777777" w:rsidR="005B4C0F" w:rsidRDefault="005B4C0F" w:rsidP="00953EC4">
            <w:pPr>
              <w:widowControl w:val="0"/>
              <w:autoSpaceDE w:val="0"/>
              <w:autoSpaceDN w:val="0"/>
              <w:adjustRightInd w:val="0"/>
              <w:spacing w:after="0" w:line="240" w:lineRule="auto"/>
              <w:ind w:left="175" w:hanging="219"/>
              <w:rPr>
                <w:rFonts w:asciiTheme="majorBidi" w:hAnsiTheme="majorBidi" w:cstheme="majorBidi"/>
                <w:color w:val="000000"/>
                <w:sz w:val="20"/>
                <w:szCs w:val="20"/>
              </w:rPr>
            </w:pPr>
            <w:r>
              <w:rPr>
                <w:rFonts w:asciiTheme="majorBidi" w:hAnsiTheme="majorBidi" w:cstheme="majorBidi"/>
                <w:b/>
                <w:bCs/>
                <w:color w:val="002060"/>
              </w:rPr>
              <w:t>No</w:t>
            </w:r>
          </w:p>
        </w:tc>
      </w:tr>
    </w:tbl>
    <w:p w14:paraId="03B39862" w14:textId="77777777" w:rsidR="005B4C0F" w:rsidRDefault="005B4C0F" w:rsidP="005B4C0F">
      <w:pPr>
        <w:rPr>
          <w:rFonts w:asciiTheme="majorBidi" w:hAnsiTheme="majorBidi" w:cstheme="majorBidi"/>
          <w:b/>
          <w:bCs/>
          <w:noProof/>
          <w:szCs w:val="22"/>
        </w:rPr>
      </w:pPr>
    </w:p>
    <w:p w14:paraId="1BE99BE7" w14:textId="77777777" w:rsidR="005B4C0F" w:rsidRPr="0041097C" w:rsidRDefault="005B4C0F" w:rsidP="005B4C0F">
      <w:pPr>
        <w:pStyle w:val="AufzhlungBuchstabe3"/>
        <w:numPr>
          <w:ilvl w:val="0"/>
          <w:numId w:val="35"/>
        </w:numPr>
        <w:spacing w:after="0"/>
        <w:rPr>
          <w:rFonts w:asciiTheme="majorBidi" w:hAnsiTheme="majorBidi" w:cstheme="majorBidi"/>
          <w:b/>
          <w:bCs/>
          <w:noProof/>
          <w:lang w:val="en-MY"/>
        </w:rPr>
      </w:pPr>
      <w:r w:rsidRPr="0041097C">
        <w:rPr>
          <w:rFonts w:asciiTheme="majorBidi" w:hAnsiTheme="majorBidi" w:cstheme="majorBidi"/>
          <w:b/>
          <w:bCs/>
          <w:noProof/>
          <w:lang w:val="en-MY"/>
        </w:rPr>
        <w:t>Pre-Construction/Construction Phase Of The Project Site</w:t>
      </w:r>
    </w:p>
    <w:tbl>
      <w:tblPr>
        <w:tblW w:w="9180" w:type="dxa"/>
        <w:tblLayout w:type="fixed"/>
        <w:tblLook w:val="04A0" w:firstRow="1" w:lastRow="0" w:firstColumn="1" w:lastColumn="0" w:noHBand="0" w:noVBand="1"/>
      </w:tblPr>
      <w:tblGrid>
        <w:gridCol w:w="7915"/>
        <w:gridCol w:w="630"/>
        <w:gridCol w:w="635"/>
      </w:tblGrid>
      <w:tr w:rsidR="005B4C0F" w14:paraId="7CDA3715" w14:textId="77777777" w:rsidTr="00953EC4">
        <w:tc>
          <w:tcPr>
            <w:tcW w:w="7915" w:type="dxa"/>
            <w:tcBorders>
              <w:top w:val="single" w:sz="4" w:space="0" w:color="auto"/>
              <w:left w:val="single" w:sz="4" w:space="0" w:color="auto"/>
              <w:bottom w:val="single" w:sz="4" w:space="0" w:color="auto"/>
              <w:right w:val="single" w:sz="4" w:space="0" w:color="auto"/>
            </w:tcBorders>
            <w:hideMark/>
          </w:tcPr>
          <w:p w14:paraId="6C0EBE83"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b/>
                <w:bCs/>
                <w:color w:val="000000"/>
                <w:lang w:val="en-MY"/>
              </w:rPr>
            </w:pPr>
            <w:r w:rsidRPr="0041097C">
              <w:rPr>
                <w:rFonts w:asciiTheme="majorBidi" w:hAnsiTheme="majorBidi" w:cstheme="majorBidi"/>
                <w:b/>
                <w:bCs/>
                <w:color w:val="000000"/>
                <w:lang w:val="en-MY"/>
              </w:rPr>
              <w:t>Project Activities Affecting the Physical Environment</w:t>
            </w:r>
          </w:p>
        </w:tc>
        <w:tc>
          <w:tcPr>
            <w:tcW w:w="630" w:type="dxa"/>
            <w:tcBorders>
              <w:top w:val="single" w:sz="4" w:space="0" w:color="auto"/>
              <w:left w:val="single" w:sz="4" w:space="0" w:color="auto"/>
              <w:bottom w:val="single" w:sz="4" w:space="0" w:color="auto"/>
              <w:right w:val="single" w:sz="4" w:space="0" w:color="auto"/>
            </w:tcBorders>
            <w:hideMark/>
          </w:tcPr>
          <w:p w14:paraId="0CAFA061"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b/>
                <w:bCs/>
                <w:color w:val="000000"/>
              </w:rPr>
            </w:pPr>
            <w:r>
              <w:rPr>
                <w:rFonts w:asciiTheme="majorBidi" w:hAnsiTheme="majorBidi" w:cstheme="majorBidi"/>
                <w:b/>
                <w:bCs/>
                <w:color w:val="000000"/>
              </w:rPr>
              <w:t>Yes</w:t>
            </w:r>
          </w:p>
        </w:tc>
        <w:tc>
          <w:tcPr>
            <w:tcW w:w="635" w:type="dxa"/>
            <w:tcBorders>
              <w:top w:val="single" w:sz="4" w:space="0" w:color="auto"/>
              <w:left w:val="single" w:sz="4" w:space="0" w:color="auto"/>
              <w:bottom w:val="single" w:sz="4" w:space="0" w:color="auto"/>
              <w:right w:val="single" w:sz="4" w:space="0" w:color="auto"/>
            </w:tcBorders>
            <w:hideMark/>
          </w:tcPr>
          <w:p w14:paraId="48A85539"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b/>
                <w:bCs/>
                <w:color w:val="000000"/>
              </w:rPr>
            </w:pPr>
            <w:r>
              <w:rPr>
                <w:rFonts w:asciiTheme="majorBidi" w:hAnsiTheme="majorBidi" w:cstheme="majorBidi"/>
                <w:b/>
                <w:bCs/>
                <w:color w:val="000000"/>
              </w:rPr>
              <w:t>No</w:t>
            </w:r>
          </w:p>
        </w:tc>
      </w:tr>
      <w:tr w:rsidR="005B4C0F" w14:paraId="670675AB" w14:textId="77777777" w:rsidTr="00953EC4">
        <w:tc>
          <w:tcPr>
            <w:tcW w:w="7915" w:type="dxa"/>
            <w:tcBorders>
              <w:top w:val="single" w:sz="4" w:space="0" w:color="auto"/>
              <w:left w:val="single" w:sz="4" w:space="0" w:color="auto"/>
              <w:bottom w:val="single" w:sz="4" w:space="0" w:color="auto"/>
              <w:right w:val="single" w:sz="4" w:space="0" w:color="auto"/>
            </w:tcBorders>
            <w:hideMark/>
          </w:tcPr>
          <w:p w14:paraId="5A80167D" w14:textId="77777777" w:rsidR="005B4C0F" w:rsidRPr="0041097C" w:rsidRDefault="005B4C0F" w:rsidP="005B4C0F">
            <w:pPr>
              <w:pStyle w:val="AufzhlungBuchstabe3"/>
              <w:widowControl w:val="0"/>
              <w:numPr>
                <w:ilvl w:val="0"/>
                <w:numId w:val="42"/>
              </w:numPr>
              <w:autoSpaceDE w:val="0"/>
              <w:autoSpaceDN w:val="0"/>
              <w:adjustRightInd w:val="0"/>
              <w:spacing w:after="0"/>
              <w:ind w:left="160" w:hanging="180"/>
              <w:jc w:val="left"/>
              <w:rPr>
                <w:rFonts w:asciiTheme="majorBidi" w:hAnsiTheme="majorBidi" w:cstheme="majorBidi"/>
                <w:color w:val="000000"/>
                <w:lang w:val="en-MY"/>
              </w:rPr>
            </w:pPr>
            <w:r w:rsidRPr="0041097C">
              <w:rPr>
                <w:rFonts w:asciiTheme="majorBidi" w:hAnsiTheme="majorBidi" w:cstheme="majorBidi"/>
                <w:color w:val="000000"/>
                <w:lang w:val="en-MY"/>
              </w:rPr>
              <w:t xml:space="preserve">Will the sewage out fall and drainage system drain into the nearby or adjacent surface water body? </w:t>
            </w:r>
          </w:p>
        </w:tc>
        <w:tc>
          <w:tcPr>
            <w:tcW w:w="630" w:type="dxa"/>
            <w:tcBorders>
              <w:top w:val="single" w:sz="4" w:space="0" w:color="auto"/>
              <w:left w:val="single" w:sz="4" w:space="0" w:color="auto"/>
              <w:bottom w:val="single" w:sz="4" w:space="0" w:color="auto"/>
              <w:right w:val="single" w:sz="4" w:space="0" w:color="auto"/>
            </w:tcBorders>
          </w:tcPr>
          <w:p w14:paraId="7EEBAEF8" w14:textId="77777777" w:rsidR="005B4C0F" w:rsidRPr="0041097C" w:rsidRDefault="005B4C0F" w:rsidP="00953EC4">
            <w:pPr>
              <w:widowControl w:val="0"/>
              <w:autoSpaceDE w:val="0"/>
              <w:autoSpaceDN w:val="0"/>
              <w:adjustRightInd w:val="0"/>
              <w:spacing w:after="0" w:line="240" w:lineRule="auto"/>
              <w:jc w:val="center"/>
              <w:rPr>
                <w:rFonts w:asciiTheme="majorBidi" w:hAnsiTheme="majorBidi" w:cstheme="majorBidi"/>
                <w:color w:val="000000"/>
                <w:lang w:val="en-MY"/>
              </w:rPr>
            </w:pPr>
          </w:p>
        </w:tc>
        <w:tc>
          <w:tcPr>
            <w:tcW w:w="635" w:type="dxa"/>
            <w:tcBorders>
              <w:top w:val="single" w:sz="4" w:space="0" w:color="auto"/>
              <w:left w:val="single" w:sz="4" w:space="0" w:color="auto"/>
              <w:bottom w:val="single" w:sz="4" w:space="0" w:color="auto"/>
              <w:right w:val="single" w:sz="4" w:space="0" w:color="auto"/>
            </w:tcBorders>
            <w:hideMark/>
          </w:tcPr>
          <w:p w14:paraId="32A46013"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r>
              <w:rPr>
                <w:rFonts w:ascii="Segoe UI Emoji" w:hAnsi="Segoe UI Emoji" w:cs="Segoe UI Emoji"/>
                <w:color w:val="002060"/>
              </w:rPr>
              <w:t>✔️</w:t>
            </w:r>
          </w:p>
        </w:tc>
      </w:tr>
      <w:tr w:rsidR="005B4C0F" w14:paraId="5CB90284" w14:textId="77777777" w:rsidTr="00953EC4">
        <w:tc>
          <w:tcPr>
            <w:tcW w:w="7915" w:type="dxa"/>
            <w:tcBorders>
              <w:top w:val="single" w:sz="4" w:space="0" w:color="auto"/>
              <w:left w:val="single" w:sz="4" w:space="0" w:color="auto"/>
              <w:bottom w:val="single" w:sz="4" w:space="0" w:color="auto"/>
              <w:right w:val="single" w:sz="4" w:space="0" w:color="auto"/>
            </w:tcBorders>
            <w:hideMark/>
          </w:tcPr>
          <w:p w14:paraId="7DDD06DF" w14:textId="77777777" w:rsidR="005B4C0F" w:rsidRPr="0041097C" w:rsidRDefault="005B4C0F" w:rsidP="005B4C0F">
            <w:pPr>
              <w:pStyle w:val="AufzhlungBuchstabe3"/>
              <w:widowControl w:val="0"/>
              <w:numPr>
                <w:ilvl w:val="0"/>
                <w:numId w:val="42"/>
              </w:numPr>
              <w:autoSpaceDE w:val="0"/>
              <w:autoSpaceDN w:val="0"/>
              <w:adjustRightInd w:val="0"/>
              <w:spacing w:after="0"/>
              <w:ind w:left="160" w:hanging="180"/>
              <w:jc w:val="left"/>
              <w:rPr>
                <w:rFonts w:asciiTheme="majorBidi" w:hAnsiTheme="majorBidi" w:cstheme="majorBidi"/>
                <w:color w:val="000000"/>
                <w:lang w:val="en-MY"/>
              </w:rPr>
            </w:pPr>
            <w:r w:rsidRPr="0041097C">
              <w:rPr>
                <w:rFonts w:asciiTheme="majorBidi" w:hAnsiTheme="majorBidi" w:cstheme="majorBidi"/>
                <w:color w:val="000000"/>
                <w:lang w:val="en-MY"/>
              </w:rPr>
              <w:t xml:space="preserve">Will the waste disposal site be adequate to meet the projected solid wastes in the area? </w:t>
            </w:r>
          </w:p>
        </w:tc>
        <w:tc>
          <w:tcPr>
            <w:tcW w:w="630" w:type="dxa"/>
            <w:tcBorders>
              <w:top w:val="single" w:sz="4" w:space="0" w:color="auto"/>
              <w:left w:val="single" w:sz="4" w:space="0" w:color="auto"/>
              <w:bottom w:val="single" w:sz="4" w:space="0" w:color="auto"/>
              <w:right w:val="single" w:sz="4" w:space="0" w:color="auto"/>
            </w:tcBorders>
            <w:hideMark/>
          </w:tcPr>
          <w:p w14:paraId="235D8C7A"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r>
              <w:rPr>
                <w:rFonts w:ascii="Segoe UI Emoji" w:hAnsi="Segoe UI Emoji" w:cs="Segoe UI Emoji"/>
                <w:color w:val="002060"/>
              </w:rPr>
              <w:t>✔️</w:t>
            </w:r>
          </w:p>
        </w:tc>
        <w:tc>
          <w:tcPr>
            <w:tcW w:w="635" w:type="dxa"/>
            <w:tcBorders>
              <w:top w:val="single" w:sz="4" w:space="0" w:color="auto"/>
              <w:left w:val="single" w:sz="4" w:space="0" w:color="auto"/>
              <w:bottom w:val="single" w:sz="4" w:space="0" w:color="auto"/>
              <w:right w:val="single" w:sz="4" w:space="0" w:color="auto"/>
            </w:tcBorders>
          </w:tcPr>
          <w:p w14:paraId="56E2FAB6"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p>
        </w:tc>
      </w:tr>
      <w:tr w:rsidR="005B4C0F" w14:paraId="26A55744" w14:textId="77777777" w:rsidTr="00953EC4">
        <w:tc>
          <w:tcPr>
            <w:tcW w:w="7915" w:type="dxa"/>
            <w:tcBorders>
              <w:top w:val="single" w:sz="4" w:space="0" w:color="auto"/>
              <w:left w:val="single" w:sz="4" w:space="0" w:color="auto"/>
              <w:bottom w:val="single" w:sz="4" w:space="0" w:color="auto"/>
              <w:right w:val="single" w:sz="4" w:space="0" w:color="auto"/>
            </w:tcBorders>
            <w:hideMark/>
          </w:tcPr>
          <w:p w14:paraId="40A25918" w14:textId="77777777" w:rsidR="005B4C0F" w:rsidRDefault="005B4C0F" w:rsidP="005B4C0F">
            <w:pPr>
              <w:pStyle w:val="AufzhlungBuchstabe3"/>
              <w:widowControl w:val="0"/>
              <w:numPr>
                <w:ilvl w:val="0"/>
                <w:numId w:val="42"/>
              </w:numPr>
              <w:autoSpaceDE w:val="0"/>
              <w:autoSpaceDN w:val="0"/>
              <w:adjustRightInd w:val="0"/>
              <w:spacing w:after="0"/>
              <w:ind w:left="160" w:hanging="180"/>
              <w:jc w:val="left"/>
              <w:rPr>
                <w:rFonts w:asciiTheme="majorBidi" w:hAnsiTheme="majorBidi" w:cstheme="majorBidi"/>
                <w:color w:val="000000"/>
              </w:rPr>
            </w:pPr>
            <w:r w:rsidRPr="0041097C">
              <w:rPr>
                <w:rFonts w:asciiTheme="majorBidi" w:hAnsiTheme="majorBidi" w:cstheme="majorBidi"/>
                <w:color w:val="000000"/>
                <w:lang w:val="en-MY"/>
              </w:rPr>
              <w:t xml:space="preserve">Will there be topsoil removal and re-placement? If yes, how much of the removed topsoil will be replaced? </w:t>
            </w:r>
            <w:r>
              <w:rPr>
                <w:rFonts w:asciiTheme="majorBidi" w:hAnsiTheme="majorBidi" w:cstheme="majorBidi"/>
                <w:color w:val="000000"/>
              </w:rPr>
              <w:t>[ ] Entire volume , [</w:t>
            </w:r>
            <w:r>
              <w:rPr>
                <w:rFonts w:ascii="Segoe UI Emoji" w:hAnsi="Segoe UI Emoji" w:cs="Segoe UI Emoji"/>
                <w:color w:val="002060"/>
              </w:rPr>
              <w:t>✔️</w:t>
            </w:r>
            <w:r>
              <w:rPr>
                <w:rFonts w:asciiTheme="majorBidi" w:hAnsiTheme="majorBidi" w:cstheme="majorBidi"/>
                <w:color w:val="000000"/>
              </w:rPr>
              <w:t>] Partial only</w:t>
            </w:r>
          </w:p>
        </w:tc>
        <w:tc>
          <w:tcPr>
            <w:tcW w:w="630" w:type="dxa"/>
            <w:tcBorders>
              <w:top w:val="single" w:sz="4" w:space="0" w:color="auto"/>
              <w:left w:val="single" w:sz="4" w:space="0" w:color="auto"/>
              <w:bottom w:val="single" w:sz="4" w:space="0" w:color="auto"/>
              <w:right w:val="single" w:sz="4" w:space="0" w:color="auto"/>
            </w:tcBorders>
            <w:hideMark/>
          </w:tcPr>
          <w:p w14:paraId="2F40D113"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r>
              <w:rPr>
                <w:rFonts w:ascii="Segoe UI Emoji" w:hAnsi="Segoe UI Emoji" w:cs="Segoe UI Emoji"/>
                <w:color w:val="002060"/>
              </w:rPr>
              <w:t>✔️</w:t>
            </w:r>
          </w:p>
        </w:tc>
        <w:tc>
          <w:tcPr>
            <w:tcW w:w="635" w:type="dxa"/>
            <w:tcBorders>
              <w:top w:val="single" w:sz="4" w:space="0" w:color="auto"/>
              <w:left w:val="single" w:sz="4" w:space="0" w:color="auto"/>
              <w:bottom w:val="single" w:sz="4" w:space="0" w:color="auto"/>
              <w:right w:val="single" w:sz="4" w:space="0" w:color="auto"/>
            </w:tcBorders>
          </w:tcPr>
          <w:p w14:paraId="64A19A32"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p>
        </w:tc>
      </w:tr>
      <w:tr w:rsidR="005B4C0F" w14:paraId="2FAC9B4F" w14:textId="77777777" w:rsidTr="00953EC4">
        <w:tc>
          <w:tcPr>
            <w:tcW w:w="9180" w:type="dxa"/>
            <w:gridSpan w:val="3"/>
            <w:tcBorders>
              <w:top w:val="single" w:sz="4" w:space="0" w:color="auto"/>
              <w:left w:val="single" w:sz="4" w:space="0" w:color="auto"/>
              <w:bottom w:val="single" w:sz="4" w:space="0" w:color="auto"/>
              <w:right w:val="single" w:sz="4" w:space="0" w:color="auto"/>
            </w:tcBorders>
            <w:hideMark/>
          </w:tcPr>
          <w:p w14:paraId="3011A325" w14:textId="77777777" w:rsidR="005B4C0F" w:rsidRDefault="005B4C0F" w:rsidP="005B4C0F">
            <w:pPr>
              <w:pStyle w:val="AufzhlungBuchstabe3"/>
              <w:widowControl w:val="0"/>
              <w:numPr>
                <w:ilvl w:val="0"/>
                <w:numId w:val="42"/>
              </w:numPr>
              <w:autoSpaceDE w:val="0"/>
              <w:autoSpaceDN w:val="0"/>
              <w:adjustRightInd w:val="0"/>
              <w:spacing w:after="0"/>
              <w:ind w:left="160" w:hanging="180"/>
              <w:jc w:val="left"/>
              <w:rPr>
                <w:rFonts w:asciiTheme="majorBidi" w:hAnsiTheme="majorBidi" w:cstheme="majorBidi"/>
                <w:color w:val="000000"/>
              </w:rPr>
            </w:pPr>
            <w:r w:rsidRPr="0041097C">
              <w:rPr>
                <w:rFonts w:asciiTheme="majorBidi" w:hAnsiTheme="majorBidi" w:cstheme="majorBidi"/>
                <w:color w:val="000000"/>
                <w:lang w:val="en-MY"/>
              </w:rPr>
              <w:t xml:space="preserve">If partial only, where will the rest of the topsoil be deposited? </w:t>
            </w:r>
            <w:r>
              <w:rPr>
                <w:rFonts w:asciiTheme="majorBidi" w:hAnsiTheme="majorBidi" w:cstheme="majorBidi"/>
                <w:color w:val="000000"/>
              </w:rPr>
              <w:t xml:space="preserve">On the surface of the project land. </w:t>
            </w:r>
            <w:r>
              <w:rPr>
                <w:rFonts w:asciiTheme="majorBidi" w:hAnsiTheme="majorBidi" w:cstheme="majorBidi"/>
                <w:b/>
                <w:bCs/>
                <w:color w:val="002060"/>
              </w:rPr>
              <w:t>Yes</w:t>
            </w:r>
          </w:p>
        </w:tc>
      </w:tr>
      <w:tr w:rsidR="005B4C0F" w:rsidRPr="00DF146B" w14:paraId="1BE108D4" w14:textId="77777777" w:rsidTr="00953EC4">
        <w:tc>
          <w:tcPr>
            <w:tcW w:w="9180" w:type="dxa"/>
            <w:gridSpan w:val="3"/>
            <w:tcBorders>
              <w:top w:val="single" w:sz="4" w:space="0" w:color="auto"/>
              <w:left w:val="single" w:sz="4" w:space="0" w:color="auto"/>
              <w:bottom w:val="single" w:sz="4" w:space="0" w:color="auto"/>
              <w:right w:val="single" w:sz="4" w:space="0" w:color="auto"/>
            </w:tcBorders>
            <w:hideMark/>
          </w:tcPr>
          <w:p w14:paraId="0BCEE983" w14:textId="77777777" w:rsidR="005B4C0F" w:rsidRPr="0041097C" w:rsidRDefault="005B4C0F" w:rsidP="005B4C0F">
            <w:pPr>
              <w:pStyle w:val="AufzhlungBuchstabe3"/>
              <w:widowControl w:val="0"/>
              <w:numPr>
                <w:ilvl w:val="0"/>
                <w:numId w:val="42"/>
              </w:numPr>
              <w:autoSpaceDE w:val="0"/>
              <w:autoSpaceDN w:val="0"/>
              <w:adjustRightInd w:val="0"/>
              <w:spacing w:after="0"/>
              <w:ind w:left="160" w:hanging="180"/>
              <w:jc w:val="left"/>
              <w:rPr>
                <w:rFonts w:asciiTheme="majorBidi" w:hAnsiTheme="majorBidi" w:cstheme="majorBidi"/>
                <w:color w:val="000000"/>
                <w:lang w:val="en-MY"/>
              </w:rPr>
            </w:pPr>
            <w:r w:rsidRPr="0041097C">
              <w:rPr>
                <w:rFonts w:asciiTheme="majorBidi" w:hAnsiTheme="majorBidi" w:cstheme="majorBidi"/>
                <w:color w:val="000000"/>
                <w:lang w:val="en-MY"/>
              </w:rPr>
              <w:t xml:space="preserve">If no, what will happen to the excavated topsoil? </w:t>
            </w:r>
            <w:r w:rsidRPr="0041097C">
              <w:rPr>
                <w:rFonts w:asciiTheme="majorBidi" w:hAnsiTheme="majorBidi" w:cstheme="majorBidi"/>
                <w:b/>
                <w:bCs/>
                <w:color w:val="002060"/>
                <w:lang w:val="en-MY"/>
              </w:rPr>
              <w:t>It will be used to bootstrap the site</w:t>
            </w:r>
          </w:p>
        </w:tc>
      </w:tr>
      <w:tr w:rsidR="005B4C0F" w14:paraId="64030944" w14:textId="77777777" w:rsidTr="00953EC4">
        <w:tc>
          <w:tcPr>
            <w:tcW w:w="7915" w:type="dxa"/>
            <w:tcBorders>
              <w:top w:val="single" w:sz="4" w:space="0" w:color="auto"/>
              <w:left w:val="single" w:sz="4" w:space="0" w:color="auto"/>
              <w:bottom w:val="single" w:sz="4" w:space="0" w:color="auto"/>
              <w:right w:val="single" w:sz="4" w:space="0" w:color="auto"/>
            </w:tcBorders>
            <w:hideMark/>
          </w:tcPr>
          <w:p w14:paraId="231C765F" w14:textId="77777777" w:rsidR="005B4C0F" w:rsidRPr="0041097C" w:rsidRDefault="005B4C0F" w:rsidP="005B4C0F">
            <w:pPr>
              <w:pStyle w:val="AufzhlungBuchstabe3"/>
              <w:widowControl w:val="0"/>
              <w:numPr>
                <w:ilvl w:val="0"/>
                <w:numId w:val="42"/>
              </w:numPr>
              <w:autoSpaceDE w:val="0"/>
              <w:autoSpaceDN w:val="0"/>
              <w:adjustRightInd w:val="0"/>
              <w:spacing w:after="0"/>
              <w:ind w:left="160" w:hanging="180"/>
              <w:jc w:val="left"/>
              <w:rPr>
                <w:rFonts w:asciiTheme="majorBidi" w:hAnsiTheme="majorBidi" w:cstheme="majorBidi"/>
                <w:color w:val="000000"/>
                <w:lang w:val="en-MY"/>
              </w:rPr>
            </w:pPr>
            <w:r w:rsidRPr="0041097C">
              <w:rPr>
                <w:rFonts w:asciiTheme="majorBidi" w:hAnsiTheme="majorBidi" w:cstheme="majorBidi"/>
                <w:color w:val="000000"/>
                <w:lang w:val="en-MY"/>
              </w:rPr>
              <w:t xml:space="preserve">Is there a prevailing water shortage or water supply problem in the area?  </w:t>
            </w:r>
          </w:p>
        </w:tc>
        <w:tc>
          <w:tcPr>
            <w:tcW w:w="630" w:type="dxa"/>
            <w:tcBorders>
              <w:top w:val="single" w:sz="4" w:space="0" w:color="auto"/>
              <w:left w:val="single" w:sz="4" w:space="0" w:color="auto"/>
              <w:bottom w:val="single" w:sz="4" w:space="0" w:color="auto"/>
              <w:right w:val="single" w:sz="4" w:space="0" w:color="auto"/>
            </w:tcBorders>
            <w:hideMark/>
          </w:tcPr>
          <w:p w14:paraId="15F5EDAF"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Segoe UI Emoji" w:hAnsi="Segoe UI Emoji" w:cs="Segoe UI Emoji"/>
                <w:color w:val="002060"/>
              </w:rPr>
              <w:t>✔️</w:t>
            </w:r>
          </w:p>
        </w:tc>
        <w:tc>
          <w:tcPr>
            <w:tcW w:w="635" w:type="dxa"/>
            <w:tcBorders>
              <w:top w:val="single" w:sz="4" w:space="0" w:color="auto"/>
              <w:left w:val="single" w:sz="4" w:space="0" w:color="auto"/>
              <w:bottom w:val="single" w:sz="4" w:space="0" w:color="auto"/>
              <w:right w:val="single" w:sz="4" w:space="0" w:color="auto"/>
            </w:tcBorders>
          </w:tcPr>
          <w:p w14:paraId="16AC1DE1"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p>
        </w:tc>
      </w:tr>
      <w:tr w:rsidR="005B4C0F" w14:paraId="07EC374B" w14:textId="77777777" w:rsidTr="00953EC4">
        <w:tc>
          <w:tcPr>
            <w:tcW w:w="7915" w:type="dxa"/>
            <w:tcBorders>
              <w:top w:val="single" w:sz="4" w:space="0" w:color="auto"/>
              <w:left w:val="single" w:sz="4" w:space="0" w:color="auto"/>
              <w:bottom w:val="single" w:sz="4" w:space="0" w:color="auto"/>
              <w:right w:val="single" w:sz="4" w:space="0" w:color="auto"/>
            </w:tcBorders>
            <w:hideMark/>
          </w:tcPr>
          <w:p w14:paraId="63876F4F"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7.Will there be land and vegetation clearing? If Yes, what is the total area to be cleared? </w:t>
            </w:r>
          </w:p>
        </w:tc>
        <w:tc>
          <w:tcPr>
            <w:tcW w:w="630" w:type="dxa"/>
            <w:tcBorders>
              <w:top w:val="single" w:sz="4" w:space="0" w:color="auto"/>
              <w:left w:val="single" w:sz="4" w:space="0" w:color="auto"/>
              <w:bottom w:val="single" w:sz="4" w:space="0" w:color="auto"/>
              <w:right w:val="single" w:sz="4" w:space="0" w:color="auto"/>
            </w:tcBorders>
          </w:tcPr>
          <w:p w14:paraId="5DC62255"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p>
        </w:tc>
        <w:tc>
          <w:tcPr>
            <w:tcW w:w="635" w:type="dxa"/>
            <w:tcBorders>
              <w:top w:val="single" w:sz="4" w:space="0" w:color="auto"/>
              <w:left w:val="single" w:sz="4" w:space="0" w:color="auto"/>
              <w:bottom w:val="single" w:sz="4" w:space="0" w:color="auto"/>
              <w:right w:val="single" w:sz="4" w:space="0" w:color="auto"/>
            </w:tcBorders>
            <w:hideMark/>
          </w:tcPr>
          <w:p w14:paraId="152001A8"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Segoe UI Emoji" w:hAnsi="Segoe UI Emoji" w:cs="Segoe UI Emoji"/>
                <w:color w:val="002060"/>
              </w:rPr>
              <w:t>✔️</w:t>
            </w:r>
          </w:p>
        </w:tc>
      </w:tr>
      <w:tr w:rsidR="005B4C0F" w14:paraId="200C0035" w14:textId="77777777" w:rsidTr="00953EC4">
        <w:tc>
          <w:tcPr>
            <w:tcW w:w="7915" w:type="dxa"/>
            <w:tcBorders>
              <w:top w:val="single" w:sz="4" w:space="0" w:color="auto"/>
              <w:left w:val="single" w:sz="4" w:space="0" w:color="auto"/>
              <w:bottom w:val="single" w:sz="4" w:space="0" w:color="auto"/>
              <w:right w:val="single" w:sz="4" w:space="0" w:color="auto"/>
            </w:tcBorders>
            <w:hideMark/>
          </w:tcPr>
          <w:p w14:paraId="0C11E0A3"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8.Will there be trees to be affected during the clearing? </w:t>
            </w:r>
          </w:p>
        </w:tc>
        <w:tc>
          <w:tcPr>
            <w:tcW w:w="630" w:type="dxa"/>
            <w:tcBorders>
              <w:top w:val="single" w:sz="4" w:space="0" w:color="auto"/>
              <w:left w:val="single" w:sz="4" w:space="0" w:color="auto"/>
              <w:bottom w:val="single" w:sz="4" w:space="0" w:color="auto"/>
              <w:right w:val="single" w:sz="4" w:space="0" w:color="auto"/>
            </w:tcBorders>
          </w:tcPr>
          <w:p w14:paraId="24E37D05" w14:textId="77777777" w:rsidR="005B4C0F" w:rsidRPr="0041097C" w:rsidRDefault="005B4C0F" w:rsidP="00953EC4">
            <w:pPr>
              <w:widowControl w:val="0"/>
              <w:autoSpaceDE w:val="0"/>
              <w:autoSpaceDN w:val="0"/>
              <w:adjustRightInd w:val="0"/>
              <w:spacing w:after="0" w:line="240" w:lineRule="auto"/>
              <w:ind w:left="360"/>
              <w:contextualSpacing/>
              <w:rPr>
                <w:rFonts w:asciiTheme="majorBidi" w:hAnsiTheme="majorBidi" w:cstheme="majorBidi"/>
                <w:color w:val="000000"/>
                <w:lang w:val="en-MY"/>
              </w:rPr>
            </w:pPr>
          </w:p>
        </w:tc>
        <w:tc>
          <w:tcPr>
            <w:tcW w:w="635" w:type="dxa"/>
            <w:tcBorders>
              <w:top w:val="single" w:sz="4" w:space="0" w:color="auto"/>
              <w:left w:val="single" w:sz="4" w:space="0" w:color="auto"/>
              <w:bottom w:val="single" w:sz="4" w:space="0" w:color="auto"/>
              <w:right w:val="single" w:sz="4" w:space="0" w:color="auto"/>
            </w:tcBorders>
            <w:hideMark/>
          </w:tcPr>
          <w:p w14:paraId="463FFE4F"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Pr>
                <w:rFonts w:ascii="Segoe UI Emoji" w:hAnsi="Segoe UI Emoji" w:cs="Segoe UI Emoji"/>
                <w:color w:val="002060"/>
              </w:rPr>
              <w:t>✔️</w:t>
            </w:r>
          </w:p>
        </w:tc>
      </w:tr>
      <w:tr w:rsidR="005B4C0F" w14:paraId="68D041B1" w14:textId="77777777" w:rsidTr="00953EC4">
        <w:tc>
          <w:tcPr>
            <w:tcW w:w="7915" w:type="dxa"/>
            <w:tcBorders>
              <w:top w:val="single" w:sz="4" w:space="0" w:color="auto"/>
              <w:left w:val="single" w:sz="4" w:space="0" w:color="auto"/>
              <w:bottom w:val="single" w:sz="4" w:space="0" w:color="auto"/>
              <w:right w:val="single" w:sz="4" w:space="0" w:color="auto"/>
            </w:tcBorders>
            <w:hideMark/>
          </w:tcPr>
          <w:p w14:paraId="0770AD20"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9.Will there be demolition of existing structures? </w:t>
            </w:r>
          </w:p>
          <w:p w14:paraId="08AE5D20" w14:textId="77777777" w:rsidR="005B4C0F" w:rsidRDefault="005B4C0F" w:rsidP="00953EC4">
            <w:pPr>
              <w:widowControl w:val="0"/>
              <w:autoSpaceDE w:val="0"/>
              <w:autoSpaceDN w:val="0"/>
              <w:adjustRightInd w:val="0"/>
              <w:spacing w:after="0" w:line="240" w:lineRule="auto"/>
              <w:rPr>
                <w:rFonts w:asciiTheme="majorBidi" w:hAnsiTheme="majorBidi" w:cstheme="majorBidi"/>
                <w:color w:val="000000"/>
              </w:rPr>
            </w:pPr>
            <w:r w:rsidRPr="0041097C">
              <w:rPr>
                <w:rFonts w:asciiTheme="majorBidi" w:hAnsiTheme="majorBidi" w:cstheme="majorBidi"/>
                <w:color w:val="000000"/>
                <w:lang w:val="en-MY"/>
              </w:rPr>
              <w:t xml:space="preserve">If yes, what types of structures will be demolished? </w:t>
            </w:r>
            <w:r>
              <w:rPr>
                <w:rFonts w:asciiTheme="majorBidi" w:hAnsiTheme="majorBidi" w:cstheme="majorBidi"/>
                <w:color w:val="000000"/>
              </w:rPr>
              <w:t xml:space="preserve">Types of Structures: </w:t>
            </w:r>
          </w:p>
        </w:tc>
        <w:tc>
          <w:tcPr>
            <w:tcW w:w="630" w:type="dxa"/>
            <w:tcBorders>
              <w:top w:val="single" w:sz="4" w:space="0" w:color="auto"/>
              <w:left w:val="single" w:sz="4" w:space="0" w:color="auto"/>
              <w:bottom w:val="single" w:sz="4" w:space="0" w:color="auto"/>
              <w:right w:val="single" w:sz="4" w:space="0" w:color="auto"/>
            </w:tcBorders>
          </w:tcPr>
          <w:p w14:paraId="24374674"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p>
        </w:tc>
        <w:tc>
          <w:tcPr>
            <w:tcW w:w="635" w:type="dxa"/>
            <w:tcBorders>
              <w:top w:val="single" w:sz="4" w:space="0" w:color="auto"/>
              <w:left w:val="single" w:sz="4" w:space="0" w:color="auto"/>
              <w:bottom w:val="single" w:sz="4" w:space="0" w:color="auto"/>
              <w:right w:val="single" w:sz="4" w:space="0" w:color="auto"/>
            </w:tcBorders>
            <w:hideMark/>
          </w:tcPr>
          <w:p w14:paraId="7796A1F6" w14:textId="77777777" w:rsidR="005B4C0F" w:rsidRDefault="005B4C0F" w:rsidP="00953EC4">
            <w:pPr>
              <w:widowControl w:val="0"/>
              <w:tabs>
                <w:tab w:val="left" w:pos="336"/>
              </w:tabs>
              <w:autoSpaceDE w:val="0"/>
              <w:autoSpaceDN w:val="0"/>
              <w:adjustRightInd w:val="0"/>
              <w:spacing w:after="0" w:line="240" w:lineRule="auto"/>
              <w:jc w:val="center"/>
              <w:rPr>
                <w:rFonts w:asciiTheme="majorBidi" w:hAnsiTheme="majorBidi" w:cstheme="majorBidi"/>
                <w:color w:val="000000"/>
              </w:rPr>
            </w:pPr>
            <w:r>
              <w:rPr>
                <w:rFonts w:ascii="Segoe UI Emoji" w:hAnsi="Segoe UI Emoji" w:cs="Segoe UI Emoji"/>
                <w:color w:val="002060"/>
              </w:rPr>
              <w:t>✔️</w:t>
            </w:r>
          </w:p>
        </w:tc>
      </w:tr>
      <w:tr w:rsidR="005B4C0F" w14:paraId="2C01189A" w14:textId="77777777" w:rsidTr="00953EC4">
        <w:tc>
          <w:tcPr>
            <w:tcW w:w="7915" w:type="dxa"/>
            <w:tcBorders>
              <w:top w:val="single" w:sz="4" w:space="0" w:color="auto"/>
              <w:left w:val="single" w:sz="4" w:space="0" w:color="auto"/>
              <w:bottom w:val="single" w:sz="4" w:space="0" w:color="auto"/>
              <w:right w:val="single" w:sz="4" w:space="0" w:color="auto"/>
            </w:tcBorders>
            <w:hideMark/>
          </w:tcPr>
          <w:p w14:paraId="18750FBA"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10.Will there be earthmoving activities, e.g. excavation work, cut and fill, etc? If, yes, how deep is the excavation and how much is the estimated volume of cut and fill? </w:t>
            </w:r>
          </w:p>
          <w:p w14:paraId="5DE8FFAD"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 Average depth of excavation (m): </w:t>
            </w:r>
            <w:r w:rsidRPr="0041097C">
              <w:rPr>
                <w:rFonts w:asciiTheme="majorBidi" w:hAnsiTheme="majorBidi" w:cstheme="majorBidi"/>
                <w:b/>
                <w:bCs/>
                <w:color w:val="002060"/>
                <w:lang w:val="en-MY"/>
              </w:rPr>
              <w:t>3m</w:t>
            </w:r>
            <w:r w:rsidRPr="0041097C">
              <w:rPr>
                <w:rFonts w:asciiTheme="majorBidi" w:hAnsiTheme="majorBidi" w:cstheme="majorBidi"/>
                <w:color w:val="000000"/>
                <w:lang w:val="en-MY"/>
              </w:rPr>
              <w:t>, Estimated Volume of cut and fill (m</w:t>
            </w:r>
            <w:r w:rsidRPr="0041097C">
              <w:rPr>
                <w:rFonts w:asciiTheme="majorBidi" w:hAnsiTheme="majorBidi" w:cstheme="majorBidi"/>
                <w:color w:val="000000"/>
                <w:vertAlign w:val="superscript"/>
                <w:lang w:val="en-MY"/>
              </w:rPr>
              <w:t>3</w:t>
            </w:r>
            <w:r w:rsidRPr="0041097C">
              <w:rPr>
                <w:rFonts w:asciiTheme="majorBidi" w:hAnsiTheme="majorBidi" w:cstheme="majorBidi"/>
                <w:color w:val="000000"/>
                <w:lang w:val="en-MY"/>
              </w:rPr>
              <w:t xml:space="preserve">) </w:t>
            </w:r>
            <w:r w:rsidRPr="0041097C">
              <w:rPr>
                <w:rFonts w:asciiTheme="majorBidi" w:hAnsiTheme="majorBidi" w:cstheme="majorBidi"/>
                <w:b/>
                <w:bCs/>
                <w:color w:val="002060"/>
                <w:lang w:val="en-MY"/>
              </w:rPr>
              <w:t>400 m³</w:t>
            </w:r>
            <w:r w:rsidRPr="0041097C">
              <w:rPr>
                <w:rFonts w:asciiTheme="majorBidi" w:hAnsiTheme="majorBidi" w:cstheme="majorBidi"/>
                <w:color w:val="002060"/>
                <w:lang w:val="en-MY"/>
              </w:rPr>
              <w:t xml:space="preserve"> </w:t>
            </w:r>
          </w:p>
        </w:tc>
        <w:tc>
          <w:tcPr>
            <w:tcW w:w="630" w:type="dxa"/>
            <w:tcBorders>
              <w:top w:val="single" w:sz="4" w:space="0" w:color="auto"/>
              <w:left w:val="single" w:sz="4" w:space="0" w:color="auto"/>
              <w:bottom w:val="single" w:sz="4" w:space="0" w:color="auto"/>
              <w:right w:val="single" w:sz="4" w:space="0" w:color="auto"/>
            </w:tcBorders>
            <w:hideMark/>
          </w:tcPr>
          <w:p w14:paraId="4EA57706"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r>
              <w:rPr>
                <w:rFonts w:ascii="Segoe UI Emoji" w:hAnsi="Segoe UI Emoji" w:cs="Segoe UI Emoji"/>
                <w:color w:val="002060"/>
              </w:rPr>
              <w:t>✔️</w:t>
            </w:r>
          </w:p>
        </w:tc>
        <w:tc>
          <w:tcPr>
            <w:tcW w:w="635" w:type="dxa"/>
            <w:tcBorders>
              <w:top w:val="single" w:sz="4" w:space="0" w:color="auto"/>
              <w:left w:val="single" w:sz="4" w:space="0" w:color="auto"/>
              <w:bottom w:val="single" w:sz="4" w:space="0" w:color="auto"/>
              <w:right w:val="single" w:sz="4" w:space="0" w:color="auto"/>
            </w:tcBorders>
          </w:tcPr>
          <w:p w14:paraId="3CD3FF97"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p>
        </w:tc>
      </w:tr>
      <w:tr w:rsidR="005B4C0F" w14:paraId="7CB6F5EC" w14:textId="77777777" w:rsidTr="00953EC4">
        <w:tc>
          <w:tcPr>
            <w:tcW w:w="7915" w:type="dxa"/>
            <w:tcBorders>
              <w:top w:val="single" w:sz="4" w:space="0" w:color="auto"/>
              <w:left w:val="single" w:sz="4" w:space="0" w:color="auto"/>
              <w:bottom w:val="single" w:sz="4" w:space="0" w:color="auto"/>
              <w:right w:val="single" w:sz="4" w:space="0" w:color="auto"/>
            </w:tcBorders>
            <w:hideMark/>
          </w:tcPr>
          <w:p w14:paraId="41199021"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11.Will there be stockpiling of soil, sand and gravel materials in the project area? </w:t>
            </w:r>
          </w:p>
        </w:tc>
        <w:tc>
          <w:tcPr>
            <w:tcW w:w="630" w:type="dxa"/>
            <w:tcBorders>
              <w:top w:val="single" w:sz="4" w:space="0" w:color="auto"/>
              <w:left w:val="single" w:sz="4" w:space="0" w:color="auto"/>
              <w:bottom w:val="single" w:sz="4" w:space="0" w:color="auto"/>
              <w:right w:val="single" w:sz="4" w:space="0" w:color="auto"/>
            </w:tcBorders>
            <w:hideMark/>
          </w:tcPr>
          <w:p w14:paraId="0CBB2712"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r>
              <w:rPr>
                <w:rFonts w:ascii="Segoe UI Emoji" w:hAnsi="Segoe UI Emoji" w:cs="Segoe UI Emoji"/>
                <w:color w:val="002060"/>
              </w:rPr>
              <w:t>✔️</w:t>
            </w:r>
          </w:p>
        </w:tc>
        <w:tc>
          <w:tcPr>
            <w:tcW w:w="635" w:type="dxa"/>
            <w:tcBorders>
              <w:top w:val="single" w:sz="4" w:space="0" w:color="auto"/>
              <w:left w:val="single" w:sz="4" w:space="0" w:color="auto"/>
              <w:bottom w:val="single" w:sz="4" w:space="0" w:color="auto"/>
              <w:right w:val="single" w:sz="4" w:space="0" w:color="auto"/>
            </w:tcBorders>
          </w:tcPr>
          <w:p w14:paraId="02D6924B"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p>
        </w:tc>
      </w:tr>
      <w:tr w:rsidR="005B4C0F" w14:paraId="20B8FD72" w14:textId="77777777" w:rsidTr="00953EC4">
        <w:tc>
          <w:tcPr>
            <w:tcW w:w="7915" w:type="dxa"/>
            <w:tcBorders>
              <w:top w:val="single" w:sz="4" w:space="0" w:color="auto"/>
              <w:left w:val="single" w:sz="4" w:space="0" w:color="auto"/>
              <w:bottom w:val="single" w:sz="4" w:space="0" w:color="auto"/>
              <w:right w:val="single" w:sz="4" w:space="0" w:color="auto"/>
            </w:tcBorders>
            <w:hideMark/>
          </w:tcPr>
          <w:p w14:paraId="12056529"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12.Will there be drillings, hammering and boring activities? </w:t>
            </w:r>
          </w:p>
        </w:tc>
        <w:tc>
          <w:tcPr>
            <w:tcW w:w="630" w:type="dxa"/>
            <w:tcBorders>
              <w:top w:val="single" w:sz="4" w:space="0" w:color="auto"/>
              <w:left w:val="single" w:sz="4" w:space="0" w:color="auto"/>
              <w:bottom w:val="single" w:sz="4" w:space="0" w:color="auto"/>
              <w:right w:val="single" w:sz="4" w:space="0" w:color="auto"/>
            </w:tcBorders>
            <w:hideMark/>
          </w:tcPr>
          <w:p w14:paraId="74069B33"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r>
              <w:rPr>
                <w:rFonts w:ascii="Segoe UI Emoji" w:hAnsi="Segoe UI Emoji" w:cs="Segoe UI Emoji"/>
                <w:color w:val="002060"/>
              </w:rPr>
              <w:t>✔️</w:t>
            </w:r>
          </w:p>
        </w:tc>
        <w:tc>
          <w:tcPr>
            <w:tcW w:w="635" w:type="dxa"/>
            <w:tcBorders>
              <w:top w:val="single" w:sz="4" w:space="0" w:color="auto"/>
              <w:left w:val="single" w:sz="4" w:space="0" w:color="auto"/>
              <w:bottom w:val="single" w:sz="4" w:space="0" w:color="auto"/>
              <w:right w:val="single" w:sz="4" w:space="0" w:color="auto"/>
            </w:tcBorders>
          </w:tcPr>
          <w:p w14:paraId="3C7CF468"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p>
        </w:tc>
      </w:tr>
      <w:tr w:rsidR="005B4C0F" w14:paraId="4FBC2727" w14:textId="77777777" w:rsidTr="00953EC4">
        <w:tc>
          <w:tcPr>
            <w:tcW w:w="7915" w:type="dxa"/>
            <w:tcBorders>
              <w:top w:val="single" w:sz="4" w:space="0" w:color="auto"/>
              <w:left w:val="single" w:sz="4" w:space="0" w:color="auto"/>
              <w:bottom w:val="single" w:sz="4" w:space="0" w:color="auto"/>
              <w:right w:val="single" w:sz="4" w:space="0" w:color="auto"/>
            </w:tcBorders>
            <w:hideMark/>
          </w:tcPr>
          <w:p w14:paraId="73DFB2B6"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13.Will there be any slope modifications or ground leveling to be done? </w:t>
            </w:r>
          </w:p>
        </w:tc>
        <w:tc>
          <w:tcPr>
            <w:tcW w:w="630" w:type="dxa"/>
            <w:tcBorders>
              <w:top w:val="single" w:sz="4" w:space="0" w:color="auto"/>
              <w:left w:val="single" w:sz="4" w:space="0" w:color="auto"/>
              <w:bottom w:val="single" w:sz="4" w:space="0" w:color="auto"/>
              <w:right w:val="single" w:sz="4" w:space="0" w:color="auto"/>
            </w:tcBorders>
            <w:hideMark/>
          </w:tcPr>
          <w:p w14:paraId="67D7E813"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r>
              <w:rPr>
                <w:rFonts w:ascii="Segoe UI Emoji" w:hAnsi="Segoe UI Emoji" w:cs="Segoe UI Emoji"/>
                <w:color w:val="002060"/>
              </w:rPr>
              <w:t>✔️</w:t>
            </w:r>
          </w:p>
        </w:tc>
        <w:tc>
          <w:tcPr>
            <w:tcW w:w="635" w:type="dxa"/>
            <w:tcBorders>
              <w:top w:val="single" w:sz="4" w:space="0" w:color="auto"/>
              <w:left w:val="single" w:sz="4" w:space="0" w:color="auto"/>
              <w:bottom w:val="single" w:sz="4" w:space="0" w:color="auto"/>
              <w:right w:val="single" w:sz="4" w:space="0" w:color="auto"/>
            </w:tcBorders>
          </w:tcPr>
          <w:p w14:paraId="60EF19C3"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p>
        </w:tc>
      </w:tr>
      <w:tr w:rsidR="005B4C0F" w14:paraId="09508BEB" w14:textId="77777777" w:rsidTr="00953EC4">
        <w:tc>
          <w:tcPr>
            <w:tcW w:w="7915" w:type="dxa"/>
            <w:tcBorders>
              <w:top w:val="single" w:sz="4" w:space="0" w:color="auto"/>
              <w:left w:val="single" w:sz="4" w:space="0" w:color="auto"/>
              <w:bottom w:val="single" w:sz="4" w:space="0" w:color="auto"/>
              <w:right w:val="single" w:sz="4" w:space="0" w:color="auto"/>
            </w:tcBorders>
            <w:hideMark/>
          </w:tcPr>
          <w:p w14:paraId="0036F0CB"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14.Is there a need to construct an access road going to the site? If yes, what type of access road:</w:t>
            </w:r>
          </w:p>
          <w:p w14:paraId="56C04541"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w:t>
            </w:r>
            <w:r w:rsidRPr="0041097C">
              <w:rPr>
                <w:rFonts w:ascii="Segoe UI Emoji" w:hAnsi="Segoe UI Emoji" w:cs="Segoe UI Emoji"/>
                <w:color w:val="002060"/>
                <w:sz w:val="18"/>
                <w:szCs w:val="18"/>
                <w:lang w:val="en-MY"/>
              </w:rPr>
              <w:t>❌</w:t>
            </w:r>
            <w:r w:rsidRPr="0041097C">
              <w:rPr>
                <w:rFonts w:asciiTheme="majorBidi" w:hAnsiTheme="majorBidi" w:cstheme="majorBidi"/>
                <w:color w:val="000000"/>
                <w:lang w:val="en-MY"/>
              </w:rPr>
              <w:t xml:space="preserve">] all weathered road, length </w:t>
            </w:r>
            <w:r w:rsidRPr="0041097C">
              <w:rPr>
                <w:rFonts w:asciiTheme="majorBidi" w:hAnsiTheme="majorBidi" w:cstheme="majorBidi"/>
                <w:b/>
                <w:bCs/>
                <w:color w:val="002060"/>
                <w:lang w:val="en-MY"/>
              </w:rPr>
              <w:t>450</w:t>
            </w:r>
            <w:r w:rsidRPr="0041097C">
              <w:rPr>
                <w:rFonts w:asciiTheme="majorBidi" w:hAnsiTheme="majorBidi" w:cstheme="majorBidi"/>
                <w:color w:val="000000"/>
                <w:lang w:val="en-MY"/>
              </w:rPr>
              <w:t xml:space="preserve"> (m) width </w:t>
            </w:r>
            <w:r w:rsidRPr="0041097C">
              <w:rPr>
                <w:rFonts w:asciiTheme="majorBidi" w:hAnsiTheme="majorBidi" w:cstheme="majorBidi"/>
                <w:b/>
                <w:bCs/>
                <w:color w:val="002060"/>
                <w:lang w:val="en-MY"/>
              </w:rPr>
              <w:t>2</w:t>
            </w:r>
            <w:r w:rsidRPr="0041097C">
              <w:rPr>
                <w:rFonts w:asciiTheme="majorBidi" w:hAnsiTheme="majorBidi" w:cstheme="majorBidi"/>
                <w:color w:val="000000"/>
                <w:lang w:val="en-MY"/>
              </w:rPr>
              <w:t xml:space="preserve"> (m), [ ] concrete, [</w:t>
            </w:r>
            <w:r w:rsidRPr="0041097C">
              <w:rPr>
                <w:rFonts w:ascii="Segoe UI Emoji" w:hAnsi="Segoe UI Emoji" w:cs="Segoe UI Emoji"/>
                <w:color w:val="002060"/>
                <w:lang w:val="en-MY"/>
              </w:rPr>
              <w:t>✔</w:t>
            </w:r>
            <w:r>
              <w:rPr>
                <w:rFonts w:ascii="Segoe UI Emoji" w:hAnsi="Segoe UI Emoji" w:cs="Segoe UI Emoji"/>
                <w:color w:val="002060"/>
              </w:rPr>
              <w:t>️</w:t>
            </w:r>
            <w:r w:rsidRPr="0041097C">
              <w:rPr>
                <w:rFonts w:asciiTheme="majorBidi" w:hAnsiTheme="majorBidi" w:cstheme="majorBidi"/>
                <w:color w:val="000000"/>
                <w:lang w:val="en-MY"/>
              </w:rPr>
              <w:t xml:space="preserve"> ] asphalt</w:t>
            </w:r>
          </w:p>
        </w:tc>
        <w:tc>
          <w:tcPr>
            <w:tcW w:w="630" w:type="dxa"/>
            <w:tcBorders>
              <w:top w:val="single" w:sz="4" w:space="0" w:color="auto"/>
              <w:left w:val="single" w:sz="4" w:space="0" w:color="auto"/>
              <w:bottom w:val="single" w:sz="4" w:space="0" w:color="auto"/>
              <w:right w:val="single" w:sz="4" w:space="0" w:color="auto"/>
            </w:tcBorders>
            <w:hideMark/>
          </w:tcPr>
          <w:p w14:paraId="292DC095"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r>
              <w:rPr>
                <w:rFonts w:ascii="Segoe UI Emoji" w:hAnsi="Segoe UI Emoji" w:cs="Segoe UI Emoji"/>
                <w:color w:val="002060"/>
              </w:rPr>
              <w:t>✔️</w:t>
            </w:r>
          </w:p>
        </w:tc>
        <w:tc>
          <w:tcPr>
            <w:tcW w:w="635" w:type="dxa"/>
            <w:tcBorders>
              <w:top w:val="single" w:sz="4" w:space="0" w:color="auto"/>
              <w:left w:val="single" w:sz="4" w:space="0" w:color="auto"/>
              <w:bottom w:val="single" w:sz="4" w:space="0" w:color="auto"/>
              <w:right w:val="single" w:sz="4" w:space="0" w:color="auto"/>
            </w:tcBorders>
          </w:tcPr>
          <w:p w14:paraId="5B41E08E" w14:textId="77777777" w:rsidR="005B4C0F" w:rsidRDefault="005B4C0F" w:rsidP="00953EC4">
            <w:pPr>
              <w:widowControl w:val="0"/>
              <w:autoSpaceDE w:val="0"/>
              <w:autoSpaceDN w:val="0"/>
              <w:adjustRightInd w:val="0"/>
              <w:spacing w:after="255" w:line="240" w:lineRule="auto"/>
              <w:contextualSpacing/>
              <w:jc w:val="center"/>
              <w:rPr>
                <w:rFonts w:asciiTheme="majorBidi" w:hAnsiTheme="majorBidi" w:cstheme="majorBidi"/>
                <w:color w:val="000000"/>
              </w:rPr>
            </w:pPr>
          </w:p>
        </w:tc>
      </w:tr>
    </w:tbl>
    <w:p w14:paraId="72147229" w14:textId="77777777" w:rsidR="005B4C0F" w:rsidRDefault="005B4C0F" w:rsidP="005B4C0F">
      <w:pPr>
        <w:rPr>
          <w:rFonts w:asciiTheme="majorBidi" w:hAnsiTheme="majorBidi" w:cstheme="majorBidi"/>
          <w:noProof/>
          <w:szCs w:val="22"/>
        </w:rPr>
      </w:pPr>
    </w:p>
    <w:tbl>
      <w:tblPr>
        <w:tblW w:w="0" w:type="auto"/>
        <w:tblLook w:val="04A0" w:firstRow="1" w:lastRow="0" w:firstColumn="1" w:lastColumn="0" w:noHBand="0" w:noVBand="1"/>
      </w:tblPr>
      <w:tblGrid>
        <w:gridCol w:w="7763"/>
        <w:gridCol w:w="709"/>
        <w:gridCol w:w="708"/>
      </w:tblGrid>
      <w:tr w:rsidR="005B4C0F" w14:paraId="4738D3B5" w14:textId="77777777" w:rsidTr="00953EC4">
        <w:tc>
          <w:tcPr>
            <w:tcW w:w="7763" w:type="dxa"/>
            <w:tcBorders>
              <w:top w:val="single" w:sz="4" w:space="0" w:color="auto"/>
              <w:left w:val="single" w:sz="4" w:space="0" w:color="auto"/>
              <w:bottom w:val="single" w:sz="4" w:space="0" w:color="auto"/>
              <w:right w:val="single" w:sz="4" w:space="0" w:color="auto"/>
            </w:tcBorders>
            <w:hideMark/>
          </w:tcPr>
          <w:p w14:paraId="156C8D27"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b/>
                <w:bCs/>
                <w:color w:val="000000"/>
                <w:lang w:val="en-MY"/>
              </w:rPr>
            </w:pPr>
            <w:r w:rsidRPr="0041097C">
              <w:rPr>
                <w:rFonts w:asciiTheme="majorBidi" w:hAnsiTheme="majorBidi" w:cstheme="majorBidi"/>
                <w:b/>
                <w:bCs/>
                <w:color w:val="000000"/>
                <w:lang w:val="en-MY"/>
              </w:rPr>
              <w:t>Project Activities Affecting the Biological Environment</w:t>
            </w:r>
          </w:p>
        </w:tc>
        <w:tc>
          <w:tcPr>
            <w:tcW w:w="709" w:type="dxa"/>
            <w:tcBorders>
              <w:top w:val="single" w:sz="4" w:space="0" w:color="auto"/>
              <w:left w:val="single" w:sz="4" w:space="0" w:color="auto"/>
              <w:bottom w:val="single" w:sz="4" w:space="0" w:color="auto"/>
              <w:right w:val="single" w:sz="4" w:space="0" w:color="auto"/>
            </w:tcBorders>
            <w:hideMark/>
          </w:tcPr>
          <w:p w14:paraId="006FC732" w14:textId="77777777" w:rsidR="005B4C0F" w:rsidRDefault="005B4C0F" w:rsidP="00953EC4">
            <w:pPr>
              <w:widowControl w:val="0"/>
              <w:autoSpaceDE w:val="0"/>
              <w:autoSpaceDN w:val="0"/>
              <w:adjustRightInd w:val="0"/>
              <w:spacing w:after="0" w:line="240" w:lineRule="auto"/>
              <w:rPr>
                <w:rFonts w:asciiTheme="majorBidi" w:hAnsiTheme="majorBidi" w:cstheme="majorBidi"/>
                <w:b/>
                <w:bCs/>
                <w:color w:val="000000"/>
              </w:rPr>
            </w:pPr>
            <w:r>
              <w:rPr>
                <w:rFonts w:asciiTheme="majorBidi" w:hAnsiTheme="majorBidi" w:cstheme="majorBidi"/>
                <w:b/>
                <w:bCs/>
                <w:color w:val="000000"/>
              </w:rPr>
              <w:t>Yes</w:t>
            </w:r>
          </w:p>
        </w:tc>
        <w:tc>
          <w:tcPr>
            <w:tcW w:w="708" w:type="dxa"/>
            <w:tcBorders>
              <w:top w:val="single" w:sz="4" w:space="0" w:color="auto"/>
              <w:left w:val="single" w:sz="4" w:space="0" w:color="auto"/>
              <w:bottom w:val="single" w:sz="4" w:space="0" w:color="auto"/>
              <w:right w:val="single" w:sz="4" w:space="0" w:color="auto"/>
            </w:tcBorders>
            <w:hideMark/>
          </w:tcPr>
          <w:p w14:paraId="5B397B37" w14:textId="77777777" w:rsidR="005B4C0F" w:rsidRDefault="005B4C0F" w:rsidP="00953EC4">
            <w:pPr>
              <w:widowControl w:val="0"/>
              <w:autoSpaceDE w:val="0"/>
              <w:autoSpaceDN w:val="0"/>
              <w:adjustRightInd w:val="0"/>
              <w:spacing w:after="0" w:line="240" w:lineRule="auto"/>
              <w:rPr>
                <w:rFonts w:asciiTheme="majorBidi" w:hAnsiTheme="majorBidi" w:cstheme="majorBidi"/>
                <w:b/>
                <w:bCs/>
                <w:color w:val="000000"/>
              </w:rPr>
            </w:pPr>
            <w:r>
              <w:rPr>
                <w:rFonts w:asciiTheme="majorBidi" w:hAnsiTheme="majorBidi" w:cstheme="majorBidi"/>
                <w:b/>
                <w:bCs/>
                <w:color w:val="000000"/>
              </w:rPr>
              <w:t>No</w:t>
            </w:r>
          </w:p>
        </w:tc>
      </w:tr>
      <w:tr w:rsidR="005B4C0F" w:rsidRPr="00DF146B" w14:paraId="7D99C0A1" w14:textId="77777777" w:rsidTr="00953EC4">
        <w:tc>
          <w:tcPr>
            <w:tcW w:w="7763" w:type="dxa"/>
            <w:tcBorders>
              <w:top w:val="single" w:sz="4" w:space="0" w:color="auto"/>
              <w:left w:val="single" w:sz="4" w:space="0" w:color="auto"/>
              <w:bottom w:val="single" w:sz="4" w:space="0" w:color="auto"/>
              <w:right w:val="single" w:sz="4" w:space="0" w:color="auto"/>
            </w:tcBorders>
            <w:hideMark/>
          </w:tcPr>
          <w:p w14:paraId="6A1EAD2E"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noProof/>
                <w:lang w:val="en-MY"/>
              </w:rPr>
              <w:t>Type of vegetation on site</w:t>
            </w:r>
          </w:p>
        </w:tc>
        <w:tc>
          <w:tcPr>
            <w:tcW w:w="709" w:type="dxa"/>
            <w:tcBorders>
              <w:top w:val="single" w:sz="4" w:space="0" w:color="auto"/>
              <w:left w:val="single" w:sz="4" w:space="0" w:color="auto"/>
              <w:bottom w:val="single" w:sz="4" w:space="0" w:color="auto"/>
              <w:right w:val="single" w:sz="4" w:space="0" w:color="auto"/>
            </w:tcBorders>
          </w:tcPr>
          <w:p w14:paraId="35E6A32A" w14:textId="77777777" w:rsidR="005B4C0F" w:rsidRPr="0041097C" w:rsidRDefault="005B4C0F" w:rsidP="00953EC4">
            <w:pPr>
              <w:widowControl w:val="0"/>
              <w:autoSpaceDE w:val="0"/>
              <w:autoSpaceDN w:val="0"/>
              <w:adjustRightInd w:val="0"/>
              <w:spacing w:after="0" w:line="240" w:lineRule="auto"/>
              <w:jc w:val="center"/>
              <w:rPr>
                <w:rFonts w:asciiTheme="majorBidi" w:hAnsiTheme="majorBidi" w:cstheme="majorBidi"/>
                <w:color w:val="000000"/>
                <w:lang w:val="en-MY"/>
              </w:rPr>
            </w:pPr>
          </w:p>
        </w:tc>
        <w:tc>
          <w:tcPr>
            <w:tcW w:w="708" w:type="dxa"/>
            <w:tcBorders>
              <w:top w:val="single" w:sz="4" w:space="0" w:color="auto"/>
              <w:left w:val="single" w:sz="4" w:space="0" w:color="auto"/>
              <w:bottom w:val="single" w:sz="4" w:space="0" w:color="auto"/>
              <w:right w:val="single" w:sz="4" w:space="0" w:color="auto"/>
            </w:tcBorders>
          </w:tcPr>
          <w:p w14:paraId="6C0E59D9" w14:textId="77777777" w:rsidR="005B4C0F" w:rsidRPr="0041097C" w:rsidRDefault="005B4C0F" w:rsidP="00953EC4">
            <w:pPr>
              <w:widowControl w:val="0"/>
              <w:autoSpaceDE w:val="0"/>
              <w:autoSpaceDN w:val="0"/>
              <w:adjustRightInd w:val="0"/>
              <w:spacing w:after="0" w:line="240" w:lineRule="auto"/>
              <w:jc w:val="center"/>
              <w:rPr>
                <w:rFonts w:asciiTheme="majorBidi" w:hAnsiTheme="majorBidi" w:cstheme="majorBidi"/>
                <w:color w:val="000000"/>
                <w:lang w:val="en-MY"/>
              </w:rPr>
            </w:pPr>
          </w:p>
        </w:tc>
      </w:tr>
      <w:tr w:rsidR="005B4C0F" w14:paraId="569226D8" w14:textId="77777777" w:rsidTr="00953EC4">
        <w:tc>
          <w:tcPr>
            <w:tcW w:w="7763" w:type="dxa"/>
            <w:tcBorders>
              <w:top w:val="single" w:sz="4" w:space="0" w:color="auto"/>
              <w:left w:val="single" w:sz="4" w:space="0" w:color="auto"/>
              <w:bottom w:val="single" w:sz="4" w:space="0" w:color="auto"/>
              <w:right w:val="single" w:sz="4" w:space="0" w:color="auto"/>
            </w:tcBorders>
            <w:hideMark/>
          </w:tcPr>
          <w:p w14:paraId="0E7FE8C9"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 1. Will there be vegetation clearing? </w:t>
            </w:r>
          </w:p>
        </w:tc>
        <w:tc>
          <w:tcPr>
            <w:tcW w:w="709" w:type="dxa"/>
            <w:tcBorders>
              <w:top w:val="single" w:sz="4" w:space="0" w:color="auto"/>
              <w:left w:val="single" w:sz="4" w:space="0" w:color="auto"/>
              <w:bottom w:val="single" w:sz="4" w:space="0" w:color="auto"/>
              <w:right w:val="single" w:sz="4" w:space="0" w:color="auto"/>
            </w:tcBorders>
          </w:tcPr>
          <w:p w14:paraId="5C122A14" w14:textId="77777777" w:rsidR="005B4C0F" w:rsidRPr="0041097C" w:rsidRDefault="005B4C0F" w:rsidP="00953EC4">
            <w:pPr>
              <w:widowControl w:val="0"/>
              <w:autoSpaceDE w:val="0"/>
              <w:autoSpaceDN w:val="0"/>
              <w:adjustRightInd w:val="0"/>
              <w:spacing w:after="0" w:line="240" w:lineRule="auto"/>
              <w:jc w:val="center"/>
              <w:rPr>
                <w:rFonts w:asciiTheme="majorBidi" w:hAnsiTheme="majorBidi" w:cstheme="majorBidi"/>
                <w:color w:val="000000"/>
                <w:lang w:val="en-MY"/>
              </w:rPr>
            </w:pPr>
          </w:p>
        </w:tc>
        <w:tc>
          <w:tcPr>
            <w:tcW w:w="708" w:type="dxa"/>
            <w:tcBorders>
              <w:top w:val="single" w:sz="4" w:space="0" w:color="auto"/>
              <w:left w:val="single" w:sz="4" w:space="0" w:color="auto"/>
              <w:bottom w:val="single" w:sz="4" w:space="0" w:color="auto"/>
              <w:right w:val="single" w:sz="4" w:space="0" w:color="auto"/>
            </w:tcBorders>
            <w:hideMark/>
          </w:tcPr>
          <w:p w14:paraId="3FE530E9"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r>
              <w:rPr>
                <w:rFonts w:ascii="Segoe UI Emoji" w:hAnsi="Segoe UI Emoji" w:cs="Segoe UI Emoji"/>
                <w:color w:val="002060"/>
              </w:rPr>
              <w:t>✔️</w:t>
            </w:r>
          </w:p>
        </w:tc>
      </w:tr>
      <w:tr w:rsidR="005B4C0F" w14:paraId="57F5EEEC" w14:textId="77777777" w:rsidTr="00953EC4">
        <w:tc>
          <w:tcPr>
            <w:tcW w:w="7763" w:type="dxa"/>
            <w:tcBorders>
              <w:top w:val="single" w:sz="4" w:space="0" w:color="auto"/>
              <w:left w:val="single" w:sz="4" w:space="0" w:color="auto"/>
              <w:bottom w:val="single" w:sz="4" w:space="0" w:color="auto"/>
              <w:right w:val="single" w:sz="4" w:space="0" w:color="auto"/>
            </w:tcBorders>
            <w:hideMark/>
          </w:tcPr>
          <w:p w14:paraId="3FE92242"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 2. Will clearing activities affect any critical wildlife habitats?  </w:t>
            </w:r>
          </w:p>
        </w:tc>
        <w:tc>
          <w:tcPr>
            <w:tcW w:w="709" w:type="dxa"/>
            <w:tcBorders>
              <w:top w:val="single" w:sz="4" w:space="0" w:color="auto"/>
              <w:left w:val="single" w:sz="4" w:space="0" w:color="auto"/>
              <w:bottom w:val="single" w:sz="4" w:space="0" w:color="auto"/>
              <w:right w:val="single" w:sz="4" w:space="0" w:color="auto"/>
            </w:tcBorders>
          </w:tcPr>
          <w:p w14:paraId="6DD40621" w14:textId="77777777" w:rsidR="005B4C0F" w:rsidRPr="0041097C" w:rsidRDefault="005B4C0F" w:rsidP="00953EC4">
            <w:pPr>
              <w:widowControl w:val="0"/>
              <w:autoSpaceDE w:val="0"/>
              <w:autoSpaceDN w:val="0"/>
              <w:adjustRightInd w:val="0"/>
              <w:spacing w:after="0" w:line="240" w:lineRule="auto"/>
              <w:jc w:val="center"/>
              <w:rPr>
                <w:rFonts w:asciiTheme="majorBidi" w:hAnsiTheme="majorBidi" w:cstheme="majorBidi"/>
                <w:color w:val="000000"/>
                <w:lang w:val="en-MY"/>
              </w:rPr>
            </w:pPr>
          </w:p>
        </w:tc>
        <w:tc>
          <w:tcPr>
            <w:tcW w:w="708" w:type="dxa"/>
            <w:tcBorders>
              <w:top w:val="single" w:sz="4" w:space="0" w:color="auto"/>
              <w:left w:val="single" w:sz="4" w:space="0" w:color="auto"/>
              <w:bottom w:val="single" w:sz="4" w:space="0" w:color="auto"/>
              <w:right w:val="single" w:sz="4" w:space="0" w:color="auto"/>
            </w:tcBorders>
            <w:hideMark/>
          </w:tcPr>
          <w:p w14:paraId="79FC1D1E" w14:textId="77777777" w:rsidR="005B4C0F" w:rsidRDefault="005B4C0F" w:rsidP="00953EC4">
            <w:pPr>
              <w:widowControl w:val="0"/>
              <w:autoSpaceDE w:val="0"/>
              <w:autoSpaceDN w:val="0"/>
              <w:adjustRightInd w:val="0"/>
              <w:spacing w:after="255" w:line="240" w:lineRule="auto"/>
              <w:contextualSpacing/>
              <w:jc w:val="center"/>
              <w:rPr>
                <w:rFonts w:asciiTheme="majorBidi" w:hAnsiTheme="majorBidi" w:cstheme="majorBidi"/>
                <w:color w:val="000000"/>
              </w:rPr>
            </w:pPr>
            <w:r>
              <w:rPr>
                <w:rFonts w:ascii="Segoe UI Emoji" w:hAnsi="Segoe UI Emoji" w:cs="Segoe UI Emoji"/>
                <w:color w:val="002060"/>
              </w:rPr>
              <w:t>✔️</w:t>
            </w:r>
          </w:p>
        </w:tc>
      </w:tr>
      <w:tr w:rsidR="005B4C0F" w14:paraId="3DE50625" w14:textId="77777777" w:rsidTr="00953EC4">
        <w:tc>
          <w:tcPr>
            <w:tcW w:w="7763" w:type="dxa"/>
            <w:tcBorders>
              <w:top w:val="single" w:sz="4" w:space="0" w:color="auto"/>
              <w:left w:val="single" w:sz="4" w:space="0" w:color="auto"/>
              <w:bottom w:val="single" w:sz="4" w:space="0" w:color="auto"/>
              <w:right w:val="single" w:sz="4" w:space="0" w:color="auto"/>
            </w:tcBorders>
            <w:hideMark/>
          </w:tcPr>
          <w:p w14:paraId="10DBCAA6"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 3. Will clearing activities affect any rare, threatened or endangered plant and animal species?  </w:t>
            </w:r>
          </w:p>
        </w:tc>
        <w:tc>
          <w:tcPr>
            <w:tcW w:w="709" w:type="dxa"/>
            <w:tcBorders>
              <w:top w:val="single" w:sz="4" w:space="0" w:color="auto"/>
              <w:left w:val="single" w:sz="4" w:space="0" w:color="auto"/>
              <w:bottom w:val="single" w:sz="4" w:space="0" w:color="auto"/>
              <w:right w:val="single" w:sz="4" w:space="0" w:color="auto"/>
            </w:tcBorders>
          </w:tcPr>
          <w:p w14:paraId="5AF9FFE5" w14:textId="77777777" w:rsidR="005B4C0F" w:rsidRPr="0041097C" w:rsidRDefault="005B4C0F" w:rsidP="00953EC4">
            <w:pPr>
              <w:widowControl w:val="0"/>
              <w:autoSpaceDE w:val="0"/>
              <w:autoSpaceDN w:val="0"/>
              <w:adjustRightInd w:val="0"/>
              <w:spacing w:after="0" w:line="240" w:lineRule="auto"/>
              <w:jc w:val="center"/>
              <w:rPr>
                <w:rFonts w:asciiTheme="majorBidi" w:hAnsiTheme="majorBidi" w:cstheme="majorBidi"/>
                <w:color w:val="000000"/>
                <w:lang w:val="en-MY"/>
              </w:rPr>
            </w:pPr>
          </w:p>
        </w:tc>
        <w:tc>
          <w:tcPr>
            <w:tcW w:w="708" w:type="dxa"/>
            <w:tcBorders>
              <w:top w:val="single" w:sz="4" w:space="0" w:color="auto"/>
              <w:left w:val="single" w:sz="4" w:space="0" w:color="auto"/>
              <w:bottom w:val="single" w:sz="4" w:space="0" w:color="auto"/>
              <w:right w:val="single" w:sz="4" w:space="0" w:color="auto"/>
            </w:tcBorders>
            <w:hideMark/>
          </w:tcPr>
          <w:p w14:paraId="43DAD9DF" w14:textId="77777777" w:rsidR="005B4C0F" w:rsidRDefault="005B4C0F" w:rsidP="00953EC4">
            <w:pPr>
              <w:widowControl w:val="0"/>
              <w:autoSpaceDE w:val="0"/>
              <w:autoSpaceDN w:val="0"/>
              <w:adjustRightInd w:val="0"/>
              <w:spacing w:after="255" w:line="240" w:lineRule="auto"/>
              <w:contextualSpacing/>
              <w:jc w:val="center"/>
              <w:rPr>
                <w:rFonts w:asciiTheme="majorBidi" w:hAnsiTheme="majorBidi" w:cstheme="majorBidi"/>
                <w:color w:val="000000"/>
              </w:rPr>
            </w:pPr>
            <w:r>
              <w:rPr>
                <w:rFonts w:ascii="Segoe UI Emoji" w:hAnsi="Segoe UI Emoji" w:cs="Segoe UI Emoji"/>
                <w:color w:val="002060"/>
              </w:rPr>
              <w:t>✔️</w:t>
            </w:r>
          </w:p>
        </w:tc>
      </w:tr>
      <w:tr w:rsidR="005B4C0F" w14:paraId="748E3F6E" w14:textId="77777777" w:rsidTr="00953EC4">
        <w:tc>
          <w:tcPr>
            <w:tcW w:w="7763" w:type="dxa"/>
            <w:tcBorders>
              <w:top w:val="single" w:sz="4" w:space="0" w:color="auto"/>
              <w:left w:val="single" w:sz="4" w:space="0" w:color="auto"/>
              <w:bottom w:val="single" w:sz="4" w:space="0" w:color="auto"/>
              <w:right w:val="single" w:sz="4" w:space="0" w:color="auto"/>
            </w:tcBorders>
            <w:hideMark/>
          </w:tcPr>
          <w:p w14:paraId="162993E2"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 xml:space="preserve">4. Will there be trees to be affected (e.g. cut down; remove) during the clearing? </w:t>
            </w:r>
          </w:p>
          <w:p w14:paraId="541B01CB"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If yes, how many and what are these species of trees?</w:t>
            </w:r>
          </w:p>
        </w:tc>
        <w:tc>
          <w:tcPr>
            <w:tcW w:w="709" w:type="dxa"/>
            <w:tcBorders>
              <w:top w:val="single" w:sz="4" w:space="0" w:color="auto"/>
              <w:left w:val="single" w:sz="4" w:space="0" w:color="auto"/>
              <w:bottom w:val="single" w:sz="4" w:space="0" w:color="auto"/>
              <w:right w:val="single" w:sz="4" w:space="0" w:color="auto"/>
            </w:tcBorders>
          </w:tcPr>
          <w:p w14:paraId="2B20A788" w14:textId="77777777" w:rsidR="005B4C0F" w:rsidRPr="0041097C" w:rsidRDefault="005B4C0F" w:rsidP="00953EC4">
            <w:pPr>
              <w:widowControl w:val="0"/>
              <w:autoSpaceDE w:val="0"/>
              <w:autoSpaceDN w:val="0"/>
              <w:adjustRightInd w:val="0"/>
              <w:spacing w:after="0" w:line="240" w:lineRule="auto"/>
              <w:jc w:val="center"/>
              <w:rPr>
                <w:rFonts w:asciiTheme="majorBidi" w:hAnsiTheme="majorBidi" w:cstheme="majorBidi"/>
                <w:color w:val="000000"/>
                <w:lang w:val="en-MY"/>
              </w:rPr>
            </w:pPr>
          </w:p>
        </w:tc>
        <w:tc>
          <w:tcPr>
            <w:tcW w:w="708" w:type="dxa"/>
            <w:tcBorders>
              <w:top w:val="single" w:sz="4" w:space="0" w:color="auto"/>
              <w:left w:val="single" w:sz="4" w:space="0" w:color="auto"/>
              <w:bottom w:val="single" w:sz="4" w:space="0" w:color="auto"/>
              <w:right w:val="single" w:sz="4" w:space="0" w:color="auto"/>
            </w:tcBorders>
            <w:hideMark/>
          </w:tcPr>
          <w:p w14:paraId="1EC7DDA2"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r>
              <w:rPr>
                <w:rFonts w:ascii="Segoe UI Emoji" w:hAnsi="Segoe UI Emoji" w:cs="Segoe UI Emoji"/>
                <w:color w:val="002060"/>
              </w:rPr>
              <w:t>✔️</w:t>
            </w:r>
          </w:p>
        </w:tc>
      </w:tr>
    </w:tbl>
    <w:p w14:paraId="102445EA" w14:textId="77777777" w:rsidR="005B4C0F" w:rsidRDefault="005B4C0F" w:rsidP="005B4C0F">
      <w:pPr>
        <w:rPr>
          <w:rFonts w:asciiTheme="majorBidi" w:hAnsiTheme="majorBidi" w:cstheme="majorBidi"/>
          <w:noProof/>
          <w:szCs w:val="22"/>
        </w:rPr>
      </w:pPr>
    </w:p>
    <w:tbl>
      <w:tblPr>
        <w:tblW w:w="0" w:type="auto"/>
        <w:tblLook w:val="04A0" w:firstRow="1" w:lastRow="0" w:firstColumn="1" w:lastColumn="0" w:noHBand="0" w:noVBand="1"/>
      </w:tblPr>
      <w:tblGrid>
        <w:gridCol w:w="7763"/>
        <w:gridCol w:w="709"/>
        <w:gridCol w:w="708"/>
      </w:tblGrid>
      <w:tr w:rsidR="005B4C0F" w14:paraId="276D030B" w14:textId="77777777" w:rsidTr="00953EC4">
        <w:tc>
          <w:tcPr>
            <w:tcW w:w="7763" w:type="dxa"/>
            <w:tcBorders>
              <w:top w:val="single" w:sz="4" w:space="0" w:color="auto"/>
              <w:left w:val="single" w:sz="4" w:space="0" w:color="auto"/>
              <w:bottom w:val="single" w:sz="4" w:space="0" w:color="auto"/>
              <w:right w:val="single" w:sz="4" w:space="0" w:color="auto"/>
            </w:tcBorders>
            <w:hideMark/>
          </w:tcPr>
          <w:p w14:paraId="5A9AEBA9"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b/>
                <w:bCs/>
                <w:color w:val="000000"/>
                <w:lang w:val="en-MY"/>
              </w:rPr>
            </w:pPr>
            <w:r w:rsidRPr="0041097C">
              <w:rPr>
                <w:rFonts w:asciiTheme="majorBidi" w:hAnsiTheme="majorBidi" w:cstheme="majorBidi"/>
                <w:b/>
                <w:bCs/>
                <w:color w:val="000000"/>
                <w:lang w:val="en-MY"/>
              </w:rPr>
              <w:t>Project Activities Affecting the Socio-Cultural and Economic Environment</w:t>
            </w:r>
          </w:p>
        </w:tc>
        <w:tc>
          <w:tcPr>
            <w:tcW w:w="709" w:type="dxa"/>
            <w:tcBorders>
              <w:top w:val="single" w:sz="4" w:space="0" w:color="auto"/>
              <w:left w:val="single" w:sz="4" w:space="0" w:color="auto"/>
              <w:bottom w:val="single" w:sz="4" w:space="0" w:color="auto"/>
              <w:right w:val="single" w:sz="4" w:space="0" w:color="auto"/>
            </w:tcBorders>
            <w:hideMark/>
          </w:tcPr>
          <w:p w14:paraId="044FA171" w14:textId="77777777" w:rsidR="005B4C0F" w:rsidRDefault="005B4C0F" w:rsidP="00953EC4">
            <w:pPr>
              <w:widowControl w:val="0"/>
              <w:autoSpaceDE w:val="0"/>
              <w:autoSpaceDN w:val="0"/>
              <w:adjustRightInd w:val="0"/>
              <w:spacing w:after="0" w:line="240" w:lineRule="auto"/>
              <w:rPr>
                <w:rFonts w:asciiTheme="majorBidi" w:hAnsiTheme="majorBidi" w:cstheme="majorBidi"/>
                <w:b/>
                <w:bCs/>
                <w:color w:val="000000"/>
              </w:rPr>
            </w:pPr>
            <w:r>
              <w:rPr>
                <w:rFonts w:asciiTheme="majorBidi" w:hAnsiTheme="majorBidi" w:cstheme="majorBidi"/>
                <w:b/>
                <w:bCs/>
                <w:color w:val="000000"/>
              </w:rPr>
              <w:t>Yes</w:t>
            </w:r>
          </w:p>
        </w:tc>
        <w:tc>
          <w:tcPr>
            <w:tcW w:w="708" w:type="dxa"/>
            <w:tcBorders>
              <w:top w:val="single" w:sz="4" w:space="0" w:color="auto"/>
              <w:left w:val="single" w:sz="4" w:space="0" w:color="auto"/>
              <w:bottom w:val="single" w:sz="4" w:space="0" w:color="auto"/>
              <w:right w:val="single" w:sz="4" w:space="0" w:color="auto"/>
            </w:tcBorders>
            <w:hideMark/>
          </w:tcPr>
          <w:p w14:paraId="7DF126DE" w14:textId="77777777" w:rsidR="005B4C0F" w:rsidRDefault="005B4C0F" w:rsidP="00953EC4">
            <w:pPr>
              <w:widowControl w:val="0"/>
              <w:autoSpaceDE w:val="0"/>
              <w:autoSpaceDN w:val="0"/>
              <w:adjustRightInd w:val="0"/>
              <w:spacing w:after="0" w:line="240" w:lineRule="auto"/>
              <w:rPr>
                <w:rFonts w:asciiTheme="majorBidi" w:hAnsiTheme="majorBidi" w:cstheme="majorBidi"/>
                <w:b/>
                <w:bCs/>
                <w:color w:val="000000"/>
              </w:rPr>
            </w:pPr>
            <w:r>
              <w:rPr>
                <w:rFonts w:asciiTheme="majorBidi" w:hAnsiTheme="majorBidi" w:cstheme="majorBidi"/>
                <w:b/>
                <w:bCs/>
                <w:color w:val="000000"/>
              </w:rPr>
              <w:t>No</w:t>
            </w:r>
          </w:p>
        </w:tc>
      </w:tr>
      <w:tr w:rsidR="005B4C0F" w14:paraId="35F29F05" w14:textId="77777777" w:rsidTr="00953EC4">
        <w:tc>
          <w:tcPr>
            <w:tcW w:w="7763" w:type="dxa"/>
            <w:tcBorders>
              <w:top w:val="single" w:sz="4" w:space="0" w:color="auto"/>
              <w:left w:val="single" w:sz="4" w:space="0" w:color="auto"/>
              <w:bottom w:val="single" w:sz="4" w:space="0" w:color="auto"/>
              <w:right w:val="single" w:sz="4" w:space="0" w:color="auto"/>
            </w:tcBorders>
            <w:hideMark/>
          </w:tcPr>
          <w:p w14:paraId="1C1A8228" w14:textId="77777777" w:rsidR="005B4C0F" w:rsidRPr="0041097C" w:rsidRDefault="005B4C0F" w:rsidP="00953EC4">
            <w:pPr>
              <w:widowControl w:val="0"/>
              <w:autoSpaceDE w:val="0"/>
              <w:autoSpaceDN w:val="0"/>
              <w:adjustRightInd w:val="0"/>
              <w:spacing w:after="255" w:line="240" w:lineRule="auto"/>
              <w:contextualSpacing/>
              <w:rPr>
                <w:rFonts w:asciiTheme="majorBidi" w:hAnsiTheme="majorBidi" w:cstheme="majorBidi"/>
                <w:color w:val="000000"/>
                <w:lang w:val="en-MY"/>
              </w:rPr>
            </w:pPr>
            <w:r w:rsidRPr="0041097C">
              <w:rPr>
                <w:rFonts w:asciiTheme="majorBidi" w:hAnsiTheme="majorBidi" w:cstheme="majorBidi"/>
                <w:color w:val="000000"/>
                <w:lang w:val="en-MY"/>
              </w:rPr>
              <w:t xml:space="preserve">1. Will there be settlements to be affected? </w:t>
            </w:r>
          </w:p>
          <w:p w14:paraId="4000051C" w14:textId="77777777" w:rsidR="005B4C0F" w:rsidRPr="0041097C" w:rsidRDefault="005B4C0F" w:rsidP="00953EC4">
            <w:pPr>
              <w:widowControl w:val="0"/>
              <w:autoSpaceDE w:val="0"/>
              <w:autoSpaceDN w:val="0"/>
              <w:adjustRightInd w:val="0"/>
              <w:spacing w:after="255" w:line="240" w:lineRule="auto"/>
              <w:contextualSpacing/>
              <w:rPr>
                <w:rFonts w:asciiTheme="majorBidi" w:hAnsiTheme="majorBidi" w:cstheme="majorBidi"/>
                <w:color w:val="000000"/>
                <w:lang w:val="en-MY"/>
              </w:rPr>
            </w:pPr>
            <w:r w:rsidRPr="0041097C">
              <w:rPr>
                <w:rFonts w:asciiTheme="majorBidi" w:hAnsiTheme="majorBidi" w:cstheme="majorBidi"/>
                <w:color w:val="000000"/>
                <w:lang w:val="en-MY"/>
              </w:rPr>
              <w:t xml:space="preserve">2. If yes, how many households will be affected? Total No. of Household/Families: </w:t>
            </w:r>
          </w:p>
        </w:tc>
        <w:tc>
          <w:tcPr>
            <w:tcW w:w="709" w:type="dxa"/>
            <w:tcBorders>
              <w:top w:val="single" w:sz="4" w:space="0" w:color="auto"/>
              <w:left w:val="single" w:sz="4" w:space="0" w:color="auto"/>
              <w:bottom w:val="single" w:sz="4" w:space="0" w:color="auto"/>
              <w:right w:val="single" w:sz="4" w:space="0" w:color="auto"/>
            </w:tcBorders>
          </w:tcPr>
          <w:p w14:paraId="5BD0CF13" w14:textId="77777777" w:rsidR="005B4C0F" w:rsidRPr="0041097C" w:rsidRDefault="005B4C0F" w:rsidP="00953EC4">
            <w:pPr>
              <w:widowControl w:val="0"/>
              <w:autoSpaceDE w:val="0"/>
              <w:autoSpaceDN w:val="0"/>
              <w:adjustRightInd w:val="0"/>
              <w:spacing w:after="0" w:line="240" w:lineRule="auto"/>
              <w:jc w:val="center"/>
              <w:rPr>
                <w:rFonts w:asciiTheme="majorBidi" w:hAnsiTheme="majorBidi" w:cstheme="majorBidi"/>
                <w:color w:val="000000"/>
                <w:lang w:val="en-MY"/>
              </w:rPr>
            </w:pPr>
          </w:p>
        </w:tc>
        <w:tc>
          <w:tcPr>
            <w:tcW w:w="708" w:type="dxa"/>
            <w:tcBorders>
              <w:top w:val="single" w:sz="4" w:space="0" w:color="auto"/>
              <w:left w:val="single" w:sz="4" w:space="0" w:color="auto"/>
              <w:bottom w:val="single" w:sz="4" w:space="0" w:color="auto"/>
              <w:right w:val="single" w:sz="4" w:space="0" w:color="auto"/>
            </w:tcBorders>
          </w:tcPr>
          <w:p w14:paraId="74A4E5D0" w14:textId="77777777" w:rsidR="005B4C0F" w:rsidRDefault="005B4C0F" w:rsidP="00953EC4">
            <w:pPr>
              <w:widowControl w:val="0"/>
              <w:autoSpaceDE w:val="0"/>
              <w:autoSpaceDN w:val="0"/>
              <w:adjustRightInd w:val="0"/>
              <w:spacing w:after="255" w:line="240" w:lineRule="auto"/>
              <w:contextualSpacing/>
              <w:jc w:val="center"/>
              <w:rPr>
                <w:rFonts w:ascii="Segoe UI Emoji" w:hAnsi="Segoe UI Emoji" w:cs="Segoe UI Emoji"/>
                <w:color w:val="002060"/>
              </w:rPr>
            </w:pPr>
            <w:r>
              <w:rPr>
                <w:rFonts w:ascii="Segoe UI Emoji" w:hAnsi="Segoe UI Emoji" w:cs="Segoe UI Emoji"/>
                <w:color w:val="002060"/>
              </w:rPr>
              <w:t>✔️</w:t>
            </w:r>
          </w:p>
          <w:p w14:paraId="75115B90" w14:textId="77777777" w:rsidR="005B4C0F" w:rsidRDefault="005B4C0F" w:rsidP="00953EC4">
            <w:pPr>
              <w:widowControl w:val="0"/>
              <w:autoSpaceDE w:val="0"/>
              <w:autoSpaceDN w:val="0"/>
              <w:adjustRightInd w:val="0"/>
              <w:spacing w:after="255" w:line="240" w:lineRule="auto"/>
              <w:contextualSpacing/>
              <w:jc w:val="center"/>
              <w:rPr>
                <w:rFonts w:asciiTheme="majorBidi" w:hAnsiTheme="majorBidi" w:cstheme="majorBidi"/>
                <w:color w:val="000000"/>
              </w:rPr>
            </w:pPr>
          </w:p>
        </w:tc>
      </w:tr>
      <w:tr w:rsidR="005B4C0F" w14:paraId="534FBF87" w14:textId="77777777" w:rsidTr="00953EC4">
        <w:tc>
          <w:tcPr>
            <w:tcW w:w="7763" w:type="dxa"/>
            <w:tcBorders>
              <w:top w:val="single" w:sz="4" w:space="0" w:color="auto"/>
              <w:left w:val="single" w:sz="4" w:space="0" w:color="auto"/>
              <w:bottom w:val="single" w:sz="4" w:space="0" w:color="auto"/>
              <w:right w:val="single" w:sz="4" w:space="0" w:color="auto"/>
            </w:tcBorders>
            <w:hideMark/>
          </w:tcPr>
          <w:p w14:paraId="37CB5876"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3. Will there be locals to be hired during construction?</w:t>
            </w:r>
          </w:p>
        </w:tc>
        <w:tc>
          <w:tcPr>
            <w:tcW w:w="709" w:type="dxa"/>
            <w:tcBorders>
              <w:top w:val="single" w:sz="4" w:space="0" w:color="auto"/>
              <w:left w:val="single" w:sz="4" w:space="0" w:color="auto"/>
              <w:bottom w:val="single" w:sz="4" w:space="0" w:color="auto"/>
              <w:right w:val="single" w:sz="4" w:space="0" w:color="auto"/>
            </w:tcBorders>
            <w:hideMark/>
          </w:tcPr>
          <w:p w14:paraId="0F0D71F3" w14:textId="77777777" w:rsidR="005B4C0F" w:rsidRDefault="005B4C0F" w:rsidP="00953EC4">
            <w:pPr>
              <w:widowControl w:val="0"/>
              <w:autoSpaceDE w:val="0"/>
              <w:autoSpaceDN w:val="0"/>
              <w:adjustRightInd w:val="0"/>
              <w:spacing w:after="255" w:line="240" w:lineRule="auto"/>
              <w:contextualSpacing/>
              <w:jc w:val="center"/>
              <w:rPr>
                <w:rFonts w:asciiTheme="majorBidi" w:hAnsiTheme="majorBidi" w:cstheme="majorBidi"/>
                <w:color w:val="000000"/>
              </w:rPr>
            </w:pPr>
            <w:r>
              <w:rPr>
                <w:rFonts w:ascii="Segoe UI Emoji" w:hAnsi="Segoe UI Emoji" w:cs="Segoe UI Emoji"/>
                <w:color w:val="002060"/>
              </w:rPr>
              <w:t>✔️</w:t>
            </w:r>
          </w:p>
        </w:tc>
        <w:tc>
          <w:tcPr>
            <w:tcW w:w="708" w:type="dxa"/>
            <w:tcBorders>
              <w:top w:val="single" w:sz="4" w:space="0" w:color="auto"/>
              <w:left w:val="single" w:sz="4" w:space="0" w:color="auto"/>
              <w:bottom w:val="single" w:sz="4" w:space="0" w:color="auto"/>
              <w:right w:val="single" w:sz="4" w:space="0" w:color="auto"/>
            </w:tcBorders>
          </w:tcPr>
          <w:p w14:paraId="11D92AE8"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p>
        </w:tc>
      </w:tr>
      <w:tr w:rsidR="005B4C0F" w14:paraId="7FC8CB7D" w14:textId="77777777" w:rsidTr="00953EC4">
        <w:tc>
          <w:tcPr>
            <w:tcW w:w="7763" w:type="dxa"/>
            <w:tcBorders>
              <w:top w:val="single" w:sz="4" w:space="0" w:color="auto"/>
              <w:left w:val="single" w:sz="4" w:space="0" w:color="auto"/>
              <w:bottom w:val="single" w:sz="4" w:space="0" w:color="auto"/>
              <w:right w:val="single" w:sz="4" w:space="0" w:color="auto"/>
            </w:tcBorders>
            <w:hideMark/>
          </w:tcPr>
          <w:p w14:paraId="35736F31"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4. Will there be an increase in economic activity in the area or arise in associated project?</w:t>
            </w:r>
          </w:p>
        </w:tc>
        <w:tc>
          <w:tcPr>
            <w:tcW w:w="709" w:type="dxa"/>
            <w:tcBorders>
              <w:top w:val="single" w:sz="4" w:space="0" w:color="auto"/>
              <w:left w:val="single" w:sz="4" w:space="0" w:color="auto"/>
              <w:bottom w:val="single" w:sz="4" w:space="0" w:color="auto"/>
              <w:right w:val="single" w:sz="4" w:space="0" w:color="auto"/>
            </w:tcBorders>
            <w:hideMark/>
          </w:tcPr>
          <w:p w14:paraId="287D79C7" w14:textId="77777777" w:rsidR="005B4C0F" w:rsidRDefault="005B4C0F" w:rsidP="00953EC4">
            <w:pPr>
              <w:widowControl w:val="0"/>
              <w:autoSpaceDE w:val="0"/>
              <w:autoSpaceDN w:val="0"/>
              <w:adjustRightInd w:val="0"/>
              <w:spacing w:after="255" w:line="240" w:lineRule="auto"/>
              <w:contextualSpacing/>
              <w:jc w:val="center"/>
              <w:rPr>
                <w:rFonts w:asciiTheme="majorBidi" w:hAnsiTheme="majorBidi" w:cstheme="majorBidi"/>
                <w:color w:val="000000"/>
              </w:rPr>
            </w:pPr>
            <w:r>
              <w:rPr>
                <w:rFonts w:ascii="Segoe UI Emoji" w:hAnsi="Segoe UI Emoji" w:cs="Segoe UI Emoji"/>
                <w:color w:val="002060"/>
              </w:rPr>
              <w:t>✔️</w:t>
            </w:r>
          </w:p>
        </w:tc>
        <w:tc>
          <w:tcPr>
            <w:tcW w:w="708" w:type="dxa"/>
            <w:tcBorders>
              <w:top w:val="single" w:sz="4" w:space="0" w:color="auto"/>
              <w:left w:val="single" w:sz="4" w:space="0" w:color="auto"/>
              <w:bottom w:val="single" w:sz="4" w:space="0" w:color="auto"/>
              <w:right w:val="single" w:sz="4" w:space="0" w:color="auto"/>
            </w:tcBorders>
          </w:tcPr>
          <w:p w14:paraId="70B58C00" w14:textId="77777777" w:rsidR="005B4C0F" w:rsidRDefault="005B4C0F" w:rsidP="00953EC4">
            <w:pPr>
              <w:widowControl w:val="0"/>
              <w:autoSpaceDE w:val="0"/>
              <w:autoSpaceDN w:val="0"/>
              <w:adjustRightInd w:val="0"/>
              <w:spacing w:after="0" w:line="240" w:lineRule="auto"/>
              <w:jc w:val="center"/>
              <w:rPr>
                <w:rFonts w:asciiTheme="majorBidi" w:hAnsiTheme="majorBidi" w:cstheme="majorBidi"/>
                <w:color w:val="000000"/>
              </w:rPr>
            </w:pPr>
          </w:p>
        </w:tc>
      </w:tr>
      <w:tr w:rsidR="005B4C0F" w14:paraId="6C93CFC1" w14:textId="77777777" w:rsidTr="00953EC4">
        <w:tc>
          <w:tcPr>
            <w:tcW w:w="7763" w:type="dxa"/>
            <w:tcBorders>
              <w:top w:val="single" w:sz="4" w:space="0" w:color="auto"/>
              <w:left w:val="single" w:sz="4" w:space="0" w:color="auto"/>
              <w:bottom w:val="single" w:sz="4" w:space="0" w:color="auto"/>
              <w:right w:val="single" w:sz="4" w:space="0" w:color="auto"/>
            </w:tcBorders>
            <w:hideMark/>
          </w:tcPr>
          <w:p w14:paraId="55338567" w14:textId="77777777" w:rsidR="005B4C0F" w:rsidRPr="0041097C" w:rsidRDefault="005B4C0F" w:rsidP="00953EC4">
            <w:pPr>
              <w:widowControl w:val="0"/>
              <w:autoSpaceDE w:val="0"/>
              <w:autoSpaceDN w:val="0"/>
              <w:adjustRightInd w:val="0"/>
              <w:spacing w:after="0" w:line="240" w:lineRule="auto"/>
              <w:rPr>
                <w:rFonts w:asciiTheme="majorBidi" w:hAnsiTheme="majorBidi" w:cstheme="majorBidi"/>
                <w:color w:val="000000"/>
                <w:lang w:val="en-MY"/>
              </w:rPr>
            </w:pPr>
            <w:r w:rsidRPr="0041097C">
              <w:rPr>
                <w:rFonts w:asciiTheme="majorBidi" w:hAnsiTheme="majorBidi" w:cstheme="majorBidi"/>
                <w:color w:val="000000"/>
                <w:lang w:val="en-MY"/>
              </w:rPr>
              <w:t>5. Will the project cause an increase in traffic or disrupt traffic in major routes due to the entry and exit of construction equipment?</w:t>
            </w:r>
          </w:p>
        </w:tc>
        <w:tc>
          <w:tcPr>
            <w:tcW w:w="709" w:type="dxa"/>
            <w:tcBorders>
              <w:top w:val="single" w:sz="4" w:space="0" w:color="auto"/>
              <w:left w:val="single" w:sz="4" w:space="0" w:color="auto"/>
              <w:bottom w:val="single" w:sz="4" w:space="0" w:color="auto"/>
              <w:right w:val="single" w:sz="4" w:space="0" w:color="auto"/>
            </w:tcBorders>
          </w:tcPr>
          <w:p w14:paraId="34919829" w14:textId="77777777" w:rsidR="005B4C0F" w:rsidRPr="0041097C" w:rsidRDefault="005B4C0F" w:rsidP="00953EC4">
            <w:pPr>
              <w:widowControl w:val="0"/>
              <w:autoSpaceDE w:val="0"/>
              <w:autoSpaceDN w:val="0"/>
              <w:adjustRightInd w:val="0"/>
              <w:spacing w:after="0" w:line="240" w:lineRule="auto"/>
              <w:jc w:val="center"/>
              <w:rPr>
                <w:rFonts w:asciiTheme="majorBidi" w:hAnsiTheme="majorBidi" w:cstheme="majorBidi"/>
                <w:color w:val="000000"/>
                <w:lang w:val="en-MY"/>
              </w:rPr>
            </w:pPr>
          </w:p>
        </w:tc>
        <w:tc>
          <w:tcPr>
            <w:tcW w:w="708" w:type="dxa"/>
            <w:tcBorders>
              <w:top w:val="single" w:sz="4" w:space="0" w:color="auto"/>
              <w:left w:val="single" w:sz="4" w:space="0" w:color="auto"/>
              <w:bottom w:val="single" w:sz="4" w:space="0" w:color="auto"/>
              <w:right w:val="single" w:sz="4" w:space="0" w:color="auto"/>
            </w:tcBorders>
            <w:hideMark/>
          </w:tcPr>
          <w:p w14:paraId="50872B45" w14:textId="77777777" w:rsidR="005B4C0F" w:rsidRDefault="005B4C0F" w:rsidP="00953EC4">
            <w:pPr>
              <w:widowControl w:val="0"/>
              <w:autoSpaceDE w:val="0"/>
              <w:autoSpaceDN w:val="0"/>
              <w:adjustRightInd w:val="0"/>
              <w:spacing w:after="255" w:line="240" w:lineRule="auto"/>
              <w:contextualSpacing/>
              <w:jc w:val="center"/>
              <w:rPr>
                <w:rFonts w:asciiTheme="majorBidi" w:hAnsiTheme="majorBidi" w:cstheme="majorBidi"/>
                <w:color w:val="000000"/>
              </w:rPr>
            </w:pPr>
            <w:r>
              <w:rPr>
                <w:rFonts w:ascii="Segoe UI Emoji" w:hAnsi="Segoe UI Emoji" w:cs="Segoe UI Emoji"/>
                <w:color w:val="002060"/>
              </w:rPr>
              <w:t>✔️</w:t>
            </w:r>
          </w:p>
        </w:tc>
      </w:tr>
    </w:tbl>
    <w:p w14:paraId="7D960935" w14:textId="77777777" w:rsidR="005B4C0F" w:rsidRDefault="005B4C0F" w:rsidP="005B4C0F">
      <w:pPr>
        <w:bidi/>
        <w:jc w:val="lowKashida"/>
        <w:rPr>
          <w:rFonts w:ascii="Century Gothic" w:hAnsi="Century Gothic" w:cs="Dubai"/>
          <w:b/>
          <w:bCs/>
          <w:sz w:val="28"/>
          <w:szCs w:val="28"/>
        </w:rPr>
      </w:pPr>
    </w:p>
    <w:p w14:paraId="7FEC3E3F" w14:textId="77777777" w:rsidR="005B4C0F" w:rsidRDefault="005B4C0F" w:rsidP="005B4C0F">
      <w:pPr>
        <w:pStyle w:val="Heading3"/>
        <w:numPr>
          <w:ilvl w:val="2"/>
          <w:numId w:val="0"/>
        </w:numPr>
        <w:tabs>
          <w:tab w:val="num" w:pos="2160"/>
        </w:tabs>
        <w:ind w:left="2160" w:hanging="360"/>
        <w:rPr>
          <w:rtl/>
        </w:rPr>
      </w:pPr>
      <w:bookmarkStart w:id="220" w:name="_Toc192582844"/>
      <w:bookmarkStart w:id="221" w:name="_Toc192592853"/>
      <w:bookmarkStart w:id="222" w:name="_Toc192894664"/>
      <w:r>
        <w:t>EIA of anaerobic digestion plant</w:t>
      </w:r>
      <w:bookmarkEnd w:id="220"/>
      <w:bookmarkEnd w:id="221"/>
      <w:bookmarkEnd w:id="222"/>
    </w:p>
    <w:p w14:paraId="251CEACE" w14:textId="77777777" w:rsidR="005B4C0F" w:rsidRPr="00C64AC3" w:rsidRDefault="005B4C0F" w:rsidP="005B4C0F">
      <w:pPr>
        <w:tabs>
          <w:tab w:val="clear" w:pos="1985"/>
        </w:tabs>
        <w:bidi/>
        <w:spacing w:after="160" w:line="256" w:lineRule="auto"/>
        <w:ind w:left="360"/>
        <w:jc w:val="lowKashida"/>
        <w:rPr>
          <w:rFonts w:ascii="Segoe UI" w:hAnsi="Segoe UI" w:cs="Segoe UI"/>
          <w:b/>
          <w:bCs/>
          <w:szCs w:val="22"/>
        </w:rPr>
      </w:pPr>
      <w:bookmarkStart w:id="223" w:name="_Toc148961722"/>
      <w:r w:rsidRPr="00C64AC3">
        <w:rPr>
          <w:rFonts w:ascii="Segoe UI" w:hAnsi="Segoe UI" w:cs="Segoe UI"/>
          <w:b/>
          <w:bCs/>
          <w:szCs w:val="22"/>
          <w:rtl/>
        </w:rPr>
        <w:t>تقييم الأثر البيئي لمحطة الهضم اللاهوائي</w:t>
      </w:r>
      <w:bookmarkEnd w:id="223"/>
      <w:r w:rsidRPr="00C64AC3">
        <w:rPr>
          <w:rFonts w:ascii="Segoe UI" w:hAnsi="Segoe UI" w:cs="Segoe UI"/>
          <w:b/>
          <w:bCs/>
          <w:szCs w:val="22"/>
          <w:rtl/>
        </w:rPr>
        <w:t xml:space="preserve"> </w:t>
      </w:r>
    </w:p>
    <w:p w14:paraId="6168944F" w14:textId="77777777" w:rsidR="005B4C0F" w:rsidRDefault="005B4C0F" w:rsidP="005B4C0F">
      <w:pPr>
        <w:rPr>
          <w:rFonts w:asciiTheme="majorBidi" w:hAnsiTheme="majorBidi" w:cstheme="majorBidi"/>
          <w:szCs w:val="22"/>
          <w:rtl/>
        </w:rPr>
      </w:pPr>
      <w:r w:rsidRPr="0041097C">
        <w:rPr>
          <w:rFonts w:asciiTheme="majorBidi" w:hAnsiTheme="majorBidi" w:cstheme="majorBidi"/>
          <w:lang w:val="en-MY"/>
        </w:rPr>
        <w:t>Project: Project Waste to Energy (</w:t>
      </w:r>
      <w:r>
        <w:rPr>
          <w:rFonts w:asciiTheme="majorBidi" w:hAnsiTheme="majorBidi" w:cstheme="majorBidi"/>
          <w:lang w:val="en-AU"/>
        </w:rPr>
        <w:t>WtE</w:t>
      </w:r>
      <w:r w:rsidRPr="0041097C">
        <w:rPr>
          <w:rFonts w:asciiTheme="majorBidi" w:hAnsiTheme="majorBidi" w:cstheme="majorBidi"/>
          <w:lang w:val="en-MY"/>
        </w:rPr>
        <w:t xml:space="preserve">) in Asoun Village, Caza of Dannieh, Lebanon </w:t>
      </w:r>
    </w:p>
    <w:p w14:paraId="040E92BD" w14:textId="77777777" w:rsidR="005B4C0F" w:rsidRPr="0041097C" w:rsidRDefault="005B4C0F" w:rsidP="005B4C0F">
      <w:pPr>
        <w:rPr>
          <w:rFonts w:asciiTheme="majorBidi" w:hAnsiTheme="majorBidi" w:cstheme="majorBidi"/>
          <w:b/>
          <w:lang w:val="en-MY" w:eastAsia="ru-RU"/>
        </w:rPr>
      </w:pPr>
      <w:r w:rsidRPr="0041097C">
        <w:rPr>
          <w:rFonts w:asciiTheme="majorBidi" w:hAnsiTheme="majorBidi" w:cstheme="majorBidi"/>
          <w:lang w:val="en-MY"/>
        </w:rPr>
        <w:t xml:space="preserve">Technology: Anaerobic Digestion plant to produce electricity </w:t>
      </w:r>
    </w:p>
    <w:p w14:paraId="3E200FB0" w14:textId="77777777" w:rsidR="005B4C0F" w:rsidRPr="0041097C" w:rsidRDefault="005B4C0F" w:rsidP="005B4C0F">
      <w:pPr>
        <w:spacing w:after="0" w:line="240" w:lineRule="auto"/>
        <w:ind w:left="-540"/>
        <w:jc w:val="center"/>
        <w:rPr>
          <w:rFonts w:asciiTheme="majorBidi" w:hAnsiTheme="majorBidi" w:cstheme="majorBidi"/>
          <w:b/>
          <w:lang w:val="en-MY" w:eastAsia="ru-RU"/>
        </w:rPr>
      </w:pPr>
    </w:p>
    <w:p w14:paraId="6F06A129" w14:textId="77777777" w:rsidR="005B4C0F" w:rsidRDefault="005B4C0F" w:rsidP="005B4C0F">
      <w:pPr>
        <w:spacing w:after="0" w:line="240" w:lineRule="auto"/>
        <w:ind w:left="-540"/>
        <w:jc w:val="center"/>
        <w:rPr>
          <w:rFonts w:asciiTheme="majorBidi" w:hAnsiTheme="majorBidi" w:cstheme="majorBidi"/>
          <w:b/>
          <w:lang w:val="en-GB" w:eastAsia="ru-RU"/>
        </w:rPr>
      </w:pPr>
      <w:r>
        <w:rPr>
          <w:rFonts w:asciiTheme="majorBidi" w:hAnsiTheme="majorBidi" w:cstheme="majorBidi"/>
          <w:b/>
          <w:lang w:val="en-GB" w:eastAsia="ru-RU"/>
        </w:rPr>
        <w:t>Questionnaire</w:t>
      </w:r>
    </w:p>
    <w:p w14:paraId="6C619402" w14:textId="77777777" w:rsidR="005B4C0F" w:rsidRDefault="005B4C0F" w:rsidP="005B4C0F">
      <w:pPr>
        <w:pStyle w:val="AufzhlungBuchstabe3"/>
        <w:numPr>
          <w:ilvl w:val="0"/>
          <w:numId w:val="43"/>
        </w:numPr>
        <w:spacing w:after="160" w:line="256" w:lineRule="auto"/>
        <w:ind w:left="450"/>
        <w:jc w:val="left"/>
        <w:rPr>
          <w:rFonts w:asciiTheme="majorBidi" w:eastAsia="Verdana" w:hAnsiTheme="majorBidi" w:cstheme="majorBidi"/>
          <w:lang w:val="en-US" w:eastAsia="en-US"/>
        </w:rPr>
      </w:pPr>
      <w:bookmarkStart w:id="224" w:name="_Toc148701499"/>
      <w:r>
        <w:rPr>
          <w:rFonts w:asciiTheme="majorBidi" w:eastAsia="Verdana" w:hAnsiTheme="majorBidi" w:cstheme="majorBidi"/>
          <w:b/>
          <w:bCs/>
          <w:spacing w:val="-1"/>
        </w:rPr>
        <w:t>Introduction</w:t>
      </w:r>
      <w:bookmarkEnd w:id="224"/>
    </w:p>
    <w:p w14:paraId="76780324" w14:textId="77777777" w:rsidR="005B4C0F" w:rsidRPr="0041097C" w:rsidRDefault="005B4C0F" w:rsidP="005B4C0F">
      <w:pPr>
        <w:spacing w:after="0" w:line="240" w:lineRule="auto"/>
        <w:ind w:right="283"/>
        <w:rPr>
          <w:rFonts w:asciiTheme="majorBidi" w:hAnsiTheme="majorBidi" w:cstheme="majorBidi"/>
          <w:lang w:val="en-MY" w:eastAsia="ru-RU"/>
        </w:rPr>
      </w:pPr>
      <w:r w:rsidRPr="0041097C">
        <w:rPr>
          <w:rFonts w:asciiTheme="majorBidi" w:hAnsiTheme="majorBidi" w:cstheme="majorBidi"/>
          <w:lang w:val="en-MY" w:eastAsia="ru-RU"/>
        </w:rPr>
        <w:t>This questionnaire is designed to thoroughly assess the current status of solid waste management in the area and the proposed project's characteristics.</w:t>
      </w:r>
    </w:p>
    <w:p w14:paraId="751D6400" w14:textId="77777777" w:rsidR="005B4C0F" w:rsidRPr="0041097C" w:rsidRDefault="005B4C0F" w:rsidP="005B4C0F">
      <w:pPr>
        <w:spacing w:after="0" w:line="240" w:lineRule="auto"/>
        <w:ind w:right="283"/>
        <w:rPr>
          <w:rFonts w:asciiTheme="majorBidi" w:hAnsiTheme="majorBidi" w:cstheme="majorBidi"/>
          <w:lang w:val="en-MY" w:eastAsia="ru-RU"/>
        </w:rPr>
      </w:pPr>
    </w:p>
    <w:p w14:paraId="039251CF" w14:textId="77777777" w:rsidR="005B4C0F" w:rsidRPr="0041097C" w:rsidRDefault="005B4C0F" w:rsidP="005B4C0F">
      <w:pPr>
        <w:spacing w:after="0" w:line="240" w:lineRule="auto"/>
        <w:ind w:right="283"/>
        <w:rPr>
          <w:rFonts w:asciiTheme="majorBidi" w:hAnsiTheme="majorBidi" w:cstheme="majorBidi"/>
          <w:lang w:val="en-MY" w:eastAsia="ru-RU"/>
        </w:rPr>
      </w:pPr>
      <w:r w:rsidRPr="0041097C">
        <w:rPr>
          <w:rFonts w:asciiTheme="majorBidi" w:hAnsiTheme="majorBidi" w:cstheme="majorBidi"/>
          <w:lang w:val="en-MY" w:eastAsia="ru-RU"/>
        </w:rPr>
        <w:t>To ensure an accurate evaluation, it is imperative to provide all the requested details in the survey as comprehensively and precisely as possible.</w:t>
      </w:r>
    </w:p>
    <w:p w14:paraId="1F5924C7" w14:textId="77777777" w:rsidR="005B4C0F" w:rsidRPr="0041097C" w:rsidRDefault="005B4C0F" w:rsidP="005B4C0F">
      <w:pPr>
        <w:spacing w:after="0" w:line="240" w:lineRule="auto"/>
        <w:ind w:right="283"/>
        <w:rPr>
          <w:rFonts w:asciiTheme="majorBidi" w:hAnsiTheme="majorBidi" w:cstheme="majorBidi"/>
          <w:lang w:val="en-MY" w:eastAsia="ru-RU"/>
        </w:rPr>
      </w:pPr>
    </w:p>
    <w:p w14:paraId="39E4B112" w14:textId="77777777" w:rsidR="005B4C0F" w:rsidRDefault="005B4C0F" w:rsidP="005B4C0F">
      <w:pPr>
        <w:pStyle w:val="AufzhlungBuchstabe3"/>
        <w:numPr>
          <w:ilvl w:val="0"/>
          <w:numId w:val="43"/>
        </w:numPr>
        <w:spacing w:after="160" w:line="256" w:lineRule="auto"/>
        <w:ind w:left="450"/>
        <w:jc w:val="left"/>
        <w:rPr>
          <w:rFonts w:asciiTheme="majorBidi" w:eastAsia="Verdana" w:hAnsiTheme="majorBidi" w:cstheme="majorBidi"/>
          <w:b/>
          <w:bCs/>
          <w:spacing w:val="-1"/>
          <w:lang w:eastAsia="en-US"/>
        </w:rPr>
      </w:pPr>
      <w:bookmarkStart w:id="225" w:name="_Toc148701500"/>
      <w:r>
        <w:rPr>
          <w:rFonts w:asciiTheme="majorBidi" w:eastAsia="Verdana" w:hAnsiTheme="majorBidi" w:cstheme="majorBidi"/>
          <w:b/>
          <w:bCs/>
          <w:spacing w:val="-1"/>
        </w:rPr>
        <w:t>Contact Details</w:t>
      </w:r>
      <w:bookmarkEnd w:id="225"/>
      <w:r>
        <w:rPr>
          <w:rFonts w:asciiTheme="majorBidi" w:eastAsia="Verdana" w:hAnsiTheme="majorBidi" w:cstheme="majorBidi"/>
          <w:b/>
          <w:bCs/>
          <w:spacing w:val="-1"/>
        </w:rPr>
        <w:t xml:space="preserve"> </w:t>
      </w:r>
    </w:p>
    <w:p w14:paraId="1569E405" w14:textId="77777777" w:rsidR="005B4C0F" w:rsidRPr="0041097C" w:rsidRDefault="005B4C0F" w:rsidP="005B4C0F">
      <w:pPr>
        <w:pStyle w:val="AufzhlungBuchstabe3"/>
        <w:widowControl w:val="0"/>
        <w:numPr>
          <w:ilvl w:val="1"/>
          <w:numId w:val="44"/>
        </w:numPr>
        <w:tabs>
          <w:tab w:val="left" w:pos="1170"/>
        </w:tabs>
        <w:spacing w:before="66" w:after="0"/>
        <w:ind w:left="810"/>
        <w:jc w:val="left"/>
        <w:rPr>
          <w:rFonts w:asciiTheme="majorBidi" w:hAnsiTheme="majorBidi" w:cstheme="majorBidi"/>
          <w:b/>
          <w:bCs/>
          <w:lang w:val="en-MY" w:eastAsia="ru-RU"/>
        </w:rPr>
      </w:pPr>
      <w:bookmarkStart w:id="226" w:name="_Toc148701501"/>
      <w:r w:rsidRPr="0041097C">
        <w:rPr>
          <w:rFonts w:asciiTheme="majorBidi" w:eastAsia="Verdana" w:hAnsiTheme="majorBidi" w:cstheme="majorBidi"/>
          <w:b/>
          <w:bCs/>
          <w:spacing w:val="-1"/>
          <w:lang w:val="en-MY"/>
        </w:rPr>
        <w:t>Name</w:t>
      </w:r>
      <w:r w:rsidRPr="0041097C">
        <w:rPr>
          <w:rFonts w:asciiTheme="majorBidi" w:hAnsiTheme="majorBidi" w:cstheme="majorBidi"/>
          <w:b/>
          <w:bCs/>
          <w:lang w:val="en-MY" w:eastAsia="ru-RU"/>
        </w:rPr>
        <w:t xml:space="preserve"> and address of authority responsible for the proposed Project</w:t>
      </w:r>
      <w:bookmarkEnd w:id="226"/>
    </w:p>
    <w:p w14:paraId="1A5D5D8C" w14:textId="77777777" w:rsidR="005B4C0F" w:rsidRPr="0041097C" w:rsidRDefault="005B4C0F" w:rsidP="005B4C0F">
      <w:pPr>
        <w:spacing w:after="0" w:line="240" w:lineRule="auto"/>
        <w:rPr>
          <w:rFonts w:asciiTheme="majorBidi" w:hAnsiTheme="majorBidi" w:cstheme="majorBidi"/>
          <w:b/>
          <w:bCs/>
          <w:lang w:val="en-MY"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5783"/>
      </w:tblGrid>
      <w:tr w:rsidR="005B4C0F" w14:paraId="7E59BF49" w14:textId="77777777" w:rsidTr="00953EC4">
        <w:tc>
          <w:tcPr>
            <w:tcW w:w="9039"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0ADA9383" w14:textId="77777777" w:rsidR="005B4C0F" w:rsidRDefault="005B4C0F" w:rsidP="00953EC4">
            <w:pPr>
              <w:spacing w:after="0" w:line="240" w:lineRule="auto"/>
              <w:rPr>
                <w:rFonts w:asciiTheme="majorBidi" w:hAnsiTheme="majorBidi" w:cstheme="majorBidi"/>
                <w:b/>
                <w:lang w:eastAsia="ru-RU"/>
              </w:rPr>
            </w:pPr>
            <w:bookmarkStart w:id="227" w:name="_Hlk136668163"/>
            <w:r>
              <w:rPr>
                <w:rFonts w:asciiTheme="majorBidi" w:hAnsiTheme="majorBidi" w:cstheme="majorBidi"/>
                <w:b/>
                <w:lang w:eastAsia="ru-RU"/>
              </w:rPr>
              <w:t>Contact details</w:t>
            </w:r>
            <w:bookmarkEnd w:id="227"/>
          </w:p>
        </w:tc>
      </w:tr>
      <w:tr w:rsidR="005B4C0F" w:rsidRPr="00DF146B" w14:paraId="44B28886" w14:textId="77777777" w:rsidTr="00953EC4">
        <w:tc>
          <w:tcPr>
            <w:tcW w:w="3256" w:type="dxa"/>
            <w:tcBorders>
              <w:top w:val="single" w:sz="4" w:space="0" w:color="auto"/>
              <w:left w:val="single" w:sz="4" w:space="0" w:color="auto"/>
              <w:bottom w:val="single" w:sz="4" w:space="0" w:color="auto"/>
              <w:right w:val="single" w:sz="4" w:space="0" w:color="auto"/>
            </w:tcBorders>
            <w:vAlign w:val="center"/>
            <w:hideMark/>
          </w:tcPr>
          <w:p w14:paraId="540C4449" w14:textId="77777777" w:rsidR="005B4C0F" w:rsidRDefault="005B4C0F" w:rsidP="00953EC4">
            <w:pPr>
              <w:spacing w:after="0" w:line="240" w:lineRule="auto"/>
              <w:rPr>
                <w:rFonts w:asciiTheme="majorBidi" w:hAnsiTheme="majorBidi" w:cstheme="majorBidi"/>
                <w:bCs/>
                <w:lang w:val="en-GB" w:eastAsia="ru-RU"/>
              </w:rPr>
            </w:pPr>
            <w:r>
              <w:rPr>
                <w:rFonts w:asciiTheme="majorBidi" w:hAnsiTheme="majorBidi" w:cstheme="majorBidi"/>
                <w:bCs/>
                <w:lang w:eastAsia="ru-RU"/>
              </w:rPr>
              <w:t>Name</w:t>
            </w:r>
            <w:r>
              <w:rPr>
                <w:rFonts w:asciiTheme="majorBidi" w:hAnsiTheme="majorBidi" w:cstheme="majorBidi"/>
                <w:bCs/>
                <w:lang w:val="en-GB" w:eastAsia="ru-RU"/>
              </w:rPr>
              <w:t xml:space="preserve"> </w:t>
            </w:r>
            <w:r>
              <w:rPr>
                <w:rFonts w:asciiTheme="majorBidi" w:hAnsiTheme="majorBidi" w:cstheme="majorBidi"/>
                <w:bCs/>
                <w:lang w:eastAsia="ru-RU"/>
              </w:rPr>
              <w:t>of</w:t>
            </w:r>
            <w:r>
              <w:rPr>
                <w:rFonts w:asciiTheme="majorBidi" w:hAnsiTheme="majorBidi" w:cstheme="majorBidi"/>
                <w:bCs/>
                <w:lang w:val="en-GB" w:eastAsia="ru-RU"/>
              </w:rPr>
              <w:t xml:space="preserve"> the project</w:t>
            </w:r>
          </w:p>
        </w:tc>
        <w:tc>
          <w:tcPr>
            <w:tcW w:w="5783" w:type="dxa"/>
            <w:tcBorders>
              <w:top w:val="single" w:sz="4" w:space="0" w:color="auto"/>
              <w:left w:val="single" w:sz="4" w:space="0" w:color="auto"/>
              <w:bottom w:val="single" w:sz="4" w:space="0" w:color="auto"/>
              <w:right w:val="single" w:sz="4" w:space="0" w:color="auto"/>
            </w:tcBorders>
            <w:vAlign w:val="center"/>
            <w:hideMark/>
          </w:tcPr>
          <w:p w14:paraId="75A48C98" w14:textId="77777777" w:rsidR="005B4C0F" w:rsidRDefault="005B4C0F" w:rsidP="00953EC4">
            <w:pPr>
              <w:spacing w:after="0" w:line="240" w:lineRule="auto"/>
              <w:rPr>
                <w:rFonts w:asciiTheme="majorBidi" w:hAnsiTheme="majorBidi" w:cstheme="majorBidi"/>
                <w:b/>
                <w:bCs/>
                <w:lang w:val="en-GB" w:eastAsia="ru-RU"/>
              </w:rPr>
            </w:pPr>
            <w:r w:rsidRPr="0041097C">
              <w:rPr>
                <w:rFonts w:asciiTheme="majorBidi" w:hAnsiTheme="majorBidi" w:cstheme="majorBidi"/>
                <w:b/>
                <w:bCs/>
                <w:color w:val="002060"/>
                <w:lang w:val="en-MY" w:bidi="ar-LB"/>
              </w:rPr>
              <w:t>Production of Methane Gas and Organic Fertilizer from Anaerobic Digester</w:t>
            </w:r>
          </w:p>
        </w:tc>
      </w:tr>
      <w:tr w:rsidR="005B4C0F" w14:paraId="5F5653EA" w14:textId="77777777" w:rsidTr="00953EC4">
        <w:tc>
          <w:tcPr>
            <w:tcW w:w="3256" w:type="dxa"/>
            <w:tcBorders>
              <w:top w:val="single" w:sz="4" w:space="0" w:color="auto"/>
              <w:left w:val="single" w:sz="4" w:space="0" w:color="auto"/>
              <w:bottom w:val="single" w:sz="4" w:space="0" w:color="auto"/>
              <w:right w:val="single" w:sz="4" w:space="0" w:color="auto"/>
            </w:tcBorders>
            <w:vAlign w:val="center"/>
            <w:hideMark/>
          </w:tcPr>
          <w:p w14:paraId="102C4656" w14:textId="77777777" w:rsidR="005B4C0F" w:rsidRDefault="005B4C0F" w:rsidP="00953EC4">
            <w:pPr>
              <w:spacing w:after="0" w:line="240" w:lineRule="auto"/>
              <w:rPr>
                <w:rFonts w:asciiTheme="majorBidi" w:hAnsiTheme="majorBidi" w:cstheme="majorBidi"/>
                <w:bCs/>
                <w:lang w:val="en-US" w:eastAsia="ru-RU"/>
              </w:rPr>
            </w:pPr>
            <w:r w:rsidRPr="0041097C">
              <w:rPr>
                <w:rFonts w:asciiTheme="majorBidi" w:hAnsiTheme="majorBidi" w:cstheme="majorBidi"/>
                <w:bCs/>
                <w:lang w:val="en-MY" w:eastAsia="ru-RU"/>
              </w:rPr>
              <w:t>Full</w:t>
            </w:r>
            <w:r>
              <w:rPr>
                <w:rFonts w:asciiTheme="majorBidi" w:hAnsiTheme="majorBidi" w:cstheme="majorBidi"/>
                <w:bCs/>
                <w:lang w:val="en-GB" w:eastAsia="ru-RU"/>
              </w:rPr>
              <w:t xml:space="preserve"> </w:t>
            </w:r>
            <w:r w:rsidRPr="0041097C">
              <w:rPr>
                <w:rFonts w:asciiTheme="majorBidi" w:hAnsiTheme="majorBidi" w:cstheme="majorBidi"/>
                <w:bCs/>
                <w:lang w:val="en-MY" w:eastAsia="ru-RU"/>
              </w:rPr>
              <w:t>name</w:t>
            </w:r>
            <w:r>
              <w:rPr>
                <w:rFonts w:asciiTheme="majorBidi" w:hAnsiTheme="majorBidi" w:cstheme="majorBidi"/>
                <w:bCs/>
                <w:lang w:val="en-GB" w:eastAsia="ru-RU"/>
              </w:rPr>
              <w:t xml:space="preserve"> </w:t>
            </w:r>
            <w:r w:rsidRPr="0041097C">
              <w:rPr>
                <w:rFonts w:asciiTheme="majorBidi" w:hAnsiTheme="majorBidi" w:cstheme="majorBidi"/>
                <w:bCs/>
                <w:lang w:val="en-MY" w:eastAsia="ru-RU"/>
              </w:rPr>
              <w:t>of</w:t>
            </w:r>
            <w:r>
              <w:rPr>
                <w:rFonts w:asciiTheme="majorBidi" w:hAnsiTheme="majorBidi" w:cstheme="majorBidi"/>
                <w:bCs/>
                <w:lang w:val="en-GB" w:eastAsia="ru-RU"/>
              </w:rPr>
              <w:t xml:space="preserve"> the owner of the project</w:t>
            </w:r>
          </w:p>
        </w:tc>
        <w:tc>
          <w:tcPr>
            <w:tcW w:w="5783" w:type="dxa"/>
            <w:tcBorders>
              <w:top w:val="single" w:sz="4" w:space="0" w:color="auto"/>
              <w:left w:val="single" w:sz="4" w:space="0" w:color="auto"/>
              <w:bottom w:val="single" w:sz="4" w:space="0" w:color="auto"/>
              <w:right w:val="single" w:sz="4" w:space="0" w:color="auto"/>
            </w:tcBorders>
            <w:vAlign w:val="center"/>
            <w:hideMark/>
          </w:tcPr>
          <w:p w14:paraId="0D9319ED" w14:textId="77777777" w:rsidR="005B4C0F" w:rsidRDefault="005B4C0F" w:rsidP="00953EC4">
            <w:pPr>
              <w:spacing w:after="0" w:line="240" w:lineRule="auto"/>
              <w:rPr>
                <w:rFonts w:asciiTheme="majorBidi" w:hAnsiTheme="majorBidi" w:cstheme="majorBidi"/>
                <w:b/>
                <w:lang w:val="fr-FR" w:eastAsia="ru-RU"/>
              </w:rPr>
            </w:pPr>
            <w:r>
              <w:rPr>
                <w:rFonts w:asciiTheme="majorBidi" w:hAnsiTheme="majorBidi" w:cstheme="majorBidi"/>
                <w:b/>
                <w:color w:val="002060"/>
                <w:lang w:val="fr-FR" w:eastAsia="ru-RU"/>
              </w:rPr>
              <w:t>Dr. Ouwais ABDEL KADER, Dr. Samir MOURAD</w:t>
            </w:r>
          </w:p>
        </w:tc>
      </w:tr>
      <w:tr w:rsidR="005B4C0F" w14:paraId="630F4657" w14:textId="77777777" w:rsidTr="00953EC4">
        <w:tc>
          <w:tcPr>
            <w:tcW w:w="3256" w:type="dxa"/>
            <w:tcBorders>
              <w:top w:val="single" w:sz="4" w:space="0" w:color="auto"/>
              <w:left w:val="single" w:sz="4" w:space="0" w:color="auto"/>
              <w:bottom w:val="single" w:sz="4" w:space="0" w:color="auto"/>
              <w:right w:val="single" w:sz="4" w:space="0" w:color="auto"/>
            </w:tcBorders>
            <w:vAlign w:val="center"/>
            <w:hideMark/>
          </w:tcPr>
          <w:p w14:paraId="0DDE2867" w14:textId="77777777" w:rsidR="005B4C0F" w:rsidRDefault="005B4C0F" w:rsidP="00953EC4">
            <w:pPr>
              <w:spacing w:after="0" w:line="240" w:lineRule="auto"/>
              <w:rPr>
                <w:rFonts w:asciiTheme="majorBidi" w:hAnsiTheme="majorBidi" w:cstheme="majorBidi"/>
                <w:bCs/>
                <w:lang w:val="en-US" w:eastAsia="ru-RU"/>
              </w:rPr>
            </w:pPr>
            <w:r>
              <w:rPr>
                <w:rFonts w:asciiTheme="majorBidi" w:hAnsiTheme="majorBidi" w:cstheme="majorBidi"/>
                <w:lang w:eastAsia="ru-RU"/>
              </w:rPr>
              <w:t xml:space="preserve">Phone: </w:t>
            </w:r>
            <w:r>
              <w:rPr>
                <w:rFonts w:asciiTheme="majorBidi" w:hAnsiTheme="majorBidi" w:cstheme="majorBidi"/>
                <w:b/>
                <w:bCs/>
                <w:color w:val="002060"/>
                <w:lang w:eastAsia="ru-RU"/>
              </w:rPr>
              <w:t>76/760722 – 76/341526</w:t>
            </w:r>
          </w:p>
        </w:tc>
        <w:tc>
          <w:tcPr>
            <w:tcW w:w="5783" w:type="dxa"/>
            <w:tcBorders>
              <w:top w:val="single" w:sz="4" w:space="0" w:color="auto"/>
              <w:left w:val="single" w:sz="4" w:space="0" w:color="auto"/>
              <w:bottom w:val="single" w:sz="4" w:space="0" w:color="auto"/>
              <w:right w:val="single" w:sz="4" w:space="0" w:color="auto"/>
            </w:tcBorders>
            <w:vAlign w:val="center"/>
            <w:hideMark/>
          </w:tcPr>
          <w:p w14:paraId="1EC0BC94" w14:textId="77777777" w:rsidR="005B4C0F" w:rsidRDefault="005B4C0F" w:rsidP="00953EC4">
            <w:pPr>
              <w:spacing w:after="0" w:line="240" w:lineRule="auto"/>
              <w:rPr>
                <w:rFonts w:asciiTheme="majorBidi" w:hAnsiTheme="majorBidi" w:cstheme="majorBidi"/>
                <w:b/>
                <w:lang w:val="en-GB" w:eastAsia="ru-RU"/>
              </w:rPr>
            </w:pPr>
            <w:r>
              <w:rPr>
                <w:rFonts w:asciiTheme="majorBidi" w:hAnsiTheme="majorBidi" w:cstheme="majorBidi"/>
                <w:lang w:eastAsia="ru-RU"/>
              </w:rPr>
              <w:t>E-mail:</w:t>
            </w:r>
          </w:p>
        </w:tc>
      </w:tr>
      <w:tr w:rsidR="005B4C0F" w14:paraId="23C881BD" w14:textId="77777777" w:rsidTr="00953EC4">
        <w:tc>
          <w:tcPr>
            <w:tcW w:w="3256" w:type="dxa"/>
            <w:tcBorders>
              <w:top w:val="single" w:sz="4" w:space="0" w:color="auto"/>
              <w:left w:val="single" w:sz="4" w:space="0" w:color="auto"/>
              <w:bottom w:val="single" w:sz="4" w:space="0" w:color="auto"/>
              <w:right w:val="single" w:sz="4" w:space="0" w:color="auto"/>
            </w:tcBorders>
            <w:vAlign w:val="center"/>
            <w:hideMark/>
          </w:tcPr>
          <w:p w14:paraId="5C0A69DF" w14:textId="77777777" w:rsidR="005B4C0F" w:rsidRDefault="005B4C0F" w:rsidP="00953EC4">
            <w:pPr>
              <w:spacing w:after="0" w:line="240" w:lineRule="auto"/>
              <w:rPr>
                <w:rFonts w:asciiTheme="majorBidi" w:hAnsiTheme="majorBidi" w:cstheme="majorBidi"/>
                <w:lang w:val="en-US" w:eastAsia="ru-RU"/>
              </w:rPr>
            </w:pPr>
            <w:r>
              <w:rPr>
                <w:rFonts w:asciiTheme="majorBidi" w:hAnsiTheme="majorBidi" w:cstheme="majorBidi"/>
                <w:lang w:eastAsia="ru-RU"/>
              </w:rPr>
              <w:t>Municipality</w:t>
            </w:r>
          </w:p>
        </w:tc>
        <w:tc>
          <w:tcPr>
            <w:tcW w:w="5783" w:type="dxa"/>
            <w:tcBorders>
              <w:top w:val="single" w:sz="4" w:space="0" w:color="auto"/>
              <w:left w:val="single" w:sz="4" w:space="0" w:color="auto"/>
              <w:bottom w:val="single" w:sz="4" w:space="0" w:color="auto"/>
              <w:right w:val="single" w:sz="4" w:space="0" w:color="auto"/>
            </w:tcBorders>
            <w:vAlign w:val="center"/>
            <w:hideMark/>
          </w:tcPr>
          <w:p w14:paraId="168C69EE" w14:textId="77777777" w:rsidR="005B4C0F" w:rsidRDefault="005B4C0F" w:rsidP="00953EC4">
            <w:pPr>
              <w:spacing w:after="0" w:line="240" w:lineRule="auto"/>
              <w:rPr>
                <w:rFonts w:asciiTheme="majorBidi" w:hAnsiTheme="majorBidi" w:cstheme="majorBidi"/>
                <w:b/>
                <w:bCs/>
                <w:lang w:eastAsia="ru-RU" w:bidi="ar-LB"/>
              </w:rPr>
            </w:pPr>
            <w:r>
              <w:rPr>
                <w:rFonts w:asciiTheme="majorBidi" w:hAnsiTheme="majorBidi" w:cstheme="majorBidi"/>
                <w:b/>
                <w:bCs/>
                <w:color w:val="002060"/>
                <w:lang w:eastAsia="ru-RU" w:bidi="ar-LB"/>
              </w:rPr>
              <w:t>Aassoun Municipality</w:t>
            </w:r>
          </w:p>
        </w:tc>
      </w:tr>
      <w:tr w:rsidR="005B4C0F" w:rsidRPr="00DF146B" w14:paraId="266E470C" w14:textId="77777777" w:rsidTr="00953EC4">
        <w:tc>
          <w:tcPr>
            <w:tcW w:w="3256" w:type="dxa"/>
            <w:tcBorders>
              <w:top w:val="single" w:sz="4" w:space="0" w:color="auto"/>
              <w:left w:val="single" w:sz="4" w:space="0" w:color="auto"/>
              <w:bottom w:val="single" w:sz="4" w:space="0" w:color="auto"/>
              <w:right w:val="single" w:sz="4" w:space="0" w:color="auto"/>
            </w:tcBorders>
            <w:vAlign w:val="center"/>
            <w:hideMark/>
          </w:tcPr>
          <w:p w14:paraId="5E2604ED"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lang w:eastAsia="ru-RU"/>
              </w:rPr>
              <w:t>Street Address</w:t>
            </w:r>
          </w:p>
        </w:tc>
        <w:tc>
          <w:tcPr>
            <w:tcW w:w="5783" w:type="dxa"/>
            <w:tcBorders>
              <w:top w:val="single" w:sz="4" w:space="0" w:color="auto"/>
              <w:left w:val="single" w:sz="4" w:space="0" w:color="auto"/>
              <w:bottom w:val="single" w:sz="4" w:space="0" w:color="auto"/>
              <w:right w:val="single" w:sz="4" w:space="0" w:color="auto"/>
            </w:tcBorders>
            <w:vAlign w:val="center"/>
            <w:hideMark/>
          </w:tcPr>
          <w:p w14:paraId="7397ED0F" w14:textId="77777777" w:rsidR="005B4C0F" w:rsidRDefault="005B4C0F" w:rsidP="00953EC4">
            <w:pPr>
              <w:spacing w:after="0" w:line="240" w:lineRule="auto"/>
              <w:rPr>
                <w:rFonts w:asciiTheme="majorBidi" w:hAnsiTheme="majorBidi" w:cstheme="majorBidi"/>
                <w:b/>
                <w:bCs/>
                <w:color w:val="002060"/>
                <w:lang w:val="en-GB" w:eastAsia="ru-RU"/>
              </w:rPr>
            </w:pPr>
            <w:r>
              <w:rPr>
                <w:rFonts w:asciiTheme="majorBidi" w:hAnsiTheme="majorBidi" w:cstheme="majorBidi"/>
                <w:b/>
                <w:bCs/>
                <w:color w:val="002060"/>
                <w:lang w:val="en-GB" w:eastAsia="ru-RU"/>
              </w:rPr>
              <w:t xml:space="preserve">Main street of Aassoun – Dinniyeh, Kaa building </w:t>
            </w:r>
          </w:p>
        </w:tc>
      </w:tr>
      <w:tr w:rsidR="005B4C0F" w14:paraId="2A2ECF5D" w14:textId="77777777" w:rsidTr="00953EC4">
        <w:tc>
          <w:tcPr>
            <w:tcW w:w="3256" w:type="dxa"/>
            <w:tcBorders>
              <w:top w:val="single" w:sz="4" w:space="0" w:color="auto"/>
              <w:left w:val="single" w:sz="4" w:space="0" w:color="auto"/>
              <w:bottom w:val="single" w:sz="4" w:space="0" w:color="auto"/>
              <w:right w:val="single" w:sz="4" w:space="0" w:color="auto"/>
            </w:tcBorders>
            <w:vAlign w:val="center"/>
            <w:hideMark/>
          </w:tcPr>
          <w:p w14:paraId="6FA84EBB" w14:textId="77777777" w:rsidR="005B4C0F" w:rsidRDefault="005B4C0F" w:rsidP="00953EC4">
            <w:pPr>
              <w:spacing w:after="0" w:line="240" w:lineRule="auto"/>
              <w:rPr>
                <w:rFonts w:asciiTheme="majorBidi" w:hAnsiTheme="majorBidi" w:cstheme="majorBidi"/>
                <w:lang w:val="en-US" w:eastAsia="ru-RU" w:bidi="ar-LB"/>
              </w:rPr>
            </w:pPr>
            <w:r>
              <w:rPr>
                <w:rFonts w:asciiTheme="majorBidi" w:hAnsiTheme="majorBidi" w:cstheme="majorBidi"/>
                <w:lang w:eastAsia="ru-RU"/>
              </w:rPr>
              <w:t xml:space="preserve">Phone: </w:t>
            </w:r>
            <w:r>
              <w:rPr>
                <w:rFonts w:asciiTheme="majorBidi" w:hAnsiTheme="majorBidi" w:cstheme="majorBidi"/>
                <w:b/>
                <w:bCs/>
                <w:color w:val="002060"/>
                <w:lang w:eastAsia="ru-RU"/>
              </w:rPr>
              <w:t>0</w:t>
            </w:r>
            <w:r>
              <w:rPr>
                <w:rFonts w:asciiTheme="majorBidi" w:hAnsiTheme="majorBidi" w:cstheme="majorBidi"/>
                <w:b/>
                <w:bCs/>
                <w:color w:val="002060"/>
                <w:shd w:val="clear" w:color="auto" w:fill="FFFFFF"/>
              </w:rPr>
              <w:t>6 491611</w:t>
            </w:r>
          </w:p>
        </w:tc>
        <w:tc>
          <w:tcPr>
            <w:tcW w:w="5783" w:type="dxa"/>
            <w:tcBorders>
              <w:top w:val="single" w:sz="4" w:space="0" w:color="auto"/>
              <w:left w:val="single" w:sz="4" w:space="0" w:color="auto"/>
              <w:bottom w:val="single" w:sz="4" w:space="0" w:color="auto"/>
              <w:right w:val="single" w:sz="4" w:space="0" w:color="auto"/>
            </w:tcBorders>
            <w:vAlign w:val="center"/>
            <w:hideMark/>
          </w:tcPr>
          <w:p w14:paraId="26E13EB1" w14:textId="77777777" w:rsidR="005B4C0F" w:rsidRDefault="005B4C0F" w:rsidP="00953EC4">
            <w:pPr>
              <w:spacing w:after="0" w:line="240" w:lineRule="auto"/>
              <w:rPr>
                <w:rFonts w:asciiTheme="majorBidi" w:hAnsiTheme="majorBidi" w:cstheme="majorBidi"/>
                <w:lang w:val="fr-FR" w:eastAsia="ru-RU"/>
              </w:rPr>
            </w:pPr>
            <w:r>
              <w:rPr>
                <w:rFonts w:asciiTheme="majorBidi" w:hAnsiTheme="majorBidi" w:cstheme="majorBidi"/>
                <w:lang w:val="fr-FR" w:eastAsia="ru-RU"/>
              </w:rPr>
              <w:t xml:space="preserve">E-mail: </w:t>
            </w:r>
            <w:r>
              <w:rPr>
                <w:rFonts w:asciiTheme="majorBidi" w:hAnsiTheme="majorBidi" w:cstheme="majorBidi"/>
                <w:b/>
                <w:bCs/>
                <w:color w:val="002060"/>
                <w:lang w:val="fr-FR" w:eastAsia="ru-RU"/>
              </w:rPr>
              <w:t>assoun.sd@gmail.com</w:t>
            </w:r>
          </w:p>
        </w:tc>
      </w:tr>
      <w:tr w:rsidR="005B4C0F" w14:paraId="09CE1462" w14:textId="77777777" w:rsidTr="00953EC4">
        <w:tc>
          <w:tcPr>
            <w:tcW w:w="9039" w:type="dxa"/>
            <w:gridSpan w:val="2"/>
            <w:tcBorders>
              <w:top w:val="single" w:sz="4" w:space="0" w:color="auto"/>
              <w:left w:val="single" w:sz="4" w:space="0" w:color="auto"/>
              <w:bottom w:val="single" w:sz="4" w:space="0" w:color="auto"/>
              <w:right w:val="single" w:sz="4" w:space="0" w:color="auto"/>
            </w:tcBorders>
            <w:vAlign w:val="center"/>
            <w:hideMark/>
          </w:tcPr>
          <w:p w14:paraId="60D5EC10" w14:textId="77777777" w:rsidR="005B4C0F" w:rsidRDefault="005B4C0F" w:rsidP="00953EC4">
            <w:pPr>
              <w:spacing w:after="0" w:line="240" w:lineRule="auto"/>
              <w:rPr>
                <w:rFonts w:asciiTheme="majorBidi" w:hAnsiTheme="majorBidi" w:cstheme="majorBidi"/>
                <w:lang w:val="en-US" w:eastAsia="ru-RU"/>
              </w:rPr>
            </w:pPr>
            <w:r w:rsidRPr="0041097C">
              <w:rPr>
                <w:rFonts w:asciiTheme="majorBidi" w:hAnsiTheme="majorBidi" w:cstheme="majorBidi"/>
                <w:lang w:val="en-MY" w:eastAsia="ru-RU"/>
              </w:rPr>
              <w:t xml:space="preserve">Name and telephone of the responsible for solid waste management  </w:t>
            </w:r>
            <w:r w:rsidRPr="0041097C">
              <w:rPr>
                <w:rFonts w:asciiTheme="majorBidi" w:hAnsiTheme="majorBidi" w:cstheme="majorBidi"/>
                <w:b/>
                <w:bCs/>
                <w:color w:val="002060"/>
                <w:lang w:val="en-MY" w:eastAsia="ru-RU"/>
              </w:rPr>
              <w:t>Eng.</w:t>
            </w:r>
            <w:r w:rsidRPr="0041097C">
              <w:rPr>
                <w:rFonts w:asciiTheme="majorBidi" w:hAnsiTheme="majorBidi" w:cstheme="majorBidi"/>
                <w:lang w:val="en-MY" w:eastAsia="ru-RU"/>
              </w:rPr>
              <w:t xml:space="preserve"> </w:t>
            </w:r>
            <w:r>
              <w:rPr>
                <w:rFonts w:asciiTheme="majorBidi" w:hAnsiTheme="majorBidi" w:cstheme="majorBidi"/>
                <w:b/>
                <w:bCs/>
                <w:color w:val="002060"/>
              </w:rPr>
              <w:t>Amro ZAWIT    03/419084</w:t>
            </w:r>
            <w:r>
              <w:rPr>
                <w:rFonts w:asciiTheme="majorBidi" w:hAnsiTheme="majorBidi" w:cstheme="majorBidi"/>
                <w:color w:val="002060"/>
              </w:rPr>
              <w:t xml:space="preserve">  </w:t>
            </w:r>
          </w:p>
        </w:tc>
      </w:tr>
      <w:tr w:rsidR="005B4C0F" w14:paraId="46B6EDEA" w14:textId="77777777" w:rsidTr="00953EC4">
        <w:tc>
          <w:tcPr>
            <w:tcW w:w="9039" w:type="dxa"/>
            <w:gridSpan w:val="2"/>
            <w:tcBorders>
              <w:top w:val="single" w:sz="4" w:space="0" w:color="auto"/>
              <w:left w:val="single" w:sz="4" w:space="0" w:color="auto"/>
              <w:bottom w:val="single" w:sz="4" w:space="0" w:color="auto"/>
              <w:right w:val="single" w:sz="4" w:space="0" w:color="auto"/>
            </w:tcBorders>
            <w:vAlign w:val="center"/>
            <w:hideMark/>
          </w:tcPr>
          <w:p w14:paraId="41F09CAA"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lang w:val="en-GB" w:eastAsia="ru-RU"/>
              </w:rPr>
              <w:t>Signature of Customer:</w:t>
            </w:r>
            <w:r>
              <w:rPr>
                <w:rFonts w:asciiTheme="majorBidi" w:hAnsiTheme="majorBidi" w:cstheme="majorBidi"/>
                <w:rtl/>
                <w:lang w:val="en-GB" w:eastAsia="ru-RU"/>
              </w:rPr>
              <w:t xml:space="preserve"> </w:t>
            </w:r>
          </w:p>
        </w:tc>
      </w:tr>
      <w:tr w:rsidR="005B4C0F" w14:paraId="7C30D1CF" w14:textId="77777777" w:rsidTr="00953EC4">
        <w:tc>
          <w:tcPr>
            <w:tcW w:w="3256" w:type="dxa"/>
            <w:tcBorders>
              <w:top w:val="single" w:sz="4" w:space="0" w:color="auto"/>
              <w:left w:val="single" w:sz="4" w:space="0" w:color="auto"/>
              <w:bottom w:val="single" w:sz="4" w:space="0" w:color="auto"/>
              <w:right w:val="single" w:sz="4" w:space="0" w:color="auto"/>
            </w:tcBorders>
            <w:vAlign w:val="center"/>
            <w:hideMark/>
          </w:tcPr>
          <w:p w14:paraId="72D200C6"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lang w:eastAsia="ru-RU"/>
              </w:rPr>
              <w:t>Date of Filling in:</w:t>
            </w:r>
          </w:p>
        </w:tc>
        <w:tc>
          <w:tcPr>
            <w:tcW w:w="5783" w:type="dxa"/>
            <w:tcBorders>
              <w:top w:val="single" w:sz="4" w:space="0" w:color="auto"/>
              <w:left w:val="single" w:sz="4" w:space="0" w:color="auto"/>
              <w:bottom w:val="single" w:sz="4" w:space="0" w:color="auto"/>
              <w:right w:val="single" w:sz="4" w:space="0" w:color="auto"/>
            </w:tcBorders>
            <w:vAlign w:val="center"/>
            <w:hideMark/>
          </w:tcPr>
          <w:p w14:paraId="7D7492CE" w14:textId="77777777" w:rsidR="005B4C0F" w:rsidRDefault="005B4C0F" w:rsidP="00953EC4">
            <w:pPr>
              <w:spacing w:after="0" w:line="240" w:lineRule="auto"/>
              <w:rPr>
                <w:rFonts w:asciiTheme="majorBidi" w:hAnsiTheme="majorBidi" w:cstheme="majorBidi"/>
                <w:b/>
                <w:bCs/>
                <w:lang w:eastAsia="ru-RU"/>
              </w:rPr>
            </w:pPr>
            <w:r>
              <w:rPr>
                <w:rFonts w:asciiTheme="majorBidi" w:hAnsiTheme="majorBidi" w:cstheme="majorBidi"/>
                <w:b/>
                <w:bCs/>
                <w:color w:val="002060"/>
                <w:lang w:eastAsia="ru-RU"/>
              </w:rPr>
              <w:t>24 October 2023</w:t>
            </w:r>
          </w:p>
        </w:tc>
      </w:tr>
    </w:tbl>
    <w:p w14:paraId="77EDDE78" w14:textId="77777777" w:rsidR="005B4C0F" w:rsidRDefault="005B4C0F" w:rsidP="005B4C0F">
      <w:pPr>
        <w:spacing w:after="0" w:line="240" w:lineRule="auto"/>
        <w:rPr>
          <w:rFonts w:asciiTheme="majorBidi" w:hAnsiTheme="majorBidi" w:cstheme="majorBidi"/>
          <w:b/>
          <w:szCs w:val="22"/>
          <w:lang w:val="en-GB" w:eastAsia="ru-RU"/>
        </w:rPr>
      </w:pPr>
    </w:p>
    <w:p w14:paraId="7B7C8D90" w14:textId="77777777" w:rsidR="005B4C0F" w:rsidRDefault="005B4C0F" w:rsidP="005B4C0F">
      <w:pPr>
        <w:pStyle w:val="AufzhlungBuchstabe3"/>
        <w:widowControl w:val="0"/>
        <w:numPr>
          <w:ilvl w:val="1"/>
          <w:numId w:val="43"/>
        </w:numPr>
        <w:tabs>
          <w:tab w:val="left" w:pos="1418"/>
        </w:tabs>
        <w:spacing w:before="66" w:after="0"/>
        <w:ind w:left="709"/>
        <w:jc w:val="left"/>
        <w:rPr>
          <w:rFonts w:asciiTheme="majorBidi" w:hAnsiTheme="majorBidi" w:cstheme="majorBidi"/>
          <w:bCs/>
          <w:lang w:val="en-GB" w:eastAsia="ru-RU"/>
        </w:rPr>
      </w:pPr>
      <w:bookmarkStart w:id="228" w:name="_Toc148701502"/>
      <w:r>
        <w:rPr>
          <w:rFonts w:asciiTheme="majorBidi" w:hAnsiTheme="majorBidi" w:cstheme="majorBidi"/>
          <w:b/>
          <w:lang w:val="en-GB" w:eastAsia="ru-RU"/>
        </w:rPr>
        <w:t>Area of jurisdiction</w:t>
      </w:r>
      <w:bookmarkEnd w:id="228"/>
    </w:p>
    <w:p w14:paraId="744FC3C5" w14:textId="77777777" w:rsidR="005B4C0F" w:rsidRDefault="005B4C0F" w:rsidP="005B4C0F">
      <w:pPr>
        <w:spacing w:after="0" w:line="240" w:lineRule="auto"/>
        <w:rPr>
          <w:rFonts w:asciiTheme="majorBidi" w:hAnsiTheme="majorBidi" w:cstheme="majorBidi"/>
          <w:bCs/>
          <w:lang w:val="en-GB" w:eastAsia="ru-RU"/>
        </w:rPr>
      </w:pPr>
      <w:r>
        <w:rPr>
          <w:rFonts w:asciiTheme="majorBidi" w:hAnsiTheme="majorBidi" w:cstheme="majorBidi"/>
          <w:bCs/>
          <w:lang w:val="en-GB" w:eastAsia="ru-RU"/>
        </w:rPr>
        <w:t xml:space="preserve">Rural area: </w:t>
      </w:r>
      <w:r>
        <w:rPr>
          <w:rFonts w:asciiTheme="majorBidi" w:hAnsiTheme="majorBidi" w:cstheme="majorBidi"/>
          <w:b/>
          <w:color w:val="002060"/>
          <w:lang w:val="en-GB" w:eastAsia="ru-RU"/>
        </w:rPr>
        <w:t>200 000 m²</w:t>
      </w:r>
    </w:p>
    <w:p w14:paraId="33166383" w14:textId="77777777" w:rsidR="005B4C0F" w:rsidRDefault="005B4C0F" w:rsidP="005B4C0F">
      <w:pPr>
        <w:spacing w:after="0" w:line="240" w:lineRule="auto"/>
        <w:rPr>
          <w:rFonts w:asciiTheme="majorBidi" w:hAnsiTheme="majorBidi" w:cstheme="majorBidi"/>
          <w:bCs/>
          <w:lang w:val="en-US" w:eastAsia="ru-RU" w:bidi="ar-LB"/>
        </w:rPr>
      </w:pPr>
      <w:r>
        <w:rPr>
          <w:rFonts w:asciiTheme="majorBidi" w:hAnsiTheme="majorBidi" w:cstheme="majorBidi"/>
          <w:bCs/>
          <w:lang w:val="en-GB" w:eastAsia="ru-RU"/>
        </w:rPr>
        <w:t xml:space="preserve">Total area: </w:t>
      </w:r>
      <w:r>
        <w:rPr>
          <w:rFonts w:asciiTheme="majorBidi" w:hAnsiTheme="majorBidi" w:cstheme="majorBidi"/>
          <w:b/>
          <w:color w:val="002060"/>
          <w:lang w:eastAsia="ru-RU"/>
        </w:rPr>
        <w:t>8256 m²</w:t>
      </w:r>
    </w:p>
    <w:p w14:paraId="7CF477AC" w14:textId="77777777" w:rsidR="005B4C0F" w:rsidRDefault="005B4C0F" w:rsidP="005B4C0F">
      <w:pPr>
        <w:spacing w:after="0" w:line="240" w:lineRule="auto"/>
        <w:rPr>
          <w:rFonts w:asciiTheme="majorBidi" w:hAnsiTheme="majorBidi" w:cstheme="majorBidi"/>
          <w:bCs/>
          <w:lang w:val="en-GB" w:eastAsia="ru-RU"/>
        </w:rPr>
      </w:pPr>
    </w:p>
    <w:p w14:paraId="499FEE94" w14:textId="77777777" w:rsidR="005B4C0F" w:rsidRDefault="005B4C0F" w:rsidP="005B4C0F">
      <w:pPr>
        <w:pStyle w:val="AufzhlungBuchstabe3"/>
        <w:widowControl w:val="0"/>
        <w:numPr>
          <w:ilvl w:val="1"/>
          <w:numId w:val="43"/>
        </w:numPr>
        <w:tabs>
          <w:tab w:val="left" w:pos="1418"/>
        </w:tabs>
        <w:spacing w:before="66" w:after="0"/>
        <w:ind w:left="709"/>
        <w:jc w:val="left"/>
        <w:rPr>
          <w:rFonts w:asciiTheme="majorBidi" w:hAnsiTheme="majorBidi" w:cstheme="majorBidi"/>
          <w:b/>
          <w:lang w:val="en-GB" w:eastAsia="ru-RU"/>
        </w:rPr>
      </w:pPr>
      <w:bookmarkStart w:id="229" w:name="_Toc148701503"/>
      <w:r>
        <w:rPr>
          <w:rFonts w:asciiTheme="majorBidi" w:hAnsiTheme="majorBidi" w:cstheme="majorBidi"/>
          <w:b/>
          <w:lang w:val="en-GB" w:eastAsia="ru-RU"/>
        </w:rPr>
        <w:t>Population</w:t>
      </w:r>
      <w:bookmarkEnd w:id="229"/>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2"/>
        <w:gridCol w:w="964"/>
        <w:gridCol w:w="136"/>
        <w:gridCol w:w="516"/>
        <w:gridCol w:w="630"/>
        <w:gridCol w:w="125"/>
        <w:gridCol w:w="528"/>
        <w:gridCol w:w="1291"/>
        <w:gridCol w:w="327"/>
        <w:gridCol w:w="956"/>
        <w:gridCol w:w="1316"/>
      </w:tblGrid>
      <w:tr w:rsidR="005B4C0F" w:rsidRPr="00DF146B" w14:paraId="1FE155F2" w14:textId="77777777" w:rsidTr="00953EC4">
        <w:tc>
          <w:tcPr>
            <w:tcW w:w="9021" w:type="dxa"/>
            <w:gridSpan w:val="11"/>
            <w:tcBorders>
              <w:top w:val="single" w:sz="4" w:space="0" w:color="auto"/>
              <w:left w:val="single" w:sz="4" w:space="0" w:color="auto"/>
              <w:bottom w:val="single" w:sz="4" w:space="0" w:color="auto"/>
              <w:right w:val="single" w:sz="4" w:space="0" w:color="auto"/>
            </w:tcBorders>
            <w:shd w:val="clear" w:color="auto" w:fill="92D050"/>
            <w:hideMark/>
          </w:tcPr>
          <w:p w14:paraId="17908F97" w14:textId="77777777" w:rsidR="005B4C0F" w:rsidRDefault="005B4C0F" w:rsidP="00953EC4">
            <w:pPr>
              <w:spacing w:after="0" w:line="240" w:lineRule="auto"/>
              <w:rPr>
                <w:rFonts w:asciiTheme="majorBidi" w:hAnsiTheme="majorBidi" w:cstheme="majorBidi"/>
                <w:b/>
                <w:lang w:val="en-US" w:eastAsia="ru-RU"/>
              </w:rPr>
            </w:pPr>
            <w:r w:rsidRPr="0041097C">
              <w:rPr>
                <w:rFonts w:asciiTheme="majorBidi" w:hAnsiTheme="majorBidi" w:cstheme="majorBidi"/>
                <w:b/>
                <w:lang w:val="en-MY" w:eastAsia="ru-RU"/>
              </w:rPr>
              <w:t>General information about the Collection of Municipal Solid Waste</w:t>
            </w:r>
          </w:p>
        </w:tc>
      </w:tr>
      <w:tr w:rsidR="005B4C0F" w:rsidRPr="00DF146B" w14:paraId="70DEFA62" w14:textId="77777777" w:rsidTr="00953EC4">
        <w:tc>
          <w:tcPr>
            <w:tcW w:w="2232" w:type="dxa"/>
            <w:tcBorders>
              <w:top w:val="single" w:sz="4" w:space="0" w:color="auto"/>
              <w:left w:val="single" w:sz="4" w:space="0" w:color="auto"/>
              <w:bottom w:val="single" w:sz="4" w:space="0" w:color="auto"/>
              <w:right w:val="single" w:sz="4" w:space="0" w:color="auto"/>
            </w:tcBorders>
            <w:vAlign w:val="center"/>
          </w:tcPr>
          <w:p w14:paraId="22AAE056" w14:textId="77777777" w:rsidR="005B4C0F" w:rsidRPr="0041097C" w:rsidRDefault="005B4C0F" w:rsidP="00953EC4">
            <w:pPr>
              <w:spacing w:after="0" w:line="240" w:lineRule="auto"/>
              <w:rPr>
                <w:rFonts w:asciiTheme="majorBidi" w:hAnsiTheme="majorBidi" w:cstheme="majorBidi"/>
                <w:b/>
                <w:lang w:val="en-MY" w:eastAsia="ru-RU"/>
              </w:rPr>
            </w:pPr>
          </w:p>
        </w:tc>
        <w:tc>
          <w:tcPr>
            <w:tcW w:w="2246" w:type="dxa"/>
            <w:gridSpan w:val="4"/>
            <w:tcBorders>
              <w:top w:val="single" w:sz="4" w:space="0" w:color="auto"/>
              <w:left w:val="single" w:sz="4" w:space="0" w:color="auto"/>
              <w:bottom w:val="single" w:sz="4" w:space="0" w:color="auto"/>
              <w:right w:val="single" w:sz="4" w:space="0" w:color="auto"/>
            </w:tcBorders>
          </w:tcPr>
          <w:p w14:paraId="106CF84B" w14:textId="77777777" w:rsidR="005B4C0F" w:rsidRDefault="005B4C0F" w:rsidP="00953EC4">
            <w:pPr>
              <w:spacing w:after="0" w:line="240" w:lineRule="auto"/>
              <w:rPr>
                <w:rFonts w:asciiTheme="majorBidi" w:hAnsiTheme="majorBidi" w:cstheme="majorBidi"/>
                <w:b/>
                <w:lang w:val="fr-FR" w:eastAsia="ru-RU"/>
              </w:rPr>
            </w:pPr>
            <w:r>
              <w:rPr>
                <w:rFonts w:asciiTheme="majorBidi" w:hAnsiTheme="majorBidi" w:cstheme="majorBidi"/>
                <w:b/>
                <w:lang w:val="fr-FR" w:eastAsia="ru-RU"/>
              </w:rPr>
              <w:t>Collection Frequency</w:t>
            </w:r>
          </w:p>
          <w:p w14:paraId="3F7E1FCD" w14:textId="77777777" w:rsidR="005B4C0F" w:rsidRDefault="005B4C0F" w:rsidP="00953EC4">
            <w:pPr>
              <w:spacing w:after="0" w:line="240" w:lineRule="auto"/>
              <w:rPr>
                <w:rFonts w:asciiTheme="majorBidi" w:hAnsiTheme="majorBidi" w:cstheme="majorBidi"/>
                <w:b/>
                <w:lang w:val="en-GB" w:eastAsia="ru-RU"/>
              </w:rPr>
            </w:pPr>
          </w:p>
        </w:tc>
        <w:tc>
          <w:tcPr>
            <w:tcW w:w="2271" w:type="dxa"/>
            <w:gridSpan w:val="4"/>
            <w:tcBorders>
              <w:top w:val="single" w:sz="4" w:space="0" w:color="auto"/>
              <w:left w:val="single" w:sz="4" w:space="0" w:color="auto"/>
              <w:bottom w:val="single" w:sz="4" w:space="0" w:color="auto"/>
              <w:right w:val="single" w:sz="4" w:space="0" w:color="auto"/>
            </w:tcBorders>
            <w:hideMark/>
          </w:tcPr>
          <w:p w14:paraId="6496CB0B" w14:textId="77777777" w:rsidR="005B4C0F" w:rsidRDefault="005B4C0F" w:rsidP="00953EC4">
            <w:pPr>
              <w:spacing w:after="0" w:line="240" w:lineRule="auto"/>
              <w:rPr>
                <w:rFonts w:asciiTheme="majorBidi" w:hAnsiTheme="majorBidi" w:cstheme="majorBidi"/>
                <w:b/>
                <w:lang w:val="en-US" w:eastAsia="ru-RU"/>
              </w:rPr>
            </w:pPr>
            <w:r w:rsidRPr="0041097C">
              <w:rPr>
                <w:rFonts w:asciiTheme="majorBidi" w:hAnsiTheme="majorBidi" w:cstheme="majorBidi"/>
                <w:b/>
                <w:lang w:val="en-MY" w:eastAsia="ru-RU"/>
              </w:rPr>
              <w:t>Amount of Solid</w:t>
            </w:r>
          </w:p>
          <w:p w14:paraId="07F86175" w14:textId="77777777" w:rsidR="005B4C0F" w:rsidRDefault="005B4C0F" w:rsidP="00953EC4">
            <w:pPr>
              <w:spacing w:after="0" w:line="240" w:lineRule="auto"/>
              <w:rPr>
                <w:rFonts w:asciiTheme="majorBidi" w:hAnsiTheme="majorBidi" w:cstheme="majorBidi"/>
                <w:b/>
                <w:lang w:val="en-GB" w:eastAsia="ru-RU"/>
              </w:rPr>
            </w:pPr>
            <w:r w:rsidRPr="0041097C">
              <w:rPr>
                <w:rFonts w:asciiTheme="majorBidi" w:hAnsiTheme="majorBidi" w:cstheme="majorBidi"/>
                <w:b/>
                <w:lang w:val="en-MY" w:eastAsia="ru-RU"/>
              </w:rPr>
              <w:t>Wastes Collected per Each Collection</w:t>
            </w:r>
          </w:p>
        </w:tc>
        <w:tc>
          <w:tcPr>
            <w:tcW w:w="2272" w:type="dxa"/>
            <w:gridSpan w:val="2"/>
            <w:tcBorders>
              <w:top w:val="single" w:sz="4" w:space="0" w:color="auto"/>
              <w:left w:val="single" w:sz="4" w:space="0" w:color="auto"/>
              <w:bottom w:val="single" w:sz="4" w:space="0" w:color="auto"/>
              <w:right w:val="single" w:sz="4" w:space="0" w:color="auto"/>
            </w:tcBorders>
            <w:hideMark/>
          </w:tcPr>
          <w:p w14:paraId="5EBF6DAA" w14:textId="77777777" w:rsidR="005B4C0F" w:rsidRDefault="005B4C0F" w:rsidP="00953EC4">
            <w:pPr>
              <w:spacing w:after="0" w:line="240" w:lineRule="auto"/>
              <w:rPr>
                <w:rFonts w:asciiTheme="majorBidi" w:hAnsiTheme="majorBidi" w:cstheme="majorBidi"/>
                <w:b/>
                <w:lang w:val="en-GB" w:eastAsia="ru-RU"/>
              </w:rPr>
            </w:pPr>
            <w:r w:rsidRPr="0041097C">
              <w:rPr>
                <w:rFonts w:asciiTheme="majorBidi" w:hAnsiTheme="majorBidi" w:cstheme="majorBidi"/>
                <w:b/>
                <w:lang w:val="en-MY" w:eastAsia="ru-RU"/>
              </w:rPr>
              <w:t>Average Amount of Solid Wastes (SW) Collected/ Day</w:t>
            </w:r>
          </w:p>
        </w:tc>
      </w:tr>
      <w:tr w:rsidR="005B4C0F" w14:paraId="31E004B5" w14:textId="77777777" w:rsidTr="00953EC4">
        <w:tc>
          <w:tcPr>
            <w:tcW w:w="2232" w:type="dxa"/>
            <w:tcBorders>
              <w:top w:val="single" w:sz="4" w:space="0" w:color="auto"/>
              <w:left w:val="single" w:sz="4" w:space="0" w:color="auto"/>
              <w:bottom w:val="single" w:sz="4" w:space="0" w:color="auto"/>
              <w:right w:val="single" w:sz="4" w:space="0" w:color="auto"/>
            </w:tcBorders>
            <w:hideMark/>
          </w:tcPr>
          <w:p w14:paraId="35386375" w14:textId="77777777" w:rsidR="005B4C0F" w:rsidRDefault="005B4C0F" w:rsidP="00953EC4">
            <w:pPr>
              <w:spacing w:after="0" w:line="240" w:lineRule="auto"/>
              <w:rPr>
                <w:rFonts w:asciiTheme="majorBidi" w:hAnsiTheme="majorBidi" w:cstheme="majorBidi"/>
                <w:b/>
                <w:lang w:val="en-US" w:eastAsia="ru-RU"/>
              </w:rPr>
            </w:pPr>
            <w:r>
              <w:rPr>
                <w:rFonts w:asciiTheme="majorBidi" w:hAnsiTheme="majorBidi" w:cstheme="majorBidi"/>
                <w:b/>
                <w:lang w:val="fr-FR" w:eastAsia="ru-RU"/>
              </w:rPr>
              <w:t>Summer Time</w:t>
            </w:r>
          </w:p>
        </w:tc>
        <w:tc>
          <w:tcPr>
            <w:tcW w:w="2246" w:type="dxa"/>
            <w:gridSpan w:val="4"/>
            <w:tcBorders>
              <w:top w:val="single" w:sz="4" w:space="0" w:color="auto"/>
              <w:left w:val="single" w:sz="4" w:space="0" w:color="auto"/>
              <w:bottom w:val="single" w:sz="4" w:space="0" w:color="auto"/>
              <w:right w:val="single" w:sz="4" w:space="0" w:color="auto"/>
            </w:tcBorders>
            <w:hideMark/>
          </w:tcPr>
          <w:p w14:paraId="4F4C6209" w14:textId="77777777" w:rsidR="005B4C0F" w:rsidRPr="0041097C" w:rsidRDefault="005B4C0F" w:rsidP="00953EC4">
            <w:pPr>
              <w:spacing w:after="0" w:line="240" w:lineRule="auto"/>
              <w:rPr>
                <w:rFonts w:asciiTheme="majorBidi" w:hAnsiTheme="majorBidi" w:cstheme="majorBidi"/>
                <w:bCs/>
                <w:lang w:val="en-MY" w:eastAsia="ru-RU"/>
              </w:rPr>
            </w:pPr>
            <w:r>
              <w:rPr>
                <w:rFonts w:asciiTheme="minorHAnsi" w:eastAsiaTheme="minorHAnsi" w:hAnsiTheme="minorHAnsi" w:cstheme="minorBidi"/>
                <w:noProof/>
                <w:lang w:eastAsia="en-US"/>
              </w:rPr>
              <mc:AlternateContent>
                <mc:Choice Requires="wps">
                  <w:drawing>
                    <wp:anchor distT="0" distB="0" distL="114300" distR="114300" simplePos="0" relativeHeight="251662336" behindDoc="0" locked="0" layoutInCell="1" allowOverlap="1" wp14:anchorId="23653BDF" wp14:editId="7DB6A982">
                      <wp:simplePos x="0" y="0"/>
                      <wp:positionH relativeFrom="column">
                        <wp:posOffset>-47625</wp:posOffset>
                      </wp:positionH>
                      <wp:positionV relativeFrom="paragraph">
                        <wp:posOffset>3175</wp:posOffset>
                      </wp:positionV>
                      <wp:extent cx="570230" cy="163830"/>
                      <wp:effectExtent l="19050" t="19050" r="20320" b="26670"/>
                      <wp:wrapNone/>
                      <wp:docPr id="139" name="Rectangle: Rounded Corners 139"/>
                      <wp:cNvGraphicFramePr/>
                      <a:graphic xmlns:a="http://schemas.openxmlformats.org/drawingml/2006/main">
                        <a:graphicData uri="http://schemas.microsoft.com/office/word/2010/wordprocessingShape">
                          <wps:wsp>
                            <wps:cNvSpPr/>
                            <wps:spPr>
                              <a:xfrm>
                                <a:off x="0" y="0"/>
                                <a:ext cx="570230" cy="163830"/>
                              </a:xfrm>
                              <a:prstGeom prst="roundRect">
                                <a:avLst/>
                              </a:prstGeom>
                              <a:no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61BDDEF" id="Rectangle: Rounded Corners 139" o:spid="_x0000_s1026" style="position:absolute;margin-left:-3.75pt;margin-top:.25pt;width:44.9pt;height:12.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" filled="f" strokecolor="#002060" strokeweight="2.25pt"/>
                  </w:pict>
                </mc:Fallback>
              </mc:AlternateContent>
            </w:r>
            <w:r w:rsidRPr="0041097C">
              <w:rPr>
                <w:rFonts w:asciiTheme="majorBidi" w:hAnsiTheme="majorBidi" w:cstheme="majorBidi"/>
                <w:bCs/>
                <w:lang w:val="en-MY" w:eastAsia="ru-RU"/>
              </w:rPr>
              <w:t>1. Daily</w:t>
            </w:r>
          </w:p>
          <w:p w14:paraId="4059C7A4" w14:textId="77777777" w:rsidR="005B4C0F" w:rsidRPr="0041097C" w:rsidRDefault="005B4C0F" w:rsidP="00953EC4">
            <w:pPr>
              <w:spacing w:after="0" w:line="240" w:lineRule="auto"/>
              <w:rPr>
                <w:rFonts w:asciiTheme="majorBidi" w:hAnsiTheme="majorBidi" w:cstheme="majorBidi"/>
                <w:bCs/>
                <w:lang w:val="en-MY" w:eastAsia="ru-RU"/>
              </w:rPr>
            </w:pPr>
            <w:r w:rsidRPr="0041097C">
              <w:rPr>
                <w:rFonts w:asciiTheme="majorBidi" w:hAnsiTheme="majorBidi" w:cstheme="majorBidi"/>
                <w:bCs/>
                <w:lang w:val="en-MY" w:eastAsia="ru-RU"/>
              </w:rPr>
              <w:t>2. once/2days</w:t>
            </w:r>
          </w:p>
          <w:p w14:paraId="4F4CA649" w14:textId="77777777" w:rsidR="005B4C0F" w:rsidRPr="0041097C" w:rsidRDefault="005B4C0F" w:rsidP="00953EC4">
            <w:pPr>
              <w:spacing w:after="0" w:line="240" w:lineRule="auto"/>
              <w:rPr>
                <w:rFonts w:asciiTheme="majorBidi" w:hAnsiTheme="majorBidi" w:cstheme="majorBidi"/>
                <w:bCs/>
                <w:lang w:val="en-MY" w:eastAsia="ru-RU"/>
              </w:rPr>
            </w:pPr>
            <w:r w:rsidRPr="0041097C">
              <w:rPr>
                <w:rFonts w:asciiTheme="majorBidi" w:hAnsiTheme="majorBidi" w:cstheme="majorBidi"/>
                <w:bCs/>
                <w:lang w:val="en-MY" w:eastAsia="ru-RU"/>
              </w:rPr>
              <w:t>3. once/3days</w:t>
            </w:r>
          </w:p>
          <w:p w14:paraId="4A9411D7" w14:textId="77777777" w:rsidR="005B4C0F" w:rsidRPr="0041097C" w:rsidRDefault="005B4C0F" w:rsidP="00953EC4">
            <w:pPr>
              <w:spacing w:after="0" w:line="240" w:lineRule="auto"/>
              <w:rPr>
                <w:rFonts w:asciiTheme="majorBidi" w:hAnsiTheme="majorBidi" w:cstheme="majorBidi"/>
                <w:bCs/>
                <w:lang w:val="en-MY" w:eastAsia="ru-RU"/>
              </w:rPr>
            </w:pPr>
            <w:r w:rsidRPr="0041097C">
              <w:rPr>
                <w:rFonts w:asciiTheme="majorBidi" w:hAnsiTheme="majorBidi" w:cstheme="majorBidi"/>
                <w:bCs/>
                <w:lang w:val="en-MY" w:eastAsia="ru-RU"/>
              </w:rPr>
              <w:t>4. weekly</w:t>
            </w:r>
          </w:p>
          <w:p w14:paraId="2D7D3E59" w14:textId="77777777" w:rsidR="005B4C0F" w:rsidRDefault="005B4C0F" w:rsidP="00953EC4">
            <w:pPr>
              <w:spacing w:after="0" w:line="240" w:lineRule="auto"/>
              <w:rPr>
                <w:rFonts w:asciiTheme="majorBidi" w:hAnsiTheme="majorBidi" w:cstheme="majorBidi"/>
                <w:b/>
                <w:lang w:val="en-GB" w:eastAsia="ru-RU"/>
              </w:rPr>
            </w:pPr>
            <w:r>
              <w:rPr>
                <w:rFonts w:asciiTheme="majorBidi" w:hAnsiTheme="majorBidi" w:cstheme="majorBidi"/>
                <w:bCs/>
                <w:lang w:eastAsia="ru-RU"/>
              </w:rPr>
              <w:t>5. Other (specify)</w:t>
            </w:r>
          </w:p>
        </w:tc>
        <w:tc>
          <w:tcPr>
            <w:tcW w:w="2271" w:type="dxa"/>
            <w:gridSpan w:val="4"/>
            <w:tcBorders>
              <w:top w:val="single" w:sz="4" w:space="0" w:color="auto"/>
              <w:left w:val="single" w:sz="4" w:space="0" w:color="auto"/>
              <w:bottom w:val="single" w:sz="4" w:space="0" w:color="auto"/>
              <w:right w:val="single" w:sz="4" w:space="0" w:color="auto"/>
            </w:tcBorders>
            <w:hideMark/>
          </w:tcPr>
          <w:p w14:paraId="38CD9C9F" w14:textId="77777777" w:rsidR="005B4C0F" w:rsidRDefault="005B4C0F" w:rsidP="00953EC4">
            <w:pPr>
              <w:spacing w:after="0" w:line="240" w:lineRule="auto"/>
              <w:jc w:val="center"/>
              <w:rPr>
                <w:rFonts w:asciiTheme="majorBidi" w:hAnsiTheme="majorBidi" w:cstheme="majorBidi"/>
                <w:b/>
                <w:lang w:val="en-GB" w:eastAsia="ru-RU"/>
              </w:rPr>
            </w:pPr>
            <w:r>
              <w:rPr>
                <w:rFonts w:asciiTheme="majorBidi" w:hAnsiTheme="majorBidi" w:cstheme="majorBidi"/>
                <w:b/>
                <w:color w:val="002060"/>
                <w:lang w:val="en-GB" w:eastAsia="ru-RU"/>
              </w:rPr>
              <w:t>4 – 5 tons</w:t>
            </w:r>
          </w:p>
        </w:tc>
        <w:tc>
          <w:tcPr>
            <w:tcW w:w="2272" w:type="dxa"/>
            <w:gridSpan w:val="2"/>
            <w:tcBorders>
              <w:top w:val="single" w:sz="4" w:space="0" w:color="auto"/>
              <w:left w:val="single" w:sz="4" w:space="0" w:color="auto"/>
              <w:bottom w:val="single" w:sz="4" w:space="0" w:color="auto"/>
              <w:right w:val="single" w:sz="4" w:space="0" w:color="auto"/>
            </w:tcBorders>
            <w:hideMark/>
          </w:tcPr>
          <w:p w14:paraId="42FE53C2" w14:textId="77777777" w:rsidR="005B4C0F" w:rsidRDefault="005B4C0F" w:rsidP="00953EC4">
            <w:pPr>
              <w:spacing w:after="0" w:line="240" w:lineRule="auto"/>
              <w:jc w:val="center"/>
              <w:rPr>
                <w:rFonts w:asciiTheme="majorBidi" w:hAnsiTheme="majorBidi" w:cstheme="majorBidi"/>
                <w:b/>
                <w:lang w:val="en-GB" w:eastAsia="ru-RU"/>
              </w:rPr>
            </w:pPr>
            <w:r>
              <w:rPr>
                <w:rFonts w:asciiTheme="majorBidi" w:hAnsiTheme="majorBidi" w:cstheme="majorBidi"/>
                <w:b/>
                <w:color w:val="002060"/>
                <w:lang w:val="en-GB" w:eastAsia="ru-RU"/>
              </w:rPr>
              <w:t>4.5 tons</w:t>
            </w:r>
          </w:p>
        </w:tc>
      </w:tr>
      <w:tr w:rsidR="005B4C0F" w14:paraId="5E15A9F3" w14:textId="77777777" w:rsidTr="00953EC4">
        <w:tc>
          <w:tcPr>
            <w:tcW w:w="2232" w:type="dxa"/>
            <w:tcBorders>
              <w:top w:val="single" w:sz="4" w:space="0" w:color="auto"/>
              <w:left w:val="single" w:sz="4" w:space="0" w:color="auto"/>
              <w:bottom w:val="single" w:sz="4" w:space="0" w:color="auto"/>
              <w:right w:val="single" w:sz="4" w:space="0" w:color="auto"/>
            </w:tcBorders>
            <w:hideMark/>
          </w:tcPr>
          <w:p w14:paraId="7A215550" w14:textId="77777777" w:rsidR="005B4C0F" w:rsidRDefault="005B4C0F" w:rsidP="00953EC4">
            <w:pPr>
              <w:spacing w:after="0" w:line="240" w:lineRule="auto"/>
              <w:rPr>
                <w:rFonts w:asciiTheme="majorBidi" w:hAnsiTheme="majorBidi" w:cstheme="majorBidi"/>
                <w:b/>
                <w:lang w:val="en-US" w:eastAsia="ru-RU"/>
              </w:rPr>
            </w:pPr>
            <w:r>
              <w:rPr>
                <w:rFonts w:asciiTheme="majorBidi" w:hAnsiTheme="majorBidi" w:cstheme="majorBidi"/>
                <w:b/>
                <w:lang w:val="fr-FR" w:eastAsia="ru-RU"/>
              </w:rPr>
              <w:t>Winter Time</w:t>
            </w:r>
          </w:p>
        </w:tc>
        <w:tc>
          <w:tcPr>
            <w:tcW w:w="2246" w:type="dxa"/>
            <w:gridSpan w:val="4"/>
            <w:tcBorders>
              <w:top w:val="single" w:sz="4" w:space="0" w:color="auto"/>
              <w:left w:val="single" w:sz="4" w:space="0" w:color="auto"/>
              <w:bottom w:val="single" w:sz="4" w:space="0" w:color="auto"/>
              <w:right w:val="single" w:sz="4" w:space="0" w:color="auto"/>
            </w:tcBorders>
            <w:hideMark/>
          </w:tcPr>
          <w:p w14:paraId="6BD2DBCA" w14:textId="77777777" w:rsidR="005B4C0F" w:rsidRPr="0041097C" w:rsidRDefault="005B4C0F" w:rsidP="00953EC4">
            <w:pPr>
              <w:spacing w:after="0" w:line="240" w:lineRule="auto"/>
              <w:rPr>
                <w:rFonts w:asciiTheme="majorBidi" w:hAnsiTheme="majorBidi" w:cstheme="majorBidi"/>
                <w:bCs/>
                <w:lang w:val="en-MY" w:eastAsia="ru-RU"/>
              </w:rPr>
            </w:pPr>
            <w:r>
              <w:rPr>
                <w:rFonts w:asciiTheme="minorHAnsi" w:eastAsiaTheme="minorHAnsi" w:hAnsiTheme="minorHAnsi" w:cstheme="minorBidi"/>
                <w:noProof/>
                <w:lang w:eastAsia="en-US"/>
              </w:rPr>
              <mc:AlternateContent>
                <mc:Choice Requires="wps">
                  <w:drawing>
                    <wp:anchor distT="0" distB="0" distL="114300" distR="114300" simplePos="0" relativeHeight="251663360" behindDoc="0" locked="0" layoutInCell="1" allowOverlap="1" wp14:anchorId="6391D5B6" wp14:editId="6CC0A020">
                      <wp:simplePos x="0" y="0"/>
                      <wp:positionH relativeFrom="column">
                        <wp:posOffset>-44450</wp:posOffset>
                      </wp:positionH>
                      <wp:positionV relativeFrom="paragraph">
                        <wp:posOffset>184785</wp:posOffset>
                      </wp:positionV>
                      <wp:extent cx="833120" cy="148590"/>
                      <wp:effectExtent l="19050" t="19050" r="24130" b="22860"/>
                      <wp:wrapNone/>
                      <wp:docPr id="138" name="Rectangle: Rounded Corners 138"/>
                      <wp:cNvGraphicFramePr/>
                      <a:graphic xmlns:a="http://schemas.openxmlformats.org/drawingml/2006/main">
                        <a:graphicData uri="http://schemas.microsoft.com/office/word/2010/wordprocessingShape">
                          <wps:wsp>
                            <wps:cNvSpPr/>
                            <wps:spPr>
                              <a:xfrm>
                                <a:off x="0" y="0"/>
                                <a:ext cx="833120" cy="148590"/>
                              </a:xfrm>
                              <a:prstGeom prst="roundRect">
                                <a:avLst/>
                              </a:prstGeom>
                              <a:no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5A1D7F3" id="Rectangle: Rounded Corners 138" o:spid="_x0000_s1026" style="position:absolute;margin-left:-3.5pt;margin-top:14.55pt;width:65.6pt;height:11.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" filled="f" strokecolor="#002060" strokeweight="2.25pt"/>
                  </w:pict>
                </mc:Fallback>
              </mc:AlternateContent>
            </w:r>
            <w:r w:rsidRPr="0041097C">
              <w:rPr>
                <w:rFonts w:asciiTheme="majorBidi" w:hAnsiTheme="majorBidi" w:cstheme="majorBidi"/>
                <w:bCs/>
                <w:lang w:val="en-MY" w:eastAsia="ru-RU"/>
              </w:rPr>
              <w:t>1. Daily</w:t>
            </w:r>
          </w:p>
          <w:p w14:paraId="1346CCCC" w14:textId="77777777" w:rsidR="005B4C0F" w:rsidRPr="0041097C" w:rsidRDefault="005B4C0F" w:rsidP="00953EC4">
            <w:pPr>
              <w:spacing w:after="0" w:line="240" w:lineRule="auto"/>
              <w:rPr>
                <w:rFonts w:asciiTheme="majorBidi" w:hAnsiTheme="majorBidi" w:cstheme="majorBidi"/>
                <w:bCs/>
                <w:lang w:val="en-MY" w:eastAsia="ru-RU"/>
              </w:rPr>
            </w:pPr>
            <w:r w:rsidRPr="0041097C">
              <w:rPr>
                <w:rFonts w:asciiTheme="majorBidi" w:hAnsiTheme="majorBidi" w:cstheme="majorBidi"/>
                <w:bCs/>
                <w:lang w:val="en-MY" w:eastAsia="ru-RU"/>
              </w:rPr>
              <w:t>2. once/2days</w:t>
            </w:r>
          </w:p>
          <w:p w14:paraId="1E2B5DB1" w14:textId="77777777" w:rsidR="005B4C0F" w:rsidRPr="0041097C" w:rsidRDefault="005B4C0F" w:rsidP="00953EC4">
            <w:pPr>
              <w:spacing w:after="0" w:line="240" w:lineRule="auto"/>
              <w:rPr>
                <w:rFonts w:asciiTheme="majorBidi" w:hAnsiTheme="majorBidi" w:cstheme="majorBidi"/>
                <w:bCs/>
                <w:lang w:val="en-MY" w:eastAsia="ru-RU"/>
              </w:rPr>
            </w:pPr>
            <w:r w:rsidRPr="0041097C">
              <w:rPr>
                <w:rFonts w:asciiTheme="majorBidi" w:hAnsiTheme="majorBidi" w:cstheme="majorBidi"/>
                <w:bCs/>
                <w:lang w:val="en-MY" w:eastAsia="ru-RU"/>
              </w:rPr>
              <w:t>3. once/3days</w:t>
            </w:r>
          </w:p>
          <w:p w14:paraId="00B60FE5" w14:textId="77777777" w:rsidR="005B4C0F" w:rsidRPr="0041097C" w:rsidRDefault="005B4C0F" w:rsidP="00953EC4">
            <w:pPr>
              <w:spacing w:after="0" w:line="240" w:lineRule="auto"/>
              <w:rPr>
                <w:rFonts w:asciiTheme="majorBidi" w:hAnsiTheme="majorBidi" w:cstheme="majorBidi"/>
                <w:bCs/>
                <w:lang w:val="en-MY" w:eastAsia="ru-RU"/>
              </w:rPr>
            </w:pPr>
            <w:r w:rsidRPr="0041097C">
              <w:rPr>
                <w:rFonts w:asciiTheme="majorBidi" w:hAnsiTheme="majorBidi" w:cstheme="majorBidi"/>
                <w:bCs/>
                <w:lang w:val="en-MY" w:eastAsia="ru-RU"/>
              </w:rPr>
              <w:t>4. weekly</w:t>
            </w:r>
          </w:p>
          <w:p w14:paraId="638C6755" w14:textId="77777777" w:rsidR="005B4C0F" w:rsidRDefault="005B4C0F" w:rsidP="00953EC4">
            <w:pPr>
              <w:spacing w:after="0" w:line="240" w:lineRule="auto"/>
              <w:rPr>
                <w:rFonts w:asciiTheme="majorBidi" w:hAnsiTheme="majorBidi" w:cstheme="majorBidi"/>
                <w:b/>
                <w:lang w:val="en-GB" w:eastAsia="ru-RU"/>
              </w:rPr>
            </w:pPr>
            <w:r>
              <w:rPr>
                <w:rFonts w:asciiTheme="majorBidi" w:hAnsiTheme="majorBidi" w:cstheme="majorBidi"/>
                <w:bCs/>
                <w:lang w:eastAsia="ru-RU"/>
              </w:rPr>
              <w:t xml:space="preserve">5. Other (specify) </w:t>
            </w:r>
          </w:p>
        </w:tc>
        <w:tc>
          <w:tcPr>
            <w:tcW w:w="2271" w:type="dxa"/>
            <w:gridSpan w:val="4"/>
            <w:tcBorders>
              <w:top w:val="single" w:sz="4" w:space="0" w:color="auto"/>
              <w:left w:val="single" w:sz="4" w:space="0" w:color="auto"/>
              <w:bottom w:val="single" w:sz="4" w:space="0" w:color="auto"/>
              <w:right w:val="single" w:sz="4" w:space="0" w:color="auto"/>
            </w:tcBorders>
            <w:hideMark/>
          </w:tcPr>
          <w:p w14:paraId="1C6508FD" w14:textId="77777777" w:rsidR="005B4C0F" w:rsidRDefault="005B4C0F" w:rsidP="00953EC4">
            <w:pPr>
              <w:spacing w:after="0" w:line="240" w:lineRule="auto"/>
              <w:jc w:val="center"/>
              <w:rPr>
                <w:rFonts w:asciiTheme="majorBidi" w:hAnsiTheme="majorBidi" w:cstheme="majorBidi"/>
                <w:b/>
                <w:lang w:val="en-GB" w:eastAsia="ru-RU"/>
              </w:rPr>
            </w:pPr>
            <w:r>
              <w:rPr>
                <w:rFonts w:asciiTheme="majorBidi" w:hAnsiTheme="majorBidi" w:cstheme="majorBidi"/>
                <w:b/>
                <w:color w:val="002060"/>
                <w:lang w:val="en-GB" w:eastAsia="ru-RU"/>
              </w:rPr>
              <w:t>2 – 3 tons</w:t>
            </w:r>
          </w:p>
        </w:tc>
        <w:tc>
          <w:tcPr>
            <w:tcW w:w="2272" w:type="dxa"/>
            <w:gridSpan w:val="2"/>
            <w:tcBorders>
              <w:top w:val="single" w:sz="4" w:space="0" w:color="auto"/>
              <w:left w:val="single" w:sz="4" w:space="0" w:color="auto"/>
              <w:bottom w:val="single" w:sz="4" w:space="0" w:color="auto"/>
              <w:right w:val="single" w:sz="4" w:space="0" w:color="auto"/>
            </w:tcBorders>
            <w:hideMark/>
          </w:tcPr>
          <w:p w14:paraId="6B16A06F" w14:textId="77777777" w:rsidR="005B4C0F" w:rsidRDefault="005B4C0F" w:rsidP="00953EC4">
            <w:pPr>
              <w:spacing w:after="0" w:line="240" w:lineRule="auto"/>
              <w:jc w:val="center"/>
              <w:rPr>
                <w:rFonts w:asciiTheme="majorBidi" w:hAnsiTheme="majorBidi" w:cstheme="majorBidi"/>
                <w:b/>
                <w:lang w:val="en-GB" w:eastAsia="ru-RU"/>
              </w:rPr>
            </w:pPr>
            <w:r>
              <w:rPr>
                <w:rFonts w:asciiTheme="majorBidi" w:hAnsiTheme="majorBidi" w:cstheme="majorBidi"/>
                <w:b/>
                <w:color w:val="002060"/>
                <w:lang w:val="en-GB" w:eastAsia="ru-RU"/>
              </w:rPr>
              <w:t>1.25 tons</w:t>
            </w:r>
          </w:p>
        </w:tc>
      </w:tr>
      <w:tr w:rsidR="005B4C0F" w14:paraId="36E13536" w14:textId="77777777" w:rsidTr="00953EC4">
        <w:tc>
          <w:tcPr>
            <w:tcW w:w="2232" w:type="dxa"/>
            <w:tcBorders>
              <w:top w:val="single" w:sz="4" w:space="0" w:color="auto"/>
              <w:left w:val="single" w:sz="4" w:space="0" w:color="auto"/>
              <w:bottom w:val="single" w:sz="4" w:space="0" w:color="auto"/>
              <w:right w:val="single" w:sz="4" w:space="0" w:color="auto"/>
            </w:tcBorders>
            <w:hideMark/>
          </w:tcPr>
          <w:p w14:paraId="0025B136" w14:textId="77777777" w:rsidR="005B4C0F" w:rsidRDefault="005B4C0F" w:rsidP="00953EC4">
            <w:pPr>
              <w:spacing w:after="0" w:line="240" w:lineRule="auto"/>
              <w:rPr>
                <w:rFonts w:asciiTheme="majorBidi" w:hAnsiTheme="majorBidi" w:cstheme="majorBidi"/>
                <w:b/>
                <w:lang w:val="en-US" w:eastAsia="ru-RU"/>
              </w:rPr>
            </w:pPr>
            <w:r>
              <w:rPr>
                <w:rFonts w:asciiTheme="majorBidi" w:hAnsiTheme="majorBidi" w:cstheme="majorBidi"/>
                <w:b/>
                <w:lang w:val="fr-FR" w:eastAsia="ru-RU"/>
              </w:rPr>
              <w:t>Method of Collection</w:t>
            </w:r>
          </w:p>
        </w:tc>
        <w:tc>
          <w:tcPr>
            <w:tcW w:w="2246" w:type="dxa"/>
            <w:gridSpan w:val="4"/>
            <w:tcBorders>
              <w:top w:val="single" w:sz="4" w:space="0" w:color="auto"/>
              <w:left w:val="single" w:sz="4" w:space="0" w:color="auto"/>
              <w:bottom w:val="single" w:sz="4" w:space="0" w:color="auto"/>
              <w:right w:val="single" w:sz="4" w:space="0" w:color="auto"/>
            </w:tcBorders>
            <w:hideMark/>
          </w:tcPr>
          <w:p w14:paraId="410C279A" w14:textId="77777777" w:rsidR="005B4C0F" w:rsidRDefault="005B4C0F" w:rsidP="00953EC4">
            <w:pPr>
              <w:spacing w:after="0" w:line="240" w:lineRule="auto"/>
              <w:rPr>
                <w:rFonts w:asciiTheme="majorBidi" w:hAnsiTheme="majorBidi" w:cstheme="majorBidi"/>
                <w:b/>
                <w:lang w:val="en-GB" w:eastAsia="ru-RU"/>
              </w:rPr>
            </w:pPr>
            <w:r>
              <w:rPr>
                <w:rFonts w:asciiTheme="majorBidi" w:hAnsiTheme="majorBidi" w:cstheme="majorBidi"/>
                <w:b/>
                <w:lang w:val="fr-FR" w:eastAsia="ru-RU"/>
              </w:rPr>
              <w:t>Private Sector</w:t>
            </w:r>
          </w:p>
        </w:tc>
        <w:tc>
          <w:tcPr>
            <w:tcW w:w="2271" w:type="dxa"/>
            <w:gridSpan w:val="4"/>
            <w:tcBorders>
              <w:top w:val="single" w:sz="4" w:space="0" w:color="auto"/>
              <w:left w:val="single" w:sz="4" w:space="0" w:color="auto"/>
              <w:bottom w:val="single" w:sz="4" w:space="0" w:color="auto"/>
              <w:right w:val="single" w:sz="4" w:space="0" w:color="auto"/>
            </w:tcBorders>
            <w:hideMark/>
          </w:tcPr>
          <w:p w14:paraId="0A5827A0" w14:textId="77777777" w:rsidR="005B4C0F" w:rsidRDefault="005B4C0F" w:rsidP="00953EC4">
            <w:pPr>
              <w:spacing w:after="0" w:line="240" w:lineRule="auto"/>
              <w:rPr>
                <w:rFonts w:asciiTheme="majorBidi" w:hAnsiTheme="majorBidi" w:cstheme="majorBidi"/>
                <w:b/>
                <w:lang w:val="en-GB" w:eastAsia="ru-RU"/>
              </w:rPr>
            </w:pPr>
            <w:r>
              <w:rPr>
                <w:rFonts w:asciiTheme="majorBidi" w:hAnsiTheme="majorBidi" w:cstheme="majorBidi"/>
                <w:b/>
                <w:lang w:eastAsia="ru-RU"/>
              </w:rPr>
              <w:t>Municipality</w:t>
            </w:r>
          </w:p>
        </w:tc>
        <w:tc>
          <w:tcPr>
            <w:tcW w:w="2272" w:type="dxa"/>
            <w:gridSpan w:val="2"/>
            <w:tcBorders>
              <w:top w:val="single" w:sz="4" w:space="0" w:color="auto"/>
              <w:left w:val="single" w:sz="4" w:space="0" w:color="auto"/>
              <w:bottom w:val="single" w:sz="4" w:space="0" w:color="auto"/>
              <w:right w:val="single" w:sz="4" w:space="0" w:color="auto"/>
            </w:tcBorders>
            <w:vAlign w:val="center"/>
          </w:tcPr>
          <w:p w14:paraId="72F4DD78" w14:textId="77777777" w:rsidR="005B4C0F" w:rsidRDefault="005B4C0F" w:rsidP="00953EC4">
            <w:pPr>
              <w:spacing w:after="0" w:line="240" w:lineRule="auto"/>
              <w:rPr>
                <w:rFonts w:asciiTheme="majorBidi" w:hAnsiTheme="majorBidi" w:cstheme="majorBidi"/>
                <w:b/>
                <w:lang w:val="en-GB" w:eastAsia="ru-RU"/>
              </w:rPr>
            </w:pPr>
          </w:p>
        </w:tc>
      </w:tr>
      <w:tr w:rsidR="005B4C0F" w14:paraId="510EA083" w14:textId="77777777" w:rsidTr="00953EC4">
        <w:tc>
          <w:tcPr>
            <w:tcW w:w="4478" w:type="dxa"/>
            <w:gridSpan w:val="5"/>
            <w:tcBorders>
              <w:top w:val="single" w:sz="4" w:space="0" w:color="auto"/>
              <w:left w:val="single" w:sz="4" w:space="0" w:color="auto"/>
              <w:bottom w:val="single" w:sz="4" w:space="0" w:color="auto"/>
              <w:right w:val="single" w:sz="4" w:space="0" w:color="auto"/>
            </w:tcBorders>
            <w:vAlign w:val="center"/>
            <w:hideMark/>
          </w:tcPr>
          <w:p w14:paraId="78C332C1" w14:textId="77777777" w:rsidR="005B4C0F" w:rsidRDefault="005B4C0F" w:rsidP="00953EC4">
            <w:pPr>
              <w:spacing w:after="0" w:line="240" w:lineRule="auto"/>
              <w:rPr>
                <w:rFonts w:asciiTheme="majorBidi" w:hAnsiTheme="majorBidi" w:cstheme="majorBidi"/>
                <w:b/>
                <w:lang w:val="en-GB" w:eastAsia="ru-RU"/>
              </w:rPr>
            </w:pPr>
            <w:r>
              <w:rPr>
                <w:rFonts w:asciiTheme="majorBidi" w:hAnsiTheme="majorBidi" w:cstheme="majorBidi"/>
                <w:b/>
                <w:lang w:val="fr-FR" w:eastAsia="ru-RU"/>
              </w:rPr>
              <w:t>Cost of Collection /Month</w:t>
            </w:r>
          </w:p>
        </w:tc>
        <w:tc>
          <w:tcPr>
            <w:tcW w:w="2271" w:type="dxa"/>
            <w:gridSpan w:val="4"/>
            <w:tcBorders>
              <w:top w:val="single" w:sz="4" w:space="0" w:color="auto"/>
              <w:left w:val="single" w:sz="4" w:space="0" w:color="auto"/>
              <w:bottom w:val="single" w:sz="4" w:space="0" w:color="auto"/>
              <w:right w:val="single" w:sz="4" w:space="0" w:color="auto"/>
            </w:tcBorders>
            <w:vAlign w:val="center"/>
            <w:hideMark/>
          </w:tcPr>
          <w:p w14:paraId="737F03A8" w14:textId="77777777" w:rsidR="005B4C0F" w:rsidRDefault="005B4C0F" w:rsidP="00953EC4">
            <w:pPr>
              <w:spacing w:after="0" w:line="240" w:lineRule="auto"/>
              <w:jc w:val="center"/>
              <w:rPr>
                <w:rFonts w:asciiTheme="majorBidi" w:hAnsiTheme="majorBidi" w:cstheme="majorBidi"/>
                <w:b/>
                <w:color w:val="002060"/>
                <w:lang w:val="en-GB" w:eastAsia="ru-RU"/>
              </w:rPr>
            </w:pPr>
            <w:r>
              <w:rPr>
                <w:rFonts w:asciiTheme="majorBidi" w:hAnsiTheme="majorBidi" w:cstheme="majorBidi"/>
                <w:b/>
                <w:color w:val="002060"/>
                <w:lang w:val="en-GB" w:eastAsia="ru-RU"/>
              </w:rPr>
              <w:t>1000 $</w:t>
            </w:r>
          </w:p>
        </w:tc>
        <w:tc>
          <w:tcPr>
            <w:tcW w:w="2272" w:type="dxa"/>
            <w:gridSpan w:val="2"/>
            <w:tcBorders>
              <w:top w:val="single" w:sz="4" w:space="0" w:color="auto"/>
              <w:left w:val="single" w:sz="4" w:space="0" w:color="auto"/>
              <w:bottom w:val="single" w:sz="4" w:space="0" w:color="auto"/>
              <w:right w:val="single" w:sz="4" w:space="0" w:color="auto"/>
            </w:tcBorders>
            <w:vAlign w:val="center"/>
          </w:tcPr>
          <w:p w14:paraId="6ABC3373" w14:textId="77777777" w:rsidR="005B4C0F" w:rsidRDefault="005B4C0F" w:rsidP="00953EC4">
            <w:pPr>
              <w:spacing w:after="0" w:line="240" w:lineRule="auto"/>
              <w:rPr>
                <w:rFonts w:asciiTheme="majorBidi" w:hAnsiTheme="majorBidi" w:cstheme="majorBidi"/>
                <w:b/>
                <w:lang w:val="en-GB" w:eastAsia="ru-RU"/>
              </w:rPr>
            </w:pPr>
          </w:p>
        </w:tc>
      </w:tr>
      <w:tr w:rsidR="005B4C0F" w14:paraId="39B17CE1" w14:textId="77777777" w:rsidTr="00953EC4">
        <w:tc>
          <w:tcPr>
            <w:tcW w:w="4478" w:type="dxa"/>
            <w:gridSpan w:val="5"/>
            <w:tcBorders>
              <w:top w:val="single" w:sz="4" w:space="0" w:color="auto"/>
              <w:left w:val="single" w:sz="4" w:space="0" w:color="auto"/>
              <w:bottom w:val="single" w:sz="4" w:space="0" w:color="auto"/>
              <w:right w:val="single" w:sz="4" w:space="0" w:color="auto"/>
            </w:tcBorders>
            <w:vAlign w:val="center"/>
          </w:tcPr>
          <w:p w14:paraId="3930A459" w14:textId="77777777" w:rsidR="005B4C0F" w:rsidRDefault="005B4C0F" w:rsidP="00953EC4">
            <w:pPr>
              <w:spacing w:after="0" w:line="240" w:lineRule="auto"/>
              <w:rPr>
                <w:rFonts w:asciiTheme="majorBidi" w:hAnsiTheme="majorBidi" w:cstheme="majorBidi"/>
                <w:b/>
                <w:lang w:val="fr-FR" w:eastAsia="ru-RU"/>
              </w:rPr>
            </w:pPr>
          </w:p>
        </w:tc>
        <w:tc>
          <w:tcPr>
            <w:tcW w:w="2271" w:type="dxa"/>
            <w:gridSpan w:val="4"/>
            <w:tcBorders>
              <w:top w:val="single" w:sz="4" w:space="0" w:color="auto"/>
              <w:left w:val="single" w:sz="4" w:space="0" w:color="auto"/>
              <w:bottom w:val="single" w:sz="4" w:space="0" w:color="auto"/>
              <w:right w:val="single" w:sz="4" w:space="0" w:color="auto"/>
            </w:tcBorders>
            <w:vAlign w:val="center"/>
          </w:tcPr>
          <w:p w14:paraId="1A1DAD3F" w14:textId="77777777" w:rsidR="005B4C0F" w:rsidRDefault="005B4C0F" w:rsidP="00953EC4">
            <w:pPr>
              <w:spacing w:after="0" w:line="240" w:lineRule="auto"/>
              <w:rPr>
                <w:rFonts w:asciiTheme="majorBidi" w:hAnsiTheme="majorBidi" w:cstheme="majorBidi"/>
                <w:b/>
                <w:lang w:val="en-GB" w:eastAsia="ru-RU"/>
              </w:rPr>
            </w:pPr>
          </w:p>
        </w:tc>
        <w:tc>
          <w:tcPr>
            <w:tcW w:w="2272" w:type="dxa"/>
            <w:gridSpan w:val="2"/>
            <w:tcBorders>
              <w:top w:val="single" w:sz="4" w:space="0" w:color="auto"/>
              <w:left w:val="single" w:sz="4" w:space="0" w:color="auto"/>
              <w:bottom w:val="single" w:sz="4" w:space="0" w:color="auto"/>
              <w:right w:val="single" w:sz="4" w:space="0" w:color="auto"/>
            </w:tcBorders>
            <w:vAlign w:val="center"/>
          </w:tcPr>
          <w:p w14:paraId="7F8C053A" w14:textId="77777777" w:rsidR="005B4C0F" w:rsidRDefault="005B4C0F" w:rsidP="00953EC4">
            <w:pPr>
              <w:spacing w:after="0" w:line="240" w:lineRule="auto"/>
              <w:rPr>
                <w:rFonts w:asciiTheme="majorBidi" w:hAnsiTheme="majorBidi" w:cstheme="majorBidi"/>
                <w:b/>
                <w:lang w:val="en-GB" w:eastAsia="ru-RU"/>
              </w:rPr>
            </w:pPr>
          </w:p>
        </w:tc>
      </w:tr>
      <w:tr w:rsidR="005B4C0F" w:rsidRPr="00DF146B" w14:paraId="4779917B" w14:textId="77777777" w:rsidTr="00953EC4">
        <w:tc>
          <w:tcPr>
            <w:tcW w:w="4478" w:type="dxa"/>
            <w:gridSpan w:val="5"/>
            <w:tcBorders>
              <w:top w:val="single" w:sz="4" w:space="0" w:color="auto"/>
              <w:left w:val="single" w:sz="4" w:space="0" w:color="auto"/>
              <w:bottom w:val="single" w:sz="4" w:space="0" w:color="auto"/>
              <w:right w:val="single" w:sz="4" w:space="0" w:color="auto"/>
            </w:tcBorders>
            <w:vAlign w:val="center"/>
            <w:hideMark/>
          </w:tcPr>
          <w:p w14:paraId="6910927C" w14:textId="77777777" w:rsidR="005B4C0F" w:rsidRDefault="005B4C0F" w:rsidP="00953EC4">
            <w:pPr>
              <w:spacing w:after="0" w:line="240" w:lineRule="auto"/>
              <w:rPr>
                <w:rFonts w:asciiTheme="majorBidi" w:hAnsiTheme="majorBidi" w:cstheme="majorBidi"/>
                <w:b/>
                <w:lang w:val="en-US" w:eastAsia="ru-RU"/>
              </w:rPr>
            </w:pPr>
            <w:r w:rsidRPr="0041097C">
              <w:rPr>
                <w:rFonts w:asciiTheme="majorBidi" w:hAnsiTheme="majorBidi" w:cstheme="majorBidi"/>
                <w:b/>
                <w:lang w:val="en-MY" w:eastAsia="ru-RU"/>
              </w:rPr>
              <w:t>Type of storage bin used in the region</w:t>
            </w:r>
          </w:p>
        </w:tc>
        <w:tc>
          <w:tcPr>
            <w:tcW w:w="2271" w:type="dxa"/>
            <w:gridSpan w:val="4"/>
            <w:tcBorders>
              <w:top w:val="single" w:sz="4" w:space="0" w:color="auto"/>
              <w:left w:val="single" w:sz="4" w:space="0" w:color="auto"/>
              <w:bottom w:val="single" w:sz="4" w:space="0" w:color="auto"/>
              <w:right w:val="single" w:sz="4" w:space="0" w:color="auto"/>
            </w:tcBorders>
            <w:vAlign w:val="center"/>
          </w:tcPr>
          <w:p w14:paraId="3BD09B94" w14:textId="77777777" w:rsidR="005B4C0F" w:rsidRDefault="005B4C0F" w:rsidP="00953EC4">
            <w:pPr>
              <w:spacing w:after="0" w:line="240" w:lineRule="auto"/>
              <w:rPr>
                <w:rFonts w:asciiTheme="majorBidi" w:hAnsiTheme="majorBidi" w:cstheme="majorBidi"/>
                <w:b/>
                <w:lang w:val="en-GB" w:eastAsia="ru-RU"/>
              </w:rPr>
            </w:pPr>
          </w:p>
        </w:tc>
        <w:tc>
          <w:tcPr>
            <w:tcW w:w="2272" w:type="dxa"/>
            <w:gridSpan w:val="2"/>
            <w:tcBorders>
              <w:top w:val="single" w:sz="4" w:space="0" w:color="auto"/>
              <w:left w:val="single" w:sz="4" w:space="0" w:color="auto"/>
              <w:bottom w:val="single" w:sz="4" w:space="0" w:color="auto"/>
              <w:right w:val="single" w:sz="4" w:space="0" w:color="auto"/>
            </w:tcBorders>
            <w:vAlign w:val="center"/>
          </w:tcPr>
          <w:p w14:paraId="4CED5242" w14:textId="77777777" w:rsidR="005B4C0F" w:rsidRDefault="005B4C0F" w:rsidP="00953EC4">
            <w:pPr>
              <w:spacing w:after="0" w:line="240" w:lineRule="auto"/>
              <w:rPr>
                <w:rFonts w:asciiTheme="majorBidi" w:hAnsiTheme="majorBidi" w:cstheme="majorBidi"/>
                <w:b/>
                <w:lang w:val="en-GB" w:eastAsia="ru-RU"/>
              </w:rPr>
            </w:pPr>
          </w:p>
        </w:tc>
      </w:tr>
      <w:tr w:rsidR="005B4C0F" w14:paraId="145F94D8" w14:textId="77777777" w:rsidTr="00953EC4">
        <w:tc>
          <w:tcPr>
            <w:tcW w:w="4478" w:type="dxa"/>
            <w:gridSpan w:val="5"/>
            <w:tcBorders>
              <w:top w:val="single" w:sz="4" w:space="0" w:color="auto"/>
              <w:left w:val="single" w:sz="4" w:space="0" w:color="auto"/>
              <w:bottom w:val="single" w:sz="4" w:space="0" w:color="auto"/>
              <w:right w:val="single" w:sz="4" w:space="0" w:color="auto"/>
            </w:tcBorders>
            <w:vAlign w:val="center"/>
            <w:hideMark/>
          </w:tcPr>
          <w:p w14:paraId="1DCEFDEB" w14:textId="77777777" w:rsidR="005B4C0F" w:rsidRDefault="005B4C0F" w:rsidP="00953EC4">
            <w:pPr>
              <w:spacing w:after="0" w:line="240" w:lineRule="auto"/>
              <w:rPr>
                <w:rFonts w:asciiTheme="majorBidi" w:hAnsiTheme="majorBidi" w:cstheme="majorBidi"/>
                <w:bCs/>
                <w:lang w:val="fr-FR" w:eastAsia="ru-RU"/>
              </w:rPr>
            </w:pPr>
            <w:r>
              <w:rPr>
                <w:rFonts w:asciiTheme="majorBidi" w:hAnsiTheme="majorBidi" w:cstheme="majorBidi"/>
                <w:bCs/>
                <w:lang w:val="fr-FR" w:eastAsia="ru-RU"/>
              </w:rPr>
              <w:t>Communal Containers</w:t>
            </w:r>
          </w:p>
        </w:tc>
        <w:tc>
          <w:tcPr>
            <w:tcW w:w="4543" w:type="dxa"/>
            <w:gridSpan w:val="6"/>
            <w:tcBorders>
              <w:top w:val="single" w:sz="6" w:space="0" w:color="000000"/>
              <w:left w:val="single" w:sz="6" w:space="0" w:color="000000"/>
              <w:bottom w:val="single" w:sz="6" w:space="0" w:color="000000"/>
              <w:right w:val="single" w:sz="6" w:space="0" w:color="000000"/>
            </w:tcBorders>
            <w:hideMark/>
          </w:tcPr>
          <w:p w14:paraId="28EFD8DE" w14:textId="77777777" w:rsidR="005B4C0F" w:rsidRDefault="005B4C0F" w:rsidP="00953EC4">
            <w:pPr>
              <w:spacing w:after="0" w:line="240" w:lineRule="auto"/>
              <w:rPr>
                <w:rFonts w:asciiTheme="majorBidi" w:hAnsiTheme="majorBidi" w:cstheme="majorBidi"/>
                <w:b/>
                <w:lang w:val="en-GB" w:eastAsia="ru-RU"/>
              </w:rPr>
            </w:pPr>
            <w:r>
              <w:rPr>
                <w:rFonts w:asciiTheme="majorBidi" w:hAnsiTheme="majorBidi" w:cstheme="majorBidi"/>
                <w:spacing w:val="-1"/>
              </w:rPr>
              <w:t>Metal</w:t>
            </w:r>
            <w:r>
              <w:rPr>
                <w:rFonts w:asciiTheme="majorBidi" w:hAnsiTheme="majorBidi" w:cstheme="majorBidi"/>
                <w:spacing w:val="-9"/>
              </w:rPr>
              <w:t xml:space="preserve"> </w:t>
            </w:r>
            <w:r>
              <w:rPr>
                <w:rFonts w:asciiTheme="majorBidi" w:hAnsiTheme="majorBidi" w:cstheme="majorBidi"/>
                <w:spacing w:val="-1"/>
              </w:rPr>
              <w:t xml:space="preserve">bin </w:t>
            </w:r>
            <w:r w:rsidRPr="00AC1A7E">
              <w:rPr>
                <w:rFonts w:ascii="Segoe UI Emoji" w:hAnsi="Segoe UI Emoji" w:cs="Segoe UI Emoji" w:hint="cs"/>
                <w:color w:val="002060"/>
                <w:spacing w:val="-1"/>
                <w:sz w:val="18"/>
                <w:szCs w:val="28"/>
                <w:rtl/>
                <w:lang w:bidi="ar-LB"/>
              </w:rPr>
              <w:t>✔️</w:t>
            </w:r>
            <w:r>
              <w:rPr>
                <w:rFonts w:ascii="Segoe UI Emoji" w:hAnsi="Segoe UI Emoji" w:cs="Times New Roman"/>
                <w:color w:val="002060"/>
                <w:spacing w:val="-1"/>
                <w:lang w:bidi="ar-LB"/>
              </w:rPr>
              <w:t xml:space="preserve">     </w:t>
            </w:r>
          </w:p>
        </w:tc>
      </w:tr>
      <w:tr w:rsidR="005B4C0F" w14:paraId="0614EF96" w14:textId="77777777" w:rsidTr="00953EC4">
        <w:tc>
          <w:tcPr>
            <w:tcW w:w="4478" w:type="dxa"/>
            <w:gridSpan w:val="5"/>
            <w:tcBorders>
              <w:top w:val="single" w:sz="4" w:space="0" w:color="auto"/>
              <w:left w:val="single" w:sz="4" w:space="0" w:color="auto"/>
              <w:bottom w:val="single" w:sz="4" w:space="0" w:color="auto"/>
              <w:right w:val="single" w:sz="4" w:space="0" w:color="auto"/>
            </w:tcBorders>
            <w:vAlign w:val="center"/>
          </w:tcPr>
          <w:p w14:paraId="31DDCDEE" w14:textId="77777777" w:rsidR="005B4C0F" w:rsidRDefault="005B4C0F" w:rsidP="00953EC4">
            <w:pPr>
              <w:spacing w:after="0" w:line="240" w:lineRule="auto"/>
              <w:rPr>
                <w:rFonts w:asciiTheme="majorBidi" w:hAnsiTheme="majorBidi" w:cstheme="majorBidi"/>
                <w:b/>
                <w:lang w:val="fr-FR" w:eastAsia="ru-RU"/>
              </w:rPr>
            </w:pPr>
          </w:p>
        </w:tc>
        <w:tc>
          <w:tcPr>
            <w:tcW w:w="4543" w:type="dxa"/>
            <w:gridSpan w:val="6"/>
            <w:tcBorders>
              <w:top w:val="single" w:sz="6" w:space="0" w:color="000000"/>
              <w:left w:val="single" w:sz="6" w:space="0" w:color="000000"/>
              <w:bottom w:val="single" w:sz="6" w:space="0" w:color="000000"/>
              <w:right w:val="single" w:sz="6" w:space="0" w:color="000000"/>
            </w:tcBorders>
            <w:hideMark/>
          </w:tcPr>
          <w:p w14:paraId="2531E46D" w14:textId="77777777" w:rsidR="005B4C0F" w:rsidRDefault="005B4C0F" w:rsidP="00953EC4">
            <w:pPr>
              <w:spacing w:after="0" w:line="240" w:lineRule="auto"/>
              <w:rPr>
                <w:rFonts w:asciiTheme="majorBidi" w:hAnsiTheme="majorBidi" w:cstheme="majorBidi"/>
                <w:b/>
                <w:lang w:val="en-GB" w:eastAsia="ru-RU"/>
              </w:rPr>
            </w:pPr>
            <w:r>
              <w:rPr>
                <w:rFonts w:asciiTheme="majorBidi" w:hAnsiTheme="majorBidi" w:cstheme="majorBidi"/>
                <w:spacing w:val="-1"/>
              </w:rPr>
              <w:t>Plastic</w:t>
            </w:r>
            <w:r>
              <w:rPr>
                <w:rFonts w:asciiTheme="majorBidi" w:hAnsiTheme="majorBidi" w:cstheme="majorBidi"/>
                <w:spacing w:val="-7"/>
              </w:rPr>
              <w:t xml:space="preserve"> </w:t>
            </w:r>
            <w:r>
              <w:rPr>
                <w:rFonts w:asciiTheme="majorBidi" w:hAnsiTheme="majorBidi" w:cstheme="majorBidi"/>
                <w:spacing w:val="-1"/>
              </w:rPr>
              <w:t xml:space="preserve">bin </w:t>
            </w:r>
            <w:r w:rsidRPr="00AC1A7E">
              <w:rPr>
                <w:rFonts w:ascii="Segoe UI Emoji" w:hAnsi="Segoe UI Emoji" w:cs="Segoe UI Emoji" w:hint="cs"/>
                <w:color w:val="002060"/>
                <w:spacing w:val="-1"/>
                <w:sz w:val="18"/>
                <w:szCs w:val="28"/>
                <w:rtl/>
                <w:lang w:bidi="ar-LB"/>
              </w:rPr>
              <w:t>✔</w:t>
            </w:r>
            <w:r>
              <w:rPr>
                <w:rFonts w:ascii="Segoe UI Emoji" w:hAnsi="Segoe UI Emoji" w:cs="Times New Roman"/>
                <w:spacing w:val="-1"/>
                <w:lang w:bidi="ar-LB"/>
              </w:rPr>
              <w:t>️</w:t>
            </w:r>
          </w:p>
        </w:tc>
      </w:tr>
      <w:tr w:rsidR="005B4C0F" w14:paraId="0A96C70F" w14:textId="77777777" w:rsidTr="00953EC4">
        <w:tc>
          <w:tcPr>
            <w:tcW w:w="4478" w:type="dxa"/>
            <w:gridSpan w:val="5"/>
            <w:tcBorders>
              <w:top w:val="single" w:sz="4" w:space="0" w:color="auto"/>
              <w:left w:val="single" w:sz="4" w:space="0" w:color="auto"/>
              <w:bottom w:val="single" w:sz="4" w:space="0" w:color="auto"/>
              <w:right w:val="single" w:sz="4" w:space="0" w:color="auto"/>
            </w:tcBorders>
            <w:vAlign w:val="center"/>
          </w:tcPr>
          <w:p w14:paraId="6C37F3A1" w14:textId="77777777" w:rsidR="005B4C0F" w:rsidRDefault="005B4C0F" w:rsidP="00953EC4">
            <w:pPr>
              <w:spacing w:after="0" w:line="240" w:lineRule="auto"/>
              <w:rPr>
                <w:rFonts w:asciiTheme="majorBidi" w:hAnsiTheme="majorBidi" w:cstheme="majorBidi"/>
                <w:b/>
                <w:lang w:val="fr-FR" w:eastAsia="ru-RU"/>
              </w:rPr>
            </w:pPr>
          </w:p>
        </w:tc>
        <w:tc>
          <w:tcPr>
            <w:tcW w:w="4543" w:type="dxa"/>
            <w:gridSpan w:val="6"/>
            <w:tcBorders>
              <w:top w:val="single" w:sz="6" w:space="0" w:color="000000"/>
              <w:left w:val="single" w:sz="6" w:space="0" w:color="000000"/>
              <w:bottom w:val="single" w:sz="6" w:space="0" w:color="000000"/>
              <w:right w:val="single" w:sz="6" w:space="0" w:color="000000"/>
            </w:tcBorders>
            <w:hideMark/>
          </w:tcPr>
          <w:p w14:paraId="398A52C9" w14:textId="77777777" w:rsidR="005B4C0F" w:rsidRDefault="005B4C0F" w:rsidP="00953EC4">
            <w:pPr>
              <w:spacing w:after="0" w:line="240" w:lineRule="auto"/>
              <w:rPr>
                <w:rFonts w:asciiTheme="majorBidi" w:hAnsiTheme="majorBidi" w:cstheme="majorBidi"/>
                <w:b/>
                <w:lang w:val="en-GB" w:eastAsia="ru-RU"/>
              </w:rPr>
            </w:pPr>
            <w:r>
              <w:rPr>
                <w:rFonts w:asciiTheme="majorBidi" w:hAnsiTheme="majorBidi" w:cstheme="majorBidi"/>
                <w:spacing w:val="-1"/>
              </w:rPr>
              <w:t>Oil</w:t>
            </w:r>
            <w:r>
              <w:rPr>
                <w:rFonts w:asciiTheme="majorBidi" w:hAnsiTheme="majorBidi" w:cstheme="majorBidi"/>
                <w:spacing w:val="-10"/>
              </w:rPr>
              <w:t xml:space="preserve"> </w:t>
            </w:r>
            <w:r>
              <w:rPr>
                <w:rFonts w:asciiTheme="majorBidi" w:hAnsiTheme="majorBidi" w:cstheme="majorBidi"/>
              </w:rPr>
              <w:t xml:space="preserve">drum </w:t>
            </w:r>
            <w:r w:rsidRPr="00AC1A7E">
              <w:rPr>
                <w:rFonts w:ascii="Segoe UI Emoji" w:hAnsi="Segoe UI Emoji" w:cs="Segoe UI Emoji" w:hint="cs"/>
                <w:b/>
                <w:bCs/>
                <w:color w:val="002060"/>
                <w:sz w:val="18"/>
                <w:szCs w:val="28"/>
                <w:rtl/>
                <w:lang w:bidi="ar-LB"/>
              </w:rPr>
              <w:t>❌</w:t>
            </w:r>
          </w:p>
        </w:tc>
      </w:tr>
      <w:tr w:rsidR="005B4C0F" w14:paraId="77607540" w14:textId="77777777" w:rsidTr="00953EC4">
        <w:tc>
          <w:tcPr>
            <w:tcW w:w="4478" w:type="dxa"/>
            <w:gridSpan w:val="5"/>
            <w:tcBorders>
              <w:top w:val="single" w:sz="4" w:space="0" w:color="auto"/>
              <w:left w:val="single" w:sz="4" w:space="0" w:color="auto"/>
              <w:bottom w:val="single" w:sz="4" w:space="0" w:color="auto"/>
              <w:right w:val="single" w:sz="4" w:space="0" w:color="auto"/>
            </w:tcBorders>
            <w:vAlign w:val="center"/>
          </w:tcPr>
          <w:p w14:paraId="555F3C5A" w14:textId="77777777" w:rsidR="005B4C0F" w:rsidRDefault="005B4C0F" w:rsidP="00953EC4">
            <w:pPr>
              <w:spacing w:after="0" w:line="240" w:lineRule="auto"/>
              <w:rPr>
                <w:rFonts w:asciiTheme="majorBidi" w:hAnsiTheme="majorBidi" w:cstheme="majorBidi"/>
                <w:b/>
                <w:lang w:val="fr-FR" w:eastAsia="ru-RU"/>
              </w:rPr>
            </w:pPr>
          </w:p>
        </w:tc>
        <w:tc>
          <w:tcPr>
            <w:tcW w:w="4543" w:type="dxa"/>
            <w:gridSpan w:val="6"/>
            <w:tcBorders>
              <w:top w:val="single" w:sz="6" w:space="0" w:color="000000"/>
              <w:left w:val="single" w:sz="6" w:space="0" w:color="000000"/>
              <w:bottom w:val="single" w:sz="6" w:space="0" w:color="000000"/>
              <w:right w:val="single" w:sz="6" w:space="0" w:color="000000"/>
            </w:tcBorders>
            <w:hideMark/>
          </w:tcPr>
          <w:p w14:paraId="419B217C" w14:textId="77777777" w:rsidR="005B4C0F" w:rsidRDefault="005B4C0F" w:rsidP="00953EC4">
            <w:pPr>
              <w:spacing w:after="0" w:line="240" w:lineRule="auto"/>
              <w:rPr>
                <w:rFonts w:asciiTheme="majorBidi" w:hAnsiTheme="majorBidi" w:cstheme="majorBidi"/>
                <w:b/>
                <w:lang w:val="en-AU" w:eastAsia="ru-RU"/>
              </w:rPr>
            </w:pPr>
            <w:r>
              <w:rPr>
                <w:rFonts w:asciiTheme="majorBidi" w:hAnsiTheme="majorBidi" w:cstheme="majorBidi"/>
                <w:spacing w:val="-1"/>
                <w:lang w:val="en-AU"/>
              </w:rPr>
              <w:t xml:space="preserve">Other </w:t>
            </w:r>
            <w:r w:rsidRPr="00AC1A7E">
              <w:rPr>
                <w:rFonts w:ascii="Segoe UI Emoji" w:hAnsi="Segoe UI Emoji" w:cs="Segoe UI Emoji" w:hint="cs"/>
                <w:color w:val="002060"/>
                <w:spacing w:val="-1"/>
                <w:sz w:val="18"/>
                <w:szCs w:val="28"/>
                <w:rtl/>
                <w:lang w:bidi="ar-LB"/>
              </w:rPr>
              <w:t>✔</w:t>
            </w:r>
            <w:r w:rsidRPr="00AC1A7E">
              <w:rPr>
                <w:rFonts w:ascii="Segoe UI Emoji" w:hAnsi="Segoe UI Emoji" w:cs="Times New Roman"/>
                <w:color w:val="002060"/>
                <w:spacing w:val="-1"/>
                <w:sz w:val="18"/>
                <w:szCs w:val="28"/>
                <w:rtl/>
                <w:lang w:bidi="ar-LB"/>
              </w:rPr>
              <w:t>️</w:t>
            </w:r>
          </w:p>
        </w:tc>
      </w:tr>
      <w:tr w:rsidR="005B4C0F" w14:paraId="2BB7B840" w14:textId="77777777" w:rsidTr="00953EC4">
        <w:tc>
          <w:tcPr>
            <w:tcW w:w="4478" w:type="dxa"/>
            <w:gridSpan w:val="5"/>
            <w:tcBorders>
              <w:top w:val="single" w:sz="4" w:space="0" w:color="auto"/>
              <w:left w:val="single" w:sz="4" w:space="0" w:color="auto"/>
              <w:bottom w:val="single" w:sz="4" w:space="0" w:color="auto"/>
              <w:right w:val="single" w:sz="4" w:space="0" w:color="auto"/>
            </w:tcBorders>
            <w:vAlign w:val="center"/>
          </w:tcPr>
          <w:p w14:paraId="4A7F04F8" w14:textId="77777777" w:rsidR="005B4C0F" w:rsidRDefault="005B4C0F" w:rsidP="00953EC4">
            <w:pPr>
              <w:spacing w:after="0" w:line="240" w:lineRule="auto"/>
              <w:rPr>
                <w:rFonts w:asciiTheme="majorBidi" w:hAnsiTheme="majorBidi" w:cstheme="majorBidi"/>
                <w:b/>
                <w:lang w:val="fr-FR" w:eastAsia="ru-RU"/>
              </w:rPr>
            </w:pPr>
          </w:p>
        </w:tc>
        <w:tc>
          <w:tcPr>
            <w:tcW w:w="4543" w:type="dxa"/>
            <w:gridSpan w:val="6"/>
            <w:tcBorders>
              <w:top w:val="single" w:sz="4" w:space="0" w:color="auto"/>
              <w:left w:val="single" w:sz="4" w:space="0" w:color="auto"/>
              <w:bottom w:val="single" w:sz="4" w:space="0" w:color="auto"/>
              <w:right w:val="single" w:sz="4" w:space="0" w:color="auto"/>
            </w:tcBorders>
            <w:vAlign w:val="center"/>
          </w:tcPr>
          <w:p w14:paraId="05EE8D84" w14:textId="77777777" w:rsidR="005B4C0F" w:rsidRDefault="005B4C0F" w:rsidP="00953EC4">
            <w:pPr>
              <w:spacing w:after="0" w:line="240" w:lineRule="auto"/>
              <w:rPr>
                <w:rFonts w:asciiTheme="majorBidi" w:hAnsiTheme="majorBidi" w:cstheme="majorBidi"/>
                <w:b/>
                <w:lang w:val="en-GB" w:eastAsia="ru-RU"/>
              </w:rPr>
            </w:pPr>
          </w:p>
        </w:tc>
      </w:tr>
      <w:tr w:rsidR="005B4C0F" w:rsidRPr="00DF146B" w14:paraId="055F85AB" w14:textId="77777777" w:rsidTr="00953EC4">
        <w:tc>
          <w:tcPr>
            <w:tcW w:w="9021" w:type="dxa"/>
            <w:gridSpan w:val="11"/>
            <w:tcBorders>
              <w:top w:val="single" w:sz="4" w:space="0" w:color="auto"/>
              <w:left w:val="single" w:sz="4" w:space="0" w:color="auto"/>
              <w:bottom w:val="single" w:sz="4" w:space="0" w:color="auto"/>
              <w:right w:val="single" w:sz="4" w:space="0" w:color="auto"/>
            </w:tcBorders>
            <w:shd w:val="clear" w:color="auto" w:fill="92D050"/>
            <w:vAlign w:val="center"/>
            <w:hideMark/>
          </w:tcPr>
          <w:p w14:paraId="42244B0A" w14:textId="77777777" w:rsidR="005B4C0F" w:rsidRDefault="005B4C0F" w:rsidP="00953EC4">
            <w:pPr>
              <w:spacing w:after="0" w:line="240" w:lineRule="auto"/>
              <w:rPr>
                <w:rFonts w:asciiTheme="majorBidi" w:hAnsiTheme="majorBidi" w:cstheme="majorBidi"/>
                <w:b/>
                <w:lang w:val="en-US" w:eastAsia="ru-RU"/>
              </w:rPr>
            </w:pPr>
            <w:r w:rsidRPr="0041097C">
              <w:rPr>
                <w:rFonts w:asciiTheme="majorBidi" w:hAnsiTheme="majorBidi" w:cstheme="majorBidi"/>
                <w:b/>
                <w:lang w:val="en-MY"/>
              </w:rPr>
              <w:t>General information about the region where the Anaerobic Digestion Treatment is expected to be located</w:t>
            </w:r>
          </w:p>
        </w:tc>
      </w:tr>
      <w:tr w:rsidR="005B4C0F" w14:paraId="3C121B12"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3C97AC17"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rPr>
              <w:t xml:space="preserve">What is the number of inhabitants in the adjacent city /city district (in thousands, people)? </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21B1C653" w14:textId="77777777" w:rsidR="005B4C0F" w:rsidRDefault="005B4C0F" w:rsidP="00953EC4">
            <w:pPr>
              <w:spacing w:after="0" w:line="240" w:lineRule="auto"/>
              <w:ind w:left="-15"/>
              <w:jc w:val="center"/>
              <w:rPr>
                <w:rFonts w:asciiTheme="majorBidi" w:hAnsiTheme="majorBidi" w:cstheme="majorBidi"/>
                <w:b/>
                <w:lang w:eastAsia="ru-RU"/>
              </w:rPr>
            </w:pPr>
            <w:r>
              <w:rPr>
                <w:rFonts w:asciiTheme="majorBidi" w:hAnsiTheme="majorBidi" w:cstheme="majorBidi"/>
                <w:b/>
                <w:color w:val="002060"/>
                <w:lang w:eastAsia="ru-RU"/>
              </w:rPr>
              <w:t>20</w:t>
            </w:r>
          </w:p>
        </w:tc>
      </w:tr>
      <w:tr w:rsidR="005B4C0F" w14:paraId="538FD54B"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1DA54EDE" w14:textId="77777777" w:rsidR="005B4C0F" w:rsidRPr="0041097C" w:rsidRDefault="005B4C0F" w:rsidP="00953EC4">
            <w:pPr>
              <w:spacing w:after="0" w:line="240" w:lineRule="auto"/>
              <w:rPr>
                <w:rFonts w:asciiTheme="majorBidi" w:eastAsiaTheme="minorHAnsi" w:hAnsiTheme="majorBidi" w:cstheme="majorBidi"/>
                <w:lang w:val="en-MY" w:eastAsia="en-US"/>
              </w:rPr>
            </w:pPr>
            <w:r w:rsidRPr="0041097C">
              <w:rPr>
                <w:rFonts w:asciiTheme="majorBidi" w:hAnsiTheme="majorBidi" w:cstheme="majorBidi"/>
                <w:lang w:val="en-MY"/>
              </w:rPr>
              <w:t>Are there plans to receive waste from the adjacent residential communities, cities, districts?</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69CF5F81" w14:textId="77777777" w:rsidR="005B4C0F" w:rsidRDefault="005B4C0F" w:rsidP="00953EC4">
            <w:pPr>
              <w:spacing w:after="0" w:line="240" w:lineRule="auto"/>
              <w:jc w:val="center"/>
              <w:rPr>
                <w:rFonts w:asciiTheme="majorBidi" w:hAnsiTheme="majorBidi" w:cstheme="majorBidi"/>
                <w:b/>
                <w:lang w:eastAsia="ru-RU"/>
              </w:rPr>
            </w:pPr>
            <w:r>
              <w:rPr>
                <w:rFonts w:asciiTheme="majorBidi" w:hAnsiTheme="majorBidi" w:cstheme="majorBidi"/>
                <w:b/>
                <w:color w:val="002060"/>
                <w:lang w:eastAsia="ru-RU"/>
              </w:rPr>
              <w:t>Yes</w:t>
            </w:r>
          </w:p>
        </w:tc>
      </w:tr>
      <w:tr w:rsidR="005B4C0F" w14:paraId="40C5246E"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4FF67AA2" w14:textId="77777777" w:rsidR="005B4C0F" w:rsidRPr="0041097C" w:rsidRDefault="005B4C0F" w:rsidP="00953EC4">
            <w:pPr>
              <w:spacing w:after="0" w:line="240" w:lineRule="auto"/>
              <w:rPr>
                <w:rFonts w:asciiTheme="majorBidi" w:eastAsiaTheme="minorHAnsi" w:hAnsiTheme="majorBidi" w:cstheme="majorBidi"/>
                <w:lang w:val="en-MY" w:eastAsia="en-US"/>
              </w:rPr>
            </w:pPr>
            <w:r w:rsidRPr="0041097C">
              <w:rPr>
                <w:rFonts w:asciiTheme="majorBidi" w:hAnsiTheme="majorBidi" w:cstheme="majorBidi"/>
                <w:lang w:val="en-MY"/>
              </w:rPr>
              <w:t>What is the number of inhabitants to be covered by the services in waste collection and treatment (sorting) at the proposed project?</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3DCB7144"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 xml:space="preserve">4000 – 5000 </w:t>
            </w:r>
          </w:p>
        </w:tc>
      </w:tr>
      <w:tr w:rsidR="005B4C0F" w14:paraId="37422C31"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66136AEC"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rPr>
              <w:t>What is the distance from the adjacent residential community (ies) to the proposed location of the proposed project?</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11F9CD35"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1 Km</w:t>
            </w:r>
          </w:p>
        </w:tc>
      </w:tr>
      <w:tr w:rsidR="005B4C0F" w14:paraId="73673B14"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00A627A6"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 xml:space="preserve">What is the waste generation rate per capita (cubic meters) in the region where the proposed project is to be located? </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014BC89A"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 xml:space="preserve">700 gr/person </w:t>
            </w:r>
          </w:p>
          <w:p w14:paraId="535B5F63"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(0.00175 m³/person)</w:t>
            </w:r>
          </w:p>
        </w:tc>
      </w:tr>
      <w:tr w:rsidR="005B4C0F" w:rsidRPr="00DF146B" w14:paraId="63CF008A"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5A526540" w14:textId="77777777" w:rsidR="005B4C0F" w:rsidRDefault="005B4C0F" w:rsidP="00953EC4">
            <w:pPr>
              <w:spacing w:after="0" w:line="240" w:lineRule="auto"/>
              <w:rPr>
                <w:rFonts w:asciiTheme="majorBidi" w:hAnsiTheme="majorBidi" w:cstheme="majorBidi"/>
                <w:lang w:eastAsia="ru-RU"/>
              </w:rPr>
            </w:pPr>
            <w:r w:rsidRPr="0041097C">
              <w:rPr>
                <w:rFonts w:asciiTheme="majorBidi" w:hAnsiTheme="majorBidi" w:cstheme="majorBidi"/>
                <w:lang w:val="en-MY" w:eastAsia="ru-RU"/>
              </w:rPr>
              <w:t xml:space="preserve">What fee policy is applicable to waste collection and dumping in the region where the proposed project is to be located? </w:t>
            </w:r>
            <w:r>
              <w:rPr>
                <w:rFonts w:asciiTheme="majorBidi" w:hAnsiTheme="majorBidi" w:cstheme="majorBidi"/>
                <w:lang w:eastAsia="ru-RU"/>
              </w:rPr>
              <w:t>*</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2603332D" w14:textId="77777777" w:rsidR="005B4C0F" w:rsidRPr="0041097C" w:rsidRDefault="005B4C0F" w:rsidP="00953EC4">
            <w:pPr>
              <w:spacing w:after="0" w:line="240" w:lineRule="auto"/>
              <w:ind w:left="75" w:hanging="105"/>
              <w:jc w:val="center"/>
              <w:rPr>
                <w:rFonts w:asciiTheme="majorBidi" w:hAnsiTheme="majorBidi" w:cstheme="majorBidi"/>
                <w:b/>
                <w:color w:val="002060"/>
                <w:lang w:val="en-MY" w:eastAsia="ru-RU"/>
              </w:rPr>
            </w:pPr>
            <w:r w:rsidRPr="0041097C">
              <w:rPr>
                <w:rFonts w:asciiTheme="majorBidi" w:hAnsiTheme="majorBidi" w:cstheme="majorBidi"/>
                <w:b/>
                <w:color w:val="002060"/>
                <w:lang w:val="en-MY" w:eastAsia="ru-RU"/>
              </w:rPr>
              <w:t>Municipality (collection), no policy for dumping</w:t>
            </w:r>
          </w:p>
        </w:tc>
      </w:tr>
      <w:tr w:rsidR="005B4C0F" w14:paraId="042D14C4"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17549B02"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Does any Concept for collection, transportation, treatment and burial of solid municipal waste (SMW) exist in the region where the facility (proposed project) will be potentially built?</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23CB4C48" w14:textId="77777777" w:rsidR="005B4C0F" w:rsidRDefault="005B4C0F" w:rsidP="00953EC4">
            <w:pPr>
              <w:spacing w:after="0" w:line="240" w:lineRule="auto"/>
              <w:ind w:left="-105"/>
              <w:jc w:val="center"/>
              <w:rPr>
                <w:rFonts w:ascii="Segoe UI Emoji" w:hAnsi="Segoe UI Emoji" w:cs="Segoe UI Emoji"/>
                <w:b/>
                <w:color w:val="002060"/>
                <w:lang w:eastAsia="ru-RU"/>
              </w:rPr>
            </w:pPr>
            <w:r>
              <w:rPr>
                <w:rFonts w:asciiTheme="majorBidi" w:hAnsiTheme="majorBidi" w:cstheme="majorBidi"/>
                <w:b/>
                <w:color w:val="002060"/>
                <w:lang w:eastAsia="ru-RU"/>
              </w:rPr>
              <w:t xml:space="preserve">Collection </w:t>
            </w:r>
            <w:r>
              <w:rPr>
                <w:rFonts w:ascii="Segoe UI Emoji" w:hAnsi="Segoe UI Emoji" w:cs="Segoe UI Emoji"/>
                <w:b/>
                <w:color w:val="002060"/>
                <w:lang w:eastAsia="ru-RU"/>
              </w:rPr>
              <w:t>✔️</w:t>
            </w:r>
          </w:p>
          <w:p w14:paraId="493A349B" w14:textId="77777777" w:rsidR="005B4C0F" w:rsidRDefault="005B4C0F" w:rsidP="00953EC4">
            <w:pPr>
              <w:spacing w:after="0" w:line="240" w:lineRule="auto"/>
              <w:ind w:left="-105"/>
              <w:jc w:val="center"/>
              <w:rPr>
                <w:rFonts w:asciiTheme="majorBidi" w:hAnsiTheme="majorBidi" w:cstheme="majorBidi"/>
                <w:b/>
                <w:color w:val="002060"/>
                <w:lang w:eastAsia="ru-RU"/>
              </w:rPr>
            </w:pPr>
            <w:r>
              <w:rPr>
                <w:rFonts w:asciiTheme="majorBidi" w:hAnsiTheme="majorBidi" w:cstheme="majorBidi"/>
                <w:b/>
                <w:color w:val="002060"/>
                <w:lang w:eastAsia="ru-RU"/>
              </w:rPr>
              <w:t>transportation</w:t>
            </w:r>
            <w:r>
              <w:rPr>
                <w:rFonts w:ascii="Segoe UI Emoji" w:hAnsi="Segoe UI Emoji" w:cs="Segoe UI Emoji"/>
                <w:b/>
                <w:color w:val="002060"/>
                <w:lang w:eastAsia="ru-RU"/>
              </w:rPr>
              <w:t>✔️</w:t>
            </w:r>
          </w:p>
          <w:p w14:paraId="5900FEF7" w14:textId="77777777" w:rsidR="005B4C0F" w:rsidRDefault="005B4C0F" w:rsidP="00953EC4">
            <w:pPr>
              <w:spacing w:after="0" w:line="240" w:lineRule="auto"/>
              <w:ind w:left="-105"/>
              <w:jc w:val="center"/>
              <w:rPr>
                <w:rFonts w:asciiTheme="majorBidi" w:hAnsiTheme="majorBidi" w:cstheme="majorBidi"/>
                <w:b/>
                <w:color w:val="002060"/>
                <w:lang w:eastAsia="ru-RU"/>
              </w:rPr>
            </w:pPr>
            <w:r>
              <w:rPr>
                <w:rFonts w:asciiTheme="majorBidi" w:hAnsiTheme="majorBidi" w:cstheme="majorBidi"/>
                <w:b/>
                <w:color w:val="002060"/>
                <w:lang w:eastAsia="ru-RU"/>
              </w:rPr>
              <w:t>dump</w:t>
            </w:r>
            <w:r>
              <w:rPr>
                <w:rFonts w:ascii="Segoe UI Emoji" w:hAnsi="Segoe UI Emoji" w:cs="Segoe UI Emoji"/>
                <w:b/>
                <w:color w:val="002060"/>
                <w:lang w:eastAsia="ru-RU"/>
              </w:rPr>
              <w:t>✔️</w:t>
            </w:r>
          </w:p>
          <w:p w14:paraId="16422FB6" w14:textId="77777777" w:rsidR="005B4C0F" w:rsidRDefault="005B4C0F" w:rsidP="00953EC4">
            <w:pPr>
              <w:spacing w:after="0" w:line="240" w:lineRule="auto"/>
              <w:ind w:left="-105"/>
              <w:jc w:val="center"/>
              <w:rPr>
                <w:rFonts w:ascii="Segoe UI Emoji" w:hAnsi="Segoe UI Emoji" w:cs="Segoe UI Emoji"/>
                <w:b/>
                <w:color w:val="002060"/>
                <w:lang w:eastAsia="ru-RU"/>
              </w:rPr>
            </w:pPr>
            <w:r>
              <w:rPr>
                <w:rFonts w:asciiTheme="majorBidi" w:hAnsiTheme="majorBidi" w:cstheme="majorBidi"/>
                <w:b/>
                <w:color w:val="002060"/>
                <w:lang w:eastAsia="ru-RU"/>
              </w:rPr>
              <w:t xml:space="preserve">treatment </w:t>
            </w:r>
            <w:r>
              <w:rPr>
                <w:rFonts w:ascii="Segoe UI Emoji" w:hAnsi="Segoe UI Emoji" w:cs="Segoe UI Emoji"/>
                <w:b/>
                <w:color w:val="002060"/>
                <w:lang w:eastAsia="ru-RU"/>
              </w:rPr>
              <w:t>❌</w:t>
            </w:r>
          </w:p>
        </w:tc>
      </w:tr>
      <w:tr w:rsidR="005B4C0F" w14:paraId="05AB60AD" w14:textId="77777777" w:rsidTr="00953EC4">
        <w:trPr>
          <w:trHeight w:val="947"/>
        </w:trPr>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508246CB"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What regulatory authorities in the field of ecology, sanitation, civil defense and emergency response, utilities, are located in the area designated for the potential construction of the proposed project?</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30E2BE4D" w14:textId="77777777" w:rsidR="005B4C0F" w:rsidRDefault="005B4C0F" w:rsidP="00953EC4">
            <w:pPr>
              <w:spacing w:after="0" w:line="240" w:lineRule="auto"/>
              <w:ind w:left="360"/>
              <w:jc w:val="center"/>
              <w:rPr>
                <w:rFonts w:asciiTheme="majorBidi" w:hAnsiTheme="majorBidi" w:cstheme="majorBidi"/>
                <w:b/>
                <w:color w:val="002060"/>
                <w:lang w:eastAsia="ru-RU" w:bidi="ar-LB"/>
              </w:rPr>
            </w:pPr>
            <w:r>
              <w:rPr>
                <w:rFonts w:asciiTheme="majorBidi" w:hAnsiTheme="majorBidi" w:cstheme="majorBidi"/>
                <w:b/>
                <w:color w:val="002060"/>
                <w:lang w:eastAsia="ru-RU" w:bidi="ar-LB"/>
              </w:rPr>
              <w:t>Emergency Medical Corps</w:t>
            </w:r>
          </w:p>
        </w:tc>
      </w:tr>
      <w:tr w:rsidR="005B4C0F" w14:paraId="414293ED"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1AA87204" w14:textId="77777777" w:rsidR="005B4C0F" w:rsidRDefault="005B4C0F" w:rsidP="00953EC4">
            <w:pPr>
              <w:spacing w:after="0" w:line="240" w:lineRule="auto"/>
              <w:rPr>
                <w:rFonts w:asciiTheme="majorBidi" w:hAnsiTheme="majorBidi" w:cstheme="majorBidi"/>
                <w:rtl/>
                <w:lang w:eastAsia="ru-RU"/>
              </w:rPr>
            </w:pPr>
            <w:r w:rsidRPr="0041097C">
              <w:rPr>
                <w:rFonts w:asciiTheme="majorBidi" w:hAnsiTheme="majorBidi" w:cstheme="majorBidi"/>
                <w:lang w:val="en-MY" w:eastAsia="ru-RU"/>
              </w:rPr>
              <w:t>What regulatory guidelines, acts and protocols directly related to the matters of ecology, utilities and environmental protection are effective in the region designated as a proposed location of the proposed project. When and by what organization were they issued (what organization monitors compliance with such regulations)?</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4B2ABA86" w14:textId="77777777" w:rsidR="005B4C0F" w:rsidRDefault="005B4C0F" w:rsidP="00953EC4">
            <w:pPr>
              <w:spacing w:after="0" w:line="240" w:lineRule="auto"/>
              <w:jc w:val="center"/>
              <w:rPr>
                <w:rFonts w:asciiTheme="majorBidi" w:hAnsiTheme="majorBidi" w:cstheme="majorBidi"/>
                <w:b/>
                <w:lang w:eastAsia="ru-RU" w:bidi="ar-LB"/>
              </w:rPr>
            </w:pPr>
            <w:r>
              <w:rPr>
                <w:rFonts w:asciiTheme="majorBidi" w:hAnsiTheme="majorBidi" w:cstheme="majorBidi"/>
                <w:b/>
                <w:color w:val="002060"/>
                <w:lang w:eastAsia="ru-RU" w:bidi="ar-LB"/>
              </w:rPr>
              <w:t>Aassoun Sustainable Development Association</w:t>
            </w:r>
          </w:p>
        </w:tc>
      </w:tr>
      <w:tr w:rsidR="005B4C0F" w14:paraId="10B5CAB8"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3231BE7E"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What environmental problems exist in the region (recycling of waste, medical waste, wood waste, agricultural waste including agrichemicals, toxic wastes etc.)?</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3965C7FB" w14:textId="77777777" w:rsidR="005B4C0F" w:rsidRDefault="005B4C0F" w:rsidP="00953EC4">
            <w:pPr>
              <w:spacing w:after="0" w:line="240" w:lineRule="auto"/>
              <w:ind w:left="-15"/>
              <w:jc w:val="center"/>
              <w:rPr>
                <w:rFonts w:asciiTheme="majorBidi" w:hAnsiTheme="majorBidi" w:cstheme="majorBidi"/>
                <w:b/>
                <w:color w:val="002060"/>
                <w:lang w:eastAsia="ru-RU"/>
              </w:rPr>
            </w:pPr>
            <w:r>
              <w:rPr>
                <w:rFonts w:asciiTheme="majorBidi" w:hAnsiTheme="majorBidi" w:cstheme="majorBidi"/>
                <w:b/>
                <w:color w:val="002060"/>
                <w:lang w:eastAsia="ru-RU"/>
              </w:rPr>
              <w:t>Agricultural waste</w:t>
            </w:r>
          </w:p>
        </w:tc>
      </w:tr>
      <w:tr w:rsidR="005B4C0F" w14:paraId="5AD50D3D"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292EA2DA"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Is there any additional demand for heat and electrical energy, or are there any power-consuming industrial facilities and enterprises in the area designated for the potential location of the proposed project?</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7D2A4CE6" w14:textId="77777777" w:rsidR="005B4C0F" w:rsidRDefault="005B4C0F" w:rsidP="00953EC4">
            <w:pPr>
              <w:spacing w:after="0" w:line="240" w:lineRule="auto"/>
              <w:jc w:val="center"/>
              <w:rPr>
                <w:rFonts w:asciiTheme="majorBidi" w:hAnsiTheme="majorBidi" w:cstheme="majorBidi"/>
                <w:b/>
                <w:lang w:eastAsia="ru-RU"/>
              </w:rPr>
            </w:pPr>
            <w:r>
              <w:rPr>
                <w:rFonts w:asciiTheme="majorBidi" w:hAnsiTheme="majorBidi" w:cstheme="majorBidi"/>
                <w:b/>
                <w:color w:val="002060"/>
                <w:lang w:eastAsia="ru-RU"/>
              </w:rPr>
              <w:t>Yes</w:t>
            </w:r>
          </w:p>
        </w:tc>
      </w:tr>
      <w:tr w:rsidR="005B4C0F" w:rsidRPr="00DF146B" w14:paraId="04874DB6" w14:textId="77777777" w:rsidTr="00953EC4">
        <w:tc>
          <w:tcPr>
            <w:tcW w:w="9021" w:type="dxa"/>
            <w:gridSpan w:val="11"/>
            <w:tcBorders>
              <w:top w:val="single" w:sz="4" w:space="0" w:color="auto"/>
              <w:left w:val="single" w:sz="4" w:space="0" w:color="auto"/>
              <w:bottom w:val="single" w:sz="4" w:space="0" w:color="auto"/>
              <w:right w:val="single" w:sz="4" w:space="0" w:color="auto"/>
            </w:tcBorders>
            <w:shd w:val="clear" w:color="auto" w:fill="92D050"/>
            <w:vAlign w:val="center"/>
            <w:hideMark/>
          </w:tcPr>
          <w:p w14:paraId="3A69B667" w14:textId="77777777" w:rsidR="005B4C0F" w:rsidRPr="0041097C" w:rsidRDefault="005B4C0F" w:rsidP="00953EC4">
            <w:pPr>
              <w:spacing w:after="0" w:line="240" w:lineRule="auto"/>
              <w:rPr>
                <w:rFonts w:asciiTheme="majorBidi" w:hAnsiTheme="majorBidi" w:cstheme="majorBidi"/>
                <w:b/>
                <w:lang w:val="en-MY" w:eastAsia="ru-RU"/>
              </w:rPr>
            </w:pPr>
            <w:r w:rsidRPr="0041097C">
              <w:rPr>
                <w:rFonts w:asciiTheme="majorBidi" w:hAnsiTheme="majorBidi" w:cstheme="majorBidi"/>
                <w:b/>
                <w:lang w:val="en-MY" w:eastAsia="ru-RU"/>
              </w:rPr>
              <w:t>Information about the current dumpsite</w:t>
            </w:r>
          </w:p>
        </w:tc>
      </w:tr>
      <w:tr w:rsidR="005B4C0F" w14:paraId="043CFAC0" w14:textId="77777777" w:rsidTr="00953EC4">
        <w:tc>
          <w:tcPr>
            <w:tcW w:w="6749" w:type="dxa"/>
            <w:gridSpan w:val="9"/>
            <w:tcBorders>
              <w:top w:val="single" w:sz="6" w:space="0" w:color="000000"/>
              <w:left w:val="single" w:sz="6" w:space="0" w:color="000000"/>
              <w:bottom w:val="single" w:sz="6" w:space="0" w:color="000000"/>
              <w:right w:val="single" w:sz="6" w:space="0" w:color="000000"/>
            </w:tcBorders>
            <w:hideMark/>
          </w:tcPr>
          <w:p w14:paraId="55BCECBF"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spacing w:val="-1"/>
              </w:rPr>
              <w:t>Name</w:t>
            </w:r>
            <w:r>
              <w:rPr>
                <w:rFonts w:asciiTheme="majorBidi" w:hAnsiTheme="majorBidi" w:cstheme="majorBidi"/>
                <w:spacing w:val="-6"/>
              </w:rPr>
              <w:t xml:space="preserve"> </w:t>
            </w:r>
            <w:r>
              <w:rPr>
                <w:rFonts w:asciiTheme="majorBidi" w:hAnsiTheme="majorBidi" w:cstheme="majorBidi"/>
              </w:rPr>
              <w:t>of</w:t>
            </w:r>
            <w:r>
              <w:rPr>
                <w:rFonts w:asciiTheme="majorBidi" w:hAnsiTheme="majorBidi" w:cstheme="majorBidi"/>
                <w:spacing w:val="-5"/>
              </w:rPr>
              <w:t xml:space="preserve"> </w:t>
            </w:r>
            <w:r>
              <w:rPr>
                <w:rFonts w:asciiTheme="majorBidi" w:hAnsiTheme="majorBidi" w:cstheme="majorBidi"/>
              </w:rPr>
              <w:t>site</w:t>
            </w:r>
          </w:p>
        </w:tc>
        <w:tc>
          <w:tcPr>
            <w:tcW w:w="2272" w:type="dxa"/>
            <w:gridSpan w:val="2"/>
            <w:tcBorders>
              <w:top w:val="single" w:sz="6" w:space="0" w:color="000000"/>
              <w:left w:val="single" w:sz="6" w:space="0" w:color="000000"/>
              <w:bottom w:val="single" w:sz="6" w:space="0" w:color="000000"/>
              <w:right w:val="single" w:sz="4" w:space="0" w:color="auto"/>
            </w:tcBorders>
            <w:hideMark/>
          </w:tcPr>
          <w:p w14:paraId="4BD34CFA" w14:textId="77777777" w:rsidR="005B4C0F" w:rsidRDefault="005B4C0F" w:rsidP="00953EC4">
            <w:pPr>
              <w:spacing w:after="0" w:line="240" w:lineRule="auto"/>
              <w:ind w:left="-105"/>
              <w:jc w:val="center"/>
              <w:rPr>
                <w:rFonts w:asciiTheme="majorBidi" w:hAnsiTheme="majorBidi" w:cstheme="majorBidi"/>
                <w:b/>
                <w:color w:val="002060"/>
                <w:lang w:eastAsia="ru-RU" w:bidi="ar-LB"/>
              </w:rPr>
            </w:pPr>
            <w:r>
              <w:rPr>
                <w:rFonts w:asciiTheme="majorBidi" w:hAnsiTheme="majorBidi" w:cstheme="majorBidi"/>
                <w:b/>
                <w:color w:val="002060"/>
                <w:lang w:eastAsia="ru-RU" w:bidi="ar-LB"/>
              </w:rPr>
              <w:t xml:space="preserve">Aassoun landfill </w:t>
            </w:r>
          </w:p>
        </w:tc>
      </w:tr>
      <w:tr w:rsidR="005B4C0F" w14:paraId="6B97C905" w14:textId="77777777" w:rsidTr="00953EC4">
        <w:tc>
          <w:tcPr>
            <w:tcW w:w="6749" w:type="dxa"/>
            <w:gridSpan w:val="9"/>
            <w:tcBorders>
              <w:top w:val="single" w:sz="6" w:space="0" w:color="000000"/>
              <w:left w:val="single" w:sz="6" w:space="0" w:color="000000"/>
              <w:bottom w:val="single" w:sz="6" w:space="0" w:color="000000"/>
              <w:right w:val="single" w:sz="6" w:space="0" w:color="000000"/>
            </w:tcBorders>
            <w:hideMark/>
          </w:tcPr>
          <w:p w14:paraId="326C48C1"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spacing w:val="-1"/>
              </w:rPr>
              <w:t>Total</w:t>
            </w:r>
            <w:r>
              <w:rPr>
                <w:rFonts w:asciiTheme="majorBidi" w:hAnsiTheme="majorBidi" w:cstheme="majorBidi"/>
                <w:spacing w:val="-7"/>
              </w:rPr>
              <w:t xml:space="preserve"> </w:t>
            </w:r>
            <w:r>
              <w:rPr>
                <w:rFonts w:asciiTheme="majorBidi" w:hAnsiTheme="majorBidi" w:cstheme="majorBidi"/>
                <w:spacing w:val="-1"/>
              </w:rPr>
              <w:t>area</w:t>
            </w:r>
            <w:r>
              <w:rPr>
                <w:rFonts w:asciiTheme="majorBidi" w:hAnsiTheme="majorBidi" w:cstheme="majorBidi"/>
                <w:spacing w:val="-9"/>
              </w:rPr>
              <w:t xml:space="preserve"> </w:t>
            </w:r>
            <w:r>
              <w:rPr>
                <w:rFonts w:asciiTheme="majorBidi" w:hAnsiTheme="majorBidi" w:cstheme="majorBidi"/>
              </w:rPr>
              <w:t>(</w:t>
            </w:r>
            <w:r>
              <w:rPr>
                <w:rFonts w:asciiTheme="majorBidi" w:hAnsiTheme="majorBidi" w:cstheme="majorBidi"/>
                <w:lang w:val="en-AU"/>
              </w:rPr>
              <w:t>km</w:t>
            </w:r>
            <w:r>
              <w:rPr>
                <w:rFonts w:asciiTheme="majorBidi" w:hAnsiTheme="majorBidi" w:cstheme="majorBidi"/>
                <w:vertAlign w:val="superscript"/>
                <w:lang w:val="en-AU"/>
              </w:rPr>
              <w:t>2</w:t>
            </w:r>
            <w:r>
              <w:rPr>
                <w:rFonts w:asciiTheme="majorBidi" w:hAnsiTheme="majorBidi" w:cstheme="majorBidi"/>
              </w:rPr>
              <w:t>)</w:t>
            </w:r>
          </w:p>
        </w:tc>
        <w:tc>
          <w:tcPr>
            <w:tcW w:w="2272" w:type="dxa"/>
            <w:gridSpan w:val="2"/>
            <w:tcBorders>
              <w:top w:val="single" w:sz="6" w:space="0" w:color="000000"/>
              <w:left w:val="single" w:sz="6" w:space="0" w:color="000000"/>
              <w:bottom w:val="single" w:sz="6" w:space="0" w:color="000000"/>
              <w:right w:val="single" w:sz="4" w:space="0" w:color="auto"/>
            </w:tcBorders>
            <w:hideMark/>
          </w:tcPr>
          <w:p w14:paraId="7F2FE602" w14:textId="77777777" w:rsidR="005B4C0F" w:rsidRDefault="005B4C0F" w:rsidP="00953EC4">
            <w:pPr>
              <w:spacing w:after="0" w:line="240" w:lineRule="auto"/>
              <w:ind w:left="-15"/>
              <w:jc w:val="center"/>
              <w:rPr>
                <w:rFonts w:asciiTheme="majorBidi" w:hAnsiTheme="majorBidi" w:cstheme="majorBidi"/>
                <w:b/>
                <w:lang w:eastAsia="ru-RU"/>
              </w:rPr>
            </w:pPr>
            <w:r>
              <w:rPr>
                <w:rFonts w:asciiTheme="majorBidi" w:hAnsiTheme="majorBidi" w:cstheme="majorBidi"/>
                <w:b/>
                <w:color w:val="002060"/>
                <w:lang w:eastAsia="ru-RU"/>
              </w:rPr>
              <w:t>0.007 Km²</w:t>
            </w:r>
          </w:p>
        </w:tc>
      </w:tr>
      <w:tr w:rsidR="005B4C0F" w14:paraId="191C71A9" w14:textId="77777777" w:rsidTr="00953EC4">
        <w:tc>
          <w:tcPr>
            <w:tcW w:w="6749" w:type="dxa"/>
            <w:gridSpan w:val="9"/>
            <w:tcBorders>
              <w:top w:val="single" w:sz="6" w:space="0" w:color="000000"/>
              <w:left w:val="single" w:sz="6" w:space="0" w:color="000000"/>
              <w:bottom w:val="single" w:sz="6" w:space="0" w:color="000000"/>
              <w:right w:val="single" w:sz="6" w:space="0" w:color="000000"/>
            </w:tcBorders>
            <w:hideMark/>
          </w:tcPr>
          <w:p w14:paraId="3907AD0B"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spacing w:val="-1"/>
              </w:rPr>
              <w:t>Year</w:t>
            </w:r>
            <w:r>
              <w:rPr>
                <w:rFonts w:asciiTheme="majorBidi" w:hAnsiTheme="majorBidi" w:cstheme="majorBidi"/>
                <w:spacing w:val="-9"/>
              </w:rPr>
              <w:t xml:space="preserve"> </w:t>
            </w:r>
            <w:r>
              <w:rPr>
                <w:rFonts w:asciiTheme="majorBidi" w:hAnsiTheme="majorBidi" w:cstheme="majorBidi"/>
              </w:rPr>
              <w:t>when</w:t>
            </w:r>
            <w:r>
              <w:rPr>
                <w:rFonts w:asciiTheme="majorBidi" w:hAnsiTheme="majorBidi" w:cstheme="majorBidi"/>
                <w:spacing w:val="-8"/>
              </w:rPr>
              <w:t xml:space="preserve"> </w:t>
            </w:r>
            <w:r>
              <w:rPr>
                <w:rFonts w:asciiTheme="majorBidi" w:hAnsiTheme="majorBidi" w:cstheme="majorBidi"/>
                <w:spacing w:val="-1"/>
              </w:rPr>
              <w:t>disposal</w:t>
            </w:r>
            <w:r>
              <w:rPr>
                <w:rFonts w:asciiTheme="majorBidi" w:hAnsiTheme="majorBidi" w:cstheme="majorBidi"/>
                <w:spacing w:val="-10"/>
              </w:rPr>
              <w:t xml:space="preserve"> </w:t>
            </w:r>
            <w:r>
              <w:rPr>
                <w:rFonts w:asciiTheme="majorBidi" w:hAnsiTheme="majorBidi" w:cstheme="majorBidi"/>
              </w:rPr>
              <w:t>started</w:t>
            </w:r>
          </w:p>
        </w:tc>
        <w:tc>
          <w:tcPr>
            <w:tcW w:w="2272" w:type="dxa"/>
            <w:gridSpan w:val="2"/>
            <w:tcBorders>
              <w:top w:val="single" w:sz="6" w:space="0" w:color="000000"/>
              <w:left w:val="single" w:sz="6" w:space="0" w:color="000000"/>
              <w:bottom w:val="single" w:sz="6" w:space="0" w:color="000000"/>
              <w:right w:val="single" w:sz="4" w:space="0" w:color="auto"/>
            </w:tcBorders>
            <w:hideMark/>
          </w:tcPr>
          <w:p w14:paraId="76864BF2" w14:textId="77777777" w:rsidR="005B4C0F" w:rsidRDefault="005B4C0F" w:rsidP="00953EC4">
            <w:pPr>
              <w:spacing w:after="0" w:line="240" w:lineRule="auto"/>
              <w:jc w:val="center"/>
              <w:rPr>
                <w:rFonts w:asciiTheme="majorBidi" w:hAnsiTheme="majorBidi" w:cstheme="majorBidi"/>
                <w:b/>
                <w:lang w:eastAsia="ru-RU"/>
              </w:rPr>
            </w:pPr>
            <w:r>
              <w:rPr>
                <w:rFonts w:asciiTheme="majorBidi" w:hAnsiTheme="majorBidi" w:cstheme="majorBidi"/>
                <w:b/>
                <w:color w:val="002060"/>
                <w:lang w:eastAsia="ru-RU"/>
              </w:rPr>
              <w:t>1970</w:t>
            </w:r>
          </w:p>
        </w:tc>
      </w:tr>
      <w:tr w:rsidR="005B4C0F" w14:paraId="6FFD0FDF" w14:textId="77777777" w:rsidTr="00953EC4">
        <w:tc>
          <w:tcPr>
            <w:tcW w:w="6749" w:type="dxa"/>
            <w:gridSpan w:val="9"/>
            <w:tcBorders>
              <w:top w:val="single" w:sz="6" w:space="0" w:color="000000"/>
              <w:left w:val="single" w:sz="6" w:space="0" w:color="000000"/>
              <w:bottom w:val="single" w:sz="6" w:space="0" w:color="000000"/>
              <w:right w:val="single" w:sz="6" w:space="0" w:color="000000"/>
            </w:tcBorders>
            <w:hideMark/>
          </w:tcPr>
          <w:p w14:paraId="734125DA"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spacing w:val="-1"/>
                <w:lang w:val="en-MY"/>
              </w:rPr>
              <w:t>Estimated</w:t>
            </w:r>
            <w:r w:rsidRPr="0041097C">
              <w:rPr>
                <w:rFonts w:asciiTheme="majorBidi" w:hAnsiTheme="majorBidi" w:cstheme="majorBidi"/>
                <w:spacing w:val="-8"/>
                <w:lang w:val="en-MY"/>
              </w:rPr>
              <w:t xml:space="preserve"> </w:t>
            </w:r>
            <w:r w:rsidRPr="0041097C">
              <w:rPr>
                <w:rFonts w:asciiTheme="majorBidi" w:hAnsiTheme="majorBidi" w:cstheme="majorBidi"/>
                <w:spacing w:val="-1"/>
                <w:lang w:val="en-MY"/>
              </w:rPr>
              <w:t>life</w:t>
            </w:r>
            <w:r w:rsidRPr="0041097C">
              <w:rPr>
                <w:rFonts w:asciiTheme="majorBidi" w:hAnsiTheme="majorBidi" w:cstheme="majorBidi"/>
                <w:spacing w:val="-8"/>
                <w:lang w:val="en-MY"/>
              </w:rPr>
              <w:t xml:space="preserve"> </w:t>
            </w:r>
            <w:r w:rsidRPr="0041097C">
              <w:rPr>
                <w:rFonts w:asciiTheme="majorBidi" w:hAnsiTheme="majorBidi" w:cstheme="majorBidi"/>
                <w:spacing w:val="-1"/>
                <w:lang w:val="en-MY"/>
              </w:rPr>
              <w:t>span</w:t>
            </w:r>
            <w:r w:rsidRPr="0041097C">
              <w:rPr>
                <w:rFonts w:asciiTheme="majorBidi" w:hAnsiTheme="majorBidi" w:cstheme="majorBidi"/>
                <w:spacing w:val="-9"/>
                <w:lang w:val="en-MY"/>
              </w:rPr>
              <w:t xml:space="preserve"> </w:t>
            </w:r>
            <w:r w:rsidRPr="0041097C">
              <w:rPr>
                <w:rFonts w:asciiTheme="majorBidi" w:hAnsiTheme="majorBidi" w:cstheme="majorBidi"/>
                <w:lang w:val="en-MY"/>
              </w:rPr>
              <w:t>remaining</w:t>
            </w:r>
            <w:r w:rsidRPr="0041097C">
              <w:rPr>
                <w:rFonts w:asciiTheme="majorBidi" w:hAnsiTheme="majorBidi" w:cstheme="majorBidi"/>
                <w:spacing w:val="-9"/>
                <w:lang w:val="en-MY"/>
              </w:rPr>
              <w:t xml:space="preserve"> </w:t>
            </w:r>
            <w:r w:rsidRPr="0041097C">
              <w:rPr>
                <w:rFonts w:asciiTheme="majorBidi" w:hAnsiTheme="majorBidi" w:cstheme="majorBidi"/>
                <w:spacing w:val="-1"/>
                <w:lang w:val="en-MY"/>
              </w:rPr>
              <w:t>(Year)</w:t>
            </w:r>
          </w:p>
        </w:tc>
        <w:tc>
          <w:tcPr>
            <w:tcW w:w="2272" w:type="dxa"/>
            <w:gridSpan w:val="2"/>
            <w:tcBorders>
              <w:top w:val="single" w:sz="6" w:space="0" w:color="000000"/>
              <w:left w:val="single" w:sz="6" w:space="0" w:color="000000"/>
              <w:bottom w:val="single" w:sz="6" w:space="0" w:color="000000"/>
              <w:right w:val="single" w:sz="4" w:space="0" w:color="auto"/>
            </w:tcBorders>
            <w:hideMark/>
          </w:tcPr>
          <w:p w14:paraId="255604A6" w14:textId="77777777" w:rsidR="005B4C0F" w:rsidRDefault="005B4C0F" w:rsidP="00953EC4">
            <w:pPr>
              <w:spacing w:after="0" w:line="240" w:lineRule="auto"/>
              <w:jc w:val="center"/>
              <w:rPr>
                <w:rFonts w:asciiTheme="majorBidi" w:hAnsiTheme="majorBidi" w:cstheme="majorBidi"/>
                <w:b/>
                <w:lang w:eastAsia="ru-RU"/>
              </w:rPr>
            </w:pPr>
            <w:r>
              <w:rPr>
                <w:rFonts w:asciiTheme="majorBidi" w:hAnsiTheme="majorBidi" w:cstheme="majorBidi"/>
                <w:b/>
                <w:color w:val="002060"/>
                <w:lang w:eastAsia="ru-RU"/>
              </w:rPr>
              <w:t>2 years</w:t>
            </w:r>
          </w:p>
        </w:tc>
      </w:tr>
      <w:tr w:rsidR="005B4C0F" w14:paraId="62423825" w14:textId="77777777" w:rsidTr="00953EC4">
        <w:tc>
          <w:tcPr>
            <w:tcW w:w="6749" w:type="dxa"/>
            <w:gridSpan w:val="9"/>
            <w:tcBorders>
              <w:top w:val="single" w:sz="6" w:space="0" w:color="000000"/>
              <w:left w:val="single" w:sz="6" w:space="0" w:color="000000"/>
              <w:bottom w:val="single" w:sz="6" w:space="0" w:color="000000"/>
              <w:right w:val="single" w:sz="6" w:space="0" w:color="000000"/>
            </w:tcBorders>
            <w:hideMark/>
          </w:tcPr>
          <w:p w14:paraId="5A56C75C"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rPr>
              <w:t>Amount</w:t>
            </w:r>
            <w:r w:rsidRPr="0041097C">
              <w:rPr>
                <w:rFonts w:asciiTheme="majorBidi" w:hAnsiTheme="majorBidi" w:cstheme="majorBidi"/>
                <w:spacing w:val="-10"/>
                <w:lang w:val="en-MY"/>
              </w:rPr>
              <w:t xml:space="preserve"> </w:t>
            </w:r>
            <w:r w:rsidRPr="0041097C">
              <w:rPr>
                <w:rFonts w:asciiTheme="majorBidi" w:hAnsiTheme="majorBidi" w:cstheme="majorBidi"/>
                <w:lang w:val="en-MY"/>
              </w:rPr>
              <w:t>of</w:t>
            </w:r>
            <w:r w:rsidRPr="0041097C">
              <w:rPr>
                <w:rFonts w:asciiTheme="majorBidi" w:hAnsiTheme="majorBidi" w:cstheme="majorBidi"/>
                <w:spacing w:val="-8"/>
                <w:lang w:val="en-MY"/>
              </w:rPr>
              <w:t xml:space="preserve"> </w:t>
            </w:r>
            <w:r w:rsidRPr="0041097C">
              <w:rPr>
                <w:rFonts w:asciiTheme="majorBidi" w:hAnsiTheme="majorBidi" w:cstheme="majorBidi"/>
                <w:spacing w:val="-1"/>
                <w:lang w:val="en-MY"/>
              </w:rPr>
              <w:t>waste</w:t>
            </w:r>
            <w:r w:rsidRPr="0041097C">
              <w:rPr>
                <w:rFonts w:asciiTheme="majorBidi" w:hAnsiTheme="majorBidi" w:cstheme="majorBidi"/>
                <w:spacing w:val="-9"/>
                <w:lang w:val="en-MY"/>
              </w:rPr>
              <w:t xml:space="preserve"> </w:t>
            </w:r>
            <w:r w:rsidRPr="0041097C">
              <w:rPr>
                <w:rFonts w:asciiTheme="majorBidi" w:hAnsiTheme="majorBidi" w:cstheme="majorBidi"/>
                <w:lang w:val="en-MY"/>
              </w:rPr>
              <w:t>deposited</w:t>
            </w:r>
            <w:r w:rsidRPr="0041097C">
              <w:rPr>
                <w:rFonts w:asciiTheme="majorBidi" w:hAnsiTheme="majorBidi" w:cstheme="majorBidi"/>
                <w:spacing w:val="-9"/>
                <w:lang w:val="en-MY"/>
              </w:rPr>
              <w:t xml:space="preserve"> </w:t>
            </w:r>
            <w:r w:rsidRPr="0041097C">
              <w:rPr>
                <w:rFonts w:asciiTheme="majorBidi" w:hAnsiTheme="majorBidi" w:cstheme="majorBidi"/>
                <w:spacing w:val="-1"/>
                <w:lang w:val="en-MY"/>
              </w:rPr>
              <w:t>daily</w:t>
            </w:r>
            <w:r w:rsidRPr="0041097C">
              <w:rPr>
                <w:rFonts w:asciiTheme="majorBidi" w:hAnsiTheme="majorBidi" w:cstheme="majorBidi"/>
                <w:spacing w:val="-8"/>
                <w:lang w:val="en-MY"/>
              </w:rPr>
              <w:t xml:space="preserve"> </w:t>
            </w:r>
            <w:r w:rsidRPr="0041097C">
              <w:rPr>
                <w:rFonts w:asciiTheme="majorBidi" w:hAnsiTheme="majorBidi" w:cstheme="majorBidi"/>
                <w:spacing w:val="-1"/>
                <w:lang w:val="en-MY"/>
              </w:rPr>
              <w:t>(Ton/day)</w:t>
            </w:r>
          </w:p>
        </w:tc>
        <w:tc>
          <w:tcPr>
            <w:tcW w:w="2272" w:type="dxa"/>
            <w:gridSpan w:val="2"/>
            <w:tcBorders>
              <w:top w:val="single" w:sz="6" w:space="0" w:color="000000"/>
              <w:left w:val="single" w:sz="6" w:space="0" w:color="000000"/>
              <w:bottom w:val="single" w:sz="6" w:space="0" w:color="000000"/>
              <w:right w:val="single" w:sz="4" w:space="0" w:color="auto"/>
            </w:tcBorders>
            <w:hideMark/>
          </w:tcPr>
          <w:p w14:paraId="4E2AFD3F"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4 – 5 ton/day</w:t>
            </w:r>
          </w:p>
        </w:tc>
      </w:tr>
      <w:tr w:rsidR="005B4C0F" w:rsidRPr="00DF146B" w14:paraId="46820265" w14:textId="77777777" w:rsidTr="00953EC4">
        <w:tc>
          <w:tcPr>
            <w:tcW w:w="6749" w:type="dxa"/>
            <w:gridSpan w:val="9"/>
            <w:tcBorders>
              <w:top w:val="single" w:sz="6" w:space="0" w:color="000000"/>
              <w:left w:val="single" w:sz="6" w:space="0" w:color="000000"/>
              <w:bottom w:val="single" w:sz="6" w:space="0" w:color="000000"/>
              <w:right w:val="single" w:sz="6" w:space="0" w:color="000000"/>
            </w:tcBorders>
            <w:hideMark/>
          </w:tcPr>
          <w:p w14:paraId="2170D09D"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spacing w:val="-1"/>
              </w:rPr>
              <w:t>Disposal</w:t>
            </w:r>
            <w:r>
              <w:rPr>
                <w:rFonts w:asciiTheme="majorBidi" w:hAnsiTheme="majorBidi" w:cstheme="majorBidi"/>
                <w:spacing w:val="-10"/>
              </w:rPr>
              <w:t xml:space="preserve"> </w:t>
            </w:r>
            <w:r>
              <w:rPr>
                <w:rFonts w:asciiTheme="majorBidi" w:hAnsiTheme="majorBidi" w:cstheme="majorBidi"/>
              </w:rPr>
              <w:t>method</w:t>
            </w:r>
            <w:r>
              <w:rPr>
                <w:rFonts w:asciiTheme="majorBidi" w:hAnsiTheme="majorBidi" w:cstheme="majorBidi"/>
                <w:spacing w:val="-9"/>
              </w:rPr>
              <w:t xml:space="preserve"> </w:t>
            </w:r>
          </w:p>
        </w:tc>
        <w:tc>
          <w:tcPr>
            <w:tcW w:w="2272" w:type="dxa"/>
            <w:gridSpan w:val="2"/>
            <w:tcBorders>
              <w:top w:val="single" w:sz="6" w:space="0" w:color="000000"/>
              <w:left w:val="single" w:sz="6" w:space="0" w:color="000000"/>
              <w:bottom w:val="single" w:sz="6" w:space="0" w:color="000000"/>
              <w:right w:val="single" w:sz="4" w:space="0" w:color="auto"/>
            </w:tcBorders>
            <w:hideMark/>
          </w:tcPr>
          <w:p w14:paraId="7FFFE375" w14:textId="77777777" w:rsidR="005B4C0F" w:rsidRPr="0041097C" w:rsidRDefault="005B4C0F" w:rsidP="00953EC4">
            <w:pPr>
              <w:spacing w:after="0" w:line="240" w:lineRule="auto"/>
              <w:ind w:left="85"/>
              <w:rPr>
                <w:rFonts w:asciiTheme="majorBidi" w:hAnsiTheme="majorBidi" w:cstheme="majorBidi"/>
                <w:bCs/>
                <w:lang w:val="en-MY" w:eastAsia="ru-RU"/>
              </w:rPr>
            </w:pPr>
            <w:r>
              <w:rPr>
                <w:rFonts w:asciiTheme="minorHAnsi" w:eastAsiaTheme="minorHAnsi" w:hAnsiTheme="minorHAnsi" w:cstheme="minorBidi"/>
                <w:noProof/>
                <w:lang w:eastAsia="en-US"/>
              </w:rPr>
              <mc:AlternateContent>
                <mc:Choice Requires="wps">
                  <w:drawing>
                    <wp:anchor distT="0" distB="0" distL="114300" distR="114300" simplePos="0" relativeHeight="251664384" behindDoc="0" locked="0" layoutInCell="1" allowOverlap="1" wp14:anchorId="34CBD2E1" wp14:editId="0A65C0E8">
                      <wp:simplePos x="0" y="0"/>
                      <wp:positionH relativeFrom="column">
                        <wp:posOffset>10795</wp:posOffset>
                      </wp:positionH>
                      <wp:positionV relativeFrom="paragraph">
                        <wp:posOffset>-1905</wp:posOffset>
                      </wp:positionV>
                      <wp:extent cx="1186180" cy="191135"/>
                      <wp:effectExtent l="19050" t="19050" r="13970" b="18415"/>
                      <wp:wrapNone/>
                      <wp:docPr id="137" name="Rectangle: Rounded Corners 137"/>
                      <wp:cNvGraphicFramePr/>
                      <a:graphic xmlns:a="http://schemas.openxmlformats.org/drawingml/2006/main">
                        <a:graphicData uri="http://schemas.microsoft.com/office/word/2010/wordprocessingShape">
                          <wps:wsp>
                            <wps:cNvSpPr/>
                            <wps:spPr>
                              <a:xfrm>
                                <a:off x="0" y="0"/>
                                <a:ext cx="1185545" cy="191135"/>
                              </a:xfrm>
                              <a:prstGeom prst="roundRect">
                                <a:avLst/>
                              </a:prstGeom>
                              <a:no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904895" id="Rectangle: Rounded Corners 137" o:spid="_x0000_s1026" style="position:absolute;margin-left:.85pt;margin-top:-.15pt;width:93.4pt;height:15.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" filled="f" strokecolor="#002060" strokeweight="2.25pt"/>
                  </w:pict>
                </mc:Fallback>
              </mc:AlternateContent>
            </w:r>
            <w:r w:rsidRPr="0041097C">
              <w:rPr>
                <w:rFonts w:asciiTheme="majorBidi" w:hAnsiTheme="majorBidi" w:cstheme="majorBidi"/>
                <w:bCs/>
                <w:lang w:val="en-MY" w:eastAsia="ru-RU"/>
              </w:rPr>
              <w:t>O = Open dumping</w:t>
            </w:r>
          </w:p>
          <w:p w14:paraId="16C60A33" w14:textId="77777777" w:rsidR="005B4C0F" w:rsidRPr="0041097C" w:rsidRDefault="005B4C0F" w:rsidP="00953EC4">
            <w:pPr>
              <w:spacing w:after="0" w:line="240" w:lineRule="auto"/>
              <w:ind w:left="85"/>
              <w:rPr>
                <w:rFonts w:asciiTheme="majorBidi" w:hAnsiTheme="majorBidi" w:cstheme="majorBidi"/>
                <w:b/>
                <w:lang w:val="en-MY" w:eastAsia="ru-RU"/>
              </w:rPr>
            </w:pPr>
            <w:r w:rsidRPr="0041097C">
              <w:rPr>
                <w:rFonts w:asciiTheme="majorBidi" w:hAnsiTheme="majorBidi" w:cstheme="majorBidi"/>
                <w:bCs/>
                <w:lang w:val="en-MY" w:eastAsia="ru-RU"/>
              </w:rPr>
              <w:t>C = Controlled tipping (with occasional soil cover)</w:t>
            </w:r>
          </w:p>
        </w:tc>
      </w:tr>
      <w:tr w:rsidR="005B4C0F" w14:paraId="4E3DFC54" w14:textId="77777777" w:rsidTr="00953EC4">
        <w:tc>
          <w:tcPr>
            <w:tcW w:w="6749" w:type="dxa"/>
            <w:gridSpan w:val="9"/>
            <w:tcBorders>
              <w:top w:val="single" w:sz="6" w:space="0" w:color="000000"/>
              <w:left w:val="single" w:sz="6" w:space="0" w:color="000000"/>
              <w:bottom w:val="single" w:sz="6" w:space="0" w:color="000000"/>
              <w:right w:val="single" w:sz="6" w:space="0" w:color="000000"/>
            </w:tcBorders>
            <w:hideMark/>
          </w:tcPr>
          <w:p w14:paraId="04A2BB8E"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spacing w:val="-1"/>
                <w:lang w:val="en-MY"/>
              </w:rPr>
              <w:t>Existence</w:t>
            </w:r>
            <w:r w:rsidRPr="0041097C">
              <w:rPr>
                <w:rFonts w:asciiTheme="majorBidi" w:hAnsiTheme="majorBidi" w:cstheme="majorBidi"/>
                <w:spacing w:val="-7"/>
                <w:lang w:val="en-MY"/>
              </w:rPr>
              <w:t xml:space="preserve"> </w:t>
            </w:r>
            <w:r w:rsidRPr="0041097C">
              <w:rPr>
                <w:rFonts w:asciiTheme="majorBidi" w:hAnsiTheme="majorBidi" w:cstheme="majorBidi"/>
                <w:lang w:val="en-MY"/>
              </w:rPr>
              <w:t>of</w:t>
            </w:r>
            <w:r w:rsidRPr="0041097C">
              <w:rPr>
                <w:rFonts w:asciiTheme="majorBidi" w:hAnsiTheme="majorBidi" w:cstheme="majorBidi"/>
                <w:spacing w:val="-6"/>
                <w:lang w:val="en-MY"/>
              </w:rPr>
              <w:t xml:space="preserve"> </w:t>
            </w:r>
            <w:r w:rsidRPr="0041097C">
              <w:rPr>
                <w:rFonts w:asciiTheme="majorBidi" w:hAnsiTheme="majorBidi" w:cstheme="majorBidi"/>
                <w:spacing w:val="-1"/>
                <w:lang w:val="en-MY"/>
              </w:rPr>
              <w:t>animals</w:t>
            </w:r>
            <w:r w:rsidRPr="0041097C">
              <w:rPr>
                <w:rFonts w:asciiTheme="majorBidi" w:hAnsiTheme="majorBidi" w:cstheme="majorBidi"/>
                <w:spacing w:val="-7"/>
                <w:lang w:val="en-MY"/>
              </w:rPr>
              <w:t xml:space="preserve"> </w:t>
            </w:r>
            <w:r w:rsidRPr="0041097C">
              <w:rPr>
                <w:rFonts w:asciiTheme="majorBidi" w:hAnsiTheme="majorBidi" w:cstheme="majorBidi"/>
                <w:lang w:val="en-MY"/>
              </w:rPr>
              <w:t>on</w:t>
            </w:r>
            <w:r w:rsidRPr="0041097C">
              <w:rPr>
                <w:rFonts w:asciiTheme="majorBidi" w:hAnsiTheme="majorBidi" w:cstheme="majorBidi"/>
                <w:spacing w:val="-6"/>
                <w:lang w:val="en-MY"/>
              </w:rPr>
              <w:t xml:space="preserve"> </w:t>
            </w:r>
            <w:r w:rsidRPr="0041097C">
              <w:rPr>
                <w:rFonts w:asciiTheme="majorBidi" w:hAnsiTheme="majorBidi" w:cstheme="majorBidi"/>
                <w:spacing w:val="-1"/>
                <w:lang w:val="en-MY"/>
              </w:rPr>
              <w:t>site</w:t>
            </w:r>
          </w:p>
        </w:tc>
        <w:tc>
          <w:tcPr>
            <w:tcW w:w="2272" w:type="dxa"/>
            <w:gridSpan w:val="2"/>
            <w:tcBorders>
              <w:top w:val="single" w:sz="6" w:space="0" w:color="000000"/>
              <w:left w:val="single" w:sz="6" w:space="0" w:color="000000"/>
              <w:bottom w:val="single" w:sz="6" w:space="0" w:color="000000"/>
              <w:right w:val="single" w:sz="4" w:space="0" w:color="auto"/>
            </w:tcBorders>
            <w:hideMark/>
          </w:tcPr>
          <w:p w14:paraId="7201E869" w14:textId="77777777" w:rsidR="005B4C0F" w:rsidRDefault="005B4C0F" w:rsidP="00953EC4">
            <w:pPr>
              <w:spacing w:after="0" w:line="240" w:lineRule="auto"/>
              <w:ind w:left="85"/>
              <w:rPr>
                <w:rFonts w:asciiTheme="majorBidi" w:hAnsiTheme="majorBidi" w:cstheme="majorBidi"/>
                <w:b/>
                <w:lang w:eastAsia="ru-RU"/>
              </w:rPr>
            </w:pPr>
            <w:r>
              <w:rPr>
                <w:rFonts w:asciiTheme="minorHAnsi" w:eastAsiaTheme="minorHAnsi" w:hAnsiTheme="minorHAnsi" w:cstheme="minorBidi"/>
                <w:noProof/>
                <w:lang w:eastAsia="en-US"/>
              </w:rPr>
              <mc:AlternateContent>
                <mc:Choice Requires="wps">
                  <w:drawing>
                    <wp:anchor distT="0" distB="0" distL="114300" distR="114300" simplePos="0" relativeHeight="251666432" behindDoc="0" locked="0" layoutInCell="1" allowOverlap="1" wp14:anchorId="7CA63C79" wp14:editId="106AF701">
                      <wp:simplePos x="0" y="0"/>
                      <wp:positionH relativeFrom="column">
                        <wp:posOffset>31115</wp:posOffset>
                      </wp:positionH>
                      <wp:positionV relativeFrom="paragraph">
                        <wp:posOffset>166370</wp:posOffset>
                      </wp:positionV>
                      <wp:extent cx="293370" cy="167640"/>
                      <wp:effectExtent l="19050" t="19050" r="11430" b="22860"/>
                      <wp:wrapNone/>
                      <wp:docPr id="136" name="Rectangle: Rounded Corners 136"/>
                      <wp:cNvGraphicFramePr/>
                      <a:graphic xmlns:a="http://schemas.openxmlformats.org/drawingml/2006/main">
                        <a:graphicData uri="http://schemas.microsoft.com/office/word/2010/wordprocessingShape">
                          <wps:wsp>
                            <wps:cNvSpPr/>
                            <wps:spPr>
                              <a:xfrm>
                                <a:off x="0" y="0"/>
                                <a:ext cx="293370" cy="167640"/>
                              </a:xfrm>
                              <a:prstGeom prst="roundRect">
                                <a:avLst/>
                              </a:prstGeom>
                              <a:no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5E2EF3" id="Rectangle: Rounded Corners 136" o:spid="_x0000_s1026" style="position:absolute;margin-left:2.45pt;margin-top:13.1pt;width:23.1pt;height:13.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" filled="f" strokecolor="#002060" strokeweight="2.25pt"/>
                  </w:pict>
                </mc:Fallback>
              </mc:AlternateContent>
            </w:r>
            <w:r>
              <w:rPr>
                <w:rFonts w:asciiTheme="minorHAnsi" w:eastAsiaTheme="minorHAnsi" w:hAnsiTheme="minorHAnsi" w:cstheme="minorBidi"/>
                <w:noProof/>
                <w:lang w:eastAsia="en-US"/>
              </w:rPr>
              <mc:AlternateContent>
                <mc:Choice Requires="wps">
                  <w:drawing>
                    <wp:anchor distT="0" distB="0" distL="114300" distR="114300" simplePos="0" relativeHeight="251665408" behindDoc="0" locked="0" layoutInCell="1" allowOverlap="1" wp14:anchorId="72929D61" wp14:editId="7DAC7F08">
                      <wp:simplePos x="0" y="0"/>
                      <wp:positionH relativeFrom="column">
                        <wp:posOffset>31115</wp:posOffset>
                      </wp:positionH>
                      <wp:positionV relativeFrom="paragraph">
                        <wp:posOffset>8890</wp:posOffset>
                      </wp:positionV>
                      <wp:extent cx="293370" cy="158115"/>
                      <wp:effectExtent l="19050" t="19050" r="11430" b="13335"/>
                      <wp:wrapNone/>
                      <wp:docPr id="135" name="Rectangle: Rounded Corners 135"/>
                      <wp:cNvGraphicFramePr/>
                      <a:graphic xmlns:a="http://schemas.openxmlformats.org/drawingml/2006/main">
                        <a:graphicData uri="http://schemas.microsoft.com/office/word/2010/wordprocessingShape">
                          <wps:wsp>
                            <wps:cNvSpPr/>
                            <wps:spPr>
                              <a:xfrm>
                                <a:off x="0" y="0"/>
                                <a:ext cx="293370" cy="158115"/>
                              </a:xfrm>
                              <a:prstGeom prst="roundRect">
                                <a:avLst/>
                              </a:prstGeom>
                              <a:no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EDFB58" id="Rectangle: Rounded Corners 135" o:spid="_x0000_s1026" style="position:absolute;margin-left:2.45pt;margin-top:.7pt;width:23.1pt;height:12.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" filled="f" strokecolor="#002060" strokeweight="2.25pt"/>
                  </w:pict>
                </mc:Fallback>
              </mc:AlternateContent>
            </w:r>
            <w:r>
              <w:rPr>
                <w:rFonts w:asciiTheme="majorBidi" w:hAnsiTheme="majorBidi" w:cstheme="majorBidi"/>
                <w:spacing w:val="-1"/>
              </w:rPr>
              <w:t>Yes /</w:t>
            </w:r>
            <w:r>
              <w:rPr>
                <w:rFonts w:asciiTheme="majorBidi" w:hAnsiTheme="majorBidi" w:cstheme="majorBidi"/>
                <w:spacing w:val="-7"/>
              </w:rPr>
              <w:t xml:space="preserve"> </w:t>
            </w:r>
            <w:r>
              <w:rPr>
                <w:rFonts w:asciiTheme="majorBidi" w:hAnsiTheme="majorBidi" w:cstheme="majorBidi"/>
              </w:rPr>
              <w:t>No</w:t>
            </w:r>
          </w:p>
        </w:tc>
      </w:tr>
      <w:tr w:rsidR="005B4C0F" w14:paraId="313E53A5" w14:textId="77777777" w:rsidTr="00953EC4">
        <w:tc>
          <w:tcPr>
            <w:tcW w:w="6749" w:type="dxa"/>
            <w:gridSpan w:val="9"/>
            <w:tcBorders>
              <w:top w:val="single" w:sz="6" w:space="0" w:color="000000"/>
              <w:left w:val="single" w:sz="6" w:space="0" w:color="000000"/>
              <w:bottom w:val="single" w:sz="6" w:space="0" w:color="000000"/>
              <w:right w:val="single" w:sz="6" w:space="0" w:color="000000"/>
            </w:tcBorders>
            <w:hideMark/>
          </w:tcPr>
          <w:p w14:paraId="3B0609D8"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spacing w:val="-1"/>
                <w:lang w:val="en-MY"/>
              </w:rPr>
              <w:t>Existence</w:t>
            </w:r>
            <w:r w:rsidRPr="0041097C">
              <w:rPr>
                <w:rFonts w:asciiTheme="majorBidi" w:hAnsiTheme="majorBidi" w:cstheme="majorBidi"/>
                <w:spacing w:val="-7"/>
                <w:lang w:val="en-MY"/>
              </w:rPr>
              <w:t xml:space="preserve"> </w:t>
            </w:r>
            <w:r w:rsidRPr="0041097C">
              <w:rPr>
                <w:rFonts w:asciiTheme="majorBidi" w:hAnsiTheme="majorBidi" w:cstheme="majorBidi"/>
                <w:lang w:val="en-MY"/>
              </w:rPr>
              <w:t>of</w:t>
            </w:r>
            <w:r w:rsidRPr="0041097C">
              <w:rPr>
                <w:rFonts w:asciiTheme="majorBidi" w:hAnsiTheme="majorBidi" w:cstheme="majorBidi"/>
                <w:spacing w:val="-6"/>
                <w:lang w:val="en-MY"/>
              </w:rPr>
              <w:t xml:space="preserve"> </w:t>
            </w:r>
            <w:r w:rsidRPr="0041097C">
              <w:rPr>
                <w:rFonts w:asciiTheme="majorBidi" w:hAnsiTheme="majorBidi" w:cstheme="majorBidi"/>
                <w:spacing w:val="-1"/>
                <w:lang w:val="en-MY"/>
              </w:rPr>
              <w:t>waste</w:t>
            </w:r>
            <w:r w:rsidRPr="0041097C">
              <w:rPr>
                <w:rFonts w:asciiTheme="majorBidi" w:hAnsiTheme="majorBidi" w:cstheme="majorBidi"/>
                <w:spacing w:val="-7"/>
                <w:lang w:val="en-MY"/>
              </w:rPr>
              <w:t xml:space="preserve"> </w:t>
            </w:r>
            <w:r w:rsidRPr="0041097C">
              <w:rPr>
                <w:rFonts w:asciiTheme="majorBidi" w:hAnsiTheme="majorBidi" w:cstheme="majorBidi"/>
                <w:lang w:val="en-MY"/>
              </w:rPr>
              <w:t>pickers</w:t>
            </w:r>
            <w:r w:rsidRPr="0041097C">
              <w:rPr>
                <w:rFonts w:asciiTheme="majorBidi" w:hAnsiTheme="majorBidi" w:cstheme="majorBidi"/>
                <w:spacing w:val="-7"/>
                <w:lang w:val="en-MY"/>
              </w:rPr>
              <w:t xml:space="preserve"> </w:t>
            </w:r>
            <w:r w:rsidRPr="0041097C">
              <w:rPr>
                <w:rFonts w:asciiTheme="majorBidi" w:hAnsiTheme="majorBidi" w:cstheme="majorBidi"/>
                <w:lang w:val="en-MY"/>
              </w:rPr>
              <w:t>or</w:t>
            </w:r>
            <w:r w:rsidRPr="0041097C">
              <w:rPr>
                <w:rFonts w:asciiTheme="majorBidi" w:hAnsiTheme="majorBidi" w:cstheme="majorBidi"/>
                <w:spacing w:val="-6"/>
                <w:lang w:val="en-MY"/>
              </w:rPr>
              <w:t xml:space="preserve"> </w:t>
            </w:r>
            <w:r w:rsidRPr="0041097C">
              <w:rPr>
                <w:rFonts w:asciiTheme="majorBidi" w:hAnsiTheme="majorBidi" w:cstheme="majorBidi"/>
                <w:spacing w:val="-1"/>
                <w:lang w:val="en-MY"/>
              </w:rPr>
              <w:t>scavengers</w:t>
            </w:r>
            <w:r w:rsidRPr="0041097C">
              <w:rPr>
                <w:rFonts w:asciiTheme="majorBidi" w:hAnsiTheme="majorBidi" w:cstheme="majorBidi"/>
                <w:spacing w:val="-7"/>
                <w:lang w:val="en-MY"/>
              </w:rPr>
              <w:t xml:space="preserve"> </w:t>
            </w:r>
            <w:r w:rsidRPr="0041097C">
              <w:rPr>
                <w:rFonts w:asciiTheme="majorBidi" w:hAnsiTheme="majorBidi" w:cstheme="majorBidi"/>
                <w:lang w:val="en-MY"/>
              </w:rPr>
              <w:t>on</w:t>
            </w:r>
            <w:r w:rsidRPr="0041097C">
              <w:rPr>
                <w:rFonts w:asciiTheme="majorBidi" w:hAnsiTheme="majorBidi" w:cstheme="majorBidi"/>
                <w:spacing w:val="-4"/>
                <w:lang w:val="en-MY"/>
              </w:rPr>
              <w:t xml:space="preserve"> </w:t>
            </w:r>
            <w:r w:rsidRPr="0041097C">
              <w:rPr>
                <w:rFonts w:asciiTheme="majorBidi" w:hAnsiTheme="majorBidi" w:cstheme="majorBidi"/>
                <w:spacing w:val="-1"/>
                <w:lang w:val="en-MY"/>
              </w:rPr>
              <w:t>site</w:t>
            </w:r>
          </w:p>
        </w:tc>
        <w:tc>
          <w:tcPr>
            <w:tcW w:w="2272" w:type="dxa"/>
            <w:gridSpan w:val="2"/>
            <w:tcBorders>
              <w:top w:val="single" w:sz="6" w:space="0" w:color="000000"/>
              <w:left w:val="single" w:sz="6" w:space="0" w:color="000000"/>
              <w:bottom w:val="single" w:sz="6" w:space="0" w:color="000000"/>
              <w:right w:val="single" w:sz="4" w:space="0" w:color="auto"/>
            </w:tcBorders>
            <w:hideMark/>
          </w:tcPr>
          <w:p w14:paraId="71B46973" w14:textId="77777777" w:rsidR="005B4C0F" w:rsidRDefault="005B4C0F" w:rsidP="00953EC4">
            <w:pPr>
              <w:spacing w:after="0" w:line="240" w:lineRule="auto"/>
              <w:ind w:left="85"/>
              <w:rPr>
                <w:rFonts w:asciiTheme="majorBidi" w:hAnsiTheme="majorBidi" w:cstheme="majorBidi"/>
                <w:b/>
                <w:lang w:eastAsia="ru-RU"/>
              </w:rPr>
            </w:pPr>
            <w:r>
              <w:rPr>
                <w:rFonts w:asciiTheme="minorHAnsi" w:eastAsiaTheme="minorHAnsi" w:hAnsiTheme="minorHAnsi" w:cstheme="minorBidi"/>
                <w:noProof/>
                <w:lang w:eastAsia="en-US"/>
              </w:rPr>
              <mc:AlternateContent>
                <mc:Choice Requires="wps">
                  <w:drawing>
                    <wp:anchor distT="0" distB="0" distL="114300" distR="114300" simplePos="0" relativeHeight="251667456" behindDoc="0" locked="0" layoutInCell="1" allowOverlap="1" wp14:anchorId="5D924C37" wp14:editId="5082D2FD">
                      <wp:simplePos x="0" y="0"/>
                      <wp:positionH relativeFrom="column">
                        <wp:posOffset>334645</wp:posOffset>
                      </wp:positionH>
                      <wp:positionV relativeFrom="paragraph">
                        <wp:posOffset>163195</wp:posOffset>
                      </wp:positionV>
                      <wp:extent cx="241935" cy="181610"/>
                      <wp:effectExtent l="19050" t="19050" r="24765" b="27940"/>
                      <wp:wrapNone/>
                      <wp:docPr id="134" name="Rectangle: Rounded Corners 134"/>
                      <wp:cNvGraphicFramePr/>
                      <a:graphic xmlns:a="http://schemas.openxmlformats.org/drawingml/2006/main">
                        <a:graphicData uri="http://schemas.microsoft.com/office/word/2010/wordprocessingShape">
                          <wps:wsp>
                            <wps:cNvSpPr/>
                            <wps:spPr>
                              <a:xfrm>
                                <a:off x="0" y="0"/>
                                <a:ext cx="241935" cy="180975"/>
                              </a:xfrm>
                              <a:prstGeom prst="roundRect">
                                <a:avLst/>
                              </a:prstGeom>
                              <a:no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ACEA2F" id="Rectangle: Rounded Corners 134" o:spid="_x0000_s1026" style="position:absolute;margin-left:26.35pt;margin-top:12.85pt;width:19.05pt;height:14.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" filled="f" strokecolor="#002060" strokeweight="2.25pt"/>
                  </w:pict>
                </mc:Fallback>
              </mc:AlternateContent>
            </w:r>
            <w:r>
              <w:rPr>
                <w:rFonts w:asciiTheme="majorBidi" w:hAnsiTheme="majorBidi" w:cstheme="majorBidi"/>
                <w:spacing w:val="-1"/>
              </w:rPr>
              <w:t>Yes /</w:t>
            </w:r>
            <w:r>
              <w:rPr>
                <w:rFonts w:asciiTheme="majorBidi" w:hAnsiTheme="majorBidi" w:cstheme="majorBidi"/>
                <w:spacing w:val="-7"/>
              </w:rPr>
              <w:t xml:space="preserve"> </w:t>
            </w:r>
            <w:r>
              <w:rPr>
                <w:rFonts w:asciiTheme="majorBidi" w:hAnsiTheme="majorBidi" w:cstheme="majorBidi"/>
              </w:rPr>
              <w:t>No</w:t>
            </w:r>
          </w:p>
        </w:tc>
      </w:tr>
      <w:tr w:rsidR="005B4C0F" w14:paraId="5E40DE4D" w14:textId="77777777" w:rsidTr="00953EC4">
        <w:tc>
          <w:tcPr>
            <w:tcW w:w="6749" w:type="dxa"/>
            <w:gridSpan w:val="9"/>
            <w:tcBorders>
              <w:top w:val="single" w:sz="6" w:space="0" w:color="000000"/>
              <w:left w:val="single" w:sz="6" w:space="0" w:color="000000"/>
              <w:bottom w:val="single" w:sz="6" w:space="0" w:color="000000"/>
              <w:right w:val="single" w:sz="6" w:space="0" w:color="000000"/>
            </w:tcBorders>
            <w:hideMark/>
          </w:tcPr>
          <w:p w14:paraId="3F1BA5F3"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spacing w:val="-1"/>
                <w:lang w:val="en-MY"/>
              </w:rPr>
              <w:t>Existence</w:t>
            </w:r>
            <w:r w:rsidRPr="0041097C">
              <w:rPr>
                <w:rFonts w:asciiTheme="majorBidi" w:hAnsiTheme="majorBidi" w:cstheme="majorBidi"/>
                <w:spacing w:val="-7"/>
                <w:lang w:val="en-MY"/>
              </w:rPr>
              <w:t xml:space="preserve"> </w:t>
            </w:r>
            <w:r w:rsidRPr="0041097C">
              <w:rPr>
                <w:rFonts w:asciiTheme="majorBidi" w:hAnsiTheme="majorBidi" w:cstheme="majorBidi"/>
                <w:lang w:val="en-MY"/>
              </w:rPr>
              <w:t>of</w:t>
            </w:r>
            <w:r w:rsidRPr="0041097C">
              <w:rPr>
                <w:rFonts w:asciiTheme="majorBidi" w:hAnsiTheme="majorBidi" w:cstheme="majorBidi"/>
                <w:spacing w:val="-6"/>
                <w:lang w:val="en-MY"/>
              </w:rPr>
              <w:t xml:space="preserve"> </w:t>
            </w:r>
            <w:r w:rsidRPr="0041097C">
              <w:rPr>
                <w:rFonts w:asciiTheme="majorBidi" w:hAnsiTheme="majorBidi" w:cstheme="majorBidi"/>
                <w:spacing w:val="-1"/>
                <w:lang w:val="en-MY"/>
              </w:rPr>
              <w:t>open</w:t>
            </w:r>
            <w:r w:rsidRPr="0041097C">
              <w:rPr>
                <w:rFonts w:asciiTheme="majorBidi" w:hAnsiTheme="majorBidi" w:cstheme="majorBidi"/>
                <w:spacing w:val="-7"/>
                <w:lang w:val="en-MY"/>
              </w:rPr>
              <w:t xml:space="preserve"> </w:t>
            </w:r>
            <w:r w:rsidRPr="0041097C">
              <w:rPr>
                <w:rFonts w:asciiTheme="majorBidi" w:hAnsiTheme="majorBidi" w:cstheme="majorBidi"/>
                <w:lang w:val="en-MY"/>
              </w:rPr>
              <w:t>burning</w:t>
            </w:r>
            <w:r w:rsidRPr="0041097C">
              <w:rPr>
                <w:rFonts w:asciiTheme="majorBidi" w:hAnsiTheme="majorBidi" w:cstheme="majorBidi"/>
                <w:spacing w:val="-6"/>
                <w:lang w:val="en-MY"/>
              </w:rPr>
              <w:t xml:space="preserve"> </w:t>
            </w:r>
            <w:r w:rsidRPr="0041097C">
              <w:rPr>
                <w:rFonts w:asciiTheme="majorBidi" w:hAnsiTheme="majorBidi" w:cstheme="majorBidi"/>
                <w:lang w:val="en-MY"/>
              </w:rPr>
              <w:t>on</w:t>
            </w:r>
            <w:r w:rsidRPr="0041097C">
              <w:rPr>
                <w:rFonts w:asciiTheme="majorBidi" w:hAnsiTheme="majorBidi" w:cstheme="majorBidi"/>
                <w:spacing w:val="-7"/>
                <w:lang w:val="en-MY"/>
              </w:rPr>
              <w:t xml:space="preserve"> </w:t>
            </w:r>
            <w:r w:rsidRPr="0041097C">
              <w:rPr>
                <w:rFonts w:asciiTheme="majorBidi" w:hAnsiTheme="majorBidi" w:cstheme="majorBidi"/>
                <w:spacing w:val="-1"/>
                <w:lang w:val="en-MY"/>
              </w:rPr>
              <w:t>site</w:t>
            </w:r>
          </w:p>
        </w:tc>
        <w:tc>
          <w:tcPr>
            <w:tcW w:w="2272" w:type="dxa"/>
            <w:gridSpan w:val="2"/>
            <w:tcBorders>
              <w:top w:val="single" w:sz="6" w:space="0" w:color="000000"/>
              <w:left w:val="single" w:sz="6" w:space="0" w:color="000000"/>
              <w:bottom w:val="single" w:sz="6" w:space="0" w:color="000000"/>
              <w:right w:val="single" w:sz="4" w:space="0" w:color="auto"/>
            </w:tcBorders>
            <w:hideMark/>
          </w:tcPr>
          <w:p w14:paraId="22BA4048" w14:textId="77777777" w:rsidR="005B4C0F" w:rsidRDefault="005B4C0F" w:rsidP="00953EC4">
            <w:pPr>
              <w:spacing w:after="0" w:line="240" w:lineRule="auto"/>
              <w:ind w:left="85"/>
              <w:rPr>
                <w:rFonts w:asciiTheme="majorBidi" w:hAnsiTheme="majorBidi" w:cstheme="majorBidi"/>
                <w:b/>
                <w:lang w:eastAsia="ru-RU"/>
              </w:rPr>
            </w:pPr>
            <w:r>
              <w:rPr>
                <w:rFonts w:asciiTheme="majorBidi" w:hAnsiTheme="majorBidi" w:cstheme="majorBidi"/>
                <w:spacing w:val="-1"/>
              </w:rPr>
              <w:t>Yes /</w:t>
            </w:r>
            <w:r>
              <w:rPr>
                <w:rFonts w:asciiTheme="majorBidi" w:hAnsiTheme="majorBidi" w:cstheme="majorBidi"/>
                <w:spacing w:val="-7"/>
              </w:rPr>
              <w:t xml:space="preserve"> </w:t>
            </w:r>
            <w:r>
              <w:rPr>
                <w:rFonts w:asciiTheme="majorBidi" w:hAnsiTheme="majorBidi" w:cstheme="majorBidi"/>
              </w:rPr>
              <w:t>No</w:t>
            </w:r>
          </w:p>
        </w:tc>
      </w:tr>
      <w:tr w:rsidR="005B4C0F" w:rsidRPr="00DF146B" w14:paraId="4416183F" w14:textId="77777777" w:rsidTr="00953EC4">
        <w:tc>
          <w:tcPr>
            <w:tcW w:w="9021" w:type="dxa"/>
            <w:gridSpan w:val="11"/>
            <w:tcBorders>
              <w:top w:val="single" w:sz="4" w:space="0" w:color="auto"/>
              <w:left w:val="single" w:sz="4" w:space="0" w:color="auto"/>
              <w:bottom w:val="single" w:sz="4" w:space="0" w:color="auto"/>
              <w:right w:val="single" w:sz="4" w:space="0" w:color="auto"/>
            </w:tcBorders>
            <w:vAlign w:val="center"/>
          </w:tcPr>
          <w:p w14:paraId="799D0922"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 xml:space="preserve">Additional remarks, if any </w:t>
            </w:r>
            <w:r w:rsidRPr="0041097C">
              <w:rPr>
                <w:rFonts w:asciiTheme="majorBidi" w:hAnsiTheme="majorBidi" w:cstheme="majorBidi"/>
                <w:b/>
                <w:bCs/>
                <w:color w:val="002060"/>
                <w:lang w:val="en-MY" w:eastAsia="ru-RU"/>
              </w:rPr>
              <w:t>Hazard dumping</w:t>
            </w:r>
          </w:p>
          <w:p w14:paraId="18746367" w14:textId="77777777" w:rsidR="005B4C0F" w:rsidRPr="0041097C" w:rsidRDefault="005B4C0F" w:rsidP="00953EC4">
            <w:pPr>
              <w:spacing w:after="0" w:line="240" w:lineRule="auto"/>
              <w:rPr>
                <w:rFonts w:asciiTheme="majorBidi" w:hAnsiTheme="majorBidi" w:cstheme="majorBidi"/>
                <w:b/>
                <w:lang w:val="en-MY" w:eastAsia="ru-RU"/>
              </w:rPr>
            </w:pPr>
          </w:p>
        </w:tc>
      </w:tr>
      <w:tr w:rsidR="005B4C0F" w:rsidRPr="00DF146B" w14:paraId="6D1AD914" w14:textId="77777777" w:rsidTr="00953EC4">
        <w:tc>
          <w:tcPr>
            <w:tcW w:w="9021" w:type="dxa"/>
            <w:gridSpan w:val="11"/>
            <w:tcBorders>
              <w:top w:val="single" w:sz="4" w:space="0" w:color="auto"/>
              <w:left w:val="single" w:sz="4" w:space="0" w:color="auto"/>
              <w:bottom w:val="single" w:sz="4" w:space="0" w:color="auto"/>
              <w:right w:val="single" w:sz="4" w:space="0" w:color="auto"/>
            </w:tcBorders>
            <w:shd w:val="clear" w:color="auto" w:fill="92D050"/>
            <w:vAlign w:val="center"/>
            <w:hideMark/>
          </w:tcPr>
          <w:p w14:paraId="1EACFAB6" w14:textId="77777777" w:rsidR="005B4C0F" w:rsidRPr="0041097C" w:rsidRDefault="005B4C0F" w:rsidP="00953EC4">
            <w:pPr>
              <w:spacing w:after="0" w:line="240" w:lineRule="auto"/>
              <w:rPr>
                <w:rFonts w:asciiTheme="majorBidi" w:hAnsiTheme="majorBidi" w:cstheme="majorBidi"/>
                <w:b/>
                <w:lang w:val="en-MY" w:eastAsia="ru-RU"/>
              </w:rPr>
            </w:pPr>
            <w:r w:rsidRPr="0041097C">
              <w:rPr>
                <w:rFonts w:asciiTheme="majorBidi" w:hAnsiTheme="majorBidi" w:cstheme="majorBidi"/>
                <w:b/>
                <w:lang w:val="en-MY" w:eastAsia="ru-RU"/>
              </w:rPr>
              <w:t>Information about the potential location of the proposed project</w:t>
            </w:r>
          </w:p>
        </w:tc>
      </w:tr>
      <w:tr w:rsidR="005B4C0F" w14:paraId="618F8734" w14:textId="77777777" w:rsidTr="00953EC4">
        <w:trPr>
          <w:trHeight w:val="420"/>
        </w:trPr>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3A06C09D"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 xml:space="preserve">Is there a dump for burial of waste in the area designated for the potential construction of the proposed project? </w:t>
            </w:r>
          </w:p>
          <w:p w14:paraId="301813B0"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 xml:space="preserve">What is the life span and size of the site? </w:t>
            </w:r>
          </w:p>
          <w:p w14:paraId="26B819CF"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 xml:space="preserve">What is the height of the dumped waste? </w:t>
            </w:r>
          </w:p>
          <w:p w14:paraId="7FC2EFFD"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Are there any treatment facilities, any infrastructure on site?</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747DBC49" w14:textId="77777777" w:rsidR="005B4C0F" w:rsidRPr="0041097C" w:rsidRDefault="005B4C0F" w:rsidP="00953EC4">
            <w:pPr>
              <w:spacing w:after="0" w:line="240" w:lineRule="auto"/>
              <w:jc w:val="center"/>
              <w:rPr>
                <w:rFonts w:asciiTheme="majorBidi" w:hAnsiTheme="majorBidi" w:cstheme="majorBidi"/>
                <w:b/>
                <w:color w:val="002060"/>
                <w:lang w:val="en-MY" w:eastAsia="ru-RU"/>
              </w:rPr>
            </w:pPr>
            <w:r w:rsidRPr="0041097C">
              <w:rPr>
                <w:rFonts w:asciiTheme="majorBidi" w:hAnsiTheme="majorBidi" w:cstheme="majorBidi"/>
                <w:b/>
                <w:color w:val="002060"/>
                <w:lang w:val="en-MY" w:eastAsia="ru-RU"/>
              </w:rPr>
              <w:t>Yes, for organic waste only</w:t>
            </w:r>
          </w:p>
          <w:p w14:paraId="16AD34A2" w14:textId="77777777" w:rsidR="005B4C0F" w:rsidRPr="0041097C" w:rsidRDefault="005B4C0F" w:rsidP="00953EC4">
            <w:pPr>
              <w:spacing w:after="0" w:line="240" w:lineRule="auto"/>
              <w:jc w:val="center"/>
              <w:rPr>
                <w:rFonts w:asciiTheme="majorBidi" w:hAnsiTheme="majorBidi" w:cstheme="majorBidi"/>
                <w:b/>
                <w:color w:val="002060"/>
                <w:lang w:val="en-MY" w:eastAsia="ru-RU"/>
              </w:rPr>
            </w:pPr>
            <w:r w:rsidRPr="0041097C">
              <w:rPr>
                <w:rFonts w:asciiTheme="majorBidi" w:hAnsiTheme="majorBidi" w:cstheme="majorBidi"/>
                <w:b/>
                <w:color w:val="002060"/>
                <w:lang w:val="en-MY" w:eastAsia="ru-RU"/>
              </w:rPr>
              <w:t>----</w:t>
            </w:r>
          </w:p>
          <w:p w14:paraId="0DC8E4ED"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1m</w:t>
            </w:r>
          </w:p>
          <w:p w14:paraId="6F0302CE" w14:textId="77777777" w:rsidR="005B4C0F" w:rsidRDefault="005B4C0F" w:rsidP="00953EC4">
            <w:pPr>
              <w:spacing w:after="0" w:line="240" w:lineRule="auto"/>
              <w:jc w:val="center"/>
              <w:rPr>
                <w:rFonts w:asciiTheme="majorBidi" w:hAnsiTheme="majorBidi" w:cstheme="majorBidi"/>
                <w:b/>
                <w:lang w:eastAsia="ru-RU"/>
              </w:rPr>
            </w:pPr>
            <w:r>
              <w:rPr>
                <w:rFonts w:asciiTheme="majorBidi" w:hAnsiTheme="majorBidi" w:cstheme="majorBidi"/>
                <w:b/>
                <w:color w:val="002060"/>
                <w:lang w:eastAsia="ru-RU"/>
              </w:rPr>
              <w:t>No</w:t>
            </w:r>
          </w:p>
        </w:tc>
      </w:tr>
      <w:tr w:rsidR="005B4C0F" w14:paraId="661CE26D"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5A42C528"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Who owns the dump site, and who keeps records of the dump site in its balance sheet (accounting books)?</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4E92859E" w14:textId="77777777" w:rsidR="005B4C0F" w:rsidRDefault="005B4C0F" w:rsidP="00953EC4">
            <w:pPr>
              <w:pStyle w:val="AufzhlungBuchstabe3"/>
              <w:spacing w:after="0"/>
              <w:ind w:left="-15"/>
              <w:jc w:val="center"/>
              <w:rPr>
                <w:rFonts w:asciiTheme="majorBidi" w:hAnsiTheme="majorBidi" w:cstheme="majorBidi"/>
                <w:b/>
                <w:lang w:eastAsia="ru-RU"/>
              </w:rPr>
            </w:pPr>
            <w:r>
              <w:rPr>
                <w:rFonts w:asciiTheme="majorBidi" w:hAnsiTheme="majorBidi" w:cstheme="majorBidi"/>
                <w:b/>
                <w:color w:val="002060"/>
                <w:lang w:eastAsia="ru-RU"/>
              </w:rPr>
              <w:t>No</w:t>
            </w:r>
          </w:p>
        </w:tc>
      </w:tr>
      <w:tr w:rsidR="005B4C0F" w14:paraId="6FECE6A4"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7D275C3E"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 xml:space="preserve">What is the distance between the residential community (Aassoun) and the dumpsite? </w:t>
            </w:r>
          </w:p>
          <w:p w14:paraId="6A0A9EE5"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What is the average waste hauling distance (km)?</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347EB872"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1 Km</w:t>
            </w:r>
          </w:p>
          <w:p w14:paraId="7C76AD8D" w14:textId="77777777" w:rsidR="005B4C0F" w:rsidRDefault="005B4C0F" w:rsidP="00953EC4">
            <w:pPr>
              <w:spacing w:after="0" w:line="240" w:lineRule="auto"/>
              <w:jc w:val="center"/>
              <w:rPr>
                <w:rFonts w:asciiTheme="majorBidi" w:hAnsiTheme="majorBidi" w:cstheme="majorBidi"/>
                <w:b/>
                <w:lang w:eastAsia="ru-RU"/>
              </w:rPr>
            </w:pPr>
            <w:r>
              <w:rPr>
                <w:rFonts w:asciiTheme="majorBidi" w:hAnsiTheme="majorBidi" w:cstheme="majorBidi"/>
                <w:b/>
                <w:color w:val="002060"/>
                <w:lang w:eastAsia="ru-RU"/>
              </w:rPr>
              <w:t>1 Km</w:t>
            </w:r>
          </w:p>
        </w:tc>
      </w:tr>
      <w:tr w:rsidR="005B4C0F" w14:paraId="34E0DC09"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6E591B7C"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What is the effective fee schedule applicable to the burial of municipal solid waste (MSW) in dumpsite per 1 cubic m at the nearest dumpsite?</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6B805244" w14:textId="77777777" w:rsidR="005B4C0F" w:rsidRDefault="005B4C0F" w:rsidP="00953EC4">
            <w:pPr>
              <w:spacing w:after="0" w:line="240" w:lineRule="auto"/>
              <w:jc w:val="center"/>
              <w:rPr>
                <w:rFonts w:asciiTheme="majorBidi" w:hAnsiTheme="majorBidi" w:cstheme="majorBidi"/>
                <w:b/>
                <w:lang w:eastAsia="ru-RU"/>
              </w:rPr>
            </w:pPr>
            <w:r>
              <w:rPr>
                <w:rFonts w:asciiTheme="majorBidi" w:hAnsiTheme="majorBidi" w:cstheme="majorBidi"/>
                <w:b/>
                <w:color w:val="002060"/>
                <w:lang w:eastAsia="ru-RU"/>
              </w:rPr>
              <w:t>------</w:t>
            </w:r>
          </w:p>
        </w:tc>
      </w:tr>
      <w:tr w:rsidR="005B4C0F" w:rsidRPr="00DF146B" w14:paraId="72173DAA"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31661D50"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Will the project be constructed on the dumpsite?</w:t>
            </w:r>
          </w:p>
          <w:p w14:paraId="357F49F3"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 xml:space="preserve">What is the distance between the potential Location of the project and the operating dumpsite site (km)? </w:t>
            </w:r>
          </w:p>
          <w:p w14:paraId="6F44B87B"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Is there a connecting road (including a type of road surface)?</w:t>
            </w:r>
          </w:p>
        </w:tc>
        <w:tc>
          <w:tcPr>
            <w:tcW w:w="2272" w:type="dxa"/>
            <w:gridSpan w:val="2"/>
            <w:tcBorders>
              <w:top w:val="single" w:sz="4" w:space="0" w:color="auto"/>
              <w:left w:val="single" w:sz="4" w:space="0" w:color="auto"/>
              <w:bottom w:val="single" w:sz="4" w:space="0" w:color="auto"/>
              <w:right w:val="single" w:sz="4" w:space="0" w:color="auto"/>
            </w:tcBorders>
            <w:vAlign w:val="center"/>
          </w:tcPr>
          <w:p w14:paraId="3A663248" w14:textId="77777777" w:rsidR="005B4C0F" w:rsidRPr="0041097C" w:rsidRDefault="005B4C0F" w:rsidP="00953EC4">
            <w:pPr>
              <w:spacing w:after="0" w:line="240" w:lineRule="auto"/>
              <w:jc w:val="center"/>
              <w:rPr>
                <w:rFonts w:asciiTheme="majorBidi" w:hAnsiTheme="majorBidi" w:cstheme="majorBidi"/>
                <w:b/>
                <w:color w:val="002060"/>
                <w:lang w:val="en-MY" w:eastAsia="ru-RU"/>
              </w:rPr>
            </w:pPr>
            <w:r w:rsidRPr="0041097C">
              <w:rPr>
                <w:rFonts w:asciiTheme="majorBidi" w:hAnsiTheme="majorBidi" w:cstheme="majorBidi"/>
                <w:b/>
                <w:color w:val="002060"/>
                <w:lang w:val="en-MY" w:eastAsia="ru-RU"/>
              </w:rPr>
              <w:t>Yes</w:t>
            </w:r>
          </w:p>
          <w:p w14:paraId="7DA3C7B3" w14:textId="77777777" w:rsidR="005B4C0F" w:rsidRPr="0041097C" w:rsidRDefault="005B4C0F" w:rsidP="00953EC4">
            <w:pPr>
              <w:spacing w:after="0" w:line="240" w:lineRule="auto"/>
              <w:jc w:val="center"/>
              <w:rPr>
                <w:rFonts w:asciiTheme="majorBidi" w:hAnsiTheme="majorBidi" w:cstheme="majorBidi"/>
                <w:b/>
                <w:color w:val="002060"/>
                <w:sz w:val="12"/>
                <w:szCs w:val="12"/>
                <w:lang w:val="en-MY" w:eastAsia="ru-RU"/>
              </w:rPr>
            </w:pPr>
          </w:p>
          <w:p w14:paraId="0F310C2D" w14:textId="77777777" w:rsidR="005B4C0F" w:rsidRPr="0041097C" w:rsidRDefault="005B4C0F" w:rsidP="00953EC4">
            <w:pPr>
              <w:spacing w:after="0" w:line="240" w:lineRule="auto"/>
              <w:jc w:val="center"/>
              <w:rPr>
                <w:rFonts w:asciiTheme="majorBidi" w:hAnsiTheme="majorBidi" w:cstheme="majorBidi"/>
                <w:b/>
                <w:color w:val="002060"/>
                <w:szCs w:val="22"/>
                <w:lang w:val="en-MY" w:eastAsia="ru-RU"/>
              </w:rPr>
            </w:pPr>
            <w:r w:rsidRPr="0041097C">
              <w:rPr>
                <w:rFonts w:asciiTheme="majorBidi" w:hAnsiTheme="majorBidi" w:cstheme="majorBidi"/>
                <w:b/>
                <w:color w:val="002060"/>
                <w:lang w:val="en-MY" w:eastAsia="ru-RU"/>
              </w:rPr>
              <w:t>0.05 Km</w:t>
            </w:r>
          </w:p>
          <w:p w14:paraId="67ACCE6C" w14:textId="77777777" w:rsidR="005B4C0F" w:rsidRPr="0041097C" w:rsidRDefault="005B4C0F" w:rsidP="00953EC4">
            <w:pPr>
              <w:spacing w:after="0" w:line="240" w:lineRule="auto"/>
              <w:jc w:val="center"/>
              <w:rPr>
                <w:rFonts w:asciiTheme="majorBidi" w:hAnsiTheme="majorBidi" w:cstheme="majorBidi"/>
                <w:b/>
                <w:color w:val="002060"/>
                <w:sz w:val="12"/>
                <w:szCs w:val="12"/>
                <w:lang w:val="en-MY" w:eastAsia="ru-RU"/>
              </w:rPr>
            </w:pPr>
          </w:p>
          <w:p w14:paraId="6B77E84A" w14:textId="77777777" w:rsidR="005B4C0F" w:rsidRPr="0041097C" w:rsidRDefault="005B4C0F" w:rsidP="00953EC4">
            <w:pPr>
              <w:spacing w:after="0" w:line="240" w:lineRule="auto"/>
              <w:jc w:val="center"/>
              <w:rPr>
                <w:rFonts w:asciiTheme="majorBidi" w:hAnsiTheme="majorBidi" w:cstheme="majorBidi"/>
                <w:b/>
                <w:color w:val="002060"/>
                <w:szCs w:val="22"/>
                <w:lang w:val="en-MY" w:eastAsia="ru-RU"/>
              </w:rPr>
            </w:pPr>
            <w:r w:rsidRPr="0041097C">
              <w:rPr>
                <w:rFonts w:asciiTheme="majorBidi" w:hAnsiTheme="majorBidi" w:cstheme="majorBidi"/>
                <w:b/>
                <w:color w:val="002060"/>
                <w:lang w:val="en-MY" w:eastAsia="ru-RU"/>
              </w:rPr>
              <w:t xml:space="preserve">Yes, there is a sandy road </w:t>
            </w:r>
          </w:p>
        </w:tc>
      </w:tr>
      <w:tr w:rsidR="005B4C0F" w14:paraId="6962D65B"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00A59A6C"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What is the effective fee for hauling 1 cubic meter of MSW?</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6C21D7DB" w14:textId="77777777" w:rsidR="005B4C0F" w:rsidRDefault="005B4C0F" w:rsidP="00953EC4">
            <w:pPr>
              <w:spacing w:after="0" w:line="240" w:lineRule="auto"/>
              <w:jc w:val="center"/>
              <w:rPr>
                <w:rFonts w:asciiTheme="majorBidi" w:hAnsiTheme="majorBidi" w:cstheme="majorBidi"/>
                <w:b/>
                <w:lang w:eastAsia="ru-RU"/>
              </w:rPr>
            </w:pPr>
            <w:r>
              <w:rPr>
                <w:rFonts w:asciiTheme="majorBidi" w:hAnsiTheme="majorBidi" w:cstheme="majorBidi"/>
                <w:b/>
                <w:color w:val="002060"/>
                <w:lang w:eastAsia="ru-RU"/>
              </w:rPr>
              <w:t>----</w:t>
            </w:r>
          </w:p>
        </w:tc>
      </w:tr>
      <w:tr w:rsidR="005B4C0F" w14:paraId="70ABC37B"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0FC658B9"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Are the MSW collected by municipality or private company?</w:t>
            </w:r>
          </w:p>
          <w:p w14:paraId="474667C1"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Are there any effective contract with waste collecting company?</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730739F1"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By municipality</w:t>
            </w:r>
          </w:p>
          <w:p w14:paraId="7746C2CA"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No</w:t>
            </w:r>
          </w:p>
        </w:tc>
      </w:tr>
      <w:tr w:rsidR="005B4C0F" w:rsidRPr="00DF146B" w14:paraId="6BD051C5"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tcPr>
          <w:p w14:paraId="08772885"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What is the potential location of the proposed project? It is necessary to provide a layout of the land plot, topographic map, geological map</w:t>
            </w:r>
          </w:p>
          <w:p w14:paraId="5E5A19E8"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Is there any protection zone close to the site?</w:t>
            </w:r>
          </w:p>
          <w:p w14:paraId="41A0BDD6" w14:textId="77777777" w:rsidR="005B4C0F" w:rsidRPr="0041097C" w:rsidRDefault="005B4C0F" w:rsidP="00953EC4">
            <w:pPr>
              <w:spacing w:after="0" w:line="240" w:lineRule="auto"/>
              <w:rPr>
                <w:rFonts w:asciiTheme="majorBidi" w:hAnsiTheme="majorBidi" w:cstheme="majorBidi"/>
                <w:lang w:val="en-MY" w:eastAsia="ru-RU"/>
              </w:rPr>
            </w:pPr>
          </w:p>
        </w:tc>
        <w:tc>
          <w:tcPr>
            <w:tcW w:w="2272" w:type="dxa"/>
            <w:gridSpan w:val="2"/>
            <w:tcBorders>
              <w:top w:val="single" w:sz="4" w:space="0" w:color="auto"/>
              <w:left w:val="single" w:sz="4" w:space="0" w:color="auto"/>
              <w:bottom w:val="single" w:sz="4" w:space="0" w:color="auto"/>
              <w:right w:val="single" w:sz="4" w:space="0" w:color="auto"/>
            </w:tcBorders>
            <w:vAlign w:val="center"/>
          </w:tcPr>
          <w:p w14:paraId="4E9F8B70" w14:textId="77777777" w:rsidR="005B4C0F" w:rsidRPr="0041097C" w:rsidRDefault="005B4C0F" w:rsidP="00953EC4">
            <w:pPr>
              <w:spacing w:after="0" w:line="240" w:lineRule="auto"/>
              <w:jc w:val="center"/>
              <w:rPr>
                <w:rFonts w:asciiTheme="majorBidi" w:hAnsiTheme="majorBidi" w:cstheme="majorBidi"/>
                <w:b/>
                <w:color w:val="002060"/>
                <w:lang w:val="en-MY" w:eastAsia="ru-RU"/>
              </w:rPr>
            </w:pPr>
            <w:r w:rsidRPr="0041097C">
              <w:rPr>
                <w:rFonts w:asciiTheme="majorBidi" w:hAnsiTheme="majorBidi" w:cstheme="majorBidi"/>
                <w:b/>
                <w:color w:val="002060"/>
                <w:lang w:val="en-MY" w:eastAsia="ru-RU"/>
              </w:rPr>
              <w:t>Near the landfill</w:t>
            </w:r>
          </w:p>
          <w:p w14:paraId="59B53994" w14:textId="77777777" w:rsidR="005B4C0F" w:rsidRPr="0041097C" w:rsidRDefault="005B4C0F" w:rsidP="00953EC4">
            <w:pPr>
              <w:spacing w:after="0" w:line="240" w:lineRule="auto"/>
              <w:jc w:val="center"/>
              <w:rPr>
                <w:rFonts w:asciiTheme="majorBidi" w:hAnsiTheme="majorBidi" w:cstheme="majorBidi"/>
                <w:b/>
                <w:color w:val="002060"/>
                <w:sz w:val="10"/>
                <w:szCs w:val="10"/>
                <w:lang w:val="en-MY" w:eastAsia="ru-RU"/>
              </w:rPr>
            </w:pPr>
          </w:p>
          <w:p w14:paraId="186EC034" w14:textId="77777777" w:rsidR="005B4C0F" w:rsidRPr="0041097C" w:rsidRDefault="005B4C0F" w:rsidP="00953EC4">
            <w:pPr>
              <w:spacing w:after="0" w:line="240" w:lineRule="auto"/>
              <w:jc w:val="center"/>
              <w:rPr>
                <w:rFonts w:asciiTheme="majorBidi" w:hAnsiTheme="majorBidi" w:cstheme="majorBidi"/>
                <w:b/>
                <w:color w:val="002060"/>
                <w:szCs w:val="22"/>
                <w:lang w:val="en-MY" w:eastAsia="ru-RU"/>
              </w:rPr>
            </w:pPr>
            <w:r w:rsidRPr="0041097C">
              <w:rPr>
                <w:rFonts w:asciiTheme="majorBidi" w:hAnsiTheme="majorBidi" w:cstheme="majorBidi"/>
                <w:b/>
                <w:color w:val="002060"/>
                <w:lang w:val="en-MY" w:eastAsia="ru-RU"/>
              </w:rPr>
              <w:t>We will put in place protection when the project starts</w:t>
            </w:r>
          </w:p>
        </w:tc>
      </w:tr>
      <w:tr w:rsidR="005B4C0F" w:rsidRPr="00DF146B" w14:paraId="47A9E7D3"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31DDEC53" w14:textId="77777777" w:rsidR="005B4C0F" w:rsidRPr="0041097C" w:rsidRDefault="005B4C0F" w:rsidP="00953EC4">
            <w:pPr>
              <w:spacing w:line="252" w:lineRule="auto"/>
              <w:rPr>
                <w:rFonts w:asciiTheme="majorBidi" w:hAnsiTheme="majorBidi" w:cstheme="majorBidi"/>
                <w:lang w:val="en-MY" w:eastAsia="ru-RU"/>
              </w:rPr>
            </w:pPr>
            <w:r w:rsidRPr="0041097C">
              <w:rPr>
                <w:rFonts w:asciiTheme="majorBidi" w:hAnsiTheme="majorBidi" w:cstheme="majorBidi"/>
                <w:lang w:val="en-MY"/>
              </w:rPr>
              <w:t>Are there utility lines in the potential location for the construction of the project (water supply, power supply, sewage line)? It is necessary to provide technical characteristic of the existing utility lines.</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29C00C70" w14:textId="77777777" w:rsidR="005B4C0F" w:rsidRPr="0041097C" w:rsidRDefault="005B4C0F" w:rsidP="00953EC4">
            <w:pPr>
              <w:spacing w:after="0" w:line="240" w:lineRule="auto"/>
              <w:jc w:val="center"/>
              <w:rPr>
                <w:rFonts w:asciiTheme="majorBidi" w:hAnsiTheme="majorBidi" w:cstheme="majorBidi"/>
                <w:b/>
                <w:lang w:val="en-MY" w:eastAsia="ru-RU"/>
              </w:rPr>
            </w:pPr>
            <w:r w:rsidRPr="0041097C">
              <w:rPr>
                <w:rFonts w:asciiTheme="majorBidi" w:hAnsiTheme="majorBidi" w:cstheme="majorBidi"/>
                <w:b/>
                <w:color w:val="002060"/>
                <w:lang w:val="en-MY" w:eastAsia="ru-RU"/>
              </w:rPr>
              <w:t>Not available on site, we will provide this from the project budget</w:t>
            </w:r>
          </w:p>
        </w:tc>
      </w:tr>
      <w:tr w:rsidR="005B4C0F" w:rsidRPr="00DF146B" w14:paraId="414ABECD"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5C2F59E6" w14:textId="77777777" w:rsidR="005B4C0F" w:rsidRPr="0041097C" w:rsidRDefault="005B4C0F" w:rsidP="00953EC4">
            <w:pPr>
              <w:spacing w:after="0" w:line="240" w:lineRule="auto"/>
              <w:rPr>
                <w:rFonts w:asciiTheme="majorBidi" w:hAnsiTheme="majorBidi" w:cstheme="majorBidi"/>
                <w:b/>
                <w:lang w:val="en-MY" w:eastAsia="ru-RU"/>
              </w:rPr>
            </w:pPr>
            <w:r w:rsidRPr="0041097C">
              <w:rPr>
                <w:rFonts w:asciiTheme="majorBidi" w:hAnsiTheme="majorBidi" w:cstheme="majorBidi"/>
                <w:lang w:val="en-MY" w:eastAsia="ru-RU"/>
              </w:rPr>
              <w:t>What is the reason for choosing the land plot for the construction of the project (current dump / availability of the land plot for a long-term lease, availability of the construction permits etc.)?</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1F98BB00" w14:textId="77777777" w:rsidR="005B4C0F" w:rsidRPr="0041097C" w:rsidRDefault="005B4C0F" w:rsidP="00953EC4">
            <w:pPr>
              <w:spacing w:after="0" w:line="240" w:lineRule="auto"/>
              <w:jc w:val="center"/>
              <w:rPr>
                <w:rFonts w:asciiTheme="majorBidi" w:hAnsiTheme="majorBidi" w:cstheme="majorBidi"/>
                <w:b/>
                <w:lang w:val="en-MY" w:eastAsia="ru-RU"/>
              </w:rPr>
            </w:pPr>
            <w:r w:rsidRPr="0041097C">
              <w:rPr>
                <w:rFonts w:asciiTheme="majorBidi" w:hAnsiTheme="majorBidi" w:cstheme="majorBidi"/>
                <w:b/>
                <w:color w:val="002060"/>
                <w:lang w:val="en-MY" w:eastAsia="ru-RU"/>
              </w:rPr>
              <w:t>It is current dump and we have permission from the municipality</w:t>
            </w:r>
          </w:p>
        </w:tc>
      </w:tr>
      <w:tr w:rsidR="005B4C0F" w14:paraId="6CCE24B4"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6B86831B"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Is there an area (if any) designated for the sorting of waste (m</w:t>
            </w:r>
            <w:r w:rsidRPr="0041097C">
              <w:rPr>
                <w:rFonts w:asciiTheme="majorBidi" w:hAnsiTheme="majorBidi" w:cstheme="majorBidi"/>
                <w:vertAlign w:val="superscript"/>
                <w:lang w:val="en-MY" w:eastAsia="ru-RU"/>
              </w:rPr>
              <w:t>2</w:t>
            </w:r>
            <w:r w:rsidRPr="0041097C">
              <w:rPr>
                <w:rFonts w:asciiTheme="majorBidi" w:hAnsiTheme="majorBidi" w:cstheme="majorBidi"/>
                <w:lang w:val="en-MY" w:eastAsia="ru-RU"/>
              </w:rPr>
              <w:t>)?</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22608B56" w14:textId="77777777" w:rsidR="005B4C0F" w:rsidRDefault="005B4C0F" w:rsidP="00953EC4">
            <w:pPr>
              <w:spacing w:after="0" w:line="240" w:lineRule="auto"/>
              <w:jc w:val="center"/>
              <w:rPr>
                <w:rFonts w:asciiTheme="majorBidi" w:hAnsiTheme="majorBidi" w:cstheme="majorBidi"/>
                <w:b/>
                <w:lang w:eastAsia="ru-RU"/>
              </w:rPr>
            </w:pPr>
            <w:r>
              <w:rPr>
                <w:rFonts w:asciiTheme="majorBidi" w:hAnsiTheme="majorBidi" w:cstheme="majorBidi"/>
                <w:b/>
                <w:color w:val="002060"/>
                <w:lang w:eastAsia="ru-RU"/>
              </w:rPr>
              <w:t>Yes, 12 m</w:t>
            </w:r>
            <w:r>
              <w:rPr>
                <w:rFonts w:ascii="Cambria Math" w:hAnsi="Cambria Math" w:cs="Cambria Math"/>
                <w:b/>
                <w:color w:val="002060"/>
                <w:lang w:eastAsia="ru-RU"/>
              </w:rPr>
              <w:t>²</w:t>
            </w:r>
          </w:p>
        </w:tc>
      </w:tr>
      <w:tr w:rsidR="005B4C0F" w:rsidRPr="00DF146B" w14:paraId="5CF72CA0" w14:textId="77777777" w:rsidTr="00953EC4">
        <w:tc>
          <w:tcPr>
            <w:tcW w:w="9021" w:type="dxa"/>
            <w:gridSpan w:val="11"/>
            <w:tcBorders>
              <w:top w:val="single" w:sz="4" w:space="0" w:color="auto"/>
              <w:left w:val="single" w:sz="4" w:space="0" w:color="auto"/>
              <w:bottom w:val="single" w:sz="4" w:space="0" w:color="auto"/>
              <w:right w:val="single" w:sz="4" w:space="0" w:color="auto"/>
            </w:tcBorders>
            <w:shd w:val="clear" w:color="auto" w:fill="92D050"/>
            <w:vAlign w:val="center"/>
            <w:hideMark/>
          </w:tcPr>
          <w:p w14:paraId="3B62EBA7" w14:textId="77777777" w:rsidR="005B4C0F" w:rsidRPr="0041097C" w:rsidRDefault="005B4C0F" w:rsidP="00953EC4">
            <w:pPr>
              <w:spacing w:after="0" w:line="240" w:lineRule="auto"/>
              <w:rPr>
                <w:rFonts w:asciiTheme="majorBidi" w:hAnsiTheme="majorBidi" w:cstheme="majorBidi"/>
                <w:b/>
                <w:lang w:val="en-MY" w:eastAsia="ru-RU"/>
              </w:rPr>
            </w:pPr>
            <w:r w:rsidRPr="0041097C">
              <w:rPr>
                <w:rFonts w:asciiTheme="majorBidi" w:hAnsiTheme="majorBidi" w:cstheme="majorBidi"/>
                <w:b/>
                <w:lang w:val="en-MY" w:eastAsia="ru-RU"/>
              </w:rPr>
              <w:t>Characteristics of solid municipal generated in the region designated as the potential location of the proposed project</w:t>
            </w:r>
          </w:p>
        </w:tc>
      </w:tr>
      <w:tr w:rsidR="005B4C0F" w14:paraId="01A6160C"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1177D07E"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Average waste weight-volume ratio (cubic meter /tons)</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3C86277F" w14:textId="77777777" w:rsidR="005B4C0F" w:rsidRDefault="005B4C0F" w:rsidP="00953EC4">
            <w:pPr>
              <w:spacing w:after="0" w:line="240" w:lineRule="auto"/>
              <w:jc w:val="center"/>
              <w:rPr>
                <w:rFonts w:asciiTheme="majorBidi" w:hAnsiTheme="majorBidi" w:cstheme="majorBidi"/>
                <w:b/>
                <w:lang w:eastAsia="ru-RU"/>
              </w:rPr>
            </w:pPr>
            <w:r>
              <w:rPr>
                <w:rFonts w:asciiTheme="majorBidi" w:hAnsiTheme="majorBidi" w:cstheme="majorBidi"/>
                <w:b/>
                <w:color w:val="002060"/>
                <w:lang w:eastAsia="ru-RU"/>
              </w:rPr>
              <w:t xml:space="preserve">1.5 - 2.5 m³/tons </w:t>
            </w:r>
          </w:p>
        </w:tc>
      </w:tr>
      <w:tr w:rsidR="005B4C0F" w14:paraId="11AEC07C"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5BA874D8"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Average moisture of wastes depending on a season (spring, summer, autumn, winter)</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68975BEF" w14:textId="77777777" w:rsidR="005B4C0F" w:rsidRDefault="005B4C0F" w:rsidP="00953EC4">
            <w:pPr>
              <w:spacing w:after="0" w:line="240" w:lineRule="auto"/>
              <w:jc w:val="center"/>
              <w:rPr>
                <w:rFonts w:asciiTheme="majorBidi" w:hAnsiTheme="majorBidi" w:cstheme="majorBidi"/>
                <w:b/>
                <w:lang w:eastAsia="ru-RU"/>
              </w:rPr>
            </w:pPr>
            <w:r>
              <w:rPr>
                <w:rFonts w:asciiTheme="majorBidi" w:hAnsiTheme="majorBidi" w:cstheme="majorBidi"/>
                <w:b/>
                <w:color w:val="002060"/>
                <w:lang w:eastAsia="ru-RU"/>
              </w:rPr>
              <w:t>80%</w:t>
            </w:r>
          </w:p>
        </w:tc>
      </w:tr>
      <w:tr w:rsidR="005B4C0F" w:rsidRPr="00DF146B" w14:paraId="5AE22E5F"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781B14A8"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Types of wastes delivered for treatment (commercial waste, wasted generated by homes, waste from agricultural areas)</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41F47967" w14:textId="77777777" w:rsidR="005B4C0F" w:rsidRPr="0041097C" w:rsidRDefault="005B4C0F" w:rsidP="00953EC4">
            <w:pPr>
              <w:spacing w:after="0" w:line="240" w:lineRule="auto"/>
              <w:jc w:val="center"/>
              <w:rPr>
                <w:rFonts w:asciiTheme="majorBidi" w:hAnsiTheme="majorBidi" w:cstheme="majorBidi"/>
                <w:b/>
                <w:lang w:val="en-MY" w:eastAsia="ru-RU"/>
              </w:rPr>
            </w:pPr>
            <w:r w:rsidRPr="0041097C">
              <w:rPr>
                <w:rFonts w:asciiTheme="majorBidi" w:hAnsiTheme="majorBidi" w:cstheme="majorBidi"/>
                <w:b/>
                <w:color w:val="002060"/>
                <w:lang w:val="en-MY" w:eastAsia="ru-RU"/>
              </w:rPr>
              <w:t>Waste generated by homes and from agricultural areas</w:t>
            </w:r>
          </w:p>
        </w:tc>
      </w:tr>
      <w:tr w:rsidR="005B4C0F" w:rsidRPr="00DF146B" w14:paraId="0A6F97E8"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3219D711" w14:textId="77777777" w:rsidR="005B4C0F" w:rsidRPr="0041097C" w:rsidRDefault="005B4C0F" w:rsidP="00953EC4">
            <w:pPr>
              <w:overflowPunct w:val="0"/>
              <w:autoSpaceDE w:val="0"/>
              <w:autoSpaceDN w:val="0"/>
              <w:adjustRightInd w:val="0"/>
              <w:spacing w:after="0" w:line="240" w:lineRule="auto"/>
              <w:textAlignment w:val="baseline"/>
              <w:rPr>
                <w:rFonts w:asciiTheme="majorBidi" w:hAnsiTheme="majorBidi" w:cstheme="majorBidi"/>
                <w:lang w:val="en-MY" w:eastAsia="ru-RU"/>
              </w:rPr>
            </w:pPr>
            <w:r w:rsidRPr="0041097C">
              <w:rPr>
                <w:rFonts w:asciiTheme="majorBidi" w:hAnsiTheme="majorBidi" w:cstheme="majorBidi"/>
                <w:lang w:val="en-MY" w:eastAsia="ru-RU"/>
              </w:rPr>
              <w:t>What is the morphological composition of municipal solid waste?</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245C77E0" w14:textId="77777777" w:rsidR="005B4C0F" w:rsidRPr="0041097C" w:rsidRDefault="005B4C0F" w:rsidP="00953EC4">
            <w:pPr>
              <w:spacing w:after="0" w:line="240" w:lineRule="auto"/>
              <w:jc w:val="center"/>
              <w:rPr>
                <w:rFonts w:asciiTheme="majorBidi" w:hAnsiTheme="majorBidi" w:cstheme="majorBidi"/>
                <w:b/>
                <w:lang w:val="en-MY" w:eastAsia="ru-RU"/>
              </w:rPr>
            </w:pPr>
            <w:r w:rsidRPr="0041097C">
              <w:rPr>
                <w:rFonts w:asciiTheme="majorBidi" w:hAnsiTheme="majorBidi" w:cstheme="majorBidi"/>
                <w:b/>
                <w:color w:val="002060"/>
                <w:lang w:val="en-MY" w:eastAsia="ru-RU"/>
              </w:rPr>
              <w:t>Recyclable waste, organic waste and refused waste</w:t>
            </w:r>
          </w:p>
        </w:tc>
      </w:tr>
      <w:tr w:rsidR="005B4C0F" w14:paraId="619B9C18"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7623565A" w14:textId="77777777" w:rsidR="005B4C0F" w:rsidRPr="0041097C" w:rsidRDefault="005B4C0F" w:rsidP="00953EC4">
            <w:pPr>
              <w:overflowPunct w:val="0"/>
              <w:autoSpaceDE w:val="0"/>
              <w:autoSpaceDN w:val="0"/>
              <w:adjustRightInd w:val="0"/>
              <w:spacing w:after="0" w:line="240" w:lineRule="auto"/>
              <w:textAlignment w:val="baseline"/>
              <w:rPr>
                <w:rFonts w:asciiTheme="majorBidi" w:hAnsiTheme="majorBidi" w:cstheme="majorBidi"/>
                <w:lang w:val="en-MY" w:eastAsia="ru-RU"/>
              </w:rPr>
            </w:pPr>
            <w:r w:rsidRPr="0041097C">
              <w:rPr>
                <w:rFonts w:asciiTheme="majorBidi" w:hAnsiTheme="majorBidi" w:cstheme="majorBidi"/>
                <w:lang w:val="en-MY" w:eastAsia="ru-RU"/>
              </w:rPr>
              <w:t>Brands of vehicles for collection</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44B4A7F1"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 xml:space="preserve">Toyota </w:t>
            </w:r>
          </w:p>
        </w:tc>
      </w:tr>
      <w:tr w:rsidR="005B4C0F" w14:paraId="081CC772"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29C032DD" w14:textId="77777777" w:rsidR="005B4C0F" w:rsidRPr="0041097C" w:rsidRDefault="005B4C0F" w:rsidP="00953EC4">
            <w:pPr>
              <w:overflowPunct w:val="0"/>
              <w:autoSpaceDE w:val="0"/>
              <w:autoSpaceDN w:val="0"/>
              <w:adjustRightInd w:val="0"/>
              <w:spacing w:after="0" w:line="240" w:lineRule="auto"/>
              <w:textAlignment w:val="baseline"/>
              <w:rPr>
                <w:rFonts w:asciiTheme="majorBidi" w:hAnsiTheme="majorBidi" w:cstheme="majorBidi"/>
                <w:lang w:val="en-MY" w:eastAsia="ru-RU"/>
              </w:rPr>
            </w:pPr>
            <w:r w:rsidRPr="0041097C">
              <w:rPr>
                <w:rFonts w:asciiTheme="majorBidi" w:hAnsiTheme="majorBidi" w:cstheme="majorBidi"/>
                <w:lang w:val="en-MY" w:eastAsia="ru-RU"/>
              </w:rPr>
              <w:t>Presence of wood waste (trees, branches, leaves etc.) to be received at the proposed project. Approximate annual volume of wood waste (cubic meters). Brands of vehicles used to haul wood waste to the proposed project.</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4D6C2293"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Leaves</w:t>
            </w:r>
          </w:p>
          <w:p w14:paraId="48773685"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1 ton/year</w:t>
            </w:r>
          </w:p>
          <w:p w14:paraId="20737358" w14:textId="77777777" w:rsidR="005B4C0F" w:rsidRDefault="005B4C0F" w:rsidP="00953EC4">
            <w:pPr>
              <w:spacing w:after="0" w:line="240" w:lineRule="auto"/>
              <w:jc w:val="center"/>
              <w:rPr>
                <w:rFonts w:asciiTheme="majorBidi" w:hAnsiTheme="majorBidi" w:cstheme="majorBidi"/>
                <w:b/>
                <w:lang w:eastAsia="ru-RU"/>
              </w:rPr>
            </w:pPr>
            <w:r>
              <w:rPr>
                <w:rFonts w:asciiTheme="majorBidi" w:hAnsiTheme="majorBidi" w:cstheme="majorBidi"/>
                <w:b/>
                <w:color w:val="002060"/>
                <w:lang w:eastAsia="ru-RU"/>
              </w:rPr>
              <w:t>Toyota</w:t>
            </w:r>
          </w:p>
        </w:tc>
      </w:tr>
      <w:tr w:rsidR="005B4C0F" w:rsidRPr="00DF146B" w14:paraId="04B4E7A6" w14:textId="77777777" w:rsidTr="00953EC4">
        <w:trPr>
          <w:trHeight w:val="487"/>
        </w:trPr>
        <w:tc>
          <w:tcPr>
            <w:tcW w:w="9021" w:type="dxa"/>
            <w:gridSpan w:val="11"/>
            <w:tcBorders>
              <w:top w:val="single" w:sz="4" w:space="0" w:color="auto"/>
              <w:left w:val="single" w:sz="4" w:space="0" w:color="auto"/>
              <w:bottom w:val="single" w:sz="4" w:space="0" w:color="auto"/>
              <w:right w:val="single" w:sz="4" w:space="0" w:color="auto"/>
            </w:tcBorders>
            <w:vAlign w:val="center"/>
            <w:hideMark/>
          </w:tcPr>
          <w:p w14:paraId="531C1709" w14:textId="77777777" w:rsidR="005B4C0F" w:rsidRPr="0041097C" w:rsidRDefault="005B4C0F" w:rsidP="00953EC4">
            <w:pPr>
              <w:overflowPunct w:val="0"/>
              <w:autoSpaceDE w:val="0"/>
              <w:autoSpaceDN w:val="0"/>
              <w:adjustRightInd w:val="0"/>
              <w:spacing w:after="0" w:line="240" w:lineRule="auto"/>
              <w:textAlignment w:val="baseline"/>
              <w:rPr>
                <w:rFonts w:asciiTheme="majorBidi" w:hAnsiTheme="majorBidi" w:cstheme="majorBidi"/>
                <w:b/>
                <w:lang w:val="en-MY" w:eastAsia="ru-RU"/>
              </w:rPr>
            </w:pPr>
            <w:r w:rsidRPr="0041097C">
              <w:rPr>
                <w:rFonts w:asciiTheme="majorBidi" w:hAnsiTheme="majorBidi" w:cstheme="majorBidi"/>
                <w:b/>
                <w:lang w:val="en-MY" w:eastAsia="ru-RU"/>
              </w:rPr>
              <w:t xml:space="preserve">Basic parameters of the morphology of solid municipal waste. </w:t>
            </w:r>
          </w:p>
          <w:p w14:paraId="77AC9E11" w14:textId="77777777" w:rsidR="005B4C0F" w:rsidRPr="0041097C" w:rsidRDefault="005B4C0F" w:rsidP="005B4C0F">
            <w:pPr>
              <w:pStyle w:val="AufzhlungBuchstabe3"/>
              <w:numPr>
                <w:ilvl w:val="2"/>
                <w:numId w:val="43"/>
              </w:numPr>
              <w:overflowPunct w:val="0"/>
              <w:autoSpaceDE w:val="0"/>
              <w:autoSpaceDN w:val="0"/>
              <w:adjustRightInd w:val="0"/>
              <w:spacing w:after="0"/>
              <w:ind w:left="313"/>
              <w:textAlignment w:val="baseline"/>
              <w:rPr>
                <w:rFonts w:asciiTheme="majorBidi" w:hAnsiTheme="majorBidi" w:cstheme="majorBidi"/>
                <w:bCs/>
                <w:lang w:val="en-MY" w:eastAsia="ru-RU"/>
              </w:rPr>
            </w:pPr>
            <w:r w:rsidRPr="0041097C">
              <w:rPr>
                <w:rFonts w:asciiTheme="majorBidi" w:hAnsiTheme="majorBidi" w:cstheme="majorBidi"/>
                <w:bCs/>
                <w:lang w:val="en-MY" w:eastAsia="ru-RU"/>
              </w:rPr>
              <w:t>If data on waste characteristics are available, please complete the following table:</w:t>
            </w:r>
          </w:p>
          <w:p w14:paraId="3438DE4C" w14:textId="77777777" w:rsidR="005B4C0F" w:rsidRPr="0041097C" w:rsidRDefault="005B4C0F" w:rsidP="005B4C0F">
            <w:pPr>
              <w:pStyle w:val="AufzhlungBuchstabe3"/>
              <w:numPr>
                <w:ilvl w:val="2"/>
                <w:numId w:val="43"/>
              </w:numPr>
              <w:overflowPunct w:val="0"/>
              <w:autoSpaceDE w:val="0"/>
              <w:autoSpaceDN w:val="0"/>
              <w:adjustRightInd w:val="0"/>
              <w:spacing w:after="0"/>
              <w:ind w:left="313"/>
              <w:textAlignment w:val="baseline"/>
              <w:rPr>
                <w:rFonts w:asciiTheme="majorBidi" w:hAnsiTheme="majorBidi" w:cstheme="majorBidi"/>
                <w:b/>
                <w:lang w:val="en-MY" w:eastAsia="ru-RU"/>
              </w:rPr>
            </w:pPr>
            <w:r w:rsidRPr="0041097C">
              <w:rPr>
                <w:rFonts w:asciiTheme="majorBidi" w:hAnsiTheme="majorBidi" w:cstheme="majorBidi"/>
                <w:bCs/>
                <w:lang w:val="en-MY" w:eastAsia="ru-RU"/>
              </w:rPr>
              <w:t>Data collected by actual survey or by estimation?</w:t>
            </w:r>
            <w:r w:rsidRPr="0041097C">
              <w:rPr>
                <w:rFonts w:asciiTheme="majorBidi" w:hAnsiTheme="majorBidi" w:cstheme="majorBidi"/>
                <w:b/>
                <w:lang w:val="en-MY" w:eastAsia="ru-RU"/>
              </w:rPr>
              <w:t xml:space="preserve">  </w:t>
            </w:r>
          </w:p>
        </w:tc>
      </w:tr>
      <w:tr w:rsidR="005B4C0F" w14:paraId="53E21033" w14:textId="77777777" w:rsidTr="00953EC4">
        <w:tc>
          <w:tcPr>
            <w:tcW w:w="6749" w:type="dxa"/>
            <w:gridSpan w:val="9"/>
            <w:tcBorders>
              <w:top w:val="single" w:sz="4" w:space="0" w:color="auto"/>
              <w:left w:val="single" w:sz="4" w:space="0" w:color="auto"/>
              <w:bottom w:val="single" w:sz="4" w:space="0" w:color="auto"/>
              <w:right w:val="single" w:sz="4" w:space="0" w:color="auto"/>
            </w:tcBorders>
            <w:vAlign w:val="center"/>
            <w:hideMark/>
          </w:tcPr>
          <w:p w14:paraId="2B277D35" w14:textId="77777777" w:rsidR="005B4C0F" w:rsidRDefault="005B4C0F" w:rsidP="00953EC4">
            <w:pPr>
              <w:spacing w:after="0" w:line="240" w:lineRule="auto"/>
              <w:rPr>
                <w:rFonts w:asciiTheme="majorBidi" w:eastAsiaTheme="minorHAnsi" w:hAnsiTheme="majorBidi" w:cstheme="majorBidi"/>
                <w:b/>
                <w:bCs/>
                <w:lang w:eastAsia="en-US"/>
              </w:rPr>
            </w:pPr>
            <w:r>
              <w:rPr>
                <w:rFonts w:asciiTheme="majorBidi" w:hAnsiTheme="majorBidi" w:cstheme="majorBidi"/>
                <w:b/>
                <w:bCs/>
              </w:rPr>
              <w:t xml:space="preserve">Parameter Description </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24FB330C" w14:textId="77777777" w:rsidR="005B4C0F" w:rsidRDefault="005B4C0F" w:rsidP="00953EC4">
            <w:pPr>
              <w:spacing w:after="0" w:line="240" w:lineRule="auto"/>
              <w:jc w:val="center"/>
              <w:rPr>
                <w:rFonts w:asciiTheme="majorBidi" w:hAnsiTheme="majorBidi" w:cstheme="majorBidi"/>
                <w:b/>
              </w:rPr>
            </w:pPr>
            <w:r>
              <w:rPr>
                <w:rFonts w:asciiTheme="majorBidi" w:hAnsiTheme="majorBidi" w:cstheme="majorBidi"/>
                <w:b/>
                <w:bCs/>
              </w:rPr>
              <w:t>Percentage</w:t>
            </w:r>
          </w:p>
        </w:tc>
      </w:tr>
      <w:tr w:rsidR="005B4C0F" w14:paraId="5593B720" w14:textId="77777777" w:rsidTr="00953EC4">
        <w:tc>
          <w:tcPr>
            <w:tcW w:w="6749" w:type="dxa"/>
            <w:gridSpan w:val="9"/>
            <w:tcBorders>
              <w:top w:val="single" w:sz="4" w:space="0" w:color="auto"/>
              <w:left w:val="single" w:sz="4" w:space="0" w:color="auto"/>
              <w:bottom w:val="single" w:sz="4" w:space="0" w:color="auto"/>
              <w:right w:val="single" w:sz="4" w:space="0" w:color="auto"/>
            </w:tcBorders>
            <w:hideMark/>
          </w:tcPr>
          <w:p w14:paraId="22946140"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lang w:eastAsia="ru-RU"/>
              </w:rPr>
              <w:t>1. Waste paper, cardboard</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31639D3B"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5%</w:t>
            </w:r>
          </w:p>
        </w:tc>
      </w:tr>
      <w:tr w:rsidR="005B4C0F" w14:paraId="30C36674" w14:textId="77777777" w:rsidTr="00953EC4">
        <w:tc>
          <w:tcPr>
            <w:tcW w:w="6749" w:type="dxa"/>
            <w:gridSpan w:val="9"/>
            <w:tcBorders>
              <w:top w:val="single" w:sz="4" w:space="0" w:color="auto"/>
              <w:left w:val="single" w:sz="4" w:space="0" w:color="auto"/>
              <w:bottom w:val="single" w:sz="4" w:space="0" w:color="auto"/>
              <w:right w:val="single" w:sz="4" w:space="0" w:color="auto"/>
            </w:tcBorders>
            <w:hideMark/>
          </w:tcPr>
          <w:p w14:paraId="1EE52689"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2.</w:t>
            </w:r>
            <w:r w:rsidRPr="0041097C">
              <w:rPr>
                <w:rFonts w:asciiTheme="majorBidi" w:hAnsiTheme="majorBidi" w:cstheme="majorBidi"/>
                <w:lang w:val="en-MY"/>
              </w:rPr>
              <w:t xml:space="preserve"> </w:t>
            </w:r>
            <w:r w:rsidRPr="0041097C">
              <w:rPr>
                <w:rFonts w:asciiTheme="majorBidi" w:hAnsiTheme="majorBidi" w:cstheme="majorBidi"/>
                <w:lang w:val="en-MY" w:eastAsia="ru-RU"/>
              </w:rPr>
              <w:t>Discarded clothing, wiping cloths, textiles</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58041C6D"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10%</w:t>
            </w:r>
          </w:p>
        </w:tc>
      </w:tr>
      <w:tr w:rsidR="005B4C0F" w14:paraId="6B8F9298" w14:textId="77777777" w:rsidTr="00953EC4">
        <w:tc>
          <w:tcPr>
            <w:tcW w:w="6749" w:type="dxa"/>
            <w:gridSpan w:val="9"/>
            <w:tcBorders>
              <w:top w:val="single" w:sz="4" w:space="0" w:color="auto"/>
              <w:left w:val="single" w:sz="4" w:space="0" w:color="auto"/>
              <w:bottom w:val="single" w:sz="4" w:space="0" w:color="auto"/>
              <w:right w:val="single" w:sz="4" w:space="0" w:color="auto"/>
            </w:tcBorders>
            <w:hideMark/>
          </w:tcPr>
          <w:p w14:paraId="533E3659"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lang w:eastAsia="ru-RU"/>
              </w:rPr>
              <w:t>3.</w:t>
            </w:r>
            <w:r>
              <w:rPr>
                <w:rFonts w:asciiTheme="majorBidi" w:hAnsiTheme="majorBidi" w:cstheme="majorBidi"/>
              </w:rPr>
              <w:t xml:space="preserve"> </w:t>
            </w:r>
            <w:r>
              <w:rPr>
                <w:rFonts w:asciiTheme="majorBidi" w:hAnsiTheme="majorBidi" w:cstheme="majorBidi"/>
                <w:lang w:eastAsia="ru-RU"/>
              </w:rPr>
              <w:t>Polymer wastes</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14B7D5BE"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10%</w:t>
            </w:r>
          </w:p>
        </w:tc>
      </w:tr>
      <w:tr w:rsidR="005B4C0F" w14:paraId="17520CB5" w14:textId="77777777" w:rsidTr="00953EC4">
        <w:trPr>
          <w:trHeight w:val="227"/>
        </w:trPr>
        <w:tc>
          <w:tcPr>
            <w:tcW w:w="6749" w:type="dxa"/>
            <w:gridSpan w:val="9"/>
            <w:tcBorders>
              <w:top w:val="single" w:sz="4" w:space="0" w:color="auto"/>
              <w:left w:val="single" w:sz="4" w:space="0" w:color="auto"/>
              <w:bottom w:val="single" w:sz="4" w:space="0" w:color="auto"/>
              <w:right w:val="single" w:sz="4" w:space="0" w:color="auto"/>
            </w:tcBorders>
            <w:hideMark/>
          </w:tcPr>
          <w:p w14:paraId="7DF7B060"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lang w:eastAsia="ru-RU"/>
              </w:rPr>
              <w:t xml:space="preserve">4. Food waste </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22364717"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60%</w:t>
            </w:r>
          </w:p>
        </w:tc>
      </w:tr>
      <w:tr w:rsidR="005B4C0F" w14:paraId="1560E331" w14:textId="77777777" w:rsidTr="00953EC4">
        <w:trPr>
          <w:trHeight w:val="227"/>
        </w:trPr>
        <w:tc>
          <w:tcPr>
            <w:tcW w:w="6749" w:type="dxa"/>
            <w:gridSpan w:val="9"/>
            <w:tcBorders>
              <w:top w:val="single" w:sz="4" w:space="0" w:color="auto"/>
              <w:left w:val="single" w:sz="4" w:space="0" w:color="auto"/>
              <w:bottom w:val="single" w:sz="4" w:space="0" w:color="auto"/>
              <w:right w:val="single" w:sz="4" w:space="0" w:color="auto"/>
            </w:tcBorders>
            <w:hideMark/>
          </w:tcPr>
          <w:p w14:paraId="41BE3CF1"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lang w:eastAsia="ru-RU"/>
              </w:rPr>
              <w:t xml:space="preserve">5. Wood, organic materials </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3A34C471"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1%</w:t>
            </w:r>
          </w:p>
        </w:tc>
      </w:tr>
      <w:tr w:rsidR="005B4C0F" w14:paraId="3B50D681" w14:textId="77777777" w:rsidTr="00953EC4">
        <w:trPr>
          <w:trHeight w:val="227"/>
        </w:trPr>
        <w:tc>
          <w:tcPr>
            <w:tcW w:w="6749" w:type="dxa"/>
            <w:gridSpan w:val="9"/>
            <w:tcBorders>
              <w:top w:val="single" w:sz="4" w:space="0" w:color="auto"/>
              <w:left w:val="single" w:sz="4" w:space="0" w:color="auto"/>
              <w:bottom w:val="single" w:sz="4" w:space="0" w:color="auto"/>
              <w:right w:val="single" w:sz="4" w:space="0" w:color="auto"/>
            </w:tcBorders>
            <w:hideMark/>
          </w:tcPr>
          <w:p w14:paraId="40F894DC"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lang w:eastAsia="ru-RU"/>
              </w:rPr>
              <w:t xml:space="preserve">6. Ferrous metals </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1B738F65"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2%</w:t>
            </w:r>
          </w:p>
        </w:tc>
      </w:tr>
      <w:tr w:rsidR="005B4C0F" w14:paraId="396B8588" w14:textId="77777777" w:rsidTr="00953EC4">
        <w:trPr>
          <w:trHeight w:val="227"/>
        </w:trPr>
        <w:tc>
          <w:tcPr>
            <w:tcW w:w="6749" w:type="dxa"/>
            <w:gridSpan w:val="9"/>
            <w:tcBorders>
              <w:top w:val="single" w:sz="4" w:space="0" w:color="auto"/>
              <w:left w:val="single" w:sz="4" w:space="0" w:color="auto"/>
              <w:bottom w:val="single" w:sz="4" w:space="0" w:color="auto"/>
              <w:right w:val="single" w:sz="4" w:space="0" w:color="auto"/>
            </w:tcBorders>
            <w:hideMark/>
          </w:tcPr>
          <w:p w14:paraId="2741F146"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lang w:eastAsia="ru-RU"/>
              </w:rPr>
              <w:t>7. Non-ferrous metals</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27D1DF2D"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1%</w:t>
            </w:r>
          </w:p>
        </w:tc>
      </w:tr>
      <w:tr w:rsidR="005B4C0F" w14:paraId="75EE38EF" w14:textId="77777777" w:rsidTr="00953EC4">
        <w:trPr>
          <w:trHeight w:val="227"/>
        </w:trPr>
        <w:tc>
          <w:tcPr>
            <w:tcW w:w="6749" w:type="dxa"/>
            <w:gridSpan w:val="9"/>
            <w:tcBorders>
              <w:top w:val="single" w:sz="4" w:space="0" w:color="auto"/>
              <w:left w:val="single" w:sz="4" w:space="0" w:color="auto"/>
              <w:bottom w:val="single" w:sz="4" w:space="0" w:color="auto"/>
              <w:right w:val="single" w:sz="4" w:space="0" w:color="auto"/>
            </w:tcBorders>
            <w:hideMark/>
          </w:tcPr>
          <w:p w14:paraId="6CEE977B"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lang w:eastAsia="ru-RU"/>
              </w:rPr>
              <w:t>8. Rubber, leather</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18364B2A"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1%</w:t>
            </w:r>
          </w:p>
        </w:tc>
      </w:tr>
      <w:tr w:rsidR="005B4C0F" w14:paraId="22F5030A" w14:textId="77777777" w:rsidTr="00953EC4">
        <w:trPr>
          <w:trHeight w:val="227"/>
        </w:trPr>
        <w:tc>
          <w:tcPr>
            <w:tcW w:w="6749" w:type="dxa"/>
            <w:gridSpan w:val="9"/>
            <w:tcBorders>
              <w:top w:val="single" w:sz="4" w:space="0" w:color="auto"/>
              <w:left w:val="single" w:sz="4" w:space="0" w:color="auto"/>
              <w:bottom w:val="single" w:sz="4" w:space="0" w:color="auto"/>
              <w:right w:val="single" w:sz="4" w:space="0" w:color="auto"/>
            </w:tcBorders>
            <w:hideMark/>
          </w:tcPr>
          <w:p w14:paraId="4F0B2F3F"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lang w:eastAsia="ru-RU"/>
              </w:rPr>
              <w:t>9. Waste glass</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7B2058A1"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2%</w:t>
            </w:r>
          </w:p>
        </w:tc>
      </w:tr>
      <w:tr w:rsidR="005B4C0F" w14:paraId="498A483D" w14:textId="77777777" w:rsidTr="00953EC4">
        <w:trPr>
          <w:trHeight w:val="227"/>
        </w:trPr>
        <w:tc>
          <w:tcPr>
            <w:tcW w:w="6749" w:type="dxa"/>
            <w:gridSpan w:val="9"/>
            <w:tcBorders>
              <w:top w:val="single" w:sz="4" w:space="0" w:color="auto"/>
              <w:left w:val="single" w:sz="4" w:space="0" w:color="auto"/>
              <w:bottom w:val="single" w:sz="4" w:space="0" w:color="auto"/>
              <w:right w:val="single" w:sz="4" w:space="0" w:color="auto"/>
            </w:tcBorders>
            <w:hideMark/>
          </w:tcPr>
          <w:p w14:paraId="2C825580"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lang w:eastAsia="ru-RU"/>
              </w:rPr>
              <w:t xml:space="preserve">10. Inert and construction wastes </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1F16D230"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4%</w:t>
            </w:r>
          </w:p>
        </w:tc>
      </w:tr>
      <w:tr w:rsidR="005B4C0F" w14:paraId="3826DAB5" w14:textId="77777777" w:rsidTr="00953EC4">
        <w:trPr>
          <w:trHeight w:val="227"/>
        </w:trPr>
        <w:tc>
          <w:tcPr>
            <w:tcW w:w="6749" w:type="dxa"/>
            <w:gridSpan w:val="9"/>
            <w:tcBorders>
              <w:top w:val="single" w:sz="4" w:space="0" w:color="auto"/>
              <w:left w:val="single" w:sz="4" w:space="0" w:color="auto"/>
              <w:bottom w:val="single" w:sz="4" w:space="0" w:color="auto"/>
              <w:right w:val="single" w:sz="4" w:space="0" w:color="auto"/>
            </w:tcBorders>
            <w:hideMark/>
          </w:tcPr>
          <w:p w14:paraId="59022CF7" w14:textId="77777777" w:rsidR="005B4C0F" w:rsidRDefault="005B4C0F" w:rsidP="00953EC4">
            <w:pPr>
              <w:spacing w:after="0" w:line="240" w:lineRule="auto"/>
              <w:rPr>
                <w:rFonts w:asciiTheme="majorBidi" w:hAnsiTheme="majorBidi" w:cstheme="majorBidi"/>
                <w:lang w:eastAsia="ru-RU"/>
              </w:rPr>
            </w:pPr>
            <w:r>
              <w:rPr>
                <w:rFonts w:asciiTheme="majorBidi" w:hAnsiTheme="majorBidi" w:cstheme="majorBidi"/>
                <w:lang w:eastAsia="ru-RU"/>
              </w:rPr>
              <w:t xml:space="preserve">11.Other materials </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4383F3A5" w14:textId="77777777" w:rsidR="005B4C0F" w:rsidRDefault="005B4C0F" w:rsidP="00953EC4">
            <w:pPr>
              <w:spacing w:after="0" w:line="240" w:lineRule="auto"/>
              <w:jc w:val="center"/>
              <w:rPr>
                <w:rFonts w:asciiTheme="majorBidi" w:hAnsiTheme="majorBidi" w:cstheme="majorBidi"/>
                <w:b/>
                <w:color w:val="002060"/>
                <w:lang w:eastAsia="ru-RU"/>
              </w:rPr>
            </w:pPr>
            <w:r>
              <w:rPr>
                <w:rFonts w:asciiTheme="majorBidi" w:hAnsiTheme="majorBidi" w:cstheme="majorBidi"/>
                <w:b/>
                <w:color w:val="002060"/>
                <w:lang w:eastAsia="ru-RU"/>
              </w:rPr>
              <w:t>4%</w:t>
            </w:r>
          </w:p>
        </w:tc>
      </w:tr>
      <w:tr w:rsidR="005B4C0F" w:rsidRPr="00DF146B" w14:paraId="50CD9204" w14:textId="77777777" w:rsidTr="00953EC4">
        <w:tc>
          <w:tcPr>
            <w:tcW w:w="9021" w:type="dxa"/>
            <w:gridSpan w:val="11"/>
            <w:tcBorders>
              <w:top w:val="single" w:sz="4" w:space="0" w:color="auto"/>
              <w:left w:val="single" w:sz="4" w:space="0" w:color="auto"/>
              <w:bottom w:val="single" w:sz="4" w:space="0" w:color="auto"/>
              <w:right w:val="single" w:sz="4" w:space="0" w:color="auto"/>
            </w:tcBorders>
            <w:shd w:val="clear" w:color="auto" w:fill="92D050"/>
            <w:hideMark/>
          </w:tcPr>
          <w:p w14:paraId="45A11C75" w14:textId="77777777" w:rsidR="005B4C0F" w:rsidRPr="0041097C" w:rsidRDefault="005B4C0F" w:rsidP="00953EC4">
            <w:pPr>
              <w:spacing w:after="0" w:line="240" w:lineRule="auto"/>
              <w:rPr>
                <w:rFonts w:asciiTheme="majorBidi" w:hAnsiTheme="majorBidi" w:cstheme="majorBidi"/>
                <w:b/>
                <w:lang w:val="en-MY" w:eastAsia="ru-RU"/>
              </w:rPr>
            </w:pPr>
            <w:r w:rsidRPr="0041097C">
              <w:rPr>
                <w:rFonts w:asciiTheme="majorBidi" w:hAnsiTheme="majorBidi" w:cstheme="majorBidi"/>
                <w:b/>
                <w:lang w:val="en-MY" w:eastAsia="ru-RU"/>
              </w:rPr>
              <w:t>Required performance indicators for the waste proposed project</w:t>
            </w:r>
          </w:p>
        </w:tc>
      </w:tr>
      <w:tr w:rsidR="005B4C0F" w14:paraId="15891D68" w14:textId="77777777" w:rsidTr="00953EC4">
        <w:tc>
          <w:tcPr>
            <w:tcW w:w="6749" w:type="dxa"/>
            <w:gridSpan w:val="9"/>
            <w:tcBorders>
              <w:top w:val="single" w:sz="4" w:space="0" w:color="auto"/>
              <w:left w:val="single" w:sz="4" w:space="0" w:color="auto"/>
              <w:bottom w:val="single" w:sz="4" w:space="0" w:color="auto"/>
              <w:right w:val="single" w:sz="4" w:space="0" w:color="auto"/>
            </w:tcBorders>
            <w:hideMark/>
          </w:tcPr>
          <w:p w14:paraId="7967714D"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Average annual capacity of the waste of proposed project (tons /year)?</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10728C9D" w14:textId="77777777" w:rsidR="005B4C0F" w:rsidRDefault="005B4C0F" w:rsidP="00953EC4">
            <w:pPr>
              <w:spacing w:after="0" w:line="240" w:lineRule="auto"/>
              <w:jc w:val="center"/>
              <w:rPr>
                <w:rFonts w:asciiTheme="majorBidi" w:hAnsiTheme="majorBidi" w:cstheme="majorBidi"/>
                <w:b/>
                <w:bCs/>
                <w:highlight w:val="cyan"/>
                <w:lang w:eastAsia="ru-RU"/>
              </w:rPr>
            </w:pPr>
            <w:r>
              <w:rPr>
                <w:rFonts w:asciiTheme="majorBidi" w:hAnsiTheme="majorBidi" w:cstheme="majorBidi"/>
                <w:b/>
                <w:bCs/>
                <w:color w:val="002060"/>
                <w:lang w:eastAsia="ru-RU"/>
              </w:rPr>
              <w:t>1046 ton/year</w:t>
            </w:r>
          </w:p>
        </w:tc>
      </w:tr>
      <w:tr w:rsidR="005B4C0F" w:rsidRPr="00DF146B" w14:paraId="3CD6D6D0" w14:textId="77777777" w:rsidTr="00953EC4">
        <w:tc>
          <w:tcPr>
            <w:tcW w:w="6749" w:type="dxa"/>
            <w:gridSpan w:val="9"/>
            <w:tcBorders>
              <w:top w:val="single" w:sz="4" w:space="0" w:color="auto"/>
              <w:left w:val="single" w:sz="4" w:space="0" w:color="auto"/>
              <w:bottom w:val="single" w:sz="4" w:space="0" w:color="auto"/>
              <w:right w:val="single" w:sz="4" w:space="0" w:color="auto"/>
            </w:tcBorders>
            <w:hideMark/>
          </w:tcPr>
          <w:p w14:paraId="4839E55D"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Peak capacity of the proposed project, m</w:t>
            </w:r>
            <w:r w:rsidRPr="0041097C">
              <w:rPr>
                <w:rFonts w:asciiTheme="majorBidi" w:hAnsiTheme="majorBidi" w:cstheme="majorBidi"/>
                <w:vertAlign w:val="superscript"/>
                <w:lang w:val="en-MY" w:eastAsia="ru-RU"/>
              </w:rPr>
              <w:t>3</w:t>
            </w:r>
            <w:r w:rsidRPr="0041097C">
              <w:rPr>
                <w:rFonts w:asciiTheme="majorBidi" w:hAnsiTheme="majorBidi" w:cstheme="majorBidi"/>
                <w:lang w:val="en-MY" w:eastAsia="ru-RU"/>
              </w:rPr>
              <w:t>/hour (please, indicate in what period of a year, duration of peak operation)?</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7020FEAB" w14:textId="77777777" w:rsidR="005B4C0F" w:rsidRPr="0041097C" w:rsidRDefault="005B4C0F" w:rsidP="00953EC4">
            <w:pPr>
              <w:spacing w:after="0" w:line="240" w:lineRule="auto"/>
              <w:jc w:val="center"/>
              <w:rPr>
                <w:rFonts w:asciiTheme="majorBidi" w:hAnsiTheme="majorBidi" w:cstheme="majorBidi"/>
                <w:b/>
                <w:bCs/>
                <w:highlight w:val="cyan"/>
                <w:lang w:val="en-MY" w:eastAsia="ru-RU"/>
              </w:rPr>
            </w:pPr>
            <w:r w:rsidRPr="0041097C">
              <w:rPr>
                <w:rFonts w:asciiTheme="majorBidi" w:hAnsiTheme="majorBidi" w:cstheme="majorBidi"/>
                <w:b/>
                <w:bCs/>
                <w:color w:val="002060"/>
                <w:lang w:val="en-MY" w:eastAsia="ru-RU"/>
              </w:rPr>
              <w:t>5 tons/day, in July and August</w:t>
            </w:r>
          </w:p>
        </w:tc>
      </w:tr>
      <w:tr w:rsidR="005B4C0F" w14:paraId="22439814" w14:textId="77777777" w:rsidTr="00953EC4">
        <w:tc>
          <w:tcPr>
            <w:tcW w:w="6749" w:type="dxa"/>
            <w:gridSpan w:val="9"/>
            <w:tcBorders>
              <w:top w:val="single" w:sz="4" w:space="0" w:color="auto"/>
              <w:left w:val="single" w:sz="4" w:space="0" w:color="auto"/>
              <w:bottom w:val="single" w:sz="4" w:space="0" w:color="auto"/>
              <w:right w:val="single" w:sz="4" w:space="0" w:color="auto"/>
            </w:tcBorders>
            <w:hideMark/>
          </w:tcPr>
          <w:p w14:paraId="18FBCA99"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Capacity of the proposed project per shift /day, m</w:t>
            </w:r>
            <w:r w:rsidRPr="0041097C">
              <w:rPr>
                <w:rFonts w:asciiTheme="majorBidi" w:hAnsiTheme="majorBidi" w:cstheme="majorBidi"/>
                <w:vertAlign w:val="superscript"/>
                <w:lang w:val="en-MY" w:eastAsia="ru-RU"/>
              </w:rPr>
              <w:t>3</w:t>
            </w:r>
            <w:r w:rsidRPr="0041097C">
              <w:rPr>
                <w:rFonts w:asciiTheme="majorBidi" w:hAnsiTheme="majorBidi" w:cstheme="majorBidi"/>
                <w:lang w:val="en-MY" w:eastAsia="ru-RU"/>
              </w:rPr>
              <w:t>/hour?</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0E980BAE" w14:textId="77777777" w:rsidR="005B4C0F" w:rsidRDefault="005B4C0F" w:rsidP="00953EC4">
            <w:pPr>
              <w:spacing w:after="0" w:line="240" w:lineRule="auto"/>
              <w:jc w:val="center"/>
              <w:rPr>
                <w:rFonts w:asciiTheme="majorBidi" w:hAnsiTheme="majorBidi" w:cstheme="majorBidi"/>
                <w:b/>
                <w:bCs/>
                <w:color w:val="002060"/>
                <w:lang w:eastAsia="ru-RU"/>
              </w:rPr>
            </w:pPr>
            <w:r>
              <w:rPr>
                <w:rFonts w:asciiTheme="majorBidi" w:hAnsiTheme="majorBidi" w:cstheme="majorBidi"/>
                <w:b/>
                <w:bCs/>
                <w:color w:val="002060"/>
                <w:lang w:eastAsia="ru-RU"/>
              </w:rPr>
              <w:t>1 shift/day</w:t>
            </w:r>
          </w:p>
          <w:p w14:paraId="7A04B93F" w14:textId="77777777" w:rsidR="005B4C0F" w:rsidRDefault="005B4C0F" w:rsidP="00953EC4">
            <w:pPr>
              <w:spacing w:after="0" w:line="240" w:lineRule="auto"/>
              <w:jc w:val="center"/>
              <w:rPr>
                <w:rFonts w:asciiTheme="majorBidi" w:hAnsiTheme="majorBidi" w:cstheme="majorBidi"/>
                <w:b/>
                <w:bCs/>
                <w:highlight w:val="cyan"/>
                <w:lang w:eastAsia="ru-RU"/>
              </w:rPr>
            </w:pPr>
            <w:r>
              <w:rPr>
                <w:rFonts w:asciiTheme="majorBidi" w:hAnsiTheme="majorBidi" w:cstheme="majorBidi"/>
                <w:b/>
                <w:bCs/>
                <w:color w:val="002060"/>
                <w:lang w:eastAsia="ru-RU"/>
              </w:rPr>
              <w:t xml:space="preserve"> 1.28 m³/hr</w:t>
            </w:r>
          </w:p>
        </w:tc>
      </w:tr>
      <w:tr w:rsidR="005B4C0F" w:rsidRPr="00DF146B" w14:paraId="6B77DC21" w14:textId="77777777" w:rsidTr="00953EC4">
        <w:tc>
          <w:tcPr>
            <w:tcW w:w="6749" w:type="dxa"/>
            <w:gridSpan w:val="9"/>
            <w:tcBorders>
              <w:top w:val="single" w:sz="4" w:space="0" w:color="auto"/>
              <w:left w:val="single" w:sz="4" w:space="0" w:color="auto"/>
              <w:bottom w:val="single" w:sz="4" w:space="0" w:color="auto"/>
              <w:right w:val="single" w:sz="4" w:space="0" w:color="auto"/>
            </w:tcBorders>
            <w:hideMark/>
          </w:tcPr>
          <w:p w14:paraId="162E0A37"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Is there any policy to standardize the vehicles and equipment used by the project? If so, please outline how this policy will be implemented.</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7F4A9660" w14:textId="77777777" w:rsidR="005B4C0F" w:rsidRPr="0041097C" w:rsidRDefault="005B4C0F" w:rsidP="00953EC4">
            <w:pPr>
              <w:spacing w:after="0" w:line="240" w:lineRule="auto"/>
              <w:jc w:val="center"/>
              <w:rPr>
                <w:rFonts w:asciiTheme="majorBidi" w:hAnsiTheme="majorBidi" w:cstheme="majorBidi"/>
                <w:b/>
                <w:bCs/>
                <w:color w:val="002060"/>
                <w:lang w:val="en-MY" w:eastAsia="ru-RU"/>
              </w:rPr>
            </w:pPr>
            <w:r w:rsidRPr="0041097C">
              <w:rPr>
                <w:rFonts w:asciiTheme="majorBidi" w:hAnsiTheme="majorBidi" w:cstheme="majorBidi"/>
                <w:b/>
                <w:bCs/>
                <w:color w:val="002060"/>
                <w:lang w:val="en-MY" w:eastAsia="ru-RU"/>
              </w:rPr>
              <w:t>We do not transport waste to specific locations, our project only processes waste</w:t>
            </w:r>
          </w:p>
        </w:tc>
      </w:tr>
      <w:tr w:rsidR="005B4C0F" w:rsidRPr="00DF146B" w14:paraId="59A62B94" w14:textId="77777777" w:rsidTr="00953EC4">
        <w:tc>
          <w:tcPr>
            <w:tcW w:w="6749" w:type="dxa"/>
            <w:gridSpan w:val="9"/>
            <w:tcBorders>
              <w:top w:val="single" w:sz="4" w:space="0" w:color="auto"/>
              <w:left w:val="single" w:sz="4" w:space="0" w:color="auto"/>
              <w:bottom w:val="single" w:sz="4" w:space="0" w:color="auto"/>
              <w:right w:val="single" w:sz="4" w:space="0" w:color="auto"/>
            </w:tcBorders>
          </w:tcPr>
          <w:p w14:paraId="7044D68C"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 xml:space="preserve">Does the proposed project have its own workshop to maintain and repair its vehicles and equipment? If so, how does the workshop purchase spare parts? </w:t>
            </w:r>
          </w:p>
          <w:p w14:paraId="1BE79CBE" w14:textId="77777777" w:rsidR="005B4C0F" w:rsidRPr="0041097C" w:rsidRDefault="005B4C0F" w:rsidP="00953EC4">
            <w:pPr>
              <w:spacing w:after="0" w:line="240" w:lineRule="auto"/>
              <w:rPr>
                <w:rFonts w:asciiTheme="majorBidi" w:hAnsiTheme="majorBidi" w:cstheme="majorBidi"/>
                <w:lang w:val="en-MY" w:eastAsia="ru-RU"/>
              </w:rPr>
            </w:pPr>
          </w:p>
          <w:p w14:paraId="1F74DD72"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 xml:space="preserve">What is the average time taken for the purchase? </w:t>
            </w:r>
          </w:p>
          <w:p w14:paraId="61602FA2" w14:textId="77777777" w:rsidR="005B4C0F" w:rsidRPr="0041097C" w:rsidRDefault="005B4C0F" w:rsidP="00953EC4">
            <w:pPr>
              <w:spacing w:after="0" w:line="240" w:lineRule="auto"/>
              <w:rPr>
                <w:rFonts w:asciiTheme="majorBidi" w:hAnsiTheme="majorBidi" w:cstheme="majorBidi"/>
                <w:lang w:val="en-MY" w:eastAsia="ru-RU"/>
              </w:rPr>
            </w:pPr>
          </w:p>
          <w:p w14:paraId="42105628"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What is the policy on stock maintenance?</w:t>
            </w:r>
          </w:p>
        </w:tc>
        <w:tc>
          <w:tcPr>
            <w:tcW w:w="2272" w:type="dxa"/>
            <w:gridSpan w:val="2"/>
            <w:tcBorders>
              <w:top w:val="single" w:sz="4" w:space="0" w:color="auto"/>
              <w:left w:val="single" w:sz="4" w:space="0" w:color="auto"/>
              <w:bottom w:val="single" w:sz="4" w:space="0" w:color="auto"/>
              <w:right w:val="single" w:sz="4" w:space="0" w:color="auto"/>
            </w:tcBorders>
            <w:vAlign w:val="center"/>
          </w:tcPr>
          <w:p w14:paraId="07C6237D" w14:textId="77777777" w:rsidR="005B4C0F" w:rsidRPr="0041097C" w:rsidRDefault="005B4C0F" w:rsidP="00953EC4">
            <w:pPr>
              <w:spacing w:after="0" w:line="240" w:lineRule="auto"/>
              <w:jc w:val="center"/>
              <w:rPr>
                <w:rFonts w:asciiTheme="majorBidi" w:hAnsiTheme="majorBidi" w:cstheme="majorBidi"/>
                <w:b/>
                <w:bCs/>
                <w:color w:val="002060"/>
                <w:lang w:val="en-MY" w:eastAsia="ru-RU"/>
              </w:rPr>
            </w:pPr>
            <w:r w:rsidRPr="0041097C">
              <w:rPr>
                <w:rFonts w:asciiTheme="majorBidi" w:hAnsiTheme="majorBidi" w:cstheme="majorBidi"/>
                <w:b/>
                <w:bCs/>
                <w:color w:val="002060"/>
                <w:lang w:val="en-MY" w:eastAsia="ru-RU"/>
              </w:rPr>
              <w:t>There is a person responsible for maintenance</w:t>
            </w:r>
          </w:p>
          <w:p w14:paraId="574C158D" w14:textId="77777777" w:rsidR="005B4C0F" w:rsidRPr="0041097C" w:rsidRDefault="005B4C0F" w:rsidP="00953EC4">
            <w:pPr>
              <w:spacing w:after="0" w:line="240" w:lineRule="auto"/>
              <w:jc w:val="center"/>
              <w:rPr>
                <w:rFonts w:asciiTheme="majorBidi" w:hAnsiTheme="majorBidi" w:cstheme="majorBidi"/>
                <w:b/>
                <w:bCs/>
                <w:color w:val="002060"/>
                <w:sz w:val="12"/>
                <w:szCs w:val="12"/>
                <w:lang w:val="en-MY" w:eastAsia="ru-RU"/>
              </w:rPr>
            </w:pPr>
          </w:p>
          <w:p w14:paraId="1CE3A355" w14:textId="77777777" w:rsidR="005B4C0F" w:rsidRPr="0041097C" w:rsidRDefault="005B4C0F" w:rsidP="00953EC4">
            <w:pPr>
              <w:spacing w:after="0" w:line="240" w:lineRule="auto"/>
              <w:jc w:val="center"/>
              <w:rPr>
                <w:rFonts w:asciiTheme="majorBidi" w:hAnsiTheme="majorBidi" w:cstheme="majorBidi"/>
                <w:b/>
                <w:bCs/>
                <w:color w:val="002060"/>
                <w:szCs w:val="22"/>
                <w:lang w:val="en-MY" w:eastAsia="ru-RU"/>
              </w:rPr>
            </w:pPr>
            <w:r w:rsidRPr="0041097C">
              <w:rPr>
                <w:rFonts w:asciiTheme="majorBidi" w:hAnsiTheme="majorBidi" w:cstheme="majorBidi"/>
                <w:b/>
                <w:bCs/>
                <w:color w:val="002060"/>
                <w:lang w:val="en-MY" w:eastAsia="ru-RU"/>
              </w:rPr>
              <w:t>Average time: 10 min</w:t>
            </w:r>
          </w:p>
          <w:p w14:paraId="63FDB6F0" w14:textId="77777777" w:rsidR="005B4C0F" w:rsidRPr="0041097C" w:rsidRDefault="005B4C0F" w:rsidP="00953EC4">
            <w:pPr>
              <w:spacing w:after="0" w:line="240" w:lineRule="auto"/>
              <w:jc w:val="center"/>
              <w:rPr>
                <w:rFonts w:asciiTheme="majorBidi" w:hAnsiTheme="majorBidi" w:cstheme="majorBidi"/>
                <w:b/>
                <w:bCs/>
                <w:color w:val="002060"/>
                <w:sz w:val="12"/>
                <w:szCs w:val="12"/>
                <w:lang w:val="en-MY" w:eastAsia="ru-RU"/>
              </w:rPr>
            </w:pPr>
            <w:r w:rsidRPr="0041097C">
              <w:rPr>
                <w:rFonts w:asciiTheme="majorBidi" w:hAnsiTheme="majorBidi" w:cstheme="majorBidi"/>
                <w:b/>
                <w:bCs/>
                <w:color w:val="002060"/>
                <w:lang w:val="en-MY" w:eastAsia="ru-RU"/>
              </w:rPr>
              <w:t xml:space="preserve"> </w:t>
            </w:r>
          </w:p>
          <w:p w14:paraId="176004D5" w14:textId="77777777" w:rsidR="005B4C0F" w:rsidRPr="0041097C" w:rsidRDefault="005B4C0F" w:rsidP="00953EC4">
            <w:pPr>
              <w:spacing w:after="0" w:line="240" w:lineRule="auto"/>
              <w:jc w:val="center"/>
              <w:rPr>
                <w:rFonts w:asciiTheme="majorBidi" w:hAnsiTheme="majorBidi" w:cstheme="majorBidi"/>
                <w:b/>
                <w:bCs/>
                <w:color w:val="002060"/>
                <w:szCs w:val="22"/>
                <w:lang w:val="en-MY" w:eastAsia="ru-RU"/>
              </w:rPr>
            </w:pPr>
            <w:r w:rsidRPr="0041097C">
              <w:rPr>
                <w:rFonts w:asciiTheme="majorBidi" w:hAnsiTheme="majorBidi" w:cstheme="majorBidi"/>
                <w:b/>
                <w:bCs/>
                <w:color w:val="002060"/>
                <w:lang w:val="en-MY" w:eastAsia="ru-RU"/>
              </w:rPr>
              <w:t>Our policy is to have two spare parts in stock</w:t>
            </w:r>
          </w:p>
        </w:tc>
      </w:tr>
      <w:tr w:rsidR="005B4C0F" w:rsidRPr="00DF146B" w14:paraId="640714CA" w14:textId="77777777" w:rsidTr="00953EC4">
        <w:tc>
          <w:tcPr>
            <w:tcW w:w="6749" w:type="dxa"/>
            <w:gridSpan w:val="9"/>
            <w:tcBorders>
              <w:top w:val="single" w:sz="4" w:space="0" w:color="auto"/>
              <w:left w:val="single" w:sz="4" w:space="0" w:color="auto"/>
              <w:bottom w:val="single" w:sz="4" w:space="0" w:color="auto"/>
              <w:right w:val="single" w:sz="4" w:space="0" w:color="auto"/>
            </w:tcBorders>
            <w:hideMark/>
          </w:tcPr>
          <w:p w14:paraId="56E2C28D"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What is the machinery used in project, including machinery owned by both the municipality (if any for collection and transport of MSW) and Contractors</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544E89BE" w14:textId="77777777" w:rsidR="005B4C0F" w:rsidRPr="0041097C" w:rsidRDefault="005B4C0F" w:rsidP="00953EC4">
            <w:pPr>
              <w:spacing w:after="0" w:line="240" w:lineRule="auto"/>
              <w:jc w:val="center"/>
              <w:rPr>
                <w:rFonts w:asciiTheme="majorBidi" w:hAnsiTheme="majorBidi" w:cstheme="majorBidi"/>
                <w:b/>
                <w:bCs/>
                <w:color w:val="002060"/>
                <w:lang w:val="en-MY" w:eastAsia="ru-RU"/>
              </w:rPr>
            </w:pPr>
            <w:r w:rsidRPr="0041097C">
              <w:rPr>
                <w:rFonts w:asciiTheme="majorBidi" w:hAnsiTheme="majorBidi" w:cstheme="majorBidi"/>
                <w:b/>
                <w:bCs/>
                <w:color w:val="002060"/>
                <w:lang w:val="en-MY" w:eastAsia="ru-RU"/>
              </w:rPr>
              <w:t>Shredder, conveyor, pumps, generator, mixer, compressor</w:t>
            </w:r>
          </w:p>
        </w:tc>
      </w:tr>
      <w:tr w:rsidR="005B4C0F" w14:paraId="6A48A170" w14:textId="77777777" w:rsidTr="00953EC4">
        <w:tc>
          <w:tcPr>
            <w:tcW w:w="6749" w:type="dxa"/>
            <w:gridSpan w:val="9"/>
            <w:tcBorders>
              <w:top w:val="single" w:sz="4" w:space="0" w:color="auto"/>
              <w:left w:val="single" w:sz="4" w:space="0" w:color="auto"/>
              <w:bottom w:val="single" w:sz="4" w:space="0" w:color="auto"/>
              <w:right w:val="single" w:sz="4" w:space="0" w:color="auto"/>
            </w:tcBorders>
            <w:hideMark/>
          </w:tcPr>
          <w:p w14:paraId="7EB57041"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Operating system of the waste treatment proposed project, (number of shifts, work pattern per shift, 24-hour operating rules and procedures if required)?</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11A07CE1" w14:textId="77777777" w:rsidR="005B4C0F" w:rsidRDefault="005B4C0F" w:rsidP="00953EC4">
            <w:pPr>
              <w:spacing w:after="0" w:line="240" w:lineRule="auto"/>
              <w:jc w:val="center"/>
              <w:rPr>
                <w:rFonts w:asciiTheme="majorBidi" w:hAnsiTheme="majorBidi" w:cstheme="majorBidi"/>
                <w:b/>
                <w:bCs/>
                <w:color w:val="002060"/>
                <w:lang w:eastAsia="ru-RU"/>
              </w:rPr>
            </w:pPr>
            <w:r>
              <w:rPr>
                <w:rFonts w:asciiTheme="majorBidi" w:hAnsiTheme="majorBidi" w:cstheme="majorBidi"/>
                <w:b/>
                <w:bCs/>
                <w:color w:val="002060"/>
                <w:lang w:eastAsia="ru-RU"/>
              </w:rPr>
              <w:t>1shift</w:t>
            </w:r>
          </w:p>
          <w:p w14:paraId="54E3829A" w14:textId="77777777" w:rsidR="005B4C0F" w:rsidRDefault="005B4C0F" w:rsidP="00953EC4">
            <w:pPr>
              <w:spacing w:after="0" w:line="240" w:lineRule="auto"/>
              <w:jc w:val="center"/>
              <w:rPr>
                <w:rFonts w:asciiTheme="majorBidi" w:hAnsiTheme="majorBidi" w:cstheme="majorBidi"/>
                <w:b/>
                <w:bCs/>
                <w:color w:val="002060"/>
                <w:lang w:eastAsia="ru-RU"/>
              </w:rPr>
            </w:pPr>
            <w:r>
              <w:rPr>
                <w:rFonts w:asciiTheme="majorBidi" w:hAnsiTheme="majorBidi" w:cstheme="majorBidi"/>
                <w:b/>
                <w:bCs/>
                <w:color w:val="002060"/>
                <w:lang w:eastAsia="ru-RU"/>
              </w:rPr>
              <w:t>7 hours</w:t>
            </w:r>
          </w:p>
          <w:p w14:paraId="371636FF" w14:textId="77777777" w:rsidR="005B4C0F" w:rsidRDefault="005B4C0F" w:rsidP="00953EC4">
            <w:pPr>
              <w:spacing w:after="0" w:line="240" w:lineRule="auto"/>
              <w:jc w:val="center"/>
              <w:rPr>
                <w:rFonts w:asciiTheme="majorBidi" w:hAnsiTheme="majorBidi" w:cstheme="majorBidi"/>
                <w:b/>
                <w:bCs/>
                <w:color w:val="002060"/>
                <w:lang w:eastAsia="ru-RU"/>
              </w:rPr>
            </w:pPr>
            <w:r>
              <w:rPr>
                <w:rFonts w:asciiTheme="majorBidi" w:hAnsiTheme="majorBidi" w:cstheme="majorBidi"/>
                <w:b/>
                <w:bCs/>
                <w:color w:val="002060"/>
                <w:lang w:eastAsia="ru-RU"/>
              </w:rPr>
              <w:t>6 days</w:t>
            </w:r>
          </w:p>
        </w:tc>
      </w:tr>
      <w:tr w:rsidR="005B4C0F" w:rsidRPr="00DF146B" w14:paraId="25444619" w14:textId="77777777" w:rsidTr="00953EC4">
        <w:tc>
          <w:tcPr>
            <w:tcW w:w="3196" w:type="dxa"/>
            <w:gridSpan w:val="2"/>
            <w:tcBorders>
              <w:top w:val="single" w:sz="4" w:space="0" w:color="auto"/>
              <w:left w:val="single" w:sz="4" w:space="0" w:color="auto"/>
              <w:bottom w:val="single" w:sz="4" w:space="0" w:color="auto"/>
              <w:right w:val="single" w:sz="4" w:space="0" w:color="auto"/>
            </w:tcBorders>
          </w:tcPr>
          <w:p w14:paraId="7F66267E"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Optional configurations</w:t>
            </w:r>
          </w:p>
          <w:p w14:paraId="0CDFA3B1" w14:textId="77777777" w:rsidR="005B4C0F" w:rsidRPr="0041097C" w:rsidRDefault="005B4C0F" w:rsidP="00953EC4">
            <w:pPr>
              <w:spacing w:after="0" w:line="240" w:lineRule="auto"/>
              <w:rPr>
                <w:rFonts w:asciiTheme="majorBidi" w:hAnsiTheme="majorBidi" w:cstheme="majorBidi"/>
                <w:b/>
                <w:bCs/>
                <w:lang w:val="en-MY" w:eastAsia="ru-RU"/>
              </w:rPr>
            </w:pPr>
          </w:p>
          <w:p w14:paraId="7A9770C6" w14:textId="77777777" w:rsidR="005B4C0F" w:rsidRPr="0041097C" w:rsidRDefault="005B4C0F" w:rsidP="00953EC4">
            <w:pPr>
              <w:spacing w:after="0" w:line="240" w:lineRule="auto"/>
              <w:rPr>
                <w:rFonts w:asciiTheme="majorBidi" w:hAnsiTheme="majorBidi" w:cstheme="majorBidi"/>
                <w:b/>
                <w:bCs/>
                <w:lang w:val="en-MY" w:eastAsia="ru-RU"/>
              </w:rPr>
            </w:pPr>
            <w:r w:rsidRPr="0041097C">
              <w:rPr>
                <w:rFonts w:asciiTheme="majorBidi" w:hAnsiTheme="majorBidi" w:cstheme="majorBidi"/>
                <w:b/>
                <w:bCs/>
                <w:lang w:val="en-MY" w:eastAsia="ru-RU"/>
              </w:rPr>
              <w:t xml:space="preserve">*The technology is Anaerobic Digestion Proposed Project </w:t>
            </w:r>
          </w:p>
        </w:tc>
        <w:tc>
          <w:tcPr>
            <w:tcW w:w="5825" w:type="dxa"/>
            <w:gridSpan w:val="9"/>
            <w:tcBorders>
              <w:top w:val="single" w:sz="4" w:space="0" w:color="auto"/>
              <w:left w:val="single" w:sz="4" w:space="0" w:color="auto"/>
              <w:bottom w:val="single" w:sz="4" w:space="0" w:color="auto"/>
              <w:right w:val="single" w:sz="4" w:space="0" w:color="auto"/>
            </w:tcBorders>
            <w:hideMark/>
          </w:tcPr>
          <w:p w14:paraId="1ECE53F8"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 manufacturing and delivery of the proposed project;</w:t>
            </w:r>
          </w:p>
          <w:p w14:paraId="6C780444"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 complete assembly and delivery of equipment;</w:t>
            </w:r>
          </w:p>
          <w:p w14:paraId="5348A73A" w14:textId="77777777" w:rsidR="005B4C0F" w:rsidRPr="0041097C" w:rsidRDefault="005B4C0F" w:rsidP="00953EC4">
            <w:pPr>
              <w:spacing w:after="0" w:line="240" w:lineRule="auto"/>
              <w:rPr>
                <w:rFonts w:asciiTheme="majorBidi" w:hAnsiTheme="majorBidi" w:cstheme="majorBidi"/>
                <w:b/>
                <w:lang w:val="en-MY" w:eastAsia="ru-RU"/>
              </w:rPr>
            </w:pPr>
            <w:r w:rsidRPr="0041097C">
              <w:rPr>
                <w:rFonts w:asciiTheme="majorBidi" w:hAnsiTheme="majorBidi" w:cstheme="majorBidi"/>
                <w:lang w:val="en-MY" w:eastAsia="ru-RU"/>
              </w:rPr>
              <w:t>- “turn-key” installation of the proposed project, including, design development + manufacturing of equipment + delivery of equipment + construction and installation works + equipment installation + start-up and adjustment works to put the proposed project into operation + personnel training + assistance in setting up the proposed project for routine operation + logistics….</w:t>
            </w:r>
          </w:p>
        </w:tc>
      </w:tr>
      <w:tr w:rsidR="005B4C0F" w:rsidRPr="00DF146B" w14:paraId="7E0EFCF2" w14:textId="77777777" w:rsidTr="00953EC4">
        <w:tc>
          <w:tcPr>
            <w:tcW w:w="6749" w:type="dxa"/>
            <w:gridSpan w:val="9"/>
            <w:tcBorders>
              <w:top w:val="single" w:sz="4" w:space="0" w:color="auto"/>
              <w:left w:val="single" w:sz="4" w:space="0" w:color="auto"/>
              <w:bottom w:val="single" w:sz="4" w:space="0" w:color="auto"/>
              <w:right w:val="single" w:sz="4" w:space="0" w:color="auto"/>
            </w:tcBorders>
            <w:hideMark/>
          </w:tcPr>
          <w:p w14:paraId="4741E162"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Expected economic performance indicators of the proposed project</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45703E33" w14:textId="77777777" w:rsidR="005B4C0F" w:rsidRPr="0041097C" w:rsidRDefault="005B4C0F" w:rsidP="00953EC4">
            <w:pPr>
              <w:spacing w:after="0" w:line="240" w:lineRule="auto"/>
              <w:jc w:val="center"/>
              <w:rPr>
                <w:rFonts w:asciiTheme="majorBidi" w:hAnsiTheme="majorBidi" w:cstheme="majorBidi"/>
                <w:b/>
                <w:bCs/>
                <w:color w:val="002060"/>
                <w:lang w:val="en-MY" w:eastAsia="ru-RU" w:bidi="ar-LB"/>
              </w:rPr>
            </w:pPr>
            <w:r w:rsidRPr="0041097C">
              <w:rPr>
                <w:rFonts w:asciiTheme="majorBidi" w:hAnsiTheme="majorBidi" w:cstheme="majorBidi"/>
                <w:b/>
                <w:bCs/>
                <w:color w:val="002060"/>
                <w:lang w:val="en-MY" w:eastAsia="ru-RU"/>
              </w:rPr>
              <w:t>Not profit, only to service to the municipality and to encourage public research in the NLAP and to solve the waste problem</w:t>
            </w:r>
          </w:p>
        </w:tc>
      </w:tr>
      <w:tr w:rsidR="005B4C0F" w:rsidRPr="00DF146B" w14:paraId="42DB9D3C" w14:textId="77777777" w:rsidTr="00953EC4">
        <w:tc>
          <w:tcPr>
            <w:tcW w:w="6749" w:type="dxa"/>
            <w:gridSpan w:val="9"/>
            <w:tcBorders>
              <w:top w:val="single" w:sz="4" w:space="0" w:color="auto"/>
              <w:left w:val="single" w:sz="4" w:space="0" w:color="auto"/>
              <w:bottom w:val="single" w:sz="4" w:space="0" w:color="auto"/>
              <w:right w:val="single" w:sz="4" w:space="0" w:color="auto"/>
            </w:tcBorders>
            <w:hideMark/>
          </w:tcPr>
          <w:p w14:paraId="200AC8A0" w14:textId="77777777" w:rsidR="005B4C0F" w:rsidRPr="0041097C" w:rsidRDefault="005B4C0F" w:rsidP="00953EC4">
            <w:pPr>
              <w:spacing w:after="0" w:line="240" w:lineRule="auto"/>
              <w:rPr>
                <w:rFonts w:asciiTheme="majorBidi" w:hAnsiTheme="majorBidi" w:cstheme="majorBidi"/>
                <w:lang w:val="en-MY" w:eastAsia="ru-RU"/>
              </w:rPr>
            </w:pPr>
            <w:r w:rsidRPr="0041097C">
              <w:rPr>
                <w:rFonts w:asciiTheme="majorBidi" w:hAnsiTheme="majorBidi" w:cstheme="majorBidi"/>
                <w:lang w:val="en-MY" w:eastAsia="ru-RU"/>
              </w:rPr>
              <w:t xml:space="preserve">Requirements to subsequent recovery, landfilling, (full or partial) treatment of unsorted fraction of wastes </w:t>
            </w:r>
          </w:p>
        </w:tc>
        <w:tc>
          <w:tcPr>
            <w:tcW w:w="2272" w:type="dxa"/>
            <w:gridSpan w:val="2"/>
            <w:tcBorders>
              <w:top w:val="single" w:sz="4" w:space="0" w:color="auto"/>
              <w:left w:val="single" w:sz="4" w:space="0" w:color="auto"/>
              <w:bottom w:val="single" w:sz="4" w:space="0" w:color="auto"/>
              <w:right w:val="single" w:sz="4" w:space="0" w:color="auto"/>
            </w:tcBorders>
            <w:vAlign w:val="center"/>
            <w:hideMark/>
          </w:tcPr>
          <w:p w14:paraId="58BF6D94" w14:textId="77777777" w:rsidR="005B4C0F" w:rsidRPr="0041097C" w:rsidRDefault="005B4C0F" w:rsidP="00953EC4">
            <w:pPr>
              <w:spacing w:after="0" w:line="240" w:lineRule="auto"/>
              <w:jc w:val="center"/>
              <w:rPr>
                <w:rFonts w:asciiTheme="majorBidi" w:hAnsiTheme="majorBidi" w:cstheme="majorBidi"/>
                <w:b/>
                <w:bCs/>
                <w:lang w:val="en-MY" w:eastAsia="ru-RU"/>
              </w:rPr>
            </w:pPr>
            <w:r w:rsidRPr="0041097C">
              <w:rPr>
                <w:rFonts w:asciiTheme="majorBidi" w:hAnsiTheme="majorBidi" w:cstheme="majorBidi"/>
                <w:b/>
                <w:bCs/>
                <w:lang w:val="en-MY" w:eastAsia="ru-RU"/>
              </w:rPr>
              <w:t xml:space="preserve"> </w:t>
            </w:r>
            <w:r w:rsidRPr="0041097C">
              <w:rPr>
                <w:rFonts w:asciiTheme="majorBidi" w:hAnsiTheme="majorBidi" w:cstheme="majorBidi"/>
                <w:b/>
                <w:bCs/>
                <w:color w:val="002060"/>
                <w:lang w:val="en-MY" w:eastAsia="ru-RU"/>
              </w:rPr>
              <w:t xml:space="preserve">Recovery system and organic waste Treatment </w:t>
            </w:r>
          </w:p>
        </w:tc>
      </w:tr>
      <w:tr w:rsidR="005B4C0F" w:rsidRPr="00DF146B" w14:paraId="721C787E" w14:textId="77777777" w:rsidTr="00953EC4">
        <w:tc>
          <w:tcPr>
            <w:tcW w:w="9021" w:type="dxa"/>
            <w:gridSpan w:val="11"/>
            <w:tcBorders>
              <w:top w:val="single" w:sz="4" w:space="0" w:color="auto"/>
              <w:left w:val="single" w:sz="4" w:space="0" w:color="auto"/>
              <w:bottom w:val="single" w:sz="4" w:space="0" w:color="auto"/>
              <w:right w:val="single" w:sz="4" w:space="0" w:color="auto"/>
            </w:tcBorders>
            <w:shd w:val="clear" w:color="auto" w:fill="92D050"/>
            <w:hideMark/>
          </w:tcPr>
          <w:p w14:paraId="7E2BD1CC" w14:textId="77777777" w:rsidR="005B4C0F" w:rsidRPr="0041097C" w:rsidRDefault="005B4C0F" w:rsidP="00953EC4">
            <w:pPr>
              <w:tabs>
                <w:tab w:val="left" w:pos="5877"/>
              </w:tabs>
              <w:overflowPunct w:val="0"/>
              <w:autoSpaceDE w:val="0"/>
              <w:autoSpaceDN w:val="0"/>
              <w:adjustRightInd w:val="0"/>
              <w:spacing w:after="0" w:line="240" w:lineRule="auto"/>
              <w:textAlignment w:val="baseline"/>
              <w:rPr>
                <w:rFonts w:asciiTheme="majorBidi" w:hAnsiTheme="majorBidi" w:cstheme="majorBidi"/>
                <w:b/>
                <w:lang w:val="en-MY" w:eastAsia="ru-RU"/>
              </w:rPr>
            </w:pPr>
            <w:r w:rsidRPr="0041097C">
              <w:rPr>
                <w:rFonts w:asciiTheme="majorBidi" w:hAnsiTheme="majorBidi" w:cstheme="majorBidi"/>
                <w:b/>
                <w:lang w:val="en-MY" w:eastAsia="ru-RU"/>
              </w:rPr>
              <w:t>Requirements to project design documentation (please, mark the required items)**</w:t>
            </w:r>
          </w:p>
        </w:tc>
      </w:tr>
      <w:tr w:rsidR="005B4C0F" w14:paraId="0E8F19CA" w14:textId="77777777" w:rsidTr="00953EC4">
        <w:tc>
          <w:tcPr>
            <w:tcW w:w="3332" w:type="dxa"/>
            <w:gridSpan w:val="3"/>
            <w:tcBorders>
              <w:top w:val="single" w:sz="4" w:space="0" w:color="auto"/>
              <w:left w:val="single" w:sz="4" w:space="0" w:color="auto"/>
              <w:bottom w:val="single" w:sz="4" w:space="0" w:color="auto"/>
              <w:right w:val="single" w:sz="4" w:space="0" w:color="auto"/>
            </w:tcBorders>
          </w:tcPr>
          <w:p w14:paraId="49475D81" w14:textId="77777777" w:rsidR="005B4C0F" w:rsidRPr="0041097C" w:rsidRDefault="005B4C0F" w:rsidP="00953EC4">
            <w:pPr>
              <w:spacing w:after="0" w:line="240" w:lineRule="auto"/>
              <w:rPr>
                <w:rFonts w:asciiTheme="majorBidi" w:hAnsiTheme="majorBidi" w:cstheme="majorBidi"/>
                <w:lang w:val="en-MY" w:eastAsia="ru-RU"/>
              </w:rPr>
            </w:pPr>
          </w:p>
        </w:tc>
        <w:tc>
          <w:tcPr>
            <w:tcW w:w="1271" w:type="dxa"/>
            <w:gridSpan w:val="3"/>
            <w:tcBorders>
              <w:top w:val="single" w:sz="4" w:space="0" w:color="auto"/>
              <w:left w:val="single" w:sz="4" w:space="0" w:color="auto"/>
              <w:bottom w:val="single" w:sz="4" w:space="0" w:color="auto"/>
              <w:right w:val="single" w:sz="4" w:space="0" w:color="auto"/>
            </w:tcBorders>
            <w:hideMark/>
          </w:tcPr>
          <w:p w14:paraId="51DAEEB6" w14:textId="77777777" w:rsidR="005B4C0F" w:rsidRDefault="005B4C0F" w:rsidP="00953EC4">
            <w:pPr>
              <w:spacing w:after="0" w:line="240" w:lineRule="auto"/>
              <w:rPr>
                <w:rFonts w:asciiTheme="majorBidi" w:eastAsiaTheme="minorHAnsi" w:hAnsiTheme="majorBidi" w:cstheme="majorBidi"/>
                <w:lang w:eastAsia="en-US"/>
              </w:rPr>
            </w:pPr>
            <w:r>
              <w:rPr>
                <w:rFonts w:asciiTheme="majorBidi" w:hAnsiTheme="majorBidi" w:cstheme="majorBidi"/>
              </w:rPr>
              <w:t>Available</w:t>
            </w:r>
          </w:p>
        </w:tc>
        <w:tc>
          <w:tcPr>
            <w:tcW w:w="2146" w:type="dxa"/>
            <w:gridSpan w:val="3"/>
            <w:tcBorders>
              <w:top w:val="single" w:sz="4" w:space="0" w:color="auto"/>
              <w:left w:val="single" w:sz="4" w:space="0" w:color="auto"/>
              <w:bottom w:val="single" w:sz="4" w:space="0" w:color="auto"/>
              <w:right w:val="single" w:sz="4" w:space="0" w:color="auto"/>
            </w:tcBorders>
            <w:hideMark/>
          </w:tcPr>
          <w:p w14:paraId="57049595" w14:textId="77777777" w:rsidR="005B4C0F" w:rsidRDefault="005B4C0F" w:rsidP="00953EC4">
            <w:pPr>
              <w:spacing w:after="0" w:line="240" w:lineRule="auto"/>
              <w:jc w:val="center"/>
              <w:rPr>
                <w:rFonts w:asciiTheme="majorBidi" w:hAnsiTheme="majorBidi" w:cstheme="majorBidi"/>
              </w:rPr>
            </w:pPr>
            <w:r>
              <w:rPr>
                <w:rFonts w:asciiTheme="majorBidi" w:hAnsiTheme="majorBidi" w:cstheme="majorBidi"/>
              </w:rPr>
              <w:t>Non-Available</w:t>
            </w:r>
          </w:p>
        </w:tc>
        <w:tc>
          <w:tcPr>
            <w:tcW w:w="2272" w:type="dxa"/>
            <w:gridSpan w:val="2"/>
            <w:tcBorders>
              <w:top w:val="single" w:sz="4" w:space="0" w:color="auto"/>
              <w:left w:val="single" w:sz="4" w:space="0" w:color="auto"/>
              <w:bottom w:val="single" w:sz="4" w:space="0" w:color="auto"/>
              <w:right w:val="single" w:sz="4" w:space="0" w:color="auto"/>
            </w:tcBorders>
            <w:hideMark/>
          </w:tcPr>
          <w:p w14:paraId="65EB4A52" w14:textId="77777777" w:rsidR="005B4C0F" w:rsidRDefault="005B4C0F" w:rsidP="00953EC4">
            <w:pPr>
              <w:spacing w:after="0" w:line="240" w:lineRule="auto"/>
              <w:rPr>
                <w:rFonts w:asciiTheme="majorBidi" w:hAnsiTheme="majorBidi" w:cstheme="majorBidi"/>
              </w:rPr>
            </w:pPr>
            <w:r>
              <w:rPr>
                <w:rFonts w:asciiTheme="majorBidi" w:hAnsiTheme="majorBidi" w:cstheme="majorBidi"/>
              </w:rPr>
              <w:t xml:space="preserve">Under development </w:t>
            </w:r>
          </w:p>
        </w:tc>
      </w:tr>
      <w:tr w:rsidR="005B4C0F" w14:paraId="27C8B4E4" w14:textId="77777777" w:rsidTr="00953EC4">
        <w:tc>
          <w:tcPr>
            <w:tcW w:w="3332" w:type="dxa"/>
            <w:gridSpan w:val="3"/>
            <w:tcBorders>
              <w:top w:val="single" w:sz="4" w:space="0" w:color="auto"/>
              <w:left w:val="single" w:sz="4" w:space="0" w:color="auto"/>
              <w:bottom w:val="single" w:sz="4" w:space="0" w:color="auto"/>
              <w:right w:val="single" w:sz="4" w:space="0" w:color="auto"/>
            </w:tcBorders>
            <w:hideMark/>
          </w:tcPr>
          <w:p w14:paraId="22DD0060" w14:textId="77777777" w:rsidR="005B4C0F" w:rsidRDefault="005B4C0F" w:rsidP="00953EC4">
            <w:pPr>
              <w:spacing w:after="0" w:line="240" w:lineRule="auto"/>
              <w:rPr>
                <w:rFonts w:asciiTheme="majorBidi" w:hAnsiTheme="majorBidi" w:cstheme="majorBidi"/>
              </w:rPr>
            </w:pPr>
            <w:r>
              <w:rPr>
                <w:rFonts w:asciiTheme="majorBidi" w:hAnsiTheme="majorBidi" w:cstheme="majorBidi"/>
              </w:rPr>
              <w:t xml:space="preserve">Project design documentation </w:t>
            </w:r>
          </w:p>
        </w:tc>
        <w:tc>
          <w:tcPr>
            <w:tcW w:w="1271" w:type="dxa"/>
            <w:gridSpan w:val="3"/>
            <w:tcBorders>
              <w:top w:val="single" w:sz="4" w:space="0" w:color="auto"/>
              <w:left w:val="single" w:sz="4" w:space="0" w:color="auto"/>
              <w:bottom w:val="single" w:sz="4" w:space="0" w:color="auto"/>
              <w:right w:val="single" w:sz="4" w:space="0" w:color="auto"/>
            </w:tcBorders>
            <w:hideMark/>
          </w:tcPr>
          <w:p w14:paraId="136419E0" w14:textId="77777777" w:rsidR="005B4C0F" w:rsidRDefault="005B4C0F" w:rsidP="00953EC4">
            <w:pPr>
              <w:spacing w:after="0" w:line="240" w:lineRule="auto"/>
              <w:jc w:val="center"/>
              <w:rPr>
                <w:rFonts w:asciiTheme="majorBidi" w:hAnsiTheme="majorBidi" w:cstheme="majorBidi"/>
                <w:b/>
                <w:lang w:eastAsia="ru-RU"/>
              </w:rPr>
            </w:pPr>
            <w:r>
              <w:rPr>
                <w:rFonts w:ascii="Segoe UI Emoji" w:hAnsi="Segoe UI Emoji" w:cs="Segoe UI Emoji"/>
                <w:b/>
                <w:lang w:eastAsia="ru-RU"/>
              </w:rPr>
              <w:t>✔️</w:t>
            </w:r>
          </w:p>
        </w:tc>
        <w:tc>
          <w:tcPr>
            <w:tcW w:w="2146" w:type="dxa"/>
            <w:gridSpan w:val="3"/>
            <w:tcBorders>
              <w:top w:val="single" w:sz="4" w:space="0" w:color="auto"/>
              <w:left w:val="single" w:sz="4" w:space="0" w:color="auto"/>
              <w:bottom w:val="single" w:sz="4" w:space="0" w:color="auto"/>
              <w:right w:val="single" w:sz="4" w:space="0" w:color="auto"/>
            </w:tcBorders>
          </w:tcPr>
          <w:p w14:paraId="0241664B" w14:textId="77777777" w:rsidR="005B4C0F" w:rsidRDefault="005B4C0F" w:rsidP="00953EC4">
            <w:pPr>
              <w:spacing w:after="0" w:line="240" w:lineRule="auto"/>
              <w:jc w:val="center"/>
              <w:rPr>
                <w:rFonts w:asciiTheme="majorBidi" w:hAnsiTheme="majorBidi" w:cstheme="majorBidi"/>
                <w:b/>
                <w:lang w:eastAsia="ru-RU"/>
              </w:rPr>
            </w:pPr>
          </w:p>
        </w:tc>
        <w:tc>
          <w:tcPr>
            <w:tcW w:w="2272" w:type="dxa"/>
            <w:gridSpan w:val="2"/>
            <w:tcBorders>
              <w:top w:val="single" w:sz="4" w:space="0" w:color="auto"/>
              <w:left w:val="single" w:sz="4" w:space="0" w:color="auto"/>
              <w:bottom w:val="single" w:sz="4" w:space="0" w:color="auto"/>
              <w:right w:val="single" w:sz="4" w:space="0" w:color="auto"/>
            </w:tcBorders>
          </w:tcPr>
          <w:p w14:paraId="21FDFC67" w14:textId="77777777" w:rsidR="005B4C0F" w:rsidRDefault="005B4C0F" w:rsidP="00953EC4">
            <w:pPr>
              <w:spacing w:after="0" w:line="240" w:lineRule="auto"/>
              <w:jc w:val="center"/>
              <w:rPr>
                <w:rFonts w:asciiTheme="majorBidi" w:hAnsiTheme="majorBidi" w:cstheme="majorBidi"/>
                <w:b/>
                <w:lang w:eastAsia="ru-RU"/>
              </w:rPr>
            </w:pPr>
          </w:p>
        </w:tc>
      </w:tr>
      <w:tr w:rsidR="005B4C0F" w14:paraId="2A1339CF" w14:textId="77777777" w:rsidTr="00953EC4">
        <w:tc>
          <w:tcPr>
            <w:tcW w:w="3332" w:type="dxa"/>
            <w:gridSpan w:val="3"/>
            <w:tcBorders>
              <w:top w:val="single" w:sz="4" w:space="0" w:color="auto"/>
              <w:left w:val="single" w:sz="4" w:space="0" w:color="auto"/>
              <w:bottom w:val="single" w:sz="4" w:space="0" w:color="auto"/>
              <w:right w:val="single" w:sz="4" w:space="0" w:color="auto"/>
            </w:tcBorders>
            <w:hideMark/>
          </w:tcPr>
          <w:p w14:paraId="59D06585" w14:textId="77777777" w:rsidR="005B4C0F" w:rsidRDefault="005B4C0F" w:rsidP="00953EC4">
            <w:pPr>
              <w:spacing w:after="0" w:line="240" w:lineRule="auto"/>
              <w:rPr>
                <w:rFonts w:asciiTheme="majorBidi" w:eastAsiaTheme="minorHAnsi" w:hAnsiTheme="majorBidi" w:cstheme="majorBidi"/>
                <w:b/>
                <w:lang w:eastAsia="en-US"/>
              </w:rPr>
            </w:pPr>
            <w:r>
              <w:rPr>
                <w:rFonts w:asciiTheme="majorBidi" w:hAnsiTheme="majorBidi" w:cstheme="majorBidi"/>
              </w:rPr>
              <w:t xml:space="preserve">Scheme design </w:t>
            </w:r>
          </w:p>
        </w:tc>
        <w:tc>
          <w:tcPr>
            <w:tcW w:w="1271" w:type="dxa"/>
            <w:gridSpan w:val="3"/>
            <w:tcBorders>
              <w:top w:val="single" w:sz="4" w:space="0" w:color="auto"/>
              <w:left w:val="single" w:sz="4" w:space="0" w:color="auto"/>
              <w:bottom w:val="single" w:sz="4" w:space="0" w:color="auto"/>
              <w:right w:val="single" w:sz="4" w:space="0" w:color="auto"/>
            </w:tcBorders>
            <w:hideMark/>
          </w:tcPr>
          <w:p w14:paraId="2AD37F3A" w14:textId="77777777" w:rsidR="005B4C0F" w:rsidRDefault="005B4C0F" w:rsidP="00953EC4">
            <w:pPr>
              <w:spacing w:after="0" w:line="240" w:lineRule="auto"/>
              <w:jc w:val="center"/>
              <w:rPr>
                <w:rFonts w:asciiTheme="majorBidi" w:hAnsiTheme="majorBidi" w:cstheme="majorBidi"/>
                <w:b/>
                <w:lang w:eastAsia="ru-RU"/>
              </w:rPr>
            </w:pPr>
            <w:r>
              <w:rPr>
                <w:rFonts w:ascii="Segoe UI Emoji" w:hAnsi="Segoe UI Emoji" w:cs="Segoe UI Emoji"/>
                <w:b/>
                <w:lang w:eastAsia="ru-RU"/>
              </w:rPr>
              <w:t>✔️</w:t>
            </w:r>
          </w:p>
        </w:tc>
        <w:tc>
          <w:tcPr>
            <w:tcW w:w="2146" w:type="dxa"/>
            <w:gridSpan w:val="3"/>
            <w:tcBorders>
              <w:top w:val="single" w:sz="4" w:space="0" w:color="auto"/>
              <w:left w:val="single" w:sz="4" w:space="0" w:color="auto"/>
              <w:bottom w:val="single" w:sz="4" w:space="0" w:color="auto"/>
              <w:right w:val="single" w:sz="4" w:space="0" w:color="auto"/>
            </w:tcBorders>
          </w:tcPr>
          <w:p w14:paraId="0EC49ABB" w14:textId="77777777" w:rsidR="005B4C0F" w:rsidRDefault="005B4C0F" w:rsidP="00953EC4">
            <w:pPr>
              <w:spacing w:after="0" w:line="240" w:lineRule="auto"/>
              <w:jc w:val="center"/>
              <w:rPr>
                <w:rFonts w:asciiTheme="majorBidi" w:hAnsiTheme="majorBidi" w:cstheme="majorBidi"/>
                <w:b/>
                <w:lang w:eastAsia="ru-RU"/>
              </w:rPr>
            </w:pPr>
          </w:p>
        </w:tc>
        <w:tc>
          <w:tcPr>
            <w:tcW w:w="2272" w:type="dxa"/>
            <w:gridSpan w:val="2"/>
            <w:tcBorders>
              <w:top w:val="single" w:sz="4" w:space="0" w:color="auto"/>
              <w:left w:val="single" w:sz="4" w:space="0" w:color="auto"/>
              <w:bottom w:val="single" w:sz="4" w:space="0" w:color="auto"/>
              <w:right w:val="single" w:sz="4" w:space="0" w:color="auto"/>
            </w:tcBorders>
          </w:tcPr>
          <w:p w14:paraId="2770B66D" w14:textId="77777777" w:rsidR="005B4C0F" w:rsidRDefault="005B4C0F" w:rsidP="00953EC4">
            <w:pPr>
              <w:spacing w:after="0" w:line="240" w:lineRule="auto"/>
              <w:jc w:val="center"/>
              <w:rPr>
                <w:rFonts w:asciiTheme="majorBidi" w:hAnsiTheme="majorBidi" w:cstheme="majorBidi"/>
                <w:b/>
                <w:lang w:eastAsia="ru-RU"/>
              </w:rPr>
            </w:pPr>
          </w:p>
        </w:tc>
      </w:tr>
      <w:tr w:rsidR="005B4C0F" w14:paraId="77906C47" w14:textId="77777777" w:rsidTr="00953EC4">
        <w:tc>
          <w:tcPr>
            <w:tcW w:w="3332" w:type="dxa"/>
            <w:gridSpan w:val="3"/>
            <w:tcBorders>
              <w:top w:val="single" w:sz="4" w:space="0" w:color="auto"/>
              <w:left w:val="single" w:sz="4" w:space="0" w:color="auto"/>
              <w:bottom w:val="single" w:sz="4" w:space="0" w:color="auto"/>
              <w:right w:val="single" w:sz="4" w:space="0" w:color="auto"/>
            </w:tcBorders>
            <w:hideMark/>
          </w:tcPr>
          <w:p w14:paraId="3E9D753E" w14:textId="77777777" w:rsidR="005B4C0F" w:rsidRDefault="005B4C0F" w:rsidP="00953EC4">
            <w:pPr>
              <w:spacing w:after="0" w:line="240" w:lineRule="auto"/>
              <w:rPr>
                <w:rFonts w:asciiTheme="majorBidi" w:eastAsiaTheme="minorHAnsi" w:hAnsiTheme="majorBidi" w:cstheme="majorBidi"/>
                <w:b/>
                <w:lang w:eastAsia="en-US"/>
              </w:rPr>
            </w:pPr>
            <w:r>
              <w:rPr>
                <w:rFonts w:asciiTheme="majorBidi" w:hAnsiTheme="majorBidi" w:cstheme="majorBidi"/>
              </w:rPr>
              <w:t>Working design</w:t>
            </w:r>
          </w:p>
        </w:tc>
        <w:tc>
          <w:tcPr>
            <w:tcW w:w="1271" w:type="dxa"/>
            <w:gridSpan w:val="3"/>
            <w:tcBorders>
              <w:top w:val="single" w:sz="4" w:space="0" w:color="auto"/>
              <w:left w:val="single" w:sz="4" w:space="0" w:color="auto"/>
              <w:bottom w:val="single" w:sz="4" w:space="0" w:color="auto"/>
              <w:right w:val="single" w:sz="4" w:space="0" w:color="auto"/>
            </w:tcBorders>
          </w:tcPr>
          <w:p w14:paraId="39A7AA75" w14:textId="77777777" w:rsidR="005B4C0F" w:rsidRDefault="005B4C0F" w:rsidP="00953EC4">
            <w:pPr>
              <w:spacing w:after="0" w:line="240" w:lineRule="auto"/>
              <w:jc w:val="center"/>
              <w:rPr>
                <w:rFonts w:asciiTheme="majorBidi" w:hAnsiTheme="majorBidi" w:cstheme="majorBidi"/>
                <w:b/>
                <w:lang w:eastAsia="ru-RU"/>
              </w:rPr>
            </w:pPr>
          </w:p>
        </w:tc>
        <w:tc>
          <w:tcPr>
            <w:tcW w:w="2146" w:type="dxa"/>
            <w:gridSpan w:val="3"/>
            <w:tcBorders>
              <w:top w:val="single" w:sz="4" w:space="0" w:color="auto"/>
              <w:left w:val="single" w:sz="4" w:space="0" w:color="auto"/>
              <w:bottom w:val="single" w:sz="4" w:space="0" w:color="auto"/>
              <w:right w:val="single" w:sz="4" w:space="0" w:color="auto"/>
            </w:tcBorders>
          </w:tcPr>
          <w:p w14:paraId="704329A9" w14:textId="77777777" w:rsidR="005B4C0F" w:rsidRDefault="005B4C0F" w:rsidP="00953EC4">
            <w:pPr>
              <w:spacing w:after="0" w:line="240" w:lineRule="auto"/>
              <w:jc w:val="center"/>
              <w:rPr>
                <w:rFonts w:asciiTheme="majorBidi" w:hAnsiTheme="majorBidi" w:cstheme="majorBidi"/>
                <w:b/>
                <w:lang w:eastAsia="ru-RU"/>
              </w:rPr>
            </w:pPr>
          </w:p>
        </w:tc>
        <w:tc>
          <w:tcPr>
            <w:tcW w:w="2272" w:type="dxa"/>
            <w:gridSpan w:val="2"/>
            <w:tcBorders>
              <w:top w:val="single" w:sz="4" w:space="0" w:color="auto"/>
              <w:left w:val="single" w:sz="4" w:space="0" w:color="auto"/>
              <w:bottom w:val="single" w:sz="4" w:space="0" w:color="auto"/>
              <w:right w:val="single" w:sz="4" w:space="0" w:color="auto"/>
            </w:tcBorders>
            <w:hideMark/>
          </w:tcPr>
          <w:p w14:paraId="5BA22C75" w14:textId="77777777" w:rsidR="005B4C0F" w:rsidRDefault="005B4C0F" w:rsidP="00953EC4">
            <w:pPr>
              <w:spacing w:after="0" w:line="240" w:lineRule="auto"/>
              <w:jc w:val="center"/>
              <w:rPr>
                <w:rFonts w:asciiTheme="majorBidi" w:hAnsiTheme="majorBidi" w:cstheme="majorBidi"/>
                <w:b/>
                <w:lang w:eastAsia="ru-RU"/>
              </w:rPr>
            </w:pPr>
            <w:r>
              <w:rPr>
                <w:rFonts w:ascii="Segoe UI Emoji" w:hAnsi="Segoe UI Emoji" w:cs="Segoe UI Emoji"/>
                <w:b/>
                <w:lang w:eastAsia="ru-RU"/>
              </w:rPr>
              <w:t>✔️</w:t>
            </w:r>
          </w:p>
        </w:tc>
      </w:tr>
      <w:tr w:rsidR="005B4C0F" w14:paraId="13AEF2F7" w14:textId="77777777" w:rsidTr="00953EC4">
        <w:tc>
          <w:tcPr>
            <w:tcW w:w="3332" w:type="dxa"/>
            <w:gridSpan w:val="3"/>
            <w:tcBorders>
              <w:top w:val="single" w:sz="4" w:space="0" w:color="auto"/>
              <w:left w:val="single" w:sz="4" w:space="0" w:color="auto"/>
              <w:bottom w:val="single" w:sz="4" w:space="0" w:color="auto"/>
              <w:right w:val="single" w:sz="4" w:space="0" w:color="auto"/>
            </w:tcBorders>
            <w:hideMark/>
          </w:tcPr>
          <w:p w14:paraId="7A96CF95" w14:textId="77777777" w:rsidR="005B4C0F" w:rsidRDefault="005B4C0F" w:rsidP="00953EC4">
            <w:pPr>
              <w:spacing w:after="0" w:line="240" w:lineRule="auto"/>
              <w:rPr>
                <w:rFonts w:asciiTheme="majorBidi" w:eastAsiaTheme="minorHAnsi" w:hAnsiTheme="majorBidi" w:cstheme="majorBidi"/>
                <w:b/>
                <w:lang w:eastAsia="en-US"/>
              </w:rPr>
            </w:pPr>
            <w:r>
              <w:rPr>
                <w:rFonts w:asciiTheme="majorBidi" w:hAnsiTheme="majorBidi" w:cstheme="majorBidi"/>
              </w:rPr>
              <w:t xml:space="preserve">Working design documentation </w:t>
            </w:r>
          </w:p>
        </w:tc>
        <w:tc>
          <w:tcPr>
            <w:tcW w:w="1271" w:type="dxa"/>
            <w:gridSpan w:val="3"/>
            <w:tcBorders>
              <w:top w:val="single" w:sz="4" w:space="0" w:color="auto"/>
              <w:left w:val="single" w:sz="4" w:space="0" w:color="auto"/>
              <w:bottom w:val="single" w:sz="4" w:space="0" w:color="auto"/>
              <w:right w:val="single" w:sz="4" w:space="0" w:color="auto"/>
            </w:tcBorders>
          </w:tcPr>
          <w:p w14:paraId="06A687A2" w14:textId="77777777" w:rsidR="005B4C0F" w:rsidRDefault="005B4C0F" w:rsidP="00953EC4">
            <w:pPr>
              <w:spacing w:after="0" w:line="240" w:lineRule="auto"/>
              <w:jc w:val="center"/>
              <w:rPr>
                <w:rFonts w:asciiTheme="majorBidi" w:hAnsiTheme="majorBidi" w:cstheme="majorBidi"/>
                <w:b/>
                <w:lang w:eastAsia="ru-RU"/>
              </w:rPr>
            </w:pPr>
          </w:p>
        </w:tc>
        <w:tc>
          <w:tcPr>
            <w:tcW w:w="2146" w:type="dxa"/>
            <w:gridSpan w:val="3"/>
            <w:tcBorders>
              <w:top w:val="single" w:sz="4" w:space="0" w:color="auto"/>
              <w:left w:val="single" w:sz="4" w:space="0" w:color="auto"/>
              <w:bottom w:val="single" w:sz="4" w:space="0" w:color="auto"/>
              <w:right w:val="single" w:sz="4" w:space="0" w:color="auto"/>
            </w:tcBorders>
          </w:tcPr>
          <w:p w14:paraId="3DAE191C" w14:textId="77777777" w:rsidR="005B4C0F" w:rsidRDefault="005B4C0F" w:rsidP="00953EC4">
            <w:pPr>
              <w:spacing w:after="0" w:line="240" w:lineRule="auto"/>
              <w:jc w:val="center"/>
              <w:rPr>
                <w:rFonts w:asciiTheme="majorBidi" w:hAnsiTheme="majorBidi" w:cstheme="majorBidi"/>
                <w:b/>
                <w:lang w:eastAsia="ru-RU"/>
              </w:rPr>
            </w:pPr>
          </w:p>
        </w:tc>
        <w:tc>
          <w:tcPr>
            <w:tcW w:w="2272" w:type="dxa"/>
            <w:gridSpan w:val="2"/>
            <w:tcBorders>
              <w:top w:val="single" w:sz="4" w:space="0" w:color="auto"/>
              <w:left w:val="single" w:sz="4" w:space="0" w:color="auto"/>
              <w:bottom w:val="single" w:sz="4" w:space="0" w:color="auto"/>
              <w:right w:val="single" w:sz="4" w:space="0" w:color="auto"/>
            </w:tcBorders>
            <w:hideMark/>
          </w:tcPr>
          <w:p w14:paraId="5B06170B" w14:textId="77777777" w:rsidR="005B4C0F" w:rsidRDefault="005B4C0F" w:rsidP="00953EC4">
            <w:pPr>
              <w:spacing w:after="0" w:line="240" w:lineRule="auto"/>
              <w:jc w:val="center"/>
              <w:rPr>
                <w:rFonts w:asciiTheme="majorBidi" w:hAnsiTheme="majorBidi" w:cstheme="majorBidi"/>
                <w:b/>
                <w:lang w:eastAsia="ru-RU"/>
              </w:rPr>
            </w:pPr>
            <w:r>
              <w:rPr>
                <w:rFonts w:ascii="Segoe UI Emoji" w:hAnsi="Segoe UI Emoji" w:cs="Segoe UI Emoji"/>
                <w:b/>
                <w:lang w:eastAsia="ru-RU"/>
              </w:rPr>
              <w:t>✔️</w:t>
            </w:r>
          </w:p>
        </w:tc>
      </w:tr>
      <w:tr w:rsidR="005B4C0F" w14:paraId="2305DCFF" w14:textId="77777777" w:rsidTr="00953EC4">
        <w:tc>
          <w:tcPr>
            <w:tcW w:w="3332" w:type="dxa"/>
            <w:gridSpan w:val="3"/>
            <w:tcBorders>
              <w:top w:val="single" w:sz="4" w:space="0" w:color="auto"/>
              <w:left w:val="single" w:sz="4" w:space="0" w:color="auto"/>
              <w:bottom w:val="single" w:sz="4" w:space="0" w:color="auto"/>
              <w:right w:val="single" w:sz="4" w:space="0" w:color="auto"/>
            </w:tcBorders>
          </w:tcPr>
          <w:p w14:paraId="39ABABC6" w14:textId="77777777" w:rsidR="005B4C0F" w:rsidRDefault="005B4C0F" w:rsidP="00953EC4">
            <w:pPr>
              <w:spacing w:after="0" w:line="240" w:lineRule="auto"/>
              <w:rPr>
                <w:rFonts w:asciiTheme="majorBidi" w:eastAsiaTheme="minorHAnsi" w:hAnsiTheme="majorBidi" w:cstheme="majorBidi"/>
                <w:lang w:eastAsia="en-US"/>
              </w:rPr>
            </w:pPr>
          </w:p>
        </w:tc>
        <w:tc>
          <w:tcPr>
            <w:tcW w:w="1271" w:type="dxa"/>
            <w:gridSpan w:val="3"/>
            <w:tcBorders>
              <w:top w:val="single" w:sz="4" w:space="0" w:color="auto"/>
              <w:left w:val="single" w:sz="4" w:space="0" w:color="auto"/>
              <w:bottom w:val="single" w:sz="4" w:space="0" w:color="auto"/>
              <w:right w:val="single" w:sz="4" w:space="0" w:color="auto"/>
            </w:tcBorders>
          </w:tcPr>
          <w:p w14:paraId="09E98DB2" w14:textId="77777777" w:rsidR="005B4C0F" w:rsidRDefault="005B4C0F" w:rsidP="00953EC4">
            <w:pPr>
              <w:spacing w:after="0" w:line="240" w:lineRule="auto"/>
              <w:rPr>
                <w:rFonts w:asciiTheme="majorBidi" w:hAnsiTheme="majorBidi" w:cstheme="majorBidi"/>
                <w:b/>
                <w:lang w:eastAsia="ru-RU"/>
              </w:rPr>
            </w:pPr>
          </w:p>
        </w:tc>
        <w:tc>
          <w:tcPr>
            <w:tcW w:w="2146" w:type="dxa"/>
            <w:gridSpan w:val="3"/>
            <w:tcBorders>
              <w:top w:val="single" w:sz="4" w:space="0" w:color="auto"/>
              <w:left w:val="single" w:sz="4" w:space="0" w:color="auto"/>
              <w:bottom w:val="single" w:sz="4" w:space="0" w:color="auto"/>
              <w:right w:val="single" w:sz="4" w:space="0" w:color="auto"/>
            </w:tcBorders>
          </w:tcPr>
          <w:p w14:paraId="5FED9312" w14:textId="77777777" w:rsidR="005B4C0F" w:rsidRDefault="005B4C0F" w:rsidP="00953EC4">
            <w:pPr>
              <w:spacing w:after="0" w:line="240" w:lineRule="auto"/>
              <w:rPr>
                <w:rFonts w:asciiTheme="majorBidi" w:hAnsiTheme="majorBidi" w:cstheme="majorBidi"/>
                <w:b/>
                <w:lang w:eastAsia="ru-RU"/>
              </w:rPr>
            </w:pPr>
          </w:p>
        </w:tc>
        <w:tc>
          <w:tcPr>
            <w:tcW w:w="2272" w:type="dxa"/>
            <w:gridSpan w:val="2"/>
            <w:tcBorders>
              <w:top w:val="single" w:sz="4" w:space="0" w:color="auto"/>
              <w:left w:val="single" w:sz="4" w:space="0" w:color="auto"/>
              <w:bottom w:val="single" w:sz="4" w:space="0" w:color="auto"/>
              <w:right w:val="single" w:sz="4" w:space="0" w:color="auto"/>
            </w:tcBorders>
          </w:tcPr>
          <w:p w14:paraId="382FF63A" w14:textId="77777777" w:rsidR="005B4C0F" w:rsidRDefault="005B4C0F" w:rsidP="00953EC4">
            <w:pPr>
              <w:spacing w:after="0" w:line="240" w:lineRule="auto"/>
              <w:rPr>
                <w:rFonts w:asciiTheme="majorBidi" w:hAnsiTheme="majorBidi" w:cstheme="majorBidi"/>
                <w:b/>
                <w:lang w:eastAsia="ru-RU"/>
              </w:rPr>
            </w:pPr>
          </w:p>
        </w:tc>
      </w:tr>
      <w:tr w:rsidR="005B4C0F" w14:paraId="0787AC34" w14:textId="77777777" w:rsidTr="00953EC4">
        <w:tc>
          <w:tcPr>
            <w:tcW w:w="9021" w:type="dxa"/>
            <w:gridSpan w:val="11"/>
            <w:tcBorders>
              <w:top w:val="single" w:sz="4" w:space="0" w:color="auto"/>
              <w:left w:val="single" w:sz="4" w:space="0" w:color="auto"/>
              <w:bottom w:val="single" w:sz="4" w:space="0" w:color="auto"/>
              <w:right w:val="single" w:sz="4" w:space="0" w:color="auto"/>
            </w:tcBorders>
            <w:hideMark/>
          </w:tcPr>
          <w:p w14:paraId="32FBF8E1" w14:textId="77777777" w:rsidR="005B4C0F" w:rsidRDefault="005B4C0F" w:rsidP="00953EC4">
            <w:pPr>
              <w:spacing w:after="0" w:line="240" w:lineRule="auto"/>
              <w:rPr>
                <w:rFonts w:asciiTheme="majorBidi" w:hAnsiTheme="majorBidi" w:cstheme="majorBidi"/>
                <w:b/>
                <w:lang w:eastAsia="ru-RU"/>
              </w:rPr>
            </w:pPr>
            <w:r w:rsidRPr="0041097C">
              <w:rPr>
                <w:rFonts w:asciiTheme="majorBidi" w:hAnsiTheme="majorBidi" w:cstheme="majorBidi"/>
                <w:b/>
                <w:lang w:val="en-MY" w:eastAsia="ru-RU"/>
              </w:rPr>
              <w:t>Problems encountered in solid waste management service</w:t>
            </w:r>
            <w:r>
              <w:rPr>
                <w:rFonts w:asciiTheme="majorBidi" w:hAnsiTheme="majorBidi" w:cstheme="majorBidi"/>
                <w:b/>
                <w:lang w:val="en-AU" w:eastAsia="ru-RU"/>
              </w:rPr>
              <w:t xml:space="preserve"> in the region</w:t>
            </w:r>
            <w:r w:rsidRPr="0041097C">
              <w:rPr>
                <w:rFonts w:asciiTheme="majorBidi" w:hAnsiTheme="majorBidi" w:cstheme="majorBidi"/>
                <w:b/>
                <w:lang w:val="en-MY" w:eastAsia="ru-RU"/>
              </w:rPr>
              <w:t xml:space="preserve">. </w:t>
            </w:r>
            <w:r>
              <w:rPr>
                <w:rFonts w:asciiTheme="majorBidi" w:hAnsiTheme="majorBidi" w:cstheme="majorBidi"/>
                <w:b/>
                <w:lang w:eastAsia="ru-RU"/>
              </w:rPr>
              <w:t>Please tick appropriate spaces.</w:t>
            </w:r>
          </w:p>
        </w:tc>
      </w:tr>
      <w:tr w:rsidR="005B4C0F" w14:paraId="7F951D1A" w14:textId="77777777" w:rsidTr="00953EC4">
        <w:tc>
          <w:tcPr>
            <w:tcW w:w="3848" w:type="dxa"/>
            <w:gridSpan w:val="4"/>
            <w:tcBorders>
              <w:top w:val="single" w:sz="4" w:space="0" w:color="auto"/>
              <w:left w:val="single" w:sz="4" w:space="0" w:color="auto"/>
              <w:bottom w:val="single" w:sz="4" w:space="0" w:color="auto"/>
              <w:right w:val="single" w:sz="4" w:space="0" w:color="auto"/>
            </w:tcBorders>
            <w:hideMark/>
          </w:tcPr>
          <w:p w14:paraId="7AE5FFE8" w14:textId="77777777" w:rsidR="005B4C0F" w:rsidRDefault="005B4C0F" w:rsidP="00953EC4">
            <w:pPr>
              <w:spacing w:after="0" w:line="240" w:lineRule="auto"/>
              <w:rPr>
                <w:rFonts w:asciiTheme="majorBidi" w:hAnsiTheme="majorBidi" w:cstheme="majorBidi"/>
                <w:bCs/>
                <w:lang w:eastAsia="ru-RU"/>
              </w:rPr>
            </w:pPr>
            <w:r>
              <w:rPr>
                <w:rFonts w:asciiTheme="majorBidi" w:hAnsiTheme="majorBidi" w:cstheme="majorBidi"/>
                <w:bCs/>
                <w:lang w:eastAsia="ru-RU"/>
              </w:rPr>
              <w:t>Problem</w:t>
            </w:r>
          </w:p>
        </w:tc>
        <w:tc>
          <w:tcPr>
            <w:tcW w:w="1283" w:type="dxa"/>
            <w:gridSpan w:val="3"/>
            <w:tcBorders>
              <w:top w:val="single" w:sz="6" w:space="0" w:color="000000"/>
              <w:left w:val="single" w:sz="6" w:space="0" w:color="000000"/>
              <w:bottom w:val="single" w:sz="6" w:space="0" w:color="000000"/>
              <w:right w:val="single" w:sz="6" w:space="0" w:color="000000"/>
            </w:tcBorders>
            <w:hideMark/>
          </w:tcPr>
          <w:p w14:paraId="64977040" w14:textId="77777777" w:rsidR="005B4C0F" w:rsidRDefault="005B4C0F" w:rsidP="00953EC4">
            <w:pPr>
              <w:spacing w:after="0" w:line="240" w:lineRule="auto"/>
              <w:rPr>
                <w:rFonts w:asciiTheme="majorBidi" w:hAnsiTheme="majorBidi" w:cstheme="majorBidi"/>
                <w:b/>
                <w:lang w:eastAsia="ru-RU"/>
              </w:rPr>
            </w:pPr>
            <w:r>
              <w:rPr>
                <w:rFonts w:asciiTheme="majorBidi" w:hAnsiTheme="majorBidi" w:cstheme="majorBidi"/>
              </w:rPr>
              <w:t>Very serious</w:t>
            </w:r>
          </w:p>
        </w:tc>
        <w:tc>
          <w:tcPr>
            <w:tcW w:w="1291" w:type="dxa"/>
            <w:tcBorders>
              <w:top w:val="single" w:sz="6" w:space="0" w:color="000000"/>
              <w:left w:val="single" w:sz="6" w:space="0" w:color="000000"/>
              <w:bottom w:val="single" w:sz="6" w:space="0" w:color="000000"/>
              <w:right w:val="single" w:sz="6" w:space="0" w:color="000000"/>
            </w:tcBorders>
            <w:hideMark/>
          </w:tcPr>
          <w:p w14:paraId="20BA2297" w14:textId="77777777" w:rsidR="005B4C0F" w:rsidRDefault="005B4C0F" w:rsidP="00953EC4">
            <w:pPr>
              <w:spacing w:after="0" w:line="240" w:lineRule="auto"/>
              <w:rPr>
                <w:rFonts w:asciiTheme="majorBidi" w:hAnsiTheme="majorBidi" w:cstheme="majorBidi"/>
                <w:b/>
                <w:lang w:eastAsia="ru-RU"/>
              </w:rPr>
            </w:pPr>
            <w:r>
              <w:rPr>
                <w:rFonts w:asciiTheme="majorBidi" w:hAnsiTheme="majorBidi" w:cstheme="majorBidi"/>
              </w:rPr>
              <w:t>Serious</w:t>
            </w:r>
          </w:p>
        </w:tc>
        <w:tc>
          <w:tcPr>
            <w:tcW w:w="1283" w:type="dxa"/>
            <w:gridSpan w:val="2"/>
            <w:tcBorders>
              <w:top w:val="single" w:sz="6" w:space="0" w:color="000000"/>
              <w:left w:val="single" w:sz="6" w:space="0" w:color="000000"/>
              <w:bottom w:val="single" w:sz="6" w:space="0" w:color="000000"/>
              <w:right w:val="single" w:sz="6" w:space="0" w:color="000000"/>
            </w:tcBorders>
            <w:hideMark/>
          </w:tcPr>
          <w:p w14:paraId="1FCDBE71" w14:textId="77777777" w:rsidR="005B4C0F" w:rsidRDefault="005B4C0F" w:rsidP="00953EC4">
            <w:pPr>
              <w:spacing w:after="0" w:line="240" w:lineRule="auto"/>
              <w:rPr>
                <w:rFonts w:asciiTheme="majorBidi" w:hAnsiTheme="majorBidi" w:cstheme="majorBidi"/>
                <w:b/>
                <w:lang w:eastAsia="ru-RU"/>
              </w:rPr>
            </w:pPr>
            <w:r>
              <w:rPr>
                <w:rFonts w:asciiTheme="majorBidi" w:hAnsiTheme="majorBidi" w:cstheme="majorBidi"/>
              </w:rPr>
              <w:t>Not so serious</w:t>
            </w:r>
          </w:p>
        </w:tc>
        <w:tc>
          <w:tcPr>
            <w:tcW w:w="1316" w:type="dxa"/>
            <w:tcBorders>
              <w:top w:val="single" w:sz="6" w:space="0" w:color="000000"/>
              <w:left w:val="single" w:sz="6" w:space="0" w:color="000000"/>
              <w:bottom w:val="single" w:sz="6" w:space="0" w:color="000000"/>
              <w:right w:val="single" w:sz="6" w:space="0" w:color="000000"/>
            </w:tcBorders>
            <w:hideMark/>
          </w:tcPr>
          <w:p w14:paraId="330FC8BF" w14:textId="77777777" w:rsidR="005B4C0F" w:rsidRDefault="005B4C0F" w:rsidP="00953EC4">
            <w:pPr>
              <w:spacing w:after="0" w:line="240" w:lineRule="auto"/>
              <w:rPr>
                <w:rFonts w:asciiTheme="majorBidi" w:hAnsiTheme="majorBidi" w:cstheme="majorBidi"/>
                <w:b/>
                <w:lang w:eastAsia="ru-RU"/>
              </w:rPr>
            </w:pPr>
            <w:r>
              <w:rPr>
                <w:rFonts w:asciiTheme="majorBidi" w:hAnsiTheme="majorBidi" w:cstheme="majorBidi"/>
              </w:rPr>
              <w:t>No problem</w:t>
            </w:r>
          </w:p>
        </w:tc>
      </w:tr>
      <w:tr w:rsidR="005B4C0F" w14:paraId="5CAFF5C8"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168A66DC" w14:textId="77777777" w:rsidR="005B4C0F" w:rsidRPr="0041097C" w:rsidRDefault="005B4C0F" w:rsidP="00953EC4">
            <w:pPr>
              <w:spacing w:after="0" w:line="240" w:lineRule="auto"/>
              <w:rPr>
                <w:rFonts w:asciiTheme="majorBidi" w:hAnsiTheme="majorBidi" w:cstheme="majorBidi"/>
                <w:bCs/>
                <w:lang w:val="en-MY" w:eastAsia="ru-RU"/>
              </w:rPr>
            </w:pPr>
            <w:r w:rsidRPr="0041097C">
              <w:rPr>
                <w:rFonts w:asciiTheme="majorBidi" w:hAnsiTheme="majorBidi" w:cstheme="majorBidi"/>
                <w:lang w:val="en-MY"/>
              </w:rPr>
              <w:t>Inadequate service coverage (some people not given service)</w:t>
            </w:r>
          </w:p>
        </w:tc>
        <w:tc>
          <w:tcPr>
            <w:tcW w:w="1283" w:type="dxa"/>
            <w:gridSpan w:val="3"/>
            <w:tcBorders>
              <w:top w:val="single" w:sz="6" w:space="0" w:color="000000"/>
              <w:left w:val="single" w:sz="6" w:space="0" w:color="000000"/>
              <w:bottom w:val="single" w:sz="6" w:space="0" w:color="000000"/>
              <w:right w:val="single" w:sz="6" w:space="0" w:color="000000"/>
            </w:tcBorders>
          </w:tcPr>
          <w:p w14:paraId="5698B580" w14:textId="77777777" w:rsidR="005B4C0F" w:rsidRPr="0041097C" w:rsidRDefault="005B4C0F" w:rsidP="00953EC4">
            <w:pPr>
              <w:spacing w:after="0" w:line="240" w:lineRule="auto"/>
              <w:jc w:val="center"/>
              <w:rPr>
                <w:rFonts w:asciiTheme="majorBidi" w:eastAsiaTheme="minorHAnsi" w:hAnsiTheme="majorBidi" w:cstheme="majorBidi"/>
                <w:lang w:val="en-MY" w:eastAsia="en-US"/>
              </w:rPr>
            </w:pPr>
          </w:p>
        </w:tc>
        <w:tc>
          <w:tcPr>
            <w:tcW w:w="1291" w:type="dxa"/>
            <w:tcBorders>
              <w:top w:val="single" w:sz="6" w:space="0" w:color="000000"/>
              <w:left w:val="single" w:sz="6" w:space="0" w:color="000000"/>
              <w:bottom w:val="single" w:sz="6" w:space="0" w:color="000000"/>
              <w:right w:val="single" w:sz="6" w:space="0" w:color="000000"/>
            </w:tcBorders>
          </w:tcPr>
          <w:p w14:paraId="3B77D674" w14:textId="77777777" w:rsidR="005B4C0F" w:rsidRPr="0041097C" w:rsidRDefault="005B4C0F" w:rsidP="00953EC4">
            <w:pPr>
              <w:spacing w:after="0" w:line="240" w:lineRule="auto"/>
              <w:jc w:val="center"/>
              <w:rPr>
                <w:rFonts w:asciiTheme="majorBidi" w:hAnsiTheme="majorBidi" w:cstheme="majorBidi"/>
                <w:lang w:val="en-MY"/>
              </w:rPr>
            </w:pPr>
          </w:p>
        </w:tc>
        <w:tc>
          <w:tcPr>
            <w:tcW w:w="1283" w:type="dxa"/>
            <w:gridSpan w:val="2"/>
            <w:tcBorders>
              <w:top w:val="single" w:sz="6" w:space="0" w:color="000000"/>
              <w:left w:val="single" w:sz="6" w:space="0" w:color="000000"/>
              <w:bottom w:val="single" w:sz="6" w:space="0" w:color="000000"/>
              <w:right w:val="single" w:sz="6" w:space="0" w:color="000000"/>
            </w:tcBorders>
            <w:hideMark/>
          </w:tcPr>
          <w:p w14:paraId="7F6AE9A4"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c>
          <w:tcPr>
            <w:tcW w:w="1316" w:type="dxa"/>
            <w:tcBorders>
              <w:top w:val="single" w:sz="6" w:space="0" w:color="000000"/>
              <w:left w:val="single" w:sz="6" w:space="0" w:color="000000"/>
              <w:bottom w:val="single" w:sz="6" w:space="0" w:color="000000"/>
              <w:right w:val="single" w:sz="6" w:space="0" w:color="000000"/>
            </w:tcBorders>
          </w:tcPr>
          <w:p w14:paraId="4392400C" w14:textId="77777777" w:rsidR="005B4C0F" w:rsidRDefault="005B4C0F" w:rsidP="00953EC4">
            <w:pPr>
              <w:spacing w:after="0" w:line="240" w:lineRule="auto"/>
              <w:jc w:val="center"/>
              <w:rPr>
                <w:rFonts w:asciiTheme="majorBidi" w:hAnsiTheme="majorBidi" w:cstheme="majorBidi"/>
              </w:rPr>
            </w:pPr>
          </w:p>
        </w:tc>
      </w:tr>
      <w:tr w:rsidR="005B4C0F" w14:paraId="6165135A"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6574E94C" w14:textId="77777777" w:rsidR="005B4C0F" w:rsidRPr="0041097C" w:rsidRDefault="005B4C0F" w:rsidP="00953EC4">
            <w:pPr>
              <w:spacing w:after="0" w:line="240" w:lineRule="auto"/>
              <w:rPr>
                <w:rFonts w:asciiTheme="majorBidi" w:hAnsiTheme="majorBidi" w:cstheme="majorBidi"/>
                <w:bCs/>
                <w:lang w:val="en-MY" w:eastAsia="ru-RU"/>
              </w:rPr>
            </w:pPr>
            <w:r w:rsidRPr="0041097C">
              <w:rPr>
                <w:rFonts w:asciiTheme="majorBidi" w:hAnsiTheme="majorBidi" w:cstheme="majorBidi"/>
                <w:lang w:val="en-MY"/>
              </w:rPr>
              <w:t>Lack service quality (not frequent enough, spill, etc.)</w:t>
            </w:r>
          </w:p>
        </w:tc>
        <w:tc>
          <w:tcPr>
            <w:tcW w:w="1283" w:type="dxa"/>
            <w:gridSpan w:val="3"/>
            <w:tcBorders>
              <w:top w:val="single" w:sz="6" w:space="0" w:color="000000"/>
              <w:left w:val="single" w:sz="6" w:space="0" w:color="000000"/>
              <w:bottom w:val="single" w:sz="6" w:space="0" w:color="000000"/>
              <w:right w:val="single" w:sz="6" w:space="0" w:color="000000"/>
            </w:tcBorders>
          </w:tcPr>
          <w:p w14:paraId="5126FB2D" w14:textId="77777777" w:rsidR="005B4C0F" w:rsidRPr="0041097C" w:rsidRDefault="005B4C0F" w:rsidP="00953EC4">
            <w:pPr>
              <w:spacing w:after="0" w:line="240" w:lineRule="auto"/>
              <w:jc w:val="center"/>
              <w:rPr>
                <w:rFonts w:asciiTheme="majorBidi" w:eastAsiaTheme="minorHAnsi" w:hAnsiTheme="majorBidi" w:cstheme="majorBidi"/>
                <w:lang w:val="en-MY" w:eastAsia="en-US"/>
              </w:rPr>
            </w:pPr>
          </w:p>
        </w:tc>
        <w:tc>
          <w:tcPr>
            <w:tcW w:w="1291" w:type="dxa"/>
            <w:tcBorders>
              <w:top w:val="single" w:sz="6" w:space="0" w:color="000000"/>
              <w:left w:val="single" w:sz="6" w:space="0" w:color="000000"/>
              <w:bottom w:val="single" w:sz="6" w:space="0" w:color="000000"/>
              <w:right w:val="single" w:sz="6" w:space="0" w:color="000000"/>
            </w:tcBorders>
            <w:hideMark/>
          </w:tcPr>
          <w:p w14:paraId="5F7EBCC5"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c>
          <w:tcPr>
            <w:tcW w:w="1283" w:type="dxa"/>
            <w:gridSpan w:val="2"/>
            <w:tcBorders>
              <w:top w:val="single" w:sz="6" w:space="0" w:color="000000"/>
              <w:left w:val="single" w:sz="6" w:space="0" w:color="000000"/>
              <w:bottom w:val="single" w:sz="6" w:space="0" w:color="000000"/>
              <w:right w:val="single" w:sz="6" w:space="0" w:color="000000"/>
            </w:tcBorders>
          </w:tcPr>
          <w:p w14:paraId="1C1CC017" w14:textId="77777777" w:rsidR="005B4C0F" w:rsidRDefault="005B4C0F" w:rsidP="00953EC4">
            <w:pPr>
              <w:spacing w:after="0" w:line="240" w:lineRule="auto"/>
              <w:jc w:val="center"/>
              <w:rPr>
                <w:rFonts w:asciiTheme="majorBidi" w:hAnsiTheme="majorBidi" w:cstheme="majorBidi"/>
              </w:rPr>
            </w:pPr>
          </w:p>
        </w:tc>
        <w:tc>
          <w:tcPr>
            <w:tcW w:w="1316" w:type="dxa"/>
            <w:tcBorders>
              <w:top w:val="single" w:sz="6" w:space="0" w:color="000000"/>
              <w:left w:val="single" w:sz="6" w:space="0" w:color="000000"/>
              <w:bottom w:val="single" w:sz="6" w:space="0" w:color="000000"/>
              <w:right w:val="single" w:sz="6" w:space="0" w:color="000000"/>
            </w:tcBorders>
          </w:tcPr>
          <w:p w14:paraId="1601E2C3" w14:textId="77777777" w:rsidR="005B4C0F" w:rsidRDefault="005B4C0F" w:rsidP="00953EC4">
            <w:pPr>
              <w:spacing w:after="0" w:line="240" w:lineRule="auto"/>
              <w:jc w:val="center"/>
              <w:rPr>
                <w:rFonts w:asciiTheme="majorBidi" w:hAnsiTheme="majorBidi" w:cstheme="majorBidi"/>
              </w:rPr>
            </w:pPr>
          </w:p>
        </w:tc>
      </w:tr>
      <w:tr w:rsidR="005B4C0F" w14:paraId="434E613C"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7DA44C97" w14:textId="77777777" w:rsidR="005B4C0F" w:rsidRPr="0041097C" w:rsidRDefault="005B4C0F" w:rsidP="00953EC4">
            <w:pPr>
              <w:spacing w:after="0" w:line="240" w:lineRule="auto"/>
              <w:rPr>
                <w:rFonts w:asciiTheme="majorBidi" w:hAnsiTheme="majorBidi" w:cstheme="majorBidi"/>
                <w:bCs/>
                <w:lang w:val="en-MY" w:eastAsia="ru-RU"/>
              </w:rPr>
            </w:pPr>
            <w:r w:rsidRPr="0041097C">
              <w:rPr>
                <w:rFonts w:asciiTheme="majorBidi" w:hAnsiTheme="majorBidi" w:cstheme="majorBidi"/>
                <w:lang w:val="en-MY"/>
              </w:rPr>
              <w:t>Lack of authority to make financial and administrative decision</w:t>
            </w:r>
          </w:p>
        </w:tc>
        <w:tc>
          <w:tcPr>
            <w:tcW w:w="1283" w:type="dxa"/>
            <w:gridSpan w:val="3"/>
            <w:tcBorders>
              <w:top w:val="single" w:sz="6" w:space="0" w:color="000000"/>
              <w:left w:val="single" w:sz="6" w:space="0" w:color="000000"/>
              <w:bottom w:val="single" w:sz="6" w:space="0" w:color="000000"/>
              <w:right w:val="single" w:sz="6" w:space="0" w:color="000000"/>
            </w:tcBorders>
            <w:hideMark/>
          </w:tcPr>
          <w:p w14:paraId="231B4873" w14:textId="77777777" w:rsidR="005B4C0F" w:rsidRDefault="005B4C0F" w:rsidP="00953EC4">
            <w:pPr>
              <w:spacing w:after="0" w:line="240" w:lineRule="auto"/>
              <w:jc w:val="center"/>
              <w:rPr>
                <w:rFonts w:asciiTheme="majorBidi" w:eastAsiaTheme="minorHAnsi" w:hAnsiTheme="majorBidi" w:cstheme="majorBidi"/>
                <w:lang w:eastAsia="en-US"/>
              </w:rPr>
            </w:pPr>
            <w:r>
              <w:rPr>
                <w:rFonts w:ascii="Segoe UI Emoji" w:hAnsi="Segoe UI Emoji" w:cs="Segoe UI Emoji"/>
                <w:b/>
                <w:lang w:eastAsia="ru-RU"/>
              </w:rPr>
              <w:t>✔️</w:t>
            </w:r>
          </w:p>
        </w:tc>
        <w:tc>
          <w:tcPr>
            <w:tcW w:w="1291" w:type="dxa"/>
            <w:tcBorders>
              <w:top w:val="single" w:sz="6" w:space="0" w:color="000000"/>
              <w:left w:val="single" w:sz="6" w:space="0" w:color="000000"/>
              <w:bottom w:val="single" w:sz="6" w:space="0" w:color="000000"/>
              <w:right w:val="single" w:sz="6" w:space="0" w:color="000000"/>
            </w:tcBorders>
          </w:tcPr>
          <w:p w14:paraId="68B72689" w14:textId="77777777" w:rsidR="005B4C0F" w:rsidRDefault="005B4C0F" w:rsidP="00953EC4">
            <w:pPr>
              <w:spacing w:after="0" w:line="240" w:lineRule="auto"/>
              <w:jc w:val="center"/>
              <w:rPr>
                <w:rFonts w:asciiTheme="majorBidi" w:hAnsiTheme="majorBidi" w:cstheme="majorBidi"/>
              </w:rPr>
            </w:pPr>
          </w:p>
        </w:tc>
        <w:tc>
          <w:tcPr>
            <w:tcW w:w="1283" w:type="dxa"/>
            <w:gridSpan w:val="2"/>
            <w:tcBorders>
              <w:top w:val="single" w:sz="6" w:space="0" w:color="000000"/>
              <w:left w:val="single" w:sz="6" w:space="0" w:color="000000"/>
              <w:bottom w:val="single" w:sz="6" w:space="0" w:color="000000"/>
              <w:right w:val="single" w:sz="6" w:space="0" w:color="000000"/>
            </w:tcBorders>
          </w:tcPr>
          <w:p w14:paraId="554E4FE7" w14:textId="77777777" w:rsidR="005B4C0F" w:rsidRDefault="005B4C0F" w:rsidP="00953EC4">
            <w:pPr>
              <w:spacing w:after="0" w:line="240" w:lineRule="auto"/>
              <w:jc w:val="center"/>
              <w:rPr>
                <w:rFonts w:asciiTheme="majorBidi" w:hAnsiTheme="majorBidi" w:cstheme="majorBidi"/>
              </w:rPr>
            </w:pPr>
          </w:p>
        </w:tc>
        <w:tc>
          <w:tcPr>
            <w:tcW w:w="1316" w:type="dxa"/>
            <w:tcBorders>
              <w:top w:val="single" w:sz="6" w:space="0" w:color="000000"/>
              <w:left w:val="single" w:sz="6" w:space="0" w:color="000000"/>
              <w:bottom w:val="single" w:sz="6" w:space="0" w:color="000000"/>
              <w:right w:val="single" w:sz="6" w:space="0" w:color="000000"/>
            </w:tcBorders>
          </w:tcPr>
          <w:p w14:paraId="385C2D9B" w14:textId="77777777" w:rsidR="005B4C0F" w:rsidRDefault="005B4C0F" w:rsidP="00953EC4">
            <w:pPr>
              <w:spacing w:after="0" w:line="240" w:lineRule="auto"/>
              <w:jc w:val="center"/>
              <w:rPr>
                <w:rFonts w:asciiTheme="majorBidi" w:hAnsiTheme="majorBidi" w:cstheme="majorBidi"/>
              </w:rPr>
            </w:pPr>
          </w:p>
        </w:tc>
      </w:tr>
      <w:tr w:rsidR="005B4C0F" w14:paraId="02053867"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30F5110A" w14:textId="77777777" w:rsidR="005B4C0F" w:rsidRDefault="005B4C0F" w:rsidP="00953EC4">
            <w:pPr>
              <w:spacing w:after="0" w:line="240" w:lineRule="auto"/>
              <w:rPr>
                <w:rFonts w:asciiTheme="majorBidi" w:hAnsiTheme="majorBidi" w:cstheme="majorBidi"/>
                <w:bCs/>
                <w:lang w:eastAsia="ru-RU"/>
              </w:rPr>
            </w:pPr>
            <w:r>
              <w:rPr>
                <w:rFonts w:asciiTheme="majorBidi" w:hAnsiTheme="majorBidi" w:cstheme="majorBidi"/>
              </w:rPr>
              <w:t>Lack of financial resources</w:t>
            </w:r>
          </w:p>
        </w:tc>
        <w:tc>
          <w:tcPr>
            <w:tcW w:w="1283" w:type="dxa"/>
            <w:gridSpan w:val="3"/>
            <w:tcBorders>
              <w:top w:val="single" w:sz="6" w:space="0" w:color="000000"/>
              <w:left w:val="single" w:sz="6" w:space="0" w:color="000000"/>
              <w:bottom w:val="single" w:sz="6" w:space="0" w:color="000000"/>
              <w:right w:val="single" w:sz="6" w:space="0" w:color="000000"/>
            </w:tcBorders>
          </w:tcPr>
          <w:p w14:paraId="449B8918" w14:textId="77777777" w:rsidR="005B4C0F" w:rsidRDefault="005B4C0F" w:rsidP="00953EC4">
            <w:pPr>
              <w:spacing w:after="0" w:line="240" w:lineRule="auto"/>
              <w:jc w:val="center"/>
              <w:rPr>
                <w:rFonts w:asciiTheme="majorBidi" w:eastAsiaTheme="minorHAnsi" w:hAnsiTheme="majorBidi" w:cstheme="majorBidi"/>
                <w:lang w:eastAsia="en-US"/>
              </w:rPr>
            </w:pPr>
          </w:p>
        </w:tc>
        <w:tc>
          <w:tcPr>
            <w:tcW w:w="1291" w:type="dxa"/>
            <w:tcBorders>
              <w:top w:val="single" w:sz="6" w:space="0" w:color="000000"/>
              <w:left w:val="single" w:sz="6" w:space="0" w:color="000000"/>
              <w:bottom w:val="single" w:sz="6" w:space="0" w:color="000000"/>
              <w:right w:val="single" w:sz="6" w:space="0" w:color="000000"/>
            </w:tcBorders>
            <w:hideMark/>
          </w:tcPr>
          <w:p w14:paraId="1DE73D1B"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c>
          <w:tcPr>
            <w:tcW w:w="1283" w:type="dxa"/>
            <w:gridSpan w:val="2"/>
            <w:tcBorders>
              <w:top w:val="single" w:sz="6" w:space="0" w:color="000000"/>
              <w:left w:val="single" w:sz="6" w:space="0" w:color="000000"/>
              <w:bottom w:val="single" w:sz="6" w:space="0" w:color="000000"/>
              <w:right w:val="single" w:sz="6" w:space="0" w:color="000000"/>
            </w:tcBorders>
          </w:tcPr>
          <w:p w14:paraId="4B1FF10D" w14:textId="77777777" w:rsidR="005B4C0F" w:rsidRDefault="005B4C0F" w:rsidP="00953EC4">
            <w:pPr>
              <w:spacing w:after="0" w:line="240" w:lineRule="auto"/>
              <w:jc w:val="center"/>
              <w:rPr>
                <w:rFonts w:asciiTheme="majorBidi" w:hAnsiTheme="majorBidi" w:cstheme="majorBidi"/>
              </w:rPr>
            </w:pPr>
          </w:p>
        </w:tc>
        <w:tc>
          <w:tcPr>
            <w:tcW w:w="1316" w:type="dxa"/>
            <w:tcBorders>
              <w:top w:val="single" w:sz="6" w:space="0" w:color="000000"/>
              <w:left w:val="single" w:sz="6" w:space="0" w:color="000000"/>
              <w:bottom w:val="single" w:sz="6" w:space="0" w:color="000000"/>
              <w:right w:val="single" w:sz="6" w:space="0" w:color="000000"/>
            </w:tcBorders>
          </w:tcPr>
          <w:p w14:paraId="236F5B10" w14:textId="77777777" w:rsidR="005B4C0F" w:rsidRDefault="005B4C0F" w:rsidP="00953EC4">
            <w:pPr>
              <w:spacing w:after="0" w:line="240" w:lineRule="auto"/>
              <w:jc w:val="center"/>
              <w:rPr>
                <w:rFonts w:asciiTheme="majorBidi" w:hAnsiTheme="majorBidi" w:cstheme="majorBidi"/>
              </w:rPr>
            </w:pPr>
          </w:p>
        </w:tc>
      </w:tr>
      <w:tr w:rsidR="005B4C0F" w14:paraId="4873A6EE"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1D5174C1" w14:textId="77777777" w:rsidR="005B4C0F" w:rsidRDefault="005B4C0F" w:rsidP="00953EC4">
            <w:pPr>
              <w:spacing w:after="0" w:line="240" w:lineRule="auto"/>
              <w:rPr>
                <w:rFonts w:asciiTheme="majorBidi" w:hAnsiTheme="majorBidi" w:cstheme="majorBidi"/>
                <w:bCs/>
                <w:lang w:eastAsia="ru-RU"/>
              </w:rPr>
            </w:pPr>
            <w:r>
              <w:rPr>
                <w:rFonts w:asciiTheme="majorBidi" w:hAnsiTheme="majorBidi" w:cstheme="majorBidi"/>
              </w:rPr>
              <w:t>Lack of trained personnel</w:t>
            </w:r>
          </w:p>
        </w:tc>
        <w:tc>
          <w:tcPr>
            <w:tcW w:w="1283" w:type="dxa"/>
            <w:gridSpan w:val="3"/>
            <w:tcBorders>
              <w:top w:val="single" w:sz="6" w:space="0" w:color="000000"/>
              <w:left w:val="single" w:sz="6" w:space="0" w:color="000000"/>
              <w:bottom w:val="single" w:sz="6" w:space="0" w:color="000000"/>
              <w:right w:val="single" w:sz="6" w:space="0" w:color="000000"/>
            </w:tcBorders>
          </w:tcPr>
          <w:p w14:paraId="58F8BF78" w14:textId="77777777" w:rsidR="005B4C0F" w:rsidRDefault="005B4C0F" w:rsidP="00953EC4">
            <w:pPr>
              <w:spacing w:after="0" w:line="240" w:lineRule="auto"/>
              <w:jc w:val="center"/>
              <w:rPr>
                <w:rFonts w:asciiTheme="majorBidi" w:eastAsiaTheme="minorHAnsi" w:hAnsiTheme="majorBidi" w:cstheme="majorBidi"/>
                <w:lang w:eastAsia="en-US"/>
              </w:rPr>
            </w:pPr>
          </w:p>
        </w:tc>
        <w:tc>
          <w:tcPr>
            <w:tcW w:w="1291" w:type="dxa"/>
            <w:tcBorders>
              <w:top w:val="single" w:sz="6" w:space="0" w:color="000000"/>
              <w:left w:val="single" w:sz="6" w:space="0" w:color="000000"/>
              <w:bottom w:val="single" w:sz="6" w:space="0" w:color="000000"/>
              <w:right w:val="single" w:sz="6" w:space="0" w:color="000000"/>
            </w:tcBorders>
            <w:hideMark/>
          </w:tcPr>
          <w:p w14:paraId="59D647A4"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c>
          <w:tcPr>
            <w:tcW w:w="1283" w:type="dxa"/>
            <w:gridSpan w:val="2"/>
            <w:tcBorders>
              <w:top w:val="single" w:sz="6" w:space="0" w:color="000000"/>
              <w:left w:val="single" w:sz="6" w:space="0" w:color="000000"/>
              <w:bottom w:val="single" w:sz="6" w:space="0" w:color="000000"/>
              <w:right w:val="single" w:sz="6" w:space="0" w:color="000000"/>
            </w:tcBorders>
          </w:tcPr>
          <w:p w14:paraId="0C8751BF" w14:textId="77777777" w:rsidR="005B4C0F" w:rsidRDefault="005B4C0F" w:rsidP="00953EC4">
            <w:pPr>
              <w:spacing w:after="0" w:line="240" w:lineRule="auto"/>
              <w:jc w:val="center"/>
              <w:rPr>
                <w:rFonts w:asciiTheme="majorBidi" w:hAnsiTheme="majorBidi" w:cstheme="majorBidi"/>
              </w:rPr>
            </w:pPr>
          </w:p>
        </w:tc>
        <w:tc>
          <w:tcPr>
            <w:tcW w:w="1316" w:type="dxa"/>
            <w:tcBorders>
              <w:top w:val="single" w:sz="6" w:space="0" w:color="000000"/>
              <w:left w:val="single" w:sz="6" w:space="0" w:color="000000"/>
              <w:bottom w:val="single" w:sz="6" w:space="0" w:color="000000"/>
              <w:right w:val="single" w:sz="6" w:space="0" w:color="000000"/>
            </w:tcBorders>
          </w:tcPr>
          <w:p w14:paraId="3E57C6D5" w14:textId="77777777" w:rsidR="005B4C0F" w:rsidRDefault="005B4C0F" w:rsidP="00953EC4">
            <w:pPr>
              <w:spacing w:after="0" w:line="240" w:lineRule="auto"/>
              <w:jc w:val="center"/>
              <w:rPr>
                <w:rFonts w:asciiTheme="majorBidi" w:hAnsiTheme="majorBidi" w:cstheme="majorBidi"/>
              </w:rPr>
            </w:pPr>
          </w:p>
        </w:tc>
      </w:tr>
      <w:tr w:rsidR="005B4C0F" w14:paraId="2389EF63"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17D7D23A" w14:textId="77777777" w:rsidR="005B4C0F" w:rsidRDefault="005B4C0F" w:rsidP="00953EC4">
            <w:pPr>
              <w:spacing w:after="0" w:line="240" w:lineRule="auto"/>
              <w:rPr>
                <w:rFonts w:asciiTheme="majorBidi" w:hAnsiTheme="majorBidi" w:cstheme="majorBidi"/>
                <w:bCs/>
                <w:lang w:eastAsia="ru-RU"/>
              </w:rPr>
            </w:pPr>
            <w:r>
              <w:rPr>
                <w:rFonts w:asciiTheme="majorBidi" w:hAnsiTheme="majorBidi" w:cstheme="majorBidi"/>
              </w:rPr>
              <w:t>Lack of vehicles</w:t>
            </w:r>
          </w:p>
        </w:tc>
        <w:tc>
          <w:tcPr>
            <w:tcW w:w="1283" w:type="dxa"/>
            <w:gridSpan w:val="3"/>
            <w:tcBorders>
              <w:top w:val="single" w:sz="6" w:space="0" w:color="000000"/>
              <w:left w:val="single" w:sz="6" w:space="0" w:color="000000"/>
              <w:bottom w:val="single" w:sz="6" w:space="0" w:color="000000"/>
              <w:right w:val="single" w:sz="6" w:space="0" w:color="000000"/>
            </w:tcBorders>
          </w:tcPr>
          <w:p w14:paraId="4DA8C5C6" w14:textId="77777777" w:rsidR="005B4C0F" w:rsidRDefault="005B4C0F" w:rsidP="00953EC4">
            <w:pPr>
              <w:spacing w:after="0" w:line="240" w:lineRule="auto"/>
              <w:jc w:val="center"/>
              <w:rPr>
                <w:rFonts w:asciiTheme="majorBidi" w:eastAsiaTheme="minorHAnsi" w:hAnsiTheme="majorBidi" w:cstheme="majorBidi"/>
                <w:lang w:eastAsia="en-US"/>
              </w:rPr>
            </w:pPr>
          </w:p>
        </w:tc>
        <w:tc>
          <w:tcPr>
            <w:tcW w:w="1291" w:type="dxa"/>
            <w:tcBorders>
              <w:top w:val="single" w:sz="6" w:space="0" w:color="000000"/>
              <w:left w:val="single" w:sz="6" w:space="0" w:color="000000"/>
              <w:bottom w:val="single" w:sz="6" w:space="0" w:color="000000"/>
              <w:right w:val="single" w:sz="6" w:space="0" w:color="000000"/>
            </w:tcBorders>
          </w:tcPr>
          <w:p w14:paraId="5EB81A70" w14:textId="77777777" w:rsidR="005B4C0F" w:rsidRDefault="005B4C0F" w:rsidP="00953EC4">
            <w:pPr>
              <w:spacing w:after="0" w:line="240" w:lineRule="auto"/>
              <w:jc w:val="center"/>
              <w:rPr>
                <w:rFonts w:asciiTheme="majorBidi" w:hAnsiTheme="majorBidi" w:cstheme="majorBidi"/>
              </w:rPr>
            </w:pPr>
          </w:p>
        </w:tc>
        <w:tc>
          <w:tcPr>
            <w:tcW w:w="1283" w:type="dxa"/>
            <w:gridSpan w:val="2"/>
            <w:tcBorders>
              <w:top w:val="single" w:sz="6" w:space="0" w:color="000000"/>
              <w:left w:val="single" w:sz="6" w:space="0" w:color="000000"/>
              <w:bottom w:val="single" w:sz="6" w:space="0" w:color="000000"/>
              <w:right w:val="single" w:sz="6" w:space="0" w:color="000000"/>
            </w:tcBorders>
          </w:tcPr>
          <w:p w14:paraId="57DB2EE6" w14:textId="77777777" w:rsidR="005B4C0F" w:rsidRDefault="005B4C0F" w:rsidP="00953EC4">
            <w:pPr>
              <w:spacing w:after="0" w:line="240" w:lineRule="auto"/>
              <w:jc w:val="center"/>
              <w:rPr>
                <w:rFonts w:asciiTheme="majorBidi" w:hAnsiTheme="majorBidi" w:cstheme="majorBidi"/>
              </w:rPr>
            </w:pPr>
          </w:p>
        </w:tc>
        <w:tc>
          <w:tcPr>
            <w:tcW w:w="1316" w:type="dxa"/>
            <w:tcBorders>
              <w:top w:val="single" w:sz="6" w:space="0" w:color="000000"/>
              <w:left w:val="single" w:sz="6" w:space="0" w:color="000000"/>
              <w:bottom w:val="single" w:sz="6" w:space="0" w:color="000000"/>
              <w:right w:val="single" w:sz="6" w:space="0" w:color="000000"/>
            </w:tcBorders>
            <w:hideMark/>
          </w:tcPr>
          <w:p w14:paraId="0EA32332"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14:paraId="071BDE5E"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7DB1619B" w14:textId="77777777" w:rsidR="005B4C0F" w:rsidRDefault="005B4C0F" w:rsidP="00953EC4">
            <w:pPr>
              <w:spacing w:after="0" w:line="240" w:lineRule="auto"/>
              <w:rPr>
                <w:rFonts w:asciiTheme="majorBidi" w:hAnsiTheme="majorBidi" w:cstheme="majorBidi"/>
                <w:bCs/>
                <w:lang w:eastAsia="ru-RU"/>
              </w:rPr>
            </w:pPr>
            <w:r>
              <w:rPr>
                <w:rFonts w:asciiTheme="majorBidi" w:hAnsiTheme="majorBidi" w:cstheme="majorBidi"/>
              </w:rPr>
              <w:t>Lack of equipment</w:t>
            </w:r>
          </w:p>
        </w:tc>
        <w:tc>
          <w:tcPr>
            <w:tcW w:w="1283" w:type="dxa"/>
            <w:gridSpan w:val="3"/>
            <w:tcBorders>
              <w:top w:val="single" w:sz="6" w:space="0" w:color="000000"/>
              <w:left w:val="single" w:sz="6" w:space="0" w:color="000000"/>
              <w:bottom w:val="single" w:sz="6" w:space="0" w:color="000000"/>
              <w:right w:val="single" w:sz="6" w:space="0" w:color="000000"/>
            </w:tcBorders>
          </w:tcPr>
          <w:p w14:paraId="18FA83CD" w14:textId="77777777" w:rsidR="005B4C0F" w:rsidRDefault="005B4C0F" w:rsidP="00953EC4">
            <w:pPr>
              <w:spacing w:after="0" w:line="240" w:lineRule="auto"/>
              <w:jc w:val="center"/>
              <w:rPr>
                <w:rFonts w:asciiTheme="majorBidi" w:eastAsiaTheme="minorHAnsi" w:hAnsiTheme="majorBidi" w:cstheme="majorBidi"/>
                <w:lang w:eastAsia="en-US"/>
              </w:rPr>
            </w:pPr>
          </w:p>
        </w:tc>
        <w:tc>
          <w:tcPr>
            <w:tcW w:w="1291" w:type="dxa"/>
            <w:tcBorders>
              <w:top w:val="single" w:sz="6" w:space="0" w:color="000000"/>
              <w:left w:val="single" w:sz="6" w:space="0" w:color="000000"/>
              <w:bottom w:val="single" w:sz="6" w:space="0" w:color="000000"/>
              <w:right w:val="single" w:sz="6" w:space="0" w:color="000000"/>
            </w:tcBorders>
          </w:tcPr>
          <w:p w14:paraId="5D9F1920" w14:textId="77777777" w:rsidR="005B4C0F" w:rsidRDefault="005B4C0F" w:rsidP="00953EC4">
            <w:pPr>
              <w:spacing w:after="0" w:line="240" w:lineRule="auto"/>
              <w:jc w:val="center"/>
              <w:rPr>
                <w:rFonts w:asciiTheme="majorBidi" w:hAnsiTheme="majorBidi" w:cstheme="majorBidi"/>
              </w:rPr>
            </w:pPr>
          </w:p>
        </w:tc>
        <w:tc>
          <w:tcPr>
            <w:tcW w:w="1283" w:type="dxa"/>
            <w:gridSpan w:val="2"/>
            <w:tcBorders>
              <w:top w:val="single" w:sz="6" w:space="0" w:color="000000"/>
              <w:left w:val="single" w:sz="6" w:space="0" w:color="000000"/>
              <w:bottom w:val="single" w:sz="6" w:space="0" w:color="000000"/>
              <w:right w:val="single" w:sz="6" w:space="0" w:color="000000"/>
            </w:tcBorders>
          </w:tcPr>
          <w:p w14:paraId="3B93CFAB" w14:textId="77777777" w:rsidR="005B4C0F" w:rsidRDefault="005B4C0F" w:rsidP="00953EC4">
            <w:pPr>
              <w:spacing w:after="0" w:line="240" w:lineRule="auto"/>
              <w:jc w:val="center"/>
              <w:rPr>
                <w:rFonts w:asciiTheme="majorBidi" w:hAnsiTheme="majorBidi" w:cstheme="majorBidi"/>
              </w:rPr>
            </w:pPr>
          </w:p>
        </w:tc>
        <w:tc>
          <w:tcPr>
            <w:tcW w:w="1316" w:type="dxa"/>
            <w:tcBorders>
              <w:top w:val="single" w:sz="6" w:space="0" w:color="000000"/>
              <w:left w:val="single" w:sz="6" w:space="0" w:color="000000"/>
              <w:bottom w:val="single" w:sz="6" w:space="0" w:color="000000"/>
              <w:right w:val="single" w:sz="6" w:space="0" w:color="000000"/>
            </w:tcBorders>
            <w:hideMark/>
          </w:tcPr>
          <w:p w14:paraId="3092B44E"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14:paraId="36587A0D"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532E814E"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lang w:val="en-MY"/>
              </w:rPr>
              <w:t>Old vehicle/equipment frequent breakdown</w:t>
            </w:r>
          </w:p>
        </w:tc>
        <w:tc>
          <w:tcPr>
            <w:tcW w:w="1283" w:type="dxa"/>
            <w:gridSpan w:val="3"/>
            <w:tcBorders>
              <w:top w:val="single" w:sz="6" w:space="0" w:color="000000"/>
              <w:left w:val="single" w:sz="6" w:space="0" w:color="000000"/>
              <w:bottom w:val="single" w:sz="6" w:space="0" w:color="000000"/>
              <w:right w:val="single" w:sz="6" w:space="0" w:color="000000"/>
            </w:tcBorders>
          </w:tcPr>
          <w:p w14:paraId="3A238047" w14:textId="77777777" w:rsidR="005B4C0F" w:rsidRPr="0041097C" w:rsidRDefault="005B4C0F" w:rsidP="00953EC4">
            <w:pPr>
              <w:spacing w:after="0" w:line="240" w:lineRule="auto"/>
              <w:jc w:val="center"/>
              <w:rPr>
                <w:rFonts w:asciiTheme="majorBidi" w:hAnsiTheme="majorBidi" w:cstheme="majorBidi"/>
                <w:lang w:val="en-MY"/>
              </w:rPr>
            </w:pPr>
          </w:p>
        </w:tc>
        <w:tc>
          <w:tcPr>
            <w:tcW w:w="1291" w:type="dxa"/>
            <w:tcBorders>
              <w:top w:val="single" w:sz="6" w:space="0" w:color="000000"/>
              <w:left w:val="single" w:sz="6" w:space="0" w:color="000000"/>
              <w:bottom w:val="single" w:sz="6" w:space="0" w:color="000000"/>
              <w:right w:val="single" w:sz="6" w:space="0" w:color="000000"/>
            </w:tcBorders>
          </w:tcPr>
          <w:p w14:paraId="7EFCEFB1" w14:textId="77777777" w:rsidR="005B4C0F" w:rsidRPr="0041097C" w:rsidRDefault="005B4C0F" w:rsidP="00953EC4">
            <w:pPr>
              <w:spacing w:after="0" w:line="240" w:lineRule="auto"/>
              <w:jc w:val="center"/>
              <w:rPr>
                <w:rFonts w:asciiTheme="majorBidi" w:hAnsiTheme="majorBidi" w:cstheme="majorBidi"/>
                <w:lang w:val="en-MY"/>
              </w:rPr>
            </w:pPr>
          </w:p>
        </w:tc>
        <w:tc>
          <w:tcPr>
            <w:tcW w:w="1283" w:type="dxa"/>
            <w:gridSpan w:val="2"/>
            <w:tcBorders>
              <w:top w:val="single" w:sz="6" w:space="0" w:color="000000"/>
              <w:left w:val="single" w:sz="6" w:space="0" w:color="000000"/>
              <w:bottom w:val="single" w:sz="6" w:space="0" w:color="000000"/>
              <w:right w:val="single" w:sz="6" w:space="0" w:color="000000"/>
            </w:tcBorders>
          </w:tcPr>
          <w:p w14:paraId="48845994" w14:textId="77777777" w:rsidR="005B4C0F" w:rsidRPr="0041097C" w:rsidRDefault="005B4C0F" w:rsidP="00953EC4">
            <w:pPr>
              <w:spacing w:after="0" w:line="240" w:lineRule="auto"/>
              <w:jc w:val="center"/>
              <w:rPr>
                <w:rFonts w:asciiTheme="majorBidi" w:hAnsiTheme="majorBidi" w:cstheme="majorBidi"/>
                <w:lang w:val="en-MY"/>
              </w:rPr>
            </w:pPr>
          </w:p>
        </w:tc>
        <w:tc>
          <w:tcPr>
            <w:tcW w:w="1316" w:type="dxa"/>
            <w:tcBorders>
              <w:top w:val="single" w:sz="6" w:space="0" w:color="000000"/>
              <w:left w:val="single" w:sz="6" w:space="0" w:color="000000"/>
              <w:bottom w:val="single" w:sz="6" w:space="0" w:color="000000"/>
              <w:right w:val="single" w:sz="6" w:space="0" w:color="000000"/>
            </w:tcBorders>
            <w:hideMark/>
          </w:tcPr>
          <w:p w14:paraId="186D5B69"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14:paraId="0A01CC5B"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7B4F1352"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lang w:val="en-MY"/>
              </w:rPr>
              <w:t>Difficult to obtain spare parts</w:t>
            </w:r>
          </w:p>
        </w:tc>
        <w:tc>
          <w:tcPr>
            <w:tcW w:w="1283" w:type="dxa"/>
            <w:gridSpan w:val="3"/>
            <w:tcBorders>
              <w:top w:val="single" w:sz="6" w:space="0" w:color="000000"/>
              <w:left w:val="single" w:sz="6" w:space="0" w:color="000000"/>
              <w:bottom w:val="single" w:sz="6" w:space="0" w:color="000000"/>
              <w:right w:val="single" w:sz="6" w:space="0" w:color="000000"/>
            </w:tcBorders>
          </w:tcPr>
          <w:p w14:paraId="23A51F63" w14:textId="77777777" w:rsidR="005B4C0F" w:rsidRPr="0041097C" w:rsidRDefault="005B4C0F" w:rsidP="00953EC4">
            <w:pPr>
              <w:spacing w:after="0" w:line="240" w:lineRule="auto"/>
              <w:jc w:val="center"/>
              <w:rPr>
                <w:rFonts w:asciiTheme="majorBidi" w:hAnsiTheme="majorBidi" w:cstheme="majorBidi"/>
                <w:lang w:val="en-MY"/>
              </w:rPr>
            </w:pPr>
          </w:p>
        </w:tc>
        <w:tc>
          <w:tcPr>
            <w:tcW w:w="1291" w:type="dxa"/>
            <w:tcBorders>
              <w:top w:val="single" w:sz="6" w:space="0" w:color="000000"/>
              <w:left w:val="single" w:sz="6" w:space="0" w:color="000000"/>
              <w:bottom w:val="single" w:sz="6" w:space="0" w:color="000000"/>
              <w:right w:val="single" w:sz="6" w:space="0" w:color="000000"/>
            </w:tcBorders>
          </w:tcPr>
          <w:p w14:paraId="10B1D057" w14:textId="77777777" w:rsidR="005B4C0F" w:rsidRPr="0041097C" w:rsidRDefault="005B4C0F" w:rsidP="00953EC4">
            <w:pPr>
              <w:spacing w:after="0" w:line="240" w:lineRule="auto"/>
              <w:jc w:val="center"/>
              <w:rPr>
                <w:rFonts w:asciiTheme="majorBidi" w:hAnsiTheme="majorBidi" w:cstheme="majorBidi"/>
                <w:lang w:val="en-MY"/>
              </w:rPr>
            </w:pPr>
          </w:p>
        </w:tc>
        <w:tc>
          <w:tcPr>
            <w:tcW w:w="1283" w:type="dxa"/>
            <w:gridSpan w:val="2"/>
            <w:tcBorders>
              <w:top w:val="single" w:sz="6" w:space="0" w:color="000000"/>
              <w:left w:val="single" w:sz="6" w:space="0" w:color="000000"/>
              <w:bottom w:val="single" w:sz="6" w:space="0" w:color="000000"/>
              <w:right w:val="single" w:sz="6" w:space="0" w:color="000000"/>
            </w:tcBorders>
          </w:tcPr>
          <w:p w14:paraId="10925600" w14:textId="77777777" w:rsidR="005B4C0F" w:rsidRPr="0041097C" w:rsidRDefault="005B4C0F" w:rsidP="00953EC4">
            <w:pPr>
              <w:spacing w:after="0" w:line="240" w:lineRule="auto"/>
              <w:jc w:val="center"/>
              <w:rPr>
                <w:rFonts w:asciiTheme="majorBidi" w:hAnsiTheme="majorBidi" w:cstheme="majorBidi"/>
                <w:lang w:val="en-MY"/>
              </w:rPr>
            </w:pPr>
          </w:p>
        </w:tc>
        <w:tc>
          <w:tcPr>
            <w:tcW w:w="1316" w:type="dxa"/>
            <w:tcBorders>
              <w:top w:val="single" w:sz="6" w:space="0" w:color="000000"/>
              <w:left w:val="single" w:sz="6" w:space="0" w:color="000000"/>
              <w:bottom w:val="single" w:sz="6" w:space="0" w:color="000000"/>
              <w:right w:val="single" w:sz="6" w:space="0" w:color="000000"/>
            </w:tcBorders>
            <w:hideMark/>
          </w:tcPr>
          <w:p w14:paraId="58FA00E9"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14:paraId="3403C502"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02096D25"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lang w:val="en-MY"/>
              </w:rPr>
              <w:t>Lack of capability to maintain/repair vehicle/equipment</w:t>
            </w:r>
          </w:p>
        </w:tc>
        <w:tc>
          <w:tcPr>
            <w:tcW w:w="1283" w:type="dxa"/>
            <w:gridSpan w:val="3"/>
            <w:tcBorders>
              <w:top w:val="single" w:sz="6" w:space="0" w:color="000000"/>
              <w:left w:val="single" w:sz="6" w:space="0" w:color="000000"/>
              <w:bottom w:val="single" w:sz="6" w:space="0" w:color="000000"/>
              <w:right w:val="single" w:sz="6" w:space="0" w:color="000000"/>
            </w:tcBorders>
          </w:tcPr>
          <w:p w14:paraId="3EACCCC1" w14:textId="77777777" w:rsidR="005B4C0F" w:rsidRPr="0041097C" w:rsidRDefault="005B4C0F" w:rsidP="00953EC4">
            <w:pPr>
              <w:spacing w:after="0" w:line="240" w:lineRule="auto"/>
              <w:jc w:val="center"/>
              <w:rPr>
                <w:rFonts w:asciiTheme="majorBidi" w:hAnsiTheme="majorBidi" w:cstheme="majorBidi"/>
                <w:lang w:val="en-MY"/>
              </w:rPr>
            </w:pPr>
          </w:p>
        </w:tc>
        <w:tc>
          <w:tcPr>
            <w:tcW w:w="1291" w:type="dxa"/>
            <w:tcBorders>
              <w:top w:val="single" w:sz="6" w:space="0" w:color="000000"/>
              <w:left w:val="single" w:sz="6" w:space="0" w:color="000000"/>
              <w:bottom w:val="single" w:sz="6" w:space="0" w:color="000000"/>
              <w:right w:val="single" w:sz="6" w:space="0" w:color="000000"/>
            </w:tcBorders>
          </w:tcPr>
          <w:p w14:paraId="0637D752" w14:textId="77777777" w:rsidR="005B4C0F" w:rsidRPr="0041097C" w:rsidRDefault="005B4C0F" w:rsidP="00953EC4">
            <w:pPr>
              <w:spacing w:after="0" w:line="240" w:lineRule="auto"/>
              <w:jc w:val="center"/>
              <w:rPr>
                <w:rFonts w:asciiTheme="majorBidi" w:hAnsiTheme="majorBidi" w:cstheme="majorBidi"/>
                <w:lang w:val="en-MY"/>
              </w:rPr>
            </w:pPr>
          </w:p>
        </w:tc>
        <w:tc>
          <w:tcPr>
            <w:tcW w:w="1283" w:type="dxa"/>
            <w:gridSpan w:val="2"/>
            <w:tcBorders>
              <w:top w:val="single" w:sz="6" w:space="0" w:color="000000"/>
              <w:left w:val="single" w:sz="6" w:space="0" w:color="000000"/>
              <w:bottom w:val="single" w:sz="6" w:space="0" w:color="000000"/>
              <w:right w:val="single" w:sz="6" w:space="0" w:color="000000"/>
            </w:tcBorders>
          </w:tcPr>
          <w:p w14:paraId="274C08AE" w14:textId="77777777" w:rsidR="005B4C0F" w:rsidRPr="0041097C" w:rsidRDefault="005B4C0F" w:rsidP="00953EC4">
            <w:pPr>
              <w:spacing w:after="0" w:line="240" w:lineRule="auto"/>
              <w:jc w:val="center"/>
              <w:rPr>
                <w:rFonts w:asciiTheme="majorBidi" w:hAnsiTheme="majorBidi" w:cstheme="majorBidi"/>
                <w:lang w:val="en-MY"/>
              </w:rPr>
            </w:pPr>
          </w:p>
        </w:tc>
        <w:tc>
          <w:tcPr>
            <w:tcW w:w="1316" w:type="dxa"/>
            <w:tcBorders>
              <w:top w:val="single" w:sz="6" w:space="0" w:color="000000"/>
              <w:left w:val="single" w:sz="6" w:space="0" w:color="000000"/>
              <w:bottom w:val="single" w:sz="6" w:space="0" w:color="000000"/>
              <w:right w:val="single" w:sz="6" w:space="0" w:color="000000"/>
            </w:tcBorders>
            <w:hideMark/>
          </w:tcPr>
          <w:p w14:paraId="2AF5D547"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14:paraId="16158507"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0FA9AAC2"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lang w:val="en-MY"/>
              </w:rPr>
              <w:t>No standardization of vehicle/equipment</w:t>
            </w:r>
          </w:p>
        </w:tc>
        <w:tc>
          <w:tcPr>
            <w:tcW w:w="1283" w:type="dxa"/>
            <w:gridSpan w:val="3"/>
            <w:tcBorders>
              <w:top w:val="single" w:sz="6" w:space="0" w:color="000000"/>
              <w:left w:val="single" w:sz="6" w:space="0" w:color="000000"/>
              <w:bottom w:val="single" w:sz="6" w:space="0" w:color="000000"/>
              <w:right w:val="single" w:sz="6" w:space="0" w:color="000000"/>
            </w:tcBorders>
          </w:tcPr>
          <w:p w14:paraId="7B087D76" w14:textId="77777777" w:rsidR="005B4C0F" w:rsidRPr="0041097C" w:rsidRDefault="005B4C0F" w:rsidP="00953EC4">
            <w:pPr>
              <w:spacing w:after="0" w:line="240" w:lineRule="auto"/>
              <w:jc w:val="center"/>
              <w:rPr>
                <w:rFonts w:asciiTheme="majorBidi" w:hAnsiTheme="majorBidi" w:cstheme="majorBidi"/>
                <w:lang w:val="en-MY"/>
              </w:rPr>
            </w:pPr>
          </w:p>
        </w:tc>
        <w:tc>
          <w:tcPr>
            <w:tcW w:w="1291" w:type="dxa"/>
            <w:tcBorders>
              <w:top w:val="single" w:sz="6" w:space="0" w:color="000000"/>
              <w:left w:val="single" w:sz="6" w:space="0" w:color="000000"/>
              <w:bottom w:val="single" w:sz="6" w:space="0" w:color="000000"/>
              <w:right w:val="single" w:sz="6" w:space="0" w:color="000000"/>
            </w:tcBorders>
          </w:tcPr>
          <w:p w14:paraId="0FC1FF6C" w14:textId="77777777" w:rsidR="005B4C0F" w:rsidRPr="0041097C" w:rsidRDefault="005B4C0F" w:rsidP="00953EC4">
            <w:pPr>
              <w:spacing w:after="0" w:line="240" w:lineRule="auto"/>
              <w:jc w:val="center"/>
              <w:rPr>
                <w:rFonts w:asciiTheme="majorBidi" w:hAnsiTheme="majorBidi" w:cstheme="majorBidi"/>
                <w:lang w:val="en-MY"/>
              </w:rPr>
            </w:pPr>
          </w:p>
        </w:tc>
        <w:tc>
          <w:tcPr>
            <w:tcW w:w="1283" w:type="dxa"/>
            <w:gridSpan w:val="2"/>
            <w:tcBorders>
              <w:top w:val="single" w:sz="6" w:space="0" w:color="000000"/>
              <w:left w:val="single" w:sz="6" w:space="0" w:color="000000"/>
              <w:bottom w:val="single" w:sz="6" w:space="0" w:color="000000"/>
              <w:right w:val="single" w:sz="6" w:space="0" w:color="000000"/>
            </w:tcBorders>
          </w:tcPr>
          <w:p w14:paraId="207086E9" w14:textId="77777777" w:rsidR="005B4C0F" w:rsidRPr="0041097C" w:rsidRDefault="005B4C0F" w:rsidP="00953EC4">
            <w:pPr>
              <w:spacing w:after="0" w:line="240" w:lineRule="auto"/>
              <w:jc w:val="center"/>
              <w:rPr>
                <w:rFonts w:asciiTheme="majorBidi" w:hAnsiTheme="majorBidi" w:cstheme="majorBidi"/>
                <w:lang w:val="en-MY"/>
              </w:rPr>
            </w:pPr>
          </w:p>
        </w:tc>
        <w:tc>
          <w:tcPr>
            <w:tcW w:w="1316" w:type="dxa"/>
            <w:tcBorders>
              <w:top w:val="single" w:sz="6" w:space="0" w:color="000000"/>
              <w:left w:val="single" w:sz="6" w:space="0" w:color="000000"/>
              <w:bottom w:val="single" w:sz="6" w:space="0" w:color="000000"/>
              <w:right w:val="single" w:sz="6" w:space="0" w:color="000000"/>
            </w:tcBorders>
            <w:hideMark/>
          </w:tcPr>
          <w:p w14:paraId="17F466B9"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14:paraId="2E419C95"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529D0B66"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lang w:val="en-MY"/>
              </w:rPr>
              <w:t>No proper institutional set-up for solid waste management service</w:t>
            </w:r>
          </w:p>
        </w:tc>
        <w:tc>
          <w:tcPr>
            <w:tcW w:w="1283" w:type="dxa"/>
            <w:gridSpan w:val="3"/>
            <w:tcBorders>
              <w:top w:val="single" w:sz="6" w:space="0" w:color="000000"/>
              <w:left w:val="single" w:sz="6" w:space="0" w:color="000000"/>
              <w:bottom w:val="single" w:sz="6" w:space="0" w:color="000000"/>
              <w:right w:val="single" w:sz="6" w:space="0" w:color="000000"/>
            </w:tcBorders>
          </w:tcPr>
          <w:p w14:paraId="6DCB282F" w14:textId="77777777" w:rsidR="005B4C0F" w:rsidRPr="0041097C" w:rsidRDefault="005B4C0F" w:rsidP="00953EC4">
            <w:pPr>
              <w:spacing w:after="0" w:line="240" w:lineRule="auto"/>
              <w:jc w:val="center"/>
              <w:rPr>
                <w:rFonts w:asciiTheme="majorBidi" w:hAnsiTheme="majorBidi" w:cstheme="majorBidi"/>
                <w:lang w:val="en-MY"/>
              </w:rPr>
            </w:pPr>
          </w:p>
        </w:tc>
        <w:tc>
          <w:tcPr>
            <w:tcW w:w="1291" w:type="dxa"/>
            <w:tcBorders>
              <w:top w:val="single" w:sz="6" w:space="0" w:color="000000"/>
              <w:left w:val="single" w:sz="6" w:space="0" w:color="000000"/>
              <w:bottom w:val="single" w:sz="6" w:space="0" w:color="000000"/>
              <w:right w:val="single" w:sz="6" w:space="0" w:color="000000"/>
            </w:tcBorders>
          </w:tcPr>
          <w:p w14:paraId="25D19500" w14:textId="77777777" w:rsidR="005B4C0F" w:rsidRPr="0041097C" w:rsidRDefault="005B4C0F" w:rsidP="00953EC4">
            <w:pPr>
              <w:spacing w:after="0" w:line="240" w:lineRule="auto"/>
              <w:jc w:val="center"/>
              <w:rPr>
                <w:rFonts w:asciiTheme="majorBidi" w:hAnsiTheme="majorBidi" w:cstheme="majorBidi"/>
                <w:lang w:val="en-MY"/>
              </w:rPr>
            </w:pPr>
          </w:p>
        </w:tc>
        <w:tc>
          <w:tcPr>
            <w:tcW w:w="1283" w:type="dxa"/>
            <w:gridSpan w:val="2"/>
            <w:tcBorders>
              <w:top w:val="single" w:sz="6" w:space="0" w:color="000000"/>
              <w:left w:val="single" w:sz="6" w:space="0" w:color="000000"/>
              <w:bottom w:val="single" w:sz="6" w:space="0" w:color="000000"/>
              <w:right w:val="single" w:sz="6" w:space="0" w:color="000000"/>
            </w:tcBorders>
          </w:tcPr>
          <w:p w14:paraId="744DF9A3" w14:textId="77777777" w:rsidR="005B4C0F" w:rsidRPr="0041097C" w:rsidRDefault="005B4C0F" w:rsidP="00953EC4">
            <w:pPr>
              <w:spacing w:after="0" w:line="240" w:lineRule="auto"/>
              <w:jc w:val="center"/>
              <w:rPr>
                <w:rFonts w:asciiTheme="majorBidi" w:hAnsiTheme="majorBidi" w:cstheme="majorBidi"/>
                <w:lang w:val="en-MY"/>
              </w:rPr>
            </w:pPr>
          </w:p>
        </w:tc>
        <w:tc>
          <w:tcPr>
            <w:tcW w:w="1316" w:type="dxa"/>
            <w:tcBorders>
              <w:top w:val="single" w:sz="6" w:space="0" w:color="000000"/>
              <w:left w:val="single" w:sz="6" w:space="0" w:color="000000"/>
              <w:bottom w:val="single" w:sz="6" w:space="0" w:color="000000"/>
              <w:right w:val="single" w:sz="6" w:space="0" w:color="000000"/>
            </w:tcBorders>
            <w:hideMark/>
          </w:tcPr>
          <w:p w14:paraId="6E6EDDD8"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14:paraId="553B5417"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2620D660" w14:textId="77777777" w:rsidR="005B4C0F" w:rsidRDefault="005B4C0F" w:rsidP="00953EC4">
            <w:pPr>
              <w:spacing w:after="0" w:line="240" w:lineRule="auto"/>
              <w:rPr>
                <w:rFonts w:asciiTheme="majorBidi" w:hAnsiTheme="majorBidi" w:cstheme="majorBidi"/>
              </w:rPr>
            </w:pPr>
            <w:r>
              <w:rPr>
                <w:rFonts w:asciiTheme="majorBidi" w:hAnsiTheme="majorBidi" w:cstheme="majorBidi"/>
              </w:rPr>
              <w:t>Lack of legislation</w:t>
            </w:r>
          </w:p>
        </w:tc>
        <w:tc>
          <w:tcPr>
            <w:tcW w:w="1283" w:type="dxa"/>
            <w:gridSpan w:val="3"/>
            <w:tcBorders>
              <w:top w:val="single" w:sz="6" w:space="0" w:color="000000"/>
              <w:left w:val="single" w:sz="6" w:space="0" w:color="000000"/>
              <w:bottom w:val="single" w:sz="6" w:space="0" w:color="000000"/>
              <w:right w:val="single" w:sz="6" w:space="0" w:color="000000"/>
            </w:tcBorders>
          </w:tcPr>
          <w:p w14:paraId="54CCD6F9" w14:textId="77777777" w:rsidR="005B4C0F" w:rsidRDefault="005B4C0F" w:rsidP="00953EC4">
            <w:pPr>
              <w:spacing w:after="0" w:line="240" w:lineRule="auto"/>
              <w:jc w:val="center"/>
              <w:rPr>
                <w:rFonts w:asciiTheme="majorBidi" w:hAnsiTheme="majorBidi" w:cstheme="majorBidi"/>
              </w:rPr>
            </w:pPr>
          </w:p>
        </w:tc>
        <w:tc>
          <w:tcPr>
            <w:tcW w:w="1291" w:type="dxa"/>
            <w:tcBorders>
              <w:top w:val="single" w:sz="6" w:space="0" w:color="000000"/>
              <w:left w:val="single" w:sz="6" w:space="0" w:color="000000"/>
              <w:bottom w:val="single" w:sz="6" w:space="0" w:color="000000"/>
              <w:right w:val="single" w:sz="6" w:space="0" w:color="000000"/>
            </w:tcBorders>
          </w:tcPr>
          <w:p w14:paraId="515FEDD7" w14:textId="77777777" w:rsidR="005B4C0F" w:rsidRDefault="005B4C0F" w:rsidP="00953EC4">
            <w:pPr>
              <w:spacing w:after="0" w:line="240" w:lineRule="auto"/>
              <w:jc w:val="center"/>
              <w:rPr>
                <w:rFonts w:asciiTheme="majorBidi" w:hAnsiTheme="majorBidi" w:cstheme="majorBidi"/>
              </w:rPr>
            </w:pPr>
          </w:p>
        </w:tc>
        <w:tc>
          <w:tcPr>
            <w:tcW w:w="1283" w:type="dxa"/>
            <w:gridSpan w:val="2"/>
            <w:tcBorders>
              <w:top w:val="single" w:sz="6" w:space="0" w:color="000000"/>
              <w:left w:val="single" w:sz="6" w:space="0" w:color="000000"/>
              <w:bottom w:val="single" w:sz="6" w:space="0" w:color="000000"/>
              <w:right w:val="single" w:sz="6" w:space="0" w:color="000000"/>
            </w:tcBorders>
          </w:tcPr>
          <w:p w14:paraId="683433B5" w14:textId="77777777" w:rsidR="005B4C0F" w:rsidRDefault="005B4C0F" w:rsidP="00953EC4">
            <w:pPr>
              <w:spacing w:after="0" w:line="240" w:lineRule="auto"/>
              <w:jc w:val="center"/>
              <w:rPr>
                <w:rFonts w:asciiTheme="majorBidi" w:hAnsiTheme="majorBidi" w:cstheme="majorBidi"/>
              </w:rPr>
            </w:pPr>
          </w:p>
        </w:tc>
        <w:tc>
          <w:tcPr>
            <w:tcW w:w="1316" w:type="dxa"/>
            <w:tcBorders>
              <w:top w:val="single" w:sz="6" w:space="0" w:color="000000"/>
              <w:left w:val="single" w:sz="6" w:space="0" w:color="000000"/>
              <w:bottom w:val="single" w:sz="6" w:space="0" w:color="000000"/>
              <w:right w:val="single" w:sz="6" w:space="0" w:color="000000"/>
            </w:tcBorders>
            <w:hideMark/>
          </w:tcPr>
          <w:p w14:paraId="35B0A875"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14:paraId="59ACFCF7"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6015CA0C"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lang w:val="en-MY"/>
              </w:rPr>
              <w:t>Lack of enforcement measure and capability</w:t>
            </w:r>
          </w:p>
        </w:tc>
        <w:tc>
          <w:tcPr>
            <w:tcW w:w="1283" w:type="dxa"/>
            <w:gridSpan w:val="3"/>
            <w:tcBorders>
              <w:top w:val="single" w:sz="6" w:space="0" w:color="000000"/>
              <w:left w:val="single" w:sz="6" w:space="0" w:color="000000"/>
              <w:bottom w:val="single" w:sz="6" w:space="0" w:color="000000"/>
              <w:right w:val="single" w:sz="6" w:space="0" w:color="000000"/>
            </w:tcBorders>
          </w:tcPr>
          <w:p w14:paraId="3EF52A71" w14:textId="77777777" w:rsidR="005B4C0F" w:rsidRPr="0041097C" w:rsidRDefault="005B4C0F" w:rsidP="00953EC4">
            <w:pPr>
              <w:spacing w:after="0" w:line="240" w:lineRule="auto"/>
              <w:jc w:val="center"/>
              <w:rPr>
                <w:rFonts w:asciiTheme="majorBidi" w:hAnsiTheme="majorBidi" w:cstheme="majorBidi"/>
                <w:lang w:val="en-MY"/>
              </w:rPr>
            </w:pPr>
          </w:p>
        </w:tc>
        <w:tc>
          <w:tcPr>
            <w:tcW w:w="1291" w:type="dxa"/>
            <w:tcBorders>
              <w:top w:val="single" w:sz="6" w:space="0" w:color="000000"/>
              <w:left w:val="single" w:sz="6" w:space="0" w:color="000000"/>
              <w:bottom w:val="single" w:sz="6" w:space="0" w:color="000000"/>
              <w:right w:val="single" w:sz="6" w:space="0" w:color="000000"/>
            </w:tcBorders>
          </w:tcPr>
          <w:p w14:paraId="5E6A0319" w14:textId="77777777" w:rsidR="005B4C0F" w:rsidRPr="0041097C" w:rsidRDefault="005B4C0F" w:rsidP="00953EC4">
            <w:pPr>
              <w:spacing w:after="0" w:line="240" w:lineRule="auto"/>
              <w:jc w:val="center"/>
              <w:rPr>
                <w:rFonts w:asciiTheme="majorBidi" w:hAnsiTheme="majorBidi" w:cstheme="majorBidi"/>
                <w:lang w:val="en-MY"/>
              </w:rPr>
            </w:pPr>
          </w:p>
        </w:tc>
        <w:tc>
          <w:tcPr>
            <w:tcW w:w="1283" w:type="dxa"/>
            <w:gridSpan w:val="2"/>
            <w:tcBorders>
              <w:top w:val="single" w:sz="6" w:space="0" w:color="000000"/>
              <w:left w:val="single" w:sz="6" w:space="0" w:color="000000"/>
              <w:bottom w:val="single" w:sz="6" w:space="0" w:color="000000"/>
              <w:right w:val="single" w:sz="6" w:space="0" w:color="000000"/>
            </w:tcBorders>
          </w:tcPr>
          <w:p w14:paraId="2405ABF4" w14:textId="77777777" w:rsidR="005B4C0F" w:rsidRPr="0041097C" w:rsidRDefault="005B4C0F" w:rsidP="00953EC4">
            <w:pPr>
              <w:spacing w:after="0" w:line="240" w:lineRule="auto"/>
              <w:jc w:val="center"/>
              <w:rPr>
                <w:rFonts w:asciiTheme="majorBidi" w:hAnsiTheme="majorBidi" w:cstheme="majorBidi"/>
                <w:lang w:val="en-MY"/>
              </w:rPr>
            </w:pPr>
          </w:p>
        </w:tc>
        <w:tc>
          <w:tcPr>
            <w:tcW w:w="1316" w:type="dxa"/>
            <w:tcBorders>
              <w:top w:val="single" w:sz="6" w:space="0" w:color="000000"/>
              <w:left w:val="single" w:sz="6" w:space="0" w:color="000000"/>
              <w:bottom w:val="single" w:sz="6" w:space="0" w:color="000000"/>
              <w:right w:val="single" w:sz="6" w:space="0" w:color="000000"/>
            </w:tcBorders>
            <w:hideMark/>
          </w:tcPr>
          <w:p w14:paraId="08A26944"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14:paraId="13DDF490"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5C717076"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lang w:val="en-MY"/>
              </w:rPr>
              <w:t>Lack of planning (short-, medium- and long-term plan)</w:t>
            </w:r>
          </w:p>
        </w:tc>
        <w:tc>
          <w:tcPr>
            <w:tcW w:w="1283" w:type="dxa"/>
            <w:gridSpan w:val="3"/>
            <w:tcBorders>
              <w:top w:val="single" w:sz="6" w:space="0" w:color="000000"/>
              <w:left w:val="single" w:sz="6" w:space="0" w:color="000000"/>
              <w:bottom w:val="single" w:sz="6" w:space="0" w:color="000000"/>
              <w:right w:val="single" w:sz="6" w:space="0" w:color="000000"/>
            </w:tcBorders>
          </w:tcPr>
          <w:p w14:paraId="06F44BD1" w14:textId="77777777" w:rsidR="005B4C0F" w:rsidRPr="0041097C" w:rsidRDefault="005B4C0F" w:rsidP="00953EC4">
            <w:pPr>
              <w:spacing w:after="0" w:line="240" w:lineRule="auto"/>
              <w:jc w:val="center"/>
              <w:rPr>
                <w:rFonts w:asciiTheme="majorBidi" w:hAnsiTheme="majorBidi" w:cstheme="majorBidi"/>
                <w:lang w:val="en-MY"/>
              </w:rPr>
            </w:pPr>
          </w:p>
        </w:tc>
        <w:tc>
          <w:tcPr>
            <w:tcW w:w="1291" w:type="dxa"/>
            <w:tcBorders>
              <w:top w:val="single" w:sz="6" w:space="0" w:color="000000"/>
              <w:left w:val="single" w:sz="6" w:space="0" w:color="000000"/>
              <w:bottom w:val="single" w:sz="6" w:space="0" w:color="000000"/>
              <w:right w:val="single" w:sz="6" w:space="0" w:color="000000"/>
            </w:tcBorders>
          </w:tcPr>
          <w:p w14:paraId="650D4872" w14:textId="77777777" w:rsidR="005B4C0F" w:rsidRPr="0041097C" w:rsidRDefault="005B4C0F" w:rsidP="00953EC4">
            <w:pPr>
              <w:spacing w:after="0" w:line="240" w:lineRule="auto"/>
              <w:jc w:val="center"/>
              <w:rPr>
                <w:rFonts w:asciiTheme="majorBidi" w:hAnsiTheme="majorBidi" w:cstheme="majorBidi"/>
                <w:lang w:val="en-MY"/>
              </w:rPr>
            </w:pPr>
          </w:p>
        </w:tc>
        <w:tc>
          <w:tcPr>
            <w:tcW w:w="1283" w:type="dxa"/>
            <w:gridSpan w:val="2"/>
            <w:tcBorders>
              <w:top w:val="single" w:sz="6" w:space="0" w:color="000000"/>
              <w:left w:val="single" w:sz="6" w:space="0" w:color="000000"/>
              <w:bottom w:val="single" w:sz="6" w:space="0" w:color="000000"/>
              <w:right w:val="single" w:sz="6" w:space="0" w:color="000000"/>
            </w:tcBorders>
          </w:tcPr>
          <w:p w14:paraId="49A12E1B" w14:textId="77777777" w:rsidR="005B4C0F" w:rsidRPr="0041097C" w:rsidRDefault="005B4C0F" w:rsidP="00953EC4">
            <w:pPr>
              <w:spacing w:after="0" w:line="240" w:lineRule="auto"/>
              <w:jc w:val="center"/>
              <w:rPr>
                <w:rFonts w:asciiTheme="majorBidi" w:hAnsiTheme="majorBidi" w:cstheme="majorBidi"/>
                <w:lang w:val="en-MY"/>
              </w:rPr>
            </w:pPr>
          </w:p>
        </w:tc>
        <w:tc>
          <w:tcPr>
            <w:tcW w:w="1316" w:type="dxa"/>
            <w:tcBorders>
              <w:top w:val="single" w:sz="6" w:space="0" w:color="000000"/>
              <w:left w:val="single" w:sz="6" w:space="0" w:color="000000"/>
              <w:bottom w:val="single" w:sz="6" w:space="0" w:color="000000"/>
              <w:right w:val="single" w:sz="6" w:space="0" w:color="000000"/>
            </w:tcBorders>
            <w:hideMark/>
          </w:tcPr>
          <w:p w14:paraId="4772A2D7"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14:paraId="234004A5"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44FC05B7"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lang w:val="en-MY"/>
              </w:rPr>
              <w:t>Rapid urbanization outstripping service capacity</w:t>
            </w:r>
          </w:p>
        </w:tc>
        <w:tc>
          <w:tcPr>
            <w:tcW w:w="1283" w:type="dxa"/>
            <w:gridSpan w:val="3"/>
            <w:tcBorders>
              <w:top w:val="single" w:sz="6" w:space="0" w:color="000000"/>
              <w:left w:val="single" w:sz="6" w:space="0" w:color="000000"/>
              <w:bottom w:val="single" w:sz="6" w:space="0" w:color="000000"/>
              <w:right w:val="single" w:sz="6" w:space="0" w:color="000000"/>
            </w:tcBorders>
          </w:tcPr>
          <w:p w14:paraId="13740950" w14:textId="77777777" w:rsidR="005B4C0F" w:rsidRPr="0041097C" w:rsidRDefault="005B4C0F" w:rsidP="00953EC4">
            <w:pPr>
              <w:spacing w:after="0" w:line="240" w:lineRule="auto"/>
              <w:jc w:val="center"/>
              <w:rPr>
                <w:rFonts w:asciiTheme="majorBidi" w:hAnsiTheme="majorBidi" w:cstheme="majorBidi"/>
                <w:lang w:val="en-MY"/>
              </w:rPr>
            </w:pPr>
          </w:p>
        </w:tc>
        <w:tc>
          <w:tcPr>
            <w:tcW w:w="1291" w:type="dxa"/>
            <w:tcBorders>
              <w:top w:val="single" w:sz="6" w:space="0" w:color="000000"/>
              <w:left w:val="single" w:sz="6" w:space="0" w:color="000000"/>
              <w:bottom w:val="single" w:sz="6" w:space="0" w:color="000000"/>
              <w:right w:val="single" w:sz="6" w:space="0" w:color="000000"/>
            </w:tcBorders>
          </w:tcPr>
          <w:p w14:paraId="6595EEA5" w14:textId="77777777" w:rsidR="005B4C0F" w:rsidRPr="0041097C" w:rsidRDefault="005B4C0F" w:rsidP="00953EC4">
            <w:pPr>
              <w:spacing w:after="0" w:line="240" w:lineRule="auto"/>
              <w:jc w:val="center"/>
              <w:rPr>
                <w:rFonts w:asciiTheme="majorBidi" w:hAnsiTheme="majorBidi" w:cstheme="majorBidi"/>
                <w:lang w:val="en-MY"/>
              </w:rPr>
            </w:pPr>
          </w:p>
        </w:tc>
        <w:tc>
          <w:tcPr>
            <w:tcW w:w="1283" w:type="dxa"/>
            <w:gridSpan w:val="2"/>
            <w:tcBorders>
              <w:top w:val="single" w:sz="6" w:space="0" w:color="000000"/>
              <w:left w:val="single" w:sz="6" w:space="0" w:color="000000"/>
              <w:bottom w:val="single" w:sz="6" w:space="0" w:color="000000"/>
              <w:right w:val="single" w:sz="6" w:space="0" w:color="000000"/>
            </w:tcBorders>
          </w:tcPr>
          <w:p w14:paraId="43F10CB4" w14:textId="77777777" w:rsidR="005B4C0F" w:rsidRPr="0041097C" w:rsidRDefault="005B4C0F" w:rsidP="00953EC4">
            <w:pPr>
              <w:spacing w:after="0" w:line="240" w:lineRule="auto"/>
              <w:jc w:val="center"/>
              <w:rPr>
                <w:rFonts w:asciiTheme="majorBidi" w:hAnsiTheme="majorBidi" w:cstheme="majorBidi"/>
                <w:lang w:val="en-MY"/>
              </w:rPr>
            </w:pPr>
          </w:p>
        </w:tc>
        <w:tc>
          <w:tcPr>
            <w:tcW w:w="1316" w:type="dxa"/>
            <w:tcBorders>
              <w:top w:val="single" w:sz="6" w:space="0" w:color="000000"/>
              <w:left w:val="single" w:sz="6" w:space="0" w:color="000000"/>
              <w:bottom w:val="single" w:sz="6" w:space="0" w:color="000000"/>
              <w:right w:val="single" w:sz="6" w:space="0" w:color="000000"/>
            </w:tcBorders>
            <w:hideMark/>
          </w:tcPr>
          <w:p w14:paraId="11812A4A"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14:paraId="4BD81736"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69FEE469"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lang w:val="en-MY"/>
              </w:rPr>
              <w:t>Difficult to locate and acquire landfill site</w:t>
            </w:r>
          </w:p>
        </w:tc>
        <w:tc>
          <w:tcPr>
            <w:tcW w:w="1283" w:type="dxa"/>
            <w:gridSpan w:val="3"/>
            <w:tcBorders>
              <w:top w:val="single" w:sz="6" w:space="0" w:color="000000"/>
              <w:left w:val="single" w:sz="6" w:space="0" w:color="000000"/>
              <w:bottom w:val="single" w:sz="6" w:space="0" w:color="000000"/>
              <w:right w:val="single" w:sz="6" w:space="0" w:color="000000"/>
            </w:tcBorders>
          </w:tcPr>
          <w:p w14:paraId="728D925E" w14:textId="77777777" w:rsidR="005B4C0F" w:rsidRPr="0041097C" w:rsidRDefault="005B4C0F" w:rsidP="00953EC4">
            <w:pPr>
              <w:spacing w:after="0" w:line="240" w:lineRule="auto"/>
              <w:jc w:val="center"/>
              <w:rPr>
                <w:rFonts w:asciiTheme="majorBidi" w:hAnsiTheme="majorBidi" w:cstheme="majorBidi"/>
                <w:lang w:val="en-MY"/>
              </w:rPr>
            </w:pPr>
          </w:p>
        </w:tc>
        <w:tc>
          <w:tcPr>
            <w:tcW w:w="1291" w:type="dxa"/>
            <w:tcBorders>
              <w:top w:val="single" w:sz="6" w:space="0" w:color="000000"/>
              <w:left w:val="single" w:sz="6" w:space="0" w:color="000000"/>
              <w:bottom w:val="single" w:sz="6" w:space="0" w:color="000000"/>
              <w:right w:val="single" w:sz="6" w:space="0" w:color="000000"/>
            </w:tcBorders>
          </w:tcPr>
          <w:p w14:paraId="3C351483" w14:textId="77777777" w:rsidR="005B4C0F" w:rsidRPr="0041097C" w:rsidRDefault="005B4C0F" w:rsidP="00953EC4">
            <w:pPr>
              <w:spacing w:after="0" w:line="240" w:lineRule="auto"/>
              <w:jc w:val="center"/>
              <w:rPr>
                <w:rFonts w:asciiTheme="majorBidi" w:hAnsiTheme="majorBidi" w:cstheme="majorBidi"/>
                <w:lang w:val="en-MY"/>
              </w:rPr>
            </w:pPr>
          </w:p>
        </w:tc>
        <w:tc>
          <w:tcPr>
            <w:tcW w:w="1283" w:type="dxa"/>
            <w:gridSpan w:val="2"/>
            <w:tcBorders>
              <w:top w:val="single" w:sz="6" w:space="0" w:color="000000"/>
              <w:left w:val="single" w:sz="6" w:space="0" w:color="000000"/>
              <w:bottom w:val="single" w:sz="6" w:space="0" w:color="000000"/>
              <w:right w:val="single" w:sz="6" w:space="0" w:color="000000"/>
            </w:tcBorders>
          </w:tcPr>
          <w:p w14:paraId="5B60C2E0" w14:textId="77777777" w:rsidR="005B4C0F" w:rsidRPr="0041097C" w:rsidRDefault="005B4C0F" w:rsidP="00953EC4">
            <w:pPr>
              <w:spacing w:after="0" w:line="240" w:lineRule="auto"/>
              <w:jc w:val="center"/>
              <w:rPr>
                <w:rFonts w:asciiTheme="majorBidi" w:hAnsiTheme="majorBidi" w:cstheme="majorBidi"/>
                <w:lang w:val="en-MY"/>
              </w:rPr>
            </w:pPr>
          </w:p>
        </w:tc>
        <w:tc>
          <w:tcPr>
            <w:tcW w:w="1316" w:type="dxa"/>
            <w:tcBorders>
              <w:top w:val="single" w:sz="6" w:space="0" w:color="000000"/>
              <w:left w:val="single" w:sz="6" w:space="0" w:color="000000"/>
              <w:bottom w:val="single" w:sz="6" w:space="0" w:color="000000"/>
              <w:right w:val="single" w:sz="6" w:space="0" w:color="000000"/>
            </w:tcBorders>
            <w:hideMark/>
          </w:tcPr>
          <w:p w14:paraId="2A20EAAF"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14:paraId="47574374"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3BFF5214"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lang w:val="en-MY"/>
              </w:rPr>
              <w:t>Poor cooperation by Government agencies</w:t>
            </w:r>
          </w:p>
        </w:tc>
        <w:tc>
          <w:tcPr>
            <w:tcW w:w="1283" w:type="dxa"/>
            <w:gridSpan w:val="3"/>
            <w:tcBorders>
              <w:top w:val="single" w:sz="6" w:space="0" w:color="000000"/>
              <w:left w:val="single" w:sz="6" w:space="0" w:color="000000"/>
              <w:bottom w:val="single" w:sz="6" w:space="0" w:color="000000"/>
              <w:right w:val="single" w:sz="6" w:space="0" w:color="000000"/>
            </w:tcBorders>
          </w:tcPr>
          <w:p w14:paraId="4CFC8C7A" w14:textId="77777777" w:rsidR="005B4C0F" w:rsidRPr="0041097C" w:rsidRDefault="005B4C0F" w:rsidP="00953EC4">
            <w:pPr>
              <w:spacing w:after="0" w:line="240" w:lineRule="auto"/>
              <w:jc w:val="center"/>
              <w:rPr>
                <w:rFonts w:asciiTheme="majorBidi" w:hAnsiTheme="majorBidi" w:cstheme="majorBidi"/>
                <w:lang w:val="en-MY"/>
              </w:rPr>
            </w:pPr>
          </w:p>
        </w:tc>
        <w:tc>
          <w:tcPr>
            <w:tcW w:w="1291" w:type="dxa"/>
            <w:tcBorders>
              <w:top w:val="single" w:sz="6" w:space="0" w:color="000000"/>
              <w:left w:val="single" w:sz="6" w:space="0" w:color="000000"/>
              <w:bottom w:val="single" w:sz="6" w:space="0" w:color="000000"/>
              <w:right w:val="single" w:sz="6" w:space="0" w:color="000000"/>
            </w:tcBorders>
          </w:tcPr>
          <w:p w14:paraId="0FA5FB8A" w14:textId="77777777" w:rsidR="005B4C0F" w:rsidRPr="0041097C" w:rsidRDefault="005B4C0F" w:rsidP="00953EC4">
            <w:pPr>
              <w:spacing w:after="0" w:line="240" w:lineRule="auto"/>
              <w:jc w:val="center"/>
              <w:rPr>
                <w:rFonts w:asciiTheme="majorBidi" w:hAnsiTheme="majorBidi" w:cstheme="majorBidi"/>
                <w:lang w:val="en-MY"/>
              </w:rPr>
            </w:pPr>
          </w:p>
        </w:tc>
        <w:tc>
          <w:tcPr>
            <w:tcW w:w="1283" w:type="dxa"/>
            <w:gridSpan w:val="2"/>
            <w:tcBorders>
              <w:top w:val="single" w:sz="6" w:space="0" w:color="000000"/>
              <w:left w:val="single" w:sz="6" w:space="0" w:color="000000"/>
              <w:bottom w:val="single" w:sz="6" w:space="0" w:color="000000"/>
              <w:right w:val="single" w:sz="6" w:space="0" w:color="000000"/>
            </w:tcBorders>
          </w:tcPr>
          <w:p w14:paraId="6DAFA117" w14:textId="77777777" w:rsidR="005B4C0F" w:rsidRPr="0041097C" w:rsidRDefault="005B4C0F" w:rsidP="00953EC4">
            <w:pPr>
              <w:spacing w:after="0" w:line="240" w:lineRule="auto"/>
              <w:jc w:val="center"/>
              <w:rPr>
                <w:rFonts w:asciiTheme="majorBidi" w:hAnsiTheme="majorBidi" w:cstheme="majorBidi"/>
                <w:lang w:val="en-MY"/>
              </w:rPr>
            </w:pPr>
          </w:p>
        </w:tc>
        <w:tc>
          <w:tcPr>
            <w:tcW w:w="1316" w:type="dxa"/>
            <w:tcBorders>
              <w:top w:val="single" w:sz="6" w:space="0" w:color="000000"/>
              <w:left w:val="single" w:sz="6" w:space="0" w:color="000000"/>
              <w:bottom w:val="single" w:sz="6" w:space="0" w:color="000000"/>
              <w:right w:val="single" w:sz="6" w:space="0" w:color="000000"/>
            </w:tcBorders>
            <w:hideMark/>
          </w:tcPr>
          <w:p w14:paraId="05C3E5E5"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14:paraId="1EFFA292"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79C39AFE" w14:textId="77777777" w:rsidR="005B4C0F" w:rsidRDefault="005B4C0F" w:rsidP="00953EC4">
            <w:pPr>
              <w:spacing w:after="0" w:line="240" w:lineRule="auto"/>
              <w:rPr>
                <w:rFonts w:asciiTheme="majorBidi" w:hAnsiTheme="majorBidi" w:cstheme="majorBidi"/>
              </w:rPr>
            </w:pPr>
            <w:r>
              <w:rPr>
                <w:rFonts w:asciiTheme="majorBidi" w:hAnsiTheme="majorBidi" w:cstheme="majorBidi"/>
              </w:rPr>
              <w:t>Poor public cooperation</w:t>
            </w:r>
          </w:p>
        </w:tc>
        <w:tc>
          <w:tcPr>
            <w:tcW w:w="1283" w:type="dxa"/>
            <w:gridSpan w:val="3"/>
            <w:tcBorders>
              <w:top w:val="single" w:sz="6" w:space="0" w:color="000000"/>
              <w:left w:val="single" w:sz="6" w:space="0" w:color="000000"/>
              <w:bottom w:val="single" w:sz="6" w:space="0" w:color="000000"/>
              <w:right w:val="single" w:sz="6" w:space="0" w:color="000000"/>
            </w:tcBorders>
          </w:tcPr>
          <w:p w14:paraId="601E0B04" w14:textId="77777777" w:rsidR="005B4C0F" w:rsidRDefault="005B4C0F" w:rsidP="00953EC4">
            <w:pPr>
              <w:spacing w:after="0" w:line="240" w:lineRule="auto"/>
              <w:jc w:val="center"/>
              <w:rPr>
                <w:rFonts w:asciiTheme="majorBidi" w:hAnsiTheme="majorBidi" w:cstheme="majorBidi"/>
              </w:rPr>
            </w:pPr>
          </w:p>
        </w:tc>
        <w:tc>
          <w:tcPr>
            <w:tcW w:w="1291" w:type="dxa"/>
            <w:tcBorders>
              <w:top w:val="single" w:sz="6" w:space="0" w:color="000000"/>
              <w:left w:val="single" w:sz="6" w:space="0" w:color="000000"/>
              <w:bottom w:val="single" w:sz="6" w:space="0" w:color="000000"/>
              <w:right w:val="single" w:sz="6" w:space="0" w:color="000000"/>
            </w:tcBorders>
          </w:tcPr>
          <w:p w14:paraId="7B998552" w14:textId="77777777" w:rsidR="005B4C0F" w:rsidRDefault="005B4C0F" w:rsidP="00953EC4">
            <w:pPr>
              <w:spacing w:after="0" w:line="240" w:lineRule="auto"/>
              <w:jc w:val="center"/>
              <w:rPr>
                <w:rFonts w:asciiTheme="majorBidi" w:hAnsiTheme="majorBidi" w:cstheme="majorBidi"/>
              </w:rPr>
            </w:pPr>
          </w:p>
        </w:tc>
        <w:tc>
          <w:tcPr>
            <w:tcW w:w="1283" w:type="dxa"/>
            <w:gridSpan w:val="2"/>
            <w:tcBorders>
              <w:top w:val="single" w:sz="6" w:space="0" w:color="000000"/>
              <w:left w:val="single" w:sz="6" w:space="0" w:color="000000"/>
              <w:bottom w:val="single" w:sz="6" w:space="0" w:color="000000"/>
              <w:right w:val="single" w:sz="6" w:space="0" w:color="000000"/>
            </w:tcBorders>
            <w:hideMark/>
          </w:tcPr>
          <w:p w14:paraId="4B9C9812"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c>
          <w:tcPr>
            <w:tcW w:w="1316" w:type="dxa"/>
            <w:tcBorders>
              <w:top w:val="single" w:sz="6" w:space="0" w:color="000000"/>
              <w:left w:val="single" w:sz="6" w:space="0" w:color="000000"/>
              <w:bottom w:val="single" w:sz="6" w:space="0" w:color="000000"/>
              <w:right w:val="single" w:sz="6" w:space="0" w:color="000000"/>
            </w:tcBorders>
          </w:tcPr>
          <w:p w14:paraId="5182B8FD" w14:textId="77777777" w:rsidR="005B4C0F" w:rsidRDefault="005B4C0F" w:rsidP="00953EC4">
            <w:pPr>
              <w:spacing w:after="0" w:line="240" w:lineRule="auto"/>
              <w:jc w:val="center"/>
              <w:rPr>
                <w:rFonts w:asciiTheme="majorBidi" w:hAnsiTheme="majorBidi" w:cstheme="majorBidi"/>
              </w:rPr>
            </w:pPr>
          </w:p>
        </w:tc>
      </w:tr>
      <w:tr w:rsidR="005B4C0F" w14:paraId="0C758C21"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500C7AA7"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lang w:val="en-MY"/>
              </w:rPr>
              <w:t>Uncontrolled use of packaging material</w:t>
            </w:r>
          </w:p>
        </w:tc>
        <w:tc>
          <w:tcPr>
            <w:tcW w:w="1283" w:type="dxa"/>
            <w:gridSpan w:val="3"/>
            <w:tcBorders>
              <w:top w:val="single" w:sz="6" w:space="0" w:color="000000"/>
              <w:left w:val="single" w:sz="6" w:space="0" w:color="000000"/>
              <w:bottom w:val="single" w:sz="6" w:space="0" w:color="000000"/>
              <w:right w:val="single" w:sz="6" w:space="0" w:color="000000"/>
            </w:tcBorders>
          </w:tcPr>
          <w:p w14:paraId="09CA3AAE" w14:textId="77777777" w:rsidR="005B4C0F" w:rsidRPr="0041097C" w:rsidRDefault="005B4C0F" w:rsidP="00953EC4">
            <w:pPr>
              <w:spacing w:after="0" w:line="240" w:lineRule="auto"/>
              <w:jc w:val="center"/>
              <w:rPr>
                <w:rFonts w:asciiTheme="majorBidi" w:hAnsiTheme="majorBidi" w:cstheme="majorBidi"/>
                <w:lang w:val="en-MY"/>
              </w:rPr>
            </w:pPr>
          </w:p>
        </w:tc>
        <w:tc>
          <w:tcPr>
            <w:tcW w:w="1291" w:type="dxa"/>
            <w:tcBorders>
              <w:top w:val="single" w:sz="6" w:space="0" w:color="000000"/>
              <w:left w:val="single" w:sz="6" w:space="0" w:color="000000"/>
              <w:bottom w:val="single" w:sz="6" w:space="0" w:color="000000"/>
              <w:right w:val="single" w:sz="6" w:space="0" w:color="000000"/>
            </w:tcBorders>
          </w:tcPr>
          <w:p w14:paraId="2E39C8CE" w14:textId="77777777" w:rsidR="005B4C0F" w:rsidRPr="0041097C" w:rsidRDefault="005B4C0F" w:rsidP="00953EC4">
            <w:pPr>
              <w:spacing w:after="0" w:line="240" w:lineRule="auto"/>
              <w:jc w:val="center"/>
              <w:rPr>
                <w:rFonts w:asciiTheme="majorBidi" w:hAnsiTheme="majorBidi" w:cstheme="majorBidi"/>
                <w:lang w:val="en-MY"/>
              </w:rPr>
            </w:pPr>
          </w:p>
        </w:tc>
        <w:tc>
          <w:tcPr>
            <w:tcW w:w="1283" w:type="dxa"/>
            <w:gridSpan w:val="2"/>
            <w:tcBorders>
              <w:top w:val="single" w:sz="6" w:space="0" w:color="000000"/>
              <w:left w:val="single" w:sz="6" w:space="0" w:color="000000"/>
              <w:bottom w:val="single" w:sz="6" w:space="0" w:color="000000"/>
              <w:right w:val="single" w:sz="6" w:space="0" w:color="000000"/>
            </w:tcBorders>
          </w:tcPr>
          <w:p w14:paraId="79D94506" w14:textId="77777777" w:rsidR="005B4C0F" w:rsidRPr="0041097C" w:rsidRDefault="005B4C0F" w:rsidP="00953EC4">
            <w:pPr>
              <w:spacing w:after="0" w:line="240" w:lineRule="auto"/>
              <w:jc w:val="center"/>
              <w:rPr>
                <w:rFonts w:asciiTheme="majorBidi" w:hAnsiTheme="majorBidi" w:cstheme="majorBidi"/>
                <w:lang w:val="en-MY"/>
              </w:rPr>
            </w:pPr>
          </w:p>
        </w:tc>
        <w:tc>
          <w:tcPr>
            <w:tcW w:w="1316" w:type="dxa"/>
            <w:tcBorders>
              <w:top w:val="single" w:sz="6" w:space="0" w:color="000000"/>
              <w:left w:val="single" w:sz="6" w:space="0" w:color="000000"/>
              <w:bottom w:val="single" w:sz="6" w:space="0" w:color="000000"/>
              <w:right w:val="single" w:sz="6" w:space="0" w:color="000000"/>
            </w:tcBorders>
            <w:hideMark/>
          </w:tcPr>
          <w:p w14:paraId="1F39EE3E"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14:paraId="65A50DFB"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148D8C08"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lang w:val="en-MY"/>
              </w:rPr>
              <w:t>Poor response to waste minimization (reuse/recycling)</w:t>
            </w:r>
          </w:p>
        </w:tc>
        <w:tc>
          <w:tcPr>
            <w:tcW w:w="1283" w:type="dxa"/>
            <w:gridSpan w:val="3"/>
            <w:tcBorders>
              <w:top w:val="single" w:sz="6" w:space="0" w:color="000000"/>
              <w:left w:val="single" w:sz="6" w:space="0" w:color="000000"/>
              <w:bottom w:val="single" w:sz="6" w:space="0" w:color="000000"/>
              <w:right w:val="single" w:sz="6" w:space="0" w:color="000000"/>
            </w:tcBorders>
          </w:tcPr>
          <w:p w14:paraId="1541D1AC" w14:textId="77777777" w:rsidR="005B4C0F" w:rsidRPr="0041097C" w:rsidRDefault="005B4C0F" w:rsidP="00953EC4">
            <w:pPr>
              <w:spacing w:after="0" w:line="240" w:lineRule="auto"/>
              <w:jc w:val="center"/>
              <w:rPr>
                <w:rFonts w:asciiTheme="majorBidi" w:hAnsiTheme="majorBidi" w:cstheme="majorBidi"/>
                <w:lang w:val="en-MY"/>
              </w:rPr>
            </w:pPr>
          </w:p>
        </w:tc>
        <w:tc>
          <w:tcPr>
            <w:tcW w:w="1291" w:type="dxa"/>
            <w:tcBorders>
              <w:top w:val="single" w:sz="6" w:space="0" w:color="000000"/>
              <w:left w:val="single" w:sz="6" w:space="0" w:color="000000"/>
              <w:bottom w:val="single" w:sz="6" w:space="0" w:color="000000"/>
              <w:right w:val="single" w:sz="6" w:space="0" w:color="000000"/>
            </w:tcBorders>
          </w:tcPr>
          <w:p w14:paraId="191560E5" w14:textId="77777777" w:rsidR="005B4C0F" w:rsidRPr="0041097C" w:rsidRDefault="005B4C0F" w:rsidP="00953EC4">
            <w:pPr>
              <w:spacing w:after="0" w:line="240" w:lineRule="auto"/>
              <w:jc w:val="center"/>
              <w:rPr>
                <w:rFonts w:asciiTheme="majorBidi" w:hAnsiTheme="majorBidi" w:cstheme="majorBidi"/>
                <w:lang w:val="en-MY"/>
              </w:rPr>
            </w:pPr>
          </w:p>
        </w:tc>
        <w:tc>
          <w:tcPr>
            <w:tcW w:w="1283" w:type="dxa"/>
            <w:gridSpan w:val="2"/>
            <w:tcBorders>
              <w:top w:val="single" w:sz="6" w:space="0" w:color="000000"/>
              <w:left w:val="single" w:sz="6" w:space="0" w:color="000000"/>
              <w:bottom w:val="single" w:sz="6" w:space="0" w:color="000000"/>
              <w:right w:val="single" w:sz="6" w:space="0" w:color="000000"/>
            </w:tcBorders>
          </w:tcPr>
          <w:p w14:paraId="6432E783" w14:textId="77777777" w:rsidR="005B4C0F" w:rsidRPr="0041097C" w:rsidRDefault="005B4C0F" w:rsidP="00953EC4">
            <w:pPr>
              <w:spacing w:after="0" w:line="240" w:lineRule="auto"/>
              <w:jc w:val="center"/>
              <w:rPr>
                <w:rFonts w:asciiTheme="majorBidi" w:hAnsiTheme="majorBidi" w:cstheme="majorBidi"/>
                <w:lang w:val="en-MY"/>
              </w:rPr>
            </w:pPr>
          </w:p>
        </w:tc>
        <w:tc>
          <w:tcPr>
            <w:tcW w:w="1316" w:type="dxa"/>
            <w:tcBorders>
              <w:top w:val="single" w:sz="6" w:space="0" w:color="000000"/>
              <w:left w:val="single" w:sz="6" w:space="0" w:color="000000"/>
              <w:bottom w:val="single" w:sz="6" w:space="0" w:color="000000"/>
              <w:right w:val="single" w:sz="6" w:space="0" w:color="000000"/>
            </w:tcBorders>
            <w:hideMark/>
          </w:tcPr>
          <w:p w14:paraId="0FE880E2"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14:paraId="3539F849"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081632A6"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lang w:val="en-MY"/>
              </w:rPr>
              <w:t>Lack of qualified private contractors</w:t>
            </w:r>
          </w:p>
        </w:tc>
        <w:tc>
          <w:tcPr>
            <w:tcW w:w="1283" w:type="dxa"/>
            <w:gridSpan w:val="3"/>
            <w:tcBorders>
              <w:top w:val="single" w:sz="6" w:space="0" w:color="000000"/>
              <w:left w:val="single" w:sz="6" w:space="0" w:color="000000"/>
              <w:bottom w:val="single" w:sz="6" w:space="0" w:color="000000"/>
              <w:right w:val="single" w:sz="6" w:space="0" w:color="000000"/>
            </w:tcBorders>
          </w:tcPr>
          <w:p w14:paraId="56A1C353" w14:textId="77777777" w:rsidR="005B4C0F" w:rsidRPr="0041097C" w:rsidRDefault="005B4C0F" w:rsidP="00953EC4">
            <w:pPr>
              <w:spacing w:after="0" w:line="240" w:lineRule="auto"/>
              <w:jc w:val="center"/>
              <w:rPr>
                <w:rFonts w:asciiTheme="majorBidi" w:hAnsiTheme="majorBidi" w:cstheme="majorBidi"/>
                <w:lang w:val="en-MY"/>
              </w:rPr>
            </w:pPr>
          </w:p>
        </w:tc>
        <w:tc>
          <w:tcPr>
            <w:tcW w:w="1291" w:type="dxa"/>
            <w:tcBorders>
              <w:top w:val="single" w:sz="6" w:space="0" w:color="000000"/>
              <w:left w:val="single" w:sz="6" w:space="0" w:color="000000"/>
              <w:bottom w:val="single" w:sz="6" w:space="0" w:color="000000"/>
              <w:right w:val="single" w:sz="6" w:space="0" w:color="000000"/>
            </w:tcBorders>
          </w:tcPr>
          <w:p w14:paraId="16CF29C3" w14:textId="77777777" w:rsidR="005B4C0F" w:rsidRPr="0041097C" w:rsidRDefault="005B4C0F" w:rsidP="00953EC4">
            <w:pPr>
              <w:spacing w:after="0" w:line="240" w:lineRule="auto"/>
              <w:jc w:val="center"/>
              <w:rPr>
                <w:rFonts w:asciiTheme="majorBidi" w:hAnsiTheme="majorBidi" w:cstheme="majorBidi"/>
                <w:lang w:val="en-MY"/>
              </w:rPr>
            </w:pPr>
          </w:p>
        </w:tc>
        <w:tc>
          <w:tcPr>
            <w:tcW w:w="1283" w:type="dxa"/>
            <w:gridSpan w:val="2"/>
            <w:tcBorders>
              <w:top w:val="single" w:sz="6" w:space="0" w:color="000000"/>
              <w:left w:val="single" w:sz="6" w:space="0" w:color="000000"/>
              <w:bottom w:val="single" w:sz="6" w:space="0" w:color="000000"/>
              <w:right w:val="single" w:sz="6" w:space="0" w:color="000000"/>
            </w:tcBorders>
          </w:tcPr>
          <w:p w14:paraId="2481D2D1" w14:textId="77777777" w:rsidR="005B4C0F" w:rsidRPr="0041097C" w:rsidRDefault="005B4C0F" w:rsidP="00953EC4">
            <w:pPr>
              <w:spacing w:after="0" w:line="240" w:lineRule="auto"/>
              <w:jc w:val="center"/>
              <w:rPr>
                <w:rFonts w:asciiTheme="majorBidi" w:hAnsiTheme="majorBidi" w:cstheme="majorBidi"/>
                <w:lang w:val="en-MY"/>
              </w:rPr>
            </w:pPr>
          </w:p>
        </w:tc>
        <w:tc>
          <w:tcPr>
            <w:tcW w:w="1316" w:type="dxa"/>
            <w:tcBorders>
              <w:top w:val="single" w:sz="6" w:space="0" w:color="000000"/>
              <w:left w:val="single" w:sz="6" w:space="0" w:color="000000"/>
              <w:bottom w:val="single" w:sz="6" w:space="0" w:color="000000"/>
              <w:right w:val="single" w:sz="6" w:space="0" w:color="000000"/>
            </w:tcBorders>
            <w:hideMark/>
          </w:tcPr>
          <w:p w14:paraId="23815F83"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14:paraId="67B99431"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0BF6DE3E"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lang w:val="en-MY"/>
              </w:rPr>
              <w:t>Difficult to control contractual service</w:t>
            </w:r>
          </w:p>
        </w:tc>
        <w:tc>
          <w:tcPr>
            <w:tcW w:w="1283" w:type="dxa"/>
            <w:gridSpan w:val="3"/>
            <w:tcBorders>
              <w:top w:val="single" w:sz="6" w:space="0" w:color="000000"/>
              <w:left w:val="single" w:sz="6" w:space="0" w:color="000000"/>
              <w:bottom w:val="single" w:sz="6" w:space="0" w:color="000000"/>
              <w:right w:val="single" w:sz="6" w:space="0" w:color="000000"/>
            </w:tcBorders>
          </w:tcPr>
          <w:p w14:paraId="18B89C36" w14:textId="77777777" w:rsidR="005B4C0F" w:rsidRPr="0041097C" w:rsidRDefault="005B4C0F" w:rsidP="00953EC4">
            <w:pPr>
              <w:spacing w:after="0" w:line="240" w:lineRule="auto"/>
              <w:jc w:val="center"/>
              <w:rPr>
                <w:rFonts w:asciiTheme="majorBidi" w:hAnsiTheme="majorBidi" w:cstheme="majorBidi"/>
                <w:lang w:val="en-MY"/>
              </w:rPr>
            </w:pPr>
          </w:p>
        </w:tc>
        <w:tc>
          <w:tcPr>
            <w:tcW w:w="1291" w:type="dxa"/>
            <w:tcBorders>
              <w:top w:val="single" w:sz="6" w:space="0" w:color="000000"/>
              <w:left w:val="single" w:sz="6" w:space="0" w:color="000000"/>
              <w:bottom w:val="single" w:sz="6" w:space="0" w:color="000000"/>
              <w:right w:val="single" w:sz="6" w:space="0" w:color="000000"/>
            </w:tcBorders>
          </w:tcPr>
          <w:p w14:paraId="7D4D731E" w14:textId="77777777" w:rsidR="005B4C0F" w:rsidRPr="0041097C" w:rsidRDefault="005B4C0F" w:rsidP="00953EC4">
            <w:pPr>
              <w:spacing w:after="0" w:line="240" w:lineRule="auto"/>
              <w:jc w:val="center"/>
              <w:rPr>
                <w:rFonts w:asciiTheme="majorBidi" w:hAnsiTheme="majorBidi" w:cstheme="majorBidi"/>
                <w:lang w:val="en-MY"/>
              </w:rPr>
            </w:pPr>
          </w:p>
        </w:tc>
        <w:tc>
          <w:tcPr>
            <w:tcW w:w="1283" w:type="dxa"/>
            <w:gridSpan w:val="2"/>
            <w:tcBorders>
              <w:top w:val="single" w:sz="6" w:space="0" w:color="000000"/>
              <w:left w:val="single" w:sz="6" w:space="0" w:color="000000"/>
              <w:bottom w:val="single" w:sz="6" w:space="0" w:color="000000"/>
              <w:right w:val="single" w:sz="6" w:space="0" w:color="000000"/>
            </w:tcBorders>
          </w:tcPr>
          <w:p w14:paraId="1F464C3F" w14:textId="77777777" w:rsidR="005B4C0F" w:rsidRPr="0041097C" w:rsidRDefault="005B4C0F" w:rsidP="00953EC4">
            <w:pPr>
              <w:spacing w:after="0" w:line="240" w:lineRule="auto"/>
              <w:jc w:val="center"/>
              <w:rPr>
                <w:rFonts w:asciiTheme="majorBidi" w:hAnsiTheme="majorBidi" w:cstheme="majorBidi"/>
                <w:lang w:val="en-MY"/>
              </w:rPr>
            </w:pPr>
          </w:p>
        </w:tc>
        <w:tc>
          <w:tcPr>
            <w:tcW w:w="1316" w:type="dxa"/>
            <w:tcBorders>
              <w:top w:val="single" w:sz="6" w:space="0" w:color="000000"/>
              <w:left w:val="single" w:sz="6" w:space="0" w:color="000000"/>
              <w:bottom w:val="single" w:sz="6" w:space="0" w:color="000000"/>
              <w:right w:val="single" w:sz="6" w:space="0" w:color="000000"/>
            </w:tcBorders>
            <w:hideMark/>
          </w:tcPr>
          <w:p w14:paraId="66E7DA96"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r>
      <w:tr w:rsidR="005B4C0F" w:rsidRPr="00DF146B" w14:paraId="023E1320"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557704A0"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lang w:val="en-MY"/>
              </w:rPr>
              <w:t>Lack of control on hazardous waste</w:t>
            </w:r>
          </w:p>
        </w:tc>
        <w:tc>
          <w:tcPr>
            <w:tcW w:w="1283" w:type="dxa"/>
            <w:gridSpan w:val="3"/>
            <w:tcBorders>
              <w:top w:val="single" w:sz="6" w:space="0" w:color="000000"/>
              <w:left w:val="single" w:sz="6" w:space="0" w:color="000000"/>
              <w:bottom w:val="single" w:sz="6" w:space="0" w:color="000000"/>
              <w:right w:val="single" w:sz="6" w:space="0" w:color="000000"/>
            </w:tcBorders>
          </w:tcPr>
          <w:p w14:paraId="51F94C62" w14:textId="77777777" w:rsidR="005B4C0F" w:rsidRPr="0041097C" w:rsidRDefault="005B4C0F" w:rsidP="00953EC4">
            <w:pPr>
              <w:spacing w:after="0" w:line="240" w:lineRule="auto"/>
              <w:jc w:val="center"/>
              <w:rPr>
                <w:rFonts w:asciiTheme="majorBidi" w:hAnsiTheme="majorBidi" w:cstheme="majorBidi"/>
                <w:lang w:val="en-MY"/>
              </w:rPr>
            </w:pPr>
          </w:p>
        </w:tc>
        <w:tc>
          <w:tcPr>
            <w:tcW w:w="1291" w:type="dxa"/>
            <w:tcBorders>
              <w:top w:val="single" w:sz="6" w:space="0" w:color="000000"/>
              <w:left w:val="single" w:sz="6" w:space="0" w:color="000000"/>
              <w:bottom w:val="single" w:sz="6" w:space="0" w:color="000000"/>
              <w:right w:val="single" w:sz="6" w:space="0" w:color="000000"/>
            </w:tcBorders>
          </w:tcPr>
          <w:p w14:paraId="63F438C5" w14:textId="77777777" w:rsidR="005B4C0F" w:rsidRPr="0041097C" w:rsidRDefault="005B4C0F" w:rsidP="00953EC4">
            <w:pPr>
              <w:spacing w:after="0" w:line="240" w:lineRule="auto"/>
              <w:jc w:val="center"/>
              <w:rPr>
                <w:rFonts w:asciiTheme="majorBidi" w:hAnsiTheme="majorBidi" w:cstheme="majorBidi"/>
                <w:lang w:val="en-MY"/>
              </w:rPr>
            </w:pPr>
          </w:p>
        </w:tc>
        <w:tc>
          <w:tcPr>
            <w:tcW w:w="1283" w:type="dxa"/>
            <w:gridSpan w:val="2"/>
            <w:tcBorders>
              <w:top w:val="single" w:sz="6" w:space="0" w:color="000000"/>
              <w:left w:val="single" w:sz="6" w:space="0" w:color="000000"/>
              <w:bottom w:val="single" w:sz="6" w:space="0" w:color="000000"/>
              <w:right w:val="single" w:sz="6" w:space="0" w:color="000000"/>
            </w:tcBorders>
          </w:tcPr>
          <w:p w14:paraId="2B32D05C" w14:textId="77777777" w:rsidR="005B4C0F" w:rsidRPr="0041097C" w:rsidRDefault="005B4C0F" w:rsidP="00953EC4">
            <w:pPr>
              <w:spacing w:after="0" w:line="240" w:lineRule="auto"/>
              <w:jc w:val="center"/>
              <w:rPr>
                <w:rFonts w:asciiTheme="majorBidi" w:hAnsiTheme="majorBidi" w:cstheme="majorBidi"/>
                <w:lang w:val="en-MY"/>
              </w:rPr>
            </w:pPr>
          </w:p>
        </w:tc>
        <w:tc>
          <w:tcPr>
            <w:tcW w:w="1316" w:type="dxa"/>
            <w:tcBorders>
              <w:top w:val="single" w:sz="6" w:space="0" w:color="000000"/>
              <w:left w:val="single" w:sz="6" w:space="0" w:color="000000"/>
              <w:bottom w:val="single" w:sz="6" w:space="0" w:color="000000"/>
              <w:right w:val="single" w:sz="6" w:space="0" w:color="000000"/>
            </w:tcBorders>
          </w:tcPr>
          <w:p w14:paraId="57701763" w14:textId="77777777" w:rsidR="005B4C0F" w:rsidRPr="0041097C" w:rsidRDefault="005B4C0F" w:rsidP="00953EC4">
            <w:pPr>
              <w:spacing w:after="0" w:line="240" w:lineRule="auto"/>
              <w:jc w:val="center"/>
              <w:rPr>
                <w:rFonts w:asciiTheme="majorBidi" w:hAnsiTheme="majorBidi" w:cstheme="majorBidi"/>
                <w:lang w:val="en-MY"/>
              </w:rPr>
            </w:pPr>
          </w:p>
        </w:tc>
      </w:tr>
      <w:tr w:rsidR="005B4C0F" w14:paraId="6432F5C1"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22706428" w14:textId="77777777" w:rsidR="005B4C0F" w:rsidRDefault="005B4C0F" w:rsidP="00953EC4">
            <w:pPr>
              <w:spacing w:after="0" w:line="240" w:lineRule="auto"/>
              <w:rPr>
                <w:rFonts w:asciiTheme="majorBidi" w:hAnsiTheme="majorBidi" w:cstheme="majorBidi"/>
              </w:rPr>
            </w:pPr>
            <w:r>
              <w:rPr>
                <w:rFonts w:asciiTheme="majorBidi" w:hAnsiTheme="majorBidi" w:cstheme="majorBidi"/>
              </w:rPr>
              <w:t>Others</w:t>
            </w:r>
          </w:p>
        </w:tc>
        <w:tc>
          <w:tcPr>
            <w:tcW w:w="1283" w:type="dxa"/>
            <w:gridSpan w:val="3"/>
            <w:tcBorders>
              <w:top w:val="single" w:sz="6" w:space="0" w:color="000000"/>
              <w:left w:val="single" w:sz="6" w:space="0" w:color="000000"/>
              <w:bottom w:val="single" w:sz="6" w:space="0" w:color="000000"/>
              <w:right w:val="single" w:sz="6" w:space="0" w:color="000000"/>
            </w:tcBorders>
          </w:tcPr>
          <w:p w14:paraId="4CBF087B" w14:textId="77777777" w:rsidR="005B4C0F" w:rsidRDefault="005B4C0F" w:rsidP="00953EC4">
            <w:pPr>
              <w:spacing w:after="0" w:line="240" w:lineRule="auto"/>
              <w:jc w:val="center"/>
              <w:rPr>
                <w:rFonts w:asciiTheme="majorBidi" w:hAnsiTheme="majorBidi" w:cstheme="majorBidi"/>
              </w:rPr>
            </w:pPr>
          </w:p>
        </w:tc>
        <w:tc>
          <w:tcPr>
            <w:tcW w:w="1291" w:type="dxa"/>
            <w:tcBorders>
              <w:top w:val="single" w:sz="6" w:space="0" w:color="000000"/>
              <w:left w:val="single" w:sz="6" w:space="0" w:color="000000"/>
              <w:bottom w:val="single" w:sz="6" w:space="0" w:color="000000"/>
              <w:right w:val="single" w:sz="6" w:space="0" w:color="000000"/>
            </w:tcBorders>
          </w:tcPr>
          <w:p w14:paraId="57B53F22" w14:textId="77777777" w:rsidR="005B4C0F" w:rsidRDefault="005B4C0F" w:rsidP="00953EC4">
            <w:pPr>
              <w:spacing w:after="0" w:line="240" w:lineRule="auto"/>
              <w:jc w:val="center"/>
              <w:rPr>
                <w:rFonts w:asciiTheme="majorBidi" w:hAnsiTheme="majorBidi" w:cstheme="majorBidi"/>
              </w:rPr>
            </w:pPr>
          </w:p>
        </w:tc>
        <w:tc>
          <w:tcPr>
            <w:tcW w:w="1283" w:type="dxa"/>
            <w:gridSpan w:val="2"/>
            <w:tcBorders>
              <w:top w:val="single" w:sz="6" w:space="0" w:color="000000"/>
              <w:left w:val="single" w:sz="6" w:space="0" w:color="000000"/>
              <w:bottom w:val="single" w:sz="6" w:space="0" w:color="000000"/>
              <w:right w:val="single" w:sz="6" w:space="0" w:color="000000"/>
            </w:tcBorders>
            <w:hideMark/>
          </w:tcPr>
          <w:p w14:paraId="5F43DD22" w14:textId="77777777" w:rsidR="005B4C0F" w:rsidRDefault="005B4C0F" w:rsidP="00953EC4">
            <w:pPr>
              <w:spacing w:after="0" w:line="240" w:lineRule="auto"/>
              <w:jc w:val="center"/>
              <w:rPr>
                <w:rFonts w:asciiTheme="majorBidi" w:hAnsiTheme="majorBidi" w:cstheme="majorBidi"/>
              </w:rPr>
            </w:pPr>
            <w:r>
              <w:rPr>
                <w:rFonts w:ascii="Segoe UI Emoji" w:hAnsi="Segoe UI Emoji" w:cs="Segoe UI Emoji"/>
                <w:b/>
                <w:lang w:eastAsia="ru-RU"/>
              </w:rPr>
              <w:t>✔️</w:t>
            </w:r>
          </w:p>
        </w:tc>
        <w:tc>
          <w:tcPr>
            <w:tcW w:w="1316" w:type="dxa"/>
            <w:tcBorders>
              <w:top w:val="single" w:sz="6" w:space="0" w:color="000000"/>
              <w:left w:val="single" w:sz="6" w:space="0" w:color="000000"/>
              <w:bottom w:val="single" w:sz="6" w:space="0" w:color="000000"/>
              <w:right w:val="single" w:sz="6" w:space="0" w:color="000000"/>
            </w:tcBorders>
          </w:tcPr>
          <w:p w14:paraId="49873CC4" w14:textId="77777777" w:rsidR="005B4C0F" w:rsidRDefault="005B4C0F" w:rsidP="00953EC4">
            <w:pPr>
              <w:spacing w:after="0" w:line="240" w:lineRule="auto"/>
              <w:jc w:val="center"/>
              <w:rPr>
                <w:rFonts w:asciiTheme="majorBidi" w:hAnsiTheme="majorBidi" w:cstheme="majorBidi"/>
              </w:rPr>
            </w:pPr>
          </w:p>
        </w:tc>
      </w:tr>
      <w:tr w:rsidR="005B4C0F" w14:paraId="371556D0" w14:textId="77777777" w:rsidTr="00953EC4">
        <w:tc>
          <w:tcPr>
            <w:tcW w:w="3848" w:type="dxa"/>
            <w:gridSpan w:val="4"/>
            <w:tcBorders>
              <w:top w:val="single" w:sz="6" w:space="0" w:color="000000"/>
              <w:left w:val="single" w:sz="6" w:space="0" w:color="000000"/>
              <w:bottom w:val="single" w:sz="6" w:space="0" w:color="000000"/>
              <w:right w:val="single" w:sz="6" w:space="0" w:color="000000"/>
            </w:tcBorders>
            <w:hideMark/>
          </w:tcPr>
          <w:p w14:paraId="120AE30E" w14:textId="77777777" w:rsidR="005B4C0F" w:rsidRDefault="005B4C0F" w:rsidP="00953EC4">
            <w:pPr>
              <w:spacing w:after="0" w:line="240" w:lineRule="auto"/>
              <w:rPr>
                <w:rFonts w:asciiTheme="majorBidi" w:hAnsiTheme="majorBidi" w:cstheme="majorBidi"/>
              </w:rPr>
            </w:pPr>
            <w:r>
              <w:rPr>
                <w:rFonts w:asciiTheme="majorBidi" w:hAnsiTheme="majorBidi" w:cstheme="majorBidi"/>
              </w:rPr>
              <w:t>Additional remarks, if any</w:t>
            </w:r>
          </w:p>
        </w:tc>
        <w:tc>
          <w:tcPr>
            <w:tcW w:w="1283" w:type="dxa"/>
            <w:gridSpan w:val="3"/>
            <w:tcBorders>
              <w:top w:val="single" w:sz="6" w:space="0" w:color="000000"/>
              <w:left w:val="single" w:sz="6" w:space="0" w:color="000000"/>
              <w:bottom w:val="single" w:sz="6" w:space="0" w:color="000000"/>
              <w:right w:val="single" w:sz="6" w:space="0" w:color="000000"/>
            </w:tcBorders>
          </w:tcPr>
          <w:p w14:paraId="46B53FD1" w14:textId="77777777" w:rsidR="005B4C0F" w:rsidRDefault="005B4C0F" w:rsidP="00953EC4">
            <w:pPr>
              <w:spacing w:after="0" w:line="240" w:lineRule="auto"/>
              <w:jc w:val="center"/>
              <w:rPr>
                <w:rFonts w:asciiTheme="majorBidi" w:hAnsiTheme="majorBidi" w:cstheme="majorBidi"/>
              </w:rPr>
            </w:pPr>
          </w:p>
        </w:tc>
        <w:tc>
          <w:tcPr>
            <w:tcW w:w="1291" w:type="dxa"/>
            <w:tcBorders>
              <w:top w:val="single" w:sz="6" w:space="0" w:color="000000"/>
              <w:left w:val="single" w:sz="6" w:space="0" w:color="000000"/>
              <w:bottom w:val="single" w:sz="6" w:space="0" w:color="000000"/>
              <w:right w:val="single" w:sz="6" w:space="0" w:color="000000"/>
            </w:tcBorders>
          </w:tcPr>
          <w:p w14:paraId="325E0374" w14:textId="77777777" w:rsidR="005B4C0F" w:rsidRDefault="005B4C0F" w:rsidP="00953EC4">
            <w:pPr>
              <w:spacing w:after="0" w:line="240" w:lineRule="auto"/>
              <w:jc w:val="center"/>
              <w:rPr>
                <w:rFonts w:asciiTheme="majorBidi" w:hAnsiTheme="majorBidi" w:cstheme="majorBidi"/>
              </w:rPr>
            </w:pPr>
          </w:p>
        </w:tc>
        <w:tc>
          <w:tcPr>
            <w:tcW w:w="1283" w:type="dxa"/>
            <w:gridSpan w:val="2"/>
            <w:tcBorders>
              <w:top w:val="single" w:sz="6" w:space="0" w:color="000000"/>
              <w:left w:val="single" w:sz="6" w:space="0" w:color="000000"/>
              <w:bottom w:val="single" w:sz="6" w:space="0" w:color="000000"/>
              <w:right w:val="single" w:sz="6" w:space="0" w:color="000000"/>
            </w:tcBorders>
          </w:tcPr>
          <w:p w14:paraId="5BB73A67" w14:textId="77777777" w:rsidR="005B4C0F" w:rsidRDefault="005B4C0F" w:rsidP="00953EC4">
            <w:pPr>
              <w:spacing w:after="0" w:line="240" w:lineRule="auto"/>
              <w:jc w:val="center"/>
              <w:rPr>
                <w:rFonts w:asciiTheme="majorBidi" w:hAnsiTheme="majorBidi" w:cstheme="majorBidi"/>
              </w:rPr>
            </w:pPr>
          </w:p>
        </w:tc>
        <w:tc>
          <w:tcPr>
            <w:tcW w:w="1316" w:type="dxa"/>
            <w:tcBorders>
              <w:top w:val="single" w:sz="6" w:space="0" w:color="000000"/>
              <w:left w:val="single" w:sz="6" w:space="0" w:color="000000"/>
              <w:bottom w:val="single" w:sz="6" w:space="0" w:color="000000"/>
              <w:right w:val="single" w:sz="6" w:space="0" w:color="000000"/>
            </w:tcBorders>
          </w:tcPr>
          <w:p w14:paraId="1F486347" w14:textId="77777777" w:rsidR="005B4C0F" w:rsidRDefault="005B4C0F" w:rsidP="00953EC4">
            <w:pPr>
              <w:spacing w:after="0" w:line="240" w:lineRule="auto"/>
              <w:jc w:val="center"/>
              <w:rPr>
                <w:rFonts w:asciiTheme="majorBidi" w:hAnsiTheme="majorBidi" w:cstheme="majorBidi"/>
              </w:rPr>
            </w:pPr>
          </w:p>
        </w:tc>
      </w:tr>
    </w:tbl>
    <w:p w14:paraId="48B02FFF" w14:textId="77777777" w:rsidR="005B4C0F" w:rsidRDefault="005B4C0F" w:rsidP="005B4C0F">
      <w:pPr>
        <w:spacing w:after="0" w:line="240" w:lineRule="auto"/>
        <w:rPr>
          <w:rFonts w:asciiTheme="majorBidi" w:hAnsiTheme="majorBidi" w:cstheme="majorBidi"/>
          <w:szCs w:val="22"/>
        </w:rPr>
      </w:pPr>
    </w:p>
    <w:p w14:paraId="2A2E1996" w14:textId="77777777" w:rsidR="005B4C0F" w:rsidRDefault="005B4C0F" w:rsidP="005B4C0F">
      <w:pPr>
        <w:spacing w:after="0" w:line="240" w:lineRule="auto"/>
        <w:rPr>
          <w:rFonts w:asciiTheme="majorBidi" w:hAnsiTheme="majorBidi" w:cstheme="majorBidi"/>
          <w:b/>
          <w:bCs/>
        </w:rPr>
      </w:pPr>
      <w:r>
        <w:rPr>
          <w:rFonts w:asciiTheme="minorHAnsi" w:hAnsiTheme="minorHAnsi" w:cstheme="minorBidi"/>
          <w:noProof/>
        </w:rPr>
        <mc:AlternateContent>
          <mc:Choice Requires="wps">
            <w:drawing>
              <wp:anchor distT="0" distB="0" distL="114300" distR="114300" simplePos="0" relativeHeight="251668480" behindDoc="0" locked="0" layoutInCell="1" allowOverlap="1" wp14:anchorId="45E51B29" wp14:editId="014FD947">
                <wp:simplePos x="0" y="0"/>
                <wp:positionH relativeFrom="column">
                  <wp:posOffset>5185410</wp:posOffset>
                </wp:positionH>
                <wp:positionV relativeFrom="paragraph">
                  <wp:posOffset>132715</wp:posOffset>
                </wp:positionV>
                <wp:extent cx="283845" cy="210820"/>
                <wp:effectExtent l="19050" t="19050" r="20955" b="17780"/>
                <wp:wrapNone/>
                <wp:docPr id="133" name="Rectangle: Rounded Corners 133"/>
                <wp:cNvGraphicFramePr/>
                <a:graphic xmlns:a="http://schemas.openxmlformats.org/drawingml/2006/main">
                  <a:graphicData uri="http://schemas.microsoft.com/office/word/2010/wordprocessingShape">
                    <wps:wsp>
                      <wps:cNvSpPr/>
                      <wps:spPr>
                        <a:xfrm>
                          <a:off x="0" y="0"/>
                          <a:ext cx="283845" cy="210820"/>
                        </a:xfrm>
                        <a:prstGeom prst="roundRect">
                          <a:avLst/>
                        </a:prstGeom>
                        <a:no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21E2B7DC" id="Rectangle: Rounded Corners 133" o:spid="_x0000_s1026" style="position:absolute;margin-left:408.3pt;margin-top:10.45pt;width:22.35pt;height:16.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" filled="f" strokecolor="#002060" strokeweight="2.25pt"/>
            </w:pict>
          </mc:Fallback>
        </mc:AlternateContent>
      </w:r>
      <w:r>
        <w:rPr>
          <w:rFonts w:asciiTheme="majorBidi" w:hAnsiTheme="majorBidi" w:cstheme="majorBidi"/>
          <w:b/>
          <w:bCs/>
        </w:rPr>
        <w:t>Dump Information Form</w:t>
      </w:r>
    </w:p>
    <w:p w14:paraId="45986210" w14:textId="77777777" w:rsidR="005B4C0F" w:rsidRPr="0041097C" w:rsidRDefault="005B4C0F" w:rsidP="005B4C0F">
      <w:pPr>
        <w:spacing w:after="0" w:line="240" w:lineRule="auto"/>
        <w:rPr>
          <w:rFonts w:asciiTheme="majorBidi" w:hAnsiTheme="majorBidi" w:cstheme="majorBidi"/>
          <w:lang w:val="en-MY"/>
        </w:rPr>
      </w:pPr>
      <w:r w:rsidRPr="0041097C">
        <w:rPr>
          <w:rFonts w:asciiTheme="majorBidi" w:hAnsiTheme="majorBidi" w:cstheme="majorBidi"/>
          <w:b/>
          <w:bCs/>
          <w:lang w:val="en-MY"/>
        </w:rPr>
        <w:t xml:space="preserve">Location: </w:t>
      </w:r>
      <w:r w:rsidRPr="0041097C">
        <w:rPr>
          <w:rFonts w:asciiTheme="majorBidi" w:hAnsiTheme="majorBidi" w:cstheme="majorBidi"/>
          <w:b/>
          <w:bCs/>
          <w:color w:val="002060"/>
          <w:lang w:val="en-MY"/>
        </w:rPr>
        <w:t>Aassoun Town - Minieh District - Dinniyeh</w:t>
      </w:r>
      <w:r w:rsidRPr="0041097C">
        <w:rPr>
          <w:rFonts w:asciiTheme="majorBidi" w:hAnsiTheme="majorBidi" w:cstheme="majorBidi"/>
          <w:color w:val="002060"/>
          <w:lang w:val="en-MY"/>
        </w:rPr>
        <w:t xml:space="preserve">          </w:t>
      </w:r>
      <w:r w:rsidRPr="0041097C">
        <w:rPr>
          <w:rFonts w:asciiTheme="majorBidi" w:hAnsiTheme="majorBidi" w:cstheme="majorBidi"/>
          <w:b/>
          <w:bCs/>
          <w:lang w:val="en-MY"/>
        </w:rPr>
        <w:t xml:space="preserve">Within municipality limits? </w:t>
      </w:r>
      <w:r w:rsidRPr="0041097C">
        <w:rPr>
          <w:rFonts w:asciiTheme="majorBidi" w:hAnsiTheme="majorBidi" w:cstheme="majorBidi"/>
          <w:lang w:val="en-MY"/>
        </w:rPr>
        <w:t>Yes / No</w:t>
      </w:r>
    </w:p>
    <w:p w14:paraId="01F6E019" w14:textId="77777777" w:rsidR="005B4C0F" w:rsidRPr="0041097C" w:rsidRDefault="005B4C0F" w:rsidP="005B4C0F">
      <w:pPr>
        <w:spacing w:after="0" w:line="240" w:lineRule="auto"/>
        <w:rPr>
          <w:rFonts w:asciiTheme="majorBidi" w:hAnsiTheme="majorBidi" w:cstheme="majorBidi"/>
          <w:lang w:val="en-MY"/>
        </w:rPr>
      </w:pPr>
    </w:p>
    <w:p w14:paraId="76FFE237" w14:textId="77777777" w:rsidR="005B4C0F" w:rsidRPr="0041097C" w:rsidRDefault="005B4C0F" w:rsidP="005B4C0F">
      <w:pPr>
        <w:spacing w:after="0" w:line="240" w:lineRule="auto"/>
        <w:rPr>
          <w:rFonts w:asciiTheme="majorBidi" w:hAnsiTheme="majorBidi" w:cstheme="majorBidi"/>
          <w:lang w:val="en-MY"/>
        </w:rPr>
      </w:pPr>
      <w:r w:rsidRPr="0041097C">
        <w:rPr>
          <w:rFonts w:asciiTheme="majorBidi" w:hAnsiTheme="majorBidi" w:cstheme="majorBidi"/>
          <w:lang w:val="en-MY"/>
        </w:rPr>
        <w:t xml:space="preserve">Street address, if available </w:t>
      </w:r>
      <w:r w:rsidRPr="0041097C">
        <w:rPr>
          <w:rFonts w:asciiTheme="majorBidi" w:hAnsiTheme="majorBidi" w:cstheme="majorBidi"/>
          <w:b/>
          <w:bCs/>
          <w:color w:val="002060"/>
          <w:lang w:val="en-MY"/>
        </w:rPr>
        <w:t xml:space="preserve">Al-kaa (borders of the Assoun town dump) </w:t>
      </w:r>
    </w:p>
    <w:p w14:paraId="51964E98" w14:textId="77777777" w:rsidR="005B4C0F" w:rsidRPr="0041097C" w:rsidRDefault="005B4C0F" w:rsidP="005B4C0F">
      <w:pPr>
        <w:spacing w:after="0" w:line="240" w:lineRule="auto"/>
        <w:rPr>
          <w:rFonts w:asciiTheme="majorBidi" w:hAnsiTheme="majorBidi" w:cstheme="majorBidi"/>
          <w:lang w:val="en-MY"/>
        </w:rPr>
      </w:pPr>
      <w:r w:rsidRPr="0041097C">
        <w:rPr>
          <w:rFonts w:asciiTheme="majorBidi" w:hAnsiTheme="majorBidi" w:cstheme="majorBidi"/>
          <w:b/>
          <w:bCs/>
          <w:lang w:val="en-MY"/>
        </w:rPr>
        <w:t xml:space="preserve">Property owner: </w:t>
      </w:r>
      <w:r w:rsidRPr="0041097C">
        <w:rPr>
          <w:rFonts w:asciiTheme="majorBidi" w:hAnsiTheme="majorBidi" w:cstheme="majorBidi"/>
          <w:b/>
          <w:bCs/>
          <w:color w:val="002060"/>
          <w:lang w:val="en-MY"/>
        </w:rPr>
        <w:t>Municipality</w:t>
      </w:r>
    </w:p>
    <w:p w14:paraId="0E51FC4E" w14:textId="77777777" w:rsidR="005B4C0F" w:rsidRPr="0041097C" w:rsidRDefault="005B4C0F" w:rsidP="005B4C0F">
      <w:pPr>
        <w:spacing w:after="0" w:line="240" w:lineRule="auto"/>
        <w:rPr>
          <w:rFonts w:asciiTheme="majorBidi" w:hAnsiTheme="majorBidi" w:cstheme="majorBidi"/>
          <w:b/>
          <w:bCs/>
          <w:lang w:val="en-MY"/>
        </w:rPr>
      </w:pPr>
      <w:r w:rsidRPr="0041097C">
        <w:rPr>
          <w:rFonts w:asciiTheme="majorBidi" w:hAnsiTheme="majorBidi" w:cstheme="majorBidi"/>
          <w:b/>
          <w:bCs/>
          <w:lang w:val="en-MY"/>
        </w:rPr>
        <w:t xml:space="preserve">Person(s) responsible for illegal dumping, if known: </w:t>
      </w:r>
    </w:p>
    <w:p w14:paraId="7A490311" w14:textId="77777777" w:rsidR="005B4C0F" w:rsidRPr="0041097C" w:rsidRDefault="005B4C0F" w:rsidP="005B4C0F">
      <w:pPr>
        <w:spacing w:after="0" w:line="240" w:lineRule="auto"/>
        <w:rPr>
          <w:rFonts w:asciiTheme="majorBidi" w:hAnsiTheme="majorBidi" w:cstheme="majorBidi"/>
          <w:lang w:val="en-MY"/>
        </w:rPr>
      </w:pPr>
      <w:r w:rsidRPr="0041097C">
        <w:rPr>
          <w:rFonts w:asciiTheme="majorBidi" w:hAnsiTheme="majorBidi" w:cstheme="majorBidi"/>
          <w:lang w:val="en-MY"/>
        </w:rPr>
        <w:t xml:space="preserve">Name </w:t>
      </w:r>
      <w:r w:rsidRPr="0041097C">
        <w:rPr>
          <w:rFonts w:asciiTheme="majorBidi" w:hAnsiTheme="majorBidi" w:cstheme="majorBidi"/>
          <w:b/>
          <w:bCs/>
          <w:color w:val="002060"/>
          <w:lang w:val="en-MY"/>
        </w:rPr>
        <w:t xml:space="preserve">Mohamad Ali Khoder </w:t>
      </w:r>
      <w:r w:rsidRPr="0041097C">
        <w:rPr>
          <w:rFonts w:asciiTheme="majorBidi" w:hAnsiTheme="majorBidi" w:cstheme="majorBidi"/>
          <w:lang w:val="en-MY"/>
        </w:rPr>
        <w:t xml:space="preserve">                Phone </w:t>
      </w:r>
      <w:r w:rsidRPr="0041097C">
        <w:rPr>
          <w:rFonts w:asciiTheme="majorBidi" w:hAnsiTheme="majorBidi" w:cstheme="majorBidi"/>
          <w:b/>
          <w:bCs/>
          <w:color w:val="002060"/>
          <w:lang w:val="en-MY"/>
        </w:rPr>
        <w:t>70/048301</w:t>
      </w:r>
      <w:r w:rsidRPr="0041097C">
        <w:rPr>
          <w:rFonts w:asciiTheme="majorBidi" w:hAnsiTheme="majorBidi" w:cstheme="majorBidi"/>
          <w:color w:val="002060"/>
          <w:lang w:val="en-MY"/>
        </w:rPr>
        <w:t xml:space="preserve"> </w:t>
      </w:r>
    </w:p>
    <w:p w14:paraId="5E078EFF" w14:textId="77777777" w:rsidR="005B4C0F" w:rsidRPr="0041097C" w:rsidRDefault="005B4C0F" w:rsidP="005B4C0F">
      <w:pPr>
        <w:spacing w:after="0" w:line="240" w:lineRule="auto"/>
        <w:rPr>
          <w:rFonts w:asciiTheme="majorBidi" w:hAnsiTheme="majorBidi" w:cstheme="majorBidi"/>
          <w:lang w:val="en-MY"/>
        </w:rPr>
      </w:pPr>
      <w:r w:rsidRPr="0041097C">
        <w:rPr>
          <w:rFonts w:asciiTheme="majorBidi" w:hAnsiTheme="majorBidi" w:cstheme="majorBidi"/>
          <w:lang w:val="en-MY"/>
        </w:rPr>
        <w:t xml:space="preserve">Address </w:t>
      </w:r>
      <w:r w:rsidRPr="0041097C">
        <w:rPr>
          <w:rFonts w:asciiTheme="majorBidi" w:hAnsiTheme="majorBidi" w:cstheme="majorBidi"/>
          <w:b/>
          <w:bCs/>
          <w:color w:val="002060"/>
          <w:lang w:val="en-MY"/>
        </w:rPr>
        <w:t>Aassoun</w:t>
      </w:r>
    </w:p>
    <w:p w14:paraId="6305B529" w14:textId="77777777" w:rsidR="005B4C0F" w:rsidRPr="0041097C" w:rsidRDefault="005B4C0F" w:rsidP="005B4C0F">
      <w:pPr>
        <w:spacing w:after="0" w:line="240" w:lineRule="auto"/>
        <w:rPr>
          <w:rFonts w:asciiTheme="majorBidi" w:hAnsiTheme="majorBidi" w:cstheme="majorBidi"/>
          <w:b/>
          <w:bCs/>
          <w:lang w:val="en-MY"/>
        </w:rPr>
      </w:pPr>
    </w:p>
    <w:p w14:paraId="6D03CEA4" w14:textId="77777777" w:rsidR="005B4C0F" w:rsidRPr="0041097C" w:rsidRDefault="005B4C0F" w:rsidP="005B4C0F">
      <w:pPr>
        <w:spacing w:after="0" w:line="240" w:lineRule="auto"/>
        <w:rPr>
          <w:rFonts w:asciiTheme="majorBidi" w:hAnsiTheme="majorBidi" w:cstheme="majorBidi"/>
          <w:lang w:val="en-MY"/>
        </w:rPr>
      </w:pPr>
      <w:r w:rsidRPr="0041097C">
        <w:rPr>
          <w:rFonts w:asciiTheme="majorBidi" w:hAnsiTheme="majorBidi" w:cstheme="majorBidi"/>
          <w:b/>
          <w:bCs/>
          <w:lang w:val="en-MY"/>
        </w:rPr>
        <w:t>Size of dump in m</w:t>
      </w:r>
      <w:r w:rsidRPr="0041097C">
        <w:rPr>
          <w:rFonts w:asciiTheme="majorBidi" w:hAnsiTheme="majorBidi" w:cstheme="majorBidi"/>
          <w:b/>
          <w:bCs/>
          <w:vertAlign w:val="superscript"/>
          <w:lang w:val="en-MY"/>
        </w:rPr>
        <w:t>2</w:t>
      </w:r>
      <w:r w:rsidRPr="0041097C">
        <w:rPr>
          <w:rFonts w:asciiTheme="majorBidi" w:hAnsiTheme="majorBidi" w:cstheme="majorBidi"/>
          <w:b/>
          <w:bCs/>
          <w:lang w:val="en-MY"/>
        </w:rPr>
        <w:t xml:space="preserve">: </w:t>
      </w:r>
      <w:r w:rsidRPr="0041097C">
        <w:rPr>
          <w:rFonts w:asciiTheme="majorBidi" w:hAnsiTheme="majorBidi" w:cstheme="majorBidi"/>
          <w:b/>
          <w:bCs/>
          <w:color w:val="002060"/>
          <w:lang w:val="en-MY"/>
        </w:rPr>
        <w:t>7000 m²</w:t>
      </w:r>
    </w:p>
    <w:p w14:paraId="461B673C" w14:textId="77777777" w:rsidR="005B4C0F" w:rsidRPr="0041097C" w:rsidRDefault="005B4C0F" w:rsidP="005B4C0F">
      <w:pPr>
        <w:spacing w:after="0" w:line="240" w:lineRule="auto"/>
        <w:rPr>
          <w:rFonts w:asciiTheme="majorBidi" w:hAnsiTheme="majorBidi" w:cstheme="majorBidi"/>
          <w:b/>
          <w:bCs/>
          <w:lang w:val="en-MY"/>
        </w:rPr>
      </w:pPr>
    </w:p>
    <w:p w14:paraId="245433CD" w14:textId="77777777" w:rsidR="005B4C0F" w:rsidRPr="0041097C" w:rsidRDefault="005B4C0F" w:rsidP="005B4C0F">
      <w:pPr>
        <w:spacing w:after="0" w:line="240" w:lineRule="auto"/>
        <w:rPr>
          <w:rFonts w:asciiTheme="majorBidi" w:hAnsiTheme="majorBidi" w:cstheme="majorBidi"/>
          <w:lang w:val="en-MY"/>
        </w:rPr>
      </w:pPr>
      <w:r>
        <w:rPr>
          <w:rFonts w:asciiTheme="minorHAnsi" w:hAnsiTheme="minorHAnsi" w:cstheme="minorBidi"/>
          <w:noProof/>
        </w:rPr>
        <mc:AlternateContent>
          <mc:Choice Requires="wps">
            <w:drawing>
              <wp:anchor distT="0" distB="0" distL="114300" distR="114300" simplePos="0" relativeHeight="251670528" behindDoc="0" locked="0" layoutInCell="1" allowOverlap="1" wp14:anchorId="6F4F230D" wp14:editId="4A0094A5">
                <wp:simplePos x="0" y="0"/>
                <wp:positionH relativeFrom="column">
                  <wp:posOffset>2016760</wp:posOffset>
                </wp:positionH>
                <wp:positionV relativeFrom="paragraph">
                  <wp:posOffset>88900</wp:posOffset>
                </wp:positionV>
                <wp:extent cx="1053465" cy="318770"/>
                <wp:effectExtent l="19050" t="19050" r="13335" b="24130"/>
                <wp:wrapNone/>
                <wp:docPr id="132" name="Oval 132"/>
                <wp:cNvGraphicFramePr/>
                <a:graphic xmlns:a="http://schemas.openxmlformats.org/drawingml/2006/main">
                  <a:graphicData uri="http://schemas.microsoft.com/office/word/2010/wordprocessingShape">
                    <wps:wsp>
                      <wps:cNvSpPr/>
                      <wps:spPr>
                        <a:xfrm>
                          <a:off x="0" y="0"/>
                          <a:ext cx="1052830" cy="318770"/>
                        </a:xfrm>
                        <a:prstGeom prst="ellipse">
                          <a:avLst/>
                        </a:prstGeom>
                        <a:no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81070B" id="Oval 132" o:spid="_x0000_s1026" style="position:absolute;margin-left:158.8pt;margin-top:7pt;width:82.95pt;height:25.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" filled="f" strokecolor="#002060" strokeweight="2.25pt"/>
            </w:pict>
          </mc:Fallback>
        </mc:AlternateContent>
      </w:r>
      <w:r w:rsidRPr="0041097C">
        <w:rPr>
          <w:rFonts w:asciiTheme="majorBidi" w:hAnsiTheme="majorBidi" w:cstheme="majorBidi"/>
          <w:b/>
          <w:bCs/>
          <w:lang w:val="en-MY"/>
        </w:rPr>
        <w:t xml:space="preserve">Type of material: </w:t>
      </w:r>
      <w:r w:rsidRPr="0041097C">
        <w:rPr>
          <w:rFonts w:asciiTheme="majorBidi" w:hAnsiTheme="majorBidi" w:cstheme="majorBidi"/>
          <w:lang w:val="en-MY"/>
        </w:rPr>
        <w:t>(circle all that apply)</w:t>
      </w:r>
    </w:p>
    <w:p w14:paraId="4D54127E" w14:textId="77777777" w:rsidR="005B4C0F" w:rsidRPr="0041097C" w:rsidRDefault="005B4C0F" w:rsidP="005B4C0F">
      <w:pPr>
        <w:spacing w:after="0" w:line="240" w:lineRule="auto"/>
        <w:rPr>
          <w:rFonts w:asciiTheme="majorBidi" w:hAnsiTheme="majorBidi" w:cstheme="majorBidi"/>
          <w:u w:val="single"/>
          <w:lang w:val="en-MY"/>
        </w:rPr>
      </w:pPr>
      <w:r w:rsidRPr="0041097C">
        <w:rPr>
          <w:rFonts w:asciiTheme="majorBidi" w:hAnsiTheme="majorBidi" w:cstheme="majorBidi"/>
          <w:lang w:val="en-MY"/>
        </w:rPr>
        <w:t>tree/brush   construction/demolition   household trash   industrial   other __________________</w:t>
      </w:r>
    </w:p>
    <w:p w14:paraId="2D564F81" w14:textId="77777777" w:rsidR="005B4C0F" w:rsidRPr="0041097C" w:rsidRDefault="005B4C0F" w:rsidP="005B4C0F">
      <w:pPr>
        <w:spacing w:after="0" w:line="240" w:lineRule="auto"/>
        <w:rPr>
          <w:rFonts w:asciiTheme="majorBidi" w:hAnsiTheme="majorBidi" w:cstheme="majorBidi"/>
          <w:b/>
          <w:bCs/>
          <w:lang w:val="en-MY"/>
        </w:rPr>
      </w:pPr>
    </w:p>
    <w:p w14:paraId="6334D8A2" w14:textId="77777777" w:rsidR="005B4C0F" w:rsidRPr="0041097C" w:rsidRDefault="005B4C0F" w:rsidP="005B4C0F">
      <w:pPr>
        <w:spacing w:after="0" w:line="240" w:lineRule="auto"/>
        <w:rPr>
          <w:rFonts w:asciiTheme="majorBidi" w:hAnsiTheme="majorBidi" w:cstheme="majorBidi"/>
          <w:lang w:val="en-MY"/>
        </w:rPr>
      </w:pPr>
      <w:r w:rsidRPr="0041097C">
        <w:rPr>
          <w:rFonts w:asciiTheme="majorBidi" w:hAnsiTheme="majorBidi" w:cstheme="majorBidi"/>
          <w:b/>
          <w:bCs/>
          <w:lang w:val="en-MY"/>
        </w:rPr>
        <w:t xml:space="preserve">Distance to nearest surface water: </w:t>
      </w:r>
      <w:r w:rsidRPr="0041097C">
        <w:rPr>
          <w:rFonts w:asciiTheme="majorBidi" w:hAnsiTheme="majorBidi" w:cstheme="majorBidi"/>
          <w:b/>
          <w:bCs/>
          <w:color w:val="002060"/>
          <w:lang w:val="en-MY"/>
        </w:rPr>
        <w:t>2 Km</w:t>
      </w:r>
    </w:p>
    <w:p w14:paraId="7D67B7B5" w14:textId="77777777" w:rsidR="005B4C0F" w:rsidRPr="0041097C" w:rsidRDefault="005B4C0F" w:rsidP="005B4C0F">
      <w:pPr>
        <w:spacing w:after="0" w:line="240" w:lineRule="auto"/>
        <w:rPr>
          <w:rFonts w:asciiTheme="majorBidi" w:hAnsiTheme="majorBidi" w:cstheme="majorBidi"/>
          <w:b/>
          <w:bCs/>
          <w:lang w:val="en-MY"/>
        </w:rPr>
      </w:pPr>
      <w:r>
        <w:rPr>
          <w:rFonts w:asciiTheme="minorHAnsi" w:hAnsiTheme="minorHAnsi" w:cstheme="minorBidi"/>
          <w:noProof/>
        </w:rPr>
        <mc:AlternateContent>
          <mc:Choice Requires="wps">
            <w:drawing>
              <wp:anchor distT="0" distB="0" distL="114300" distR="114300" simplePos="0" relativeHeight="251669504" behindDoc="0" locked="0" layoutInCell="1" allowOverlap="1" wp14:anchorId="13536B1D" wp14:editId="024103F7">
                <wp:simplePos x="0" y="0"/>
                <wp:positionH relativeFrom="column">
                  <wp:posOffset>3230245</wp:posOffset>
                </wp:positionH>
                <wp:positionV relativeFrom="paragraph">
                  <wp:posOffset>109220</wp:posOffset>
                </wp:positionV>
                <wp:extent cx="419100" cy="273050"/>
                <wp:effectExtent l="19050" t="19050" r="19050" b="12700"/>
                <wp:wrapNone/>
                <wp:docPr id="131" name="Oval 131"/>
                <wp:cNvGraphicFramePr/>
                <a:graphic xmlns:a="http://schemas.openxmlformats.org/drawingml/2006/main">
                  <a:graphicData uri="http://schemas.microsoft.com/office/word/2010/wordprocessingShape">
                    <wps:wsp>
                      <wps:cNvSpPr/>
                      <wps:spPr>
                        <a:xfrm>
                          <a:off x="0" y="0"/>
                          <a:ext cx="418465" cy="273050"/>
                        </a:xfrm>
                        <a:prstGeom prst="ellipse">
                          <a:avLst/>
                        </a:prstGeom>
                        <a:no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5A7867BE" id="Oval 131" o:spid="_x0000_s1026" style="position:absolute;margin-left:254.35pt;margin-top:8.6pt;width:33pt;height:2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" filled="f" strokecolor="#002060" strokeweight="2.25pt"/>
            </w:pict>
          </mc:Fallback>
        </mc:AlternateContent>
      </w:r>
    </w:p>
    <w:p w14:paraId="0EFF9A6F" w14:textId="77777777" w:rsidR="005B4C0F" w:rsidRPr="0041097C" w:rsidRDefault="005B4C0F" w:rsidP="005B4C0F">
      <w:pPr>
        <w:spacing w:after="0" w:line="240" w:lineRule="auto"/>
        <w:rPr>
          <w:rFonts w:asciiTheme="majorBidi" w:hAnsiTheme="majorBidi" w:cstheme="majorBidi"/>
          <w:b/>
          <w:bCs/>
          <w:color w:val="002060"/>
          <w:lang w:val="en-MY"/>
        </w:rPr>
      </w:pPr>
      <w:r w:rsidRPr="0041097C">
        <w:rPr>
          <w:rFonts w:asciiTheme="majorBidi" w:hAnsiTheme="majorBidi" w:cstheme="majorBidi"/>
          <w:b/>
          <w:bCs/>
          <w:lang w:val="en-MY"/>
        </w:rPr>
        <w:t xml:space="preserve">Type of nearest surface water: </w:t>
      </w:r>
      <w:r w:rsidRPr="0041097C">
        <w:rPr>
          <w:rFonts w:asciiTheme="majorBidi" w:hAnsiTheme="majorBidi" w:cstheme="majorBidi"/>
          <w:lang w:val="en-MY"/>
        </w:rPr>
        <w:t>(circle one) intermittent   creek   river   pond/lake    (</w:t>
      </w:r>
      <w:r w:rsidRPr="0041097C">
        <w:rPr>
          <w:rFonts w:asciiTheme="majorBidi" w:hAnsiTheme="majorBidi" w:cstheme="majorBidi"/>
          <w:b/>
          <w:bCs/>
          <w:color w:val="002060"/>
          <w:lang w:val="en-MY"/>
        </w:rPr>
        <w:t>No water source)</w:t>
      </w:r>
    </w:p>
    <w:p w14:paraId="7ED45B94" w14:textId="77777777" w:rsidR="005B4C0F" w:rsidRPr="0041097C" w:rsidRDefault="005B4C0F" w:rsidP="005B4C0F">
      <w:pPr>
        <w:spacing w:after="0" w:line="240" w:lineRule="auto"/>
        <w:rPr>
          <w:rFonts w:asciiTheme="majorBidi" w:hAnsiTheme="majorBidi" w:cstheme="majorBidi"/>
          <w:b/>
          <w:bCs/>
          <w:lang w:val="en-MY"/>
        </w:rPr>
      </w:pPr>
    </w:p>
    <w:p w14:paraId="33CA3301" w14:textId="77777777" w:rsidR="005B4C0F" w:rsidRPr="0041097C" w:rsidRDefault="005B4C0F" w:rsidP="005B4C0F">
      <w:pPr>
        <w:spacing w:after="0" w:line="240" w:lineRule="auto"/>
        <w:rPr>
          <w:rFonts w:asciiTheme="majorBidi" w:hAnsiTheme="majorBidi" w:cstheme="majorBidi"/>
          <w:lang w:val="en-MY"/>
        </w:rPr>
      </w:pPr>
      <w:r w:rsidRPr="0041097C">
        <w:rPr>
          <w:rFonts w:asciiTheme="majorBidi" w:hAnsiTheme="majorBidi" w:cstheme="majorBidi"/>
          <w:b/>
          <w:bCs/>
          <w:lang w:val="en-MY"/>
        </w:rPr>
        <w:t>Distance to nearest occupied house:</w:t>
      </w:r>
      <w:r w:rsidRPr="0041097C">
        <w:rPr>
          <w:rFonts w:asciiTheme="majorBidi" w:hAnsiTheme="majorBidi" w:cstheme="majorBidi"/>
          <w:lang w:val="en-MY"/>
        </w:rPr>
        <w:t xml:space="preserve"> </w:t>
      </w:r>
      <w:r w:rsidRPr="0041097C">
        <w:rPr>
          <w:rFonts w:asciiTheme="majorBidi" w:hAnsiTheme="majorBidi" w:cstheme="majorBidi"/>
          <w:b/>
          <w:bCs/>
          <w:color w:val="002060"/>
          <w:lang w:val="en-MY"/>
        </w:rPr>
        <w:t>1 Km</w:t>
      </w:r>
    </w:p>
    <w:p w14:paraId="6F13791D" w14:textId="77777777" w:rsidR="005B4C0F" w:rsidRPr="0041097C" w:rsidRDefault="005B4C0F" w:rsidP="005B4C0F">
      <w:pPr>
        <w:spacing w:after="0" w:line="240" w:lineRule="auto"/>
        <w:rPr>
          <w:rFonts w:asciiTheme="majorBidi" w:hAnsiTheme="majorBidi" w:cstheme="majorBidi"/>
          <w:b/>
          <w:bCs/>
          <w:lang w:val="en-MY"/>
        </w:rPr>
      </w:pPr>
    </w:p>
    <w:p w14:paraId="591A3FE0" w14:textId="77777777" w:rsidR="005B4C0F" w:rsidRPr="0041097C" w:rsidRDefault="005B4C0F" w:rsidP="005B4C0F">
      <w:pPr>
        <w:spacing w:after="0" w:line="240" w:lineRule="auto"/>
        <w:rPr>
          <w:rFonts w:asciiTheme="majorBidi" w:hAnsiTheme="majorBidi" w:cstheme="majorBidi"/>
          <w:b/>
          <w:bCs/>
          <w:color w:val="002060"/>
          <w:lang w:val="en-MY"/>
        </w:rPr>
      </w:pPr>
      <w:r w:rsidRPr="0041097C">
        <w:rPr>
          <w:rFonts w:asciiTheme="majorBidi" w:hAnsiTheme="majorBidi" w:cstheme="majorBidi"/>
          <w:b/>
          <w:bCs/>
          <w:lang w:val="en-MY"/>
        </w:rPr>
        <w:t xml:space="preserve">Number of occupied dwellings within 400m radius of site: </w:t>
      </w:r>
      <w:r w:rsidRPr="0041097C">
        <w:rPr>
          <w:rFonts w:asciiTheme="majorBidi" w:hAnsiTheme="majorBidi" w:cstheme="majorBidi"/>
          <w:b/>
          <w:bCs/>
          <w:color w:val="002060"/>
          <w:lang w:val="en-MY"/>
        </w:rPr>
        <w:t>6 occupied dwellings</w:t>
      </w:r>
    </w:p>
    <w:p w14:paraId="5F115568" w14:textId="77777777" w:rsidR="005B4C0F" w:rsidRPr="0041097C" w:rsidRDefault="005B4C0F" w:rsidP="005B4C0F">
      <w:pPr>
        <w:spacing w:after="0" w:line="240" w:lineRule="auto"/>
        <w:rPr>
          <w:rFonts w:asciiTheme="majorBidi" w:hAnsiTheme="majorBidi" w:cstheme="majorBidi"/>
          <w:b/>
          <w:bCs/>
          <w:lang w:val="en-MY"/>
        </w:rPr>
      </w:pPr>
    </w:p>
    <w:p w14:paraId="3706593D" w14:textId="77777777" w:rsidR="005B4C0F" w:rsidRPr="0041097C" w:rsidRDefault="005B4C0F" w:rsidP="005B4C0F">
      <w:pPr>
        <w:spacing w:after="0" w:line="240" w:lineRule="auto"/>
        <w:rPr>
          <w:rFonts w:asciiTheme="majorBidi" w:hAnsiTheme="majorBidi" w:cstheme="majorBidi"/>
          <w:b/>
          <w:bCs/>
          <w:color w:val="002060"/>
          <w:lang w:val="en-MY"/>
        </w:rPr>
      </w:pPr>
      <w:r w:rsidRPr="0041097C">
        <w:rPr>
          <w:rFonts w:asciiTheme="majorBidi" w:hAnsiTheme="majorBidi" w:cstheme="majorBidi"/>
          <w:b/>
          <w:bCs/>
          <w:lang w:val="en-MY"/>
        </w:rPr>
        <w:t>Distance from dump to nearest road/street:</w:t>
      </w:r>
      <w:r w:rsidRPr="0041097C">
        <w:rPr>
          <w:rFonts w:asciiTheme="majorBidi" w:hAnsiTheme="majorBidi" w:cstheme="majorBidi"/>
          <w:lang w:val="en-MY"/>
        </w:rPr>
        <w:t xml:space="preserve"> </w:t>
      </w:r>
      <w:r w:rsidRPr="0041097C">
        <w:rPr>
          <w:rFonts w:asciiTheme="majorBidi" w:hAnsiTheme="majorBidi" w:cstheme="majorBidi"/>
          <w:b/>
          <w:bCs/>
          <w:color w:val="002060"/>
          <w:lang w:val="en-MY"/>
        </w:rPr>
        <w:t>420 m</w:t>
      </w:r>
    </w:p>
    <w:p w14:paraId="099A4691" w14:textId="77777777" w:rsidR="005B4C0F" w:rsidRPr="0041097C" w:rsidRDefault="005B4C0F" w:rsidP="005B4C0F">
      <w:pPr>
        <w:spacing w:after="0" w:line="240" w:lineRule="auto"/>
        <w:rPr>
          <w:rFonts w:asciiTheme="majorBidi" w:hAnsiTheme="majorBidi" w:cstheme="majorBidi"/>
          <w:lang w:val="en-MY"/>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8"/>
        <w:gridCol w:w="1260"/>
        <w:gridCol w:w="1440"/>
        <w:gridCol w:w="1548"/>
      </w:tblGrid>
      <w:tr w:rsidR="005B4C0F" w14:paraId="7C25D36C" w14:textId="77777777" w:rsidTr="00953EC4">
        <w:tc>
          <w:tcPr>
            <w:tcW w:w="4608" w:type="dxa"/>
            <w:tcBorders>
              <w:top w:val="single" w:sz="4" w:space="0" w:color="auto"/>
              <w:left w:val="single" w:sz="4" w:space="0" w:color="auto"/>
              <w:bottom w:val="single" w:sz="4" w:space="0" w:color="auto"/>
              <w:right w:val="single" w:sz="4" w:space="0" w:color="auto"/>
            </w:tcBorders>
          </w:tcPr>
          <w:p w14:paraId="7E91CE23" w14:textId="77777777" w:rsidR="005B4C0F" w:rsidRPr="0041097C" w:rsidRDefault="005B4C0F" w:rsidP="00953EC4">
            <w:pPr>
              <w:spacing w:after="0" w:line="240" w:lineRule="auto"/>
              <w:rPr>
                <w:rFonts w:asciiTheme="majorBidi" w:hAnsiTheme="majorBidi" w:cstheme="majorBidi"/>
                <w:b/>
                <w:lang w:val="en-MY"/>
              </w:rPr>
            </w:pPr>
          </w:p>
        </w:tc>
        <w:tc>
          <w:tcPr>
            <w:tcW w:w="1260" w:type="dxa"/>
            <w:tcBorders>
              <w:top w:val="single" w:sz="4" w:space="0" w:color="auto"/>
              <w:left w:val="single" w:sz="4" w:space="0" w:color="auto"/>
              <w:bottom w:val="single" w:sz="4" w:space="0" w:color="auto"/>
              <w:right w:val="single" w:sz="4" w:space="0" w:color="auto"/>
            </w:tcBorders>
            <w:hideMark/>
          </w:tcPr>
          <w:p w14:paraId="3A9E0E06" w14:textId="77777777" w:rsidR="005B4C0F" w:rsidRDefault="005B4C0F" w:rsidP="00953EC4">
            <w:pPr>
              <w:spacing w:after="0" w:line="240" w:lineRule="auto"/>
              <w:jc w:val="center"/>
              <w:rPr>
                <w:rFonts w:asciiTheme="majorBidi" w:hAnsiTheme="majorBidi" w:cstheme="majorBidi"/>
                <w:b/>
              </w:rPr>
            </w:pPr>
            <w:r>
              <w:rPr>
                <w:rFonts w:asciiTheme="majorBidi" w:hAnsiTheme="majorBidi" w:cstheme="majorBidi"/>
              </w:rPr>
              <w:t>Tons/day</w:t>
            </w:r>
          </w:p>
        </w:tc>
        <w:tc>
          <w:tcPr>
            <w:tcW w:w="1440" w:type="dxa"/>
            <w:tcBorders>
              <w:top w:val="single" w:sz="4" w:space="0" w:color="auto"/>
              <w:left w:val="single" w:sz="4" w:space="0" w:color="auto"/>
              <w:bottom w:val="single" w:sz="4" w:space="0" w:color="auto"/>
              <w:right w:val="single" w:sz="4" w:space="0" w:color="auto"/>
            </w:tcBorders>
            <w:hideMark/>
          </w:tcPr>
          <w:p w14:paraId="5C8CD904" w14:textId="77777777" w:rsidR="005B4C0F" w:rsidRDefault="005B4C0F" w:rsidP="00953EC4">
            <w:pPr>
              <w:spacing w:after="0" w:line="240" w:lineRule="auto"/>
              <w:jc w:val="center"/>
              <w:rPr>
                <w:rFonts w:asciiTheme="majorBidi" w:hAnsiTheme="majorBidi" w:cstheme="majorBidi"/>
              </w:rPr>
            </w:pPr>
            <w:r>
              <w:rPr>
                <w:rFonts w:asciiTheme="majorBidi" w:hAnsiTheme="majorBidi" w:cstheme="majorBidi"/>
              </w:rPr>
              <w:t>Summer season</w:t>
            </w:r>
          </w:p>
        </w:tc>
        <w:tc>
          <w:tcPr>
            <w:tcW w:w="1548" w:type="dxa"/>
            <w:tcBorders>
              <w:top w:val="single" w:sz="4" w:space="0" w:color="auto"/>
              <w:left w:val="single" w:sz="4" w:space="0" w:color="auto"/>
              <w:bottom w:val="single" w:sz="4" w:space="0" w:color="auto"/>
              <w:right w:val="single" w:sz="4" w:space="0" w:color="auto"/>
            </w:tcBorders>
            <w:hideMark/>
          </w:tcPr>
          <w:p w14:paraId="226E4A51" w14:textId="77777777" w:rsidR="005B4C0F" w:rsidRDefault="005B4C0F" w:rsidP="00953EC4">
            <w:pPr>
              <w:spacing w:after="0" w:line="240" w:lineRule="auto"/>
              <w:jc w:val="center"/>
              <w:rPr>
                <w:rFonts w:asciiTheme="majorBidi" w:hAnsiTheme="majorBidi" w:cstheme="majorBidi"/>
              </w:rPr>
            </w:pPr>
            <w:r>
              <w:rPr>
                <w:rFonts w:asciiTheme="majorBidi" w:hAnsiTheme="majorBidi" w:cstheme="majorBidi"/>
              </w:rPr>
              <w:t>Winter season</w:t>
            </w:r>
          </w:p>
        </w:tc>
      </w:tr>
      <w:tr w:rsidR="005B4C0F" w14:paraId="717C4BBD" w14:textId="77777777" w:rsidTr="00953EC4">
        <w:tc>
          <w:tcPr>
            <w:tcW w:w="4608" w:type="dxa"/>
            <w:tcBorders>
              <w:top w:val="single" w:sz="4" w:space="0" w:color="auto"/>
              <w:left w:val="single" w:sz="4" w:space="0" w:color="auto"/>
              <w:bottom w:val="single" w:sz="4" w:space="0" w:color="auto"/>
              <w:right w:val="single" w:sz="4" w:space="0" w:color="auto"/>
            </w:tcBorders>
            <w:hideMark/>
          </w:tcPr>
          <w:p w14:paraId="522CD9CF" w14:textId="77777777" w:rsidR="005B4C0F" w:rsidRDefault="005B4C0F" w:rsidP="00953EC4">
            <w:pPr>
              <w:spacing w:after="0" w:line="240" w:lineRule="auto"/>
              <w:rPr>
                <w:rFonts w:asciiTheme="majorBidi" w:hAnsiTheme="majorBidi" w:cstheme="majorBidi"/>
                <w:b/>
                <w:highlight w:val="cyan"/>
              </w:rPr>
            </w:pPr>
            <w:r>
              <w:rPr>
                <w:rFonts w:asciiTheme="majorBidi" w:hAnsiTheme="majorBidi" w:cstheme="majorBidi"/>
              </w:rPr>
              <w:t>Dumping to municipalities own</w:t>
            </w:r>
          </w:p>
        </w:tc>
        <w:tc>
          <w:tcPr>
            <w:tcW w:w="1260" w:type="dxa"/>
            <w:tcBorders>
              <w:top w:val="single" w:sz="4" w:space="0" w:color="auto"/>
              <w:left w:val="single" w:sz="4" w:space="0" w:color="auto"/>
              <w:bottom w:val="single" w:sz="4" w:space="0" w:color="auto"/>
              <w:right w:val="single" w:sz="4" w:space="0" w:color="auto"/>
            </w:tcBorders>
            <w:hideMark/>
          </w:tcPr>
          <w:p w14:paraId="1DACB28B" w14:textId="77777777" w:rsidR="005B4C0F" w:rsidRDefault="005B4C0F" w:rsidP="00953EC4">
            <w:pPr>
              <w:spacing w:after="0" w:line="240" w:lineRule="auto"/>
              <w:jc w:val="center"/>
              <w:rPr>
                <w:rFonts w:asciiTheme="majorBidi" w:hAnsiTheme="majorBidi" w:cstheme="majorBidi"/>
                <w:b/>
                <w:color w:val="002060"/>
              </w:rPr>
            </w:pPr>
            <w:r>
              <w:rPr>
                <w:rFonts w:asciiTheme="majorBidi" w:hAnsiTheme="majorBidi" w:cstheme="majorBidi"/>
                <w:b/>
                <w:color w:val="002060"/>
              </w:rPr>
              <w:t>2.8</w:t>
            </w:r>
          </w:p>
        </w:tc>
        <w:tc>
          <w:tcPr>
            <w:tcW w:w="1440" w:type="dxa"/>
            <w:tcBorders>
              <w:top w:val="single" w:sz="4" w:space="0" w:color="auto"/>
              <w:left w:val="single" w:sz="4" w:space="0" w:color="auto"/>
              <w:bottom w:val="single" w:sz="4" w:space="0" w:color="auto"/>
              <w:right w:val="single" w:sz="4" w:space="0" w:color="auto"/>
            </w:tcBorders>
            <w:hideMark/>
          </w:tcPr>
          <w:p w14:paraId="054A37E5" w14:textId="77777777" w:rsidR="005B4C0F" w:rsidRDefault="005B4C0F" w:rsidP="00953EC4">
            <w:pPr>
              <w:spacing w:after="0" w:line="240" w:lineRule="auto"/>
              <w:jc w:val="center"/>
              <w:rPr>
                <w:rFonts w:asciiTheme="majorBidi" w:hAnsiTheme="majorBidi" w:cstheme="majorBidi"/>
                <w:b/>
                <w:color w:val="002060"/>
              </w:rPr>
            </w:pPr>
            <w:r>
              <w:rPr>
                <w:rFonts w:asciiTheme="majorBidi" w:hAnsiTheme="majorBidi" w:cstheme="majorBidi"/>
                <w:b/>
                <w:color w:val="002060"/>
              </w:rPr>
              <w:t>4.5</w:t>
            </w:r>
          </w:p>
        </w:tc>
        <w:tc>
          <w:tcPr>
            <w:tcW w:w="1548" w:type="dxa"/>
            <w:tcBorders>
              <w:top w:val="single" w:sz="4" w:space="0" w:color="auto"/>
              <w:left w:val="single" w:sz="4" w:space="0" w:color="auto"/>
              <w:bottom w:val="single" w:sz="4" w:space="0" w:color="auto"/>
              <w:right w:val="single" w:sz="4" w:space="0" w:color="auto"/>
            </w:tcBorders>
            <w:hideMark/>
          </w:tcPr>
          <w:p w14:paraId="0B4F04EA" w14:textId="77777777" w:rsidR="005B4C0F" w:rsidRDefault="005B4C0F" w:rsidP="00953EC4">
            <w:pPr>
              <w:spacing w:after="0" w:line="240" w:lineRule="auto"/>
              <w:jc w:val="center"/>
              <w:rPr>
                <w:rFonts w:asciiTheme="majorBidi" w:hAnsiTheme="majorBidi" w:cstheme="majorBidi"/>
                <w:b/>
                <w:color w:val="002060"/>
              </w:rPr>
            </w:pPr>
            <w:r>
              <w:rPr>
                <w:rFonts w:asciiTheme="majorBidi" w:hAnsiTheme="majorBidi" w:cstheme="majorBidi"/>
                <w:b/>
                <w:color w:val="002060"/>
              </w:rPr>
              <w:t>1.25</w:t>
            </w:r>
          </w:p>
        </w:tc>
      </w:tr>
      <w:tr w:rsidR="005B4C0F" w14:paraId="391A8AB4" w14:textId="77777777" w:rsidTr="00953EC4">
        <w:tc>
          <w:tcPr>
            <w:tcW w:w="4608" w:type="dxa"/>
            <w:tcBorders>
              <w:top w:val="single" w:sz="4" w:space="0" w:color="auto"/>
              <w:left w:val="single" w:sz="4" w:space="0" w:color="auto"/>
              <w:bottom w:val="single" w:sz="4" w:space="0" w:color="auto"/>
              <w:right w:val="single" w:sz="4" w:space="0" w:color="auto"/>
            </w:tcBorders>
            <w:hideMark/>
          </w:tcPr>
          <w:p w14:paraId="48727D7B" w14:textId="77777777" w:rsidR="005B4C0F" w:rsidRPr="0041097C" w:rsidRDefault="005B4C0F" w:rsidP="00953EC4">
            <w:pPr>
              <w:spacing w:after="0" w:line="240" w:lineRule="auto"/>
              <w:rPr>
                <w:rFonts w:asciiTheme="majorBidi" w:hAnsiTheme="majorBidi" w:cstheme="majorBidi"/>
                <w:b/>
                <w:lang w:val="en-MY"/>
              </w:rPr>
            </w:pPr>
            <w:r w:rsidRPr="0041097C">
              <w:rPr>
                <w:rFonts w:asciiTheme="majorBidi" w:hAnsiTheme="majorBidi" w:cstheme="majorBidi"/>
                <w:lang w:val="en-MY"/>
              </w:rPr>
              <w:t>Dumping to another municipalities dumping site</w:t>
            </w:r>
          </w:p>
        </w:tc>
        <w:tc>
          <w:tcPr>
            <w:tcW w:w="1260" w:type="dxa"/>
            <w:tcBorders>
              <w:top w:val="single" w:sz="4" w:space="0" w:color="auto"/>
              <w:left w:val="single" w:sz="4" w:space="0" w:color="auto"/>
              <w:bottom w:val="single" w:sz="4" w:space="0" w:color="auto"/>
              <w:right w:val="single" w:sz="4" w:space="0" w:color="auto"/>
            </w:tcBorders>
          </w:tcPr>
          <w:p w14:paraId="6B44C035" w14:textId="77777777" w:rsidR="005B4C0F" w:rsidRPr="0041097C" w:rsidRDefault="005B4C0F" w:rsidP="00953EC4">
            <w:pPr>
              <w:spacing w:after="0" w:line="240" w:lineRule="auto"/>
              <w:jc w:val="center"/>
              <w:rPr>
                <w:rFonts w:asciiTheme="majorBidi" w:hAnsiTheme="majorBidi" w:cstheme="majorBidi"/>
                <w:b/>
                <w:lang w:val="en-MY"/>
              </w:rPr>
            </w:pPr>
          </w:p>
        </w:tc>
        <w:tc>
          <w:tcPr>
            <w:tcW w:w="1440" w:type="dxa"/>
            <w:tcBorders>
              <w:top w:val="single" w:sz="4" w:space="0" w:color="auto"/>
              <w:left w:val="single" w:sz="4" w:space="0" w:color="auto"/>
              <w:bottom w:val="single" w:sz="4" w:space="0" w:color="auto"/>
              <w:right w:val="single" w:sz="4" w:space="0" w:color="auto"/>
            </w:tcBorders>
            <w:hideMark/>
          </w:tcPr>
          <w:p w14:paraId="478E9A01" w14:textId="77777777" w:rsidR="005B4C0F" w:rsidRDefault="005B4C0F" w:rsidP="00953EC4">
            <w:pPr>
              <w:spacing w:after="0" w:line="240" w:lineRule="auto"/>
              <w:jc w:val="center"/>
              <w:rPr>
                <w:rFonts w:asciiTheme="majorBidi" w:hAnsiTheme="majorBidi" w:cstheme="majorBidi"/>
                <w:b/>
              </w:rPr>
            </w:pPr>
            <w:r>
              <w:rPr>
                <w:rFonts w:ascii="Segoe UI Emoji" w:hAnsi="Segoe UI Emoji" w:cs="Segoe UI Emoji"/>
                <w:b/>
                <w:color w:val="002060"/>
              </w:rPr>
              <w:t>❌</w:t>
            </w:r>
          </w:p>
        </w:tc>
        <w:tc>
          <w:tcPr>
            <w:tcW w:w="1548" w:type="dxa"/>
            <w:tcBorders>
              <w:top w:val="single" w:sz="4" w:space="0" w:color="auto"/>
              <w:left w:val="single" w:sz="4" w:space="0" w:color="auto"/>
              <w:bottom w:val="single" w:sz="4" w:space="0" w:color="auto"/>
              <w:right w:val="single" w:sz="4" w:space="0" w:color="auto"/>
            </w:tcBorders>
            <w:hideMark/>
          </w:tcPr>
          <w:p w14:paraId="44B6EFCE" w14:textId="77777777" w:rsidR="005B4C0F" w:rsidRDefault="005B4C0F" w:rsidP="00953EC4">
            <w:pPr>
              <w:spacing w:after="0" w:line="240" w:lineRule="auto"/>
              <w:jc w:val="center"/>
              <w:rPr>
                <w:rFonts w:asciiTheme="majorBidi" w:hAnsiTheme="majorBidi" w:cstheme="majorBidi"/>
                <w:b/>
              </w:rPr>
            </w:pPr>
            <w:r>
              <w:rPr>
                <w:rFonts w:ascii="Segoe UI Emoji" w:hAnsi="Segoe UI Emoji" w:cs="Segoe UI Emoji"/>
                <w:b/>
                <w:color w:val="002060"/>
              </w:rPr>
              <w:t>❌</w:t>
            </w:r>
          </w:p>
        </w:tc>
      </w:tr>
      <w:tr w:rsidR="005B4C0F" w14:paraId="68E6EA61" w14:textId="77777777" w:rsidTr="00953EC4">
        <w:tc>
          <w:tcPr>
            <w:tcW w:w="4608" w:type="dxa"/>
            <w:tcBorders>
              <w:top w:val="single" w:sz="4" w:space="0" w:color="auto"/>
              <w:left w:val="single" w:sz="4" w:space="0" w:color="auto"/>
              <w:bottom w:val="single" w:sz="4" w:space="0" w:color="auto"/>
              <w:right w:val="single" w:sz="4" w:space="0" w:color="auto"/>
            </w:tcBorders>
            <w:hideMark/>
          </w:tcPr>
          <w:p w14:paraId="4A47DF33" w14:textId="77777777" w:rsidR="005B4C0F" w:rsidRDefault="005B4C0F" w:rsidP="00953EC4">
            <w:pPr>
              <w:spacing w:after="0" w:line="240" w:lineRule="auto"/>
              <w:rPr>
                <w:rFonts w:asciiTheme="majorBidi" w:hAnsiTheme="majorBidi" w:cstheme="majorBidi"/>
              </w:rPr>
            </w:pPr>
            <w:r>
              <w:rPr>
                <w:rFonts w:asciiTheme="majorBidi" w:hAnsiTheme="majorBidi" w:cstheme="majorBidi"/>
              </w:rPr>
              <w:t>Open burning</w:t>
            </w:r>
          </w:p>
        </w:tc>
        <w:tc>
          <w:tcPr>
            <w:tcW w:w="1260" w:type="dxa"/>
            <w:tcBorders>
              <w:top w:val="single" w:sz="4" w:space="0" w:color="auto"/>
              <w:left w:val="single" w:sz="4" w:space="0" w:color="auto"/>
              <w:bottom w:val="single" w:sz="4" w:space="0" w:color="auto"/>
              <w:right w:val="single" w:sz="4" w:space="0" w:color="auto"/>
            </w:tcBorders>
          </w:tcPr>
          <w:p w14:paraId="424A9021" w14:textId="77777777" w:rsidR="005B4C0F" w:rsidRDefault="005B4C0F" w:rsidP="00953EC4">
            <w:pPr>
              <w:spacing w:after="0" w:line="240" w:lineRule="auto"/>
              <w:jc w:val="center"/>
              <w:rPr>
                <w:rFonts w:asciiTheme="majorBidi" w:hAnsiTheme="majorBidi" w:cstheme="majorBidi"/>
                <w:b/>
              </w:rPr>
            </w:pPr>
          </w:p>
        </w:tc>
        <w:tc>
          <w:tcPr>
            <w:tcW w:w="1440" w:type="dxa"/>
            <w:tcBorders>
              <w:top w:val="single" w:sz="4" w:space="0" w:color="auto"/>
              <w:left w:val="single" w:sz="4" w:space="0" w:color="auto"/>
              <w:bottom w:val="single" w:sz="4" w:space="0" w:color="auto"/>
              <w:right w:val="single" w:sz="4" w:space="0" w:color="auto"/>
            </w:tcBorders>
            <w:hideMark/>
          </w:tcPr>
          <w:p w14:paraId="41880B58" w14:textId="77777777" w:rsidR="005B4C0F" w:rsidRDefault="005B4C0F" w:rsidP="00953EC4">
            <w:pPr>
              <w:spacing w:after="0" w:line="240" w:lineRule="auto"/>
              <w:jc w:val="center"/>
              <w:rPr>
                <w:rFonts w:asciiTheme="majorBidi" w:hAnsiTheme="majorBidi" w:cstheme="majorBidi"/>
                <w:b/>
              </w:rPr>
            </w:pPr>
            <w:r>
              <w:rPr>
                <w:rFonts w:ascii="Segoe UI Emoji" w:hAnsi="Segoe UI Emoji" w:cs="Segoe UI Emoji"/>
                <w:b/>
                <w:color w:val="002060"/>
              </w:rPr>
              <w:t>❌</w:t>
            </w:r>
          </w:p>
        </w:tc>
        <w:tc>
          <w:tcPr>
            <w:tcW w:w="1548" w:type="dxa"/>
            <w:tcBorders>
              <w:top w:val="single" w:sz="4" w:space="0" w:color="auto"/>
              <w:left w:val="single" w:sz="4" w:space="0" w:color="auto"/>
              <w:bottom w:val="single" w:sz="4" w:space="0" w:color="auto"/>
              <w:right w:val="single" w:sz="4" w:space="0" w:color="auto"/>
            </w:tcBorders>
            <w:hideMark/>
          </w:tcPr>
          <w:p w14:paraId="1B280224" w14:textId="77777777" w:rsidR="005B4C0F" w:rsidRDefault="005B4C0F" w:rsidP="00953EC4">
            <w:pPr>
              <w:spacing w:after="0" w:line="240" w:lineRule="auto"/>
              <w:jc w:val="center"/>
              <w:rPr>
                <w:rFonts w:asciiTheme="majorBidi" w:hAnsiTheme="majorBidi" w:cstheme="majorBidi"/>
                <w:b/>
              </w:rPr>
            </w:pPr>
            <w:r>
              <w:rPr>
                <w:rFonts w:ascii="Segoe UI Emoji" w:hAnsi="Segoe UI Emoji" w:cs="Segoe UI Emoji"/>
                <w:b/>
                <w:color w:val="002060"/>
              </w:rPr>
              <w:t>❌</w:t>
            </w:r>
          </w:p>
        </w:tc>
      </w:tr>
      <w:tr w:rsidR="005B4C0F" w14:paraId="0581907B" w14:textId="77777777" w:rsidTr="00953EC4">
        <w:tc>
          <w:tcPr>
            <w:tcW w:w="4608" w:type="dxa"/>
            <w:tcBorders>
              <w:top w:val="single" w:sz="4" w:space="0" w:color="auto"/>
              <w:left w:val="single" w:sz="4" w:space="0" w:color="auto"/>
              <w:bottom w:val="single" w:sz="4" w:space="0" w:color="auto"/>
              <w:right w:val="single" w:sz="4" w:space="0" w:color="auto"/>
            </w:tcBorders>
            <w:hideMark/>
          </w:tcPr>
          <w:p w14:paraId="7DBA7A21" w14:textId="77777777" w:rsidR="005B4C0F" w:rsidRDefault="005B4C0F" w:rsidP="00953EC4">
            <w:pPr>
              <w:spacing w:after="0" w:line="240" w:lineRule="auto"/>
              <w:rPr>
                <w:rFonts w:asciiTheme="majorBidi" w:hAnsiTheme="majorBidi" w:cstheme="majorBidi"/>
              </w:rPr>
            </w:pPr>
            <w:r>
              <w:rPr>
                <w:rFonts w:asciiTheme="majorBidi" w:hAnsiTheme="majorBidi" w:cstheme="majorBidi"/>
              </w:rPr>
              <w:t>Composting</w:t>
            </w:r>
          </w:p>
        </w:tc>
        <w:tc>
          <w:tcPr>
            <w:tcW w:w="1260" w:type="dxa"/>
            <w:tcBorders>
              <w:top w:val="single" w:sz="4" w:space="0" w:color="auto"/>
              <w:left w:val="single" w:sz="4" w:space="0" w:color="auto"/>
              <w:bottom w:val="single" w:sz="4" w:space="0" w:color="auto"/>
              <w:right w:val="single" w:sz="4" w:space="0" w:color="auto"/>
            </w:tcBorders>
          </w:tcPr>
          <w:p w14:paraId="75EC3D98" w14:textId="77777777" w:rsidR="005B4C0F" w:rsidRDefault="005B4C0F" w:rsidP="00953EC4">
            <w:pPr>
              <w:spacing w:after="0" w:line="240" w:lineRule="auto"/>
              <w:jc w:val="center"/>
              <w:rPr>
                <w:rFonts w:asciiTheme="majorBidi" w:hAnsiTheme="majorBidi" w:cstheme="majorBidi"/>
                <w:b/>
              </w:rPr>
            </w:pPr>
          </w:p>
        </w:tc>
        <w:tc>
          <w:tcPr>
            <w:tcW w:w="1440" w:type="dxa"/>
            <w:tcBorders>
              <w:top w:val="single" w:sz="4" w:space="0" w:color="auto"/>
              <w:left w:val="single" w:sz="4" w:space="0" w:color="auto"/>
              <w:bottom w:val="single" w:sz="4" w:space="0" w:color="auto"/>
              <w:right w:val="single" w:sz="4" w:space="0" w:color="auto"/>
            </w:tcBorders>
            <w:hideMark/>
          </w:tcPr>
          <w:p w14:paraId="0303E8EF" w14:textId="77777777" w:rsidR="005B4C0F" w:rsidRDefault="005B4C0F" w:rsidP="00953EC4">
            <w:pPr>
              <w:spacing w:after="0" w:line="240" w:lineRule="auto"/>
              <w:jc w:val="center"/>
              <w:rPr>
                <w:rFonts w:asciiTheme="majorBidi" w:hAnsiTheme="majorBidi" w:cstheme="majorBidi"/>
                <w:b/>
              </w:rPr>
            </w:pPr>
            <w:r>
              <w:rPr>
                <w:rFonts w:ascii="Segoe UI Emoji" w:hAnsi="Segoe UI Emoji" w:cs="Segoe UI Emoji"/>
                <w:b/>
                <w:color w:val="002060"/>
              </w:rPr>
              <w:t>❌</w:t>
            </w:r>
          </w:p>
        </w:tc>
        <w:tc>
          <w:tcPr>
            <w:tcW w:w="1548" w:type="dxa"/>
            <w:tcBorders>
              <w:top w:val="single" w:sz="4" w:space="0" w:color="auto"/>
              <w:left w:val="single" w:sz="4" w:space="0" w:color="auto"/>
              <w:bottom w:val="single" w:sz="4" w:space="0" w:color="auto"/>
              <w:right w:val="single" w:sz="4" w:space="0" w:color="auto"/>
            </w:tcBorders>
            <w:hideMark/>
          </w:tcPr>
          <w:p w14:paraId="480BBDEA" w14:textId="77777777" w:rsidR="005B4C0F" w:rsidRDefault="005B4C0F" w:rsidP="00953EC4">
            <w:pPr>
              <w:spacing w:after="0" w:line="240" w:lineRule="auto"/>
              <w:jc w:val="center"/>
              <w:rPr>
                <w:rFonts w:asciiTheme="majorBidi" w:hAnsiTheme="majorBidi" w:cstheme="majorBidi"/>
                <w:b/>
              </w:rPr>
            </w:pPr>
            <w:r>
              <w:rPr>
                <w:rFonts w:ascii="Segoe UI Emoji" w:hAnsi="Segoe UI Emoji" w:cs="Segoe UI Emoji"/>
                <w:b/>
                <w:color w:val="002060"/>
              </w:rPr>
              <w:t>❌</w:t>
            </w:r>
          </w:p>
        </w:tc>
      </w:tr>
      <w:tr w:rsidR="005B4C0F" w14:paraId="6E517421" w14:textId="77777777" w:rsidTr="00953EC4">
        <w:tc>
          <w:tcPr>
            <w:tcW w:w="4608" w:type="dxa"/>
            <w:tcBorders>
              <w:top w:val="single" w:sz="4" w:space="0" w:color="auto"/>
              <w:left w:val="single" w:sz="4" w:space="0" w:color="auto"/>
              <w:bottom w:val="single" w:sz="4" w:space="0" w:color="auto"/>
              <w:right w:val="single" w:sz="4" w:space="0" w:color="auto"/>
            </w:tcBorders>
            <w:hideMark/>
          </w:tcPr>
          <w:p w14:paraId="56907A53" w14:textId="77777777" w:rsidR="005B4C0F" w:rsidRDefault="005B4C0F" w:rsidP="00953EC4">
            <w:pPr>
              <w:spacing w:after="0" w:line="240" w:lineRule="auto"/>
              <w:rPr>
                <w:rFonts w:asciiTheme="majorBidi" w:hAnsiTheme="majorBidi" w:cstheme="majorBidi"/>
              </w:rPr>
            </w:pPr>
            <w:r>
              <w:rPr>
                <w:rFonts w:asciiTheme="majorBidi" w:hAnsiTheme="majorBidi" w:cstheme="majorBidi"/>
              </w:rPr>
              <w:t>Dumping to agricultural area</w:t>
            </w:r>
          </w:p>
        </w:tc>
        <w:tc>
          <w:tcPr>
            <w:tcW w:w="1260" w:type="dxa"/>
            <w:tcBorders>
              <w:top w:val="single" w:sz="4" w:space="0" w:color="auto"/>
              <w:left w:val="single" w:sz="4" w:space="0" w:color="auto"/>
              <w:bottom w:val="single" w:sz="4" w:space="0" w:color="auto"/>
              <w:right w:val="single" w:sz="4" w:space="0" w:color="auto"/>
            </w:tcBorders>
          </w:tcPr>
          <w:p w14:paraId="7FB1B277" w14:textId="77777777" w:rsidR="005B4C0F" w:rsidRDefault="005B4C0F" w:rsidP="00953EC4">
            <w:pPr>
              <w:spacing w:after="0" w:line="240" w:lineRule="auto"/>
              <w:jc w:val="center"/>
              <w:rPr>
                <w:rFonts w:asciiTheme="majorBidi" w:hAnsiTheme="majorBidi" w:cstheme="majorBidi"/>
                <w:b/>
              </w:rPr>
            </w:pPr>
          </w:p>
        </w:tc>
        <w:tc>
          <w:tcPr>
            <w:tcW w:w="1440" w:type="dxa"/>
            <w:tcBorders>
              <w:top w:val="single" w:sz="4" w:space="0" w:color="auto"/>
              <w:left w:val="single" w:sz="4" w:space="0" w:color="auto"/>
              <w:bottom w:val="single" w:sz="4" w:space="0" w:color="auto"/>
              <w:right w:val="single" w:sz="4" w:space="0" w:color="auto"/>
            </w:tcBorders>
            <w:hideMark/>
          </w:tcPr>
          <w:p w14:paraId="5F188A25" w14:textId="77777777" w:rsidR="005B4C0F" w:rsidRDefault="005B4C0F" w:rsidP="00953EC4">
            <w:pPr>
              <w:spacing w:after="0" w:line="240" w:lineRule="auto"/>
              <w:jc w:val="center"/>
              <w:rPr>
                <w:rFonts w:asciiTheme="majorBidi" w:hAnsiTheme="majorBidi" w:cstheme="majorBidi"/>
                <w:b/>
              </w:rPr>
            </w:pPr>
            <w:r>
              <w:rPr>
                <w:rFonts w:ascii="Segoe UI Emoji" w:hAnsi="Segoe UI Emoji" w:cs="Segoe UI Emoji"/>
                <w:b/>
                <w:color w:val="002060"/>
              </w:rPr>
              <w:t>❌</w:t>
            </w:r>
          </w:p>
        </w:tc>
        <w:tc>
          <w:tcPr>
            <w:tcW w:w="1548" w:type="dxa"/>
            <w:tcBorders>
              <w:top w:val="single" w:sz="4" w:space="0" w:color="auto"/>
              <w:left w:val="single" w:sz="4" w:space="0" w:color="auto"/>
              <w:bottom w:val="single" w:sz="4" w:space="0" w:color="auto"/>
              <w:right w:val="single" w:sz="4" w:space="0" w:color="auto"/>
            </w:tcBorders>
            <w:hideMark/>
          </w:tcPr>
          <w:p w14:paraId="4B78A4A7" w14:textId="77777777" w:rsidR="005B4C0F" w:rsidRDefault="005B4C0F" w:rsidP="00953EC4">
            <w:pPr>
              <w:spacing w:after="0" w:line="240" w:lineRule="auto"/>
              <w:jc w:val="center"/>
              <w:rPr>
                <w:rFonts w:asciiTheme="majorBidi" w:hAnsiTheme="majorBidi" w:cstheme="majorBidi"/>
                <w:b/>
              </w:rPr>
            </w:pPr>
            <w:r>
              <w:rPr>
                <w:rFonts w:ascii="Segoe UI Emoji" w:hAnsi="Segoe UI Emoji" w:cs="Segoe UI Emoji"/>
                <w:b/>
                <w:color w:val="002060"/>
              </w:rPr>
              <w:t>❌</w:t>
            </w:r>
          </w:p>
        </w:tc>
      </w:tr>
      <w:tr w:rsidR="005B4C0F" w14:paraId="1BFD4B07" w14:textId="77777777" w:rsidTr="00953EC4">
        <w:tc>
          <w:tcPr>
            <w:tcW w:w="4608" w:type="dxa"/>
            <w:tcBorders>
              <w:top w:val="single" w:sz="4" w:space="0" w:color="auto"/>
              <w:left w:val="single" w:sz="4" w:space="0" w:color="auto"/>
              <w:bottom w:val="single" w:sz="4" w:space="0" w:color="auto"/>
              <w:right w:val="single" w:sz="4" w:space="0" w:color="auto"/>
            </w:tcBorders>
            <w:hideMark/>
          </w:tcPr>
          <w:p w14:paraId="45E1118C"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lang w:val="en-MY"/>
              </w:rPr>
              <w:t>Open burning at municipal dumping site</w:t>
            </w:r>
          </w:p>
        </w:tc>
        <w:tc>
          <w:tcPr>
            <w:tcW w:w="1260" w:type="dxa"/>
            <w:tcBorders>
              <w:top w:val="single" w:sz="4" w:space="0" w:color="auto"/>
              <w:left w:val="single" w:sz="4" w:space="0" w:color="auto"/>
              <w:bottom w:val="single" w:sz="4" w:space="0" w:color="auto"/>
              <w:right w:val="single" w:sz="4" w:space="0" w:color="auto"/>
            </w:tcBorders>
            <w:hideMark/>
          </w:tcPr>
          <w:p w14:paraId="666AEF90" w14:textId="77777777" w:rsidR="005B4C0F" w:rsidRDefault="005B4C0F" w:rsidP="00953EC4">
            <w:pPr>
              <w:spacing w:after="0" w:line="240" w:lineRule="auto"/>
              <w:jc w:val="center"/>
              <w:rPr>
                <w:rFonts w:asciiTheme="majorBidi" w:hAnsiTheme="majorBidi" w:cstheme="majorBidi"/>
                <w:bCs/>
              </w:rPr>
            </w:pPr>
            <w:r>
              <w:rPr>
                <w:rFonts w:asciiTheme="majorBidi" w:hAnsiTheme="majorBidi" w:cstheme="majorBidi"/>
                <w:bCs/>
                <w:color w:val="002060"/>
              </w:rPr>
              <w:t>-------</w:t>
            </w:r>
          </w:p>
        </w:tc>
        <w:tc>
          <w:tcPr>
            <w:tcW w:w="1440" w:type="dxa"/>
            <w:tcBorders>
              <w:top w:val="single" w:sz="4" w:space="0" w:color="auto"/>
              <w:left w:val="single" w:sz="4" w:space="0" w:color="auto"/>
              <w:bottom w:val="single" w:sz="4" w:space="0" w:color="auto"/>
              <w:right w:val="single" w:sz="4" w:space="0" w:color="auto"/>
            </w:tcBorders>
            <w:hideMark/>
          </w:tcPr>
          <w:p w14:paraId="2F7560FF" w14:textId="77777777" w:rsidR="005B4C0F" w:rsidRDefault="005B4C0F" w:rsidP="00953EC4">
            <w:pPr>
              <w:spacing w:after="0" w:line="240" w:lineRule="auto"/>
              <w:jc w:val="center"/>
              <w:rPr>
                <w:rFonts w:asciiTheme="majorBidi" w:hAnsiTheme="majorBidi" w:cstheme="majorBidi"/>
                <w:b/>
              </w:rPr>
            </w:pPr>
            <w:r>
              <w:rPr>
                <w:rFonts w:ascii="Segoe UI Emoji" w:hAnsi="Segoe UI Emoji" w:cs="Segoe UI Emoji"/>
                <w:b/>
                <w:color w:val="002060"/>
              </w:rPr>
              <w:t>✔️</w:t>
            </w:r>
          </w:p>
        </w:tc>
        <w:tc>
          <w:tcPr>
            <w:tcW w:w="1548" w:type="dxa"/>
            <w:tcBorders>
              <w:top w:val="single" w:sz="4" w:space="0" w:color="auto"/>
              <w:left w:val="single" w:sz="4" w:space="0" w:color="auto"/>
              <w:bottom w:val="single" w:sz="4" w:space="0" w:color="auto"/>
              <w:right w:val="single" w:sz="4" w:space="0" w:color="auto"/>
            </w:tcBorders>
            <w:hideMark/>
          </w:tcPr>
          <w:p w14:paraId="4516EFE0" w14:textId="77777777" w:rsidR="005B4C0F" w:rsidRDefault="005B4C0F" w:rsidP="00953EC4">
            <w:pPr>
              <w:spacing w:after="0" w:line="240" w:lineRule="auto"/>
              <w:jc w:val="center"/>
              <w:rPr>
                <w:rFonts w:asciiTheme="majorBidi" w:hAnsiTheme="majorBidi" w:cstheme="majorBidi"/>
                <w:b/>
              </w:rPr>
            </w:pPr>
            <w:r>
              <w:rPr>
                <w:rFonts w:ascii="Segoe UI Emoji" w:hAnsi="Segoe UI Emoji" w:cs="Segoe UI Emoji"/>
                <w:b/>
                <w:color w:val="002060"/>
              </w:rPr>
              <w:t>✔️</w:t>
            </w:r>
          </w:p>
        </w:tc>
      </w:tr>
      <w:tr w:rsidR="005B4C0F" w14:paraId="5D3282CB" w14:textId="77777777" w:rsidTr="00953EC4">
        <w:tc>
          <w:tcPr>
            <w:tcW w:w="4608" w:type="dxa"/>
            <w:tcBorders>
              <w:top w:val="single" w:sz="4" w:space="0" w:color="auto"/>
              <w:left w:val="single" w:sz="4" w:space="0" w:color="auto"/>
              <w:bottom w:val="single" w:sz="4" w:space="0" w:color="auto"/>
              <w:right w:val="single" w:sz="4" w:space="0" w:color="auto"/>
            </w:tcBorders>
            <w:hideMark/>
          </w:tcPr>
          <w:p w14:paraId="5F341F89" w14:textId="77777777" w:rsidR="005B4C0F" w:rsidRDefault="005B4C0F" w:rsidP="00953EC4">
            <w:pPr>
              <w:spacing w:after="0" w:line="240" w:lineRule="auto"/>
              <w:rPr>
                <w:rFonts w:asciiTheme="majorBidi" w:hAnsiTheme="majorBidi" w:cstheme="majorBidi"/>
              </w:rPr>
            </w:pPr>
            <w:r>
              <w:rPr>
                <w:rFonts w:asciiTheme="majorBidi" w:hAnsiTheme="majorBidi" w:cstheme="majorBidi"/>
              </w:rPr>
              <w:t>Other (Specify)</w:t>
            </w:r>
          </w:p>
        </w:tc>
        <w:tc>
          <w:tcPr>
            <w:tcW w:w="1260" w:type="dxa"/>
            <w:tcBorders>
              <w:top w:val="single" w:sz="4" w:space="0" w:color="auto"/>
              <w:left w:val="single" w:sz="4" w:space="0" w:color="auto"/>
              <w:bottom w:val="single" w:sz="4" w:space="0" w:color="auto"/>
              <w:right w:val="single" w:sz="4" w:space="0" w:color="auto"/>
            </w:tcBorders>
          </w:tcPr>
          <w:p w14:paraId="6DAABC5C" w14:textId="77777777" w:rsidR="005B4C0F" w:rsidRDefault="005B4C0F" w:rsidP="00953EC4">
            <w:pPr>
              <w:spacing w:after="0" w:line="240" w:lineRule="auto"/>
              <w:jc w:val="center"/>
              <w:rPr>
                <w:rFonts w:asciiTheme="majorBidi" w:hAnsiTheme="majorBidi" w:cstheme="majorBidi"/>
                <w:b/>
              </w:rPr>
            </w:pPr>
          </w:p>
        </w:tc>
        <w:tc>
          <w:tcPr>
            <w:tcW w:w="1440" w:type="dxa"/>
            <w:tcBorders>
              <w:top w:val="single" w:sz="4" w:space="0" w:color="auto"/>
              <w:left w:val="single" w:sz="4" w:space="0" w:color="auto"/>
              <w:bottom w:val="single" w:sz="4" w:space="0" w:color="auto"/>
              <w:right w:val="single" w:sz="4" w:space="0" w:color="auto"/>
            </w:tcBorders>
          </w:tcPr>
          <w:p w14:paraId="4A08FD59" w14:textId="77777777" w:rsidR="005B4C0F" w:rsidRDefault="005B4C0F" w:rsidP="00953EC4">
            <w:pPr>
              <w:spacing w:after="0" w:line="240" w:lineRule="auto"/>
              <w:jc w:val="center"/>
              <w:rPr>
                <w:rFonts w:asciiTheme="majorBidi" w:hAnsiTheme="majorBidi" w:cstheme="majorBidi"/>
                <w:b/>
              </w:rPr>
            </w:pPr>
          </w:p>
        </w:tc>
        <w:tc>
          <w:tcPr>
            <w:tcW w:w="1548" w:type="dxa"/>
            <w:tcBorders>
              <w:top w:val="single" w:sz="4" w:space="0" w:color="auto"/>
              <w:left w:val="single" w:sz="4" w:space="0" w:color="auto"/>
              <w:bottom w:val="single" w:sz="4" w:space="0" w:color="auto"/>
              <w:right w:val="single" w:sz="4" w:space="0" w:color="auto"/>
            </w:tcBorders>
          </w:tcPr>
          <w:p w14:paraId="55EC16C6" w14:textId="77777777" w:rsidR="005B4C0F" w:rsidRDefault="005B4C0F" w:rsidP="00953EC4">
            <w:pPr>
              <w:spacing w:after="0" w:line="240" w:lineRule="auto"/>
              <w:jc w:val="center"/>
              <w:rPr>
                <w:rFonts w:asciiTheme="majorBidi" w:hAnsiTheme="majorBidi" w:cstheme="majorBidi"/>
                <w:b/>
              </w:rPr>
            </w:pPr>
          </w:p>
        </w:tc>
      </w:tr>
    </w:tbl>
    <w:p w14:paraId="75D08FEB" w14:textId="77777777" w:rsidR="005B4C0F" w:rsidRDefault="005B4C0F" w:rsidP="005B4C0F">
      <w:pPr>
        <w:spacing w:after="0" w:line="240" w:lineRule="auto"/>
        <w:rPr>
          <w:rFonts w:asciiTheme="majorBidi" w:hAnsiTheme="majorBidi" w:cstheme="majorBidi"/>
          <w:szCs w:val="22"/>
        </w:rPr>
      </w:pPr>
    </w:p>
    <w:p w14:paraId="5D2E12F8" w14:textId="77777777" w:rsidR="005B4C0F" w:rsidRDefault="005B4C0F" w:rsidP="005B4C0F">
      <w:pPr>
        <w:spacing w:after="0" w:line="240" w:lineRule="auto"/>
        <w:rPr>
          <w:rFonts w:asciiTheme="majorBidi" w:hAnsiTheme="majorBidi" w:cstheme="majorBidi"/>
        </w:rPr>
      </w:pPr>
    </w:p>
    <w:p w14:paraId="4B9AA3D0" w14:textId="77777777" w:rsidR="005B4C0F" w:rsidRDefault="005B4C0F" w:rsidP="005B4C0F">
      <w:pPr>
        <w:spacing w:after="0" w:line="240" w:lineRule="auto"/>
        <w:rPr>
          <w:rFonts w:asciiTheme="majorBidi" w:hAnsiTheme="majorBidi" w:cstheme="majorBidi"/>
        </w:rPr>
      </w:pPr>
      <w:r>
        <w:rPr>
          <w:rFonts w:asciiTheme="majorBidi" w:hAnsiTheme="majorBidi" w:cstheme="majorBidi"/>
          <w:b/>
          <w:bCs/>
        </w:rPr>
        <w:t>Human Resources</w:t>
      </w:r>
    </w:p>
    <w:p w14:paraId="068B35BD" w14:textId="77777777" w:rsidR="005B4C0F" w:rsidRPr="0041097C" w:rsidRDefault="005B4C0F" w:rsidP="005B4C0F">
      <w:pPr>
        <w:spacing w:after="0" w:line="240" w:lineRule="auto"/>
        <w:rPr>
          <w:rFonts w:asciiTheme="majorBidi" w:hAnsiTheme="majorBidi" w:cstheme="majorBidi"/>
          <w:lang w:val="en-MY"/>
        </w:rPr>
      </w:pPr>
      <w:r w:rsidRPr="0041097C">
        <w:rPr>
          <w:rFonts w:asciiTheme="majorBidi" w:hAnsiTheme="majorBidi" w:cstheme="majorBidi"/>
          <w:lang w:val="en-MY"/>
        </w:rPr>
        <w:t>Personnel for the proposed project’s services. In case where a person is responsible for more than 1 duty, please put the number of such persons in parenthesis.</w:t>
      </w:r>
    </w:p>
    <w:p w14:paraId="2599389A" w14:textId="77777777" w:rsidR="005B4C0F" w:rsidRPr="0041097C" w:rsidRDefault="005B4C0F" w:rsidP="005B4C0F">
      <w:pPr>
        <w:spacing w:after="0" w:line="240" w:lineRule="auto"/>
        <w:rPr>
          <w:rFonts w:asciiTheme="majorBidi" w:hAnsiTheme="majorBidi" w:cstheme="majorBidi"/>
          <w:lang w:val="en-MY"/>
        </w:rPr>
      </w:pPr>
    </w:p>
    <w:tbl>
      <w:tblPr>
        <w:tblW w:w="0" w:type="auto"/>
        <w:tblLook w:val="04A0" w:firstRow="1" w:lastRow="0" w:firstColumn="1" w:lastColumn="0" w:noHBand="0" w:noVBand="1"/>
      </w:tblPr>
      <w:tblGrid>
        <w:gridCol w:w="4672"/>
        <w:gridCol w:w="4673"/>
      </w:tblGrid>
      <w:tr w:rsidR="005B4C0F" w14:paraId="17C32FF4" w14:textId="77777777" w:rsidTr="00953EC4">
        <w:tc>
          <w:tcPr>
            <w:tcW w:w="4672" w:type="dxa"/>
            <w:tcBorders>
              <w:top w:val="single" w:sz="4" w:space="0" w:color="auto"/>
              <w:left w:val="single" w:sz="4" w:space="0" w:color="auto"/>
              <w:bottom w:val="single" w:sz="4" w:space="0" w:color="auto"/>
              <w:right w:val="single" w:sz="4" w:space="0" w:color="auto"/>
            </w:tcBorders>
            <w:hideMark/>
          </w:tcPr>
          <w:p w14:paraId="021D347B" w14:textId="77777777" w:rsidR="005B4C0F" w:rsidRDefault="005B4C0F" w:rsidP="00953EC4">
            <w:pPr>
              <w:spacing w:after="0" w:line="240" w:lineRule="auto"/>
              <w:rPr>
                <w:rFonts w:asciiTheme="majorBidi" w:hAnsiTheme="majorBidi" w:cstheme="majorBidi"/>
                <w:b/>
                <w:bCs/>
              </w:rPr>
            </w:pPr>
            <w:r>
              <w:rPr>
                <w:rFonts w:asciiTheme="majorBidi" w:hAnsiTheme="majorBidi" w:cstheme="majorBidi"/>
                <w:b/>
                <w:bCs/>
              </w:rPr>
              <w:t>Type of personnel</w:t>
            </w:r>
            <w:r>
              <w:rPr>
                <w:rFonts w:asciiTheme="majorBidi" w:hAnsiTheme="majorBidi" w:cstheme="majorBidi"/>
                <w:b/>
                <w:bCs/>
              </w:rPr>
              <w:tab/>
            </w:r>
          </w:p>
        </w:tc>
        <w:tc>
          <w:tcPr>
            <w:tcW w:w="4673" w:type="dxa"/>
            <w:tcBorders>
              <w:top w:val="single" w:sz="4" w:space="0" w:color="auto"/>
              <w:left w:val="single" w:sz="4" w:space="0" w:color="auto"/>
              <w:bottom w:val="single" w:sz="4" w:space="0" w:color="auto"/>
              <w:right w:val="single" w:sz="4" w:space="0" w:color="auto"/>
            </w:tcBorders>
            <w:hideMark/>
          </w:tcPr>
          <w:p w14:paraId="3572FF91" w14:textId="77777777" w:rsidR="005B4C0F" w:rsidRDefault="005B4C0F" w:rsidP="00953EC4">
            <w:pPr>
              <w:spacing w:after="0" w:line="240" w:lineRule="auto"/>
              <w:jc w:val="center"/>
              <w:rPr>
                <w:rFonts w:asciiTheme="majorBidi" w:hAnsiTheme="majorBidi" w:cstheme="majorBidi"/>
                <w:b/>
                <w:bCs/>
              </w:rPr>
            </w:pPr>
            <w:r>
              <w:rPr>
                <w:rFonts w:asciiTheme="majorBidi" w:hAnsiTheme="majorBidi" w:cstheme="majorBidi"/>
                <w:b/>
                <w:bCs/>
              </w:rPr>
              <w:t>Number of personnel</w:t>
            </w:r>
          </w:p>
        </w:tc>
      </w:tr>
      <w:tr w:rsidR="005B4C0F" w14:paraId="337DC922" w14:textId="77777777" w:rsidTr="00953EC4">
        <w:tc>
          <w:tcPr>
            <w:tcW w:w="4672" w:type="dxa"/>
            <w:tcBorders>
              <w:top w:val="single" w:sz="6" w:space="0" w:color="000000"/>
              <w:left w:val="single" w:sz="6" w:space="0" w:color="000000"/>
              <w:bottom w:val="single" w:sz="6" w:space="0" w:color="000000"/>
              <w:right w:val="single" w:sz="6" w:space="0" w:color="000000"/>
            </w:tcBorders>
            <w:hideMark/>
          </w:tcPr>
          <w:p w14:paraId="361358B1" w14:textId="77777777" w:rsidR="005B4C0F" w:rsidRDefault="005B4C0F" w:rsidP="00953EC4">
            <w:pPr>
              <w:spacing w:after="0" w:line="240" w:lineRule="auto"/>
              <w:rPr>
                <w:rFonts w:asciiTheme="majorBidi" w:hAnsiTheme="majorBidi" w:cstheme="majorBidi"/>
              </w:rPr>
            </w:pPr>
            <w:r>
              <w:rPr>
                <w:rFonts w:asciiTheme="majorBidi" w:hAnsiTheme="majorBidi" w:cstheme="majorBidi"/>
                <w:spacing w:val="-1"/>
              </w:rPr>
              <w:t>Administrator</w:t>
            </w:r>
          </w:p>
        </w:tc>
        <w:tc>
          <w:tcPr>
            <w:tcW w:w="4673" w:type="dxa"/>
            <w:tcBorders>
              <w:top w:val="single" w:sz="4" w:space="0" w:color="auto"/>
              <w:left w:val="single" w:sz="4" w:space="0" w:color="auto"/>
              <w:bottom w:val="single" w:sz="4" w:space="0" w:color="auto"/>
              <w:right w:val="single" w:sz="4" w:space="0" w:color="auto"/>
            </w:tcBorders>
            <w:hideMark/>
          </w:tcPr>
          <w:p w14:paraId="1F3E48DB" w14:textId="77777777" w:rsidR="005B4C0F" w:rsidRDefault="005B4C0F" w:rsidP="00953EC4">
            <w:pPr>
              <w:spacing w:after="0" w:line="240" w:lineRule="auto"/>
              <w:jc w:val="center"/>
              <w:rPr>
                <w:rFonts w:asciiTheme="majorBidi" w:hAnsiTheme="majorBidi" w:cstheme="majorBidi"/>
                <w:b/>
                <w:bCs/>
                <w:color w:val="002060"/>
              </w:rPr>
            </w:pPr>
            <w:r>
              <w:rPr>
                <w:rFonts w:asciiTheme="majorBidi" w:hAnsiTheme="majorBidi" w:cstheme="majorBidi"/>
                <w:b/>
                <w:bCs/>
                <w:color w:val="002060"/>
              </w:rPr>
              <w:t>1</w:t>
            </w:r>
          </w:p>
        </w:tc>
      </w:tr>
      <w:tr w:rsidR="005B4C0F" w14:paraId="660520D0" w14:textId="77777777" w:rsidTr="00953EC4">
        <w:tc>
          <w:tcPr>
            <w:tcW w:w="4672" w:type="dxa"/>
            <w:tcBorders>
              <w:top w:val="single" w:sz="6" w:space="0" w:color="000000"/>
              <w:left w:val="single" w:sz="6" w:space="0" w:color="000000"/>
              <w:bottom w:val="single" w:sz="6" w:space="0" w:color="000000"/>
              <w:right w:val="single" w:sz="6" w:space="0" w:color="000000"/>
            </w:tcBorders>
            <w:hideMark/>
          </w:tcPr>
          <w:p w14:paraId="7B99F371" w14:textId="77777777" w:rsidR="005B4C0F" w:rsidRDefault="005B4C0F" w:rsidP="00953EC4">
            <w:pPr>
              <w:spacing w:after="0" w:line="240" w:lineRule="auto"/>
              <w:rPr>
                <w:rFonts w:asciiTheme="majorBidi" w:hAnsiTheme="majorBidi" w:cstheme="majorBidi"/>
              </w:rPr>
            </w:pPr>
            <w:r>
              <w:rPr>
                <w:rFonts w:asciiTheme="majorBidi" w:hAnsiTheme="majorBidi" w:cstheme="majorBidi"/>
                <w:spacing w:val="-1"/>
              </w:rPr>
              <w:t>Health</w:t>
            </w:r>
            <w:r>
              <w:rPr>
                <w:rFonts w:asciiTheme="majorBidi" w:hAnsiTheme="majorBidi" w:cstheme="majorBidi"/>
                <w:spacing w:val="-14"/>
              </w:rPr>
              <w:t xml:space="preserve"> </w:t>
            </w:r>
            <w:r>
              <w:rPr>
                <w:rFonts w:asciiTheme="majorBidi" w:hAnsiTheme="majorBidi" w:cstheme="majorBidi"/>
                <w:spacing w:val="-1"/>
              </w:rPr>
              <w:t>officer</w:t>
            </w:r>
          </w:p>
        </w:tc>
        <w:tc>
          <w:tcPr>
            <w:tcW w:w="4673" w:type="dxa"/>
            <w:tcBorders>
              <w:top w:val="single" w:sz="4" w:space="0" w:color="auto"/>
              <w:left w:val="single" w:sz="4" w:space="0" w:color="auto"/>
              <w:bottom w:val="single" w:sz="4" w:space="0" w:color="auto"/>
              <w:right w:val="single" w:sz="4" w:space="0" w:color="auto"/>
            </w:tcBorders>
            <w:hideMark/>
          </w:tcPr>
          <w:p w14:paraId="5C1D2AF0" w14:textId="77777777" w:rsidR="005B4C0F" w:rsidRDefault="005B4C0F" w:rsidP="00953EC4">
            <w:pPr>
              <w:spacing w:after="0" w:line="240" w:lineRule="auto"/>
              <w:jc w:val="center"/>
              <w:rPr>
                <w:rFonts w:asciiTheme="majorBidi" w:hAnsiTheme="majorBidi" w:cstheme="majorBidi"/>
                <w:b/>
                <w:bCs/>
                <w:color w:val="002060"/>
              </w:rPr>
            </w:pPr>
            <w:r>
              <w:rPr>
                <w:rFonts w:asciiTheme="majorBidi" w:hAnsiTheme="majorBidi" w:cstheme="majorBidi"/>
                <w:b/>
                <w:bCs/>
                <w:color w:val="002060"/>
              </w:rPr>
              <w:t>-</w:t>
            </w:r>
          </w:p>
        </w:tc>
      </w:tr>
      <w:tr w:rsidR="005B4C0F" w14:paraId="2CC2B81F" w14:textId="77777777" w:rsidTr="00953EC4">
        <w:tc>
          <w:tcPr>
            <w:tcW w:w="4672" w:type="dxa"/>
            <w:tcBorders>
              <w:top w:val="single" w:sz="6" w:space="0" w:color="000000"/>
              <w:left w:val="single" w:sz="6" w:space="0" w:color="000000"/>
              <w:bottom w:val="single" w:sz="6" w:space="0" w:color="000000"/>
              <w:right w:val="single" w:sz="6" w:space="0" w:color="000000"/>
            </w:tcBorders>
            <w:hideMark/>
          </w:tcPr>
          <w:p w14:paraId="6DC8AD6B" w14:textId="77777777" w:rsidR="005B4C0F" w:rsidRPr="0041097C" w:rsidRDefault="005B4C0F" w:rsidP="00953EC4">
            <w:pPr>
              <w:spacing w:after="0" w:line="240" w:lineRule="auto"/>
              <w:rPr>
                <w:rFonts w:asciiTheme="majorBidi" w:hAnsiTheme="majorBidi" w:cstheme="majorBidi"/>
                <w:lang w:val="en-MY"/>
              </w:rPr>
            </w:pPr>
            <w:r w:rsidRPr="0041097C">
              <w:rPr>
                <w:rFonts w:asciiTheme="majorBidi" w:hAnsiTheme="majorBidi" w:cstheme="majorBidi"/>
                <w:spacing w:val="-1"/>
                <w:lang w:val="en-MY"/>
              </w:rPr>
              <w:t>Public</w:t>
            </w:r>
            <w:r w:rsidRPr="0041097C">
              <w:rPr>
                <w:rFonts w:asciiTheme="majorBidi" w:hAnsiTheme="majorBidi" w:cstheme="majorBidi"/>
                <w:spacing w:val="-10"/>
                <w:lang w:val="en-MY"/>
              </w:rPr>
              <w:t xml:space="preserve"> </w:t>
            </w:r>
            <w:r w:rsidRPr="0041097C">
              <w:rPr>
                <w:rFonts w:asciiTheme="majorBidi" w:hAnsiTheme="majorBidi" w:cstheme="majorBidi"/>
                <w:spacing w:val="-1"/>
                <w:lang w:val="en-MY"/>
              </w:rPr>
              <w:t>health</w:t>
            </w:r>
            <w:r w:rsidRPr="0041097C">
              <w:rPr>
                <w:rFonts w:asciiTheme="majorBidi" w:hAnsiTheme="majorBidi" w:cstheme="majorBidi"/>
                <w:spacing w:val="-9"/>
                <w:lang w:val="en-MY"/>
              </w:rPr>
              <w:t xml:space="preserve"> </w:t>
            </w:r>
            <w:r w:rsidRPr="0041097C">
              <w:rPr>
                <w:rFonts w:asciiTheme="majorBidi" w:hAnsiTheme="majorBidi" w:cstheme="majorBidi"/>
                <w:spacing w:val="-1"/>
                <w:lang w:val="en-MY"/>
              </w:rPr>
              <w:t>inspector</w:t>
            </w:r>
            <w:r w:rsidRPr="0041097C">
              <w:rPr>
                <w:rFonts w:asciiTheme="majorBidi" w:hAnsiTheme="majorBidi" w:cstheme="majorBidi"/>
                <w:spacing w:val="-9"/>
                <w:lang w:val="en-MY"/>
              </w:rPr>
              <w:t xml:space="preserve"> </w:t>
            </w:r>
            <w:r w:rsidRPr="0041097C">
              <w:rPr>
                <w:rFonts w:asciiTheme="majorBidi" w:hAnsiTheme="majorBidi" w:cstheme="majorBidi"/>
                <w:lang w:val="en-MY"/>
              </w:rPr>
              <w:t>(PHI)</w:t>
            </w:r>
            <w:r w:rsidRPr="0041097C">
              <w:rPr>
                <w:rFonts w:asciiTheme="majorBidi" w:hAnsiTheme="majorBidi" w:cstheme="majorBidi"/>
                <w:spacing w:val="37"/>
                <w:w w:val="99"/>
                <w:lang w:val="en-MY"/>
              </w:rPr>
              <w:t xml:space="preserve"> </w:t>
            </w:r>
            <w:r w:rsidRPr="0041097C">
              <w:rPr>
                <w:rFonts w:asciiTheme="majorBidi" w:hAnsiTheme="majorBidi" w:cstheme="majorBidi"/>
                <w:lang w:val="en-MY"/>
              </w:rPr>
              <w:t>or</w:t>
            </w:r>
            <w:r w:rsidRPr="0041097C">
              <w:rPr>
                <w:rFonts w:asciiTheme="majorBidi" w:hAnsiTheme="majorBidi" w:cstheme="majorBidi"/>
                <w:spacing w:val="-12"/>
                <w:lang w:val="en-MY"/>
              </w:rPr>
              <w:t xml:space="preserve"> </w:t>
            </w:r>
            <w:r w:rsidRPr="0041097C">
              <w:rPr>
                <w:rFonts w:asciiTheme="majorBidi" w:hAnsiTheme="majorBidi" w:cstheme="majorBidi"/>
                <w:spacing w:val="-1"/>
                <w:lang w:val="en-MY"/>
              </w:rPr>
              <w:t>equivalent</w:t>
            </w:r>
          </w:p>
        </w:tc>
        <w:tc>
          <w:tcPr>
            <w:tcW w:w="4673" w:type="dxa"/>
            <w:tcBorders>
              <w:top w:val="single" w:sz="4" w:space="0" w:color="auto"/>
              <w:left w:val="single" w:sz="4" w:space="0" w:color="auto"/>
              <w:bottom w:val="single" w:sz="4" w:space="0" w:color="auto"/>
              <w:right w:val="single" w:sz="4" w:space="0" w:color="auto"/>
            </w:tcBorders>
            <w:hideMark/>
          </w:tcPr>
          <w:p w14:paraId="46B1C440" w14:textId="77777777" w:rsidR="005B4C0F" w:rsidRDefault="005B4C0F" w:rsidP="00953EC4">
            <w:pPr>
              <w:spacing w:after="0" w:line="240" w:lineRule="auto"/>
              <w:jc w:val="center"/>
              <w:rPr>
                <w:rFonts w:asciiTheme="majorBidi" w:hAnsiTheme="majorBidi" w:cstheme="majorBidi"/>
                <w:b/>
                <w:bCs/>
                <w:color w:val="002060"/>
              </w:rPr>
            </w:pPr>
            <w:r>
              <w:rPr>
                <w:rFonts w:asciiTheme="majorBidi" w:hAnsiTheme="majorBidi" w:cstheme="majorBidi"/>
                <w:b/>
                <w:bCs/>
                <w:color w:val="002060"/>
              </w:rPr>
              <w:t>-</w:t>
            </w:r>
          </w:p>
        </w:tc>
      </w:tr>
      <w:tr w:rsidR="005B4C0F" w14:paraId="32A1008E" w14:textId="77777777" w:rsidTr="00953EC4">
        <w:tc>
          <w:tcPr>
            <w:tcW w:w="4672" w:type="dxa"/>
            <w:tcBorders>
              <w:top w:val="single" w:sz="6" w:space="0" w:color="000000"/>
              <w:left w:val="single" w:sz="6" w:space="0" w:color="000000"/>
              <w:bottom w:val="single" w:sz="6" w:space="0" w:color="000000"/>
              <w:right w:val="single" w:sz="6" w:space="0" w:color="000000"/>
            </w:tcBorders>
            <w:hideMark/>
          </w:tcPr>
          <w:p w14:paraId="451E542E" w14:textId="77777777" w:rsidR="005B4C0F" w:rsidRDefault="005B4C0F" w:rsidP="00953EC4">
            <w:pPr>
              <w:spacing w:after="0" w:line="240" w:lineRule="auto"/>
              <w:rPr>
                <w:rFonts w:asciiTheme="majorBidi" w:hAnsiTheme="majorBidi" w:cstheme="majorBidi"/>
              </w:rPr>
            </w:pPr>
            <w:r>
              <w:rPr>
                <w:rFonts w:asciiTheme="majorBidi" w:hAnsiTheme="majorBidi" w:cstheme="majorBidi"/>
                <w:spacing w:val="-1"/>
              </w:rPr>
              <w:t>Assistant</w:t>
            </w:r>
            <w:r>
              <w:rPr>
                <w:rFonts w:asciiTheme="majorBidi" w:hAnsiTheme="majorBidi" w:cstheme="majorBidi"/>
                <w:spacing w:val="-8"/>
              </w:rPr>
              <w:t xml:space="preserve"> </w:t>
            </w:r>
            <w:r>
              <w:rPr>
                <w:rFonts w:asciiTheme="majorBidi" w:hAnsiTheme="majorBidi" w:cstheme="majorBidi"/>
              </w:rPr>
              <w:t>to</w:t>
            </w:r>
            <w:r>
              <w:rPr>
                <w:rFonts w:asciiTheme="majorBidi" w:hAnsiTheme="majorBidi" w:cstheme="majorBidi"/>
                <w:spacing w:val="-8"/>
              </w:rPr>
              <w:t xml:space="preserve"> </w:t>
            </w:r>
            <w:r>
              <w:rPr>
                <w:rFonts w:asciiTheme="majorBidi" w:hAnsiTheme="majorBidi" w:cstheme="majorBidi"/>
              </w:rPr>
              <w:t>PHI</w:t>
            </w:r>
          </w:p>
        </w:tc>
        <w:tc>
          <w:tcPr>
            <w:tcW w:w="4673" w:type="dxa"/>
            <w:tcBorders>
              <w:top w:val="single" w:sz="4" w:space="0" w:color="auto"/>
              <w:left w:val="single" w:sz="4" w:space="0" w:color="auto"/>
              <w:bottom w:val="single" w:sz="4" w:space="0" w:color="auto"/>
              <w:right w:val="single" w:sz="4" w:space="0" w:color="auto"/>
            </w:tcBorders>
            <w:hideMark/>
          </w:tcPr>
          <w:p w14:paraId="37903729" w14:textId="77777777" w:rsidR="005B4C0F" w:rsidRDefault="005B4C0F" w:rsidP="00953EC4">
            <w:pPr>
              <w:spacing w:after="0" w:line="240" w:lineRule="auto"/>
              <w:jc w:val="center"/>
              <w:rPr>
                <w:rFonts w:asciiTheme="majorBidi" w:hAnsiTheme="majorBidi" w:cstheme="majorBidi"/>
                <w:b/>
                <w:bCs/>
                <w:color w:val="002060"/>
              </w:rPr>
            </w:pPr>
            <w:r>
              <w:rPr>
                <w:rFonts w:asciiTheme="majorBidi" w:hAnsiTheme="majorBidi" w:cstheme="majorBidi"/>
                <w:b/>
                <w:bCs/>
                <w:color w:val="002060"/>
              </w:rPr>
              <w:t>-</w:t>
            </w:r>
          </w:p>
        </w:tc>
      </w:tr>
      <w:tr w:rsidR="005B4C0F" w14:paraId="68817EB9" w14:textId="77777777" w:rsidTr="00953EC4">
        <w:tc>
          <w:tcPr>
            <w:tcW w:w="4672" w:type="dxa"/>
            <w:tcBorders>
              <w:top w:val="single" w:sz="6" w:space="0" w:color="000000"/>
              <w:left w:val="single" w:sz="6" w:space="0" w:color="000000"/>
              <w:bottom w:val="single" w:sz="6" w:space="0" w:color="000000"/>
              <w:right w:val="single" w:sz="6" w:space="0" w:color="000000"/>
            </w:tcBorders>
            <w:hideMark/>
          </w:tcPr>
          <w:p w14:paraId="659F0733" w14:textId="77777777" w:rsidR="005B4C0F" w:rsidRDefault="005B4C0F" w:rsidP="00953EC4">
            <w:pPr>
              <w:spacing w:after="0" w:line="240" w:lineRule="auto"/>
              <w:rPr>
                <w:rFonts w:asciiTheme="majorBidi" w:hAnsiTheme="majorBidi" w:cstheme="majorBidi"/>
              </w:rPr>
            </w:pPr>
            <w:r>
              <w:rPr>
                <w:rFonts w:asciiTheme="majorBidi" w:hAnsiTheme="majorBidi" w:cstheme="majorBidi"/>
                <w:spacing w:val="-1"/>
              </w:rPr>
              <w:t>Engineer</w:t>
            </w:r>
          </w:p>
        </w:tc>
        <w:tc>
          <w:tcPr>
            <w:tcW w:w="4673" w:type="dxa"/>
            <w:tcBorders>
              <w:top w:val="single" w:sz="4" w:space="0" w:color="auto"/>
              <w:left w:val="single" w:sz="4" w:space="0" w:color="auto"/>
              <w:bottom w:val="single" w:sz="4" w:space="0" w:color="auto"/>
              <w:right w:val="single" w:sz="4" w:space="0" w:color="auto"/>
            </w:tcBorders>
            <w:hideMark/>
          </w:tcPr>
          <w:p w14:paraId="20E41189" w14:textId="77777777" w:rsidR="005B4C0F" w:rsidRDefault="005B4C0F" w:rsidP="00953EC4">
            <w:pPr>
              <w:spacing w:after="0" w:line="240" w:lineRule="auto"/>
              <w:jc w:val="center"/>
              <w:rPr>
                <w:rFonts w:asciiTheme="majorBidi" w:hAnsiTheme="majorBidi" w:cstheme="majorBidi"/>
                <w:b/>
                <w:bCs/>
                <w:color w:val="002060"/>
              </w:rPr>
            </w:pPr>
            <w:r>
              <w:rPr>
                <w:rFonts w:asciiTheme="majorBidi" w:hAnsiTheme="majorBidi" w:cstheme="majorBidi"/>
                <w:b/>
                <w:bCs/>
                <w:color w:val="002060"/>
              </w:rPr>
              <w:t>1</w:t>
            </w:r>
          </w:p>
        </w:tc>
      </w:tr>
      <w:tr w:rsidR="005B4C0F" w14:paraId="378079A9" w14:textId="77777777" w:rsidTr="00953EC4">
        <w:tc>
          <w:tcPr>
            <w:tcW w:w="4672" w:type="dxa"/>
            <w:tcBorders>
              <w:top w:val="single" w:sz="6" w:space="0" w:color="000000"/>
              <w:left w:val="single" w:sz="6" w:space="0" w:color="000000"/>
              <w:bottom w:val="single" w:sz="6" w:space="0" w:color="000000"/>
              <w:right w:val="single" w:sz="6" w:space="0" w:color="000000"/>
            </w:tcBorders>
            <w:hideMark/>
          </w:tcPr>
          <w:p w14:paraId="4AE763C3" w14:textId="77777777" w:rsidR="005B4C0F" w:rsidRDefault="005B4C0F" w:rsidP="00953EC4">
            <w:pPr>
              <w:spacing w:after="0" w:line="240" w:lineRule="auto"/>
              <w:rPr>
                <w:rFonts w:asciiTheme="majorBidi" w:hAnsiTheme="majorBidi" w:cstheme="majorBidi"/>
              </w:rPr>
            </w:pPr>
            <w:r>
              <w:rPr>
                <w:rFonts w:asciiTheme="majorBidi" w:hAnsiTheme="majorBidi" w:cstheme="majorBidi"/>
                <w:spacing w:val="-1"/>
              </w:rPr>
              <w:t>Technical</w:t>
            </w:r>
            <w:r>
              <w:rPr>
                <w:rFonts w:asciiTheme="majorBidi" w:hAnsiTheme="majorBidi" w:cstheme="majorBidi"/>
                <w:spacing w:val="-20"/>
              </w:rPr>
              <w:t xml:space="preserve"> </w:t>
            </w:r>
            <w:r>
              <w:rPr>
                <w:rFonts w:asciiTheme="majorBidi" w:hAnsiTheme="majorBidi" w:cstheme="majorBidi"/>
              </w:rPr>
              <w:t>assistant</w:t>
            </w:r>
          </w:p>
        </w:tc>
        <w:tc>
          <w:tcPr>
            <w:tcW w:w="4673" w:type="dxa"/>
            <w:tcBorders>
              <w:top w:val="single" w:sz="4" w:space="0" w:color="auto"/>
              <w:left w:val="single" w:sz="4" w:space="0" w:color="auto"/>
              <w:bottom w:val="single" w:sz="4" w:space="0" w:color="auto"/>
              <w:right w:val="single" w:sz="4" w:space="0" w:color="auto"/>
            </w:tcBorders>
            <w:hideMark/>
          </w:tcPr>
          <w:p w14:paraId="29EB008A" w14:textId="77777777" w:rsidR="005B4C0F" w:rsidRDefault="005B4C0F" w:rsidP="00953EC4">
            <w:pPr>
              <w:spacing w:after="0" w:line="240" w:lineRule="auto"/>
              <w:jc w:val="center"/>
              <w:rPr>
                <w:rFonts w:asciiTheme="majorBidi" w:hAnsiTheme="majorBidi" w:cstheme="majorBidi"/>
                <w:b/>
                <w:bCs/>
                <w:color w:val="002060"/>
              </w:rPr>
            </w:pPr>
            <w:r>
              <w:rPr>
                <w:rFonts w:asciiTheme="majorBidi" w:hAnsiTheme="majorBidi" w:cstheme="majorBidi"/>
                <w:b/>
                <w:bCs/>
                <w:color w:val="002060"/>
              </w:rPr>
              <w:t>(1)</w:t>
            </w:r>
          </w:p>
        </w:tc>
      </w:tr>
      <w:tr w:rsidR="005B4C0F" w14:paraId="1E3594BD" w14:textId="77777777" w:rsidTr="00953EC4">
        <w:tc>
          <w:tcPr>
            <w:tcW w:w="4672" w:type="dxa"/>
            <w:tcBorders>
              <w:top w:val="single" w:sz="6" w:space="0" w:color="000000"/>
              <w:left w:val="single" w:sz="6" w:space="0" w:color="000000"/>
              <w:bottom w:val="single" w:sz="6" w:space="0" w:color="000000"/>
              <w:right w:val="single" w:sz="6" w:space="0" w:color="000000"/>
            </w:tcBorders>
            <w:hideMark/>
          </w:tcPr>
          <w:p w14:paraId="56C825D4" w14:textId="77777777" w:rsidR="005B4C0F" w:rsidRDefault="005B4C0F" w:rsidP="00953EC4">
            <w:pPr>
              <w:spacing w:after="0" w:line="240" w:lineRule="auto"/>
              <w:rPr>
                <w:rFonts w:asciiTheme="majorBidi" w:hAnsiTheme="majorBidi" w:cstheme="majorBidi"/>
              </w:rPr>
            </w:pPr>
            <w:r>
              <w:rPr>
                <w:rFonts w:asciiTheme="majorBidi" w:hAnsiTheme="majorBidi" w:cstheme="majorBidi"/>
                <w:spacing w:val="-1"/>
              </w:rPr>
              <w:t>Technician</w:t>
            </w:r>
          </w:p>
        </w:tc>
        <w:tc>
          <w:tcPr>
            <w:tcW w:w="4673" w:type="dxa"/>
            <w:tcBorders>
              <w:top w:val="single" w:sz="4" w:space="0" w:color="auto"/>
              <w:left w:val="single" w:sz="4" w:space="0" w:color="auto"/>
              <w:bottom w:val="single" w:sz="4" w:space="0" w:color="auto"/>
              <w:right w:val="single" w:sz="4" w:space="0" w:color="auto"/>
            </w:tcBorders>
            <w:hideMark/>
          </w:tcPr>
          <w:p w14:paraId="57602343" w14:textId="77777777" w:rsidR="005B4C0F" w:rsidRDefault="005B4C0F" w:rsidP="00953EC4">
            <w:pPr>
              <w:spacing w:after="0" w:line="240" w:lineRule="auto"/>
              <w:jc w:val="center"/>
              <w:rPr>
                <w:rFonts w:asciiTheme="majorBidi" w:hAnsiTheme="majorBidi" w:cstheme="majorBidi"/>
                <w:b/>
                <w:bCs/>
                <w:color w:val="002060"/>
              </w:rPr>
            </w:pPr>
            <w:r>
              <w:rPr>
                <w:rFonts w:asciiTheme="majorBidi" w:hAnsiTheme="majorBidi" w:cstheme="majorBidi"/>
                <w:b/>
                <w:bCs/>
                <w:color w:val="002060"/>
              </w:rPr>
              <w:t>1</w:t>
            </w:r>
          </w:p>
        </w:tc>
      </w:tr>
      <w:tr w:rsidR="005B4C0F" w14:paraId="41BC4210" w14:textId="77777777" w:rsidTr="00953EC4">
        <w:tc>
          <w:tcPr>
            <w:tcW w:w="4672" w:type="dxa"/>
            <w:tcBorders>
              <w:top w:val="single" w:sz="6" w:space="0" w:color="000000"/>
              <w:left w:val="single" w:sz="6" w:space="0" w:color="000000"/>
              <w:bottom w:val="single" w:sz="6" w:space="0" w:color="000000"/>
              <w:right w:val="single" w:sz="6" w:space="0" w:color="000000"/>
            </w:tcBorders>
            <w:hideMark/>
          </w:tcPr>
          <w:p w14:paraId="0897D082" w14:textId="77777777" w:rsidR="005B4C0F" w:rsidRDefault="005B4C0F" w:rsidP="00953EC4">
            <w:pPr>
              <w:spacing w:after="0" w:line="240" w:lineRule="auto"/>
              <w:rPr>
                <w:rFonts w:asciiTheme="majorBidi" w:hAnsiTheme="majorBidi" w:cstheme="majorBidi"/>
              </w:rPr>
            </w:pPr>
            <w:r>
              <w:rPr>
                <w:rFonts w:asciiTheme="majorBidi" w:hAnsiTheme="majorBidi" w:cstheme="majorBidi"/>
                <w:spacing w:val="-1"/>
              </w:rPr>
              <w:t>Mechanic</w:t>
            </w:r>
          </w:p>
        </w:tc>
        <w:tc>
          <w:tcPr>
            <w:tcW w:w="4673" w:type="dxa"/>
            <w:tcBorders>
              <w:top w:val="single" w:sz="4" w:space="0" w:color="auto"/>
              <w:left w:val="single" w:sz="4" w:space="0" w:color="auto"/>
              <w:bottom w:val="single" w:sz="4" w:space="0" w:color="auto"/>
              <w:right w:val="single" w:sz="4" w:space="0" w:color="auto"/>
            </w:tcBorders>
            <w:hideMark/>
          </w:tcPr>
          <w:p w14:paraId="4326C765" w14:textId="77777777" w:rsidR="005B4C0F" w:rsidRDefault="005B4C0F" w:rsidP="00953EC4">
            <w:pPr>
              <w:spacing w:after="0" w:line="240" w:lineRule="auto"/>
              <w:jc w:val="center"/>
              <w:rPr>
                <w:rFonts w:asciiTheme="majorBidi" w:hAnsiTheme="majorBidi" w:cstheme="majorBidi"/>
                <w:b/>
                <w:bCs/>
                <w:color w:val="002060"/>
              </w:rPr>
            </w:pPr>
            <w:r>
              <w:rPr>
                <w:rFonts w:asciiTheme="majorBidi" w:hAnsiTheme="majorBidi" w:cstheme="majorBidi"/>
                <w:b/>
                <w:bCs/>
                <w:color w:val="002060"/>
              </w:rPr>
              <w:t>1</w:t>
            </w:r>
          </w:p>
        </w:tc>
      </w:tr>
      <w:tr w:rsidR="005B4C0F" w14:paraId="1B120275" w14:textId="77777777" w:rsidTr="00953EC4">
        <w:tc>
          <w:tcPr>
            <w:tcW w:w="4672" w:type="dxa"/>
            <w:tcBorders>
              <w:top w:val="single" w:sz="6" w:space="0" w:color="000000"/>
              <w:left w:val="single" w:sz="6" w:space="0" w:color="000000"/>
              <w:bottom w:val="single" w:sz="6" w:space="0" w:color="000000"/>
              <w:right w:val="single" w:sz="6" w:space="0" w:color="000000"/>
            </w:tcBorders>
            <w:hideMark/>
          </w:tcPr>
          <w:p w14:paraId="6E3F2784" w14:textId="77777777" w:rsidR="005B4C0F" w:rsidRDefault="005B4C0F" w:rsidP="00953EC4">
            <w:pPr>
              <w:spacing w:after="0" w:line="240" w:lineRule="auto"/>
              <w:rPr>
                <w:rFonts w:asciiTheme="majorBidi" w:hAnsiTheme="majorBidi" w:cstheme="majorBidi"/>
              </w:rPr>
            </w:pPr>
            <w:r>
              <w:rPr>
                <w:rFonts w:asciiTheme="majorBidi" w:eastAsia="Verdana" w:hAnsiTheme="majorBidi" w:cstheme="majorBidi"/>
                <w:spacing w:val="-1"/>
              </w:rPr>
              <w:t>Mechanic’s</w:t>
            </w:r>
            <w:r>
              <w:rPr>
                <w:rFonts w:asciiTheme="majorBidi" w:eastAsia="Verdana" w:hAnsiTheme="majorBidi" w:cstheme="majorBidi"/>
                <w:spacing w:val="-17"/>
              </w:rPr>
              <w:t xml:space="preserve"> </w:t>
            </w:r>
            <w:r>
              <w:rPr>
                <w:rFonts w:asciiTheme="majorBidi" w:eastAsia="Verdana" w:hAnsiTheme="majorBidi" w:cstheme="majorBidi"/>
                <w:spacing w:val="-1"/>
              </w:rPr>
              <w:t>assistant</w:t>
            </w:r>
          </w:p>
        </w:tc>
        <w:tc>
          <w:tcPr>
            <w:tcW w:w="4673" w:type="dxa"/>
            <w:tcBorders>
              <w:top w:val="single" w:sz="4" w:space="0" w:color="auto"/>
              <w:left w:val="single" w:sz="4" w:space="0" w:color="auto"/>
              <w:bottom w:val="single" w:sz="4" w:space="0" w:color="auto"/>
              <w:right w:val="single" w:sz="4" w:space="0" w:color="auto"/>
            </w:tcBorders>
            <w:hideMark/>
          </w:tcPr>
          <w:p w14:paraId="07DBECA4" w14:textId="77777777" w:rsidR="005B4C0F" w:rsidRDefault="005B4C0F" w:rsidP="00953EC4">
            <w:pPr>
              <w:spacing w:after="0" w:line="240" w:lineRule="auto"/>
              <w:jc w:val="center"/>
              <w:rPr>
                <w:rFonts w:asciiTheme="majorBidi" w:hAnsiTheme="majorBidi" w:cstheme="majorBidi"/>
                <w:b/>
                <w:bCs/>
                <w:color w:val="002060"/>
              </w:rPr>
            </w:pPr>
            <w:r>
              <w:rPr>
                <w:rFonts w:asciiTheme="majorBidi" w:hAnsiTheme="majorBidi" w:cstheme="majorBidi"/>
                <w:b/>
                <w:bCs/>
                <w:color w:val="002060"/>
              </w:rPr>
              <w:t>(1)</w:t>
            </w:r>
          </w:p>
        </w:tc>
      </w:tr>
      <w:tr w:rsidR="005B4C0F" w14:paraId="0211B941" w14:textId="77777777" w:rsidTr="00953EC4">
        <w:tc>
          <w:tcPr>
            <w:tcW w:w="4672" w:type="dxa"/>
            <w:tcBorders>
              <w:top w:val="single" w:sz="6" w:space="0" w:color="000000"/>
              <w:left w:val="single" w:sz="6" w:space="0" w:color="000000"/>
              <w:bottom w:val="single" w:sz="6" w:space="0" w:color="000000"/>
              <w:right w:val="single" w:sz="6" w:space="0" w:color="000000"/>
            </w:tcBorders>
            <w:hideMark/>
          </w:tcPr>
          <w:p w14:paraId="1CF502CB" w14:textId="77777777" w:rsidR="005B4C0F" w:rsidRDefault="005B4C0F" w:rsidP="00953EC4">
            <w:pPr>
              <w:spacing w:after="0" w:line="240" w:lineRule="auto"/>
              <w:rPr>
                <w:rFonts w:asciiTheme="majorBidi" w:hAnsiTheme="majorBidi" w:cstheme="majorBidi"/>
              </w:rPr>
            </w:pPr>
            <w:r>
              <w:rPr>
                <w:rFonts w:asciiTheme="majorBidi" w:hAnsiTheme="majorBidi" w:cstheme="majorBidi"/>
                <w:spacing w:val="-1"/>
              </w:rPr>
              <w:t>Supervisor</w:t>
            </w:r>
          </w:p>
        </w:tc>
        <w:tc>
          <w:tcPr>
            <w:tcW w:w="4673" w:type="dxa"/>
            <w:tcBorders>
              <w:top w:val="single" w:sz="4" w:space="0" w:color="auto"/>
              <w:left w:val="single" w:sz="4" w:space="0" w:color="auto"/>
              <w:bottom w:val="single" w:sz="4" w:space="0" w:color="auto"/>
              <w:right w:val="single" w:sz="4" w:space="0" w:color="auto"/>
            </w:tcBorders>
            <w:hideMark/>
          </w:tcPr>
          <w:p w14:paraId="7E78F9BD" w14:textId="77777777" w:rsidR="005B4C0F" w:rsidRDefault="005B4C0F" w:rsidP="00953EC4">
            <w:pPr>
              <w:spacing w:after="0" w:line="240" w:lineRule="auto"/>
              <w:jc w:val="center"/>
              <w:rPr>
                <w:rFonts w:asciiTheme="majorBidi" w:hAnsiTheme="majorBidi" w:cstheme="majorBidi"/>
                <w:b/>
                <w:bCs/>
                <w:color w:val="002060"/>
              </w:rPr>
            </w:pPr>
            <w:r>
              <w:rPr>
                <w:rFonts w:asciiTheme="majorBidi" w:hAnsiTheme="majorBidi" w:cstheme="majorBidi"/>
                <w:b/>
                <w:bCs/>
                <w:color w:val="002060"/>
              </w:rPr>
              <w:t>(1)</w:t>
            </w:r>
          </w:p>
        </w:tc>
      </w:tr>
      <w:tr w:rsidR="005B4C0F" w14:paraId="58B0CA74" w14:textId="77777777" w:rsidTr="00953EC4">
        <w:tc>
          <w:tcPr>
            <w:tcW w:w="4672" w:type="dxa"/>
            <w:tcBorders>
              <w:top w:val="single" w:sz="6" w:space="0" w:color="000000"/>
              <w:left w:val="single" w:sz="6" w:space="0" w:color="000000"/>
              <w:bottom w:val="single" w:sz="6" w:space="0" w:color="000000"/>
              <w:right w:val="single" w:sz="6" w:space="0" w:color="000000"/>
            </w:tcBorders>
            <w:hideMark/>
          </w:tcPr>
          <w:p w14:paraId="7CFCB42C" w14:textId="77777777" w:rsidR="005B4C0F" w:rsidRDefault="005B4C0F" w:rsidP="00953EC4">
            <w:pPr>
              <w:spacing w:after="0" w:line="240" w:lineRule="auto"/>
              <w:rPr>
                <w:rFonts w:asciiTheme="majorBidi" w:hAnsiTheme="majorBidi" w:cstheme="majorBidi"/>
              </w:rPr>
            </w:pPr>
            <w:r>
              <w:rPr>
                <w:rFonts w:asciiTheme="majorBidi" w:hAnsiTheme="majorBidi" w:cstheme="majorBidi"/>
                <w:spacing w:val="-1"/>
              </w:rPr>
              <w:t>Driver</w:t>
            </w:r>
          </w:p>
        </w:tc>
        <w:tc>
          <w:tcPr>
            <w:tcW w:w="4673" w:type="dxa"/>
            <w:tcBorders>
              <w:top w:val="single" w:sz="4" w:space="0" w:color="auto"/>
              <w:left w:val="single" w:sz="4" w:space="0" w:color="auto"/>
              <w:bottom w:val="single" w:sz="4" w:space="0" w:color="auto"/>
              <w:right w:val="single" w:sz="4" w:space="0" w:color="auto"/>
            </w:tcBorders>
            <w:hideMark/>
          </w:tcPr>
          <w:p w14:paraId="0598F9B8" w14:textId="77777777" w:rsidR="005B4C0F" w:rsidRDefault="005B4C0F" w:rsidP="00953EC4">
            <w:pPr>
              <w:spacing w:after="0" w:line="240" w:lineRule="auto"/>
              <w:jc w:val="center"/>
              <w:rPr>
                <w:rFonts w:asciiTheme="majorBidi" w:hAnsiTheme="majorBidi" w:cstheme="majorBidi"/>
                <w:b/>
                <w:bCs/>
                <w:color w:val="002060"/>
              </w:rPr>
            </w:pPr>
            <w:r>
              <w:rPr>
                <w:rFonts w:asciiTheme="majorBidi" w:hAnsiTheme="majorBidi" w:cstheme="majorBidi"/>
                <w:b/>
                <w:bCs/>
                <w:color w:val="002060"/>
              </w:rPr>
              <w:t>2</w:t>
            </w:r>
          </w:p>
        </w:tc>
      </w:tr>
      <w:tr w:rsidR="005B4C0F" w14:paraId="7AC63D28" w14:textId="77777777" w:rsidTr="00953EC4">
        <w:tc>
          <w:tcPr>
            <w:tcW w:w="4672" w:type="dxa"/>
            <w:tcBorders>
              <w:top w:val="single" w:sz="6" w:space="0" w:color="000000"/>
              <w:left w:val="single" w:sz="6" w:space="0" w:color="000000"/>
              <w:bottom w:val="single" w:sz="6" w:space="0" w:color="000000"/>
              <w:right w:val="single" w:sz="6" w:space="0" w:color="000000"/>
            </w:tcBorders>
            <w:hideMark/>
          </w:tcPr>
          <w:p w14:paraId="1153B057" w14:textId="77777777" w:rsidR="005B4C0F" w:rsidRDefault="005B4C0F" w:rsidP="00953EC4">
            <w:pPr>
              <w:spacing w:after="0" w:line="240" w:lineRule="auto"/>
              <w:rPr>
                <w:rFonts w:asciiTheme="majorBidi" w:hAnsiTheme="majorBidi" w:cstheme="majorBidi"/>
              </w:rPr>
            </w:pPr>
            <w:r>
              <w:rPr>
                <w:rFonts w:asciiTheme="majorBidi" w:hAnsiTheme="majorBidi" w:cstheme="majorBidi"/>
                <w:spacing w:val="-1"/>
              </w:rPr>
              <w:t>Laborer</w:t>
            </w:r>
          </w:p>
        </w:tc>
        <w:tc>
          <w:tcPr>
            <w:tcW w:w="4673" w:type="dxa"/>
            <w:tcBorders>
              <w:top w:val="single" w:sz="4" w:space="0" w:color="auto"/>
              <w:left w:val="single" w:sz="4" w:space="0" w:color="auto"/>
              <w:bottom w:val="single" w:sz="4" w:space="0" w:color="auto"/>
              <w:right w:val="single" w:sz="4" w:space="0" w:color="auto"/>
            </w:tcBorders>
            <w:hideMark/>
          </w:tcPr>
          <w:p w14:paraId="52A0B82B" w14:textId="77777777" w:rsidR="005B4C0F" w:rsidRDefault="005B4C0F" w:rsidP="00953EC4">
            <w:pPr>
              <w:spacing w:after="0" w:line="240" w:lineRule="auto"/>
              <w:jc w:val="center"/>
              <w:rPr>
                <w:rFonts w:asciiTheme="majorBidi" w:hAnsiTheme="majorBidi" w:cstheme="majorBidi"/>
                <w:b/>
                <w:bCs/>
                <w:color w:val="002060"/>
              </w:rPr>
            </w:pPr>
            <w:r>
              <w:rPr>
                <w:rFonts w:asciiTheme="majorBidi" w:hAnsiTheme="majorBidi" w:cstheme="majorBidi"/>
                <w:b/>
                <w:bCs/>
                <w:color w:val="002060"/>
              </w:rPr>
              <w:t>4</w:t>
            </w:r>
          </w:p>
        </w:tc>
      </w:tr>
      <w:tr w:rsidR="005B4C0F" w14:paraId="35447253" w14:textId="77777777" w:rsidTr="00953EC4">
        <w:tc>
          <w:tcPr>
            <w:tcW w:w="4672" w:type="dxa"/>
            <w:tcBorders>
              <w:top w:val="single" w:sz="6" w:space="0" w:color="000000"/>
              <w:left w:val="single" w:sz="6" w:space="0" w:color="000000"/>
              <w:bottom w:val="single" w:sz="6" w:space="0" w:color="000000"/>
              <w:right w:val="single" w:sz="6" w:space="0" w:color="000000"/>
            </w:tcBorders>
            <w:hideMark/>
          </w:tcPr>
          <w:p w14:paraId="22252B2F" w14:textId="77777777" w:rsidR="005B4C0F" w:rsidRDefault="005B4C0F" w:rsidP="00953EC4">
            <w:pPr>
              <w:spacing w:after="0" w:line="240" w:lineRule="auto"/>
              <w:rPr>
                <w:rFonts w:asciiTheme="majorBidi" w:hAnsiTheme="majorBidi" w:cstheme="majorBidi"/>
              </w:rPr>
            </w:pPr>
            <w:r>
              <w:rPr>
                <w:rFonts w:asciiTheme="majorBidi" w:hAnsiTheme="majorBidi" w:cstheme="majorBidi"/>
                <w:spacing w:val="-1"/>
              </w:rPr>
              <w:t>Others</w:t>
            </w:r>
          </w:p>
        </w:tc>
        <w:tc>
          <w:tcPr>
            <w:tcW w:w="4673" w:type="dxa"/>
            <w:tcBorders>
              <w:top w:val="single" w:sz="4" w:space="0" w:color="auto"/>
              <w:left w:val="single" w:sz="4" w:space="0" w:color="auto"/>
              <w:bottom w:val="single" w:sz="4" w:space="0" w:color="auto"/>
              <w:right w:val="single" w:sz="4" w:space="0" w:color="auto"/>
            </w:tcBorders>
            <w:hideMark/>
          </w:tcPr>
          <w:p w14:paraId="06F66319" w14:textId="77777777" w:rsidR="005B4C0F" w:rsidRDefault="005B4C0F" w:rsidP="00953EC4">
            <w:pPr>
              <w:spacing w:after="0" w:line="240" w:lineRule="auto"/>
              <w:jc w:val="center"/>
              <w:rPr>
                <w:rFonts w:asciiTheme="majorBidi" w:hAnsiTheme="majorBidi" w:cstheme="majorBidi"/>
                <w:b/>
                <w:bCs/>
                <w:color w:val="002060"/>
              </w:rPr>
            </w:pPr>
            <w:r>
              <w:rPr>
                <w:rFonts w:asciiTheme="majorBidi" w:hAnsiTheme="majorBidi" w:cstheme="majorBidi"/>
                <w:b/>
                <w:bCs/>
                <w:color w:val="002060"/>
              </w:rPr>
              <w:t>-</w:t>
            </w:r>
          </w:p>
        </w:tc>
      </w:tr>
      <w:tr w:rsidR="005B4C0F" w14:paraId="09B8AB1F" w14:textId="77777777" w:rsidTr="00953EC4">
        <w:tc>
          <w:tcPr>
            <w:tcW w:w="4672" w:type="dxa"/>
            <w:tcBorders>
              <w:top w:val="single" w:sz="6" w:space="0" w:color="000000"/>
              <w:left w:val="single" w:sz="6" w:space="0" w:color="000000"/>
              <w:bottom w:val="single" w:sz="6" w:space="0" w:color="000000"/>
              <w:right w:val="single" w:sz="6" w:space="0" w:color="000000"/>
            </w:tcBorders>
            <w:hideMark/>
          </w:tcPr>
          <w:p w14:paraId="1DE2B57E" w14:textId="77777777" w:rsidR="005B4C0F" w:rsidRDefault="005B4C0F" w:rsidP="00953EC4">
            <w:pPr>
              <w:spacing w:after="0" w:line="240" w:lineRule="auto"/>
              <w:rPr>
                <w:rFonts w:asciiTheme="majorBidi" w:hAnsiTheme="majorBidi" w:cstheme="majorBidi"/>
              </w:rPr>
            </w:pPr>
            <w:r>
              <w:rPr>
                <w:rFonts w:asciiTheme="majorBidi" w:hAnsiTheme="majorBidi" w:cstheme="majorBidi"/>
                <w:spacing w:val="-1"/>
              </w:rPr>
              <w:t>Total</w:t>
            </w:r>
          </w:p>
        </w:tc>
        <w:tc>
          <w:tcPr>
            <w:tcW w:w="4673" w:type="dxa"/>
            <w:tcBorders>
              <w:top w:val="single" w:sz="4" w:space="0" w:color="auto"/>
              <w:left w:val="single" w:sz="4" w:space="0" w:color="auto"/>
              <w:bottom w:val="single" w:sz="4" w:space="0" w:color="auto"/>
              <w:right w:val="single" w:sz="4" w:space="0" w:color="auto"/>
            </w:tcBorders>
            <w:hideMark/>
          </w:tcPr>
          <w:p w14:paraId="1D59665C" w14:textId="77777777" w:rsidR="005B4C0F" w:rsidRDefault="005B4C0F" w:rsidP="00953EC4">
            <w:pPr>
              <w:spacing w:after="0" w:line="240" w:lineRule="auto"/>
              <w:jc w:val="center"/>
              <w:rPr>
                <w:rFonts w:asciiTheme="majorBidi" w:hAnsiTheme="majorBidi" w:cstheme="majorBidi"/>
                <w:b/>
                <w:bCs/>
                <w:color w:val="002060"/>
              </w:rPr>
            </w:pPr>
            <w:r>
              <w:rPr>
                <w:rFonts w:asciiTheme="majorBidi" w:hAnsiTheme="majorBidi" w:cstheme="majorBidi"/>
                <w:b/>
                <w:bCs/>
                <w:color w:val="002060"/>
              </w:rPr>
              <w:t>13</w:t>
            </w:r>
          </w:p>
        </w:tc>
      </w:tr>
      <w:tr w:rsidR="005B4C0F" w14:paraId="010C5949" w14:textId="77777777" w:rsidTr="00953EC4">
        <w:tc>
          <w:tcPr>
            <w:tcW w:w="4672" w:type="dxa"/>
            <w:tcBorders>
              <w:top w:val="single" w:sz="4" w:space="0" w:color="auto"/>
              <w:left w:val="single" w:sz="4" w:space="0" w:color="auto"/>
              <w:bottom w:val="single" w:sz="4" w:space="0" w:color="auto"/>
              <w:right w:val="single" w:sz="4" w:space="0" w:color="auto"/>
            </w:tcBorders>
          </w:tcPr>
          <w:p w14:paraId="0C89739F" w14:textId="77777777" w:rsidR="005B4C0F" w:rsidRDefault="005B4C0F" w:rsidP="00953EC4">
            <w:pPr>
              <w:spacing w:after="0" w:line="240" w:lineRule="auto"/>
              <w:rPr>
                <w:rFonts w:asciiTheme="majorBidi" w:hAnsiTheme="majorBidi" w:cstheme="majorBidi"/>
              </w:rPr>
            </w:pPr>
          </w:p>
        </w:tc>
        <w:tc>
          <w:tcPr>
            <w:tcW w:w="4673" w:type="dxa"/>
            <w:tcBorders>
              <w:top w:val="single" w:sz="4" w:space="0" w:color="auto"/>
              <w:left w:val="single" w:sz="4" w:space="0" w:color="auto"/>
              <w:bottom w:val="single" w:sz="4" w:space="0" w:color="auto"/>
              <w:right w:val="single" w:sz="4" w:space="0" w:color="auto"/>
            </w:tcBorders>
          </w:tcPr>
          <w:p w14:paraId="10254673" w14:textId="77777777" w:rsidR="005B4C0F" w:rsidRDefault="005B4C0F" w:rsidP="00953EC4">
            <w:pPr>
              <w:spacing w:after="0" w:line="240" w:lineRule="auto"/>
              <w:jc w:val="center"/>
              <w:rPr>
                <w:rFonts w:asciiTheme="majorBidi" w:hAnsiTheme="majorBidi" w:cstheme="majorBidi"/>
              </w:rPr>
            </w:pPr>
          </w:p>
        </w:tc>
      </w:tr>
      <w:tr w:rsidR="005B4C0F" w14:paraId="3E0C4696" w14:textId="77777777" w:rsidTr="00953EC4">
        <w:tc>
          <w:tcPr>
            <w:tcW w:w="4672" w:type="dxa"/>
            <w:tcBorders>
              <w:top w:val="single" w:sz="4" w:space="0" w:color="auto"/>
              <w:left w:val="single" w:sz="4" w:space="0" w:color="auto"/>
              <w:bottom w:val="single" w:sz="4" w:space="0" w:color="auto"/>
              <w:right w:val="single" w:sz="4" w:space="0" w:color="auto"/>
            </w:tcBorders>
          </w:tcPr>
          <w:p w14:paraId="51C9FF23" w14:textId="77777777" w:rsidR="005B4C0F" w:rsidRDefault="005B4C0F" w:rsidP="00953EC4">
            <w:pPr>
              <w:spacing w:after="0" w:line="240" w:lineRule="auto"/>
              <w:rPr>
                <w:rFonts w:asciiTheme="majorBidi" w:hAnsiTheme="majorBidi" w:cstheme="majorBidi"/>
              </w:rPr>
            </w:pPr>
          </w:p>
        </w:tc>
        <w:tc>
          <w:tcPr>
            <w:tcW w:w="4673" w:type="dxa"/>
            <w:tcBorders>
              <w:top w:val="single" w:sz="4" w:space="0" w:color="auto"/>
              <w:left w:val="single" w:sz="4" w:space="0" w:color="auto"/>
              <w:bottom w:val="single" w:sz="4" w:space="0" w:color="auto"/>
              <w:right w:val="single" w:sz="4" w:space="0" w:color="auto"/>
            </w:tcBorders>
          </w:tcPr>
          <w:p w14:paraId="4D4DD5B4" w14:textId="77777777" w:rsidR="005B4C0F" w:rsidRDefault="005B4C0F" w:rsidP="00953EC4">
            <w:pPr>
              <w:spacing w:after="0" w:line="240" w:lineRule="auto"/>
              <w:rPr>
                <w:rFonts w:asciiTheme="majorBidi" w:hAnsiTheme="majorBidi" w:cstheme="majorBidi"/>
              </w:rPr>
            </w:pPr>
          </w:p>
        </w:tc>
      </w:tr>
    </w:tbl>
    <w:p w14:paraId="77FCCD6B" w14:textId="77777777" w:rsidR="005B4C0F" w:rsidRDefault="005B4C0F" w:rsidP="005B4C0F">
      <w:pPr>
        <w:bidi/>
        <w:jc w:val="lowKashida"/>
        <w:rPr>
          <w:rFonts w:ascii="Century Gothic" w:hAnsi="Century Gothic" w:cs="Dubai"/>
          <w:b/>
          <w:bCs/>
          <w:sz w:val="18"/>
          <w:szCs w:val="18"/>
        </w:rPr>
      </w:pPr>
    </w:p>
    <w:p w14:paraId="38617569" w14:textId="77777777" w:rsidR="005B4C0F" w:rsidRPr="0041097C" w:rsidRDefault="005B4C0F" w:rsidP="005B4C0F">
      <w:pPr>
        <w:pStyle w:val="Heading3"/>
        <w:numPr>
          <w:ilvl w:val="2"/>
          <w:numId w:val="0"/>
        </w:numPr>
        <w:tabs>
          <w:tab w:val="num" w:pos="1080"/>
          <w:tab w:val="num" w:pos="2160"/>
        </w:tabs>
        <w:ind w:left="630" w:hanging="360"/>
        <w:rPr>
          <w:lang w:val="en-MY" w:bidi="ar-LB"/>
        </w:rPr>
      </w:pPr>
      <w:bookmarkStart w:id="230" w:name="_Toc192582845"/>
      <w:bookmarkStart w:id="231" w:name="_Toc192592854"/>
      <w:bookmarkStart w:id="232" w:name="_Toc148961723"/>
      <w:bookmarkStart w:id="233" w:name="_Toc192894665"/>
      <w:r w:rsidRPr="0041097C">
        <w:rPr>
          <w:lang w:val="en-MY" w:bidi="ar-LB"/>
        </w:rPr>
        <w:t>Official documents required for the project</w:t>
      </w:r>
      <w:bookmarkEnd w:id="230"/>
      <w:bookmarkEnd w:id="231"/>
      <w:bookmarkEnd w:id="233"/>
    </w:p>
    <w:p w14:paraId="0DE21A95" w14:textId="77777777" w:rsidR="005B4C0F" w:rsidRPr="00800B33" w:rsidRDefault="005B4C0F" w:rsidP="005B4C0F">
      <w:pPr>
        <w:bidi/>
        <w:rPr>
          <w:rFonts w:ascii="Segoe UI" w:hAnsi="Segoe UI" w:cs="Segoe UI"/>
          <w:b/>
          <w:bCs/>
          <w:sz w:val="24"/>
          <w:szCs w:val="24"/>
          <w:rtl/>
          <w:lang w:bidi="ar-LB"/>
        </w:rPr>
      </w:pPr>
      <w:r w:rsidRPr="00800B33">
        <w:rPr>
          <w:rFonts w:ascii="Segoe UI" w:hAnsi="Segoe UI" w:cs="Segoe UI"/>
          <w:b/>
          <w:bCs/>
          <w:sz w:val="24"/>
          <w:szCs w:val="24"/>
          <w:rtl/>
          <w:lang w:bidi="ar-LB"/>
        </w:rPr>
        <w:t>الأوراق الرسمية المطلوبة للمشروع</w:t>
      </w:r>
      <w:bookmarkEnd w:id="232"/>
    </w:p>
    <w:p w14:paraId="36228D03" w14:textId="77777777" w:rsidR="005B4C0F" w:rsidRDefault="005B4C0F" w:rsidP="005B4C0F">
      <w:pPr>
        <w:pStyle w:val="AufzhlungBuchstabe3"/>
        <w:shd w:val="clear" w:color="auto" w:fill="FFFFFF"/>
        <w:bidi/>
        <w:spacing w:before="120" w:after="0"/>
        <w:ind w:left="0" w:firstLine="0"/>
        <w:jc w:val="center"/>
        <w:rPr>
          <w:rFonts w:ascii="Dubai" w:hAnsi="Dubai" w:cs="Dubai"/>
          <w:b/>
          <w:bCs/>
          <w:sz w:val="16"/>
          <w:szCs w:val="16"/>
        </w:rPr>
      </w:pPr>
      <w:r>
        <w:rPr>
          <w:rFonts w:ascii="Dubai" w:hAnsi="Dubai" w:cs="Dubai"/>
          <w:b/>
          <w:bCs/>
          <w:sz w:val="16"/>
          <w:szCs w:val="16"/>
        </w:rPr>
        <w:t xml:space="preserve">  </w:t>
      </w:r>
      <w:r>
        <w:rPr>
          <w:rFonts w:asciiTheme="minorHAnsi" w:hAnsiTheme="minorHAnsi" w:cstheme="minorBidi"/>
          <w:noProof/>
          <w:szCs w:val="22"/>
        </w:rPr>
        <w:drawing>
          <wp:inline distT="0" distB="0" distL="0" distR="0" wp14:anchorId="1341D8B3" wp14:editId="1D4153C4">
            <wp:extent cx="3128645" cy="287782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8" cstate="print">
                      <a:extLst>
                        <a:ext uri="{28A0092B-C50C-407E-A947-70E740481C1C}">
                          <a14:useLocalDpi xmlns:a14="http://schemas.microsoft.com/office/drawing/2010/main" val="0"/>
                        </a:ext>
                      </a:extLst>
                    </a:blip>
                    <a:srcRect t="5420" r="-2921" b="41322"/>
                    <a:stretch>
                      <a:fillRect/>
                    </a:stretch>
                  </pic:blipFill>
                  <pic:spPr bwMode="auto">
                    <a:xfrm>
                      <a:off x="0" y="0"/>
                      <a:ext cx="3128645" cy="2877820"/>
                    </a:xfrm>
                    <a:prstGeom prst="rect">
                      <a:avLst/>
                    </a:prstGeom>
                    <a:noFill/>
                  </pic:spPr>
                </pic:pic>
              </a:graphicData>
            </a:graphic>
          </wp:inline>
        </w:drawing>
      </w:r>
      <w:r>
        <w:rPr>
          <w:rFonts w:asciiTheme="minorHAnsi" w:hAnsiTheme="minorHAnsi" w:cstheme="minorBidi"/>
          <w:noProof/>
          <w:szCs w:val="22"/>
        </w:rPr>
        <w:drawing>
          <wp:inline distT="0" distB="0" distL="0" distR="0" wp14:anchorId="3AC9952F" wp14:editId="7C4FD23C">
            <wp:extent cx="2662555" cy="2879725"/>
            <wp:effectExtent l="0" t="0" r="444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9" cstate="print">
                      <a:extLst>
                        <a:ext uri="{28A0092B-C50C-407E-A947-70E740481C1C}">
                          <a14:useLocalDpi xmlns:a14="http://schemas.microsoft.com/office/drawing/2010/main" val="0"/>
                        </a:ext>
                      </a:extLst>
                    </a:blip>
                    <a:srcRect t="6055" r="10378" b="39413"/>
                    <a:stretch>
                      <a:fillRect/>
                    </a:stretch>
                  </pic:blipFill>
                  <pic:spPr bwMode="auto">
                    <a:xfrm>
                      <a:off x="0" y="0"/>
                      <a:ext cx="2662555" cy="2879725"/>
                    </a:xfrm>
                    <a:prstGeom prst="rect">
                      <a:avLst/>
                    </a:prstGeom>
                    <a:noFill/>
                  </pic:spPr>
                </pic:pic>
              </a:graphicData>
            </a:graphic>
          </wp:inline>
        </w:drawing>
      </w:r>
    </w:p>
    <w:p w14:paraId="66887F7C" w14:textId="77777777" w:rsidR="005B4C0F" w:rsidRPr="00ED1702" w:rsidRDefault="005B4C0F" w:rsidP="005B4C0F">
      <w:pPr>
        <w:pStyle w:val="AufzhlungBuchstabe3"/>
        <w:shd w:val="clear" w:color="auto" w:fill="FFFFFF"/>
        <w:bidi/>
        <w:spacing w:before="120" w:after="360"/>
        <w:ind w:left="296" w:right="810" w:firstLine="343"/>
        <w:jc w:val="center"/>
        <w:rPr>
          <w:rFonts w:ascii="Dubai" w:hAnsi="Dubai" w:cs="Dubai"/>
          <w:b/>
          <w:bCs/>
          <w:color w:val="595959" w:themeColor="text1" w:themeTint="A6"/>
          <w:szCs w:val="22"/>
        </w:rPr>
      </w:pPr>
      <w:r w:rsidRPr="00ED1702">
        <w:rPr>
          <w:rFonts w:ascii="Dubai" w:hAnsi="Dubai" w:cs="Dubai"/>
          <w:b/>
          <w:bCs/>
          <w:color w:val="595959" w:themeColor="text1" w:themeTint="A6"/>
          <w:szCs w:val="22"/>
          <w:rtl/>
        </w:rPr>
        <w:t>موافقة مبدئية من القائمة بأعمال بلدة عاصون السيدة جان الخولة المحترمة للقيام بمشروع إنتاج الغاز الحيوي في مكب عاصون</w:t>
      </w:r>
    </w:p>
    <w:p w14:paraId="1D8F9842" w14:textId="77777777" w:rsidR="005B4C0F" w:rsidRDefault="005B4C0F" w:rsidP="005B4C0F">
      <w:pPr>
        <w:shd w:val="clear" w:color="auto" w:fill="FFFFFF"/>
        <w:bidi/>
        <w:spacing w:after="0" w:line="240" w:lineRule="auto"/>
        <w:jc w:val="center"/>
        <w:rPr>
          <w:rFonts w:ascii="Dubai" w:hAnsi="Dubai" w:cs="Dubai"/>
          <w:sz w:val="24"/>
          <w:szCs w:val="24"/>
          <w:rtl/>
        </w:rPr>
      </w:pPr>
      <w:r>
        <w:rPr>
          <w:rFonts w:asciiTheme="minorHAnsi" w:eastAsiaTheme="minorHAnsi" w:hAnsiTheme="minorHAnsi" w:cstheme="minorBidi"/>
          <w:noProof/>
          <w:szCs w:val="22"/>
          <w:rtl/>
          <w:lang w:val="en-US"/>
        </w:rPr>
        <w:drawing>
          <wp:inline distT="0" distB="0" distL="0" distR="0" wp14:anchorId="0A8BBF10" wp14:editId="52C21FEE">
            <wp:extent cx="3474720" cy="4993568"/>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0" cstate="print">
                      <a:extLst>
                        <a:ext uri="{28A0092B-C50C-407E-A947-70E740481C1C}">
                          <a14:useLocalDpi xmlns:a14="http://schemas.microsoft.com/office/drawing/2010/main" val="0"/>
                        </a:ext>
                      </a:extLst>
                    </a:blip>
                    <a:srcRect l="13921" t="8141" r="4787" b="4243"/>
                    <a:stretch>
                      <a:fillRect/>
                    </a:stretch>
                  </pic:blipFill>
                  <pic:spPr bwMode="auto">
                    <a:xfrm>
                      <a:off x="0" y="0"/>
                      <a:ext cx="3474720" cy="4993568"/>
                    </a:xfrm>
                    <a:prstGeom prst="rect">
                      <a:avLst/>
                    </a:prstGeom>
                    <a:noFill/>
                  </pic:spPr>
                </pic:pic>
              </a:graphicData>
            </a:graphic>
          </wp:inline>
        </w:drawing>
      </w:r>
    </w:p>
    <w:p w14:paraId="28D0D825" w14:textId="77777777" w:rsidR="005B4C0F" w:rsidRPr="00ED1702" w:rsidRDefault="005B4C0F" w:rsidP="005B4C0F">
      <w:pPr>
        <w:shd w:val="clear" w:color="auto" w:fill="FFFFFF"/>
        <w:bidi/>
        <w:spacing w:after="0" w:line="240" w:lineRule="auto"/>
        <w:jc w:val="center"/>
        <w:rPr>
          <w:rFonts w:ascii="Dubai" w:hAnsi="Dubai" w:cs="Dubai"/>
          <w:b/>
          <w:bCs/>
          <w:color w:val="595959" w:themeColor="text1" w:themeTint="A6"/>
          <w:szCs w:val="22"/>
          <w:lang w:bidi="ar-LB"/>
        </w:rPr>
      </w:pPr>
      <w:r w:rsidRPr="00ED1702">
        <w:rPr>
          <w:rFonts w:ascii="Dubai" w:hAnsi="Dubai" w:cs="Dubai"/>
          <w:b/>
          <w:bCs/>
          <w:color w:val="595959" w:themeColor="text1" w:themeTint="A6"/>
          <w:szCs w:val="22"/>
          <w:rtl/>
          <w:lang w:bidi="ar-LB"/>
        </w:rPr>
        <w:t>طلب إفادة تخطيط وتصنيف للعقار 568</w:t>
      </w:r>
    </w:p>
    <w:p w14:paraId="6F00D7CF" w14:textId="77777777" w:rsidR="005B4C0F" w:rsidRDefault="005B4C0F" w:rsidP="005B4C0F">
      <w:pPr>
        <w:pStyle w:val="AufzhlungNummeriert3"/>
        <w:bidi/>
        <w:ind w:hanging="1783"/>
        <w:jc w:val="center"/>
        <w:rPr>
          <w:rFonts w:ascii="Dubai" w:hAnsi="Dubai" w:cs="Dubai"/>
          <w:sz w:val="24"/>
          <w:szCs w:val="24"/>
        </w:rPr>
      </w:pPr>
      <w:r>
        <w:rPr>
          <w:noProof/>
        </w:rPr>
        <w:drawing>
          <wp:inline distT="0" distB="0" distL="0" distR="0" wp14:anchorId="248F9754" wp14:editId="33AD4044">
            <wp:extent cx="5852160" cy="821441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1">
                      <a:extLst>
                        <a:ext uri="{28A0092B-C50C-407E-A947-70E740481C1C}">
                          <a14:useLocalDpi xmlns:a14="http://schemas.microsoft.com/office/drawing/2010/main" val="0"/>
                        </a:ext>
                      </a:extLst>
                    </a:blip>
                    <a:srcRect t="3818"/>
                    <a:stretch>
                      <a:fillRect/>
                    </a:stretch>
                  </pic:blipFill>
                  <pic:spPr bwMode="auto">
                    <a:xfrm>
                      <a:off x="0" y="0"/>
                      <a:ext cx="5852160" cy="8214410"/>
                    </a:xfrm>
                    <a:prstGeom prst="rect">
                      <a:avLst/>
                    </a:prstGeom>
                    <a:noFill/>
                    <a:ln>
                      <a:noFill/>
                    </a:ln>
                  </pic:spPr>
                </pic:pic>
              </a:graphicData>
            </a:graphic>
          </wp:inline>
        </w:drawing>
      </w:r>
    </w:p>
    <w:p w14:paraId="0E640E46" w14:textId="77777777" w:rsidR="005B4C0F" w:rsidRPr="008211C4" w:rsidRDefault="005B4C0F" w:rsidP="005B4C0F">
      <w:pPr>
        <w:shd w:val="clear" w:color="auto" w:fill="FFFFFF"/>
        <w:bidi/>
        <w:spacing w:before="120" w:after="0" w:line="240" w:lineRule="auto"/>
        <w:jc w:val="center"/>
        <w:rPr>
          <w:rFonts w:ascii="Dubai" w:hAnsi="Dubai" w:cs="Dubai"/>
          <w:b/>
          <w:bCs/>
          <w:color w:val="595959" w:themeColor="text1" w:themeTint="A6"/>
          <w:szCs w:val="22"/>
          <w:rtl/>
          <w:lang w:bidi="ar-LB"/>
        </w:rPr>
      </w:pPr>
      <w:r w:rsidRPr="008211C4">
        <w:rPr>
          <w:rFonts w:ascii="Dubai" w:hAnsi="Dubai" w:cs="Dubai"/>
          <w:b/>
          <w:bCs/>
          <w:color w:val="595959" w:themeColor="text1" w:themeTint="A6"/>
          <w:szCs w:val="22"/>
          <w:rtl/>
          <w:lang w:bidi="ar-LB"/>
        </w:rPr>
        <w:t>إفادة تخطيط وتصنيف للعقار 568</w:t>
      </w:r>
    </w:p>
    <w:p w14:paraId="2F844077" w14:textId="77777777" w:rsidR="005B4C0F" w:rsidRDefault="005B4C0F" w:rsidP="005B4C0F">
      <w:pPr>
        <w:pStyle w:val="AufzhlungNummeriert3"/>
        <w:bidi/>
        <w:ind w:hanging="1783"/>
        <w:jc w:val="center"/>
        <w:rPr>
          <w:rFonts w:ascii="Dubai" w:hAnsi="Dubai" w:cs="Dubai"/>
          <w:sz w:val="24"/>
          <w:szCs w:val="24"/>
          <w:rtl/>
        </w:rPr>
      </w:pPr>
      <w:r>
        <w:rPr>
          <w:noProof/>
        </w:rPr>
        <w:drawing>
          <wp:inline distT="0" distB="0" distL="0" distR="0" wp14:anchorId="188746E0" wp14:editId="18B6AE82">
            <wp:extent cx="5676900" cy="79057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2">
                      <a:extLst>
                        <a:ext uri="{28A0092B-C50C-407E-A947-70E740481C1C}">
                          <a14:useLocalDpi xmlns:a14="http://schemas.microsoft.com/office/drawing/2010/main" val="0"/>
                        </a:ext>
                      </a:extLst>
                    </a:blip>
                    <a:srcRect l="3311" t="1807" r="5475" b="2901"/>
                    <a:stretch>
                      <a:fillRect/>
                    </a:stretch>
                  </pic:blipFill>
                  <pic:spPr bwMode="auto">
                    <a:xfrm>
                      <a:off x="0" y="0"/>
                      <a:ext cx="5676900" cy="7905750"/>
                    </a:xfrm>
                    <a:prstGeom prst="rect">
                      <a:avLst/>
                    </a:prstGeom>
                    <a:noFill/>
                    <a:ln>
                      <a:noFill/>
                    </a:ln>
                  </pic:spPr>
                </pic:pic>
              </a:graphicData>
            </a:graphic>
          </wp:inline>
        </w:drawing>
      </w:r>
    </w:p>
    <w:p w14:paraId="7FA9CF12" w14:textId="77777777" w:rsidR="005B4C0F" w:rsidRDefault="005B4C0F" w:rsidP="005B4C0F">
      <w:pPr>
        <w:pStyle w:val="AufzhlungNummeriert3"/>
        <w:bidi/>
        <w:ind w:hanging="1783"/>
        <w:jc w:val="center"/>
        <w:rPr>
          <w:rFonts w:ascii="Dubai" w:hAnsi="Dubai" w:cs="Dubai"/>
          <w:sz w:val="24"/>
          <w:szCs w:val="24"/>
          <w:rtl/>
        </w:rPr>
      </w:pPr>
      <w:r>
        <w:rPr>
          <w:noProof/>
        </w:rPr>
        <w:drawing>
          <wp:inline distT="0" distB="0" distL="0" distR="0" wp14:anchorId="33516E5F" wp14:editId="5603EE61">
            <wp:extent cx="5669280" cy="7759945"/>
            <wp:effectExtent l="0" t="0" r="762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3" cstate="print">
                      <a:extLst>
                        <a:ext uri="{28A0092B-C50C-407E-A947-70E740481C1C}">
                          <a14:useLocalDpi xmlns:a14="http://schemas.microsoft.com/office/drawing/2010/main" val="0"/>
                        </a:ext>
                      </a:extLst>
                    </a:blip>
                    <a:srcRect l="1958" t="1468" r="5775" b="3934"/>
                    <a:stretch>
                      <a:fillRect/>
                    </a:stretch>
                  </pic:blipFill>
                  <pic:spPr bwMode="auto">
                    <a:xfrm>
                      <a:off x="0" y="0"/>
                      <a:ext cx="5669280" cy="7759945"/>
                    </a:xfrm>
                    <a:prstGeom prst="rect">
                      <a:avLst/>
                    </a:prstGeom>
                    <a:noFill/>
                    <a:ln>
                      <a:noFill/>
                    </a:ln>
                  </pic:spPr>
                </pic:pic>
              </a:graphicData>
            </a:graphic>
          </wp:inline>
        </w:drawing>
      </w:r>
    </w:p>
    <w:p w14:paraId="3079EE6F" w14:textId="77777777" w:rsidR="005B4C0F" w:rsidRPr="008211C4" w:rsidRDefault="005B4C0F" w:rsidP="005B4C0F">
      <w:pPr>
        <w:shd w:val="clear" w:color="auto" w:fill="FFFFFF"/>
        <w:bidi/>
        <w:spacing w:before="120" w:after="0" w:line="240" w:lineRule="auto"/>
        <w:jc w:val="center"/>
        <w:rPr>
          <w:rFonts w:ascii="Dubai" w:hAnsi="Dubai" w:cs="Dubai"/>
          <w:b/>
          <w:bCs/>
          <w:color w:val="595959" w:themeColor="text1" w:themeTint="A6"/>
          <w:szCs w:val="22"/>
          <w:rtl/>
        </w:rPr>
      </w:pPr>
      <w:r w:rsidRPr="008211C4">
        <w:rPr>
          <w:rFonts w:ascii="Dubai" w:hAnsi="Dubai" w:cs="Dubai"/>
          <w:b/>
          <w:bCs/>
          <w:color w:val="595959" w:themeColor="text1" w:themeTint="A6"/>
          <w:szCs w:val="22"/>
          <w:rtl/>
        </w:rPr>
        <w:t>إفادة عقارية للعقار 568</w:t>
      </w:r>
    </w:p>
    <w:p w14:paraId="50BCECC5" w14:textId="77777777" w:rsidR="005B4C0F" w:rsidRDefault="005B4C0F" w:rsidP="005B4C0F">
      <w:pPr>
        <w:pStyle w:val="AufzhlungNummeriert3"/>
        <w:bidi/>
        <w:ind w:hanging="1783"/>
        <w:jc w:val="center"/>
        <w:rPr>
          <w:rFonts w:ascii="Dubai" w:hAnsi="Dubai" w:cs="Dubai"/>
          <w:sz w:val="24"/>
          <w:szCs w:val="24"/>
          <w:rtl/>
        </w:rPr>
      </w:pPr>
      <w:r>
        <w:rPr>
          <w:noProof/>
        </w:rPr>
        <w:drawing>
          <wp:inline distT="0" distB="0" distL="0" distR="0" wp14:anchorId="6FDCDE18" wp14:editId="07413D47">
            <wp:extent cx="7381021" cy="5669280"/>
            <wp:effectExtent l="0" t="1587" r="9207" b="9208"/>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4">
                      <a:extLst>
                        <a:ext uri="{28A0092B-C50C-407E-A947-70E740481C1C}">
                          <a14:useLocalDpi xmlns:a14="http://schemas.microsoft.com/office/drawing/2010/main" val="0"/>
                        </a:ext>
                      </a:extLst>
                    </a:blip>
                    <a:srcRect l="12207" r="14726"/>
                    <a:stretch>
                      <a:fillRect/>
                    </a:stretch>
                  </pic:blipFill>
                  <pic:spPr bwMode="auto">
                    <a:xfrm rot="5400000">
                      <a:off x="0" y="0"/>
                      <a:ext cx="7381021" cy="5669280"/>
                    </a:xfrm>
                    <a:prstGeom prst="rect">
                      <a:avLst/>
                    </a:prstGeom>
                    <a:noFill/>
                    <a:ln>
                      <a:noFill/>
                    </a:ln>
                  </pic:spPr>
                </pic:pic>
              </a:graphicData>
            </a:graphic>
          </wp:inline>
        </w:drawing>
      </w:r>
    </w:p>
    <w:p w14:paraId="7AD4103D" w14:textId="77777777" w:rsidR="005B4C0F" w:rsidRDefault="005B4C0F" w:rsidP="005B4C0F">
      <w:pPr>
        <w:shd w:val="clear" w:color="auto" w:fill="FFFFFF"/>
        <w:bidi/>
        <w:spacing w:after="0" w:line="240" w:lineRule="auto"/>
        <w:jc w:val="center"/>
        <w:rPr>
          <w:rFonts w:ascii="Dubai" w:hAnsi="Dubai" w:cs="Dubai"/>
          <w:b/>
          <w:bCs/>
          <w:color w:val="595959" w:themeColor="text1" w:themeTint="A6"/>
          <w:szCs w:val="22"/>
        </w:rPr>
      </w:pPr>
      <w:r w:rsidRPr="008211C4">
        <w:rPr>
          <w:rFonts w:ascii="Dubai" w:hAnsi="Dubai" w:cs="Dubai"/>
          <w:b/>
          <w:bCs/>
          <w:color w:val="595959" w:themeColor="text1" w:themeTint="A6"/>
          <w:szCs w:val="22"/>
          <w:rtl/>
        </w:rPr>
        <w:t>شهادة تسجيل جمعية التنمية المستدامة لعاصون</w:t>
      </w:r>
    </w:p>
    <w:p w14:paraId="3C72F923" w14:textId="77777777" w:rsidR="007F348E" w:rsidRDefault="007F348E" w:rsidP="007F348E"/>
    <w:p w14:paraId="7CC807F7" w14:textId="77777777" w:rsidR="006C0419" w:rsidRDefault="006C0419" w:rsidP="007F348E">
      <w:pPr>
        <w:sectPr w:rsidR="006C0419" w:rsidSect="005B4C0F">
          <w:pgSz w:w="11907" w:h="16839" w:code="9"/>
          <w:pgMar w:top="1134" w:right="1134" w:bottom="1134" w:left="1134" w:header="709" w:footer="709" w:gutter="0"/>
          <w:cols w:space="708"/>
          <w:titlePg/>
          <w:docGrid w:linePitch="360"/>
        </w:sectPr>
      </w:pPr>
    </w:p>
    <w:p w14:paraId="21CC9400" w14:textId="2470C270" w:rsidR="007F348E" w:rsidRDefault="006C0419" w:rsidP="006C0419">
      <w:pPr>
        <w:pStyle w:val="Heading1"/>
      </w:pPr>
      <w:bookmarkStart w:id="234" w:name="_Toc192894666"/>
      <w:r>
        <w:t>NLAP Products Bochure February 2025</w:t>
      </w:r>
      <w:bookmarkEnd w:id="234"/>
    </w:p>
    <w:p w14:paraId="0CAA4017" w14:textId="37696980" w:rsidR="006C0419" w:rsidRDefault="006C0419" w:rsidP="006C0419">
      <w:pPr>
        <w:rPr>
          <w:lang w:val="en-MY"/>
        </w:rPr>
      </w:pPr>
      <w:r>
        <w:rPr>
          <w:noProof/>
          <w:lang w:val="en-MY"/>
        </w:rPr>
        <w:drawing>
          <wp:inline distT="0" distB="0" distL="0" distR="0" wp14:anchorId="321095B2" wp14:editId="635A2F60">
            <wp:extent cx="6111240" cy="8839200"/>
            <wp:effectExtent l="0" t="0" r="3810" b="0"/>
            <wp:docPr id="295125962"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p>
    <w:p w14:paraId="331EF41B" w14:textId="1F79271B" w:rsidR="006C0419" w:rsidRDefault="006C0419" w:rsidP="006C0419">
      <w:pPr>
        <w:rPr>
          <w:lang w:val="en-MY"/>
        </w:rPr>
      </w:pPr>
      <w:r>
        <w:rPr>
          <w:noProof/>
          <w:lang w:val="en-MY"/>
        </w:rPr>
        <w:drawing>
          <wp:inline distT="0" distB="0" distL="0" distR="0" wp14:anchorId="05DE0CAE" wp14:editId="329928D5">
            <wp:extent cx="6111240" cy="8839200"/>
            <wp:effectExtent l="0" t="0" r="3810" b="0"/>
            <wp:docPr id="1830874573"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p>
    <w:p w14:paraId="5BF6A196" w14:textId="103A9EC7" w:rsidR="006C0419" w:rsidRDefault="006C0419" w:rsidP="006C0419">
      <w:pPr>
        <w:rPr>
          <w:noProof/>
          <w:lang w:val="en-MY"/>
        </w:rPr>
      </w:pPr>
      <w:r>
        <w:rPr>
          <w:noProof/>
          <w:lang w:val="en-MY"/>
        </w:rPr>
        <w:drawing>
          <wp:inline distT="0" distB="0" distL="0" distR="0" wp14:anchorId="4827914E" wp14:editId="55E7D524">
            <wp:extent cx="6111240" cy="8839200"/>
            <wp:effectExtent l="0" t="0" r="3810" b="0"/>
            <wp:docPr id="2140453639"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p>
    <w:p w14:paraId="2244B15D" w14:textId="77777777" w:rsidR="006C0419" w:rsidRDefault="006C0419" w:rsidP="006C0419">
      <w:pPr>
        <w:rPr>
          <w:noProof/>
          <w:lang w:val="en-MY"/>
        </w:rPr>
      </w:pPr>
    </w:p>
    <w:p w14:paraId="0F5AF798" w14:textId="77777777" w:rsidR="006C0419" w:rsidRDefault="006C0419" w:rsidP="006C0419">
      <w:pPr>
        <w:rPr>
          <w:noProof/>
          <w:lang w:val="en-MY"/>
        </w:rPr>
      </w:pPr>
    </w:p>
    <w:p w14:paraId="56BFD80F" w14:textId="1B9A73D8" w:rsidR="006C0419" w:rsidRDefault="006C0419" w:rsidP="006C0419">
      <w:pPr>
        <w:rPr>
          <w:noProof/>
          <w:lang w:val="en-MY"/>
        </w:rPr>
      </w:pPr>
      <w:r>
        <w:rPr>
          <w:noProof/>
          <w:lang w:val="en-MY"/>
        </w:rPr>
        <w:drawing>
          <wp:inline distT="0" distB="0" distL="0" distR="0" wp14:anchorId="0A5C24B9" wp14:editId="13C8AB1E">
            <wp:extent cx="6111240" cy="8839200"/>
            <wp:effectExtent l="0" t="0" r="3810" b="0"/>
            <wp:docPr id="1854802200"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p>
    <w:p w14:paraId="49C23390" w14:textId="77777777" w:rsidR="006C0419" w:rsidRDefault="006C0419" w:rsidP="006C0419">
      <w:pPr>
        <w:rPr>
          <w:noProof/>
          <w:lang w:val="en-MY"/>
        </w:rPr>
      </w:pPr>
    </w:p>
    <w:p w14:paraId="40568723" w14:textId="1E906DEA" w:rsidR="007F348E" w:rsidRPr="007F348E" w:rsidRDefault="006C0419" w:rsidP="006C0419">
      <w:r>
        <w:rPr>
          <w:noProof/>
          <w:lang w:val="en-MY"/>
        </w:rPr>
        <w:drawing>
          <wp:inline distT="0" distB="0" distL="0" distR="0" wp14:anchorId="63F79463" wp14:editId="16D7C0C9">
            <wp:extent cx="6111240" cy="8839200"/>
            <wp:effectExtent l="0" t="0" r="3810" b="0"/>
            <wp:docPr id="552556346"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4CD9E276" wp14:editId="3D26AE3A">
            <wp:extent cx="6111240" cy="8839200"/>
            <wp:effectExtent l="0" t="0" r="3810" b="0"/>
            <wp:docPr id="1328087587"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218D87AC" wp14:editId="3D9AF956">
            <wp:extent cx="6111240" cy="8839200"/>
            <wp:effectExtent l="0" t="0" r="3810" b="0"/>
            <wp:docPr id="1311582307"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484E7554" wp14:editId="35D36036">
            <wp:extent cx="6111240" cy="8839200"/>
            <wp:effectExtent l="0" t="0" r="3810" b="0"/>
            <wp:docPr id="1991508224"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124C2D43" wp14:editId="55798F8F">
            <wp:extent cx="6111240" cy="8839200"/>
            <wp:effectExtent l="0" t="0" r="3810" b="0"/>
            <wp:docPr id="1012765470"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4CCF6EB3" wp14:editId="399BBB0D">
            <wp:extent cx="6111240" cy="8839200"/>
            <wp:effectExtent l="0" t="0" r="3810" b="0"/>
            <wp:docPr id="1887105162"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4A528AD4" wp14:editId="7677DF86">
            <wp:extent cx="6111240" cy="8839200"/>
            <wp:effectExtent l="0" t="0" r="3810" b="0"/>
            <wp:docPr id="131105850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6B59BF29" wp14:editId="595ED7A2">
            <wp:extent cx="6111240" cy="8839200"/>
            <wp:effectExtent l="0" t="0" r="3810" b="0"/>
            <wp:docPr id="12834874"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644B82E8" wp14:editId="66536445">
            <wp:extent cx="6111240" cy="8839200"/>
            <wp:effectExtent l="0" t="0" r="3810" b="0"/>
            <wp:docPr id="424751659"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7F9C796A" wp14:editId="737FFF0E">
            <wp:extent cx="6111240" cy="8839200"/>
            <wp:effectExtent l="0" t="0" r="3810" b="0"/>
            <wp:docPr id="1115083096"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05F698BF" wp14:editId="7730C970">
            <wp:extent cx="6111240" cy="8839200"/>
            <wp:effectExtent l="0" t="0" r="3810" b="0"/>
            <wp:docPr id="2021239637"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2D9F2301" wp14:editId="22796413">
            <wp:extent cx="6111240" cy="8839200"/>
            <wp:effectExtent l="0" t="0" r="3810" b="0"/>
            <wp:docPr id="1739286328"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409B29C3" wp14:editId="7332008B">
            <wp:extent cx="6111240" cy="8839200"/>
            <wp:effectExtent l="0" t="0" r="3810" b="0"/>
            <wp:docPr id="217043625"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31D268CE" wp14:editId="1166C281">
            <wp:extent cx="6111240" cy="8839200"/>
            <wp:effectExtent l="0" t="0" r="3810" b="0"/>
            <wp:docPr id="1205403336"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010E035E" wp14:editId="579A3551">
            <wp:extent cx="6111240" cy="8839200"/>
            <wp:effectExtent l="0" t="0" r="3810" b="0"/>
            <wp:docPr id="939209376"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046EE31C" wp14:editId="3A6BF672">
            <wp:extent cx="6111240" cy="8839200"/>
            <wp:effectExtent l="0" t="0" r="3810" b="0"/>
            <wp:docPr id="63173344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4271DCEE" wp14:editId="06D42C9C">
            <wp:extent cx="6111240" cy="8839200"/>
            <wp:effectExtent l="0" t="0" r="3810" b="0"/>
            <wp:docPr id="1125133199"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7FB48535" wp14:editId="4B47B5DA">
            <wp:extent cx="6111240" cy="8839200"/>
            <wp:effectExtent l="0" t="0" r="3810" b="0"/>
            <wp:docPr id="1021890864"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398BC4FF" wp14:editId="78FFFDCE">
            <wp:extent cx="6111240" cy="8839200"/>
            <wp:effectExtent l="0" t="0" r="3810" b="0"/>
            <wp:docPr id="1100539089"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229F3E02" wp14:editId="45D06325">
            <wp:extent cx="6111240" cy="8839200"/>
            <wp:effectExtent l="0" t="0" r="3810" b="0"/>
            <wp:docPr id="1501459517"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66090B20" wp14:editId="2CBDEEDA">
            <wp:extent cx="6111240" cy="8839200"/>
            <wp:effectExtent l="0" t="0" r="3810" b="0"/>
            <wp:docPr id="193490756"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31F8FDFD" wp14:editId="17AC0691">
            <wp:extent cx="6111240" cy="8839200"/>
            <wp:effectExtent l="0" t="0" r="3810" b="0"/>
            <wp:docPr id="1374380998"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2C4C35EA" wp14:editId="1F555D24">
            <wp:extent cx="6111240" cy="8839200"/>
            <wp:effectExtent l="0" t="0" r="3810" b="0"/>
            <wp:docPr id="1834625044"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7B253ECF" wp14:editId="702E0480">
            <wp:extent cx="6111240" cy="8839200"/>
            <wp:effectExtent l="0" t="0" r="3810" b="0"/>
            <wp:docPr id="194406078"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r>
        <w:rPr>
          <w:noProof/>
          <w:lang w:val="en-MY"/>
        </w:rPr>
        <w:drawing>
          <wp:inline distT="0" distB="0" distL="0" distR="0" wp14:anchorId="3D295455" wp14:editId="21A7D7D7">
            <wp:extent cx="6111240" cy="8839200"/>
            <wp:effectExtent l="0" t="0" r="3810" b="0"/>
            <wp:docPr id="1476790690"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111240" cy="8839200"/>
                    </a:xfrm>
                    <a:prstGeom prst="rect">
                      <a:avLst/>
                    </a:prstGeom>
                    <a:noFill/>
                    <a:ln>
                      <a:noFill/>
                    </a:ln>
                  </pic:spPr>
                </pic:pic>
              </a:graphicData>
            </a:graphic>
          </wp:inline>
        </w:drawing>
      </w:r>
    </w:p>
    <w:p w14:paraId="528B19F6" w14:textId="77777777" w:rsidR="00380A33" w:rsidRDefault="00380A33" w:rsidP="00AE3793">
      <w:pPr>
        <w:sectPr w:rsidR="00380A33" w:rsidSect="005B4C0F">
          <w:pgSz w:w="11907" w:h="16839" w:code="9"/>
          <w:pgMar w:top="1134" w:right="1134" w:bottom="1134" w:left="1134" w:header="709" w:footer="709" w:gutter="0"/>
          <w:cols w:space="708"/>
          <w:titlePg/>
          <w:docGrid w:linePitch="360"/>
        </w:sectPr>
      </w:pPr>
    </w:p>
    <w:p w14:paraId="378EC866" w14:textId="6217E088" w:rsidR="009C2366" w:rsidRDefault="000532CD" w:rsidP="008618EF">
      <w:pPr>
        <w:pStyle w:val="berschriftohneNummer"/>
      </w:pPr>
      <w:bookmarkStart w:id="235" w:name="_Toc192894667"/>
      <w:r>
        <w:t>References</w:t>
      </w:r>
      <w:bookmarkEnd w:id="235"/>
    </w:p>
    <w:p w14:paraId="756DBB98" w14:textId="28165FCE" w:rsidR="00F128A6" w:rsidRDefault="00F128A6" w:rsidP="00F128A6">
      <w:pPr>
        <w:rPr>
          <w:lang w:val="en-MY"/>
        </w:rPr>
      </w:pPr>
      <w:hyperlink r:id="rId348" w:history="1">
        <w:r w:rsidRPr="00007E43">
          <w:rPr>
            <w:rStyle w:val="Hyperlink"/>
            <w:lang w:val="en-MY"/>
          </w:rPr>
          <w:t>https://aecenar.com/index.php/companies/nlap/nlap-marketing-project-management/nlap-project-mirador-miniye-july-2024</w:t>
        </w:r>
      </w:hyperlink>
    </w:p>
    <w:p w14:paraId="4C738E07" w14:textId="77777777" w:rsidR="00F128A6" w:rsidRDefault="00F128A6" w:rsidP="00F128A6">
      <w:pPr>
        <w:rPr>
          <w:lang w:val="en-MY"/>
        </w:rPr>
      </w:pPr>
    </w:p>
    <w:p w14:paraId="06B6B7FE" w14:textId="0F02E90D" w:rsidR="00F128A6" w:rsidRPr="00F128A6" w:rsidRDefault="0081738E" w:rsidP="00F128A6">
      <w:pPr>
        <w:rPr>
          <w:lang w:val="en-MY"/>
        </w:rPr>
      </w:pPr>
      <w:hyperlink r:id="rId349" w:history="1">
        <w:r w:rsidRPr="00007E43">
          <w:rPr>
            <w:rStyle w:val="Hyperlink"/>
            <w:lang w:val="en-MY"/>
          </w:rPr>
          <w:t>https://aecenar.com/index.php/publication</w:t>
        </w:r>
      </w:hyperlink>
      <w:r>
        <w:rPr>
          <w:lang w:val="en-MY"/>
        </w:rPr>
        <w:t xml:space="preserve"> </w:t>
      </w:r>
    </w:p>
    <w:sectPr w:rsidR="00F128A6" w:rsidRPr="00F128A6" w:rsidSect="008352D7">
      <w:headerReference w:type="even" r:id="rId350"/>
      <w:headerReference w:type="default" r:id="rId351"/>
      <w:type w:val="oddPage"/>
      <w:pgSz w:w="11907" w:h="16839"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8C6051" w14:textId="77777777" w:rsidR="001061A0" w:rsidRDefault="001061A0">
      <w:r>
        <w:separator/>
      </w:r>
    </w:p>
  </w:endnote>
  <w:endnote w:type="continuationSeparator" w:id="0">
    <w:p w14:paraId="642D20C9" w14:textId="77777777" w:rsidR="001061A0" w:rsidRDefault="001061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Dubai">
    <w:panose1 w:val="020B0503030403030204"/>
    <w:charset w:val="00"/>
    <w:family w:val="swiss"/>
    <w:pitch w:val="variable"/>
    <w:sig w:usb0="80002067" w:usb1="80000000" w:usb2="00000008" w:usb3="00000000" w:csb0="00000041" w:csb1="00000000"/>
  </w:font>
  <w:font w:name="Verdana">
    <w:panose1 w:val="020B0604030504040204"/>
    <w:charset w:val="00"/>
    <w:family w:val="swiss"/>
    <w:pitch w:val="variable"/>
    <w:sig w:usb0="A0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Traditional Arabic">
    <w:panose1 w:val="02020603050405020304"/>
    <w:charset w:val="00"/>
    <w:family w:val="roman"/>
    <w:pitch w:val="variable"/>
    <w:sig w:usb0="00002003" w:usb1="80000000" w:usb2="00000008" w:usb3="00000000" w:csb0="00000041"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entium">
    <w:charset w:val="00"/>
    <w:family w:val="auto"/>
    <w:pitch w:val="variable"/>
    <w:sig w:usb0="E00000FF" w:usb1="00000003" w:usb2="00000000" w:usb3="00000000" w:csb0="0000001B" w:csb1="00000000"/>
  </w:font>
  <w:font w:name="Garamond">
    <w:panose1 w:val="02020404030301010803"/>
    <w:charset w:val="00"/>
    <w:family w:val="roman"/>
    <w:pitch w:val="variable"/>
    <w:sig w:usb0="00000287" w:usb1="00000000" w:usb2="00000000" w:usb3="00000000" w:csb0="0000009F" w:csb1="00000000"/>
  </w:font>
  <w:font w:name="EKLCKI+Arial">
    <w:altName w:val="Arial"/>
    <w:charset w:val="00"/>
    <w:family w:val="swiss"/>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implified Arabic">
    <w:panose1 w:val="02020603050405020304"/>
    <w:charset w:val="00"/>
    <w:family w:val="roman"/>
    <w:pitch w:val="variable"/>
    <w:sig w:usb0="00002003" w:usb1="80000000" w:usb2="00000008" w:usb3="00000000" w:csb0="00000041"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ylfaen">
    <w:panose1 w:val="010A0502050306030303"/>
    <w:charset w:val="00"/>
    <w:family w:val="roman"/>
    <w:pitch w:val="variable"/>
    <w:sig w:usb0="04000687" w:usb1="00000000" w:usb2="00000000" w:usb3="00000000" w:csb0="000000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8C6B23" w14:textId="77777777" w:rsidR="009D075C" w:rsidRDefault="009D075C" w:rsidP="00B3086E">
    <w:pPr>
      <w:pStyle w:val="AbstandFuzeile"/>
      <w:rPr>
        <w:rStyle w:val="PageNumber"/>
      </w:rPr>
    </w:pPr>
  </w:p>
  <w:p w14:paraId="0CF6E546" w14:textId="77777777" w:rsidR="009D075C" w:rsidRDefault="00C17022" w:rsidP="00FE742A">
    <w:pPr>
      <w:pStyle w:val="FuzeileInhaltUngerade"/>
    </w:pPr>
    <w:r>
      <w:rPr>
        <w:noProof/>
      </w:rPr>
      <mc:AlternateContent>
        <mc:Choice Requires="wps">
          <w:drawing>
            <wp:anchor distT="0" distB="0" distL="114300" distR="114300" simplePos="0" relativeHeight="251654656" behindDoc="0" locked="0" layoutInCell="1" allowOverlap="1" wp14:anchorId="31A26033" wp14:editId="3D514E7B">
              <wp:simplePos x="0" y="0"/>
              <wp:positionH relativeFrom="column">
                <wp:posOffset>3442335</wp:posOffset>
              </wp:positionH>
              <wp:positionV relativeFrom="paragraph">
                <wp:posOffset>-25400</wp:posOffset>
              </wp:positionV>
              <wp:extent cx="457200" cy="0"/>
              <wp:effectExtent l="3810" t="3175" r="5715" b="6350"/>
              <wp:wrapNone/>
              <wp:docPr id="9"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2FE255" id="Line 4"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05pt,-2pt" to="307.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" strokeweight=".5pt"/>
          </w:pict>
        </mc:Fallback>
      </mc:AlternateContent>
    </w:r>
    <w:r w:rsidR="00E05E62">
      <w:rPr>
        <w:rStyle w:val="PageNumber"/>
      </w:rPr>
      <w:fldChar w:fldCharType="begin"/>
    </w:r>
    <w:r w:rsidR="009D075C">
      <w:rPr>
        <w:rStyle w:val="PageNumber"/>
      </w:rPr>
      <w:instrText xml:space="preserve"> PAGE </w:instrText>
    </w:r>
    <w:r w:rsidR="00E05E62">
      <w:rPr>
        <w:rStyle w:val="PageNumber"/>
      </w:rPr>
      <w:fldChar w:fldCharType="separate"/>
    </w:r>
    <w:r w:rsidR="009164C2">
      <w:rPr>
        <w:rStyle w:val="PageNumber"/>
        <w:noProof/>
      </w:rPr>
      <w:t>III</w:t>
    </w:r>
    <w:r w:rsidR="00E05E62">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54E764" w14:textId="77777777" w:rsidR="001061A0" w:rsidRDefault="001061A0" w:rsidP="00467D70">
      <w:r>
        <w:separator/>
      </w:r>
    </w:p>
  </w:footnote>
  <w:footnote w:type="continuationSeparator" w:id="0">
    <w:p w14:paraId="3FB4E316" w14:textId="77777777" w:rsidR="001061A0" w:rsidRDefault="001061A0" w:rsidP="00467D70">
      <w:r>
        <w:continuationSeparator/>
      </w:r>
    </w:p>
  </w:footnote>
  <w:footnote w:type="continuationNotice" w:id="1">
    <w:p w14:paraId="42F48B40" w14:textId="77777777" w:rsidR="001061A0" w:rsidRDefault="001061A0" w:rsidP="00467D7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397150" w14:textId="590616DA" w:rsidR="009D075C" w:rsidRDefault="006C0419" w:rsidP="00FE742A">
    <w:pPr>
      <w:pStyle w:val="KopfzeileInhaltUngerade"/>
    </w:pPr>
    <w:fldSimple w:instr=" STYLEREF  &quot;TOC Heading&quot;  \* MERGEFORMAT ">
      <w:r w:rsidR="004A7649">
        <w:rPr>
          <w:noProof/>
        </w:rPr>
        <w:t>Table of Contents</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76D89" w14:textId="58FD65EA" w:rsidR="005B4C0F" w:rsidRPr="00DF146B" w:rsidRDefault="00834057" w:rsidP="001B72F9">
    <w:pPr>
      <w:rPr>
        <w:lang w:val="en-MY"/>
      </w:rPr>
    </w:pPr>
    <w:fldSimple w:instr=" STYLEREF  &quot;Heading 2&quot;  \* MERGEFORMAT ">
      <w:r w:rsidR="004A7649">
        <w:rPr>
          <w:noProof/>
        </w:rPr>
        <w:t>Environment impact Assessment of the Biogas and Organic Fertilizer productions project from domestic waste using the Anaerobic Digestion system in the town of Aassoun (Donniyeh / North Lebanon)</w:t>
      </w:r>
    </w:fldSimple>
    <w:r w:rsidR="001B72F9" w:rsidRPr="00DF146B">
      <w:rPr>
        <w:lang w:val="en-MY"/>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B3F18D" w14:textId="1D20CFBA" w:rsidR="005B4C0F" w:rsidRPr="00C10692" w:rsidRDefault="00C10692" w:rsidP="00C10692">
    <w:fldSimple w:instr=" STYLEREF  &quot;Heading 1&quot;  \* MERGEFORMAT ">
      <w:r w:rsidR="004A7649">
        <w:rPr>
          <w:noProof/>
        </w:rPr>
        <w:t>Project 1: WMS Diyala IRAQ Project (Waste Separation for 1 Mio. citizens)</w:t>
      </w:r>
    </w:fldSimple>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73A0D" w14:textId="402E5FE5" w:rsidR="003E349D" w:rsidRPr="00F02DD9" w:rsidRDefault="003E349D" w:rsidP="00F02DD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A1081D" w14:textId="78679AB7" w:rsidR="005B4C0F" w:rsidRPr="00BF0E2F" w:rsidRDefault="00BF0E2F" w:rsidP="00BF0E2F">
    <w:pPr>
      <w:rPr>
        <w:lang w:val="en-MY"/>
      </w:rPr>
    </w:pPr>
    <w:r>
      <w:fldChar w:fldCharType="begin"/>
    </w:r>
    <w:r w:rsidRPr="00DF146B">
      <w:rPr>
        <w:lang w:val="en-MY"/>
      </w:rPr>
      <w:instrText xml:space="preserve"> STYLEREF  "Heading 1"  \* MERGEFORMAT </w:instrText>
    </w:r>
    <w:r w:rsidR="004D4618">
      <w:fldChar w:fldCharType="separate"/>
    </w:r>
    <w:r w:rsidR="004A7649">
      <w:rPr>
        <w:noProof/>
        <w:lang w:val="en-MY"/>
      </w:rPr>
      <w:t>NLAP Products Bochure February 2025</w:t>
    </w:r>
    <w:r>
      <w:fldChar w:fldCharType="end"/>
    </w:r>
    <w:r w:rsidRPr="00DF146B">
      <w:rPr>
        <w:lang w:val="en-MY"/>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711632" w14:textId="0AE12619" w:rsidR="009D075C" w:rsidRDefault="0042004B" w:rsidP="00BC76CB">
    <w:pPr>
      <w:pStyle w:val="KopfzeileGerade"/>
    </w:pPr>
    <w:fldSimple w:instr=" STYLEREF  Überschrift_ohne_Nummer  \* MERGEFORMAT ">
      <w:r w:rsidR="004A7649">
        <w:rPr>
          <w:noProof/>
        </w:rPr>
        <w:t>Preface</w:t>
      </w:r>
    </w:fldSimple>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595D4B" w14:textId="00D388FE" w:rsidR="009D075C" w:rsidRDefault="0042004B" w:rsidP="00BC76CB">
    <w:pPr>
      <w:pStyle w:val="KopfzeileUngerade"/>
    </w:pPr>
    <w:fldSimple w:instr=" STYLEREF  Überschrift_ohne_Nummer  \* MERGEFORMAT ">
      <w:r w:rsidR="004A7649">
        <w:rPr>
          <w:noProof/>
        </w:rPr>
        <w:t>Preface</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4C3FD32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77387855" o:spid="_x0000_i1025" type="#_x0000_t75" style="width:11.4pt;height:11.4pt;visibility:visible;mso-wrap-style:square">
            <v:imagedata r:id="rId1" o:title=""/>
          </v:shape>
        </w:pict>
      </mc:Choice>
      <mc:Fallback>
        <w:drawing>
          <wp:inline distT="0" distB="0" distL="0" distR="0" wp14:anchorId="774104C1" wp14:editId="14605D9F">
            <wp:extent cx="144780" cy="144780"/>
            <wp:effectExtent l="0" t="0" r="0" b="0"/>
            <wp:docPr id="1977387855" name="Picture 1977387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mc:Fallback>
    </mc:AlternateContent>
  </w:numPicBullet>
  <w:abstractNum w:abstractNumId="0" w15:restartNumberingAfterBreak="0">
    <w:nsid w:val="00000001"/>
    <w:multiLevelType w:val="singleLevel"/>
    <w:tmpl w:val="00000001"/>
    <w:name w:val="WW8Num1"/>
    <w:lvl w:ilvl="0">
      <w:start w:val="1"/>
      <w:numFmt w:val="decimal"/>
      <w:lvlText w:val="%1)"/>
      <w:lvlJc w:val="left"/>
      <w:pPr>
        <w:tabs>
          <w:tab w:val="num" w:pos="720"/>
        </w:tabs>
      </w:pPr>
    </w:lvl>
  </w:abstractNum>
  <w:abstractNum w:abstractNumId="1" w15:restartNumberingAfterBreak="0">
    <w:nsid w:val="00000002"/>
    <w:multiLevelType w:val="singleLevel"/>
    <w:tmpl w:val="00000002"/>
    <w:name w:val="WW8Num9"/>
    <w:lvl w:ilvl="0">
      <w:start w:val="3"/>
      <w:numFmt w:val="bullet"/>
      <w:lvlText w:val="-"/>
      <w:lvlJc w:val="left"/>
      <w:pPr>
        <w:tabs>
          <w:tab w:val="num" w:pos="1068"/>
        </w:tabs>
      </w:pPr>
      <w:rPr>
        <w:rFonts w:ascii="Times New Roman" w:hAnsi="Times New Roman" w:cs="Times New Roman"/>
      </w:rPr>
    </w:lvl>
  </w:abstractNum>
  <w:abstractNum w:abstractNumId="2" w15:restartNumberingAfterBreak="0">
    <w:nsid w:val="00000003"/>
    <w:multiLevelType w:val="singleLevel"/>
    <w:tmpl w:val="00000003"/>
    <w:name w:val="WW8Num11"/>
    <w:lvl w:ilvl="0">
      <w:start w:val="1"/>
      <w:numFmt w:val="decimal"/>
      <w:lvlText w:val="%1."/>
      <w:lvlJc w:val="left"/>
      <w:pPr>
        <w:tabs>
          <w:tab w:val="num" w:pos="720"/>
        </w:tabs>
      </w:pPr>
    </w:lvl>
  </w:abstractNum>
  <w:abstractNum w:abstractNumId="3" w15:restartNumberingAfterBreak="0">
    <w:nsid w:val="00000007"/>
    <w:multiLevelType w:val="multilevel"/>
    <w:tmpl w:val="00000007"/>
    <w:name w:val="WW8Num27"/>
    <w:lvl w:ilvl="0">
      <w:start w:val="1"/>
      <w:numFmt w:val="decimal"/>
      <w:lvlText w:val="%1)"/>
      <w:lvlJc w:val="left"/>
      <w:pPr>
        <w:tabs>
          <w:tab w:val="num" w:pos="720"/>
        </w:tabs>
      </w:pPr>
    </w:lvl>
    <w:lvl w:ilvl="1">
      <w:start w:val="1"/>
      <w:numFmt w:val="bullet"/>
      <w:lvlText w:val="·"/>
      <w:lvlJc w:val="left"/>
      <w:pPr>
        <w:tabs>
          <w:tab w:val="num" w:pos="360"/>
        </w:tabs>
      </w:pPr>
      <w:rPr>
        <w:rFonts w:ascii="Symbol" w:hAnsi="Symbol"/>
      </w:r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4" w15:restartNumberingAfterBreak="0">
    <w:nsid w:val="0000000A"/>
    <w:multiLevelType w:val="singleLevel"/>
    <w:tmpl w:val="0000000A"/>
    <w:name w:val="WW8Num34"/>
    <w:lvl w:ilvl="0">
      <w:numFmt w:val="bullet"/>
      <w:lvlText w:val="-"/>
      <w:lvlJc w:val="left"/>
      <w:pPr>
        <w:tabs>
          <w:tab w:val="num" w:pos="720"/>
        </w:tabs>
      </w:pPr>
      <w:rPr>
        <w:rFonts w:ascii="Times New Roman" w:hAnsi="Times New Roman" w:cs="Times New Roman"/>
      </w:rPr>
    </w:lvl>
  </w:abstractNum>
  <w:abstractNum w:abstractNumId="5" w15:restartNumberingAfterBreak="0">
    <w:nsid w:val="0000000F"/>
    <w:multiLevelType w:val="singleLevel"/>
    <w:tmpl w:val="0000000F"/>
    <w:name w:val="WW8Num55"/>
    <w:lvl w:ilvl="0">
      <w:start w:val="1"/>
      <w:numFmt w:val="decimal"/>
      <w:lvlText w:val="%1)"/>
      <w:lvlJc w:val="left"/>
      <w:pPr>
        <w:tabs>
          <w:tab w:val="num" w:pos="720"/>
        </w:tabs>
      </w:pPr>
    </w:lvl>
  </w:abstractNum>
  <w:abstractNum w:abstractNumId="6" w15:restartNumberingAfterBreak="0">
    <w:nsid w:val="02A10792"/>
    <w:multiLevelType w:val="hybridMultilevel"/>
    <w:tmpl w:val="B21A3C16"/>
    <w:lvl w:ilvl="0" w:tplc="0D54CCDC">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03F57889"/>
    <w:multiLevelType w:val="hybridMultilevel"/>
    <w:tmpl w:val="BB7AC4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4557135"/>
    <w:multiLevelType w:val="hybridMultilevel"/>
    <w:tmpl w:val="AEF6BECC"/>
    <w:lvl w:ilvl="0" w:tplc="04090015">
      <w:start w:val="1"/>
      <w:numFmt w:val="upperLetter"/>
      <w:lvlText w:val="%1."/>
      <w:lvlJc w:val="left"/>
      <w:pPr>
        <w:ind w:left="1800" w:hanging="360"/>
      </w:pPr>
      <w:rPr>
        <w:rFonts w:cs="Times New Roman"/>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9" w15:restartNumberingAfterBreak="0">
    <w:nsid w:val="05640AA1"/>
    <w:multiLevelType w:val="hybridMultilevel"/>
    <w:tmpl w:val="8F66A7FE"/>
    <w:lvl w:ilvl="0" w:tplc="F648CC28">
      <w:start w:val="1"/>
      <w:numFmt w:val="bullet"/>
      <w:lvlText w:val="•"/>
      <w:lvlJc w:val="left"/>
      <w:pPr>
        <w:ind w:left="720"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8E14D88"/>
    <w:multiLevelType w:val="hybridMultilevel"/>
    <w:tmpl w:val="584CEDE4"/>
    <w:lvl w:ilvl="0" w:tplc="56AEA4D6">
      <w:start w:val="1"/>
      <w:numFmt w:val="bullet"/>
      <w:pStyle w:val="ListBullet2"/>
      <w:lvlText w:val=""/>
      <w:lvlJc w:val="left"/>
      <w:pPr>
        <w:tabs>
          <w:tab w:val="num" w:pos="646"/>
        </w:tabs>
        <w:ind w:left="646" w:hanging="362"/>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B4A402E"/>
    <w:multiLevelType w:val="hybridMultilevel"/>
    <w:tmpl w:val="7E0ABB76"/>
    <w:lvl w:ilvl="0" w:tplc="11543FB6">
      <w:start w:val="1"/>
      <w:numFmt w:val="decimal"/>
      <w:lvlText w:val="%1."/>
      <w:lvlJc w:val="left"/>
      <w:pPr>
        <w:ind w:left="720" w:hanging="360"/>
      </w:pPr>
      <w:rPr>
        <w:b w:val="0"/>
        <w:bCs w:val="0"/>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0E7F4CE1"/>
    <w:multiLevelType w:val="hybridMultilevel"/>
    <w:tmpl w:val="91969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EA73CA8"/>
    <w:multiLevelType w:val="hybridMultilevel"/>
    <w:tmpl w:val="6D96B474"/>
    <w:name w:val="WW8Num492"/>
    <w:lvl w:ilvl="0" w:tplc="DB3870DA">
      <w:start w:val="1"/>
      <w:numFmt w:val="bullet"/>
      <w:lvlText w:val=""/>
      <w:lvlJc w:val="left"/>
      <w:pPr>
        <w:tabs>
          <w:tab w:val="num" w:pos="360"/>
        </w:tabs>
        <w:ind w:left="36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6E73FE0"/>
    <w:multiLevelType w:val="hybridMultilevel"/>
    <w:tmpl w:val="60DE8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5C4F90"/>
    <w:multiLevelType w:val="hybridMultilevel"/>
    <w:tmpl w:val="9A540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ACE74A4"/>
    <w:multiLevelType w:val="hybridMultilevel"/>
    <w:tmpl w:val="DA92BFF6"/>
    <w:lvl w:ilvl="0" w:tplc="A10A79CA">
      <w:start w:val="1"/>
      <w:numFmt w:val="bullet"/>
      <w:pStyle w:val="ListBullet"/>
      <w:lvlText w:val=""/>
      <w:lvlJc w:val="left"/>
      <w:pPr>
        <w:tabs>
          <w:tab w:val="num" w:pos="643"/>
        </w:tabs>
        <w:ind w:left="643" w:hanging="643"/>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B496FD0"/>
    <w:multiLevelType w:val="hybridMultilevel"/>
    <w:tmpl w:val="93386A3A"/>
    <w:lvl w:ilvl="0" w:tplc="53FC528E">
      <w:start w:val="1"/>
      <w:numFmt w:val="bullet"/>
      <w:lvlText w:val="□"/>
      <w:lvlJc w:val="left"/>
      <w:pPr>
        <w:ind w:left="720" w:hanging="360"/>
      </w:pPr>
      <w:rPr>
        <w:rFonts w:ascii="Courier New" w:hAnsi="Courier Ne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1CB04FDC"/>
    <w:multiLevelType w:val="multilevel"/>
    <w:tmpl w:val="F63C183E"/>
    <w:lvl w:ilvl="0">
      <w:start w:val="1"/>
      <w:numFmt w:val="decimal"/>
      <w:lvlText w:val="%1."/>
      <w:lvlJc w:val="left"/>
      <w:pPr>
        <w:ind w:left="1080" w:hanging="360"/>
      </w:pPr>
      <w:rPr>
        <w:rFonts w:cs="Times New Roman"/>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9" w15:restartNumberingAfterBreak="0">
    <w:nsid w:val="21A9001B"/>
    <w:multiLevelType w:val="hybridMultilevel"/>
    <w:tmpl w:val="B69063E8"/>
    <w:lvl w:ilvl="0" w:tplc="5284E27E">
      <w:start w:val="1000"/>
      <w:numFmt w:val="decimal"/>
      <w:lvlText w:val="%1"/>
      <w:lvlJc w:val="left"/>
      <w:pPr>
        <w:ind w:left="3060" w:hanging="660"/>
      </w:pPr>
      <w:rPr>
        <w:rFonts w:cs="Times New Roman" w:hint="default"/>
      </w:rPr>
    </w:lvl>
    <w:lvl w:ilvl="1" w:tplc="04090019" w:tentative="1">
      <w:start w:val="1"/>
      <w:numFmt w:val="lowerLetter"/>
      <w:lvlText w:val="%2."/>
      <w:lvlJc w:val="left"/>
      <w:pPr>
        <w:ind w:left="3480" w:hanging="360"/>
      </w:pPr>
      <w:rPr>
        <w:rFonts w:cs="Times New Roman"/>
      </w:rPr>
    </w:lvl>
    <w:lvl w:ilvl="2" w:tplc="0409001B" w:tentative="1">
      <w:start w:val="1"/>
      <w:numFmt w:val="lowerRoman"/>
      <w:lvlText w:val="%3."/>
      <w:lvlJc w:val="right"/>
      <w:pPr>
        <w:ind w:left="4200" w:hanging="180"/>
      </w:pPr>
      <w:rPr>
        <w:rFonts w:cs="Times New Roman"/>
      </w:rPr>
    </w:lvl>
    <w:lvl w:ilvl="3" w:tplc="0409000F" w:tentative="1">
      <w:start w:val="1"/>
      <w:numFmt w:val="decimal"/>
      <w:lvlText w:val="%4."/>
      <w:lvlJc w:val="left"/>
      <w:pPr>
        <w:ind w:left="4920" w:hanging="360"/>
      </w:pPr>
      <w:rPr>
        <w:rFonts w:cs="Times New Roman"/>
      </w:rPr>
    </w:lvl>
    <w:lvl w:ilvl="4" w:tplc="04090019" w:tentative="1">
      <w:start w:val="1"/>
      <w:numFmt w:val="lowerLetter"/>
      <w:lvlText w:val="%5."/>
      <w:lvlJc w:val="left"/>
      <w:pPr>
        <w:ind w:left="5640" w:hanging="360"/>
      </w:pPr>
      <w:rPr>
        <w:rFonts w:cs="Times New Roman"/>
      </w:rPr>
    </w:lvl>
    <w:lvl w:ilvl="5" w:tplc="0409001B" w:tentative="1">
      <w:start w:val="1"/>
      <w:numFmt w:val="lowerRoman"/>
      <w:lvlText w:val="%6."/>
      <w:lvlJc w:val="right"/>
      <w:pPr>
        <w:ind w:left="6360" w:hanging="180"/>
      </w:pPr>
      <w:rPr>
        <w:rFonts w:cs="Times New Roman"/>
      </w:rPr>
    </w:lvl>
    <w:lvl w:ilvl="6" w:tplc="0409000F" w:tentative="1">
      <w:start w:val="1"/>
      <w:numFmt w:val="decimal"/>
      <w:lvlText w:val="%7."/>
      <w:lvlJc w:val="left"/>
      <w:pPr>
        <w:ind w:left="7080" w:hanging="360"/>
      </w:pPr>
      <w:rPr>
        <w:rFonts w:cs="Times New Roman"/>
      </w:rPr>
    </w:lvl>
    <w:lvl w:ilvl="7" w:tplc="04090019" w:tentative="1">
      <w:start w:val="1"/>
      <w:numFmt w:val="lowerLetter"/>
      <w:lvlText w:val="%8."/>
      <w:lvlJc w:val="left"/>
      <w:pPr>
        <w:ind w:left="7800" w:hanging="360"/>
      </w:pPr>
      <w:rPr>
        <w:rFonts w:cs="Times New Roman"/>
      </w:rPr>
    </w:lvl>
    <w:lvl w:ilvl="8" w:tplc="0409001B" w:tentative="1">
      <w:start w:val="1"/>
      <w:numFmt w:val="lowerRoman"/>
      <w:lvlText w:val="%9."/>
      <w:lvlJc w:val="right"/>
      <w:pPr>
        <w:ind w:left="8520" w:hanging="180"/>
      </w:pPr>
      <w:rPr>
        <w:rFonts w:cs="Times New Roman"/>
      </w:rPr>
    </w:lvl>
  </w:abstractNum>
  <w:abstractNum w:abstractNumId="20" w15:restartNumberingAfterBreak="0">
    <w:nsid w:val="23CD3585"/>
    <w:multiLevelType w:val="hybridMultilevel"/>
    <w:tmpl w:val="BA6C560C"/>
    <w:lvl w:ilvl="0" w:tplc="04090011">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1" w15:restartNumberingAfterBreak="0">
    <w:nsid w:val="26D15357"/>
    <w:multiLevelType w:val="hybridMultilevel"/>
    <w:tmpl w:val="13E809D4"/>
    <w:lvl w:ilvl="0" w:tplc="F648CC28">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27756439"/>
    <w:multiLevelType w:val="hybridMultilevel"/>
    <w:tmpl w:val="6F2C4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83711B0"/>
    <w:multiLevelType w:val="hybridMultilevel"/>
    <w:tmpl w:val="742AEC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90010C6"/>
    <w:multiLevelType w:val="hybridMultilevel"/>
    <w:tmpl w:val="3D868A6C"/>
    <w:lvl w:ilvl="0" w:tplc="F648CC28">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10CDADE">
      <w:start w:val="1"/>
      <w:numFmt w:val="bullet"/>
      <w:lvlText w:val="o"/>
      <w:lvlJc w:val="left"/>
      <w:pPr>
        <w:ind w:left="1080"/>
      </w:pPr>
      <w:rPr>
        <w:rFonts w:ascii="Arial" w:eastAsia="Arial" w:hAnsi="Arial" w:cs="Arial"/>
        <w:b w:val="0"/>
        <w:i w:val="0"/>
        <w:strike w:val="0"/>
        <w:dstrike w:val="0"/>
        <w:color w:val="000000"/>
        <w:sz w:val="44"/>
        <w:szCs w:val="44"/>
        <w:u w:val="none" w:color="000000"/>
        <w:bdr w:val="none" w:sz="0" w:space="0" w:color="auto"/>
        <w:shd w:val="clear" w:color="auto" w:fill="auto"/>
        <w:vertAlign w:val="baseline"/>
      </w:rPr>
    </w:lvl>
    <w:lvl w:ilvl="2" w:tplc="308E4430">
      <w:start w:val="1"/>
      <w:numFmt w:val="bullet"/>
      <w:lvlText w:val="▪"/>
      <w:lvlJc w:val="left"/>
      <w:pPr>
        <w:ind w:left="1800"/>
      </w:pPr>
      <w:rPr>
        <w:rFonts w:ascii="Arial" w:eastAsia="Arial" w:hAnsi="Arial" w:cs="Arial"/>
        <w:b w:val="0"/>
        <w:i w:val="0"/>
        <w:strike w:val="0"/>
        <w:dstrike w:val="0"/>
        <w:color w:val="000000"/>
        <w:sz w:val="44"/>
        <w:szCs w:val="44"/>
        <w:u w:val="none" w:color="000000"/>
        <w:bdr w:val="none" w:sz="0" w:space="0" w:color="auto"/>
        <w:shd w:val="clear" w:color="auto" w:fill="auto"/>
        <w:vertAlign w:val="baseline"/>
      </w:rPr>
    </w:lvl>
    <w:lvl w:ilvl="3" w:tplc="73C82836">
      <w:start w:val="1"/>
      <w:numFmt w:val="bullet"/>
      <w:lvlText w:val="•"/>
      <w:lvlJc w:val="left"/>
      <w:pPr>
        <w:ind w:left="2520"/>
      </w:pPr>
      <w:rPr>
        <w:rFonts w:ascii="Arial" w:eastAsia="Arial" w:hAnsi="Arial" w:cs="Arial"/>
        <w:b w:val="0"/>
        <w:i w:val="0"/>
        <w:strike w:val="0"/>
        <w:dstrike w:val="0"/>
        <w:color w:val="000000"/>
        <w:sz w:val="44"/>
        <w:szCs w:val="44"/>
        <w:u w:val="none" w:color="000000"/>
        <w:bdr w:val="none" w:sz="0" w:space="0" w:color="auto"/>
        <w:shd w:val="clear" w:color="auto" w:fill="auto"/>
        <w:vertAlign w:val="baseline"/>
      </w:rPr>
    </w:lvl>
    <w:lvl w:ilvl="4" w:tplc="E7CC37CE">
      <w:start w:val="1"/>
      <w:numFmt w:val="bullet"/>
      <w:lvlText w:val="o"/>
      <w:lvlJc w:val="left"/>
      <w:pPr>
        <w:ind w:left="3240"/>
      </w:pPr>
      <w:rPr>
        <w:rFonts w:ascii="Arial" w:eastAsia="Arial" w:hAnsi="Arial" w:cs="Arial"/>
        <w:b w:val="0"/>
        <w:i w:val="0"/>
        <w:strike w:val="0"/>
        <w:dstrike w:val="0"/>
        <w:color w:val="000000"/>
        <w:sz w:val="44"/>
        <w:szCs w:val="44"/>
        <w:u w:val="none" w:color="000000"/>
        <w:bdr w:val="none" w:sz="0" w:space="0" w:color="auto"/>
        <w:shd w:val="clear" w:color="auto" w:fill="auto"/>
        <w:vertAlign w:val="baseline"/>
      </w:rPr>
    </w:lvl>
    <w:lvl w:ilvl="5" w:tplc="271A59B0">
      <w:start w:val="1"/>
      <w:numFmt w:val="bullet"/>
      <w:lvlText w:val="▪"/>
      <w:lvlJc w:val="left"/>
      <w:pPr>
        <w:ind w:left="3960"/>
      </w:pPr>
      <w:rPr>
        <w:rFonts w:ascii="Arial" w:eastAsia="Arial" w:hAnsi="Arial" w:cs="Arial"/>
        <w:b w:val="0"/>
        <w:i w:val="0"/>
        <w:strike w:val="0"/>
        <w:dstrike w:val="0"/>
        <w:color w:val="000000"/>
        <w:sz w:val="44"/>
        <w:szCs w:val="44"/>
        <w:u w:val="none" w:color="000000"/>
        <w:bdr w:val="none" w:sz="0" w:space="0" w:color="auto"/>
        <w:shd w:val="clear" w:color="auto" w:fill="auto"/>
        <w:vertAlign w:val="baseline"/>
      </w:rPr>
    </w:lvl>
    <w:lvl w:ilvl="6" w:tplc="2CB8DDA0">
      <w:start w:val="1"/>
      <w:numFmt w:val="bullet"/>
      <w:lvlText w:val="•"/>
      <w:lvlJc w:val="left"/>
      <w:pPr>
        <w:ind w:left="4680"/>
      </w:pPr>
      <w:rPr>
        <w:rFonts w:ascii="Arial" w:eastAsia="Arial" w:hAnsi="Arial" w:cs="Arial"/>
        <w:b w:val="0"/>
        <w:i w:val="0"/>
        <w:strike w:val="0"/>
        <w:dstrike w:val="0"/>
        <w:color w:val="000000"/>
        <w:sz w:val="44"/>
        <w:szCs w:val="44"/>
        <w:u w:val="none" w:color="000000"/>
        <w:bdr w:val="none" w:sz="0" w:space="0" w:color="auto"/>
        <w:shd w:val="clear" w:color="auto" w:fill="auto"/>
        <w:vertAlign w:val="baseline"/>
      </w:rPr>
    </w:lvl>
    <w:lvl w:ilvl="7" w:tplc="F51E0524">
      <w:start w:val="1"/>
      <w:numFmt w:val="bullet"/>
      <w:lvlText w:val="o"/>
      <w:lvlJc w:val="left"/>
      <w:pPr>
        <w:ind w:left="5400"/>
      </w:pPr>
      <w:rPr>
        <w:rFonts w:ascii="Arial" w:eastAsia="Arial" w:hAnsi="Arial" w:cs="Arial"/>
        <w:b w:val="0"/>
        <w:i w:val="0"/>
        <w:strike w:val="0"/>
        <w:dstrike w:val="0"/>
        <w:color w:val="000000"/>
        <w:sz w:val="44"/>
        <w:szCs w:val="44"/>
        <w:u w:val="none" w:color="000000"/>
        <w:bdr w:val="none" w:sz="0" w:space="0" w:color="auto"/>
        <w:shd w:val="clear" w:color="auto" w:fill="auto"/>
        <w:vertAlign w:val="baseline"/>
      </w:rPr>
    </w:lvl>
    <w:lvl w:ilvl="8" w:tplc="A5A419A6">
      <w:start w:val="1"/>
      <w:numFmt w:val="bullet"/>
      <w:lvlText w:val="▪"/>
      <w:lvlJc w:val="left"/>
      <w:pPr>
        <w:ind w:left="6120"/>
      </w:pPr>
      <w:rPr>
        <w:rFonts w:ascii="Arial" w:eastAsia="Arial" w:hAnsi="Arial" w:cs="Arial"/>
        <w:b w:val="0"/>
        <w:i w:val="0"/>
        <w:strike w:val="0"/>
        <w:dstrike w:val="0"/>
        <w:color w:val="000000"/>
        <w:sz w:val="44"/>
        <w:szCs w:val="44"/>
        <w:u w:val="none" w:color="000000"/>
        <w:bdr w:val="none" w:sz="0" w:space="0" w:color="auto"/>
        <w:shd w:val="clear" w:color="auto" w:fill="auto"/>
        <w:vertAlign w:val="baseline"/>
      </w:rPr>
    </w:lvl>
  </w:abstractNum>
  <w:abstractNum w:abstractNumId="25" w15:restartNumberingAfterBreak="0">
    <w:nsid w:val="29E86425"/>
    <w:multiLevelType w:val="hybridMultilevel"/>
    <w:tmpl w:val="4A6C64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2A110E25"/>
    <w:multiLevelType w:val="hybridMultilevel"/>
    <w:tmpl w:val="56B27FF6"/>
    <w:lvl w:ilvl="0" w:tplc="953ECFE0">
      <w:start w:val="1"/>
      <w:numFmt w:val="bullet"/>
      <w:lvlText w:val="•"/>
      <w:lvlJc w:val="left"/>
      <w:pPr>
        <w:ind w:left="451"/>
      </w:pPr>
      <w:rPr>
        <w:rFonts w:ascii="Century Gothic" w:eastAsia="Arial" w:hAnsi="Century Gothic" w:cs="Arial" w:hint="default"/>
        <w:b w:val="0"/>
        <w:i w:val="0"/>
        <w:strike w:val="0"/>
        <w:dstrike w:val="0"/>
        <w:color w:val="000000"/>
        <w:sz w:val="24"/>
        <w:szCs w:val="24"/>
        <w:u w:val="none" w:color="000000"/>
        <w:bdr w:val="none" w:sz="0" w:space="0" w:color="auto"/>
        <w:shd w:val="clear" w:color="auto" w:fill="auto"/>
        <w:vertAlign w:val="baseline"/>
      </w:rPr>
    </w:lvl>
    <w:lvl w:ilvl="1" w:tplc="C5422668">
      <w:start w:val="1"/>
      <w:numFmt w:val="bullet"/>
      <w:lvlText w:val="o"/>
      <w:lvlJc w:val="left"/>
      <w:pPr>
        <w:ind w:left="1267"/>
      </w:pPr>
      <w:rPr>
        <w:rFonts w:ascii="Arial" w:eastAsia="Arial" w:hAnsi="Arial" w:cs="Arial"/>
        <w:b w:val="0"/>
        <w:i w:val="0"/>
        <w:strike w:val="0"/>
        <w:dstrike w:val="0"/>
        <w:color w:val="000000"/>
        <w:sz w:val="44"/>
        <w:szCs w:val="44"/>
        <w:u w:val="none" w:color="000000"/>
        <w:bdr w:val="none" w:sz="0" w:space="0" w:color="auto"/>
        <w:shd w:val="clear" w:color="auto" w:fill="auto"/>
        <w:vertAlign w:val="baseline"/>
      </w:rPr>
    </w:lvl>
    <w:lvl w:ilvl="2" w:tplc="E97E43E2">
      <w:start w:val="1"/>
      <w:numFmt w:val="bullet"/>
      <w:lvlText w:val="▪"/>
      <w:lvlJc w:val="left"/>
      <w:pPr>
        <w:ind w:left="1987"/>
      </w:pPr>
      <w:rPr>
        <w:rFonts w:ascii="Arial" w:eastAsia="Arial" w:hAnsi="Arial" w:cs="Arial"/>
        <w:b w:val="0"/>
        <w:i w:val="0"/>
        <w:strike w:val="0"/>
        <w:dstrike w:val="0"/>
        <w:color w:val="000000"/>
        <w:sz w:val="44"/>
        <w:szCs w:val="44"/>
        <w:u w:val="none" w:color="000000"/>
        <w:bdr w:val="none" w:sz="0" w:space="0" w:color="auto"/>
        <w:shd w:val="clear" w:color="auto" w:fill="auto"/>
        <w:vertAlign w:val="baseline"/>
      </w:rPr>
    </w:lvl>
    <w:lvl w:ilvl="3" w:tplc="A93875D0">
      <w:start w:val="1"/>
      <w:numFmt w:val="bullet"/>
      <w:lvlText w:val="•"/>
      <w:lvlJc w:val="left"/>
      <w:pPr>
        <w:ind w:left="2707"/>
      </w:pPr>
      <w:rPr>
        <w:rFonts w:ascii="Arial" w:eastAsia="Arial" w:hAnsi="Arial" w:cs="Arial"/>
        <w:b w:val="0"/>
        <w:i w:val="0"/>
        <w:strike w:val="0"/>
        <w:dstrike w:val="0"/>
        <w:color w:val="000000"/>
        <w:sz w:val="44"/>
        <w:szCs w:val="44"/>
        <w:u w:val="none" w:color="000000"/>
        <w:bdr w:val="none" w:sz="0" w:space="0" w:color="auto"/>
        <w:shd w:val="clear" w:color="auto" w:fill="auto"/>
        <w:vertAlign w:val="baseline"/>
      </w:rPr>
    </w:lvl>
    <w:lvl w:ilvl="4" w:tplc="1C261E9E">
      <w:start w:val="1"/>
      <w:numFmt w:val="bullet"/>
      <w:lvlText w:val="o"/>
      <w:lvlJc w:val="left"/>
      <w:pPr>
        <w:ind w:left="3427"/>
      </w:pPr>
      <w:rPr>
        <w:rFonts w:ascii="Arial" w:eastAsia="Arial" w:hAnsi="Arial" w:cs="Arial"/>
        <w:b w:val="0"/>
        <w:i w:val="0"/>
        <w:strike w:val="0"/>
        <w:dstrike w:val="0"/>
        <w:color w:val="000000"/>
        <w:sz w:val="44"/>
        <w:szCs w:val="44"/>
        <w:u w:val="none" w:color="000000"/>
        <w:bdr w:val="none" w:sz="0" w:space="0" w:color="auto"/>
        <w:shd w:val="clear" w:color="auto" w:fill="auto"/>
        <w:vertAlign w:val="baseline"/>
      </w:rPr>
    </w:lvl>
    <w:lvl w:ilvl="5" w:tplc="1616B3E8">
      <w:start w:val="1"/>
      <w:numFmt w:val="bullet"/>
      <w:lvlText w:val="▪"/>
      <w:lvlJc w:val="left"/>
      <w:pPr>
        <w:ind w:left="4147"/>
      </w:pPr>
      <w:rPr>
        <w:rFonts w:ascii="Arial" w:eastAsia="Arial" w:hAnsi="Arial" w:cs="Arial"/>
        <w:b w:val="0"/>
        <w:i w:val="0"/>
        <w:strike w:val="0"/>
        <w:dstrike w:val="0"/>
        <w:color w:val="000000"/>
        <w:sz w:val="44"/>
        <w:szCs w:val="44"/>
        <w:u w:val="none" w:color="000000"/>
        <w:bdr w:val="none" w:sz="0" w:space="0" w:color="auto"/>
        <w:shd w:val="clear" w:color="auto" w:fill="auto"/>
        <w:vertAlign w:val="baseline"/>
      </w:rPr>
    </w:lvl>
    <w:lvl w:ilvl="6" w:tplc="3C166A32">
      <w:start w:val="1"/>
      <w:numFmt w:val="bullet"/>
      <w:lvlText w:val="•"/>
      <w:lvlJc w:val="left"/>
      <w:pPr>
        <w:ind w:left="4867"/>
      </w:pPr>
      <w:rPr>
        <w:rFonts w:ascii="Arial" w:eastAsia="Arial" w:hAnsi="Arial" w:cs="Arial"/>
        <w:b w:val="0"/>
        <w:i w:val="0"/>
        <w:strike w:val="0"/>
        <w:dstrike w:val="0"/>
        <w:color w:val="000000"/>
        <w:sz w:val="44"/>
        <w:szCs w:val="44"/>
        <w:u w:val="none" w:color="000000"/>
        <w:bdr w:val="none" w:sz="0" w:space="0" w:color="auto"/>
        <w:shd w:val="clear" w:color="auto" w:fill="auto"/>
        <w:vertAlign w:val="baseline"/>
      </w:rPr>
    </w:lvl>
    <w:lvl w:ilvl="7" w:tplc="779C3A50">
      <w:start w:val="1"/>
      <w:numFmt w:val="bullet"/>
      <w:lvlText w:val="o"/>
      <w:lvlJc w:val="left"/>
      <w:pPr>
        <w:ind w:left="5587"/>
      </w:pPr>
      <w:rPr>
        <w:rFonts w:ascii="Arial" w:eastAsia="Arial" w:hAnsi="Arial" w:cs="Arial"/>
        <w:b w:val="0"/>
        <w:i w:val="0"/>
        <w:strike w:val="0"/>
        <w:dstrike w:val="0"/>
        <w:color w:val="000000"/>
        <w:sz w:val="44"/>
        <w:szCs w:val="44"/>
        <w:u w:val="none" w:color="000000"/>
        <w:bdr w:val="none" w:sz="0" w:space="0" w:color="auto"/>
        <w:shd w:val="clear" w:color="auto" w:fill="auto"/>
        <w:vertAlign w:val="baseline"/>
      </w:rPr>
    </w:lvl>
    <w:lvl w:ilvl="8" w:tplc="817CFB92">
      <w:start w:val="1"/>
      <w:numFmt w:val="bullet"/>
      <w:lvlText w:val="▪"/>
      <w:lvlJc w:val="left"/>
      <w:pPr>
        <w:ind w:left="6307"/>
      </w:pPr>
      <w:rPr>
        <w:rFonts w:ascii="Arial" w:eastAsia="Arial" w:hAnsi="Arial" w:cs="Arial"/>
        <w:b w:val="0"/>
        <w:i w:val="0"/>
        <w:strike w:val="0"/>
        <w:dstrike w:val="0"/>
        <w:color w:val="000000"/>
        <w:sz w:val="44"/>
        <w:szCs w:val="44"/>
        <w:u w:val="none" w:color="000000"/>
        <w:bdr w:val="none" w:sz="0" w:space="0" w:color="auto"/>
        <w:shd w:val="clear" w:color="auto" w:fill="auto"/>
        <w:vertAlign w:val="baseline"/>
      </w:rPr>
    </w:lvl>
  </w:abstractNum>
  <w:abstractNum w:abstractNumId="27" w15:restartNumberingAfterBreak="0">
    <w:nsid w:val="2C736FD9"/>
    <w:multiLevelType w:val="hybridMultilevel"/>
    <w:tmpl w:val="A0AC6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C963250"/>
    <w:multiLevelType w:val="hybridMultilevel"/>
    <w:tmpl w:val="AA16AE72"/>
    <w:lvl w:ilvl="0" w:tplc="53FC528E">
      <w:start w:val="1"/>
      <w:numFmt w:val="bullet"/>
      <w:lvlText w:val="□"/>
      <w:lvlJc w:val="left"/>
      <w:pPr>
        <w:ind w:left="720" w:hanging="360"/>
      </w:pPr>
      <w:rPr>
        <w:rFonts w:ascii="Courier New" w:hAnsi="Courier Ne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2E1C1387"/>
    <w:multiLevelType w:val="hybridMultilevel"/>
    <w:tmpl w:val="E88E0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F44054C"/>
    <w:multiLevelType w:val="multilevel"/>
    <w:tmpl w:val="BFCEBBF0"/>
    <w:lvl w:ilvl="0">
      <w:start w:val="1"/>
      <w:numFmt w:val="decimal"/>
      <w:lvlText w:val="%1."/>
      <w:lvlJc w:val="left"/>
      <w:pPr>
        <w:ind w:left="720" w:hanging="360"/>
      </w:pPr>
    </w:lvl>
    <w:lvl w:ilvl="1">
      <w:start w:val="3"/>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1" w15:restartNumberingAfterBreak="0">
    <w:nsid w:val="39553D7A"/>
    <w:multiLevelType w:val="hybridMultilevel"/>
    <w:tmpl w:val="5448C5BE"/>
    <w:lvl w:ilvl="0" w:tplc="9C840950">
      <w:start w:val="1"/>
      <w:numFmt w:val="bullet"/>
      <w:lvlText w:val="•"/>
      <w:lvlJc w:val="left"/>
      <w:pPr>
        <w:tabs>
          <w:tab w:val="num" w:pos="720"/>
        </w:tabs>
        <w:ind w:left="720" w:hanging="360"/>
      </w:pPr>
      <w:rPr>
        <w:rFonts w:ascii="Arial" w:hAnsi="Arial" w:hint="default"/>
      </w:rPr>
    </w:lvl>
    <w:lvl w:ilvl="1" w:tplc="9C8C4EC4" w:tentative="1">
      <w:start w:val="1"/>
      <w:numFmt w:val="bullet"/>
      <w:lvlText w:val="•"/>
      <w:lvlJc w:val="left"/>
      <w:pPr>
        <w:tabs>
          <w:tab w:val="num" w:pos="1440"/>
        </w:tabs>
        <w:ind w:left="1440" w:hanging="360"/>
      </w:pPr>
      <w:rPr>
        <w:rFonts w:ascii="Arial" w:hAnsi="Arial" w:hint="default"/>
      </w:rPr>
    </w:lvl>
    <w:lvl w:ilvl="2" w:tplc="0F2C7940" w:tentative="1">
      <w:start w:val="1"/>
      <w:numFmt w:val="bullet"/>
      <w:lvlText w:val="•"/>
      <w:lvlJc w:val="left"/>
      <w:pPr>
        <w:tabs>
          <w:tab w:val="num" w:pos="2160"/>
        </w:tabs>
        <w:ind w:left="2160" w:hanging="360"/>
      </w:pPr>
      <w:rPr>
        <w:rFonts w:ascii="Arial" w:hAnsi="Arial" w:hint="default"/>
      </w:rPr>
    </w:lvl>
    <w:lvl w:ilvl="3" w:tplc="300C82F0" w:tentative="1">
      <w:start w:val="1"/>
      <w:numFmt w:val="bullet"/>
      <w:lvlText w:val="•"/>
      <w:lvlJc w:val="left"/>
      <w:pPr>
        <w:tabs>
          <w:tab w:val="num" w:pos="2880"/>
        </w:tabs>
        <w:ind w:left="2880" w:hanging="360"/>
      </w:pPr>
      <w:rPr>
        <w:rFonts w:ascii="Arial" w:hAnsi="Arial" w:hint="default"/>
      </w:rPr>
    </w:lvl>
    <w:lvl w:ilvl="4" w:tplc="D3FCF0B2" w:tentative="1">
      <w:start w:val="1"/>
      <w:numFmt w:val="bullet"/>
      <w:lvlText w:val="•"/>
      <w:lvlJc w:val="left"/>
      <w:pPr>
        <w:tabs>
          <w:tab w:val="num" w:pos="3600"/>
        </w:tabs>
        <w:ind w:left="3600" w:hanging="360"/>
      </w:pPr>
      <w:rPr>
        <w:rFonts w:ascii="Arial" w:hAnsi="Arial" w:hint="default"/>
      </w:rPr>
    </w:lvl>
    <w:lvl w:ilvl="5" w:tplc="9270511C" w:tentative="1">
      <w:start w:val="1"/>
      <w:numFmt w:val="bullet"/>
      <w:lvlText w:val="•"/>
      <w:lvlJc w:val="left"/>
      <w:pPr>
        <w:tabs>
          <w:tab w:val="num" w:pos="4320"/>
        </w:tabs>
        <w:ind w:left="4320" w:hanging="360"/>
      </w:pPr>
      <w:rPr>
        <w:rFonts w:ascii="Arial" w:hAnsi="Arial" w:hint="default"/>
      </w:rPr>
    </w:lvl>
    <w:lvl w:ilvl="6" w:tplc="2D266EBC" w:tentative="1">
      <w:start w:val="1"/>
      <w:numFmt w:val="bullet"/>
      <w:lvlText w:val="•"/>
      <w:lvlJc w:val="left"/>
      <w:pPr>
        <w:tabs>
          <w:tab w:val="num" w:pos="5040"/>
        </w:tabs>
        <w:ind w:left="5040" w:hanging="360"/>
      </w:pPr>
      <w:rPr>
        <w:rFonts w:ascii="Arial" w:hAnsi="Arial" w:hint="default"/>
      </w:rPr>
    </w:lvl>
    <w:lvl w:ilvl="7" w:tplc="8EFCD83E" w:tentative="1">
      <w:start w:val="1"/>
      <w:numFmt w:val="bullet"/>
      <w:lvlText w:val="•"/>
      <w:lvlJc w:val="left"/>
      <w:pPr>
        <w:tabs>
          <w:tab w:val="num" w:pos="5760"/>
        </w:tabs>
        <w:ind w:left="5760" w:hanging="360"/>
      </w:pPr>
      <w:rPr>
        <w:rFonts w:ascii="Arial" w:hAnsi="Arial" w:hint="default"/>
      </w:rPr>
    </w:lvl>
    <w:lvl w:ilvl="8" w:tplc="5E507612"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42FC6CE0"/>
    <w:multiLevelType w:val="hybridMultilevel"/>
    <w:tmpl w:val="F8E62E10"/>
    <w:lvl w:ilvl="0" w:tplc="0792B33E">
      <w:start w:val="3"/>
      <w:numFmt w:val="bullet"/>
      <w:lvlText w:val="-"/>
      <w:lvlJc w:val="left"/>
      <w:pPr>
        <w:ind w:left="720" w:hanging="360"/>
      </w:pPr>
      <w:rPr>
        <w:rFonts w:ascii="Dubai" w:eastAsiaTheme="minorEastAsia" w:hAnsi="Dubai" w:cs="Duba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49C7157B"/>
    <w:multiLevelType w:val="hybridMultilevel"/>
    <w:tmpl w:val="9B7EC3AC"/>
    <w:lvl w:ilvl="0" w:tplc="53FC528E">
      <w:start w:val="1"/>
      <w:numFmt w:val="bullet"/>
      <w:lvlText w:val="□"/>
      <w:lvlJc w:val="left"/>
      <w:pPr>
        <w:ind w:left="990" w:hanging="360"/>
      </w:pPr>
      <w:rPr>
        <w:rFonts w:ascii="Courier New" w:hAnsi="Courier New"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4" w15:restartNumberingAfterBreak="0">
    <w:nsid w:val="5240267F"/>
    <w:multiLevelType w:val="hybridMultilevel"/>
    <w:tmpl w:val="EAB6EAC8"/>
    <w:lvl w:ilvl="0" w:tplc="04090007">
      <w:start w:val="1"/>
      <w:numFmt w:val="bullet"/>
      <w:lvlText w:val=""/>
      <w:lvlPicBulletId w:val="0"/>
      <w:lvlJc w:val="left"/>
      <w:pPr>
        <w:ind w:left="826" w:hanging="360"/>
      </w:pPr>
      <w:rPr>
        <w:rFonts w:ascii="Symbol" w:hAnsi="Symbol" w:hint="default"/>
      </w:rPr>
    </w:lvl>
    <w:lvl w:ilvl="1" w:tplc="04090003">
      <w:start w:val="1"/>
      <w:numFmt w:val="bullet"/>
      <w:lvlText w:val="o"/>
      <w:lvlJc w:val="left"/>
      <w:pPr>
        <w:ind w:left="1546" w:hanging="360"/>
      </w:pPr>
      <w:rPr>
        <w:rFonts w:ascii="Courier New" w:hAnsi="Courier New" w:cs="Courier New" w:hint="default"/>
      </w:rPr>
    </w:lvl>
    <w:lvl w:ilvl="2" w:tplc="04090005">
      <w:start w:val="1"/>
      <w:numFmt w:val="bullet"/>
      <w:lvlText w:val=""/>
      <w:lvlJc w:val="left"/>
      <w:pPr>
        <w:ind w:left="2266" w:hanging="360"/>
      </w:pPr>
      <w:rPr>
        <w:rFonts w:ascii="Wingdings" w:hAnsi="Wingdings" w:hint="default"/>
      </w:rPr>
    </w:lvl>
    <w:lvl w:ilvl="3" w:tplc="04090001">
      <w:start w:val="1"/>
      <w:numFmt w:val="bullet"/>
      <w:lvlText w:val=""/>
      <w:lvlJc w:val="left"/>
      <w:pPr>
        <w:ind w:left="2986" w:hanging="360"/>
      </w:pPr>
      <w:rPr>
        <w:rFonts w:ascii="Symbol" w:hAnsi="Symbol" w:hint="default"/>
      </w:rPr>
    </w:lvl>
    <w:lvl w:ilvl="4" w:tplc="04090003">
      <w:start w:val="1"/>
      <w:numFmt w:val="bullet"/>
      <w:lvlText w:val="o"/>
      <w:lvlJc w:val="left"/>
      <w:pPr>
        <w:ind w:left="3706" w:hanging="360"/>
      </w:pPr>
      <w:rPr>
        <w:rFonts w:ascii="Courier New" w:hAnsi="Courier New" w:cs="Courier New" w:hint="default"/>
      </w:rPr>
    </w:lvl>
    <w:lvl w:ilvl="5" w:tplc="04090005">
      <w:start w:val="1"/>
      <w:numFmt w:val="bullet"/>
      <w:lvlText w:val=""/>
      <w:lvlJc w:val="left"/>
      <w:pPr>
        <w:ind w:left="4426" w:hanging="360"/>
      </w:pPr>
      <w:rPr>
        <w:rFonts w:ascii="Wingdings" w:hAnsi="Wingdings" w:hint="default"/>
      </w:rPr>
    </w:lvl>
    <w:lvl w:ilvl="6" w:tplc="04090001">
      <w:start w:val="1"/>
      <w:numFmt w:val="bullet"/>
      <w:lvlText w:val=""/>
      <w:lvlJc w:val="left"/>
      <w:pPr>
        <w:ind w:left="5146" w:hanging="360"/>
      </w:pPr>
      <w:rPr>
        <w:rFonts w:ascii="Symbol" w:hAnsi="Symbol" w:hint="default"/>
      </w:rPr>
    </w:lvl>
    <w:lvl w:ilvl="7" w:tplc="04090003">
      <w:start w:val="1"/>
      <w:numFmt w:val="bullet"/>
      <w:lvlText w:val="o"/>
      <w:lvlJc w:val="left"/>
      <w:pPr>
        <w:ind w:left="5866" w:hanging="360"/>
      </w:pPr>
      <w:rPr>
        <w:rFonts w:ascii="Courier New" w:hAnsi="Courier New" w:cs="Courier New" w:hint="default"/>
      </w:rPr>
    </w:lvl>
    <w:lvl w:ilvl="8" w:tplc="04090005">
      <w:start w:val="1"/>
      <w:numFmt w:val="bullet"/>
      <w:lvlText w:val=""/>
      <w:lvlJc w:val="left"/>
      <w:pPr>
        <w:ind w:left="6586" w:hanging="360"/>
      </w:pPr>
      <w:rPr>
        <w:rFonts w:ascii="Wingdings" w:hAnsi="Wingdings" w:hint="default"/>
      </w:rPr>
    </w:lvl>
  </w:abstractNum>
  <w:abstractNum w:abstractNumId="35" w15:restartNumberingAfterBreak="0">
    <w:nsid w:val="54493C9D"/>
    <w:multiLevelType w:val="hybridMultilevel"/>
    <w:tmpl w:val="A9C22A52"/>
    <w:lvl w:ilvl="0" w:tplc="965A5EC2">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6" w15:restartNumberingAfterBreak="0">
    <w:nsid w:val="57AE66CA"/>
    <w:multiLevelType w:val="hybridMultilevel"/>
    <w:tmpl w:val="3350F3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CBB28D9"/>
    <w:multiLevelType w:val="hybridMultilevel"/>
    <w:tmpl w:val="90046DA4"/>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5E424856"/>
    <w:multiLevelType w:val="hybridMultilevel"/>
    <w:tmpl w:val="81B2E7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FA20AB1"/>
    <w:multiLevelType w:val="hybridMultilevel"/>
    <w:tmpl w:val="BA68DE1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0" w15:restartNumberingAfterBreak="0">
    <w:nsid w:val="6216206B"/>
    <w:multiLevelType w:val="hybridMultilevel"/>
    <w:tmpl w:val="B918852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63144793"/>
    <w:multiLevelType w:val="hybridMultilevel"/>
    <w:tmpl w:val="0D2CD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6C72519"/>
    <w:multiLevelType w:val="hybridMultilevel"/>
    <w:tmpl w:val="8DA68B6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15:restartNumberingAfterBreak="0">
    <w:nsid w:val="6C90280C"/>
    <w:multiLevelType w:val="hybridMultilevel"/>
    <w:tmpl w:val="098E0ABE"/>
    <w:lvl w:ilvl="0" w:tplc="53FC528E">
      <w:start w:val="1"/>
      <w:numFmt w:val="bullet"/>
      <w:lvlText w:val="□"/>
      <w:lvlJc w:val="left"/>
      <w:pPr>
        <w:ind w:left="502" w:hanging="360"/>
      </w:pPr>
      <w:rPr>
        <w:rFonts w:ascii="Courier New" w:hAnsi="Courier Ne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6E45293F"/>
    <w:multiLevelType w:val="hybridMultilevel"/>
    <w:tmpl w:val="0FD83908"/>
    <w:lvl w:ilvl="0" w:tplc="7332E834">
      <w:start w:val="1"/>
      <w:numFmt w:val="bullet"/>
      <w:lvlText w:val="□"/>
      <w:lvlJc w:val="left"/>
      <w:pPr>
        <w:ind w:left="780" w:hanging="360"/>
      </w:pPr>
      <w:rPr>
        <w:rFonts w:ascii="Courier New" w:hAnsi="Courier New" w:cs="Times New Roman" w:hint="default"/>
        <w:sz w:val="28"/>
        <w:szCs w:val="28"/>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45" w15:restartNumberingAfterBreak="0">
    <w:nsid w:val="715A5013"/>
    <w:multiLevelType w:val="hybridMultilevel"/>
    <w:tmpl w:val="533C98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231233C"/>
    <w:multiLevelType w:val="hybridMultilevel"/>
    <w:tmpl w:val="CFDE24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15:restartNumberingAfterBreak="0">
    <w:nsid w:val="73027345"/>
    <w:multiLevelType w:val="multilevel"/>
    <w:tmpl w:val="2CC6FEF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8" w15:restartNumberingAfterBreak="0">
    <w:nsid w:val="77FA10B7"/>
    <w:multiLevelType w:val="multilevel"/>
    <w:tmpl w:val="DB2CE914"/>
    <w:lvl w:ilvl="0">
      <w:start w:val="1"/>
      <w:numFmt w:val="decimal"/>
      <w:pStyle w:val="Heading1"/>
      <w:lvlText w:val="%1"/>
      <w:lvlJc w:val="left"/>
      <w:pPr>
        <w:tabs>
          <w:tab w:val="num" w:pos="567"/>
        </w:tabs>
        <w:ind w:left="567" w:hanging="567"/>
      </w:pPr>
      <w:rPr>
        <w:rFonts w:hint="default"/>
      </w:rPr>
    </w:lvl>
    <w:lvl w:ilvl="1">
      <w:start w:val="1"/>
      <w:numFmt w:val="decimal"/>
      <w:pStyle w:val="Heading2"/>
      <w:isLgl/>
      <w:lvlText w:val="%1.%2"/>
      <w:lvlJc w:val="left"/>
      <w:pPr>
        <w:tabs>
          <w:tab w:val="num" w:pos="567"/>
        </w:tabs>
        <w:ind w:left="567" w:hanging="567"/>
      </w:pPr>
      <w:rPr>
        <w:rFonts w:hint="default"/>
      </w:rPr>
    </w:lvl>
    <w:lvl w:ilvl="2">
      <w:start w:val="1"/>
      <w:numFmt w:val="decimal"/>
      <w:pStyle w:val="Heading3"/>
      <w:isLgl/>
      <w:lvlText w:val="%1.%2.%3"/>
      <w:lvlJc w:val="left"/>
      <w:pPr>
        <w:tabs>
          <w:tab w:val="num" w:pos="680"/>
        </w:tabs>
        <w:ind w:left="680" w:hanging="680"/>
      </w:pPr>
      <w:rPr>
        <w:rFonts w:hint="default"/>
      </w:rPr>
    </w:lvl>
    <w:lvl w:ilvl="3">
      <w:start w:val="1"/>
      <w:numFmt w:val="decimal"/>
      <w:pStyle w:val="Heading4"/>
      <w:lvlText w:val="%1.%2.%3.%4"/>
      <w:lvlJc w:val="left"/>
      <w:pPr>
        <w:tabs>
          <w:tab w:val="num" w:pos="851"/>
        </w:tabs>
        <w:ind w:left="851" w:hanging="851"/>
      </w:pPr>
      <w:rPr>
        <w:rFonts w:hint="default"/>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323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4317"/>
        </w:tabs>
        <w:ind w:left="3741" w:hanging="1224"/>
      </w:pPr>
      <w:rPr>
        <w:rFonts w:hint="default"/>
      </w:rPr>
    </w:lvl>
    <w:lvl w:ilvl="8">
      <w:start w:val="1"/>
      <w:numFmt w:val="decimal"/>
      <w:lvlText w:val="%1.%2.%3.%4.%5.%6.%7.%8.%9."/>
      <w:lvlJc w:val="left"/>
      <w:pPr>
        <w:tabs>
          <w:tab w:val="num" w:pos="5037"/>
        </w:tabs>
        <w:ind w:left="4317" w:hanging="1440"/>
      </w:pPr>
      <w:rPr>
        <w:rFonts w:hint="default"/>
      </w:rPr>
    </w:lvl>
  </w:abstractNum>
  <w:abstractNum w:abstractNumId="49" w15:restartNumberingAfterBreak="0">
    <w:nsid w:val="78F77F4B"/>
    <w:multiLevelType w:val="multilevel"/>
    <w:tmpl w:val="00000000"/>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0" w15:restartNumberingAfterBreak="0">
    <w:nsid w:val="79E80542"/>
    <w:multiLevelType w:val="hybridMultilevel"/>
    <w:tmpl w:val="E57C88E2"/>
    <w:lvl w:ilvl="0" w:tplc="04090001">
      <w:start w:val="1"/>
      <w:numFmt w:val="bullet"/>
      <w:lvlText w:val=""/>
      <w:lvlJc w:val="left"/>
      <w:pPr>
        <w:ind w:left="1944" w:hanging="360"/>
      </w:pPr>
      <w:rPr>
        <w:rFonts w:ascii="Symbol" w:hAnsi="Symbol" w:hint="default"/>
      </w:rPr>
    </w:lvl>
    <w:lvl w:ilvl="1" w:tplc="04090003" w:tentative="1">
      <w:start w:val="1"/>
      <w:numFmt w:val="bullet"/>
      <w:lvlText w:val="o"/>
      <w:lvlJc w:val="left"/>
      <w:pPr>
        <w:ind w:left="2664" w:hanging="360"/>
      </w:pPr>
      <w:rPr>
        <w:rFonts w:ascii="Courier New" w:hAnsi="Courier New" w:cs="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cs="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cs="Courier New" w:hint="default"/>
      </w:rPr>
    </w:lvl>
    <w:lvl w:ilvl="8" w:tplc="04090005" w:tentative="1">
      <w:start w:val="1"/>
      <w:numFmt w:val="bullet"/>
      <w:lvlText w:val=""/>
      <w:lvlJc w:val="left"/>
      <w:pPr>
        <w:ind w:left="7704" w:hanging="360"/>
      </w:pPr>
      <w:rPr>
        <w:rFonts w:ascii="Wingdings" w:hAnsi="Wingdings" w:hint="default"/>
      </w:rPr>
    </w:lvl>
  </w:abstractNum>
  <w:abstractNum w:abstractNumId="51" w15:restartNumberingAfterBreak="0">
    <w:nsid w:val="7C410CAA"/>
    <w:multiLevelType w:val="multilevel"/>
    <w:tmpl w:val="2130B090"/>
    <w:lvl w:ilvl="0">
      <w:start w:val="2"/>
      <w:numFmt w:val="decimal"/>
      <w:lvlText w:val="%1."/>
      <w:lvlJc w:val="left"/>
      <w:pPr>
        <w:ind w:left="360" w:hanging="360"/>
      </w:pPr>
      <w:rPr>
        <w:rFonts w:eastAsia="Verdana"/>
      </w:rPr>
    </w:lvl>
    <w:lvl w:ilvl="1">
      <w:start w:val="1"/>
      <w:numFmt w:val="decimal"/>
      <w:lvlText w:val="%1.%2."/>
      <w:lvlJc w:val="left"/>
      <w:pPr>
        <w:ind w:left="1440" w:hanging="360"/>
      </w:pPr>
      <w:rPr>
        <w:rFonts w:eastAsia="Verdana"/>
      </w:rPr>
    </w:lvl>
    <w:lvl w:ilvl="2">
      <w:start w:val="1"/>
      <w:numFmt w:val="decimal"/>
      <w:lvlText w:val="%1.%2.%3."/>
      <w:lvlJc w:val="left"/>
      <w:pPr>
        <w:ind w:left="2880" w:hanging="720"/>
      </w:pPr>
      <w:rPr>
        <w:rFonts w:eastAsia="Verdana"/>
      </w:rPr>
    </w:lvl>
    <w:lvl w:ilvl="3">
      <w:start w:val="1"/>
      <w:numFmt w:val="decimal"/>
      <w:lvlText w:val="%1.%2.%3.%4."/>
      <w:lvlJc w:val="left"/>
      <w:pPr>
        <w:ind w:left="3960" w:hanging="720"/>
      </w:pPr>
      <w:rPr>
        <w:rFonts w:eastAsia="Verdana"/>
      </w:rPr>
    </w:lvl>
    <w:lvl w:ilvl="4">
      <w:start w:val="1"/>
      <w:numFmt w:val="decimal"/>
      <w:lvlText w:val="%1.%2.%3.%4.%5."/>
      <w:lvlJc w:val="left"/>
      <w:pPr>
        <w:ind w:left="5400" w:hanging="1080"/>
      </w:pPr>
      <w:rPr>
        <w:rFonts w:eastAsia="Verdana"/>
      </w:rPr>
    </w:lvl>
    <w:lvl w:ilvl="5">
      <w:start w:val="1"/>
      <w:numFmt w:val="decimal"/>
      <w:lvlText w:val="%1.%2.%3.%4.%5.%6."/>
      <w:lvlJc w:val="left"/>
      <w:pPr>
        <w:ind w:left="6480" w:hanging="1080"/>
      </w:pPr>
      <w:rPr>
        <w:rFonts w:eastAsia="Verdana"/>
      </w:rPr>
    </w:lvl>
    <w:lvl w:ilvl="6">
      <w:start w:val="1"/>
      <w:numFmt w:val="decimal"/>
      <w:lvlText w:val="%1.%2.%3.%4.%5.%6.%7."/>
      <w:lvlJc w:val="left"/>
      <w:pPr>
        <w:ind w:left="7560" w:hanging="1080"/>
      </w:pPr>
      <w:rPr>
        <w:rFonts w:eastAsia="Verdana"/>
      </w:rPr>
    </w:lvl>
    <w:lvl w:ilvl="7">
      <w:start w:val="1"/>
      <w:numFmt w:val="decimal"/>
      <w:lvlText w:val="%1.%2.%3.%4.%5.%6.%7.%8."/>
      <w:lvlJc w:val="left"/>
      <w:pPr>
        <w:ind w:left="9000" w:hanging="1440"/>
      </w:pPr>
      <w:rPr>
        <w:rFonts w:eastAsia="Verdana"/>
      </w:rPr>
    </w:lvl>
    <w:lvl w:ilvl="8">
      <w:start w:val="1"/>
      <w:numFmt w:val="decimal"/>
      <w:lvlText w:val="%1.%2.%3.%4.%5.%6.%7.%8.%9."/>
      <w:lvlJc w:val="left"/>
      <w:pPr>
        <w:ind w:left="10080" w:hanging="1440"/>
      </w:pPr>
      <w:rPr>
        <w:rFonts w:eastAsia="Verdana"/>
      </w:rPr>
    </w:lvl>
  </w:abstractNum>
  <w:abstractNum w:abstractNumId="52" w15:restartNumberingAfterBreak="0">
    <w:nsid w:val="7F5C431C"/>
    <w:multiLevelType w:val="hybridMultilevel"/>
    <w:tmpl w:val="147642D8"/>
    <w:lvl w:ilvl="0" w:tplc="D52C9122">
      <w:start w:val="1"/>
      <w:numFmt w:val="decimal"/>
      <w:lvlText w:val="%1."/>
      <w:lvlJc w:val="left"/>
      <w:pPr>
        <w:ind w:left="450"/>
      </w:pPr>
      <w:rPr>
        <w:rFonts w:ascii="Century Gothic" w:eastAsia="Comic Sans MS" w:hAnsi="Century Gothic" w:cs="Comic Sans MS" w:hint="default"/>
        <w:b w:val="0"/>
        <w:i w:val="0"/>
        <w:strike w:val="0"/>
        <w:dstrike w:val="0"/>
        <w:color w:val="000000"/>
        <w:sz w:val="24"/>
        <w:szCs w:val="24"/>
        <w:u w:val="none" w:color="000000"/>
        <w:bdr w:val="none" w:sz="0" w:space="0" w:color="auto"/>
        <w:shd w:val="clear" w:color="auto" w:fill="auto"/>
        <w:vertAlign w:val="baseline"/>
      </w:rPr>
    </w:lvl>
    <w:lvl w:ilvl="1" w:tplc="D2DE2650">
      <w:start w:val="1"/>
      <w:numFmt w:val="lowerLetter"/>
      <w:lvlText w:val="%2"/>
      <w:lvlJc w:val="left"/>
      <w:pPr>
        <w:ind w:left="1393"/>
      </w:pPr>
      <w:rPr>
        <w:rFonts w:ascii="Comic Sans MS" w:eastAsia="Comic Sans MS" w:hAnsi="Comic Sans MS" w:cs="Comic Sans MS"/>
        <w:b w:val="0"/>
        <w:i w:val="0"/>
        <w:strike w:val="0"/>
        <w:dstrike w:val="0"/>
        <w:color w:val="000000"/>
        <w:sz w:val="44"/>
        <w:szCs w:val="44"/>
        <w:u w:val="none" w:color="000000"/>
        <w:bdr w:val="none" w:sz="0" w:space="0" w:color="auto"/>
        <w:shd w:val="clear" w:color="auto" w:fill="auto"/>
        <w:vertAlign w:val="baseline"/>
      </w:rPr>
    </w:lvl>
    <w:lvl w:ilvl="2" w:tplc="32F651A6">
      <w:start w:val="1"/>
      <w:numFmt w:val="lowerRoman"/>
      <w:lvlText w:val="%3"/>
      <w:lvlJc w:val="left"/>
      <w:pPr>
        <w:ind w:left="2113"/>
      </w:pPr>
      <w:rPr>
        <w:rFonts w:ascii="Comic Sans MS" w:eastAsia="Comic Sans MS" w:hAnsi="Comic Sans MS" w:cs="Comic Sans MS"/>
        <w:b w:val="0"/>
        <w:i w:val="0"/>
        <w:strike w:val="0"/>
        <w:dstrike w:val="0"/>
        <w:color w:val="000000"/>
        <w:sz w:val="44"/>
        <w:szCs w:val="44"/>
        <w:u w:val="none" w:color="000000"/>
        <w:bdr w:val="none" w:sz="0" w:space="0" w:color="auto"/>
        <w:shd w:val="clear" w:color="auto" w:fill="auto"/>
        <w:vertAlign w:val="baseline"/>
      </w:rPr>
    </w:lvl>
    <w:lvl w:ilvl="3" w:tplc="E6563872">
      <w:start w:val="1"/>
      <w:numFmt w:val="decimal"/>
      <w:lvlText w:val="%4"/>
      <w:lvlJc w:val="left"/>
      <w:pPr>
        <w:ind w:left="2833"/>
      </w:pPr>
      <w:rPr>
        <w:rFonts w:ascii="Comic Sans MS" w:eastAsia="Comic Sans MS" w:hAnsi="Comic Sans MS" w:cs="Comic Sans MS"/>
        <w:b w:val="0"/>
        <w:i w:val="0"/>
        <w:strike w:val="0"/>
        <w:dstrike w:val="0"/>
        <w:color w:val="000000"/>
        <w:sz w:val="44"/>
        <w:szCs w:val="44"/>
        <w:u w:val="none" w:color="000000"/>
        <w:bdr w:val="none" w:sz="0" w:space="0" w:color="auto"/>
        <w:shd w:val="clear" w:color="auto" w:fill="auto"/>
        <w:vertAlign w:val="baseline"/>
      </w:rPr>
    </w:lvl>
    <w:lvl w:ilvl="4" w:tplc="C5A61570">
      <w:start w:val="1"/>
      <w:numFmt w:val="lowerLetter"/>
      <w:lvlText w:val="%5"/>
      <w:lvlJc w:val="left"/>
      <w:pPr>
        <w:ind w:left="3553"/>
      </w:pPr>
      <w:rPr>
        <w:rFonts w:ascii="Comic Sans MS" w:eastAsia="Comic Sans MS" w:hAnsi="Comic Sans MS" w:cs="Comic Sans MS"/>
        <w:b w:val="0"/>
        <w:i w:val="0"/>
        <w:strike w:val="0"/>
        <w:dstrike w:val="0"/>
        <w:color w:val="000000"/>
        <w:sz w:val="44"/>
        <w:szCs w:val="44"/>
        <w:u w:val="none" w:color="000000"/>
        <w:bdr w:val="none" w:sz="0" w:space="0" w:color="auto"/>
        <w:shd w:val="clear" w:color="auto" w:fill="auto"/>
        <w:vertAlign w:val="baseline"/>
      </w:rPr>
    </w:lvl>
    <w:lvl w:ilvl="5" w:tplc="B40CA8BE">
      <w:start w:val="1"/>
      <w:numFmt w:val="lowerRoman"/>
      <w:lvlText w:val="%6"/>
      <w:lvlJc w:val="left"/>
      <w:pPr>
        <w:ind w:left="4273"/>
      </w:pPr>
      <w:rPr>
        <w:rFonts w:ascii="Comic Sans MS" w:eastAsia="Comic Sans MS" w:hAnsi="Comic Sans MS" w:cs="Comic Sans MS"/>
        <w:b w:val="0"/>
        <w:i w:val="0"/>
        <w:strike w:val="0"/>
        <w:dstrike w:val="0"/>
        <w:color w:val="000000"/>
        <w:sz w:val="44"/>
        <w:szCs w:val="44"/>
        <w:u w:val="none" w:color="000000"/>
        <w:bdr w:val="none" w:sz="0" w:space="0" w:color="auto"/>
        <w:shd w:val="clear" w:color="auto" w:fill="auto"/>
        <w:vertAlign w:val="baseline"/>
      </w:rPr>
    </w:lvl>
    <w:lvl w:ilvl="6" w:tplc="1FEAA012">
      <w:start w:val="1"/>
      <w:numFmt w:val="decimal"/>
      <w:lvlText w:val="%7"/>
      <w:lvlJc w:val="left"/>
      <w:pPr>
        <w:ind w:left="4993"/>
      </w:pPr>
      <w:rPr>
        <w:rFonts w:ascii="Comic Sans MS" w:eastAsia="Comic Sans MS" w:hAnsi="Comic Sans MS" w:cs="Comic Sans MS"/>
        <w:b w:val="0"/>
        <w:i w:val="0"/>
        <w:strike w:val="0"/>
        <w:dstrike w:val="0"/>
        <w:color w:val="000000"/>
        <w:sz w:val="44"/>
        <w:szCs w:val="44"/>
        <w:u w:val="none" w:color="000000"/>
        <w:bdr w:val="none" w:sz="0" w:space="0" w:color="auto"/>
        <w:shd w:val="clear" w:color="auto" w:fill="auto"/>
        <w:vertAlign w:val="baseline"/>
      </w:rPr>
    </w:lvl>
    <w:lvl w:ilvl="7" w:tplc="495CAB94">
      <w:start w:val="1"/>
      <w:numFmt w:val="lowerLetter"/>
      <w:lvlText w:val="%8"/>
      <w:lvlJc w:val="left"/>
      <w:pPr>
        <w:ind w:left="5713"/>
      </w:pPr>
      <w:rPr>
        <w:rFonts w:ascii="Comic Sans MS" w:eastAsia="Comic Sans MS" w:hAnsi="Comic Sans MS" w:cs="Comic Sans MS"/>
        <w:b w:val="0"/>
        <w:i w:val="0"/>
        <w:strike w:val="0"/>
        <w:dstrike w:val="0"/>
        <w:color w:val="000000"/>
        <w:sz w:val="44"/>
        <w:szCs w:val="44"/>
        <w:u w:val="none" w:color="000000"/>
        <w:bdr w:val="none" w:sz="0" w:space="0" w:color="auto"/>
        <w:shd w:val="clear" w:color="auto" w:fill="auto"/>
        <w:vertAlign w:val="baseline"/>
      </w:rPr>
    </w:lvl>
    <w:lvl w:ilvl="8" w:tplc="C33C4772">
      <w:start w:val="1"/>
      <w:numFmt w:val="lowerRoman"/>
      <w:lvlText w:val="%9"/>
      <w:lvlJc w:val="left"/>
      <w:pPr>
        <w:ind w:left="6433"/>
      </w:pPr>
      <w:rPr>
        <w:rFonts w:ascii="Comic Sans MS" w:eastAsia="Comic Sans MS" w:hAnsi="Comic Sans MS" w:cs="Comic Sans MS"/>
        <w:b w:val="0"/>
        <w:i w:val="0"/>
        <w:strike w:val="0"/>
        <w:dstrike w:val="0"/>
        <w:color w:val="000000"/>
        <w:sz w:val="44"/>
        <w:szCs w:val="44"/>
        <w:u w:val="none" w:color="000000"/>
        <w:bdr w:val="none" w:sz="0" w:space="0" w:color="auto"/>
        <w:shd w:val="clear" w:color="auto" w:fill="auto"/>
        <w:vertAlign w:val="baseline"/>
      </w:rPr>
    </w:lvl>
  </w:abstractNum>
  <w:num w:numId="1" w16cid:durableId="942961399">
    <w:abstractNumId w:val="48"/>
  </w:num>
  <w:num w:numId="2" w16cid:durableId="1876428967">
    <w:abstractNumId w:val="16"/>
  </w:num>
  <w:num w:numId="3" w16cid:durableId="187527134">
    <w:abstractNumId w:val="16"/>
  </w:num>
  <w:num w:numId="4" w16cid:durableId="2147162643">
    <w:abstractNumId w:val="10"/>
  </w:num>
  <w:num w:numId="5" w16cid:durableId="1926187043">
    <w:abstractNumId w:val="48"/>
  </w:num>
  <w:num w:numId="6" w16cid:durableId="1010763971">
    <w:abstractNumId w:val="48"/>
  </w:num>
  <w:num w:numId="7" w16cid:durableId="269360833">
    <w:abstractNumId w:val="22"/>
  </w:num>
  <w:num w:numId="8" w16cid:durableId="304504184">
    <w:abstractNumId w:val="50"/>
  </w:num>
  <w:num w:numId="9" w16cid:durableId="360740649">
    <w:abstractNumId w:val="41"/>
  </w:num>
  <w:num w:numId="10" w16cid:durableId="395787461">
    <w:abstractNumId w:val="38"/>
  </w:num>
  <w:num w:numId="11" w16cid:durableId="1081877053">
    <w:abstractNumId w:val="15"/>
  </w:num>
  <w:num w:numId="12" w16cid:durableId="51660839">
    <w:abstractNumId w:val="29"/>
  </w:num>
  <w:num w:numId="13" w16cid:durableId="1275744853">
    <w:abstractNumId w:val="35"/>
  </w:num>
  <w:num w:numId="14" w16cid:durableId="1353611908">
    <w:abstractNumId w:val="7"/>
  </w:num>
  <w:num w:numId="15" w16cid:durableId="935672921">
    <w:abstractNumId w:val="47"/>
  </w:num>
  <w:num w:numId="16" w16cid:durableId="2072775607">
    <w:abstractNumId w:val="30"/>
  </w:num>
  <w:num w:numId="17" w16cid:durableId="52891181">
    <w:abstractNumId w:val="39"/>
  </w:num>
  <w:num w:numId="18" w16cid:durableId="2066490567">
    <w:abstractNumId w:val="12"/>
  </w:num>
  <w:num w:numId="19" w16cid:durableId="1670668214">
    <w:abstractNumId w:val="14"/>
  </w:num>
  <w:num w:numId="20" w16cid:durableId="1858470100">
    <w:abstractNumId w:val="18"/>
  </w:num>
  <w:num w:numId="21" w16cid:durableId="1030230299">
    <w:abstractNumId w:val="8"/>
  </w:num>
  <w:num w:numId="22" w16cid:durableId="82067270">
    <w:abstractNumId w:val="19"/>
  </w:num>
  <w:num w:numId="23" w16cid:durableId="808279048">
    <w:abstractNumId w:val="36"/>
  </w:num>
  <w:num w:numId="24" w16cid:durableId="1512330704">
    <w:abstractNumId w:val="37"/>
  </w:num>
  <w:num w:numId="25" w16cid:durableId="995456180">
    <w:abstractNumId w:val="23"/>
  </w:num>
  <w:num w:numId="26" w16cid:durableId="1674140221">
    <w:abstractNumId w:val="45"/>
  </w:num>
  <w:num w:numId="27" w16cid:durableId="1413508334">
    <w:abstractNumId w:val="52"/>
  </w:num>
  <w:num w:numId="28" w16cid:durableId="1237939899">
    <w:abstractNumId w:val="24"/>
  </w:num>
  <w:num w:numId="29" w16cid:durableId="63183220">
    <w:abstractNumId w:val="26"/>
  </w:num>
  <w:num w:numId="30" w16cid:durableId="2078431207">
    <w:abstractNumId w:val="27"/>
  </w:num>
  <w:num w:numId="31" w16cid:durableId="1277560054">
    <w:abstractNumId w:val="31"/>
  </w:num>
  <w:num w:numId="32" w16cid:durableId="1916670485">
    <w:abstractNumId w:val="34"/>
  </w:num>
  <w:num w:numId="33" w16cid:durableId="1875188509">
    <w:abstractNumId w:val="32"/>
  </w:num>
  <w:num w:numId="34" w16cid:durableId="53288229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79178396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719814811">
    <w:abstractNumId w:val="43"/>
  </w:num>
  <w:num w:numId="37" w16cid:durableId="1887985714">
    <w:abstractNumId w:val="33"/>
  </w:num>
  <w:num w:numId="38" w16cid:durableId="121269099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96218197">
    <w:abstractNumId w:val="28"/>
  </w:num>
  <w:num w:numId="40" w16cid:durableId="422722608">
    <w:abstractNumId w:val="44"/>
  </w:num>
  <w:num w:numId="41" w16cid:durableId="893271158">
    <w:abstractNumId w:val="17"/>
  </w:num>
  <w:num w:numId="42" w16cid:durableId="159174256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45444410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80241264">
    <w:abstractNumId w:val="5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278368883">
    <w:abstractNumId w:val="46"/>
  </w:num>
  <w:num w:numId="46" w16cid:durableId="274097584">
    <w:abstractNumId w:val="40"/>
  </w:num>
  <w:num w:numId="47" w16cid:durableId="98453887">
    <w:abstractNumId w:val="9"/>
  </w:num>
  <w:num w:numId="48" w16cid:durableId="932128781">
    <w:abstractNumId w:val="2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mirrorMargins/>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formatting="1" w:enforcement="0"/>
  <w:defaultTabStop w:val="708"/>
  <w:hyphenationZone w:val="425"/>
  <w:evenAndOddHeaders/>
  <w:drawingGridHorizontalSpacing w:val="110"/>
  <w:displayHorizontalDrawingGridEvery w:val="2"/>
  <w:noPunctuationKerning/>
  <w:characterSpacingControl w:val="doNotCompress"/>
  <w:savePreviewPicture/>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004B"/>
    <w:rsid w:val="000008FB"/>
    <w:rsid w:val="00000B21"/>
    <w:rsid w:val="00001597"/>
    <w:rsid w:val="00002801"/>
    <w:rsid w:val="00002AFB"/>
    <w:rsid w:val="0000372A"/>
    <w:rsid w:val="0000430A"/>
    <w:rsid w:val="00005C92"/>
    <w:rsid w:val="00007513"/>
    <w:rsid w:val="0001050F"/>
    <w:rsid w:val="000105BB"/>
    <w:rsid w:val="00013895"/>
    <w:rsid w:val="00013A28"/>
    <w:rsid w:val="00014453"/>
    <w:rsid w:val="00015536"/>
    <w:rsid w:val="00015E1D"/>
    <w:rsid w:val="000165AC"/>
    <w:rsid w:val="000177C5"/>
    <w:rsid w:val="0002048C"/>
    <w:rsid w:val="00020BB6"/>
    <w:rsid w:val="00021182"/>
    <w:rsid w:val="00021DF9"/>
    <w:rsid w:val="00022204"/>
    <w:rsid w:val="0002225D"/>
    <w:rsid w:val="0002256F"/>
    <w:rsid w:val="00023068"/>
    <w:rsid w:val="0002313C"/>
    <w:rsid w:val="00023372"/>
    <w:rsid w:val="00023FDD"/>
    <w:rsid w:val="0002416F"/>
    <w:rsid w:val="00024C6D"/>
    <w:rsid w:val="000250C4"/>
    <w:rsid w:val="0002560E"/>
    <w:rsid w:val="00025DB4"/>
    <w:rsid w:val="0003103B"/>
    <w:rsid w:val="0003126F"/>
    <w:rsid w:val="000320BB"/>
    <w:rsid w:val="000329C6"/>
    <w:rsid w:val="00032B9C"/>
    <w:rsid w:val="00032C9E"/>
    <w:rsid w:val="00032CDA"/>
    <w:rsid w:val="00033056"/>
    <w:rsid w:val="00033EF0"/>
    <w:rsid w:val="000348CD"/>
    <w:rsid w:val="000351A4"/>
    <w:rsid w:val="000364C1"/>
    <w:rsid w:val="000375C4"/>
    <w:rsid w:val="00040837"/>
    <w:rsid w:val="00040E34"/>
    <w:rsid w:val="00041532"/>
    <w:rsid w:val="000426F7"/>
    <w:rsid w:val="00042ABA"/>
    <w:rsid w:val="00044A7F"/>
    <w:rsid w:val="00045510"/>
    <w:rsid w:val="00047B6F"/>
    <w:rsid w:val="00047E27"/>
    <w:rsid w:val="00050220"/>
    <w:rsid w:val="000505C5"/>
    <w:rsid w:val="000532CD"/>
    <w:rsid w:val="00054BB1"/>
    <w:rsid w:val="000551CC"/>
    <w:rsid w:val="00055402"/>
    <w:rsid w:val="00055911"/>
    <w:rsid w:val="0005693A"/>
    <w:rsid w:val="000576C0"/>
    <w:rsid w:val="00060380"/>
    <w:rsid w:val="00060388"/>
    <w:rsid w:val="00061F29"/>
    <w:rsid w:val="0006242F"/>
    <w:rsid w:val="00062AEE"/>
    <w:rsid w:val="000632EE"/>
    <w:rsid w:val="000633EE"/>
    <w:rsid w:val="0006382A"/>
    <w:rsid w:val="00064191"/>
    <w:rsid w:val="000641A8"/>
    <w:rsid w:val="00064813"/>
    <w:rsid w:val="000653DB"/>
    <w:rsid w:val="000672A4"/>
    <w:rsid w:val="0007060F"/>
    <w:rsid w:val="00070665"/>
    <w:rsid w:val="00071AEE"/>
    <w:rsid w:val="00072729"/>
    <w:rsid w:val="000729E9"/>
    <w:rsid w:val="00073494"/>
    <w:rsid w:val="000738BA"/>
    <w:rsid w:val="00073C7C"/>
    <w:rsid w:val="0007401E"/>
    <w:rsid w:val="00074260"/>
    <w:rsid w:val="00074320"/>
    <w:rsid w:val="00074658"/>
    <w:rsid w:val="00076FA2"/>
    <w:rsid w:val="000774DA"/>
    <w:rsid w:val="00080832"/>
    <w:rsid w:val="0008087B"/>
    <w:rsid w:val="00080BF1"/>
    <w:rsid w:val="00080E56"/>
    <w:rsid w:val="00082101"/>
    <w:rsid w:val="00082A1D"/>
    <w:rsid w:val="00082A1F"/>
    <w:rsid w:val="00082D4D"/>
    <w:rsid w:val="00083BBB"/>
    <w:rsid w:val="00083F75"/>
    <w:rsid w:val="00086292"/>
    <w:rsid w:val="000868B3"/>
    <w:rsid w:val="00086A0B"/>
    <w:rsid w:val="00087D67"/>
    <w:rsid w:val="00090EDC"/>
    <w:rsid w:val="00091C84"/>
    <w:rsid w:val="00092588"/>
    <w:rsid w:val="00092634"/>
    <w:rsid w:val="00092895"/>
    <w:rsid w:val="00092985"/>
    <w:rsid w:val="000935C9"/>
    <w:rsid w:val="00094A69"/>
    <w:rsid w:val="000960B9"/>
    <w:rsid w:val="00096D6A"/>
    <w:rsid w:val="00097066"/>
    <w:rsid w:val="000973EC"/>
    <w:rsid w:val="000A12C2"/>
    <w:rsid w:val="000A2298"/>
    <w:rsid w:val="000A25AA"/>
    <w:rsid w:val="000A2FA5"/>
    <w:rsid w:val="000A38A7"/>
    <w:rsid w:val="000A3CCD"/>
    <w:rsid w:val="000A4803"/>
    <w:rsid w:val="000A4DB3"/>
    <w:rsid w:val="000A5280"/>
    <w:rsid w:val="000A5BE1"/>
    <w:rsid w:val="000A5ED0"/>
    <w:rsid w:val="000A718D"/>
    <w:rsid w:val="000B1764"/>
    <w:rsid w:val="000B2C64"/>
    <w:rsid w:val="000B322B"/>
    <w:rsid w:val="000B4541"/>
    <w:rsid w:val="000B4724"/>
    <w:rsid w:val="000B65AC"/>
    <w:rsid w:val="000B73A5"/>
    <w:rsid w:val="000B7A21"/>
    <w:rsid w:val="000C097B"/>
    <w:rsid w:val="000C1096"/>
    <w:rsid w:val="000C1538"/>
    <w:rsid w:val="000C2215"/>
    <w:rsid w:val="000C32BB"/>
    <w:rsid w:val="000C465B"/>
    <w:rsid w:val="000C4769"/>
    <w:rsid w:val="000C47DE"/>
    <w:rsid w:val="000C4CAE"/>
    <w:rsid w:val="000C5863"/>
    <w:rsid w:val="000C5E25"/>
    <w:rsid w:val="000C70A3"/>
    <w:rsid w:val="000C7F0D"/>
    <w:rsid w:val="000D0953"/>
    <w:rsid w:val="000D1666"/>
    <w:rsid w:val="000D216B"/>
    <w:rsid w:val="000D291F"/>
    <w:rsid w:val="000D2C2E"/>
    <w:rsid w:val="000D419C"/>
    <w:rsid w:val="000D47FB"/>
    <w:rsid w:val="000D690E"/>
    <w:rsid w:val="000D6F34"/>
    <w:rsid w:val="000D70F5"/>
    <w:rsid w:val="000E08F9"/>
    <w:rsid w:val="000E0B2E"/>
    <w:rsid w:val="000E135D"/>
    <w:rsid w:val="000E3546"/>
    <w:rsid w:val="000E5312"/>
    <w:rsid w:val="000E59EF"/>
    <w:rsid w:val="000E64F9"/>
    <w:rsid w:val="000F0E41"/>
    <w:rsid w:val="000F14E8"/>
    <w:rsid w:val="000F284B"/>
    <w:rsid w:val="000F3803"/>
    <w:rsid w:val="000F3BE1"/>
    <w:rsid w:val="000F3DEB"/>
    <w:rsid w:val="000F48D0"/>
    <w:rsid w:val="000F519B"/>
    <w:rsid w:val="000F5DB5"/>
    <w:rsid w:val="000F670D"/>
    <w:rsid w:val="000F7C81"/>
    <w:rsid w:val="001001D2"/>
    <w:rsid w:val="0010062D"/>
    <w:rsid w:val="001009C8"/>
    <w:rsid w:val="00101231"/>
    <w:rsid w:val="001027B1"/>
    <w:rsid w:val="00102F17"/>
    <w:rsid w:val="00102F8C"/>
    <w:rsid w:val="00103FC5"/>
    <w:rsid w:val="00104A36"/>
    <w:rsid w:val="00104BB8"/>
    <w:rsid w:val="00105B34"/>
    <w:rsid w:val="001060FF"/>
    <w:rsid w:val="001061A0"/>
    <w:rsid w:val="00110B82"/>
    <w:rsid w:val="001122CA"/>
    <w:rsid w:val="00112A51"/>
    <w:rsid w:val="00113A12"/>
    <w:rsid w:val="00113D5D"/>
    <w:rsid w:val="001142C4"/>
    <w:rsid w:val="0011432F"/>
    <w:rsid w:val="001145CA"/>
    <w:rsid w:val="00114615"/>
    <w:rsid w:val="00114698"/>
    <w:rsid w:val="0011629B"/>
    <w:rsid w:val="001170FC"/>
    <w:rsid w:val="00117B10"/>
    <w:rsid w:val="00121043"/>
    <w:rsid w:val="00121753"/>
    <w:rsid w:val="001219EC"/>
    <w:rsid w:val="00121A3A"/>
    <w:rsid w:val="0012583F"/>
    <w:rsid w:val="00125C2D"/>
    <w:rsid w:val="00126220"/>
    <w:rsid w:val="00127018"/>
    <w:rsid w:val="00127F09"/>
    <w:rsid w:val="001335F2"/>
    <w:rsid w:val="0013395E"/>
    <w:rsid w:val="00133A0E"/>
    <w:rsid w:val="00133DCF"/>
    <w:rsid w:val="0013412C"/>
    <w:rsid w:val="00134B2C"/>
    <w:rsid w:val="00135955"/>
    <w:rsid w:val="00135D08"/>
    <w:rsid w:val="00136039"/>
    <w:rsid w:val="00136CDA"/>
    <w:rsid w:val="001373B3"/>
    <w:rsid w:val="00140723"/>
    <w:rsid w:val="0014083E"/>
    <w:rsid w:val="001414EC"/>
    <w:rsid w:val="00141B80"/>
    <w:rsid w:val="0014216B"/>
    <w:rsid w:val="001424D6"/>
    <w:rsid w:val="00142823"/>
    <w:rsid w:val="00143DEA"/>
    <w:rsid w:val="001443D7"/>
    <w:rsid w:val="00144786"/>
    <w:rsid w:val="001450A1"/>
    <w:rsid w:val="0014570C"/>
    <w:rsid w:val="00145AE4"/>
    <w:rsid w:val="001462C5"/>
    <w:rsid w:val="00146DA3"/>
    <w:rsid w:val="0014712A"/>
    <w:rsid w:val="00150246"/>
    <w:rsid w:val="001503FF"/>
    <w:rsid w:val="00150BD7"/>
    <w:rsid w:val="001510E4"/>
    <w:rsid w:val="001514B7"/>
    <w:rsid w:val="00151CEC"/>
    <w:rsid w:val="00151DC8"/>
    <w:rsid w:val="001523BF"/>
    <w:rsid w:val="00153E73"/>
    <w:rsid w:val="0015588A"/>
    <w:rsid w:val="00155BAF"/>
    <w:rsid w:val="0015614B"/>
    <w:rsid w:val="00156220"/>
    <w:rsid w:val="001567D9"/>
    <w:rsid w:val="00160D85"/>
    <w:rsid w:val="0016108A"/>
    <w:rsid w:val="00161983"/>
    <w:rsid w:val="00161DCA"/>
    <w:rsid w:val="00162AE3"/>
    <w:rsid w:val="001646AA"/>
    <w:rsid w:val="00164839"/>
    <w:rsid w:val="00164B4A"/>
    <w:rsid w:val="001650E7"/>
    <w:rsid w:val="00165DF3"/>
    <w:rsid w:val="00166A4A"/>
    <w:rsid w:val="00171A6C"/>
    <w:rsid w:val="00172D5D"/>
    <w:rsid w:val="0017330B"/>
    <w:rsid w:val="0017347C"/>
    <w:rsid w:val="00173CBB"/>
    <w:rsid w:val="0017516C"/>
    <w:rsid w:val="0017520D"/>
    <w:rsid w:val="001753ED"/>
    <w:rsid w:val="00176EB4"/>
    <w:rsid w:val="00177BE4"/>
    <w:rsid w:val="00177E5F"/>
    <w:rsid w:val="00181D39"/>
    <w:rsid w:val="00184F4E"/>
    <w:rsid w:val="00187A04"/>
    <w:rsid w:val="00190393"/>
    <w:rsid w:val="00190967"/>
    <w:rsid w:val="001911D8"/>
    <w:rsid w:val="00192334"/>
    <w:rsid w:val="0019397D"/>
    <w:rsid w:val="00193A21"/>
    <w:rsid w:val="001950A9"/>
    <w:rsid w:val="00195241"/>
    <w:rsid w:val="001959C8"/>
    <w:rsid w:val="001964B1"/>
    <w:rsid w:val="001966DD"/>
    <w:rsid w:val="00196A27"/>
    <w:rsid w:val="00196BC3"/>
    <w:rsid w:val="00197024"/>
    <w:rsid w:val="001972DD"/>
    <w:rsid w:val="00197CCA"/>
    <w:rsid w:val="00197E8E"/>
    <w:rsid w:val="00197F0C"/>
    <w:rsid w:val="001A0FF8"/>
    <w:rsid w:val="001A26BB"/>
    <w:rsid w:val="001A28C0"/>
    <w:rsid w:val="001A2E5E"/>
    <w:rsid w:val="001A357E"/>
    <w:rsid w:val="001A3DB4"/>
    <w:rsid w:val="001A4445"/>
    <w:rsid w:val="001A47EA"/>
    <w:rsid w:val="001A561A"/>
    <w:rsid w:val="001A5C08"/>
    <w:rsid w:val="001A7948"/>
    <w:rsid w:val="001B0D1B"/>
    <w:rsid w:val="001B1F84"/>
    <w:rsid w:val="001B2641"/>
    <w:rsid w:val="001B35FD"/>
    <w:rsid w:val="001B3EAB"/>
    <w:rsid w:val="001B4692"/>
    <w:rsid w:val="001B47D5"/>
    <w:rsid w:val="001B4C46"/>
    <w:rsid w:val="001B4FC4"/>
    <w:rsid w:val="001B501A"/>
    <w:rsid w:val="001B5518"/>
    <w:rsid w:val="001B5575"/>
    <w:rsid w:val="001B64CD"/>
    <w:rsid w:val="001B6DB2"/>
    <w:rsid w:val="001B6FEB"/>
    <w:rsid w:val="001B72F9"/>
    <w:rsid w:val="001B747A"/>
    <w:rsid w:val="001B7512"/>
    <w:rsid w:val="001B7C25"/>
    <w:rsid w:val="001C089F"/>
    <w:rsid w:val="001C08EE"/>
    <w:rsid w:val="001C14C0"/>
    <w:rsid w:val="001C178E"/>
    <w:rsid w:val="001C220E"/>
    <w:rsid w:val="001C3768"/>
    <w:rsid w:val="001C3B3F"/>
    <w:rsid w:val="001C3E3F"/>
    <w:rsid w:val="001C5035"/>
    <w:rsid w:val="001C6EFE"/>
    <w:rsid w:val="001C6FEE"/>
    <w:rsid w:val="001D0D33"/>
    <w:rsid w:val="001D0F9C"/>
    <w:rsid w:val="001D1D43"/>
    <w:rsid w:val="001D48DB"/>
    <w:rsid w:val="001D66F4"/>
    <w:rsid w:val="001D6C50"/>
    <w:rsid w:val="001D6F5F"/>
    <w:rsid w:val="001D7CA9"/>
    <w:rsid w:val="001D7E0E"/>
    <w:rsid w:val="001E03DC"/>
    <w:rsid w:val="001E0986"/>
    <w:rsid w:val="001E0DB7"/>
    <w:rsid w:val="001E1970"/>
    <w:rsid w:val="001E3B2C"/>
    <w:rsid w:val="001E403F"/>
    <w:rsid w:val="001E4568"/>
    <w:rsid w:val="001E45CE"/>
    <w:rsid w:val="001E5FB8"/>
    <w:rsid w:val="001E6141"/>
    <w:rsid w:val="001E66EE"/>
    <w:rsid w:val="001E7031"/>
    <w:rsid w:val="001F009C"/>
    <w:rsid w:val="001F0498"/>
    <w:rsid w:val="001F14FD"/>
    <w:rsid w:val="001F16A9"/>
    <w:rsid w:val="001F45BC"/>
    <w:rsid w:val="002001DF"/>
    <w:rsid w:val="00200D1C"/>
    <w:rsid w:val="00202537"/>
    <w:rsid w:val="002026DF"/>
    <w:rsid w:val="00203CAF"/>
    <w:rsid w:val="0020489C"/>
    <w:rsid w:val="00205510"/>
    <w:rsid w:val="002078F3"/>
    <w:rsid w:val="00207A12"/>
    <w:rsid w:val="0021025B"/>
    <w:rsid w:val="00210771"/>
    <w:rsid w:val="00210A65"/>
    <w:rsid w:val="00212D37"/>
    <w:rsid w:val="0021310D"/>
    <w:rsid w:val="002136F7"/>
    <w:rsid w:val="0021533C"/>
    <w:rsid w:val="00215A5D"/>
    <w:rsid w:val="002202D8"/>
    <w:rsid w:val="0022129B"/>
    <w:rsid w:val="0022195D"/>
    <w:rsid w:val="002227EC"/>
    <w:rsid w:val="0022359E"/>
    <w:rsid w:val="002238F7"/>
    <w:rsid w:val="00223F14"/>
    <w:rsid w:val="00224438"/>
    <w:rsid w:val="00224988"/>
    <w:rsid w:val="002256C9"/>
    <w:rsid w:val="002266B0"/>
    <w:rsid w:val="002266CD"/>
    <w:rsid w:val="0022691A"/>
    <w:rsid w:val="002271F6"/>
    <w:rsid w:val="00227853"/>
    <w:rsid w:val="00230E11"/>
    <w:rsid w:val="00230E97"/>
    <w:rsid w:val="002321FF"/>
    <w:rsid w:val="00232FCD"/>
    <w:rsid w:val="002341B3"/>
    <w:rsid w:val="0023424B"/>
    <w:rsid w:val="00234E68"/>
    <w:rsid w:val="00235C69"/>
    <w:rsid w:val="00235CD7"/>
    <w:rsid w:val="00237D93"/>
    <w:rsid w:val="0024019D"/>
    <w:rsid w:val="0024028F"/>
    <w:rsid w:val="002403CB"/>
    <w:rsid w:val="0024052E"/>
    <w:rsid w:val="002406F4"/>
    <w:rsid w:val="0024078F"/>
    <w:rsid w:val="00240BE9"/>
    <w:rsid w:val="00241AC8"/>
    <w:rsid w:val="00242708"/>
    <w:rsid w:val="002449A2"/>
    <w:rsid w:val="00245968"/>
    <w:rsid w:val="00246077"/>
    <w:rsid w:val="00246226"/>
    <w:rsid w:val="002474C6"/>
    <w:rsid w:val="002479E7"/>
    <w:rsid w:val="00250589"/>
    <w:rsid w:val="002511A4"/>
    <w:rsid w:val="00251BCA"/>
    <w:rsid w:val="0025218A"/>
    <w:rsid w:val="002527C6"/>
    <w:rsid w:val="00252998"/>
    <w:rsid w:val="00253433"/>
    <w:rsid w:val="00253564"/>
    <w:rsid w:val="002553F3"/>
    <w:rsid w:val="0025542B"/>
    <w:rsid w:val="0025702B"/>
    <w:rsid w:val="00257697"/>
    <w:rsid w:val="002578FB"/>
    <w:rsid w:val="002579C2"/>
    <w:rsid w:val="00257A62"/>
    <w:rsid w:val="00257E76"/>
    <w:rsid w:val="00260AD3"/>
    <w:rsid w:val="00262EC4"/>
    <w:rsid w:val="00263343"/>
    <w:rsid w:val="00263BDF"/>
    <w:rsid w:val="00264774"/>
    <w:rsid w:val="0026547C"/>
    <w:rsid w:val="00266572"/>
    <w:rsid w:val="00267468"/>
    <w:rsid w:val="00267E81"/>
    <w:rsid w:val="00270961"/>
    <w:rsid w:val="00271506"/>
    <w:rsid w:val="00271661"/>
    <w:rsid w:val="00273281"/>
    <w:rsid w:val="00273EED"/>
    <w:rsid w:val="00274D8B"/>
    <w:rsid w:val="00275CFD"/>
    <w:rsid w:val="00277544"/>
    <w:rsid w:val="00277C3E"/>
    <w:rsid w:val="00277F1B"/>
    <w:rsid w:val="0028024B"/>
    <w:rsid w:val="00281AF8"/>
    <w:rsid w:val="00282970"/>
    <w:rsid w:val="00282CCC"/>
    <w:rsid w:val="00286DD3"/>
    <w:rsid w:val="00287313"/>
    <w:rsid w:val="00290298"/>
    <w:rsid w:val="002925D4"/>
    <w:rsid w:val="00292AB1"/>
    <w:rsid w:val="00293858"/>
    <w:rsid w:val="002977FA"/>
    <w:rsid w:val="00297F8C"/>
    <w:rsid w:val="002A0AEE"/>
    <w:rsid w:val="002A1673"/>
    <w:rsid w:val="002A18CA"/>
    <w:rsid w:val="002A35A4"/>
    <w:rsid w:val="002A3788"/>
    <w:rsid w:val="002A500D"/>
    <w:rsid w:val="002A5D3E"/>
    <w:rsid w:val="002A6381"/>
    <w:rsid w:val="002A7FB0"/>
    <w:rsid w:val="002B0739"/>
    <w:rsid w:val="002B1265"/>
    <w:rsid w:val="002B16F8"/>
    <w:rsid w:val="002B1CC0"/>
    <w:rsid w:val="002B3351"/>
    <w:rsid w:val="002B3533"/>
    <w:rsid w:val="002B55CE"/>
    <w:rsid w:val="002B624A"/>
    <w:rsid w:val="002B718B"/>
    <w:rsid w:val="002C0719"/>
    <w:rsid w:val="002C5175"/>
    <w:rsid w:val="002C780E"/>
    <w:rsid w:val="002C7B28"/>
    <w:rsid w:val="002D0BF2"/>
    <w:rsid w:val="002D0CC3"/>
    <w:rsid w:val="002D2275"/>
    <w:rsid w:val="002D2905"/>
    <w:rsid w:val="002D53EE"/>
    <w:rsid w:val="002D56EB"/>
    <w:rsid w:val="002D630D"/>
    <w:rsid w:val="002D6AA3"/>
    <w:rsid w:val="002E0F8C"/>
    <w:rsid w:val="002E1146"/>
    <w:rsid w:val="002E177B"/>
    <w:rsid w:val="002E179D"/>
    <w:rsid w:val="002E26CF"/>
    <w:rsid w:val="002E2B01"/>
    <w:rsid w:val="002E35B6"/>
    <w:rsid w:val="002E38F2"/>
    <w:rsid w:val="002E3A8F"/>
    <w:rsid w:val="002E4393"/>
    <w:rsid w:val="002E4AD9"/>
    <w:rsid w:val="002E59A8"/>
    <w:rsid w:val="002E6060"/>
    <w:rsid w:val="002E6275"/>
    <w:rsid w:val="002E754C"/>
    <w:rsid w:val="002E79CD"/>
    <w:rsid w:val="002F0F38"/>
    <w:rsid w:val="002F1340"/>
    <w:rsid w:val="002F1C5E"/>
    <w:rsid w:val="002F2315"/>
    <w:rsid w:val="002F36E6"/>
    <w:rsid w:val="002F5599"/>
    <w:rsid w:val="002F5ACD"/>
    <w:rsid w:val="002F755D"/>
    <w:rsid w:val="00300971"/>
    <w:rsid w:val="003024A2"/>
    <w:rsid w:val="00303A07"/>
    <w:rsid w:val="00303CA4"/>
    <w:rsid w:val="00305343"/>
    <w:rsid w:val="00305EA1"/>
    <w:rsid w:val="00306707"/>
    <w:rsid w:val="00311B0A"/>
    <w:rsid w:val="00312754"/>
    <w:rsid w:val="003138AA"/>
    <w:rsid w:val="00313925"/>
    <w:rsid w:val="00315861"/>
    <w:rsid w:val="00316E14"/>
    <w:rsid w:val="00316E60"/>
    <w:rsid w:val="00320EE2"/>
    <w:rsid w:val="00321847"/>
    <w:rsid w:val="00321CF0"/>
    <w:rsid w:val="00322139"/>
    <w:rsid w:val="0032354B"/>
    <w:rsid w:val="0032495C"/>
    <w:rsid w:val="003255A1"/>
    <w:rsid w:val="00326112"/>
    <w:rsid w:val="00326A4D"/>
    <w:rsid w:val="00326B7F"/>
    <w:rsid w:val="00327006"/>
    <w:rsid w:val="00327B42"/>
    <w:rsid w:val="00327C1C"/>
    <w:rsid w:val="00327EE2"/>
    <w:rsid w:val="00330331"/>
    <w:rsid w:val="003303BE"/>
    <w:rsid w:val="0033044D"/>
    <w:rsid w:val="00331EC9"/>
    <w:rsid w:val="00332D43"/>
    <w:rsid w:val="0033418D"/>
    <w:rsid w:val="00334352"/>
    <w:rsid w:val="00334363"/>
    <w:rsid w:val="003348D2"/>
    <w:rsid w:val="00336392"/>
    <w:rsid w:val="003364E6"/>
    <w:rsid w:val="00336E2A"/>
    <w:rsid w:val="0033784F"/>
    <w:rsid w:val="00337BEB"/>
    <w:rsid w:val="00337D3A"/>
    <w:rsid w:val="0034104B"/>
    <w:rsid w:val="00343787"/>
    <w:rsid w:val="00343F50"/>
    <w:rsid w:val="00350056"/>
    <w:rsid w:val="0035131C"/>
    <w:rsid w:val="00351851"/>
    <w:rsid w:val="0035186D"/>
    <w:rsid w:val="00352743"/>
    <w:rsid w:val="00352B4B"/>
    <w:rsid w:val="00354ADC"/>
    <w:rsid w:val="00356475"/>
    <w:rsid w:val="00360282"/>
    <w:rsid w:val="003612FF"/>
    <w:rsid w:val="003619FE"/>
    <w:rsid w:val="00361BFB"/>
    <w:rsid w:val="003637A9"/>
    <w:rsid w:val="00363C51"/>
    <w:rsid w:val="0036446C"/>
    <w:rsid w:val="0036472F"/>
    <w:rsid w:val="00365F23"/>
    <w:rsid w:val="003660C5"/>
    <w:rsid w:val="00367F10"/>
    <w:rsid w:val="00370387"/>
    <w:rsid w:val="003708DB"/>
    <w:rsid w:val="00370B99"/>
    <w:rsid w:val="003711E3"/>
    <w:rsid w:val="00371414"/>
    <w:rsid w:val="00371AD4"/>
    <w:rsid w:val="00371B15"/>
    <w:rsid w:val="00371EF0"/>
    <w:rsid w:val="00372467"/>
    <w:rsid w:val="00373353"/>
    <w:rsid w:val="0037382D"/>
    <w:rsid w:val="00374041"/>
    <w:rsid w:val="00374CD3"/>
    <w:rsid w:val="0037599C"/>
    <w:rsid w:val="00376190"/>
    <w:rsid w:val="00376F20"/>
    <w:rsid w:val="003775E3"/>
    <w:rsid w:val="0037760C"/>
    <w:rsid w:val="00377F0B"/>
    <w:rsid w:val="00380597"/>
    <w:rsid w:val="00380A33"/>
    <w:rsid w:val="00380EC6"/>
    <w:rsid w:val="00380F49"/>
    <w:rsid w:val="003812C1"/>
    <w:rsid w:val="00381DDA"/>
    <w:rsid w:val="00381F0F"/>
    <w:rsid w:val="00382032"/>
    <w:rsid w:val="00382616"/>
    <w:rsid w:val="00383145"/>
    <w:rsid w:val="00385F11"/>
    <w:rsid w:val="0038600D"/>
    <w:rsid w:val="0038662E"/>
    <w:rsid w:val="00386D7A"/>
    <w:rsid w:val="00387BB3"/>
    <w:rsid w:val="003903F3"/>
    <w:rsid w:val="00391CE9"/>
    <w:rsid w:val="0039283A"/>
    <w:rsid w:val="003929F0"/>
    <w:rsid w:val="00392CA4"/>
    <w:rsid w:val="00394DF0"/>
    <w:rsid w:val="00394ED9"/>
    <w:rsid w:val="003953F5"/>
    <w:rsid w:val="003958C0"/>
    <w:rsid w:val="00395946"/>
    <w:rsid w:val="00396681"/>
    <w:rsid w:val="003A00F2"/>
    <w:rsid w:val="003A21E4"/>
    <w:rsid w:val="003A23FA"/>
    <w:rsid w:val="003A27FB"/>
    <w:rsid w:val="003A2D44"/>
    <w:rsid w:val="003A306F"/>
    <w:rsid w:val="003A3BDE"/>
    <w:rsid w:val="003A4559"/>
    <w:rsid w:val="003A4B63"/>
    <w:rsid w:val="003A565D"/>
    <w:rsid w:val="003A6E49"/>
    <w:rsid w:val="003A75E5"/>
    <w:rsid w:val="003A79C2"/>
    <w:rsid w:val="003B0000"/>
    <w:rsid w:val="003B086B"/>
    <w:rsid w:val="003B08C0"/>
    <w:rsid w:val="003B1837"/>
    <w:rsid w:val="003B2857"/>
    <w:rsid w:val="003B469B"/>
    <w:rsid w:val="003B6372"/>
    <w:rsid w:val="003B678D"/>
    <w:rsid w:val="003B6F44"/>
    <w:rsid w:val="003B7B4E"/>
    <w:rsid w:val="003C0723"/>
    <w:rsid w:val="003C2B88"/>
    <w:rsid w:val="003C3612"/>
    <w:rsid w:val="003C4903"/>
    <w:rsid w:val="003C60A8"/>
    <w:rsid w:val="003C7833"/>
    <w:rsid w:val="003C7E3D"/>
    <w:rsid w:val="003D2588"/>
    <w:rsid w:val="003D2F46"/>
    <w:rsid w:val="003D31AE"/>
    <w:rsid w:val="003D3A4E"/>
    <w:rsid w:val="003D40E8"/>
    <w:rsid w:val="003D5C6C"/>
    <w:rsid w:val="003D5E3E"/>
    <w:rsid w:val="003D70A9"/>
    <w:rsid w:val="003E0474"/>
    <w:rsid w:val="003E0870"/>
    <w:rsid w:val="003E0C55"/>
    <w:rsid w:val="003E2B9B"/>
    <w:rsid w:val="003E2D84"/>
    <w:rsid w:val="003E317C"/>
    <w:rsid w:val="003E349D"/>
    <w:rsid w:val="003E3CE8"/>
    <w:rsid w:val="003E430A"/>
    <w:rsid w:val="003E4661"/>
    <w:rsid w:val="003E5C68"/>
    <w:rsid w:val="003E6547"/>
    <w:rsid w:val="003E7A00"/>
    <w:rsid w:val="003F0AF1"/>
    <w:rsid w:val="003F1FB4"/>
    <w:rsid w:val="003F26EF"/>
    <w:rsid w:val="003F3932"/>
    <w:rsid w:val="003F4152"/>
    <w:rsid w:val="003F52D3"/>
    <w:rsid w:val="003F5682"/>
    <w:rsid w:val="003F5A7A"/>
    <w:rsid w:val="0040119F"/>
    <w:rsid w:val="00401CD6"/>
    <w:rsid w:val="004029CE"/>
    <w:rsid w:val="004050F2"/>
    <w:rsid w:val="00405563"/>
    <w:rsid w:val="0040626B"/>
    <w:rsid w:val="004065F7"/>
    <w:rsid w:val="0041093A"/>
    <w:rsid w:val="004109EC"/>
    <w:rsid w:val="00410BA8"/>
    <w:rsid w:val="00410C1E"/>
    <w:rsid w:val="00411DE4"/>
    <w:rsid w:val="00412060"/>
    <w:rsid w:val="0041276F"/>
    <w:rsid w:val="00413619"/>
    <w:rsid w:val="0041503D"/>
    <w:rsid w:val="0041552A"/>
    <w:rsid w:val="004156C7"/>
    <w:rsid w:val="0041712E"/>
    <w:rsid w:val="00417255"/>
    <w:rsid w:val="00417C01"/>
    <w:rsid w:val="0042004B"/>
    <w:rsid w:val="00420B22"/>
    <w:rsid w:val="00420DE9"/>
    <w:rsid w:val="00422238"/>
    <w:rsid w:val="00422668"/>
    <w:rsid w:val="00422A1D"/>
    <w:rsid w:val="00426665"/>
    <w:rsid w:val="00426B52"/>
    <w:rsid w:val="00426ED6"/>
    <w:rsid w:val="00426F5F"/>
    <w:rsid w:val="004270CF"/>
    <w:rsid w:val="0042737D"/>
    <w:rsid w:val="00427A3F"/>
    <w:rsid w:val="004306CC"/>
    <w:rsid w:val="004309C4"/>
    <w:rsid w:val="00430E30"/>
    <w:rsid w:val="00431048"/>
    <w:rsid w:val="0043125E"/>
    <w:rsid w:val="004312AF"/>
    <w:rsid w:val="004318AC"/>
    <w:rsid w:val="00431D48"/>
    <w:rsid w:val="0043234F"/>
    <w:rsid w:val="004325A1"/>
    <w:rsid w:val="00432BFC"/>
    <w:rsid w:val="00432C55"/>
    <w:rsid w:val="00433901"/>
    <w:rsid w:val="00434B04"/>
    <w:rsid w:val="004353ED"/>
    <w:rsid w:val="004356ED"/>
    <w:rsid w:val="004357C0"/>
    <w:rsid w:val="004378A2"/>
    <w:rsid w:val="00440723"/>
    <w:rsid w:val="00440A2B"/>
    <w:rsid w:val="00441A2C"/>
    <w:rsid w:val="00441AD6"/>
    <w:rsid w:val="00441C1F"/>
    <w:rsid w:val="00442B6A"/>
    <w:rsid w:val="00442F30"/>
    <w:rsid w:val="004430D6"/>
    <w:rsid w:val="00443194"/>
    <w:rsid w:val="0044357D"/>
    <w:rsid w:val="004467F3"/>
    <w:rsid w:val="00450B9A"/>
    <w:rsid w:val="004512CB"/>
    <w:rsid w:val="0045171B"/>
    <w:rsid w:val="00451D31"/>
    <w:rsid w:val="004525A9"/>
    <w:rsid w:val="00453C62"/>
    <w:rsid w:val="00454572"/>
    <w:rsid w:val="00455115"/>
    <w:rsid w:val="004556C7"/>
    <w:rsid w:val="00456B65"/>
    <w:rsid w:val="00460C14"/>
    <w:rsid w:val="00460E99"/>
    <w:rsid w:val="00461747"/>
    <w:rsid w:val="0046410F"/>
    <w:rsid w:val="00465475"/>
    <w:rsid w:val="00465588"/>
    <w:rsid w:val="004655F6"/>
    <w:rsid w:val="00466301"/>
    <w:rsid w:val="00467D70"/>
    <w:rsid w:val="004714DF"/>
    <w:rsid w:val="004724EF"/>
    <w:rsid w:val="00474F5F"/>
    <w:rsid w:val="0047779F"/>
    <w:rsid w:val="004779E0"/>
    <w:rsid w:val="00477DAB"/>
    <w:rsid w:val="00480007"/>
    <w:rsid w:val="00480462"/>
    <w:rsid w:val="004806F4"/>
    <w:rsid w:val="0048151F"/>
    <w:rsid w:val="004816CE"/>
    <w:rsid w:val="00482D2C"/>
    <w:rsid w:val="004848A9"/>
    <w:rsid w:val="004867CC"/>
    <w:rsid w:val="00486F4C"/>
    <w:rsid w:val="00492304"/>
    <w:rsid w:val="00492A5F"/>
    <w:rsid w:val="00493EB0"/>
    <w:rsid w:val="004952F3"/>
    <w:rsid w:val="00495871"/>
    <w:rsid w:val="00495A86"/>
    <w:rsid w:val="00495ED9"/>
    <w:rsid w:val="00496030"/>
    <w:rsid w:val="00497849"/>
    <w:rsid w:val="004A12CB"/>
    <w:rsid w:val="004A2F76"/>
    <w:rsid w:val="004A360B"/>
    <w:rsid w:val="004A3C41"/>
    <w:rsid w:val="004A3DDB"/>
    <w:rsid w:val="004A3E44"/>
    <w:rsid w:val="004A3E4F"/>
    <w:rsid w:val="004A5D69"/>
    <w:rsid w:val="004A6E29"/>
    <w:rsid w:val="004A7649"/>
    <w:rsid w:val="004A7B24"/>
    <w:rsid w:val="004B07B0"/>
    <w:rsid w:val="004B0E2F"/>
    <w:rsid w:val="004B108A"/>
    <w:rsid w:val="004B127E"/>
    <w:rsid w:val="004B18AF"/>
    <w:rsid w:val="004B1C1F"/>
    <w:rsid w:val="004B31C9"/>
    <w:rsid w:val="004B3253"/>
    <w:rsid w:val="004B3AE0"/>
    <w:rsid w:val="004B3BD5"/>
    <w:rsid w:val="004B413A"/>
    <w:rsid w:val="004B5478"/>
    <w:rsid w:val="004B6A63"/>
    <w:rsid w:val="004B7EA4"/>
    <w:rsid w:val="004C27F5"/>
    <w:rsid w:val="004C2CCB"/>
    <w:rsid w:val="004C330B"/>
    <w:rsid w:val="004C34A1"/>
    <w:rsid w:val="004C34CC"/>
    <w:rsid w:val="004C3EA6"/>
    <w:rsid w:val="004C3EB5"/>
    <w:rsid w:val="004C4EA9"/>
    <w:rsid w:val="004C4F03"/>
    <w:rsid w:val="004C5284"/>
    <w:rsid w:val="004C55C9"/>
    <w:rsid w:val="004C6006"/>
    <w:rsid w:val="004C733A"/>
    <w:rsid w:val="004C78DE"/>
    <w:rsid w:val="004D18F6"/>
    <w:rsid w:val="004D1933"/>
    <w:rsid w:val="004D224B"/>
    <w:rsid w:val="004D2288"/>
    <w:rsid w:val="004D2BD1"/>
    <w:rsid w:val="004D2CDD"/>
    <w:rsid w:val="004D35BF"/>
    <w:rsid w:val="004D3CBD"/>
    <w:rsid w:val="004D4618"/>
    <w:rsid w:val="004D50B7"/>
    <w:rsid w:val="004D5AE9"/>
    <w:rsid w:val="004D773E"/>
    <w:rsid w:val="004D79A2"/>
    <w:rsid w:val="004D79A5"/>
    <w:rsid w:val="004E0A5D"/>
    <w:rsid w:val="004E12C0"/>
    <w:rsid w:val="004E223E"/>
    <w:rsid w:val="004E2CF7"/>
    <w:rsid w:val="004E3E72"/>
    <w:rsid w:val="004E49EE"/>
    <w:rsid w:val="004E614D"/>
    <w:rsid w:val="004E6CA9"/>
    <w:rsid w:val="004E6DA6"/>
    <w:rsid w:val="004E7717"/>
    <w:rsid w:val="004F2965"/>
    <w:rsid w:val="004F2A01"/>
    <w:rsid w:val="004F2F2A"/>
    <w:rsid w:val="004F3C2E"/>
    <w:rsid w:val="004F3E16"/>
    <w:rsid w:val="004F4101"/>
    <w:rsid w:val="004F47F3"/>
    <w:rsid w:val="004F5BD5"/>
    <w:rsid w:val="004F5DAB"/>
    <w:rsid w:val="004F676D"/>
    <w:rsid w:val="004F67F1"/>
    <w:rsid w:val="004F743A"/>
    <w:rsid w:val="004F7DB0"/>
    <w:rsid w:val="00500F29"/>
    <w:rsid w:val="00501ACB"/>
    <w:rsid w:val="00501C20"/>
    <w:rsid w:val="005044E6"/>
    <w:rsid w:val="005060EA"/>
    <w:rsid w:val="00506A77"/>
    <w:rsid w:val="00506DAD"/>
    <w:rsid w:val="00507190"/>
    <w:rsid w:val="00507280"/>
    <w:rsid w:val="00507CA9"/>
    <w:rsid w:val="00507EB1"/>
    <w:rsid w:val="00511527"/>
    <w:rsid w:val="0051194F"/>
    <w:rsid w:val="00512564"/>
    <w:rsid w:val="00512F3D"/>
    <w:rsid w:val="00514D70"/>
    <w:rsid w:val="005155E3"/>
    <w:rsid w:val="00515891"/>
    <w:rsid w:val="00515C36"/>
    <w:rsid w:val="00515CD0"/>
    <w:rsid w:val="00515FB0"/>
    <w:rsid w:val="00516272"/>
    <w:rsid w:val="00516C1D"/>
    <w:rsid w:val="00516ECA"/>
    <w:rsid w:val="005173B9"/>
    <w:rsid w:val="00517D16"/>
    <w:rsid w:val="00520333"/>
    <w:rsid w:val="005206E8"/>
    <w:rsid w:val="00520CFE"/>
    <w:rsid w:val="005220F9"/>
    <w:rsid w:val="00522642"/>
    <w:rsid w:val="005236B6"/>
    <w:rsid w:val="00524423"/>
    <w:rsid w:val="005253A8"/>
    <w:rsid w:val="00525DE9"/>
    <w:rsid w:val="005261D6"/>
    <w:rsid w:val="00527CBD"/>
    <w:rsid w:val="00527CC1"/>
    <w:rsid w:val="00530481"/>
    <w:rsid w:val="00530B63"/>
    <w:rsid w:val="00530E2C"/>
    <w:rsid w:val="00530E9A"/>
    <w:rsid w:val="00531F0D"/>
    <w:rsid w:val="00532636"/>
    <w:rsid w:val="00533324"/>
    <w:rsid w:val="00533A7E"/>
    <w:rsid w:val="00533CC3"/>
    <w:rsid w:val="00534312"/>
    <w:rsid w:val="0053555E"/>
    <w:rsid w:val="005365A2"/>
    <w:rsid w:val="00536BCC"/>
    <w:rsid w:val="00540DC1"/>
    <w:rsid w:val="00540E42"/>
    <w:rsid w:val="0054177E"/>
    <w:rsid w:val="005418C3"/>
    <w:rsid w:val="00541E07"/>
    <w:rsid w:val="00542F0F"/>
    <w:rsid w:val="0054658B"/>
    <w:rsid w:val="00547017"/>
    <w:rsid w:val="005505F6"/>
    <w:rsid w:val="005524DD"/>
    <w:rsid w:val="005531A0"/>
    <w:rsid w:val="00553F57"/>
    <w:rsid w:val="0055612B"/>
    <w:rsid w:val="005568B1"/>
    <w:rsid w:val="005601A9"/>
    <w:rsid w:val="0056225E"/>
    <w:rsid w:val="00562497"/>
    <w:rsid w:val="00562C13"/>
    <w:rsid w:val="00562D65"/>
    <w:rsid w:val="005631B4"/>
    <w:rsid w:val="005642F3"/>
    <w:rsid w:val="00564CF0"/>
    <w:rsid w:val="00566935"/>
    <w:rsid w:val="005671F6"/>
    <w:rsid w:val="00567A79"/>
    <w:rsid w:val="00567C8A"/>
    <w:rsid w:val="005703EA"/>
    <w:rsid w:val="00570C67"/>
    <w:rsid w:val="0057137B"/>
    <w:rsid w:val="00572491"/>
    <w:rsid w:val="00572BB2"/>
    <w:rsid w:val="00572DDE"/>
    <w:rsid w:val="00573B08"/>
    <w:rsid w:val="00573FED"/>
    <w:rsid w:val="0057445C"/>
    <w:rsid w:val="00574AF4"/>
    <w:rsid w:val="00574B04"/>
    <w:rsid w:val="00574E2A"/>
    <w:rsid w:val="00576239"/>
    <w:rsid w:val="0057738C"/>
    <w:rsid w:val="005811F7"/>
    <w:rsid w:val="0058289B"/>
    <w:rsid w:val="00583210"/>
    <w:rsid w:val="0058420F"/>
    <w:rsid w:val="0058430D"/>
    <w:rsid w:val="005866B9"/>
    <w:rsid w:val="00586C74"/>
    <w:rsid w:val="0058740D"/>
    <w:rsid w:val="00590337"/>
    <w:rsid w:val="00590927"/>
    <w:rsid w:val="00590A72"/>
    <w:rsid w:val="0059293C"/>
    <w:rsid w:val="0059406B"/>
    <w:rsid w:val="00594DE4"/>
    <w:rsid w:val="0059591C"/>
    <w:rsid w:val="00595EDC"/>
    <w:rsid w:val="00597C89"/>
    <w:rsid w:val="00597F86"/>
    <w:rsid w:val="005A173B"/>
    <w:rsid w:val="005A17D8"/>
    <w:rsid w:val="005A1ACF"/>
    <w:rsid w:val="005A1B20"/>
    <w:rsid w:val="005A35D4"/>
    <w:rsid w:val="005A3E07"/>
    <w:rsid w:val="005A4692"/>
    <w:rsid w:val="005A5945"/>
    <w:rsid w:val="005A5D3A"/>
    <w:rsid w:val="005A61EB"/>
    <w:rsid w:val="005A6313"/>
    <w:rsid w:val="005A6BAD"/>
    <w:rsid w:val="005B04AE"/>
    <w:rsid w:val="005B09FF"/>
    <w:rsid w:val="005B0B00"/>
    <w:rsid w:val="005B0F21"/>
    <w:rsid w:val="005B2DF0"/>
    <w:rsid w:val="005B4855"/>
    <w:rsid w:val="005B4C0F"/>
    <w:rsid w:val="005B5B65"/>
    <w:rsid w:val="005B6E09"/>
    <w:rsid w:val="005B6E9F"/>
    <w:rsid w:val="005C17F7"/>
    <w:rsid w:val="005C3782"/>
    <w:rsid w:val="005C527E"/>
    <w:rsid w:val="005C62DD"/>
    <w:rsid w:val="005C69ED"/>
    <w:rsid w:val="005C6C33"/>
    <w:rsid w:val="005C6D87"/>
    <w:rsid w:val="005C746C"/>
    <w:rsid w:val="005C7BAD"/>
    <w:rsid w:val="005C7DF2"/>
    <w:rsid w:val="005D000A"/>
    <w:rsid w:val="005D0AFA"/>
    <w:rsid w:val="005D1C3D"/>
    <w:rsid w:val="005D2093"/>
    <w:rsid w:val="005D2B25"/>
    <w:rsid w:val="005D3F32"/>
    <w:rsid w:val="005D562A"/>
    <w:rsid w:val="005D6EAD"/>
    <w:rsid w:val="005D7CAD"/>
    <w:rsid w:val="005D7D3C"/>
    <w:rsid w:val="005D7D95"/>
    <w:rsid w:val="005D7DDF"/>
    <w:rsid w:val="005E0F89"/>
    <w:rsid w:val="005E13E8"/>
    <w:rsid w:val="005E1CBE"/>
    <w:rsid w:val="005E2099"/>
    <w:rsid w:val="005E4670"/>
    <w:rsid w:val="005E4A52"/>
    <w:rsid w:val="005E6A97"/>
    <w:rsid w:val="005E6DC9"/>
    <w:rsid w:val="005E789D"/>
    <w:rsid w:val="005E7AE5"/>
    <w:rsid w:val="005E7EDC"/>
    <w:rsid w:val="005F0434"/>
    <w:rsid w:val="005F0867"/>
    <w:rsid w:val="005F1E0A"/>
    <w:rsid w:val="005F22B9"/>
    <w:rsid w:val="005F31C1"/>
    <w:rsid w:val="005F70AC"/>
    <w:rsid w:val="005F72B3"/>
    <w:rsid w:val="005F769F"/>
    <w:rsid w:val="005F7745"/>
    <w:rsid w:val="005F7F84"/>
    <w:rsid w:val="006010CA"/>
    <w:rsid w:val="0060189E"/>
    <w:rsid w:val="00601DCE"/>
    <w:rsid w:val="00602D38"/>
    <w:rsid w:val="0060422A"/>
    <w:rsid w:val="006047A2"/>
    <w:rsid w:val="00606B28"/>
    <w:rsid w:val="00606C04"/>
    <w:rsid w:val="00606D9B"/>
    <w:rsid w:val="00607A03"/>
    <w:rsid w:val="00610678"/>
    <w:rsid w:val="00610944"/>
    <w:rsid w:val="00610E2A"/>
    <w:rsid w:val="00611222"/>
    <w:rsid w:val="00612B81"/>
    <w:rsid w:val="00612C81"/>
    <w:rsid w:val="00613B52"/>
    <w:rsid w:val="00614CD3"/>
    <w:rsid w:val="00615360"/>
    <w:rsid w:val="00615EFA"/>
    <w:rsid w:val="00616C57"/>
    <w:rsid w:val="0061787F"/>
    <w:rsid w:val="0062105C"/>
    <w:rsid w:val="006218E0"/>
    <w:rsid w:val="00621BEE"/>
    <w:rsid w:val="0062252E"/>
    <w:rsid w:val="006226A9"/>
    <w:rsid w:val="00623554"/>
    <w:rsid w:val="00623567"/>
    <w:rsid w:val="006236F1"/>
    <w:rsid w:val="00623957"/>
    <w:rsid w:val="00623A12"/>
    <w:rsid w:val="00625BB2"/>
    <w:rsid w:val="00626451"/>
    <w:rsid w:val="00627090"/>
    <w:rsid w:val="0062738A"/>
    <w:rsid w:val="00627849"/>
    <w:rsid w:val="0062796F"/>
    <w:rsid w:val="0063043B"/>
    <w:rsid w:val="006307F4"/>
    <w:rsid w:val="00631357"/>
    <w:rsid w:val="00631D4B"/>
    <w:rsid w:val="00632194"/>
    <w:rsid w:val="0063260F"/>
    <w:rsid w:val="006329DB"/>
    <w:rsid w:val="00635182"/>
    <w:rsid w:val="0063530B"/>
    <w:rsid w:val="00636745"/>
    <w:rsid w:val="006418DD"/>
    <w:rsid w:val="00641EB2"/>
    <w:rsid w:val="00641FFB"/>
    <w:rsid w:val="0064205C"/>
    <w:rsid w:val="00642C14"/>
    <w:rsid w:val="006433E1"/>
    <w:rsid w:val="0064476E"/>
    <w:rsid w:val="00644DEF"/>
    <w:rsid w:val="00645888"/>
    <w:rsid w:val="006459F4"/>
    <w:rsid w:val="006474AB"/>
    <w:rsid w:val="006476E7"/>
    <w:rsid w:val="006500A2"/>
    <w:rsid w:val="00653146"/>
    <w:rsid w:val="00653634"/>
    <w:rsid w:val="0065384B"/>
    <w:rsid w:val="006544C6"/>
    <w:rsid w:val="00655B5E"/>
    <w:rsid w:val="0065727F"/>
    <w:rsid w:val="00657D2F"/>
    <w:rsid w:val="00660B41"/>
    <w:rsid w:val="00662C38"/>
    <w:rsid w:val="0066329B"/>
    <w:rsid w:val="006633DB"/>
    <w:rsid w:val="0066405B"/>
    <w:rsid w:val="00664139"/>
    <w:rsid w:val="006654E1"/>
    <w:rsid w:val="00666E8C"/>
    <w:rsid w:val="006675B6"/>
    <w:rsid w:val="00672F6C"/>
    <w:rsid w:val="00673F23"/>
    <w:rsid w:val="006746E0"/>
    <w:rsid w:val="006749DF"/>
    <w:rsid w:val="00676831"/>
    <w:rsid w:val="006768EF"/>
    <w:rsid w:val="00676986"/>
    <w:rsid w:val="00676DBD"/>
    <w:rsid w:val="00677A5B"/>
    <w:rsid w:val="00682345"/>
    <w:rsid w:val="00682C1E"/>
    <w:rsid w:val="006830F2"/>
    <w:rsid w:val="00684427"/>
    <w:rsid w:val="006845AB"/>
    <w:rsid w:val="00684A78"/>
    <w:rsid w:val="00685633"/>
    <w:rsid w:val="006857B9"/>
    <w:rsid w:val="00685967"/>
    <w:rsid w:val="00686005"/>
    <w:rsid w:val="0068633E"/>
    <w:rsid w:val="0068732E"/>
    <w:rsid w:val="0069018C"/>
    <w:rsid w:val="00690641"/>
    <w:rsid w:val="006908E2"/>
    <w:rsid w:val="00690C0E"/>
    <w:rsid w:val="00691D6D"/>
    <w:rsid w:val="00691DF3"/>
    <w:rsid w:val="006925AD"/>
    <w:rsid w:val="006929DE"/>
    <w:rsid w:val="0069330F"/>
    <w:rsid w:val="00693FD6"/>
    <w:rsid w:val="0069556A"/>
    <w:rsid w:val="0069756F"/>
    <w:rsid w:val="00697968"/>
    <w:rsid w:val="00697F4B"/>
    <w:rsid w:val="006A13E8"/>
    <w:rsid w:val="006A17D4"/>
    <w:rsid w:val="006A199E"/>
    <w:rsid w:val="006A4739"/>
    <w:rsid w:val="006A4957"/>
    <w:rsid w:val="006A4B70"/>
    <w:rsid w:val="006A4EAE"/>
    <w:rsid w:val="006A5340"/>
    <w:rsid w:val="006A74D1"/>
    <w:rsid w:val="006A7EAD"/>
    <w:rsid w:val="006B1462"/>
    <w:rsid w:val="006B16F1"/>
    <w:rsid w:val="006B18D4"/>
    <w:rsid w:val="006B215B"/>
    <w:rsid w:val="006B21F1"/>
    <w:rsid w:val="006B2AF3"/>
    <w:rsid w:val="006B2CBF"/>
    <w:rsid w:val="006B3073"/>
    <w:rsid w:val="006B3BBA"/>
    <w:rsid w:val="006B5FFD"/>
    <w:rsid w:val="006B6E6D"/>
    <w:rsid w:val="006B78DA"/>
    <w:rsid w:val="006B7A70"/>
    <w:rsid w:val="006B7E77"/>
    <w:rsid w:val="006C0419"/>
    <w:rsid w:val="006C211F"/>
    <w:rsid w:val="006C23DA"/>
    <w:rsid w:val="006C2E78"/>
    <w:rsid w:val="006C3602"/>
    <w:rsid w:val="006C4931"/>
    <w:rsid w:val="006C5BD2"/>
    <w:rsid w:val="006D0034"/>
    <w:rsid w:val="006D29EC"/>
    <w:rsid w:val="006D3133"/>
    <w:rsid w:val="006D3887"/>
    <w:rsid w:val="006D399A"/>
    <w:rsid w:val="006D39FF"/>
    <w:rsid w:val="006D5B14"/>
    <w:rsid w:val="006D5B37"/>
    <w:rsid w:val="006D70E0"/>
    <w:rsid w:val="006D7D5F"/>
    <w:rsid w:val="006E084C"/>
    <w:rsid w:val="006E0881"/>
    <w:rsid w:val="006E0E29"/>
    <w:rsid w:val="006E5E9A"/>
    <w:rsid w:val="006E7D8B"/>
    <w:rsid w:val="006F09EE"/>
    <w:rsid w:val="006F3131"/>
    <w:rsid w:val="006F4CD2"/>
    <w:rsid w:val="006F5145"/>
    <w:rsid w:val="006F6393"/>
    <w:rsid w:val="006F6C41"/>
    <w:rsid w:val="006F6F57"/>
    <w:rsid w:val="006F7782"/>
    <w:rsid w:val="006F7E62"/>
    <w:rsid w:val="0070027C"/>
    <w:rsid w:val="007007A1"/>
    <w:rsid w:val="0070178C"/>
    <w:rsid w:val="0070243C"/>
    <w:rsid w:val="00702C2F"/>
    <w:rsid w:val="00704787"/>
    <w:rsid w:val="00705225"/>
    <w:rsid w:val="0070610D"/>
    <w:rsid w:val="007066D3"/>
    <w:rsid w:val="00706831"/>
    <w:rsid w:val="007070EE"/>
    <w:rsid w:val="0070754C"/>
    <w:rsid w:val="007079C9"/>
    <w:rsid w:val="0071258F"/>
    <w:rsid w:val="00713916"/>
    <w:rsid w:val="0071394F"/>
    <w:rsid w:val="00713C2F"/>
    <w:rsid w:val="00714ED5"/>
    <w:rsid w:val="00716B20"/>
    <w:rsid w:val="00716E3A"/>
    <w:rsid w:val="00717748"/>
    <w:rsid w:val="0071789E"/>
    <w:rsid w:val="007209CA"/>
    <w:rsid w:val="007209E2"/>
    <w:rsid w:val="007219D6"/>
    <w:rsid w:val="007225F9"/>
    <w:rsid w:val="0072526F"/>
    <w:rsid w:val="00725DBD"/>
    <w:rsid w:val="007272BA"/>
    <w:rsid w:val="0072746A"/>
    <w:rsid w:val="00727CEB"/>
    <w:rsid w:val="00727EAD"/>
    <w:rsid w:val="00732DCB"/>
    <w:rsid w:val="007332C9"/>
    <w:rsid w:val="00733775"/>
    <w:rsid w:val="00733F4F"/>
    <w:rsid w:val="0073435F"/>
    <w:rsid w:val="0073502F"/>
    <w:rsid w:val="007362BE"/>
    <w:rsid w:val="00736712"/>
    <w:rsid w:val="00736C41"/>
    <w:rsid w:val="00736C6E"/>
    <w:rsid w:val="00736DA2"/>
    <w:rsid w:val="00736FFB"/>
    <w:rsid w:val="007379A5"/>
    <w:rsid w:val="00737D1D"/>
    <w:rsid w:val="00740278"/>
    <w:rsid w:val="0074067F"/>
    <w:rsid w:val="007408D8"/>
    <w:rsid w:val="00740CE3"/>
    <w:rsid w:val="00742F86"/>
    <w:rsid w:val="007445B9"/>
    <w:rsid w:val="00745E68"/>
    <w:rsid w:val="007461E5"/>
    <w:rsid w:val="007475C9"/>
    <w:rsid w:val="0075096B"/>
    <w:rsid w:val="00750F54"/>
    <w:rsid w:val="00751707"/>
    <w:rsid w:val="00751822"/>
    <w:rsid w:val="00751964"/>
    <w:rsid w:val="00751D5D"/>
    <w:rsid w:val="007524E1"/>
    <w:rsid w:val="00755881"/>
    <w:rsid w:val="00756F31"/>
    <w:rsid w:val="007604E4"/>
    <w:rsid w:val="007610BA"/>
    <w:rsid w:val="0076182E"/>
    <w:rsid w:val="007625EF"/>
    <w:rsid w:val="00762B6D"/>
    <w:rsid w:val="00763A3D"/>
    <w:rsid w:val="00763B2C"/>
    <w:rsid w:val="007651E6"/>
    <w:rsid w:val="007651F5"/>
    <w:rsid w:val="00765A72"/>
    <w:rsid w:val="00766FB7"/>
    <w:rsid w:val="00767BA1"/>
    <w:rsid w:val="00770B75"/>
    <w:rsid w:val="007711D7"/>
    <w:rsid w:val="00771D6B"/>
    <w:rsid w:val="0077278C"/>
    <w:rsid w:val="00773F27"/>
    <w:rsid w:val="0077406A"/>
    <w:rsid w:val="007759E8"/>
    <w:rsid w:val="00777A7B"/>
    <w:rsid w:val="007825F2"/>
    <w:rsid w:val="007828D3"/>
    <w:rsid w:val="00782ED4"/>
    <w:rsid w:val="00782EE5"/>
    <w:rsid w:val="00784402"/>
    <w:rsid w:val="007849E8"/>
    <w:rsid w:val="00784D2E"/>
    <w:rsid w:val="0078567E"/>
    <w:rsid w:val="007858E6"/>
    <w:rsid w:val="0078688D"/>
    <w:rsid w:val="0078717B"/>
    <w:rsid w:val="007876D6"/>
    <w:rsid w:val="00790535"/>
    <w:rsid w:val="00790B04"/>
    <w:rsid w:val="0079172F"/>
    <w:rsid w:val="00792C96"/>
    <w:rsid w:val="00792EFF"/>
    <w:rsid w:val="00793CC8"/>
    <w:rsid w:val="00796751"/>
    <w:rsid w:val="007969EA"/>
    <w:rsid w:val="00796F42"/>
    <w:rsid w:val="007975E6"/>
    <w:rsid w:val="00797A1D"/>
    <w:rsid w:val="007A0C0E"/>
    <w:rsid w:val="007A1BF2"/>
    <w:rsid w:val="007A1C87"/>
    <w:rsid w:val="007A26EE"/>
    <w:rsid w:val="007A345C"/>
    <w:rsid w:val="007A37E5"/>
    <w:rsid w:val="007A3ED6"/>
    <w:rsid w:val="007A42BA"/>
    <w:rsid w:val="007A4E3D"/>
    <w:rsid w:val="007A4ECB"/>
    <w:rsid w:val="007A5A26"/>
    <w:rsid w:val="007A5BBA"/>
    <w:rsid w:val="007A5C26"/>
    <w:rsid w:val="007A5EB7"/>
    <w:rsid w:val="007A653A"/>
    <w:rsid w:val="007A733F"/>
    <w:rsid w:val="007A7A05"/>
    <w:rsid w:val="007B0442"/>
    <w:rsid w:val="007B3B01"/>
    <w:rsid w:val="007B4CC6"/>
    <w:rsid w:val="007B52AF"/>
    <w:rsid w:val="007B54F7"/>
    <w:rsid w:val="007B6096"/>
    <w:rsid w:val="007B6B47"/>
    <w:rsid w:val="007B6B71"/>
    <w:rsid w:val="007B72FC"/>
    <w:rsid w:val="007C01B3"/>
    <w:rsid w:val="007C02E2"/>
    <w:rsid w:val="007C07BA"/>
    <w:rsid w:val="007C12BC"/>
    <w:rsid w:val="007C22BB"/>
    <w:rsid w:val="007C2603"/>
    <w:rsid w:val="007C267D"/>
    <w:rsid w:val="007C412F"/>
    <w:rsid w:val="007C4A68"/>
    <w:rsid w:val="007C6031"/>
    <w:rsid w:val="007C6DD9"/>
    <w:rsid w:val="007C6E02"/>
    <w:rsid w:val="007C7857"/>
    <w:rsid w:val="007C79B8"/>
    <w:rsid w:val="007D0485"/>
    <w:rsid w:val="007D0A50"/>
    <w:rsid w:val="007D0DA6"/>
    <w:rsid w:val="007D2691"/>
    <w:rsid w:val="007D314E"/>
    <w:rsid w:val="007D3BB1"/>
    <w:rsid w:val="007D46A1"/>
    <w:rsid w:val="007D4F26"/>
    <w:rsid w:val="007D5992"/>
    <w:rsid w:val="007D5A3E"/>
    <w:rsid w:val="007D794F"/>
    <w:rsid w:val="007E0E73"/>
    <w:rsid w:val="007E2A96"/>
    <w:rsid w:val="007E3828"/>
    <w:rsid w:val="007E3BBB"/>
    <w:rsid w:val="007E4515"/>
    <w:rsid w:val="007E4762"/>
    <w:rsid w:val="007E4E5E"/>
    <w:rsid w:val="007E759B"/>
    <w:rsid w:val="007E7F54"/>
    <w:rsid w:val="007F0D44"/>
    <w:rsid w:val="007F2047"/>
    <w:rsid w:val="007F204A"/>
    <w:rsid w:val="007F348E"/>
    <w:rsid w:val="007F3717"/>
    <w:rsid w:val="007F46C4"/>
    <w:rsid w:val="007F53FE"/>
    <w:rsid w:val="007F594E"/>
    <w:rsid w:val="007F6259"/>
    <w:rsid w:val="007F6400"/>
    <w:rsid w:val="007F75E2"/>
    <w:rsid w:val="007F75F3"/>
    <w:rsid w:val="007F7725"/>
    <w:rsid w:val="007F7986"/>
    <w:rsid w:val="007F7AEF"/>
    <w:rsid w:val="00800CAE"/>
    <w:rsid w:val="00801CBE"/>
    <w:rsid w:val="00801DC5"/>
    <w:rsid w:val="008029FC"/>
    <w:rsid w:val="00803072"/>
    <w:rsid w:val="0080308E"/>
    <w:rsid w:val="0080317A"/>
    <w:rsid w:val="00803265"/>
    <w:rsid w:val="00803280"/>
    <w:rsid w:val="00803883"/>
    <w:rsid w:val="0080460C"/>
    <w:rsid w:val="00804737"/>
    <w:rsid w:val="00805308"/>
    <w:rsid w:val="00806137"/>
    <w:rsid w:val="008070D9"/>
    <w:rsid w:val="0080737B"/>
    <w:rsid w:val="00807689"/>
    <w:rsid w:val="00807E2D"/>
    <w:rsid w:val="00810202"/>
    <w:rsid w:val="00810EAF"/>
    <w:rsid w:val="0081144F"/>
    <w:rsid w:val="00811604"/>
    <w:rsid w:val="008116A2"/>
    <w:rsid w:val="008129D5"/>
    <w:rsid w:val="008129DA"/>
    <w:rsid w:val="008131A1"/>
    <w:rsid w:val="008132D3"/>
    <w:rsid w:val="00813D0E"/>
    <w:rsid w:val="0081463C"/>
    <w:rsid w:val="008149B6"/>
    <w:rsid w:val="00814F8E"/>
    <w:rsid w:val="0081738E"/>
    <w:rsid w:val="00820317"/>
    <w:rsid w:val="008203C4"/>
    <w:rsid w:val="00820FC0"/>
    <w:rsid w:val="00822D33"/>
    <w:rsid w:val="00823F40"/>
    <w:rsid w:val="00824204"/>
    <w:rsid w:val="0082468E"/>
    <w:rsid w:val="008254A6"/>
    <w:rsid w:val="00827355"/>
    <w:rsid w:val="008279D8"/>
    <w:rsid w:val="00827F5C"/>
    <w:rsid w:val="00831CAC"/>
    <w:rsid w:val="008320D9"/>
    <w:rsid w:val="00832DC9"/>
    <w:rsid w:val="00834057"/>
    <w:rsid w:val="00834C96"/>
    <w:rsid w:val="008352D7"/>
    <w:rsid w:val="00835A09"/>
    <w:rsid w:val="00836A81"/>
    <w:rsid w:val="008407D7"/>
    <w:rsid w:val="00841F29"/>
    <w:rsid w:val="00842C89"/>
    <w:rsid w:val="00842FE8"/>
    <w:rsid w:val="00843218"/>
    <w:rsid w:val="008433F0"/>
    <w:rsid w:val="00845401"/>
    <w:rsid w:val="0084701B"/>
    <w:rsid w:val="00847250"/>
    <w:rsid w:val="00852C70"/>
    <w:rsid w:val="0085550E"/>
    <w:rsid w:val="008559F8"/>
    <w:rsid w:val="00857AE1"/>
    <w:rsid w:val="008600B3"/>
    <w:rsid w:val="0086054B"/>
    <w:rsid w:val="008618EF"/>
    <w:rsid w:val="008634B6"/>
    <w:rsid w:val="00863F44"/>
    <w:rsid w:val="00864496"/>
    <w:rsid w:val="0086472F"/>
    <w:rsid w:val="00864A3F"/>
    <w:rsid w:val="00864ABF"/>
    <w:rsid w:val="00865367"/>
    <w:rsid w:val="008678B3"/>
    <w:rsid w:val="0086798E"/>
    <w:rsid w:val="00867BD0"/>
    <w:rsid w:val="00867E7D"/>
    <w:rsid w:val="0087034B"/>
    <w:rsid w:val="00870FD2"/>
    <w:rsid w:val="008713AA"/>
    <w:rsid w:val="00871E6F"/>
    <w:rsid w:val="00872E8E"/>
    <w:rsid w:val="008735EB"/>
    <w:rsid w:val="008740F6"/>
    <w:rsid w:val="0087739A"/>
    <w:rsid w:val="008779FD"/>
    <w:rsid w:val="00880200"/>
    <w:rsid w:val="00880CDB"/>
    <w:rsid w:val="00880D18"/>
    <w:rsid w:val="00882910"/>
    <w:rsid w:val="00882AA4"/>
    <w:rsid w:val="00882E7A"/>
    <w:rsid w:val="00883970"/>
    <w:rsid w:val="008849D6"/>
    <w:rsid w:val="00885BE4"/>
    <w:rsid w:val="0089000A"/>
    <w:rsid w:val="00890BC0"/>
    <w:rsid w:val="00890D68"/>
    <w:rsid w:val="00890ED5"/>
    <w:rsid w:val="008916D6"/>
    <w:rsid w:val="008922B1"/>
    <w:rsid w:val="0089286D"/>
    <w:rsid w:val="00894863"/>
    <w:rsid w:val="00896D73"/>
    <w:rsid w:val="0089743D"/>
    <w:rsid w:val="00897882"/>
    <w:rsid w:val="008979BA"/>
    <w:rsid w:val="00897B78"/>
    <w:rsid w:val="008A17AC"/>
    <w:rsid w:val="008A3034"/>
    <w:rsid w:val="008A37B5"/>
    <w:rsid w:val="008A68A4"/>
    <w:rsid w:val="008A6E1F"/>
    <w:rsid w:val="008A7C85"/>
    <w:rsid w:val="008B0181"/>
    <w:rsid w:val="008B2C5B"/>
    <w:rsid w:val="008B50E1"/>
    <w:rsid w:val="008B5211"/>
    <w:rsid w:val="008B59C6"/>
    <w:rsid w:val="008B6ABE"/>
    <w:rsid w:val="008B6E75"/>
    <w:rsid w:val="008B7C81"/>
    <w:rsid w:val="008C35E9"/>
    <w:rsid w:val="008C4289"/>
    <w:rsid w:val="008C4DB1"/>
    <w:rsid w:val="008C4F8A"/>
    <w:rsid w:val="008C52D3"/>
    <w:rsid w:val="008C5629"/>
    <w:rsid w:val="008C648D"/>
    <w:rsid w:val="008C68D8"/>
    <w:rsid w:val="008C6B1B"/>
    <w:rsid w:val="008D06F2"/>
    <w:rsid w:val="008D2935"/>
    <w:rsid w:val="008D2DF5"/>
    <w:rsid w:val="008D4E71"/>
    <w:rsid w:val="008D5BFC"/>
    <w:rsid w:val="008D5C8A"/>
    <w:rsid w:val="008D5E67"/>
    <w:rsid w:val="008D6CED"/>
    <w:rsid w:val="008D77FC"/>
    <w:rsid w:val="008E1C4D"/>
    <w:rsid w:val="008E1ED3"/>
    <w:rsid w:val="008E284E"/>
    <w:rsid w:val="008E3243"/>
    <w:rsid w:val="008E35F4"/>
    <w:rsid w:val="008E4081"/>
    <w:rsid w:val="008E4204"/>
    <w:rsid w:val="008E45B3"/>
    <w:rsid w:val="008E494A"/>
    <w:rsid w:val="008E505E"/>
    <w:rsid w:val="008E7B1D"/>
    <w:rsid w:val="008F03AD"/>
    <w:rsid w:val="008F0B0A"/>
    <w:rsid w:val="008F198C"/>
    <w:rsid w:val="008F1CAB"/>
    <w:rsid w:val="008F3119"/>
    <w:rsid w:val="008F322F"/>
    <w:rsid w:val="008F3B2E"/>
    <w:rsid w:val="008F3B9C"/>
    <w:rsid w:val="008F65D0"/>
    <w:rsid w:val="008F7A93"/>
    <w:rsid w:val="00901698"/>
    <w:rsid w:val="00901EEB"/>
    <w:rsid w:val="00901F69"/>
    <w:rsid w:val="0090280D"/>
    <w:rsid w:val="009028F1"/>
    <w:rsid w:val="00902CD1"/>
    <w:rsid w:val="0090483B"/>
    <w:rsid w:val="00906871"/>
    <w:rsid w:val="00907CAE"/>
    <w:rsid w:val="00907D83"/>
    <w:rsid w:val="0091068E"/>
    <w:rsid w:val="00912547"/>
    <w:rsid w:val="00912845"/>
    <w:rsid w:val="00912B08"/>
    <w:rsid w:val="00913A53"/>
    <w:rsid w:val="0091485F"/>
    <w:rsid w:val="00915648"/>
    <w:rsid w:val="00915A37"/>
    <w:rsid w:val="00915D49"/>
    <w:rsid w:val="009164C2"/>
    <w:rsid w:val="00916CD0"/>
    <w:rsid w:val="00917FCF"/>
    <w:rsid w:val="009209A0"/>
    <w:rsid w:val="0092173C"/>
    <w:rsid w:val="0092245A"/>
    <w:rsid w:val="0092271A"/>
    <w:rsid w:val="00922C2F"/>
    <w:rsid w:val="0092391C"/>
    <w:rsid w:val="00924CCA"/>
    <w:rsid w:val="00924F2A"/>
    <w:rsid w:val="00925107"/>
    <w:rsid w:val="009255E2"/>
    <w:rsid w:val="00925A35"/>
    <w:rsid w:val="00926BC2"/>
    <w:rsid w:val="00926C62"/>
    <w:rsid w:val="00927595"/>
    <w:rsid w:val="00930B30"/>
    <w:rsid w:val="009320F7"/>
    <w:rsid w:val="00932CA4"/>
    <w:rsid w:val="009335E5"/>
    <w:rsid w:val="00934DE6"/>
    <w:rsid w:val="00935083"/>
    <w:rsid w:val="00935EBE"/>
    <w:rsid w:val="00935F49"/>
    <w:rsid w:val="00937220"/>
    <w:rsid w:val="00937ABA"/>
    <w:rsid w:val="009400D5"/>
    <w:rsid w:val="00941467"/>
    <w:rsid w:val="009414BD"/>
    <w:rsid w:val="00941830"/>
    <w:rsid w:val="00944208"/>
    <w:rsid w:val="0094430B"/>
    <w:rsid w:val="00944774"/>
    <w:rsid w:val="00944894"/>
    <w:rsid w:val="00945433"/>
    <w:rsid w:val="00947343"/>
    <w:rsid w:val="009473EC"/>
    <w:rsid w:val="00947EFE"/>
    <w:rsid w:val="00950178"/>
    <w:rsid w:val="00950320"/>
    <w:rsid w:val="009505A9"/>
    <w:rsid w:val="009514DD"/>
    <w:rsid w:val="0095158D"/>
    <w:rsid w:val="0095325F"/>
    <w:rsid w:val="00953418"/>
    <w:rsid w:val="00953B44"/>
    <w:rsid w:val="009540EA"/>
    <w:rsid w:val="00954654"/>
    <w:rsid w:val="00955A4A"/>
    <w:rsid w:val="009605DC"/>
    <w:rsid w:val="00960A02"/>
    <w:rsid w:val="00961D98"/>
    <w:rsid w:val="009637AA"/>
    <w:rsid w:val="0096443A"/>
    <w:rsid w:val="0096523E"/>
    <w:rsid w:val="00965ADC"/>
    <w:rsid w:val="0096648A"/>
    <w:rsid w:val="009671F2"/>
    <w:rsid w:val="00967F88"/>
    <w:rsid w:val="009719AB"/>
    <w:rsid w:val="00974602"/>
    <w:rsid w:val="009749AE"/>
    <w:rsid w:val="00975CAC"/>
    <w:rsid w:val="00975DDA"/>
    <w:rsid w:val="00976064"/>
    <w:rsid w:val="009761E9"/>
    <w:rsid w:val="00977AEE"/>
    <w:rsid w:val="00977BE9"/>
    <w:rsid w:val="0098126F"/>
    <w:rsid w:val="009816D4"/>
    <w:rsid w:val="00981B27"/>
    <w:rsid w:val="009821C2"/>
    <w:rsid w:val="00982680"/>
    <w:rsid w:val="0098363E"/>
    <w:rsid w:val="0098396D"/>
    <w:rsid w:val="00985280"/>
    <w:rsid w:val="00990692"/>
    <w:rsid w:val="00990A83"/>
    <w:rsid w:val="00991932"/>
    <w:rsid w:val="00991D1F"/>
    <w:rsid w:val="00991D4A"/>
    <w:rsid w:val="009922DE"/>
    <w:rsid w:val="009935C3"/>
    <w:rsid w:val="009943C2"/>
    <w:rsid w:val="00994E8C"/>
    <w:rsid w:val="0099587A"/>
    <w:rsid w:val="009962D2"/>
    <w:rsid w:val="00996E0C"/>
    <w:rsid w:val="009A0614"/>
    <w:rsid w:val="009A224E"/>
    <w:rsid w:val="009A2743"/>
    <w:rsid w:val="009A3031"/>
    <w:rsid w:val="009A3920"/>
    <w:rsid w:val="009A72CE"/>
    <w:rsid w:val="009A748B"/>
    <w:rsid w:val="009A7FCF"/>
    <w:rsid w:val="009B065F"/>
    <w:rsid w:val="009B10F0"/>
    <w:rsid w:val="009B1819"/>
    <w:rsid w:val="009B192C"/>
    <w:rsid w:val="009B1D5F"/>
    <w:rsid w:val="009B33EA"/>
    <w:rsid w:val="009B3496"/>
    <w:rsid w:val="009B4DC6"/>
    <w:rsid w:val="009B4E72"/>
    <w:rsid w:val="009B51DF"/>
    <w:rsid w:val="009B6021"/>
    <w:rsid w:val="009B63BC"/>
    <w:rsid w:val="009B6555"/>
    <w:rsid w:val="009B7082"/>
    <w:rsid w:val="009B7FD2"/>
    <w:rsid w:val="009C0ABE"/>
    <w:rsid w:val="009C14E0"/>
    <w:rsid w:val="009C2366"/>
    <w:rsid w:val="009C256D"/>
    <w:rsid w:val="009C2EE6"/>
    <w:rsid w:val="009C3B53"/>
    <w:rsid w:val="009C484F"/>
    <w:rsid w:val="009C54C6"/>
    <w:rsid w:val="009C6385"/>
    <w:rsid w:val="009C6404"/>
    <w:rsid w:val="009C6F9F"/>
    <w:rsid w:val="009C78D6"/>
    <w:rsid w:val="009D075C"/>
    <w:rsid w:val="009D21E3"/>
    <w:rsid w:val="009D26FC"/>
    <w:rsid w:val="009D2B08"/>
    <w:rsid w:val="009D2D4A"/>
    <w:rsid w:val="009D46E6"/>
    <w:rsid w:val="009D47A6"/>
    <w:rsid w:val="009D54AF"/>
    <w:rsid w:val="009D6D1A"/>
    <w:rsid w:val="009D7200"/>
    <w:rsid w:val="009D7EEB"/>
    <w:rsid w:val="009E0180"/>
    <w:rsid w:val="009E2A9E"/>
    <w:rsid w:val="009E322E"/>
    <w:rsid w:val="009E3BBB"/>
    <w:rsid w:val="009E40C3"/>
    <w:rsid w:val="009E4E05"/>
    <w:rsid w:val="009E7611"/>
    <w:rsid w:val="009F0D39"/>
    <w:rsid w:val="009F3461"/>
    <w:rsid w:val="009F4008"/>
    <w:rsid w:val="009F4192"/>
    <w:rsid w:val="009F43E3"/>
    <w:rsid w:val="009F4913"/>
    <w:rsid w:val="009F637B"/>
    <w:rsid w:val="009F7A65"/>
    <w:rsid w:val="00A00F4A"/>
    <w:rsid w:val="00A01000"/>
    <w:rsid w:val="00A016E5"/>
    <w:rsid w:val="00A01E9A"/>
    <w:rsid w:val="00A025A1"/>
    <w:rsid w:val="00A0276B"/>
    <w:rsid w:val="00A036BE"/>
    <w:rsid w:val="00A0652D"/>
    <w:rsid w:val="00A0657C"/>
    <w:rsid w:val="00A068A4"/>
    <w:rsid w:val="00A075B7"/>
    <w:rsid w:val="00A07644"/>
    <w:rsid w:val="00A10638"/>
    <w:rsid w:val="00A15C68"/>
    <w:rsid w:val="00A15F0D"/>
    <w:rsid w:val="00A16825"/>
    <w:rsid w:val="00A170F8"/>
    <w:rsid w:val="00A17556"/>
    <w:rsid w:val="00A17A87"/>
    <w:rsid w:val="00A2103B"/>
    <w:rsid w:val="00A242AD"/>
    <w:rsid w:val="00A252FE"/>
    <w:rsid w:val="00A2698A"/>
    <w:rsid w:val="00A26CE1"/>
    <w:rsid w:val="00A26CEA"/>
    <w:rsid w:val="00A2747A"/>
    <w:rsid w:val="00A306EA"/>
    <w:rsid w:val="00A31FD9"/>
    <w:rsid w:val="00A3513E"/>
    <w:rsid w:val="00A3585B"/>
    <w:rsid w:val="00A35937"/>
    <w:rsid w:val="00A3655F"/>
    <w:rsid w:val="00A37349"/>
    <w:rsid w:val="00A44E0D"/>
    <w:rsid w:val="00A4719F"/>
    <w:rsid w:val="00A4755C"/>
    <w:rsid w:val="00A5087F"/>
    <w:rsid w:val="00A50DA6"/>
    <w:rsid w:val="00A5199C"/>
    <w:rsid w:val="00A521B4"/>
    <w:rsid w:val="00A53129"/>
    <w:rsid w:val="00A539DB"/>
    <w:rsid w:val="00A55570"/>
    <w:rsid w:val="00A56705"/>
    <w:rsid w:val="00A56747"/>
    <w:rsid w:val="00A6093B"/>
    <w:rsid w:val="00A61013"/>
    <w:rsid w:val="00A61251"/>
    <w:rsid w:val="00A61448"/>
    <w:rsid w:val="00A6215D"/>
    <w:rsid w:val="00A62DF2"/>
    <w:rsid w:val="00A633C9"/>
    <w:rsid w:val="00A64229"/>
    <w:rsid w:val="00A64DA0"/>
    <w:rsid w:val="00A652D8"/>
    <w:rsid w:val="00A654C7"/>
    <w:rsid w:val="00A65D2B"/>
    <w:rsid w:val="00A66BF7"/>
    <w:rsid w:val="00A671EA"/>
    <w:rsid w:val="00A711D9"/>
    <w:rsid w:val="00A71241"/>
    <w:rsid w:val="00A71BCF"/>
    <w:rsid w:val="00A71C2C"/>
    <w:rsid w:val="00A721C7"/>
    <w:rsid w:val="00A727C2"/>
    <w:rsid w:val="00A731F5"/>
    <w:rsid w:val="00A73E09"/>
    <w:rsid w:val="00A73FDA"/>
    <w:rsid w:val="00A755F5"/>
    <w:rsid w:val="00A762FA"/>
    <w:rsid w:val="00A76F60"/>
    <w:rsid w:val="00A806EA"/>
    <w:rsid w:val="00A80B59"/>
    <w:rsid w:val="00A83D6D"/>
    <w:rsid w:val="00A84CBB"/>
    <w:rsid w:val="00A857AB"/>
    <w:rsid w:val="00A86775"/>
    <w:rsid w:val="00A86B10"/>
    <w:rsid w:val="00A86B37"/>
    <w:rsid w:val="00A87D83"/>
    <w:rsid w:val="00A87D92"/>
    <w:rsid w:val="00A90239"/>
    <w:rsid w:val="00A90BA9"/>
    <w:rsid w:val="00A91A48"/>
    <w:rsid w:val="00A91E89"/>
    <w:rsid w:val="00A92098"/>
    <w:rsid w:val="00A94907"/>
    <w:rsid w:val="00A95403"/>
    <w:rsid w:val="00A955F0"/>
    <w:rsid w:val="00A956FF"/>
    <w:rsid w:val="00A973EC"/>
    <w:rsid w:val="00AA0E33"/>
    <w:rsid w:val="00AA1947"/>
    <w:rsid w:val="00AA1AE5"/>
    <w:rsid w:val="00AA2F3F"/>
    <w:rsid w:val="00AA327D"/>
    <w:rsid w:val="00AA39D5"/>
    <w:rsid w:val="00AA404E"/>
    <w:rsid w:val="00AA4373"/>
    <w:rsid w:val="00AA4745"/>
    <w:rsid w:val="00AA49E7"/>
    <w:rsid w:val="00AA4A71"/>
    <w:rsid w:val="00AA6B90"/>
    <w:rsid w:val="00AA724B"/>
    <w:rsid w:val="00AA7CF2"/>
    <w:rsid w:val="00AB04DD"/>
    <w:rsid w:val="00AB0B7E"/>
    <w:rsid w:val="00AB1AE1"/>
    <w:rsid w:val="00AB3B29"/>
    <w:rsid w:val="00AB3E10"/>
    <w:rsid w:val="00AB3FA7"/>
    <w:rsid w:val="00AB48D3"/>
    <w:rsid w:val="00AB494A"/>
    <w:rsid w:val="00AB541C"/>
    <w:rsid w:val="00AB5E7C"/>
    <w:rsid w:val="00AC0AB2"/>
    <w:rsid w:val="00AC1164"/>
    <w:rsid w:val="00AC150D"/>
    <w:rsid w:val="00AC4B47"/>
    <w:rsid w:val="00AC4FFF"/>
    <w:rsid w:val="00AC786D"/>
    <w:rsid w:val="00AC7D7E"/>
    <w:rsid w:val="00AD05E3"/>
    <w:rsid w:val="00AD0DFB"/>
    <w:rsid w:val="00AD15EF"/>
    <w:rsid w:val="00AD1736"/>
    <w:rsid w:val="00AD23AA"/>
    <w:rsid w:val="00AD3BC3"/>
    <w:rsid w:val="00AD5FB5"/>
    <w:rsid w:val="00AD60A1"/>
    <w:rsid w:val="00AD69AD"/>
    <w:rsid w:val="00AD6DD9"/>
    <w:rsid w:val="00AD7E67"/>
    <w:rsid w:val="00AD7F81"/>
    <w:rsid w:val="00AE1BCF"/>
    <w:rsid w:val="00AE25ED"/>
    <w:rsid w:val="00AE307C"/>
    <w:rsid w:val="00AE3793"/>
    <w:rsid w:val="00AE3B4D"/>
    <w:rsid w:val="00AE43D5"/>
    <w:rsid w:val="00AE5037"/>
    <w:rsid w:val="00AE5D24"/>
    <w:rsid w:val="00AE6029"/>
    <w:rsid w:val="00AE6C7C"/>
    <w:rsid w:val="00AE6EB3"/>
    <w:rsid w:val="00AE7D1A"/>
    <w:rsid w:val="00AF11C7"/>
    <w:rsid w:val="00AF2D07"/>
    <w:rsid w:val="00AF2D35"/>
    <w:rsid w:val="00AF56D8"/>
    <w:rsid w:val="00AF66FC"/>
    <w:rsid w:val="00AF7509"/>
    <w:rsid w:val="00B00C16"/>
    <w:rsid w:val="00B00D04"/>
    <w:rsid w:val="00B030FE"/>
    <w:rsid w:val="00B03357"/>
    <w:rsid w:val="00B0418F"/>
    <w:rsid w:val="00B05E14"/>
    <w:rsid w:val="00B10044"/>
    <w:rsid w:val="00B1074C"/>
    <w:rsid w:val="00B11497"/>
    <w:rsid w:val="00B11BE5"/>
    <w:rsid w:val="00B133D9"/>
    <w:rsid w:val="00B13B4C"/>
    <w:rsid w:val="00B14423"/>
    <w:rsid w:val="00B14817"/>
    <w:rsid w:val="00B15475"/>
    <w:rsid w:val="00B15BB8"/>
    <w:rsid w:val="00B173D3"/>
    <w:rsid w:val="00B17A0B"/>
    <w:rsid w:val="00B17DBC"/>
    <w:rsid w:val="00B20FFA"/>
    <w:rsid w:val="00B213E7"/>
    <w:rsid w:val="00B21941"/>
    <w:rsid w:val="00B21D36"/>
    <w:rsid w:val="00B23377"/>
    <w:rsid w:val="00B2337E"/>
    <w:rsid w:val="00B2398E"/>
    <w:rsid w:val="00B2412C"/>
    <w:rsid w:val="00B24F53"/>
    <w:rsid w:val="00B25A14"/>
    <w:rsid w:val="00B26247"/>
    <w:rsid w:val="00B3009B"/>
    <w:rsid w:val="00B3086E"/>
    <w:rsid w:val="00B30B8B"/>
    <w:rsid w:val="00B31469"/>
    <w:rsid w:val="00B31839"/>
    <w:rsid w:val="00B320D2"/>
    <w:rsid w:val="00B32B55"/>
    <w:rsid w:val="00B35B67"/>
    <w:rsid w:val="00B35D60"/>
    <w:rsid w:val="00B36016"/>
    <w:rsid w:val="00B36DE5"/>
    <w:rsid w:val="00B37140"/>
    <w:rsid w:val="00B37678"/>
    <w:rsid w:val="00B406F9"/>
    <w:rsid w:val="00B43D76"/>
    <w:rsid w:val="00B44E6A"/>
    <w:rsid w:val="00B46D0B"/>
    <w:rsid w:val="00B50BBF"/>
    <w:rsid w:val="00B51A95"/>
    <w:rsid w:val="00B52F58"/>
    <w:rsid w:val="00B55275"/>
    <w:rsid w:val="00B555E8"/>
    <w:rsid w:val="00B556CB"/>
    <w:rsid w:val="00B55CA3"/>
    <w:rsid w:val="00B56590"/>
    <w:rsid w:val="00B56923"/>
    <w:rsid w:val="00B5733F"/>
    <w:rsid w:val="00B60710"/>
    <w:rsid w:val="00B613B5"/>
    <w:rsid w:val="00B61EF8"/>
    <w:rsid w:val="00B62B6B"/>
    <w:rsid w:val="00B633CF"/>
    <w:rsid w:val="00B6380C"/>
    <w:rsid w:val="00B63C5D"/>
    <w:rsid w:val="00B640AF"/>
    <w:rsid w:val="00B65350"/>
    <w:rsid w:val="00B65570"/>
    <w:rsid w:val="00B66324"/>
    <w:rsid w:val="00B6721E"/>
    <w:rsid w:val="00B67F00"/>
    <w:rsid w:val="00B67F1D"/>
    <w:rsid w:val="00B70C9F"/>
    <w:rsid w:val="00B71954"/>
    <w:rsid w:val="00B728A7"/>
    <w:rsid w:val="00B733A6"/>
    <w:rsid w:val="00B75DD6"/>
    <w:rsid w:val="00B760F9"/>
    <w:rsid w:val="00B804E9"/>
    <w:rsid w:val="00B80FA2"/>
    <w:rsid w:val="00B8116D"/>
    <w:rsid w:val="00B8325B"/>
    <w:rsid w:val="00B832E7"/>
    <w:rsid w:val="00B8630C"/>
    <w:rsid w:val="00B86D61"/>
    <w:rsid w:val="00B870E7"/>
    <w:rsid w:val="00B87AE4"/>
    <w:rsid w:val="00B91810"/>
    <w:rsid w:val="00B929F4"/>
    <w:rsid w:val="00B92A08"/>
    <w:rsid w:val="00B9383E"/>
    <w:rsid w:val="00B943C5"/>
    <w:rsid w:val="00B947FF"/>
    <w:rsid w:val="00B952CD"/>
    <w:rsid w:val="00B96E56"/>
    <w:rsid w:val="00B97946"/>
    <w:rsid w:val="00B97C63"/>
    <w:rsid w:val="00BA3987"/>
    <w:rsid w:val="00BA47DD"/>
    <w:rsid w:val="00BA5768"/>
    <w:rsid w:val="00BA6370"/>
    <w:rsid w:val="00BA750F"/>
    <w:rsid w:val="00BB09E0"/>
    <w:rsid w:val="00BB19B9"/>
    <w:rsid w:val="00BB23CF"/>
    <w:rsid w:val="00BB2A62"/>
    <w:rsid w:val="00BB32F4"/>
    <w:rsid w:val="00BB33BF"/>
    <w:rsid w:val="00BB3BF4"/>
    <w:rsid w:val="00BB3C5B"/>
    <w:rsid w:val="00BB4B63"/>
    <w:rsid w:val="00BB4CC2"/>
    <w:rsid w:val="00BB4D8D"/>
    <w:rsid w:val="00BB4E0A"/>
    <w:rsid w:val="00BB50C9"/>
    <w:rsid w:val="00BB6845"/>
    <w:rsid w:val="00BB7260"/>
    <w:rsid w:val="00BB72D7"/>
    <w:rsid w:val="00BC1B26"/>
    <w:rsid w:val="00BC2B58"/>
    <w:rsid w:val="00BC37E8"/>
    <w:rsid w:val="00BC37EB"/>
    <w:rsid w:val="00BC3A4B"/>
    <w:rsid w:val="00BC4801"/>
    <w:rsid w:val="00BC52C5"/>
    <w:rsid w:val="00BC5939"/>
    <w:rsid w:val="00BC6A61"/>
    <w:rsid w:val="00BC7025"/>
    <w:rsid w:val="00BC76CB"/>
    <w:rsid w:val="00BC7723"/>
    <w:rsid w:val="00BD25AA"/>
    <w:rsid w:val="00BD3061"/>
    <w:rsid w:val="00BD4308"/>
    <w:rsid w:val="00BD4C61"/>
    <w:rsid w:val="00BD5DFB"/>
    <w:rsid w:val="00BD72E4"/>
    <w:rsid w:val="00BD7529"/>
    <w:rsid w:val="00BD7DEC"/>
    <w:rsid w:val="00BE18C1"/>
    <w:rsid w:val="00BE2FF6"/>
    <w:rsid w:val="00BE34C9"/>
    <w:rsid w:val="00BE3B93"/>
    <w:rsid w:val="00BE4B38"/>
    <w:rsid w:val="00BE6329"/>
    <w:rsid w:val="00BE72D5"/>
    <w:rsid w:val="00BF0E2F"/>
    <w:rsid w:val="00BF193F"/>
    <w:rsid w:val="00BF1EAF"/>
    <w:rsid w:val="00BF1F9C"/>
    <w:rsid w:val="00BF212A"/>
    <w:rsid w:val="00BF2C0D"/>
    <w:rsid w:val="00BF3DD9"/>
    <w:rsid w:val="00BF3E07"/>
    <w:rsid w:val="00BF3F32"/>
    <w:rsid w:val="00BF55CD"/>
    <w:rsid w:val="00BF6A0C"/>
    <w:rsid w:val="00C003C0"/>
    <w:rsid w:val="00C008C7"/>
    <w:rsid w:val="00C00C64"/>
    <w:rsid w:val="00C0157D"/>
    <w:rsid w:val="00C01637"/>
    <w:rsid w:val="00C03037"/>
    <w:rsid w:val="00C0423D"/>
    <w:rsid w:val="00C05656"/>
    <w:rsid w:val="00C05ED0"/>
    <w:rsid w:val="00C063B0"/>
    <w:rsid w:val="00C06420"/>
    <w:rsid w:val="00C07523"/>
    <w:rsid w:val="00C07FFA"/>
    <w:rsid w:val="00C10692"/>
    <w:rsid w:val="00C11127"/>
    <w:rsid w:val="00C11263"/>
    <w:rsid w:val="00C136EA"/>
    <w:rsid w:val="00C1427A"/>
    <w:rsid w:val="00C1530E"/>
    <w:rsid w:val="00C15A80"/>
    <w:rsid w:val="00C17022"/>
    <w:rsid w:val="00C1712B"/>
    <w:rsid w:val="00C17752"/>
    <w:rsid w:val="00C17788"/>
    <w:rsid w:val="00C2061E"/>
    <w:rsid w:val="00C20FEB"/>
    <w:rsid w:val="00C21EA3"/>
    <w:rsid w:val="00C22102"/>
    <w:rsid w:val="00C24657"/>
    <w:rsid w:val="00C24B66"/>
    <w:rsid w:val="00C25300"/>
    <w:rsid w:val="00C26041"/>
    <w:rsid w:val="00C260F9"/>
    <w:rsid w:val="00C26654"/>
    <w:rsid w:val="00C2742B"/>
    <w:rsid w:val="00C303EB"/>
    <w:rsid w:val="00C30A43"/>
    <w:rsid w:val="00C30CAB"/>
    <w:rsid w:val="00C3173D"/>
    <w:rsid w:val="00C31B12"/>
    <w:rsid w:val="00C32082"/>
    <w:rsid w:val="00C32DE0"/>
    <w:rsid w:val="00C33E70"/>
    <w:rsid w:val="00C34CB7"/>
    <w:rsid w:val="00C37E88"/>
    <w:rsid w:val="00C403BA"/>
    <w:rsid w:val="00C4113C"/>
    <w:rsid w:val="00C411C0"/>
    <w:rsid w:val="00C428FE"/>
    <w:rsid w:val="00C43469"/>
    <w:rsid w:val="00C44950"/>
    <w:rsid w:val="00C45789"/>
    <w:rsid w:val="00C466FB"/>
    <w:rsid w:val="00C5127D"/>
    <w:rsid w:val="00C51376"/>
    <w:rsid w:val="00C51954"/>
    <w:rsid w:val="00C5205F"/>
    <w:rsid w:val="00C53E6C"/>
    <w:rsid w:val="00C542CB"/>
    <w:rsid w:val="00C54310"/>
    <w:rsid w:val="00C54A95"/>
    <w:rsid w:val="00C54FAB"/>
    <w:rsid w:val="00C55006"/>
    <w:rsid w:val="00C5529E"/>
    <w:rsid w:val="00C55D7B"/>
    <w:rsid w:val="00C560D9"/>
    <w:rsid w:val="00C56320"/>
    <w:rsid w:val="00C56C82"/>
    <w:rsid w:val="00C570A8"/>
    <w:rsid w:val="00C57246"/>
    <w:rsid w:val="00C57F83"/>
    <w:rsid w:val="00C57FEB"/>
    <w:rsid w:val="00C601FB"/>
    <w:rsid w:val="00C612D7"/>
    <w:rsid w:val="00C61B66"/>
    <w:rsid w:val="00C62072"/>
    <w:rsid w:val="00C648D7"/>
    <w:rsid w:val="00C6624A"/>
    <w:rsid w:val="00C673FF"/>
    <w:rsid w:val="00C7055E"/>
    <w:rsid w:val="00C70725"/>
    <w:rsid w:val="00C71E58"/>
    <w:rsid w:val="00C7390E"/>
    <w:rsid w:val="00C74E01"/>
    <w:rsid w:val="00C756C9"/>
    <w:rsid w:val="00C75854"/>
    <w:rsid w:val="00C75B59"/>
    <w:rsid w:val="00C777F0"/>
    <w:rsid w:val="00C7789C"/>
    <w:rsid w:val="00C80142"/>
    <w:rsid w:val="00C81A7F"/>
    <w:rsid w:val="00C82D6E"/>
    <w:rsid w:val="00C8360D"/>
    <w:rsid w:val="00C84FE5"/>
    <w:rsid w:val="00C85E51"/>
    <w:rsid w:val="00C8648E"/>
    <w:rsid w:val="00C86511"/>
    <w:rsid w:val="00C86FE5"/>
    <w:rsid w:val="00C9086D"/>
    <w:rsid w:val="00C90E94"/>
    <w:rsid w:val="00C92212"/>
    <w:rsid w:val="00C93554"/>
    <w:rsid w:val="00C93BDF"/>
    <w:rsid w:val="00C944D9"/>
    <w:rsid w:val="00C9555A"/>
    <w:rsid w:val="00C97559"/>
    <w:rsid w:val="00C97876"/>
    <w:rsid w:val="00C97E8B"/>
    <w:rsid w:val="00CA0B93"/>
    <w:rsid w:val="00CA0C86"/>
    <w:rsid w:val="00CA146C"/>
    <w:rsid w:val="00CA1FE3"/>
    <w:rsid w:val="00CA1FFD"/>
    <w:rsid w:val="00CA2EF8"/>
    <w:rsid w:val="00CA302B"/>
    <w:rsid w:val="00CA4793"/>
    <w:rsid w:val="00CA6651"/>
    <w:rsid w:val="00CA6B1D"/>
    <w:rsid w:val="00CA6B46"/>
    <w:rsid w:val="00CA707C"/>
    <w:rsid w:val="00CA7D49"/>
    <w:rsid w:val="00CA7ED8"/>
    <w:rsid w:val="00CB0463"/>
    <w:rsid w:val="00CB16F0"/>
    <w:rsid w:val="00CB2039"/>
    <w:rsid w:val="00CB3074"/>
    <w:rsid w:val="00CB3D5C"/>
    <w:rsid w:val="00CB3F82"/>
    <w:rsid w:val="00CB4F7B"/>
    <w:rsid w:val="00CB56B8"/>
    <w:rsid w:val="00CB5FF1"/>
    <w:rsid w:val="00CB661C"/>
    <w:rsid w:val="00CB699C"/>
    <w:rsid w:val="00CB72C6"/>
    <w:rsid w:val="00CB7E75"/>
    <w:rsid w:val="00CC0715"/>
    <w:rsid w:val="00CC0EFE"/>
    <w:rsid w:val="00CC1AD1"/>
    <w:rsid w:val="00CC24E7"/>
    <w:rsid w:val="00CC2BA1"/>
    <w:rsid w:val="00CC2E39"/>
    <w:rsid w:val="00CC3EC6"/>
    <w:rsid w:val="00CC4669"/>
    <w:rsid w:val="00CC4EC4"/>
    <w:rsid w:val="00CC5B1B"/>
    <w:rsid w:val="00CC682C"/>
    <w:rsid w:val="00CC69C5"/>
    <w:rsid w:val="00CC70C4"/>
    <w:rsid w:val="00CC71D6"/>
    <w:rsid w:val="00CC727B"/>
    <w:rsid w:val="00CC7ACE"/>
    <w:rsid w:val="00CD0085"/>
    <w:rsid w:val="00CD0334"/>
    <w:rsid w:val="00CD03D2"/>
    <w:rsid w:val="00CD09F5"/>
    <w:rsid w:val="00CD2233"/>
    <w:rsid w:val="00CD2287"/>
    <w:rsid w:val="00CD2A9A"/>
    <w:rsid w:val="00CD311E"/>
    <w:rsid w:val="00CD333F"/>
    <w:rsid w:val="00CD374E"/>
    <w:rsid w:val="00CD3E33"/>
    <w:rsid w:val="00CD4472"/>
    <w:rsid w:val="00CD45CF"/>
    <w:rsid w:val="00CD4A69"/>
    <w:rsid w:val="00CD4E15"/>
    <w:rsid w:val="00CD50B9"/>
    <w:rsid w:val="00CD5994"/>
    <w:rsid w:val="00CD672D"/>
    <w:rsid w:val="00CD76DB"/>
    <w:rsid w:val="00CE0253"/>
    <w:rsid w:val="00CE0882"/>
    <w:rsid w:val="00CE1915"/>
    <w:rsid w:val="00CE2DAF"/>
    <w:rsid w:val="00CE3660"/>
    <w:rsid w:val="00CE506E"/>
    <w:rsid w:val="00CE6196"/>
    <w:rsid w:val="00CE632B"/>
    <w:rsid w:val="00CE6E95"/>
    <w:rsid w:val="00CF0F46"/>
    <w:rsid w:val="00CF12DE"/>
    <w:rsid w:val="00CF13AB"/>
    <w:rsid w:val="00CF1903"/>
    <w:rsid w:val="00CF5550"/>
    <w:rsid w:val="00CF60D6"/>
    <w:rsid w:val="00CF6853"/>
    <w:rsid w:val="00CF70A3"/>
    <w:rsid w:val="00D007CD"/>
    <w:rsid w:val="00D02A5E"/>
    <w:rsid w:val="00D03CD6"/>
    <w:rsid w:val="00D06584"/>
    <w:rsid w:val="00D066C7"/>
    <w:rsid w:val="00D06804"/>
    <w:rsid w:val="00D06C01"/>
    <w:rsid w:val="00D07ECE"/>
    <w:rsid w:val="00D11463"/>
    <w:rsid w:val="00D13D6B"/>
    <w:rsid w:val="00D14A7E"/>
    <w:rsid w:val="00D15948"/>
    <w:rsid w:val="00D15ACE"/>
    <w:rsid w:val="00D15D78"/>
    <w:rsid w:val="00D15F9B"/>
    <w:rsid w:val="00D1759C"/>
    <w:rsid w:val="00D17B0F"/>
    <w:rsid w:val="00D20B26"/>
    <w:rsid w:val="00D2146C"/>
    <w:rsid w:val="00D22852"/>
    <w:rsid w:val="00D23559"/>
    <w:rsid w:val="00D23A49"/>
    <w:rsid w:val="00D23C06"/>
    <w:rsid w:val="00D24682"/>
    <w:rsid w:val="00D247CD"/>
    <w:rsid w:val="00D27190"/>
    <w:rsid w:val="00D30060"/>
    <w:rsid w:val="00D30545"/>
    <w:rsid w:val="00D31721"/>
    <w:rsid w:val="00D3197C"/>
    <w:rsid w:val="00D31E3B"/>
    <w:rsid w:val="00D33446"/>
    <w:rsid w:val="00D33D31"/>
    <w:rsid w:val="00D34248"/>
    <w:rsid w:val="00D343BE"/>
    <w:rsid w:val="00D346B7"/>
    <w:rsid w:val="00D34787"/>
    <w:rsid w:val="00D34C6B"/>
    <w:rsid w:val="00D36002"/>
    <w:rsid w:val="00D36436"/>
    <w:rsid w:val="00D368FE"/>
    <w:rsid w:val="00D375AA"/>
    <w:rsid w:val="00D40D7E"/>
    <w:rsid w:val="00D41474"/>
    <w:rsid w:val="00D420F2"/>
    <w:rsid w:val="00D42AAF"/>
    <w:rsid w:val="00D4435F"/>
    <w:rsid w:val="00D4482B"/>
    <w:rsid w:val="00D467FC"/>
    <w:rsid w:val="00D47781"/>
    <w:rsid w:val="00D4779B"/>
    <w:rsid w:val="00D47894"/>
    <w:rsid w:val="00D47ED9"/>
    <w:rsid w:val="00D50AD7"/>
    <w:rsid w:val="00D548F4"/>
    <w:rsid w:val="00D54B4D"/>
    <w:rsid w:val="00D54E6D"/>
    <w:rsid w:val="00D54F7D"/>
    <w:rsid w:val="00D55121"/>
    <w:rsid w:val="00D55DAE"/>
    <w:rsid w:val="00D566AB"/>
    <w:rsid w:val="00D566C9"/>
    <w:rsid w:val="00D56AC1"/>
    <w:rsid w:val="00D56B47"/>
    <w:rsid w:val="00D57389"/>
    <w:rsid w:val="00D578B9"/>
    <w:rsid w:val="00D57D2B"/>
    <w:rsid w:val="00D57E92"/>
    <w:rsid w:val="00D6026A"/>
    <w:rsid w:val="00D60467"/>
    <w:rsid w:val="00D6264A"/>
    <w:rsid w:val="00D6400B"/>
    <w:rsid w:val="00D64EE5"/>
    <w:rsid w:val="00D65204"/>
    <w:rsid w:val="00D660DE"/>
    <w:rsid w:val="00D66908"/>
    <w:rsid w:val="00D66DE5"/>
    <w:rsid w:val="00D673BA"/>
    <w:rsid w:val="00D67714"/>
    <w:rsid w:val="00D70E9F"/>
    <w:rsid w:val="00D71012"/>
    <w:rsid w:val="00D7101B"/>
    <w:rsid w:val="00D71408"/>
    <w:rsid w:val="00D71F7C"/>
    <w:rsid w:val="00D725A9"/>
    <w:rsid w:val="00D73719"/>
    <w:rsid w:val="00D73BDB"/>
    <w:rsid w:val="00D73C6C"/>
    <w:rsid w:val="00D73F93"/>
    <w:rsid w:val="00D74C17"/>
    <w:rsid w:val="00D760B6"/>
    <w:rsid w:val="00D76179"/>
    <w:rsid w:val="00D773D9"/>
    <w:rsid w:val="00D810D1"/>
    <w:rsid w:val="00D81793"/>
    <w:rsid w:val="00D84ADA"/>
    <w:rsid w:val="00D87433"/>
    <w:rsid w:val="00D87848"/>
    <w:rsid w:val="00D90D69"/>
    <w:rsid w:val="00D919EF"/>
    <w:rsid w:val="00D92222"/>
    <w:rsid w:val="00D946D8"/>
    <w:rsid w:val="00D94F95"/>
    <w:rsid w:val="00D955C7"/>
    <w:rsid w:val="00D960A9"/>
    <w:rsid w:val="00D96809"/>
    <w:rsid w:val="00D96F70"/>
    <w:rsid w:val="00DA0144"/>
    <w:rsid w:val="00DA1029"/>
    <w:rsid w:val="00DA1AAA"/>
    <w:rsid w:val="00DA20D0"/>
    <w:rsid w:val="00DA26B9"/>
    <w:rsid w:val="00DA281E"/>
    <w:rsid w:val="00DA5ACF"/>
    <w:rsid w:val="00DA60ED"/>
    <w:rsid w:val="00DA68E2"/>
    <w:rsid w:val="00DA7B7D"/>
    <w:rsid w:val="00DB074C"/>
    <w:rsid w:val="00DB0938"/>
    <w:rsid w:val="00DB1609"/>
    <w:rsid w:val="00DB1A8A"/>
    <w:rsid w:val="00DB21A5"/>
    <w:rsid w:val="00DB254C"/>
    <w:rsid w:val="00DB2A9A"/>
    <w:rsid w:val="00DB2F54"/>
    <w:rsid w:val="00DB44C7"/>
    <w:rsid w:val="00DB4FEC"/>
    <w:rsid w:val="00DB62E1"/>
    <w:rsid w:val="00DB77D3"/>
    <w:rsid w:val="00DC0593"/>
    <w:rsid w:val="00DC1808"/>
    <w:rsid w:val="00DC23A5"/>
    <w:rsid w:val="00DC2864"/>
    <w:rsid w:val="00DC3058"/>
    <w:rsid w:val="00DC44F2"/>
    <w:rsid w:val="00DC58FD"/>
    <w:rsid w:val="00DC7A4D"/>
    <w:rsid w:val="00DD202C"/>
    <w:rsid w:val="00DD4784"/>
    <w:rsid w:val="00DD4B5F"/>
    <w:rsid w:val="00DD51AE"/>
    <w:rsid w:val="00DD6C54"/>
    <w:rsid w:val="00DE025B"/>
    <w:rsid w:val="00DE02C0"/>
    <w:rsid w:val="00DE03CC"/>
    <w:rsid w:val="00DE0D38"/>
    <w:rsid w:val="00DE2330"/>
    <w:rsid w:val="00DE2F4B"/>
    <w:rsid w:val="00DE3B1A"/>
    <w:rsid w:val="00DE43ED"/>
    <w:rsid w:val="00DE4AAD"/>
    <w:rsid w:val="00DE4BE6"/>
    <w:rsid w:val="00DE4DC8"/>
    <w:rsid w:val="00DE6514"/>
    <w:rsid w:val="00DE677C"/>
    <w:rsid w:val="00DE7613"/>
    <w:rsid w:val="00DF0647"/>
    <w:rsid w:val="00DF07BB"/>
    <w:rsid w:val="00DF0C9E"/>
    <w:rsid w:val="00DF1388"/>
    <w:rsid w:val="00DF146B"/>
    <w:rsid w:val="00DF1CBA"/>
    <w:rsid w:val="00DF216A"/>
    <w:rsid w:val="00DF2FE1"/>
    <w:rsid w:val="00DF344E"/>
    <w:rsid w:val="00DF4671"/>
    <w:rsid w:val="00DF4ABE"/>
    <w:rsid w:val="00DF667D"/>
    <w:rsid w:val="00DF69D3"/>
    <w:rsid w:val="00DF7049"/>
    <w:rsid w:val="00DF7B69"/>
    <w:rsid w:val="00E00A5D"/>
    <w:rsid w:val="00E0112D"/>
    <w:rsid w:val="00E02636"/>
    <w:rsid w:val="00E03A35"/>
    <w:rsid w:val="00E041DD"/>
    <w:rsid w:val="00E0453E"/>
    <w:rsid w:val="00E0562D"/>
    <w:rsid w:val="00E0599E"/>
    <w:rsid w:val="00E05E62"/>
    <w:rsid w:val="00E06044"/>
    <w:rsid w:val="00E067D9"/>
    <w:rsid w:val="00E06AC3"/>
    <w:rsid w:val="00E06C3A"/>
    <w:rsid w:val="00E0719C"/>
    <w:rsid w:val="00E07A37"/>
    <w:rsid w:val="00E07E00"/>
    <w:rsid w:val="00E07FF0"/>
    <w:rsid w:val="00E100FA"/>
    <w:rsid w:val="00E1032D"/>
    <w:rsid w:val="00E10DC8"/>
    <w:rsid w:val="00E11166"/>
    <w:rsid w:val="00E11D0E"/>
    <w:rsid w:val="00E1451C"/>
    <w:rsid w:val="00E14CD6"/>
    <w:rsid w:val="00E1755D"/>
    <w:rsid w:val="00E20119"/>
    <w:rsid w:val="00E20466"/>
    <w:rsid w:val="00E21F74"/>
    <w:rsid w:val="00E2214F"/>
    <w:rsid w:val="00E241E2"/>
    <w:rsid w:val="00E24C5A"/>
    <w:rsid w:val="00E2554A"/>
    <w:rsid w:val="00E26341"/>
    <w:rsid w:val="00E3006E"/>
    <w:rsid w:val="00E31269"/>
    <w:rsid w:val="00E31379"/>
    <w:rsid w:val="00E31A7C"/>
    <w:rsid w:val="00E331B7"/>
    <w:rsid w:val="00E34BC0"/>
    <w:rsid w:val="00E34E50"/>
    <w:rsid w:val="00E35472"/>
    <w:rsid w:val="00E354D9"/>
    <w:rsid w:val="00E35652"/>
    <w:rsid w:val="00E361F8"/>
    <w:rsid w:val="00E372F5"/>
    <w:rsid w:val="00E405E0"/>
    <w:rsid w:val="00E40BC3"/>
    <w:rsid w:val="00E419D5"/>
    <w:rsid w:val="00E42065"/>
    <w:rsid w:val="00E461F1"/>
    <w:rsid w:val="00E4652B"/>
    <w:rsid w:val="00E468BE"/>
    <w:rsid w:val="00E46D8F"/>
    <w:rsid w:val="00E50079"/>
    <w:rsid w:val="00E50C50"/>
    <w:rsid w:val="00E50C87"/>
    <w:rsid w:val="00E515E6"/>
    <w:rsid w:val="00E52687"/>
    <w:rsid w:val="00E538A7"/>
    <w:rsid w:val="00E53C6F"/>
    <w:rsid w:val="00E54690"/>
    <w:rsid w:val="00E54B28"/>
    <w:rsid w:val="00E54E8A"/>
    <w:rsid w:val="00E55F8F"/>
    <w:rsid w:val="00E60896"/>
    <w:rsid w:val="00E61820"/>
    <w:rsid w:val="00E6237A"/>
    <w:rsid w:val="00E631B9"/>
    <w:rsid w:val="00E64324"/>
    <w:rsid w:val="00E646FA"/>
    <w:rsid w:val="00E64C1F"/>
    <w:rsid w:val="00E65003"/>
    <w:rsid w:val="00E6587D"/>
    <w:rsid w:val="00E66ACE"/>
    <w:rsid w:val="00E67266"/>
    <w:rsid w:val="00E709E2"/>
    <w:rsid w:val="00E70CFC"/>
    <w:rsid w:val="00E7160B"/>
    <w:rsid w:val="00E716BC"/>
    <w:rsid w:val="00E718EF"/>
    <w:rsid w:val="00E71BC7"/>
    <w:rsid w:val="00E730C4"/>
    <w:rsid w:val="00E7383A"/>
    <w:rsid w:val="00E73B47"/>
    <w:rsid w:val="00E75461"/>
    <w:rsid w:val="00E76105"/>
    <w:rsid w:val="00E765B6"/>
    <w:rsid w:val="00E768CF"/>
    <w:rsid w:val="00E76A68"/>
    <w:rsid w:val="00E77D2D"/>
    <w:rsid w:val="00E81906"/>
    <w:rsid w:val="00E8230F"/>
    <w:rsid w:val="00E83899"/>
    <w:rsid w:val="00E857E3"/>
    <w:rsid w:val="00E85AB6"/>
    <w:rsid w:val="00E878DA"/>
    <w:rsid w:val="00E91017"/>
    <w:rsid w:val="00E92036"/>
    <w:rsid w:val="00E921A2"/>
    <w:rsid w:val="00E93EDE"/>
    <w:rsid w:val="00E943A0"/>
    <w:rsid w:val="00E947A6"/>
    <w:rsid w:val="00E94981"/>
    <w:rsid w:val="00E96B7A"/>
    <w:rsid w:val="00EA0FB6"/>
    <w:rsid w:val="00EA13C2"/>
    <w:rsid w:val="00EA2FC3"/>
    <w:rsid w:val="00EA41AA"/>
    <w:rsid w:val="00EA4863"/>
    <w:rsid w:val="00EA4C2A"/>
    <w:rsid w:val="00EA65E7"/>
    <w:rsid w:val="00EA6F67"/>
    <w:rsid w:val="00EA7153"/>
    <w:rsid w:val="00EA7643"/>
    <w:rsid w:val="00EA7CF9"/>
    <w:rsid w:val="00EB11B6"/>
    <w:rsid w:val="00EB125F"/>
    <w:rsid w:val="00EB193D"/>
    <w:rsid w:val="00EB2073"/>
    <w:rsid w:val="00EB2639"/>
    <w:rsid w:val="00EB27B8"/>
    <w:rsid w:val="00EB4239"/>
    <w:rsid w:val="00EB5BB4"/>
    <w:rsid w:val="00EB5E93"/>
    <w:rsid w:val="00EB60D2"/>
    <w:rsid w:val="00EB6E0F"/>
    <w:rsid w:val="00EB7C9A"/>
    <w:rsid w:val="00EC0FE9"/>
    <w:rsid w:val="00EC425A"/>
    <w:rsid w:val="00EC4687"/>
    <w:rsid w:val="00EC7182"/>
    <w:rsid w:val="00ED13A3"/>
    <w:rsid w:val="00ED2231"/>
    <w:rsid w:val="00ED2261"/>
    <w:rsid w:val="00ED251E"/>
    <w:rsid w:val="00ED2C68"/>
    <w:rsid w:val="00ED4F80"/>
    <w:rsid w:val="00ED560D"/>
    <w:rsid w:val="00ED636F"/>
    <w:rsid w:val="00ED6873"/>
    <w:rsid w:val="00EE03BC"/>
    <w:rsid w:val="00EE2A6A"/>
    <w:rsid w:val="00EE2C52"/>
    <w:rsid w:val="00EE3144"/>
    <w:rsid w:val="00EE31D7"/>
    <w:rsid w:val="00EE3362"/>
    <w:rsid w:val="00EE3719"/>
    <w:rsid w:val="00EE3CD6"/>
    <w:rsid w:val="00EE5063"/>
    <w:rsid w:val="00EE6A22"/>
    <w:rsid w:val="00EE6B31"/>
    <w:rsid w:val="00EE72A5"/>
    <w:rsid w:val="00EF129B"/>
    <w:rsid w:val="00EF2DA5"/>
    <w:rsid w:val="00EF3E10"/>
    <w:rsid w:val="00EF7673"/>
    <w:rsid w:val="00EF7A1C"/>
    <w:rsid w:val="00F017DB"/>
    <w:rsid w:val="00F01E99"/>
    <w:rsid w:val="00F02CA6"/>
    <w:rsid w:val="00F02DD9"/>
    <w:rsid w:val="00F03A75"/>
    <w:rsid w:val="00F03CB0"/>
    <w:rsid w:val="00F04390"/>
    <w:rsid w:val="00F0451F"/>
    <w:rsid w:val="00F052AD"/>
    <w:rsid w:val="00F05721"/>
    <w:rsid w:val="00F05C5C"/>
    <w:rsid w:val="00F05F76"/>
    <w:rsid w:val="00F06212"/>
    <w:rsid w:val="00F07B27"/>
    <w:rsid w:val="00F07E9D"/>
    <w:rsid w:val="00F1036A"/>
    <w:rsid w:val="00F115F4"/>
    <w:rsid w:val="00F1261E"/>
    <w:rsid w:val="00F128A6"/>
    <w:rsid w:val="00F13545"/>
    <w:rsid w:val="00F135C8"/>
    <w:rsid w:val="00F13906"/>
    <w:rsid w:val="00F14BE3"/>
    <w:rsid w:val="00F1629C"/>
    <w:rsid w:val="00F1690A"/>
    <w:rsid w:val="00F17EA6"/>
    <w:rsid w:val="00F2128E"/>
    <w:rsid w:val="00F21A49"/>
    <w:rsid w:val="00F22502"/>
    <w:rsid w:val="00F22858"/>
    <w:rsid w:val="00F22A1D"/>
    <w:rsid w:val="00F23155"/>
    <w:rsid w:val="00F23CF0"/>
    <w:rsid w:val="00F2429E"/>
    <w:rsid w:val="00F24715"/>
    <w:rsid w:val="00F24895"/>
    <w:rsid w:val="00F24C8C"/>
    <w:rsid w:val="00F25890"/>
    <w:rsid w:val="00F25E8D"/>
    <w:rsid w:val="00F25EEB"/>
    <w:rsid w:val="00F27185"/>
    <w:rsid w:val="00F27494"/>
    <w:rsid w:val="00F32E92"/>
    <w:rsid w:val="00F33188"/>
    <w:rsid w:val="00F33D58"/>
    <w:rsid w:val="00F33F0F"/>
    <w:rsid w:val="00F34414"/>
    <w:rsid w:val="00F352E9"/>
    <w:rsid w:val="00F3564A"/>
    <w:rsid w:val="00F36A63"/>
    <w:rsid w:val="00F378DF"/>
    <w:rsid w:val="00F37E3B"/>
    <w:rsid w:val="00F4068D"/>
    <w:rsid w:val="00F415E8"/>
    <w:rsid w:val="00F41982"/>
    <w:rsid w:val="00F41CE6"/>
    <w:rsid w:val="00F427A5"/>
    <w:rsid w:val="00F42D34"/>
    <w:rsid w:val="00F44B57"/>
    <w:rsid w:val="00F44EF8"/>
    <w:rsid w:val="00F465D1"/>
    <w:rsid w:val="00F469CC"/>
    <w:rsid w:val="00F505DB"/>
    <w:rsid w:val="00F50A80"/>
    <w:rsid w:val="00F517CE"/>
    <w:rsid w:val="00F519E5"/>
    <w:rsid w:val="00F521D8"/>
    <w:rsid w:val="00F529C1"/>
    <w:rsid w:val="00F530BC"/>
    <w:rsid w:val="00F54859"/>
    <w:rsid w:val="00F54872"/>
    <w:rsid w:val="00F555C3"/>
    <w:rsid w:val="00F5577A"/>
    <w:rsid w:val="00F561D6"/>
    <w:rsid w:val="00F56524"/>
    <w:rsid w:val="00F56822"/>
    <w:rsid w:val="00F579AC"/>
    <w:rsid w:val="00F6095E"/>
    <w:rsid w:val="00F61227"/>
    <w:rsid w:val="00F615DF"/>
    <w:rsid w:val="00F63EA7"/>
    <w:rsid w:val="00F63F31"/>
    <w:rsid w:val="00F63F53"/>
    <w:rsid w:val="00F65937"/>
    <w:rsid w:val="00F66E94"/>
    <w:rsid w:val="00F66F51"/>
    <w:rsid w:val="00F70684"/>
    <w:rsid w:val="00F709FC"/>
    <w:rsid w:val="00F7127C"/>
    <w:rsid w:val="00F729A1"/>
    <w:rsid w:val="00F72E16"/>
    <w:rsid w:val="00F73103"/>
    <w:rsid w:val="00F73C0C"/>
    <w:rsid w:val="00F74A66"/>
    <w:rsid w:val="00F74E1D"/>
    <w:rsid w:val="00F750C4"/>
    <w:rsid w:val="00F75B41"/>
    <w:rsid w:val="00F7684C"/>
    <w:rsid w:val="00F769CE"/>
    <w:rsid w:val="00F81919"/>
    <w:rsid w:val="00F82BCA"/>
    <w:rsid w:val="00F8329B"/>
    <w:rsid w:val="00F83368"/>
    <w:rsid w:val="00F83C8C"/>
    <w:rsid w:val="00F8434A"/>
    <w:rsid w:val="00F84AE2"/>
    <w:rsid w:val="00F86325"/>
    <w:rsid w:val="00F86384"/>
    <w:rsid w:val="00F902BB"/>
    <w:rsid w:val="00F9040E"/>
    <w:rsid w:val="00F90498"/>
    <w:rsid w:val="00F90856"/>
    <w:rsid w:val="00F9253E"/>
    <w:rsid w:val="00F92840"/>
    <w:rsid w:val="00F92DF0"/>
    <w:rsid w:val="00F93AFA"/>
    <w:rsid w:val="00F93F05"/>
    <w:rsid w:val="00F944F1"/>
    <w:rsid w:val="00F953AC"/>
    <w:rsid w:val="00F9591E"/>
    <w:rsid w:val="00F96545"/>
    <w:rsid w:val="00F96795"/>
    <w:rsid w:val="00F96EBE"/>
    <w:rsid w:val="00F9738C"/>
    <w:rsid w:val="00FA04FA"/>
    <w:rsid w:val="00FA0606"/>
    <w:rsid w:val="00FA186D"/>
    <w:rsid w:val="00FA256C"/>
    <w:rsid w:val="00FA2941"/>
    <w:rsid w:val="00FA396D"/>
    <w:rsid w:val="00FA3B50"/>
    <w:rsid w:val="00FA4CCF"/>
    <w:rsid w:val="00FA5334"/>
    <w:rsid w:val="00FA5502"/>
    <w:rsid w:val="00FA5D09"/>
    <w:rsid w:val="00FA6288"/>
    <w:rsid w:val="00FA630A"/>
    <w:rsid w:val="00FA6769"/>
    <w:rsid w:val="00FA6825"/>
    <w:rsid w:val="00FA6842"/>
    <w:rsid w:val="00FA7A12"/>
    <w:rsid w:val="00FB07D3"/>
    <w:rsid w:val="00FB1B88"/>
    <w:rsid w:val="00FB2DF3"/>
    <w:rsid w:val="00FB3B86"/>
    <w:rsid w:val="00FB3F16"/>
    <w:rsid w:val="00FB442D"/>
    <w:rsid w:val="00FB4746"/>
    <w:rsid w:val="00FB51B2"/>
    <w:rsid w:val="00FB5386"/>
    <w:rsid w:val="00FB58C0"/>
    <w:rsid w:val="00FB7D74"/>
    <w:rsid w:val="00FC05F0"/>
    <w:rsid w:val="00FC0F1F"/>
    <w:rsid w:val="00FC123B"/>
    <w:rsid w:val="00FC2474"/>
    <w:rsid w:val="00FC26F2"/>
    <w:rsid w:val="00FC2A40"/>
    <w:rsid w:val="00FC2C46"/>
    <w:rsid w:val="00FC32C5"/>
    <w:rsid w:val="00FC3690"/>
    <w:rsid w:val="00FC3E17"/>
    <w:rsid w:val="00FC45B0"/>
    <w:rsid w:val="00FC4638"/>
    <w:rsid w:val="00FC5D53"/>
    <w:rsid w:val="00FC7214"/>
    <w:rsid w:val="00FD56D3"/>
    <w:rsid w:val="00FD63CC"/>
    <w:rsid w:val="00FE0B97"/>
    <w:rsid w:val="00FE372D"/>
    <w:rsid w:val="00FE5208"/>
    <w:rsid w:val="00FE523B"/>
    <w:rsid w:val="00FE5CA6"/>
    <w:rsid w:val="00FE641B"/>
    <w:rsid w:val="00FE6ED2"/>
    <w:rsid w:val="00FE742A"/>
    <w:rsid w:val="00FE75FB"/>
    <w:rsid w:val="00FE763D"/>
    <w:rsid w:val="00FF1AF4"/>
    <w:rsid w:val="00FF1D29"/>
    <w:rsid w:val="00FF21BF"/>
    <w:rsid w:val="00FF25B2"/>
    <w:rsid w:val="00FF282A"/>
    <w:rsid w:val="00FF66F6"/>
    <w:rsid w:val="00FF724E"/>
    <w:rsid w:val="00FF7262"/>
    <w:rsid w:val="00FF7466"/>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3669877"/>
  <w15:docId w15:val="{0462C952-AB55-479F-BDC0-A1EA5711CC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locked="1" w:semiHidden="1" w:uiPriority="9" w:unhideWhenUsed="1" w:qFormat="1"/>
    <w:lsdException w:name="heading 7" w:locked="1" w:semiHidden="1" w:unhideWhenUsed="1" w:qFormat="1"/>
    <w:lsdException w:name="heading 8"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semiHidden="1" w:unhideWhenUsed="1"/>
    <w:lsdException w:name="annotation text" w:locked="1" w:semiHidden="1" w:unhideWhenUsed="1"/>
    <w:lsdException w:name="header" w:semiHidden="1" w:uiPriority="99" w:unhideWhenUsed="1"/>
    <w:lsdException w:name="footer" w:semiHidden="1" w:uiPriority="99"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semiHidden="1" w:unhideWhenUsed="1"/>
    <w:lsdException w:name="endnote reference" w:locked="1" w:semiHidden="1" w:unhideWhenUsed="1"/>
    <w:lsdException w:name="endnote text" w:locked="1" w:semiHidden="1" w:unhideWhenUsed="1"/>
    <w:lsdException w:name="table of authorities" w:locked="1"/>
    <w:lsdException w:name="macro" w:locked="1" w:semiHidden="1" w:unhideWhenUsed="1"/>
    <w:lsdException w:name="toa heading" w:locked="1" w:semiHidden="1" w:unhideWhenUsed="1"/>
    <w:lsdException w:name="List" w:lock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nhideWhenUsed="1"/>
    <w:lsdException w:name="Body Text" w:semiHidden="1" w:unhideWhenUsed="1"/>
    <w:lsdException w:name="Body Text Indent" w:locked="1" w:semiHidden="1" w:unhideWhenUsed="1"/>
    <w:lsdException w:name="List Continue" w:locked="1" w:semiHidden="1" w:unhideWhenUsed="1"/>
    <w:lsdException w:name="List Continue 2" w:locked="1"/>
    <w:lsdException w:name="List Continue 3" w:locked="1"/>
    <w:lsdException w:name="List Continue 4" w:locked="1"/>
    <w:lsdException w:name="List Continue 5" w:lock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locked="1" w:semiHidden="1" w:unhideWhenUsed="1"/>
    <w:lsdException w:name="Block Text" w:locked="1"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99"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lsdException w:name="Table Grid" w:uiPriority="3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91D6D"/>
    <w:pPr>
      <w:tabs>
        <w:tab w:val="left" w:pos="1985"/>
      </w:tabs>
      <w:spacing w:after="80" w:line="288" w:lineRule="auto"/>
      <w:jc w:val="both"/>
    </w:pPr>
    <w:rPr>
      <w:rFonts w:ascii="Palatino Linotype" w:hAnsi="Palatino Linotype" w:cs="Traditional Arabic"/>
      <w:sz w:val="22"/>
      <w:szCs w:val="36"/>
    </w:rPr>
  </w:style>
  <w:style w:type="paragraph" w:styleId="Heading1">
    <w:name w:val="heading 1"/>
    <w:next w:val="Normal"/>
    <w:link w:val="Heading1Char"/>
    <w:autoRedefine/>
    <w:uiPriority w:val="9"/>
    <w:qFormat/>
    <w:rsid w:val="00CD50B9"/>
    <w:pPr>
      <w:keepNext/>
      <w:pageBreakBefore/>
      <w:numPr>
        <w:numId w:val="6"/>
      </w:numPr>
      <w:spacing w:after="240"/>
      <w:outlineLvl w:val="0"/>
    </w:pPr>
    <w:rPr>
      <w:rFonts w:ascii="Microsoft Sans Serif" w:hAnsi="Microsoft Sans Serif" w:cs="Microsoft Sans Serif"/>
      <w:b/>
      <w:bCs/>
      <w:kern w:val="32"/>
      <w:sz w:val="28"/>
      <w:szCs w:val="28"/>
      <w:lang w:val="en-MY"/>
    </w:rPr>
  </w:style>
  <w:style w:type="paragraph" w:styleId="Heading2">
    <w:name w:val="heading 2"/>
    <w:next w:val="Normal"/>
    <w:link w:val="Heading2Char"/>
    <w:uiPriority w:val="9"/>
    <w:qFormat/>
    <w:rsid w:val="00BB32F4"/>
    <w:pPr>
      <w:keepNext/>
      <w:keepLines/>
      <w:numPr>
        <w:ilvl w:val="1"/>
        <w:numId w:val="6"/>
      </w:numPr>
      <w:spacing w:before="240" w:after="160"/>
      <w:outlineLvl w:val="1"/>
    </w:pPr>
    <w:rPr>
      <w:rFonts w:ascii="Microsoft Sans Serif" w:hAnsi="Microsoft Sans Serif" w:cs="Microsoft Sans Serif"/>
      <w:b/>
      <w:bCs/>
      <w:iCs/>
      <w:sz w:val="26"/>
      <w:szCs w:val="28"/>
    </w:rPr>
  </w:style>
  <w:style w:type="paragraph" w:styleId="Heading3">
    <w:name w:val="heading 3"/>
    <w:next w:val="Normal"/>
    <w:link w:val="Heading3Char"/>
    <w:uiPriority w:val="9"/>
    <w:qFormat/>
    <w:rsid w:val="00BB32F4"/>
    <w:pPr>
      <w:keepNext/>
      <w:numPr>
        <w:ilvl w:val="2"/>
        <w:numId w:val="6"/>
      </w:numPr>
      <w:spacing w:before="240" w:after="120"/>
      <w:outlineLvl w:val="2"/>
    </w:pPr>
    <w:rPr>
      <w:rFonts w:ascii="Microsoft Sans Serif" w:hAnsi="Microsoft Sans Serif" w:cs="Microsoft Sans Serif"/>
      <w:b/>
      <w:bCs/>
      <w:sz w:val="22"/>
      <w:szCs w:val="26"/>
    </w:rPr>
  </w:style>
  <w:style w:type="paragraph" w:styleId="Heading4">
    <w:name w:val="heading 4"/>
    <w:basedOn w:val="Normal"/>
    <w:next w:val="Normal"/>
    <w:link w:val="Heading4Char"/>
    <w:qFormat/>
    <w:rsid w:val="00BB32F4"/>
    <w:pPr>
      <w:keepNext/>
      <w:numPr>
        <w:ilvl w:val="3"/>
        <w:numId w:val="6"/>
      </w:numPr>
      <w:spacing w:before="240" w:after="60"/>
      <w:outlineLvl w:val="3"/>
    </w:pPr>
    <w:rPr>
      <w:rFonts w:ascii="Microsoft Sans Serif" w:hAnsi="Microsoft Sans Serif" w:cs="Microsoft Sans Serif"/>
      <w:b/>
      <w:bCs/>
      <w:szCs w:val="28"/>
    </w:rPr>
  </w:style>
  <w:style w:type="paragraph" w:styleId="Heading5">
    <w:name w:val="heading 5"/>
    <w:basedOn w:val="Normal"/>
    <w:next w:val="Normal"/>
    <w:link w:val="Heading5Char"/>
    <w:qFormat/>
    <w:locked/>
    <w:rsid w:val="00021182"/>
    <w:pPr>
      <w:keepNext/>
      <w:outlineLvl w:val="4"/>
    </w:pPr>
    <w:rPr>
      <w:rFonts w:ascii="Arial" w:hAnsi="Arial"/>
      <w:b/>
      <w:bCs/>
    </w:rPr>
  </w:style>
  <w:style w:type="paragraph" w:styleId="Heading6">
    <w:name w:val="heading 6"/>
    <w:basedOn w:val="Normal"/>
    <w:next w:val="Normal"/>
    <w:link w:val="Heading6Char"/>
    <w:uiPriority w:val="9"/>
    <w:semiHidden/>
    <w:unhideWhenUsed/>
    <w:qFormat/>
    <w:locked/>
    <w:rsid w:val="005B4C0F"/>
    <w:pPr>
      <w:keepNext/>
      <w:keepLines/>
      <w:tabs>
        <w:tab w:val="clear" w:pos="1985"/>
      </w:tabs>
      <w:spacing w:before="40" w:after="0" w:line="256" w:lineRule="auto"/>
      <w:jc w:val="left"/>
      <w:outlineLvl w:val="5"/>
    </w:pPr>
    <w:rPr>
      <w:rFonts w:asciiTheme="majorHAnsi" w:eastAsiaTheme="majorEastAsia" w:hAnsiTheme="majorHAnsi" w:cstheme="majorBidi"/>
      <w:color w:val="243F60" w:themeColor="accent1" w:themeShade="7F"/>
      <w:szCs w:val="22"/>
      <w:lang w:val="en-US" w:eastAsia="en-US"/>
    </w:rPr>
  </w:style>
  <w:style w:type="paragraph" w:styleId="Heading8">
    <w:name w:val="heading 8"/>
    <w:basedOn w:val="Normal"/>
    <w:next w:val="Normal"/>
    <w:link w:val="Heading8Char"/>
    <w:qFormat/>
    <w:locked/>
    <w:rsid w:val="00021182"/>
    <w:pPr>
      <w:spacing w:before="240" w:after="60"/>
      <w:outlineLvl w:val="7"/>
    </w:pPr>
    <w:rPr>
      <w:rFonts w:ascii="Times New Roman" w:hAnsi="Times New Roman"/>
      <w:i/>
      <w:iCs/>
      <w:sz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B943C5"/>
    <w:pPr>
      <w:spacing w:before="240" w:after="60"/>
      <w:jc w:val="center"/>
      <w:outlineLvl w:val="0"/>
    </w:pPr>
    <w:rPr>
      <w:rFonts w:ascii="Microsoft Sans Serif" w:hAnsi="Microsoft Sans Serif"/>
      <w:b/>
      <w:bCs/>
      <w:kern w:val="28"/>
      <w:sz w:val="32"/>
      <w:szCs w:val="32"/>
    </w:rPr>
  </w:style>
  <w:style w:type="paragraph" w:styleId="Subtitle">
    <w:name w:val="Subtitle"/>
    <w:basedOn w:val="Normal"/>
    <w:link w:val="SubtitleChar"/>
    <w:qFormat/>
    <w:rsid w:val="00B943C5"/>
    <w:pPr>
      <w:spacing w:after="60"/>
      <w:jc w:val="center"/>
      <w:outlineLvl w:val="1"/>
    </w:pPr>
    <w:rPr>
      <w:rFonts w:ascii="Microsoft Sans Serif" w:hAnsi="Microsoft Sans Serif"/>
    </w:rPr>
  </w:style>
  <w:style w:type="paragraph" w:customStyle="1" w:styleId="Autorenname">
    <w:name w:val="Autorenname"/>
    <w:basedOn w:val="Title"/>
    <w:rsid w:val="00CE0253"/>
    <w:pPr>
      <w:outlineLvl w:val="9"/>
    </w:pPr>
    <w:rPr>
      <w:b w:val="0"/>
      <w:sz w:val="24"/>
      <w:szCs w:val="24"/>
    </w:rPr>
  </w:style>
  <w:style w:type="paragraph" w:customStyle="1" w:styleId="Titelarabisch">
    <w:name w:val="Titel_arabisch"/>
    <w:basedOn w:val="Title"/>
    <w:rsid w:val="005E4670"/>
    <w:rPr>
      <w:szCs w:val="24"/>
    </w:rPr>
  </w:style>
  <w:style w:type="paragraph" w:customStyle="1" w:styleId="AbstandDeckblatt">
    <w:name w:val="Abstand_Deckblatt"/>
    <w:basedOn w:val="Subtitle"/>
    <w:rsid w:val="006D3133"/>
    <w:rPr>
      <w:sz w:val="48"/>
      <w:szCs w:val="72"/>
    </w:rPr>
  </w:style>
  <w:style w:type="paragraph" w:customStyle="1" w:styleId="DatenblattText">
    <w:name w:val="Datenblatt_Text"/>
    <w:basedOn w:val="Subtitle"/>
    <w:rsid w:val="00CE0253"/>
    <w:pPr>
      <w:outlineLvl w:val="9"/>
    </w:pPr>
    <w:rPr>
      <w:sz w:val="20"/>
    </w:rPr>
  </w:style>
  <w:style w:type="character" w:styleId="Hyperlink">
    <w:name w:val="Hyperlink"/>
    <w:basedOn w:val="DefaultParagraphFont"/>
    <w:uiPriority w:val="99"/>
    <w:rsid w:val="006D3133"/>
    <w:rPr>
      <w:color w:val="000000"/>
      <w:u w:val="single"/>
    </w:rPr>
  </w:style>
  <w:style w:type="paragraph" w:customStyle="1" w:styleId="Datenblattberschrift">
    <w:name w:val="Datenblatt_Überschrift"/>
    <w:basedOn w:val="DatenblattText"/>
    <w:rsid w:val="006D3133"/>
    <w:rPr>
      <w:u w:val="single"/>
    </w:rPr>
  </w:style>
  <w:style w:type="paragraph" w:customStyle="1" w:styleId="berschriftInhalt">
    <w:name w:val="Überschrift_Inhalt"/>
    <w:basedOn w:val="Heading1"/>
    <w:rsid w:val="006D3133"/>
    <w:pPr>
      <w:numPr>
        <w:numId w:val="0"/>
      </w:numPr>
      <w:outlineLvl w:val="9"/>
    </w:pPr>
  </w:style>
  <w:style w:type="paragraph" w:styleId="TOC2">
    <w:name w:val="toc 2"/>
    <w:basedOn w:val="Normal"/>
    <w:next w:val="Normal"/>
    <w:autoRedefine/>
    <w:uiPriority w:val="39"/>
    <w:rsid w:val="00235C69"/>
    <w:pPr>
      <w:tabs>
        <w:tab w:val="clear" w:pos="1985"/>
        <w:tab w:val="right" w:leader="dot" w:pos="9498"/>
      </w:tabs>
      <w:ind w:left="602" w:hanging="602"/>
      <w:jc w:val="left"/>
    </w:pPr>
  </w:style>
  <w:style w:type="paragraph" w:styleId="TOC1">
    <w:name w:val="toc 1"/>
    <w:basedOn w:val="Normal"/>
    <w:next w:val="Normal"/>
    <w:autoRedefine/>
    <w:uiPriority w:val="39"/>
    <w:rsid w:val="00235C69"/>
    <w:pPr>
      <w:tabs>
        <w:tab w:val="clear" w:pos="1985"/>
        <w:tab w:val="right" w:leader="dot" w:pos="9498"/>
      </w:tabs>
      <w:spacing w:before="80"/>
      <w:ind w:left="602" w:hanging="602"/>
      <w:jc w:val="left"/>
    </w:pPr>
    <w:rPr>
      <w:b/>
    </w:rPr>
  </w:style>
  <w:style w:type="paragraph" w:styleId="TOC3">
    <w:name w:val="toc 3"/>
    <w:basedOn w:val="Normal"/>
    <w:next w:val="Normal"/>
    <w:autoRedefine/>
    <w:uiPriority w:val="39"/>
    <w:rsid w:val="00727CEB"/>
    <w:pPr>
      <w:tabs>
        <w:tab w:val="clear" w:pos="1985"/>
        <w:tab w:val="left" w:pos="1338"/>
        <w:tab w:val="right" w:leader="dot" w:pos="9498"/>
      </w:tabs>
      <w:ind w:left="1338" w:hanging="737"/>
      <w:jc w:val="left"/>
    </w:pPr>
  </w:style>
  <w:style w:type="paragraph" w:styleId="TOC4">
    <w:name w:val="toc 4"/>
    <w:basedOn w:val="Normal"/>
    <w:next w:val="Normal"/>
    <w:autoRedefine/>
    <w:uiPriority w:val="39"/>
    <w:rsid w:val="00235C69"/>
    <w:pPr>
      <w:tabs>
        <w:tab w:val="clear" w:pos="1985"/>
        <w:tab w:val="left" w:pos="1440"/>
        <w:tab w:val="right" w:leader="dot" w:pos="9498"/>
      </w:tabs>
      <w:ind w:left="1338" w:hanging="737"/>
      <w:jc w:val="left"/>
    </w:pPr>
  </w:style>
  <w:style w:type="paragraph" w:styleId="Header">
    <w:name w:val="header"/>
    <w:basedOn w:val="Normal"/>
    <w:link w:val="HeaderChar"/>
    <w:uiPriority w:val="99"/>
    <w:rsid w:val="006D3133"/>
    <w:pPr>
      <w:tabs>
        <w:tab w:val="center" w:pos="4536"/>
        <w:tab w:val="right" w:pos="9072"/>
      </w:tabs>
    </w:pPr>
  </w:style>
  <w:style w:type="paragraph" w:styleId="Footer">
    <w:name w:val="footer"/>
    <w:basedOn w:val="Normal"/>
    <w:link w:val="FooterChar"/>
    <w:uiPriority w:val="99"/>
    <w:rsid w:val="006D3133"/>
    <w:pPr>
      <w:tabs>
        <w:tab w:val="center" w:pos="4536"/>
        <w:tab w:val="right" w:pos="9072"/>
      </w:tabs>
    </w:pPr>
  </w:style>
  <w:style w:type="character" w:styleId="PageNumber">
    <w:name w:val="page number"/>
    <w:basedOn w:val="DefaultParagraphFont"/>
    <w:rsid w:val="006D3133"/>
  </w:style>
  <w:style w:type="paragraph" w:customStyle="1" w:styleId="FuzeileInhaltGerade">
    <w:name w:val="Fußzeile_Inhalt_Gerade"/>
    <w:basedOn w:val="Footer"/>
    <w:rsid w:val="006D3133"/>
  </w:style>
  <w:style w:type="paragraph" w:customStyle="1" w:styleId="FuzeileInhaltUngerade">
    <w:name w:val="Fußzeile_Inhalt_Ungerade"/>
    <w:basedOn w:val="Footer"/>
    <w:rsid w:val="006D3133"/>
    <w:pPr>
      <w:jc w:val="right"/>
    </w:pPr>
  </w:style>
  <w:style w:type="paragraph" w:customStyle="1" w:styleId="KopfzeileInhaltGerade">
    <w:name w:val="Kopfzeile_Inhalt_Gerade"/>
    <w:basedOn w:val="Header"/>
    <w:rsid w:val="00ED2C68"/>
    <w:pPr>
      <w:pBdr>
        <w:bottom w:val="single" w:sz="4" w:space="1" w:color="auto"/>
      </w:pBdr>
      <w:spacing w:after="40" w:line="240" w:lineRule="auto"/>
      <w:jc w:val="left"/>
    </w:pPr>
  </w:style>
  <w:style w:type="paragraph" w:styleId="FootnoteText">
    <w:name w:val="footnote text"/>
    <w:basedOn w:val="Normal"/>
    <w:link w:val="FootnoteTextChar"/>
    <w:rsid w:val="00B11497"/>
    <w:pPr>
      <w:tabs>
        <w:tab w:val="clear" w:pos="1985"/>
        <w:tab w:val="left" w:pos="216"/>
      </w:tabs>
      <w:spacing w:after="40" w:line="240" w:lineRule="auto"/>
      <w:ind w:left="216" w:hanging="216"/>
      <w:jc w:val="left"/>
    </w:pPr>
    <w:rPr>
      <w:sz w:val="20"/>
      <w:szCs w:val="20"/>
    </w:rPr>
  </w:style>
  <w:style w:type="paragraph" w:customStyle="1" w:styleId="KopfzeileInhaltUngerade">
    <w:name w:val="Kopfzeile_Inhalt_Ungerade"/>
    <w:basedOn w:val="Header"/>
    <w:rsid w:val="00ED2C68"/>
    <w:pPr>
      <w:pBdr>
        <w:bottom w:val="single" w:sz="4" w:space="1" w:color="auto"/>
      </w:pBdr>
      <w:spacing w:after="40" w:line="240" w:lineRule="auto"/>
      <w:jc w:val="right"/>
    </w:pPr>
  </w:style>
  <w:style w:type="paragraph" w:customStyle="1" w:styleId="FuzeileUngerade">
    <w:name w:val="Fußzeile_Ungerade"/>
    <w:basedOn w:val="FuzeileInhaltUngerade"/>
    <w:rsid w:val="006D3133"/>
  </w:style>
  <w:style w:type="paragraph" w:customStyle="1" w:styleId="KopfzeileGerade">
    <w:name w:val="Kopfzeile_Gerade"/>
    <w:basedOn w:val="KopfzeileInhaltGerade"/>
    <w:rsid w:val="006D3133"/>
  </w:style>
  <w:style w:type="paragraph" w:customStyle="1" w:styleId="FuzeileGerade">
    <w:name w:val="Fußzeile_Gerade"/>
    <w:basedOn w:val="FuzeileInhaltGerade"/>
    <w:rsid w:val="006D3133"/>
  </w:style>
  <w:style w:type="paragraph" w:customStyle="1" w:styleId="KopfzeileUngerade">
    <w:name w:val="Kopfzeile_Ungerade"/>
    <w:basedOn w:val="KopfzeileInhaltUngerade"/>
    <w:rsid w:val="00205510"/>
    <w:pPr>
      <w:jc w:val="left"/>
    </w:pPr>
  </w:style>
  <w:style w:type="character" w:styleId="FootnoteReference">
    <w:name w:val="footnote reference"/>
    <w:basedOn w:val="DefaultParagraphFont"/>
    <w:rsid w:val="006D3133"/>
    <w:rPr>
      <w:vertAlign w:val="superscript"/>
    </w:rPr>
  </w:style>
  <w:style w:type="paragraph" w:styleId="ListBullet">
    <w:name w:val="List Bullet"/>
    <w:basedOn w:val="Normal"/>
    <w:link w:val="ListBulletChar"/>
    <w:rsid w:val="00D94F95"/>
    <w:pPr>
      <w:numPr>
        <w:numId w:val="3"/>
      </w:numPr>
      <w:tabs>
        <w:tab w:val="clear" w:pos="643"/>
        <w:tab w:val="clear" w:pos="1985"/>
        <w:tab w:val="left" w:pos="284"/>
      </w:tabs>
      <w:spacing w:line="240" w:lineRule="auto"/>
      <w:ind w:left="284" w:hanging="284"/>
    </w:pPr>
  </w:style>
  <w:style w:type="character" w:customStyle="1" w:styleId="ListBulletChar">
    <w:name w:val="List Bullet Char"/>
    <w:basedOn w:val="DefaultParagraphFont"/>
    <w:link w:val="ListBullet"/>
    <w:rsid w:val="00D94F95"/>
    <w:rPr>
      <w:rFonts w:ascii="Gentium" w:hAnsi="Gentium" w:cs="Arial"/>
      <w:sz w:val="24"/>
      <w:szCs w:val="24"/>
      <w:lang w:val="de-DE" w:eastAsia="de-DE" w:bidi="ar-SA"/>
    </w:rPr>
  </w:style>
  <w:style w:type="paragraph" w:styleId="ListBullet2">
    <w:name w:val="List Bullet 2"/>
    <w:basedOn w:val="Normal"/>
    <w:rsid w:val="00D94F95"/>
    <w:pPr>
      <w:numPr>
        <w:numId w:val="4"/>
      </w:numPr>
      <w:tabs>
        <w:tab w:val="clear" w:pos="646"/>
        <w:tab w:val="clear" w:pos="1985"/>
        <w:tab w:val="left" w:pos="567"/>
      </w:tabs>
      <w:spacing w:line="240" w:lineRule="auto"/>
      <w:ind w:left="568" w:hanging="284"/>
    </w:pPr>
  </w:style>
  <w:style w:type="character" w:styleId="Strong">
    <w:name w:val="Strong"/>
    <w:basedOn w:val="DefaultParagraphFont"/>
    <w:uiPriority w:val="22"/>
    <w:qFormat/>
    <w:rsid w:val="006D3133"/>
    <w:rPr>
      <w:b/>
      <w:bCs/>
    </w:rPr>
  </w:style>
  <w:style w:type="character" w:customStyle="1" w:styleId="Kapitlchen">
    <w:name w:val="Kapitälchen"/>
    <w:basedOn w:val="DefaultParagraphFont"/>
    <w:rsid w:val="006D3133"/>
    <w:rPr>
      <w:smallCaps/>
    </w:rPr>
  </w:style>
  <w:style w:type="character" w:customStyle="1" w:styleId="Kursiv">
    <w:name w:val="Kursiv"/>
    <w:basedOn w:val="DefaultParagraphFont"/>
    <w:rsid w:val="006D3133"/>
    <w:rPr>
      <w:i/>
    </w:rPr>
  </w:style>
  <w:style w:type="character" w:customStyle="1" w:styleId="Unterstrichen">
    <w:name w:val="Unterstrichen"/>
    <w:basedOn w:val="DefaultParagraphFont"/>
    <w:rsid w:val="006D3133"/>
    <w:rPr>
      <w:u w:val="single"/>
    </w:rPr>
  </w:style>
  <w:style w:type="paragraph" w:customStyle="1" w:styleId="AufzhlungNummeriert">
    <w:name w:val="Aufzählung Nummeriert"/>
    <w:basedOn w:val="Normal"/>
    <w:rsid w:val="00F115F4"/>
    <w:pPr>
      <w:tabs>
        <w:tab w:val="clear" w:pos="1985"/>
        <w:tab w:val="left" w:pos="448"/>
      </w:tabs>
      <w:ind w:left="448" w:hanging="448"/>
    </w:pPr>
  </w:style>
  <w:style w:type="paragraph" w:customStyle="1" w:styleId="AbstandFuzeile">
    <w:name w:val="Abstand Fußzeile"/>
    <w:next w:val="Normal"/>
    <w:rsid w:val="006D3133"/>
    <w:pPr>
      <w:widowControl w:val="0"/>
    </w:pPr>
    <w:rPr>
      <w:rFonts w:ascii="Garamond" w:hAnsi="Garamond" w:cs="Arial"/>
      <w:sz w:val="10"/>
      <w:szCs w:val="24"/>
    </w:rPr>
  </w:style>
  <w:style w:type="paragraph" w:styleId="Bibliography">
    <w:name w:val="Bibliography"/>
    <w:basedOn w:val="Normal"/>
    <w:rsid w:val="0086472F"/>
    <w:pPr>
      <w:autoSpaceDE w:val="0"/>
      <w:autoSpaceDN w:val="0"/>
      <w:adjustRightInd w:val="0"/>
      <w:spacing w:before="120" w:after="0" w:line="240" w:lineRule="auto"/>
      <w:ind w:left="709" w:hanging="709"/>
      <w:jc w:val="left"/>
    </w:pPr>
    <w:rPr>
      <w:rFonts w:cs="EKLCKI+Arial"/>
      <w:color w:val="000000"/>
      <w:szCs w:val="22"/>
    </w:rPr>
  </w:style>
  <w:style w:type="paragraph" w:customStyle="1" w:styleId="Tabellenkopf">
    <w:name w:val="Tabellenkopf"/>
    <w:basedOn w:val="Normal"/>
    <w:rsid w:val="006D3133"/>
    <w:pPr>
      <w:spacing w:before="40" w:after="40" w:line="240" w:lineRule="auto"/>
    </w:pPr>
    <w:rPr>
      <w:b/>
    </w:rPr>
  </w:style>
  <w:style w:type="paragraph" w:customStyle="1" w:styleId="Tabellenzelle">
    <w:name w:val="Tabellenzelle"/>
    <w:basedOn w:val="Normal"/>
    <w:rsid w:val="004A3E4F"/>
    <w:pPr>
      <w:spacing w:before="40" w:after="40" w:line="240" w:lineRule="auto"/>
      <w:jc w:val="left"/>
    </w:pPr>
  </w:style>
  <w:style w:type="paragraph" w:customStyle="1" w:styleId="Abstand">
    <w:name w:val="Abstand"/>
    <w:basedOn w:val="Normal"/>
    <w:rsid w:val="006D3133"/>
    <w:pPr>
      <w:spacing w:after="0" w:line="240" w:lineRule="auto"/>
    </w:pPr>
    <w:rPr>
      <w:sz w:val="10"/>
      <w:szCs w:val="10"/>
    </w:rPr>
  </w:style>
  <w:style w:type="paragraph" w:customStyle="1" w:styleId="AufzhlungBuchstabe">
    <w:name w:val="Aufzählung Buchstabe"/>
    <w:basedOn w:val="ListBullet"/>
    <w:link w:val="AufzhlungBuchstabeZchn"/>
    <w:rsid w:val="00B30B8B"/>
    <w:pPr>
      <w:numPr>
        <w:numId w:val="0"/>
      </w:numPr>
      <w:tabs>
        <w:tab w:val="left" w:pos="567"/>
      </w:tabs>
      <w:ind w:left="284" w:hanging="284"/>
    </w:pPr>
  </w:style>
  <w:style w:type="character" w:customStyle="1" w:styleId="AufzhlungBuchstabeZchn">
    <w:name w:val="Aufzählung Buchstabe Zchn"/>
    <w:basedOn w:val="ListBulletChar"/>
    <w:link w:val="AufzhlungBuchstabe"/>
    <w:rsid w:val="001E0DB7"/>
    <w:rPr>
      <w:rFonts w:ascii="Gentium" w:hAnsi="Gentium" w:cs="Arial"/>
      <w:sz w:val="24"/>
      <w:szCs w:val="24"/>
      <w:lang w:val="de-DE" w:eastAsia="de-DE" w:bidi="ar-SA"/>
    </w:rPr>
  </w:style>
  <w:style w:type="paragraph" w:customStyle="1" w:styleId="berschriftohneNummer">
    <w:name w:val="Überschrift_ohne_Nummer"/>
    <w:basedOn w:val="berschriftInhalt"/>
    <w:rsid w:val="006D3133"/>
    <w:pPr>
      <w:outlineLvl w:val="0"/>
    </w:pPr>
  </w:style>
  <w:style w:type="paragraph" w:customStyle="1" w:styleId="Zwischenberschrift">
    <w:name w:val="Zwischenüberschrift"/>
    <w:basedOn w:val="Normal"/>
    <w:rsid w:val="00C136EA"/>
    <w:pPr>
      <w:keepNext/>
      <w:tabs>
        <w:tab w:val="clear" w:pos="1985"/>
        <w:tab w:val="left" w:pos="357"/>
      </w:tabs>
      <w:spacing w:before="240"/>
    </w:pPr>
    <w:rPr>
      <w:rFonts w:ascii="Microsoft Sans Serif" w:hAnsi="Microsoft Sans Serif"/>
      <w:b/>
    </w:rPr>
  </w:style>
  <w:style w:type="character" w:customStyle="1" w:styleId="FettKursiv">
    <w:name w:val="Fett_Kursiv"/>
    <w:rsid w:val="009F4008"/>
    <w:rPr>
      <w:b/>
      <w:i/>
    </w:rPr>
  </w:style>
  <w:style w:type="paragraph" w:customStyle="1" w:styleId="AufzhlungBuchstabe2">
    <w:name w:val="Aufzählung Buchstabe 2"/>
    <w:basedOn w:val="AufzhlungBuchstabe"/>
    <w:link w:val="AufzhlungBuchstabe2Zchn"/>
    <w:rsid w:val="00CB3F82"/>
    <w:pPr>
      <w:tabs>
        <w:tab w:val="clear" w:pos="284"/>
      </w:tabs>
      <w:ind w:left="568"/>
    </w:pPr>
  </w:style>
  <w:style w:type="character" w:customStyle="1" w:styleId="AufzhlungBuchstabe2Zchn">
    <w:name w:val="Aufzählung Buchstabe 2 Zchn"/>
    <w:basedOn w:val="AufzhlungBuchstabeZchn"/>
    <w:link w:val="AufzhlungBuchstabe2"/>
    <w:rsid w:val="001E0DB7"/>
    <w:rPr>
      <w:rFonts w:ascii="Gentium" w:hAnsi="Gentium" w:cs="Arial"/>
      <w:sz w:val="24"/>
      <w:szCs w:val="24"/>
      <w:lang w:val="de-DE" w:eastAsia="de-DE" w:bidi="ar-SA"/>
    </w:rPr>
  </w:style>
  <w:style w:type="paragraph" w:styleId="TOC5">
    <w:name w:val="toc 5"/>
    <w:basedOn w:val="Normal"/>
    <w:next w:val="Normal"/>
    <w:autoRedefine/>
    <w:uiPriority w:val="39"/>
    <w:rsid w:val="00021182"/>
    <w:pPr>
      <w:spacing w:after="0" w:line="240" w:lineRule="auto"/>
      <w:ind w:left="960"/>
    </w:pPr>
    <w:rPr>
      <w:rFonts w:ascii="Times New Roman" w:hAnsi="Times New Roman" w:cs="Times New Roman"/>
      <w:sz w:val="24"/>
    </w:rPr>
  </w:style>
  <w:style w:type="paragraph" w:styleId="TOC6">
    <w:name w:val="toc 6"/>
    <w:basedOn w:val="Normal"/>
    <w:next w:val="Normal"/>
    <w:autoRedefine/>
    <w:uiPriority w:val="39"/>
    <w:rsid w:val="00021182"/>
    <w:pPr>
      <w:spacing w:after="0" w:line="240" w:lineRule="auto"/>
      <w:ind w:left="1200"/>
    </w:pPr>
    <w:rPr>
      <w:rFonts w:ascii="Times New Roman" w:hAnsi="Times New Roman" w:cs="Times New Roman"/>
      <w:sz w:val="24"/>
    </w:rPr>
  </w:style>
  <w:style w:type="paragraph" w:styleId="TOC7">
    <w:name w:val="toc 7"/>
    <w:basedOn w:val="Normal"/>
    <w:next w:val="Normal"/>
    <w:autoRedefine/>
    <w:uiPriority w:val="39"/>
    <w:rsid w:val="00021182"/>
    <w:pPr>
      <w:spacing w:after="0" w:line="240" w:lineRule="auto"/>
      <w:ind w:left="1440"/>
    </w:pPr>
    <w:rPr>
      <w:rFonts w:ascii="Times New Roman" w:hAnsi="Times New Roman" w:cs="Times New Roman"/>
      <w:sz w:val="24"/>
    </w:rPr>
  </w:style>
  <w:style w:type="paragraph" w:styleId="TOC8">
    <w:name w:val="toc 8"/>
    <w:basedOn w:val="Normal"/>
    <w:next w:val="Normal"/>
    <w:autoRedefine/>
    <w:uiPriority w:val="39"/>
    <w:rsid w:val="00021182"/>
    <w:pPr>
      <w:spacing w:after="0" w:line="240" w:lineRule="auto"/>
      <w:ind w:left="1680"/>
    </w:pPr>
    <w:rPr>
      <w:rFonts w:ascii="Times New Roman" w:hAnsi="Times New Roman" w:cs="Times New Roman"/>
      <w:sz w:val="24"/>
    </w:rPr>
  </w:style>
  <w:style w:type="paragraph" w:styleId="TOC9">
    <w:name w:val="toc 9"/>
    <w:basedOn w:val="Normal"/>
    <w:next w:val="Normal"/>
    <w:autoRedefine/>
    <w:uiPriority w:val="39"/>
    <w:rsid w:val="00021182"/>
    <w:pPr>
      <w:spacing w:after="0" w:line="240" w:lineRule="auto"/>
      <w:ind w:left="1920"/>
    </w:pPr>
    <w:rPr>
      <w:rFonts w:ascii="Times New Roman" w:hAnsi="Times New Roman" w:cs="Times New Roman"/>
      <w:sz w:val="24"/>
    </w:rPr>
  </w:style>
  <w:style w:type="paragraph" w:styleId="DocumentMap">
    <w:name w:val="Document Map"/>
    <w:basedOn w:val="Normal"/>
    <w:link w:val="DocumentMapChar"/>
    <w:semiHidden/>
    <w:locked/>
    <w:rsid w:val="006D3133"/>
    <w:pPr>
      <w:shd w:val="clear" w:color="auto" w:fill="000080"/>
    </w:pPr>
    <w:rPr>
      <w:rFonts w:ascii="Tahoma" w:hAnsi="Tahoma" w:cs="Tahoma"/>
      <w:sz w:val="20"/>
      <w:szCs w:val="20"/>
    </w:rPr>
  </w:style>
  <w:style w:type="paragraph" w:customStyle="1" w:styleId="AbsatzFettKursiv">
    <w:name w:val="Absatz_Fett_Kursiv"/>
    <w:basedOn w:val="Normal"/>
    <w:rsid w:val="00CE6196"/>
    <w:pPr>
      <w:spacing w:before="240" w:after="240"/>
    </w:pPr>
    <w:rPr>
      <w:b/>
      <w:i/>
    </w:rPr>
  </w:style>
  <w:style w:type="paragraph" w:customStyle="1" w:styleId="AbsatzKursiv">
    <w:name w:val="Absatz_Kursiv"/>
    <w:basedOn w:val="Normal"/>
    <w:rsid w:val="00DE025B"/>
    <w:pPr>
      <w:spacing w:before="240" w:after="240"/>
    </w:pPr>
    <w:rPr>
      <w:i/>
    </w:rPr>
  </w:style>
  <w:style w:type="paragraph" w:customStyle="1" w:styleId="AufzhlungNummeriert2">
    <w:name w:val="Aufzählung Nummeriert 2"/>
    <w:basedOn w:val="AufzhlungNummeriert"/>
    <w:rsid w:val="00F115F4"/>
    <w:pPr>
      <w:tabs>
        <w:tab w:val="left" w:pos="896"/>
      </w:tabs>
      <w:ind w:left="896"/>
    </w:pPr>
  </w:style>
  <w:style w:type="paragraph" w:customStyle="1" w:styleId="AufzhlungNummeriert3">
    <w:name w:val="Aufzählung Nummeriert 3"/>
    <w:basedOn w:val="AufzhlungNummeriert2"/>
    <w:rsid w:val="00F115F4"/>
    <w:pPr>
      <w:tabs>
        <w:tab w:val="clear" w:pos="448"/>
        <w:tab w:val="clear" w:pos="896"/>
        <w:tab w:val="left" w:pos="1344"/>
      </w:tabs>
      <w:ind w:left="1792" w:hanging="896"/>
    </w:pPr>
  </w:style>
  <w:style w:type="paragraph" w:customStyle="1" w:styleId="Funotentextrechts">
    <w:name w:val="Fußnotentext rechts"/>
    <w:basedOn w:val="FootnoteText"/>
    <w:rsid w:val="00D71408"/>
    <w:pPr>
      <w:jc w:val="right"/>
    </w:pPr>
  </w:style>
  <w:style w:type="paragraph" w:customStyle="1" w:styleId="AufzhlungBuchstabe3">
    <w:name w:val="Aufzählung Buchstabe 3"/>
    <w:basedOn w:val="AufzhlungBuchstabe2"/>
    <w:rsid w:val="00C62072"/>
    <w:pPr>
      <w:tabs>
        <w:tab w:val="clear" w:pos="567"/>
        <w:tab w:val="left" w:pos="851"/>
      </w:tabs>
      <w:ind w:left="851"/>
    </w:pPr>
  </w:style>
  <w:style w:type="paragraph" w:styleId="ListBullet3">
    <w:name w:val="List Bullet 3"/>
    <w:basedOn w:val="Normal"/>
    <w:locked/>
    <w:rsid w:val="00D94F95"/>
    <w:pPr>
      <w:tabs>
        <w:tab w:val="clear" w:pos="1985"/>
        <w:tab w:val="num" w:pos="926"/>
      </w:tabs>
      <w:spacing w:after="0" w:line="240" w:lineRule="auto"/>
      <w:ind w:left="926" w:hanging="360"/>
      <w:jc w:val="left"/>
    </w:pPr>
    <w:rPr>
      <w:rFonts w:ascii="Times New Roman" w:hAnsi="Times New Roman" w:cs="Times New Roman"/>
    </w:rPr>
  </w:style>
  <w:style w:type="table" w:styleId="TableGrid">
    <w:name w:val="Table Grid"/>
    <w:basedOn w:val="TableNormal"/>
    <w:uiPriority w:val="39"/>
    <w:rsid w:val="005E1CBE"/>
    <w:pPr>
      <w:tabs>
        <w:tab w:val="left" w:pos="1985"/>
      </w:tabs>
      <w:spacing w:after="80" w:line="288"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locked/>
    <w:rsid w:val="008605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86054B"/>
    <w:rPr>
      <w:rFonts w:ascii="Tahoma" w:hAnsi="Tahoma" w:cs="Tahoma"/>
      <w:sz w:val="16"/>
      <w:szCs w:val="16"/>
    </w:rPr>
  </w:style>
  <w:style w:type="paragraph" w:styleId="TOCHeading">
    <w:name w:val="TOC Heading"/>
    <w:basedOn w:val="Heading1"/>
    <w:next w:val="Normal"/>
    <w:uiPriority w:val="39"/>
    <w:unhideWhenUsed/>
    <w:qFormat/>
    <w:rsid w:val="00533324"/>
    <w:pPr>
      <w:keepLines/>
      <w:pageBreakBefore w:val="0"/>
      <w:numPr>
        <w:numId w:val="0"/>
      </w:numPr>
      <w:spacing w:before="240" w:after="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en-US"/>
    </w:rPr>
  </w:style>
  <w:style w:type="character" w:customStyle="1" w:styleId="Heading6Char">
    <w:name w:val="Heading 6 Char"/>
    <w:basedOn w:val="DefaultParagraphFont"/>
    <w:link w:val="Heading6"/>
    <w:uiPriority w:val="9"/>
    <w:semiHidden/>
    <w:rsid w:val="005B4C0F"/>
    <w:rPr>
      <w:rFonts w:asciiTheme="majorHAnsi" w:eastAsiaTheme="majorEastAsia" w:hAnsiTheme="majorHAnsi" w:cstheme="majorBidi"/>
      <w:color w:val="243F60" w:themeColor="accent1" w:themeShade="7F"/>
      <w:sz w:val="22"/>
      <w:szCs w:val="22"/>
      <w:lang w:val="en-US" w:eastAsia="en-US"/>
    </w:rPr>
  </w:style>
  <w:style w:type="character" w:customStyle="1" w:styleId="Heading1Char">
    <w:name w:val="Heading 1 Char"/>
    <w:basedOn w:val="DefaultParagraphFont"/>
    <w:link w:val="Heading1"/>
    <w:uiPriority w:val="9"/>
    <w:rsid w:val="00CD50B9"/>
    <w:rPr>
      <w:rFonts w:ascii="Microsoft Sans Serif" w:hAnsi="Microsoft Sans Serif" w:cs="Microsoft Sans Serif"/>
      <w:b/>
      <w:bCs/>
      <w:kern w:val="32"/>
      <w:sz w:val="28"/>
      <w:szCs w:val="28"/>
      <w:lang w:val="en-MY"/>
    </w:rPr>
  </w:style>
  <w:style w:type="character" w:customStyle="1" w:styleId="Heading2Char">
    <w:name w:val="Heading 2 Char"/>
    <w:basedOn w:val="DefaultParagraphFont"/>
    <w:link w:val="Heading2"/>
    <w:uiPriority w:val="9"/>
    <w:rsid w:val="005B4C0F"/>
    <w:rPr>
      <w:rFonts w:ascii="Microsoft Sans Serif" w:hAnsi="Microsoft Sans Serif" w:cs="Microsoft Sans Serif"/>
      <w:b/>
      <w:bCs/>
      <w:iCs/>
      <w:sz w:val="26"/>
      <w:szCs w:val="28"/>
    </w:rPr>
  </w:style>
  <w:style w:type="character" w:customStyle="1" w:styleId="Heading3Char">
    <w:name w:val="Heading 3 Char"/>
    <w:basedOn w:val="DefaultParagraphFont"/>
    <w:link w:val="Heading3"/>
    <w:uiPriority w:val="9"/>
    <w:rsid w:val="005B4C0F"/>
    <w:rPr>
      <w:rFonts w:ascii="Microsoft Sans Serif" w:hAnsi="Microsoft Sans Serif" w:cs="Microsoft Sans Serif"/>
      <w:b/>
      <w:bCs/>
      <w:sz w:val="22"/>
      <w:szCs w:val="26"/>
    </w:rPr>
  </w:style>
  <w:style w:type="character" w:customStyle="1" w:styleId="Heading4Char">
    <w:name w:val="Heading 4 Char"/>
    <w:basedOn w:val="DefaultParagraphFont"/>
    <w:link w:val="Heading4"/>
    <w:rsid w:val="005B4C0F"/>
    <w:rPr>
      <w:rFonts w:ascii="Microsoft Sans Serif" w:hAnsi="Microsoft Sans Serif" w:cs="Microsoft Sans Serif"/>
      <w:b/>
      <w:bCs/>
      <w:sz w:val="22"/>
      <w:szCs w:val="28"/>
    </w:rPr>
  </w:style>
  <w:style w:type="character" w:customStyle="1" w:styleId="Heading5Char">
    <w:name w:val="Heading 5 Char"/>
    <w:basedOn w:val="DefaultParagraphFont"/>
    <w:link w:val="Heading5"/>
    <w:rsid w:val="005B4C0F"/>
    <w:rPr>
      <w:rFonts w:ascii="Arial" w:hAnsi="Arial" w:cs="Traditional Arabic"/>
      <w:b/>
      <w:bCs/>
      <w:sz w:val="22"/>
      <w:szCs w:val="36"/>
    </w:rPr>
  </w:style>
  <w:style w:type="character" w:customStyle="1" w:styleId="Heading8Char">
    <w:name w:val="Heading 8 Char"/>
    <w:basedOn w:val="DefaultParagraphFont"/>
    <w:link w:val="Heading8"/>
    <w:rsid w:val="005B4C0F"/>
    <w:rPr>
      <w:rFonts w:cs="Traditional Arabic"/>
      <w:i/>
      <w:iCs/>
      <w:sz w:val="24"/>
      <w:szCs w:val="36"/>
    </w:rPr>
  </w:style>
  <w:style w:type="character" w:customStyle="1" w:styleId="TitleChar">
    <w:name w:val="Title Char"/>
    <w:basedOn w:val="DefaultParagraphFont"/>
    <w:link w:val="Title"/>
    <w:rsid w:val="005B4C0F"/>
    <w:rPr>
      <w:rFonts w:ascii="Microsoft Sans Serif" w:hAnsi="Microsoft Sans Serif" w:cs="Traditional Arabic"/>
      <w:b/>
      <w:bCs/>
      <w:kern w:val="28"/>
      <w:sz w:val="32"/>
      <w:szCs w:val="32"/>
    </w:rPr>
  </w:style>
  <w:style w:type="character" w:customStyle="1" w:styleId="SubtitleChar">
    <w:name w:val="Subtitle Char"/>
    <w:basedOn w:val="DefaultParagraphFont"/>
    <w:link w:val="Subtitle"/>
    <w:rsid w:val="005B4C0F"/>
    <w:rPr>
      <w:rFonts w:ascii="Microsoft Sans Serif" w:hAnsi="Microsoft Sans Serif" w:cs="Traditional Arabic"/>
      <w:sz w:val="22"/>
      <w:szCs w:val="36"/>
    </w:rPr>
  </w:style>
  <w:style w:type="character" w:customStyle="1" w:styleId="HeaderChar">
    <w:name w:val="Header Char"/>
    <w:basedOn w:val="DefaultParagraphFont"/>
    <w:link w:val="Header"/>
    <w:uiPriority w:val="99"/>
    <w:rsid w:val="005B4C0F"/>
    <w:rPr>
      <w:rFonts w:ascii="Palatino Linotype" w:hAnsi="Palatino Linotype" w:cs="Traditional Arabic"/>
      <w:sz w:val="22"/>
      <w:szCs w:val="36"/>
    </w:rPr>
  </w:style>
  <w:style w:type="character" w:customStyle="1" w:styleId="FooterChar">
    <w:name w:val="Footer Char"/>
    <w:basedOn w:val="DefaultParagraphFont"/>
    <w:link w:val="Footer"/>
    <w:uiPriority w:val="99"/>
    <w:rsid w:val="005B4C0F"/>
    <w:rPr>
      <w:rFonts w:ascii="Palatino Linotype" w:hAnsi="Palatino Linotype" w:cs="Traditional Arabic"/>
      <w:sz w:val="22"/>
      <w:szCs w:val="36"/>
    </w:rPr>
  </w:style>
  <w:style w:type="character" w:customStyle="1" w:styleId="FootnoteTextChar">
    <w:name w:val="Footnote Text Char"/>
    <w:basedOn w:val="DefaultParagraphFont"/>
    <w:link w:val="FootnoteText"/>
    <w:rsid w:val="005B4C0F"/>
    <w:rPr>
      <w:rFonts w:ascii="Palatino Linotype" w:hAnsi="Palatino Linotype" w:cs="Traditional Arabic"/>
    </w:rPr>
  </w:style>
  <w:style w:type="character" w:customStyle="1" w:styleId="DocumentMapChar">
    <w:name w:val="Document Map Char"/>
    <w:basedOn w:val="DefaultParagraphFont"/>
    <w:link w:val="DocumentMap"/>
    <w:semiHidden/>
    <w:rsid w:val="005B4C0F"/>
    <w:rPr>
      <w:rFonts w:ascii="Tahoma" w:hAnsi="Tahoma" w:cs="Tahoma"/>
      <w:shd w:val="clear" w:color="auto" w:fill="000080"/>
    </w:rPr>
  </w:style>
  <w:style w:type="paragraph" w:styleId="NoSpacing">
    <w:name w:val="No Spacing"/>
    <w:link w:val="NoSpacingChar"/>
    <w:uiPriority w:val="1"/>
    <w:qFormat/>
    <w:rsid w:val="005B4C0F"/>
    <w:pPr>
      <w:tabs>
        <w:tab w:val="left" w:pos="1985"/>
      </w:tabs>
      <w:jc w:val="both"/>
    </w:pPr>
    <w:rPr>
      <w:rFonts w:ascii="Palatino Linotype" w:hAnsi="Palatino Linotype" w:cs="Traditional Arabic"/>
      <w:sz w:val="22"/>
      <w:szCs w:val="36"/>
    </w:rPr>
  </w:style>
  <w:style w:type="character" w:customStyle="1" w:styleId="NoSpacingChar">
    <w:name w:val="No Spacing Char"/>
    <w:basedOn w:val="DefaultParagraphFont"/>
    <w:link w:val="NoSpacing"/>
    <w:uiPriority w:val="1"/>
    <w:locked/>
    <w:rsid w:val="005B4C0F"/>
    <w:rPr>
      <w:rFonts w:ascii="Palatino Linotype" w:hAnsi="Palatino Linotype" w:cs="Traditional Arabic"/>
      <w:sz w:val="22"/>
      <w:szCs w:val="36"/>
    </w:rPr>
  </w:style>
  <w:style w:type="paragraph" w:styleId="NormalWeb">
    <w:name w:val="Normal (Web)"/>
    <w:basedOn w:val="Normal"/>
    <w:uiPriority w:val="99"/>
    <w:unhideWhenUsed/>
    <w:rsid w:val="005B4C0F"/>
    <w:pPr>
      <w:tabs>
        <w:tab w:val="clear" w:pos="1985"/>
      </w:tabs>
      <w:spacing w:before="100" w:beforeAutospacing="1" w:after="100" w:afterAutospacing="1" w:line="240" w:lineRule="auto"/>
      <w:jc w:val="left"/>
    </w:pPr>
    <w:rPr>
      <w:rFonts w:ascii="Times New Roman" w:hAnsi="Times New Roman" w:cs="Times New Roman"/>
      <w:sz w:val="24"/>
      <w:szCs w:val="24"/>
      <w:lang w:val="en-US" w:eastAsia="en-US"/>
    </w:rPr>
  </w:style>
  <w:style w:type="paragraph" w:styleId="ListParagraph">
    <w:name w:val="List Paragraph"/>
    <w:basedOn w:val="Normal"/>
    <w:uiPriority w:val="34"/>
    <w:qFormat/>
    <w:rsid w:val="005B4C0F"/>
    <w:pPr>
      <w:ind w:left="720"/>
      <w:contextualSpacing/>
    </w:pPr>
  </w:style>
  <w:style w:type="paragraph" w:customStyle="1" w:styleId="nova-legacy-e-text">
    <w:name w:val="nova-legacy-e-text"/>
    <w:basedOn w:val="Normal"/>
    <w:rsid w:val="005B4C0F"/>
    <w:pPr>
      <w:tabs>
        <w:tab w:val="clear" w:pos="1985"/>
      </w:tabs>
      <w:spacing w:before="100" w:beforeAutospacing="1" w:after="100" w:afterAutospacing="1" w:line="240" w:lineRule="auto"/>
      <w:jc w:val="left"/>
    </w:pPr>
    <w:rPr>
      <w:rFonts w:ascii="Times New Roman" w:hAnsi="Times New Roman" w:cs="Times New Roman"/>
      <w:sz w:val="24"/>
      <w:szCs w:val="24"/>
      <w:lang w:val="en-US" w:eastAsia="en-US"/>
    </w:rPr>
  </w:style>
  <w:style w:type="character" w:customStyle="1" w:styleId="rynqvb">
    <w:name w:val="rynqvb"/>
    <w:basedOn w:val="DefaultParagraphFont"/>
    <w:rsid w:val="005B4C0F"/>
  </w:style>
  <w:style w:type="character" w:customStyle="1" w:styleId="tbj">
    <w:name w:val="tbj"/>
    <w:basedOn w:val="DefaultParagraphFont"/>
    <w:rsid w:val="005B4C0F"/>
  </w:style>
  <w:style w:type="character" w:styleId="UnresolvedMention">
    <w:name w:val="Unresolved Mention"/>
    <w:basedOn w:val="DefaultParagraphFont"/>
    <w:uiPriority w:val="99"/>
    <w:semiHidden/>
    <w:unhideWhenUsed/>
    <w:rsid w:val="005B4C0F"/>
    <w:rPr>
      <w:color w:val="605E5C"/>
      <w:shd w:val="clear" w:color="auto" w:fill="E1DFDD"/>
    </w:rPr>
  </w:style>
  <w:style w:type="paragraph" w:customStyle="1" w:styleId="msonormal0">
    <w:name w:val="msonormal"/>
    <w:basedOn w:val="Normal"/>
    <w:rsid w:val="005B4C0F"/>
    <w:pPr>
      <w:tabs>
        <w:tab w:val="clear" w:pos="1985"/>
      </w:tabs>
      <w:spacing w:before="100" w:beforeAutospacing="1" w:after="100" w:afterAutospacing="1" w:line="240" w:lineRule="auto"/>
      <w:jc w:val="left"/>
    </w:pPr>
    <w:rPr>
      <w:rFonts w:ascii="Times New Roman" w:hAnsi="Times New Roman" w:cs="Times New Roman"/>
      <w:sz w:val="24"/>
      <w:szCs w:val="24"/>
      <w:lang w:val="en-US" w:eastAsia="en-US"/>
    </w:rPr>
  </w:style>
  <w:style w:type="paragraph" w:styleId="Caption">
    <w:name w:val="caption"/>
    <w:basedOn w:val="Normal"/>
    <w:next w:val="Normal"/>
    <w:uiPriority w:val="35"/>
    <w:unhideWhenUsed/>
    <w:qFormat/>
    <w:locked/>
    <w:rsid w:val="005B4C0F"/>
    <w:pPr>
      <w:tabs>
        <w:tab w:val="clear" w:pos="1985"/>
      </w:tabs>
      <w:spacing w:after="200" w:line="240" w:lineRule="auto"/>
      <w:jc w:val="left"/>
    </w:pPr>
    <w:rPr>
      <w:rFonts w:asciiTheme="minorHAnsi" w:eastAsiaTheme="minorHAnsi" w:hAnsiTheme="minorHAnsi" w:cstheme="minorBidi"/>
      <w:i/>
      <w:iCs/>
      <w:color w:val="1F497D" w:themeColor="text2"/>
      <w:sz w:val="18"/>
      <w:szCs w:val="18"/>
      <w:lang w:val="en-US" w:eastAsia="en-US"/>
    </w:rPr>
  </w:style>
  <w:style w:type="character" w:customStyle="1" w:styleId="mw-headline">
    <w:name w:val="mw-headline"/>
    <w:basedOn w:val="DefaultParagraphFont"/>
    <w:rsid w:val="005B4C0F"/>
  </w:style>
  <w:style w:type="character" w:customStyle="1" w:styleId="chemf">
    <w:name w:val="chemf"/>
    <w:basedOn w:val="DefaultParagraphFont"/>
    <w:rsid w:val="005B4C0F"/>
  </w:style>
  <w:style w:type="character" w:customStyle="1" w:styleId="template-chem2-su">
    <w:name w:val="template-chem2-su"/>
    <w:basedOn w:val="DefaultParagraphFont"/>
    <w:rsid w:val="005B4C0F"/>
  </w:style>
  <w:style w:type="character" w:styleId="Emphasis">
    <w:name w:val="Emphasis"/>
    <w:basedOn w:val="DefaultParagraphFont"/>
    <w:uiPriority w:val="20"/>
    <w:qFormat/>
    <w:rsid w:val="005B4C0F"/>
    <w:rPr>
      <w:i/>
      <w:iCs/>
    </w:rPr>
  </w:style>
  <w:style w:type="character" w:styleId="PlaceholderText">
    <w:name w:val="Placeholder Text"/>
    <w:basedOn w:val="DefaultParagraphFont"/>
    <w:uiPriority w:val="99"/>
    <w:semiHidden/>
    <w:rsid w:val="005B4C0F"/>
    <w:rPr>
      <w:color w:val="808080"/>
    </w:rPr>
  </w:style>
  <w:style w:type="table" w:customStyle="1" w:styleId="TableGrid1">
    <w:name w:val="Table Grid1"/>
    <w:basedOn w:val="TableNormal"/>
    <w:next w:val="TableGrid"/>
    <w:uiPriority w:val="39"/>
    <w:rsid w:val="005B4C0F"/>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5B4C0F"/>
    <w:rPr>
      <w:color w:val="800080"/>
      <w:u w:val="single"/>
    </w:rPr>
  </w:style>
  <w:style w:type="paragraph" w:customStyle="1" w:styleId="item-8">
    <w:name w:val="item-8"/>
    <w:basedOn w:val="Normal"/>
    <w:rsid w:val="005B4C0F"/>
    <w:pPr>
      <w:tabs>
        <w:tab w:val="clear" w:pos="1985"/>
      </w:tabs>
      <w:spacing w:before="100" w:beforeAutospacing="1" w:after="100" w:afterAutospacing="1" w:line="240" w:lineRule="auto"/>
      <w:jc w:val="left"/>
    </w:pPr>
    <w:rPr>
      <w:rFonts w:ascii="Times New Roman" w:hAnsi="Times New Roman" w:cs="Times New Roman"/>
      <w:sz w:val="24"/>
      <w:szCs w:val="24"/>
    </w:rPr>
  </w:style>
  <w:style w:type="paragraph" w:customStyle="1" w:styleId="item-9">
    <w:name w:val="item-9"/>
    <w:basedOn w:val="Normal"/>
    <w:rsid w:val="005B4C0F"/>
    <w:pPr>
      <w:tabs>
        <w:tab w:val="clear" w:pos="1985"/>
      </w:tabs>
      <w:spacing w:before="100" w:beforeAutospacing="1" w:after="100" w:afterAutospacing="1" w:line="240" w:lineRule="auto"/>
      <w:jc w:val="left"/>
    </w:pPr>
    <w:rPr>
      <w:rFonts w:ascii="Times New Roman" w:hAnsi="Times New Roman" w:cs="Times New Roman"/>
      <w:sz w:val="24"/>
      <w:szCs w:val="24"/>
    </w:rPr>
  </w:style>
  <w:style w:type="paragraph" w:customStyle="1" w:styleId="item-10">
    <w:name w:val="item-10"/>
    <w:basedOn w:val="Normal"/>
    <w:rsid w:val="005B4C0F"/>
    <w:pPr>
      <w:tabs>
        <w:tab w:val="clear" w:pos="1985"/>
      </w:tabs>
      <w:spacing w:before="100" w:beforeAutospacing="1" w:after="100" w:afterAutospacing="1" w:line="240" w:lineRule="auto"/>
      <w:jc w:val="left"/>
    </w:pPr>
    <w:rPr>
      <w:rFonts w:ascii="Times New Roman" w:hAnsi="Times New Roman" w:cs="Times New Roman"/>
      <w:sz w:val="24"/>
      <w:szCs w:val="24"/>
    </w:rPr>
  </w:style>
  <w:style w:type="paragraph" w:customStyle="1" w:styleId="item-353">
    <w:name w:val="item-353"/>
    <w:basedOn w:val="Normal"/>
    <w:rsid w:val="005B4C0F"/>
    <w:pPr>
      <w:tabs>
        <w:tab w:val="clear" w:pos="1985"/>
      </w:tabs>
      <w:spacing w:before="100" w:beforeAutospacing="1" w:after="100" w:afterAutospacing="1" w:line="240" w:lineRule="auto"/>
      <w:jc w:val="left"/>
    </w:pPr>
    <w:rPr>
      <w:rFonts w:ascii="Times New Roman" w:hAnsi="Times New Roman" w:cs="Times New Roman"/>
      <w:sz w:val="24"/>
      <w:szCs w:val="24"/>
    </w:rPr>
  </w:style>
  <w:style w:type="paragraph" w:customStyle="1" w:styleId="first">
    <w:name w:val="first"/>
    <w:basedOn w:val="Normal"/>
    <w:rsid w:val="005B4C0F"/>
    <w:pPr>
      <w:tabs>
        <w:tab w:val="clear" w:pos="1985"/>
      </w:tabs>
      <w:spacing w:before="100" w:beforeAutospacing="1" w:after="100" w:afterAutospacing="1" w:line="240" w:lineRule="auto"/>
      <w:jc w:val="left"/>
    </w:pPr>
    <w:rPr>
      <w:rFonts w:ascii="Times New Roman" w:hAnsi="Times New Roman" w:cs="Times New Roman"/>
      <w:sz w:val="24"/>
      <w:szCs w:val="24"/>
    </w:rPr>
  </w:style>
  <w:style w:type="paragraph" w:customStyle="1" w:styleId="haschild">
    <w:name w:val="haschild"/>
    <w:basedOn w:val="Normal"/>
    <w:rsid w:val="005B4C0F"/>
    <w:pPr>
      <w:tabs>
        <w:tab w:val="clear" w:pos="1985"/>
      </w:tabs>
      <w:spacing w:before="100" w:beforeAutospacing="1" w:after="100" w:afterAutospacing="1" w:line="240" w:lineRule="auto"/>
      <w:jc w:val="left"/>
    </w:pPr>
    <w:rPr>
      <w:rFonts w:ascii="Times New Roman" w:hAnsi="Times New Roman" w:cs="Times New Roman"/>
      <w:sz w:val="24"/>
      <w:szCs w:val="24"/>
    </w:rPr>
  </w:style>
  <w:style w:type="paragraph" w:customStyle="1" w:styleId="last">
    <w:name w:val="last"/>
    <w:basedOn w:val="Normal"/>
    <w:rsid w:val="005B4C0F"/>
    <w:pPr>
      <w:tabs>
        <w:tab w:val="clear" w:pos="1985"/>
      </w:tabs>
      <w:spacing w:before="100" w:beforeAutospacing="1" w:after="100" w:afterAutospacing="1" w:line="240" w:lineRule="auto"/>
      <w:jc w:val="left"/>
    </w:pPr>
    <w:rPr>
      <w:rFonts w:ascii="Times New Roman" w:hAnsi="Times New Roman" w:cs="Times New Roman"/>
      <w:sz w:val="24"/>
      <w:szCs w:val="24"/>
    </w:rPr>
  </w:style>
  <w:style w:type="character" w:customStyle="1" w:styleId="selectable-text">
    <w:name w:val="selectable-text"/>
    <w:basedOn w:val="DefaultParagraphFont"/>
    <w:rsid w:val="005B4C0F"/>
  </w:style>
  <w:style w:type="character" w:customStyle="1" w:styleId="y2iqfc">
    <w:name w:val="y2iqfc"/>
    <w:basedOn w:val="DefaultParagraphFont"/>
    <w:rsid w:val="005B4C0F"/>
  </w:style>
  <w:style w:type="paragraph" w:styleId="HTMLPreformatted">
    <w:name w:val="HTML Preformatted"/>
    <w:basedOn w:val="Normal"/>
    <w:link w:val="HTMLPreformattedChar"/>
    <w:uiPriority w:val="99"/>
    <w:semiHidden/>
    <w:unhideWhenUsed/>
    <w:locked/>
    <w:rsid w:val="005B4C0F"/>
    <w:pPr>
      <w:tabs>
        <w:tab w:val="clear" w:pos="198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5B4C0F"/>
    <w:rPr>
      <w:rFonts w:ascii="Courier New" w:hAnsi="Courier New" w:cs="Courier New"/>
      <w:lang w:val="en-US" w:eastAsia="en-US"/>
    </w:rPr>
  </w:style>
  <w:style w:type="table" w:customStyle="1" w:styleId="MediumShading1-Accent11">
    <w:name w:val="Medium Shading 1 - Accent 11"/>
    <w:basedOn w:val="TableNormal"/>
    <w:uiPriority w:val="63"/>
    <w:rsid w:val="005B4C0F"/>
    <w:rPr>
      <w:rFonts w:asciiTheme="minorHAnsi" w:eastAsiaTheme="minorHAnsi" w:hAnsiTheme="minorHAnsi" w:cstheme="minorBidi"/>
      <w:sz w:val="22"/>
      <w:szCs w:val="22"/>
      <w:lang w:val="en-US"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mw-editsection-bracket">
    <w:name w:val="mw-editsection-bracket"/>
    <w:basedOn w:val="DefaultParagraphFont"/>
    <w:rsid w:val="005B4C0F"/>
  </w:style>
  <w:style w:type="character" w:customStyle="1" w:styleId="BodyText2Char">
    <w:name w:val="Body Text 2 Char"/>
    <w:basedOn w:val="DefaultParagraphFont"/>
    <w:link w:val="BodyText2"/>
    <w:uiPriority w:val="99"/>
    <w:semiHidden/>
    <w:rsid w:val="005B4C0F"/>
    <w:rPr>
      <w:rFonts w:cs="Simplified Arabic"/>
      <w:color w:val="000000"/>
      <w:sz w:val="26"/>
      <w:szCs w:val="26"/>
      <w:lang w:val="en-US" w:eastAsia="en-US"/>
    </w:rPr>
  </w:style>
  <w:style w:type="paragraph" w:styleId="BodyText2">
    <w:name w:val="Body Text 2"/>
    <w:basedOn w:val="Normal"/>
    <w:link w:val="BodyText2Char"/>
    <w:uiPriority w:val="99"/>
    <w:semiHidden/>
    <w:unhideWhenUsed/>
    <w:rsid w:val="005B4C0F"/>
    <w:pPr>
      <w:tabs>
        <w:tab w:val="clear" w:pos="1985"/>
      </w:tabs>
      <w:bidi/>
      <w:spacing w:after="0" w:line="240" w:lineRule="auto"/>
      <w:jc w:val="left"/>
    </w:pPr>
    <w:rPr>
      <w:rFonts w:ascii="Times New Roman" w:hAnsi="Times New Roman" w:cs="Simplified Arabic"/>
      <w:color w:val="000000"/>
      <w:sz w:val="26"/>
      <w:szCs w:val="26"/>
      <w:lang w:val="en-US" w:eastAsia="en-US"/>
    </w:rPr>
  </w:style>
  <w:style w:type="character" w:customStyle="1" w:styleId="BodyText2Char1">
    <w:name w:val="Body Text 2 Char1"/>
    <w:basedOn w:val="DefaultParagraphFont"/>
    <w:uiPriority w:val="99"/>
    <w:semiHidden/>
    <w:rsid w:val="005B4C0F"/>
    <w:rPr>
      <w:rFonts w:ascii="Palatino Linotype" w:hAnsi="Palatino Linotype" w:cs="Traditional Arabic"/>
      <w:sz w:val="22"/>
      <w:szCs w:val="36"/>
    </w:rPr>
  </w:style>
  <w:style w:type="character" w:customStyle="1" w:styleId="sts-label">
    <w:name w:val="sts-label"/>
    <w:basedOn w:val="DefaultParagraphFont"/>
    <w:rsid w:val="005B4C0F"/>
  </w:style>
  <w:style w:type="character" w:customStyle="1" w:styleId="sts-non-normative-note-label">
    <w:name w:val="sts-non-normative-note-label"/>
    <w:basedOn w:val="DefaultParagraphFont"/>
    <w:rsid w:val="005B4C0F"/>
  </w:style>
  <w:style w:type="character" w:customStyle="1" w:styleId="sts-tbx-entailedterm">
    <w:name w:val="sts-tbx-entailedterm"/>
    <w:basedOn w:val="DefaultParagraphFont"/>
    <w:rsid w:val="005B4C0F"/>
  </w:style>
  <w:style w:type="character" w:customStyle="1" w:styleId="sts-tbx-entailedterm-num">
    <w:name w:val="sts-tbx-entailedterm-num"/>
    <w:basedOn w:val="DefaultParagraphFont"/>
    <w:rsid w:val="005B4C0F"/>
  </w:style>
  <w:style w:type="character" w:customStyle="1" w:styleId="sts-tbx-note-label">
    <w:name w:val="sts-tbx-note-label"/>
    <w:basedOn w:val="DefaultParagraphFont"/>
    <w:rsid w:val="005B4C0F"/>
  </w:style>
  <w:style w:type="character" w:customStyle="1" w:styleId="off-screen">
    <w:name w:val="off-screen"/>
    <w:basedOn w:val="DefaultParagraphFont"/>
    <w:rsid w:val="005B4C0F"/>
  </w:style>
  <w:style w:type="table" w:customStyle="1" w:styleId="TableGrid4">
    <w:name w:val="Table Grid4"/>
    <w:basedOn w:val="TableNormal"/>
    <w:uiPriority w:val="59"/>
    <w:rsid w:val="005B4C0F"/>
    <w:rPr>
      <w:rFonts w:asciiTheme="minorHAnsi" w:eastAsiaTheme="minorHAnsi" w:hAnsiTheme="minorHAnsi" w:cstheme="minorBid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5B4C0F"/>
    <w:pPr>
      <w:pBdr>
        <w:right w:val="single" w:sz="4" w:space="0" w:color="auto"/>
      </w:pBdr>
      <w:shd w:val="clear" w:color="000000" w:fill="D9D9D9"/>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66">
    <w:name w:val="xl66"/>
    <w:basedOn w:val="Normal"/>
    <w:rsid w:val="005B4C0F"/>
    <w:pPr>
      <w:shd w:val="clear" w:color="000000" w:fill="D9D9D9"/>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67">
    <w:name w:val="xl67"/>
    <w:basedOn w:val="Normal"/>
    <w:rsid w:val="005B4C0F"/>
    <w:pP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68">
    <w:name w:val="xl68"/>
    <w:basedOn w:val="Normal"/>
    <w:rsid w:val="005B4C0F"/>
    <w:pPr>
      <w:pBdr>
        <w:left w:val="single" w:sz="4" w:space="0" w:color="auto"/>
      </w:pBdr>
      <w:shd w:val="clear" w:color="000000" w:fill="D9D9D9"/>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69">
    <w:name w:val="xl69"/>
    <w:basedOn w:val="Normal"/>
    <w:rsid w:val="005B4C0F"/>
    <w:pPr>
      <w:pBdr>
        <w:top w:val="single" w:sz="4" w:space="0" w:color="auto"/>
      </w:pBdr>
      <w:shd w:val="clear" w:color="000000" w:fill="D9D9D9"/>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70">
    <w:name w:val="xl70"/>
    <w:basedOn w:val="Normal"/>
    <w:rsid w:val="005B4C0F"/>
    <w:pPr>
      <w:pBdr>
        <w:top w:val="single" w:sz="4" w:space="0" w:color="auto"/>
        <w:left w:val="single" w:sz="4" w:space="0" w:color="auto"/>
      </w:pBdr>
      <w:shd w:val="clear" w:color="000000" w:fill="D9D9D9"/>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71">
    <w:name w:val="xl71"/>
    <w:basedOn w:val="Normal"/>
    <w:rsid w:val="005B4C0F"/>
    <w:pPr>
      <w:pBdr>
        <w:bottom w:val="single" w:sz="4" w:space="0" w:color="auto"/>
      </w:pBdr>
      <w:shd w:val="clear" w:color="000000" w:fill="D9D9D9"/>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72">
    <w:name w:val="xl72"/>
    <w:basedOn w:val="Normal"/>
    <w:rsid w:val="005B4C0F"/>
    <w:pPr>
      <w:pBdr>
        <w:left w:val="single" w:sz="4" w:space="0" w:color="auto"/>
        <w:bottom w:val="single" w:sz="4" w:space="0" w:color="auto"/>
      </w:pBdr>
      <w:shd w:val="clear" w:color="000000" w:fill="D9D9D9"/>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73">
    <w:name w:val="xl73"/>
    <w:basedOn w:val="Normal"/>
    <w:rsid w:val="005B4C0F"/>
    <w:pP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74">
    <w:name w:val="xl74"/>
    <w:basedOn w:val="Normal"/>
    <w:rsid w:val="005B4C0F"/>
    <w:pPr>
      <w:pBdr>
        <w:left w:val="single" w:sz="4" w:space="0" w:color="auto"/>
      </w:pBd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75">
    <w:name w:val="xl75"/>
    <w:basedOn w:val="Normal"/>
    <w:rsid w:val="005B4C0F"/>
    <w:pPr>
      <w:pBdr>
        <w:bottom w:val="single" w:sz="4" w:space="0" w:color="auto"/>
      </w:pBd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76">
    <w:name w:val="xl76"/>
    <w:basedOn w:val="Normal"/>
    <w:rsid w:val="005B4C0F"/>
    <w:pPr>
      <w:pBdr>
        <w:left w:val="single" w:sz="4" w:space="0" w:color="auto"/>
        <w:bottom w:val="single" w:sz="4" w:space="0" w:color="auto"/>
      </w:pBd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77">
    <w:name w:val="xl77"/>
    <w:basedOn w:val="Normal"/>
    <w:rsid w:val="005B4C0F"/>
    <w:pPr>
      <w:pBdr>
        <w:top w:val="single" w:sz="4" w:space="0" w:color="auto"/>
      </w:pBd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78">
    <w:name w:val="xl78"/>
    <w:basedOn w:val="Normal"/>
    <w:rsid w:val="005B4C0F"/>
    <w:pPr>
      <w:pBdr>
        <w:top w:val="single" w:sz="4" w:space="0" w:color="auto"/>
        <w:left w:val="single" w:sz="4" w:space="0" w:color="auto"/>
      </w:pBd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79">
    <w:name w:val="xl79"/>
    <w:basedOn w:val="Normal"/>
    <w:rsid w:val="005B4C0F"/>
    <w:pPr>
      <w:pBdr>
        <w:right w:val="single" w:sz="4" w:space="0" w:color="auto"/>
      </w:pBd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80">
    <w:name w:val="xl80"/>
    <w:basedOn w:val="Normal"/>
    <w:rsid w:val="005B4C0F"/>
    <w:pPr>
      <w:pBdr>
        <w:bottom w:val="single" w:sz="4" w:space="0" w:color="auto"/>
        <w:right w:val="single" w:sz="4" w:space="0" w:color="auto"/>
      </w:pBd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81">
    <w:name w:val="xl81"/>
    <w:basedOn w:val="Normal"/>
    <w:rsid w:val="005B4C0F"/>
    <w:pPr>
      <w:pBdr>
        <w:top w:val="single" w:sz="4" w:space="0" w:color="auto"/>
        <w:right w:val="single" w:sz="4" w:space="0" w:color="auto"/>
      </w:pBdr>
      <w:shd w:val="clear" w:color="000000" w:fill="BDD7EE"/>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82">
    <w:name w:val="xl82"/>
    <w:basedOn w:val="Normal"/>
    <w:rsid w:val="005B4C0F"/>
    <w:pPr>
      <w:pBdr>
        <w:top w:val="single" w:sz="4" w:space="0" w:color="auto"/>
      </w:pBdr>
      <w:shd w:val="clear" w:color="000000" w:fill="BDD7EE"/>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83">
    <w:name w:val="xl83"/>
    <w:basedOn w:val="Normal"/>
    <w:rsid w:val="005B4C0F"/>
    <w:pPr>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84">
    <w:name w:val="xl84"/>
    <w:basedOn w:val="Normal"/>
    <w:rsid w:val="005B4C0F"/>
    <w:pPr>
      <w:pBdr>
        <w:bottom w:val="single" w:sz="4" w:space="0" w:color="auto"/>
        <w:right w:val="single" w:sz="4" w:space="0" w:color="auto"/>
      </w:pBdr>
      <w:shd w:val="clear" w:color="000000" w:fill="BDD7EE"/>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85">
    <w:name w:val="xl85"/>
    <w:basedOn w:val="Normal"/>
    <w:rsid w:val="005B4C0F"/>
    <w:pPr>
      <w:pBdr>
        <w:bottom w:val="single" w:sz="4" w:space="0" w:color="auto"/>
      </w:pBdr>
      <w:shd w:val="clear" w:color="000000" w:fill="BDD7EE"/>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86">
    <w:name w:val="xl86"/>
    <w:basedOn w:val="Normal"/>
    <w:rsid w:val="005B4C0F"/>
    <w:pPr>
      <w:pBdr>
        <w:right w:val="single" w:sz="4" w:space="0" w:color="auto"/>
      </w:pBd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87">
    <w:name w:val="xl87"/>
    <w:basedOn w:val="Normal"/>
    <w:rsid w:val="005B4C0F"/>
    <w:pP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88">
    <w:name w:val="xl88"/>
    <w:basedOn w:val="Normal"/>
    <w:rsid w:val="005B4C0F"/>
    <w:pPr>
      <w:pBdr>
        <w:left w:val="single" w:sz="4" w:space="0" w:color="auto"/>
      </w:pBd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89">
    <w:name w:val="xl89"/>
    <w:basedOn w:val="Normal"/>
    <w:rsid w:val="005B4C0F"/>
    <w:pPr>
      <w:pBdr>
        <w:bottom w:val="single" w:sz="4" w:space="0" w:color="auto"/>
        <w:right w:val="single" w:sz="4" w:space="0" w:color="auto"/>
      </w:pBd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90">
    <w:name w:val="xl90"/>
    <w:basedOn w:val="Normal"/>
    <w:rsid w:val="005B4C0F"/>
    <w:pPr>
      <w:pBdr>
        <w:bottom w:val="single" w:sz="4" w:space="0" w:color="auto"/>
      </w:pBd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91">
    <w:name w:val="xl91"/>
    <w:basedOn w:val="Normal"/>
    <w:rsid w:val="005B4C0F"/>
    <w:pPr>
      <w:pBdr>
        <w:left w:val="single" w:sz="4" w:space="0" w:color="auto"/>
        <w:bottom w:val="single" w:sz="4" w:space="0" w:color="auto"/>
      </w:pBd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92">
    <w:name w:val="xl92"/>
    <w:basedOn w:val="Normal"/>
    <w:rsid w:val="005B4C0F"/>
    <w:pPr>
      <w:pBdr>
        <w:right w:val="single" w:sz="4" w:space="0" w:color="auto"/>
      </w:pBdr>
      <w:shd w:val="clear" w:color="000000" w:fill="BFBFBF"/>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93">
    <w:name w:val="xl93"/>
    <w:basedOn w:val="Normal"/>
    <w:rsid w:val="005B4C0F"/>
    <w:pPr>
      <w:shd w:val="clear" w:color="000000" w:fill="BFBFBF"/>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94">
    <w:name w:val="xl94"/>
    <w:basedOn w:val="Normal"/>
    <w:rsid w:val="005B4C0F"/>
    <w:pPr>
      <w:pBdr>
        <w:left w:val="single" w:sz="4" w:space="0" w:color="auto"/>
      </w:pBdr>
      <w:shd w:val="clear" w:color="000000" w:fill="BFBFBF"/>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95">
    <w:name w:val="xl95"/>
    <w:basedOn w:val="Normal"/>
    <w:rsid w:val="005B4C0F"/>
    <w:pPr>
      <w:pBdr>
        <w:bottom w:val="single" w:sz="4" w:space="0" w:color="auto"/>
        <w:right w:val="single" w:sz="4" w:space="0" w:color="auto"/>
      </w:pBdr>
      <w:shd w:val="clear" w:color="000000" w:fill="BFBFBF"/>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96">
    <w:name w:val="xl96"/>
    <w:basedOn w:val="Normal"/>
    <w:rsid w:val="005B4C0F"/>
    <w:pPr>
      <w:pBdr>
        <w:bottom w:val="single" w:sz="4" w:space="0" w:color="auto"/>
      </w:pBdr>
      <w:shd w:val="clear" w:color="000000" w:fill="BFBFBF"/>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97">
    <w:name w:val="xl97"/>
    <w:basedOn w:val="Normal"/>
    <w:rsid w:val="005B4C0F"/>
    <w:pPr>
      <w:pBdr>
        <w:left w:val="single" w:sz="4" w:space="0" w:color="auto"/>
        <w:bottom w:val="single" w:sz="4" w:space="0" w:color="auto"/>
      </w:pBdr>
      <w:shd w:val="clear" w:color="000000" w:fill="BFBFBF"/>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98">
    <w:name w:val="xl98"/>
    <w:basedOn w:val="Normal"/>
    <w:rsid w:val="005B4C0F"/>
    <w:pPr>
      <w:pBdr>
        <w:top w:val="single" w:sz="4" w:space="0" w:color="auto"/>
        <w:righ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99">
    <w:name w:val="xl99"/>
    <w:basedOn w:val="Normal"/>
    <w:rsid w:val="005B4C0F"/>
    <w:pPr>
      <w:pBdr>
        <w:top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00">
    <w:name w:val="xl100"/>
    <w:basedOn w:val="Normal"/>
    <w:rsid w:val="005B4C0F"/>
    <w:pPr>
      <w:pBdr>
        <w:top w:val="single" w:sz="4" w:space="0" w:color="auto"/>
        <w:lef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01">
    <w:name w:val="xl101"/>
    <w:basedOn w:val="Normal"/>
    <w:rsid w:val="005B4C0F"/>
    <w:pPr>
      <w:pBdr>
        <w:bottom w:val="single" w:sz="4" w:space="0" w:color="auto"/>
        <w:righ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02">
    <w:name w:val="xl102"/>
    <w:basedOn w:val="Normal"/>
    <w:rsid w:val="005B4C0F"/>
    <w:pPr>
      <w:pBdr>
        <w:bottom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03">
    <w:name w:val="xl103"/>
    <w:basedOn w:val="Normal"/>
    <w:rsid w:val="005B4C0F"/>
    <w:pPr>
      <w:pBdr>
        <w:left w:val="single" w:sz="4" w:space="0" w:color="auto"/>
        <w:bottom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04">
    <w:name w:val="xl104"/>
    <w:basedOn w:val="Normal"/>
    <w:rsid w:val="005B4C0F"/>
    <w:pPr>
      <w:pBdr>
        <w:top w:val="single" w:sz="4" w:space="0" w:color="auto"/>
        <w:left w:val="single" w:sz="4" w:space="0" w:color="auto"/>
        <w:bottom w:val="single" w:sz="4" w:space="0" w:color="auto"/>
        <w:righ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05">
    <w:name w:val="xl105"/>
    <w:basedOn w:val="Normal"/>
    <w:rsid w:val="005B4C0F"/>
    <w:pPr>
      <w:pBdr>
        <w:lef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06">
    <w:name w:val="xl106"/>
    <w:basedOn w:val="Normal"/>
    <w:rsid w:val="005B4C0F"/>
    <w:pPr>
      <w:pBdr>
        <w:bottom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07">
    <w:name w:val="xl107"/>
    <w:basedOn w:val="Normal"/>
    <w:rsid w:val="005B4C0F"/>
    <w:pPr>
      <w:pBdr>
        <w:left w:val="single" w:sz="4" w:space="0" w:color="auto"/>
        <w:bottom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08">
    <w:name w:val="xl108"/>
    <w:basedOn w:val="Normal"/>
    <w:rsid w:val="005B4C0F"/>
    <w:pPr>
      <w:pBdr>
        <w:top w:val="single" w:sz="4" w:space="0" w:color="auto"/>
        <w:left w:val="single" w:sz="4" w:space="0" w:color="auto"/>
        <w:bottom w:val="single" w:sz="4" w:space="0" w:color="auto"/>
        <w:righ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09">
    <w:name w:val="xl109"/>
    <w:basedOn w:val="Normal"/>
    <w:rsid w:val="005B4C0F"/>
    <w:pP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40"/>
      <w:szCs w:val="40"/>
    </w:rPr>
  </w:style>
  <w:style w:type="paragraph" w:customStyle="1" w:styleId="xl110">
    <w:name w:val="xl110"/>
    <w:basedOn w:val="Normal"/>
    <w:rsid w:val="005B4C0F"/>
    <w:pPr>
      <w:pBdr>
        <w:lef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40"/>
      <w:szCs w:val="40"/>
    </w:rPr>
  </w:style>
  <w:style w:type="paragraph" w:customStyle="1" w:styleId="xl111">
    <w:name w:val="xl111"/>
    <w:basedOn w:val="Normal"/>
    <w:rsid w:val="005B4C0F"/>
    <w:pPr>
      <w:pBdr>
        <w:righ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40"/>
      <w:szCs w:val="40"/>
    </w:rPr>
  </w:style>
  <w:style w:type="paragraph" w:customStyle="1" w:styleId="xl112">
    <w:name w:val="xl112"/>
    <w:basedOn w:val="Normal"/>
    <w:rsid w:val="005B4C0F"/>
    <w:pPr>
      <w:pBdr>
        <w:bottom w:val="single" w:sz="4" w:space="0" w:color="auto"/>
        <w:righ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40"/>
      <w:szCs w:val="40"/>
    </w:rPr>
  </w:style>
  <w:style w:type="paragraph" w:customStyle="1" w:styleId="xl113">
    <w:name w:val="xl113"/>
    <w:basedOn w:val="Normal"/>
    <w:rsid w:val="005B4C0F"/>
    <w:pPr>
      <w:pBdr>
        <w:bottom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40"/>
      <w:szCs w:val="40"/>
    </w:rPr>
  </w:style>
  <w:style w:type="paragraph" w:customStyle="1" w:styleId="xl114">
    <w:name w:val="xl114"/>
    <w:basedOn w:val="Normal"/>
    <w:rsid w:val="005B4C0F"/>
    <w:pPr>
      <w:pBdr>
        <w:left w:val="single" w:sz="4" w:space="0" w:color="auto"/>
        <w:bottom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40"/>
      <w:szCs w:val="40"/>
    </w:rPr>
  </w:style>
  <w:style w:type="paragraph" w:customStyle="1" w:styleId="xl115">
    <w:name w:val="xl115"/>
    <w:basedOn w:val="Normal"/>
    <w:rsid w:val="005B4C0F"/>
    <w:pP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0"/>
      <w:szCs w:val="40"/>
    </w:rPr>
  </w:style>
  <w:style w:type="paragraph" w:customStyle="1" w:styleId="xl116">
    <w:name w:val="xl116"/>
    <w:basedOn w:val="Normal"/>
    <w:rsid w:val="005B4C0F"/>
    <w:pPr>
      <w:pBdr>
        <w:lef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0"/>
      <w:szCs w:val="40"/>
    </w:rPr>
  </w:style>
  <w:style w:type="paragraph" w:customStyle="1" w:styleId="xl117">
    <w:name w:val="xl117"/>
    <w:basedOn w:val="Normal"/>
    <w:rsid w:val="005B4C0F"/>
    <w:pPr>
      <w:pBdr>
        <w:bottom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0"/>
      <w:szCs w:val="40"/>
    </w:rPr>
  </w:style>
  <w:style w:type="paragraph" w:customStyle="1" w:styleId="xl118">
    <w:name w:val="xl118"/>
    <w:basedOn w:val="Normal"/>
    <w:rsid w:val="005B4C0F"/>
    <w:pPr>
      <w:pBdr>
        <w:left w:val="single" w:sz="4" w:space="0" w:color="auto"/>
        <w:bottom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0"/>
      <w:szCs w:val="40"/>
    </w:rPr>
  </w:style>
  <w:style w:type="paragraph" w:customStyle="1" w:styleId="xl119">
    <w:name w:val="xl119"/>
    <w:basedOn w:val="Normal"/>
    <w:rsid w:val="005B4C0F"/>
    <w:pPr>
      <w:pBdr>
        <w:top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0"/>
      <w:szCs w:val="40"/>
    </w:rPr>
  </w:style>
  <w:style w:type="paragraph" w:customStyle="1" w:styleId="xl120">
    <w:name w:val="xl120"/>
    <w:basedOn w:val="Normal"/>
    <w:rsid w:val="005B4C0F"/>
    <w:pPr>
      <w:pBdr>
        <w:top w:val="single" w:sz="4" w:space="0" w:color="auto"/>
        <w:lef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0"/>
      <w:szCs w:val="40"/>
    </w:rPr>
  </w:style>
  <w:style w:type="paragraph" w:customStyle="1" w:styleId="xl121">
    <w:name w:val="xl121"/>
    <w:basedOn w:val="Normal"/>
    <w:rsid w:val="005B4C0F"/>
    <w:pPr>
      <w:pBdr>
        <w:top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40"/>
      <w:szCs w:val="40"/>
    </w:rPr>
  </w:style>
  <w:style w:type="paragraph" w:customStyle="1" w:styleId="xl122">
    <w:name w:val="xl122"/>
    <w:basedOn w:val="Normal"/>
    <w:rsid w:val="005B4C0F"/>
    <w:pPr>
      <w:pBdr>
        <w:top w:val="single" w:sz="4" w:space="0" w:color="auto"/>
        <w:lef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40"/>
      <w:szCs w:val="40"/>
    </w:rPr>
  </w:style>
  <w:style w:type="paragraph" w:customStyle="1" w:styleId="xl123">
    <w:name w:val="xl123"/>
    <w:basedOn w:val="Normal"/>
    <w:rsid w:val="005B4C0F"/>
    <w:pPr>
      <w:pBdr>
        <w:right w:val="single" w:sz="4" w:space="0" w:color="auto"/>
      </w:pBd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36"/>
    </w:rPr>
  </w:style>
  <w:style w:type="paragraph" w:customStyle="1" w:styleId="xl124">
    <w:name w:val="xl124"/>
    <w:basedOn w:val="Normal"/>
    <w:rsid w:val="005B4C0F"/>
    <w:pP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36"/>
    </w:rPr>
  </w:style>
  <w:style w:type="paragraph" w:customStyle="1" w:styleId="xl125">
    <w:name w:val="xl125"/>
    <w:basedOn w:val="Normal"/>
    <w:rsid w:val="005B4C0F"/>
    <w:pPr>
      <w:pBdr>
        <w:left w:val="single" w:sz="4" w:space="0" w:color="auto"/>
      </w:pBd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36"/>
    </w:rPr>
  </w:style>
  <w:style w:type="paragraph" w:customStyle="1" w:styleId="xl126">
    <w:name w:val="xl126"/>
    <w:basedOn w:val="Normal"/>
    <w:rsid w:val="005B4C0F"/>
    <w:pPr>
      <w:shd w:val="clear" w:color="000000" w:fill="D9D9D9"/>
      <w:tabs>
        <w:tab w:val="clear" w:pos="1985"/>
      </w:tabs>
      <w:spacing w:before="100" w:beforeAutospacing="1" w:after="100" w:afterAutospacing="1" w:line="240" w:lineRule="auto"/>
      <w:jc w:val="left"/>
    </w:pPr>
    <w:rPr>
      <w:rFonts w:ascii="Times New Roman" w:hAnsi="Times New Roman" w:cs="Times New Roman"/>
      <w:b/>
      <w:bCs/>
      <w:sz w:val="36"/>
    </w:rPr>
  </w:style>
  <w:style w:type="paragraph" w:customStyle="1" w:styleId="xl127">
    <w:name w:val="xl127"/>
    <w:basedOn w:val="Normal"/>
    <w:rsid w:val="005B4C0F"/>
    <w:pPr>
      <w:pBdr>
        <w:left w:val="single" w:sz="4" w:space="0" w:color="auto"/>
      </w:pBdr>
      <w:shd w:val="clear" w:color="000000" w:fill="D9D9D9"/>
      <w:tabs>
        <w:tab w:val="clear" w:pos="1985"/>
      </w:tabs>
      <w:spacing w:before="100" w:beforeAutospacing="1" w:after="100" w:afterAutospacing="1" w:line="240" w:lineRule="auto"/>
      <w:jc w:val="left"/>
    </w:pPr>
    <w:rPr>
      <w:rFonts w:ascii="Times New Roman" w:hAnsi="Times New Roman" w:cs="Times New Roman"/>
      <w:b/>
      <w:bCs/>
      <w:sz w:val="36"/>
    </w:rPr>
  </w:style>
  <w:style w:type="paragraph" w:customStyle="1" w:styleId="xl128">
    <w:name w:val="xl128"/>
    <w:basedOn w:val="Normal"/>
    <w:rsid w:val="005B4C0F"/>
    <w:pPr>
      <w:pBdr>
        <w:right w:val="single" w:sz="4" w:space="0" w:color="auto"/>
      </w:pBdr>
      <w:shd w:val="clear" w:color="000000" w:fill="BFBFBF"/>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29">
    <w:name w:val="xl129"/>
    <w:basedOn w:val="Normal"/>
    <w:rsid w:val="005B4C0F"/>
    <w:pPr>
      <w:shd w:val="clear" w:color="000000" w:fill="BFBFBF"/>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30">
    <w:name w:val="xl130"/>
    <w:basedOn w:val="Normal"/>
    <w:rsid w:val="005B4C0F"/>
    <w:pPr>
      <w:pBdr>
        <w:left w:val="single" w:sz="4" w:space="0" w:color="auto"/>
      </w:pBdr>
      <w:shd w:val="clear" w:color="000000" w:fill="BFBFBF"/>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31">
    <w:name w:val="xl131"/>
    <w:basedOn w:val="Normal"/>
    <w:rsid w:val="005B4C0F"/>
    <w:pP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32">
    <w:name w:val="xl132"/>
    <w:basedOn w:val="Normal"/>
    <w:rsid w:val="005B4C0F"/>
    <w:pPr>
      <w:pBdr>
        <w:lef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33">
    <w:name w:val="xl133"/>
    <w:basedOn w:val="Normal"/>
    <w:rsid w:val="005B4C0F"/>
    <w:pPr>
      <w:pBdr>
        <w:top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34">
    <w:name w:val="xl134"/>
    <w:basedOn w:val="Normal"/>
    <w:rsid w:val="005B4C0F"/>
    <w:pPr>
      <w:pBdr>
        <w:top w:val="single" w:sz="4" w:space="0" w:color="auto"/>
        <w:lef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35">
    <w:name w:val="xl135"/>
    <w:basedOn w:val="Normal"/>
    <w:rsid w:val="005B4C0F"/>
    <w:pPr>
      <w:pBdr>
        <w:top w:val="single" w:sz="4" w:space="0" w:color="auto"/>
        <w:right w:val="single" w:sz="4" w:space="0" w:color="auto"/>
      </w:pBdr>
      <w:shd w:val="clear" w:color="000000" w:fill="BFBFBF"/>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36">
    <w:name w:val="xl136"/>
    <w:basedOn w:val="Normal"/>
    <w:rsid w:val="005B4C0F"/>
    <w:pPr>
      <w:pBdr>
        <w:top w:val="single" w:sz="4" w:space="0" w:color="auto"/>
      </w:pBdr>
      <w:shd w:val="clear" w:color="000000" w:fill="BFBFBF"/>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37">
    <w:name w:val="xl137"/>
    <w:basedOn w:val="Normal"/>
    <w:rsid w:val="005B4C0F"/>
    <w:pPr>
      <w:pBdr>
        <w:top w:val="single" w:sz="4" w:space="0" w:color="auto"/>
        <w:left w:val="single" w:sz="4" w:space="0" w:color="auto"/>
      </w:pBdr>
      <w:shd w:val="clear" w:color="000000" w:fill="BFBFBF"/>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38">
    <w:name w:val="xl138"/>
    <w:basedOn w:val="Normal"/>
    <w:rsid w:val="005B4C0F"/>
    <w:pPr>
      <w:pBdr>
        <w:right w:val="single" w:sz="4" w:space="0" w:color="auto"/>
      </w:pBdr>
      <w:shd w:val="clear" w:color="000000" w:fill="D9D9D9"/>
      <w:tabs>
        <w:tab w:val="clear" w:pos="1985"/>
      </w:tabs>
      <w:spacing w:before="100" w:beforeAutospacing="1" w:after="100" w:afterAutospacing="1" w:line="240" w:lineRule="auto"/>
      <w:jc w:val="right"/>
    </w:pPr>
    <w:rPr>
      <w:rFonts w:ascii="Times New Roman" w:hAnsi="Times New Roman" w:cs="Times New Roman"/>
      <w:b/>
      <w:bCs/>
      <w:sz w:val="36"/>
    </w:rPr>
  </w:style>
  <w:style w:type="paragraph" w:customStyle="1" w:styleId="xl139">
    <w:name w:val="xl139"/>
    <w:basedOn w:val="Normal"/>
    <w:rsid w:val="005B4C0F"/>
    <w:pPr>
      <w:shd w:val="clear" w:color="000000" w:fill="D9D9D9"/>
      <w:tabs>
        <w:tab w:val="clear" w:pos="1985"/>
      </w:tabs>
      <w:spacing w:before="100" w:beforeAutospacing="1" w:after="100" w:afterAutospacing="1" w:line="240" w:lineRule="auto"/>
      <w:jc w:val="right"/>
    </w:pPr>
    <w:rPr>
      <w:rFonts w:ascii="Times New Roman" w:hAnsi="Times New Roman" w:cs="Times New Roman"/>
      <w:b/>
      <w:bCs/>
      <w:sz w:val="24"/>
      <w:szCs w:val="24"/>
    </w:rPr>
  </w:style>
  <w:style w:type="paragraph" w:customStyle="1" w:styleId="xl140">
    <w:name w:val="xl140"/>
    <w:basedOn w:val="Normal"/>
    <w:rsid w:val="005B4C0F"/>
    <w:pPr>
      <w:pBdr>
        <w:left w:val="single" w:sz="4" w:space="0" w:color="auto"/>
      </w:pBdr>
      <w:shd w:val="clear" w:color="000000" w:fill="D9D9D9"/>
      <w:tabs>
        <w:tab w:val="clear" w:pos="1985"/>
      </w:tabs>
      <w:spacing w:before="100" w:beforeAutospacing="1" w:after="100" w:afterAutospacing="1" w:line="240" w:lineRule="auto"/>
      <w:jc w:val="right"/>
    </w:pPr>
    <w:rPr>
      <w:rFonts w:ascii="Times New Roman" w:hAnsi="Times New Roman" w:cs="Times New Roman"/>
      <w:b/>
      <w:bCs/>
      <w:sz w:val="24"/>
      <w:szCs w:val="24"/>
    </w:rPr>
  </w:style>
  <w:style w:type="paragraph" w:customStyle="1" w:styleId="xl141">
    <w:name w:val="xl141"/>
    <w:basedOn w:val="Normal"/>
    <w:rsid w:val="005B4C0F"/>
    <w:pPr>
      <w:pBdr>
        <w:right w:val="single" w:sz="4" w:space="0" w:color="auto"/>
      </w:pBdr>
      <w:shd w:val="clear" w:color="000000" w:fill="D9D9D9"/>
      <w:tabs>
        <w:tab w:val="clear" w:pos="1985"/>
      </w:tabs>
      <w:spacing w:before="100" w:beforeAutospacing="1" w:after="100" w:afterAutospacing="1" w:line="240" w:lineRule="auto"/>
      <w:jc w:val="right"/>
    </w:pPr>
    <w:rPr>
      <w:rFonts w:ascii="Times New Roman" w:hAnsi="Times New Roman" w:cs="Times New Roman"/>
      <w:b/>
      <w:bCs/>
      <w:sz w:val="24"/>
      <w:szCs w:val="24"/>
    </w:rPr>
  </w:style>
  <w:style w:type="paragraph" w:customStyle="1" w:styleId="xl142">
    <w:name w:val="xl142"/>
    <w:basedOn w:val="Normal"/>
    <w:rsid w:val="005B4C0F"/>
    <w:pPr>
      <w:pBdr>
        <w:right w:val="single" w:sz="4" w:space="0" w:color="auto"/>
      </w:pBdr>
      <w:shd w:val="clear" w:color="000000" w:fill="F2F2F2"/>
      <w:tabs>
        <w:tab w:val="clear" w:pos="1985"/>
      </w:tabs>
      <w:spacing w:before="100" w:beforeAutospacing="1" w:after="100" w:afterAutospacing="1" w:line="240" w:lineRule="auto"/>
      <w:jc w:val="right"/>
    </w:pPr>
    <w:rPr>
      <w:rFonts w:ascii="Times New Roman" w:hAnsi="Times New Roman" w:cs="Times New Roman"/>
      <w:b/>
      <w:bCs/>
      <w:sz w:val="36"/>
    </w:rPr>
  </w:style>
  <w:style w:type="paragraph" w:customStyle="1" w:styleId="xl143">
    <w:name w:val="xl143"/>
    <w:basedOn w:val="Normal"/>
    <w:rsid w:val="005B4C0F"/>
    <w:pPr>
      <w:shd w:val="clear" w:color="000000" w:fill="F2F2F2"/>
      <w:tabs>
        <w:tab w:val="clear" w:pos="1985"/>
      </w:tabs>
      <w:spacing w:before="100" w:beforeAutospacing="1" w:after="100" w:afterAutospacing="1" w:line="240" w:lineRule="auto"/>
      <w:jc w:val="right"/>
    </w:pPr>
    <w:rPr>
      <w:rFonts w:ascii="Times New Roman" w:hAnsi="Times New Roman" w:cs="Times New Roman"/>
      <w:b/>
      <w:bCs/>
      <w:sz w:val="36"/>
    </w:rPr>
  </w:style>
  <w:style w:type="paragraph" w:customStyle="1" w:styleId="xl144">
    <w:name w:val="xl144"/>
    <w:basedOn w:val="Normal"/>
    <w:rsid w:val="005B4C0F"/>
    <w:pPr>
      <w:pBdr>
        <w:left w:val="single" w:sz="4" w:space="0" w:color="auto"/>
      </w:pBdr>
      <w:shd w:val="clear" w:color="000000" w:fill="F2F2F2"/>
      <w:tabs>
        <w:tab w:val="clear" w:pos="1985"/>
      </w:tabs>
      <w:spacing w:before="100" w:beforeAutospacing="1" w:after="100" w:afterAutospacing="1" w:line="240" w:lineRule="auto"/>
      <w:jc w:val="right"/>
    </w:pPr>
    <w:rPr>
      <w:rFonts w:ascii="Times New Roman" w:hAnsi="Times New Roman" w:cs="Times New Roman"/>
      <w:b/>
      <w:bCs/>
      <w:sz w:val="36"/>
    </w:rPr>
  </w:style>
  <w:style w:type="paragraph" w:customStyle="1" w:styleId="xl145">
    <w:name w:val="xl145"/>
    <w:basedOn w:val="Normal"/>
    <w:rsid w:val="005B4C0F"/>
    <w:pPr>
      <w:pBdr>
        <w:right w:val="single" w:sz="4" w:space="0" w:color="auto"/>
      </w:pBdr>
      <w:shd w:val="clear" w:color="000000" w:fill="F2F2F2"/>
      <w:tabs>
        <w:tab w:val="clear" w:pos="1985"/>
      </w:tabs>
      <w:spacing w:before="100" w:beforeAutospacing="1" w:after="100" w:afterAutospacing="1" w:line="240" w:lineRule="auto"/>
      <w:jc w:val="right"/>
    </w:pPr>
    <w:rPr>
      <w:rFonts w:ascii="Times New Roman" w:hAnsi="Times New Roman" w:cs="Times New Roman"/>
      <w:b/>
      <w:bCs/>
      <w:sz w:val="36"/>
    </w:rPr>
  </w:style>
  <w:style w:type="paragraph" w:customStyle="1" w:styleId="xl146">
    <w:name w:val="xl146"/>
    <w:basedOn w:val="Normal"/>
    <w:rsid w:val="005B4C0F"/>
    <w:pPr>
      <w:pBdr>
        <w:bottom w:val="single" w:sz="4" w:space="0" w:color="auto"/>
        <w:right w:val="single" w:sz="4" w:space="0" w:color="auto"/>
      </w:pBdr>
      <w:shd w:val="clear" w:color="000000" w:fill="F2F2F2"/>
      <w:tabs>
        <w:tab w:val="clear" w:pos="1985"/>
      </w:tabs>
      <w:spacing w:before="100" w:beforeAutospacing="1" w:after="100" w:afterAutospacing="1" w:line="240" w:lineRule="auto"/>
      <w:jc w:val="right"/>
    </w:pPr>
    <w:rPr>
      <w:rFonts w:ascii="Times New Roman" w:hAnsi="Times New Roman" w:cs="Times New Roman"/>
      <w:b/>
      <w:bCs/>
      <w:sz w:val="36"/>
    </w:rPr>
  </w:style>
  <w:style w:type="paragraph" w:customStyle="1" w:styleId="xl147">
    <w:name w:val="xl147"/>
    <w:basedOn w:val="Normal"/>
    <w:rsid w:val="005B4C0F"/>
    <w:pPr>
      <w:pBdr>
        <w:bottom w:val="single" w:sz="4" w:space="0" w:color="auto"/>
      </w:pBdr>
      <w:shd w:val="clear" w:color="000000" w:fill="F2F2F2"/>
      <w:tabs>
        <w:tab w:val="clear" w:pos="1985"/>
      </w:tabs>
      <w:spacing w:before="100" w:beforeAutospacing="1" w:after="100" w:afterAutospacing="1" w:line="240" w:lineRule="auto"/>
      <w:jc w:val="right"/>
    </w:pPr>
    <w:rPr>
      <w:rFonts w:ascii="Times New Roman" w:hAnsi="Times New Roman" w:cs="Times New Roman"/>
      <w:b/>
      <w:bCs/>
      <w:sz w:val="36"/>
    </w:rPr>
  </w:style>
  <w:style w:type="paragraph" w:customStyle="1" w:styleId="xl148">
    <w:name w:val="xl148"/>
    <w:basedOn w:val="Normal"/>
    <w:rsid w:val="005B4C0F"/>
    <w:pPr>
      <w:pBdr>
        <w:left w:val="single" w:sz="4" w:space="0" w:color="auto"/>
        <w:bottom w:val="single" w:sz="4" w:space="0" w:color="auto"/>
      </w:pBdr>
      <w:shd w:val="clear" w:color="000000" w:fill="F2F2F2"/>
      <w:tabs>
        <w:tab w:val="clear" w:pos="1985"/>
      </w:tabs>
      <w:spacing w:before="100" w:beforeAutospacing="1" w:after="100" w:afterAutospacing="1" w:line="240" w:lineRule="auto"/>
      <w:jc w:val="right"/>
    </w:pPr>
    <w:rPr>
      <w:rFonts w:ascii="Times New Roman" w:hAnsi="Times New Roman" w:cs="Times New Roman"/>
      <w:b/>
      <w:bCs/>
      <w:sz w:val="36"/>
    </w:rPr>
  </w:style>
  <w:style w:type="paragraph" w:customStyle="1" w:styleId="xl149">
    <w:name w:val="xl149"/>
    <w:basedOn w:val="Normal"/>
    <w:rsid w:val="005B4C0F"/>
    <w:pPr>
      <w:pBdr>
        <w:righ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36"/>
    </w:rPr>
  </w:style>
  <w:style w:type="paragraph" w:customStyle="1" w:styleId="xl150">
    <w:name w:val="xl150"/>
    <w:basedOn w:val="Normal"/>
    <w:rsid w:val="005B4C0F"/>
    <w:pP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36"/>
    </w:rPr>
  </w:style>
  <w:style w:type="paragraph" w:customStyle="1" w:styleId="xl151">
    <w:name w:val="xl151"/>
    <w:basedOn w:val="Normal"/>
    <w:rsid w:val="005B4C0F"/>
    <w:pPr>
      <w:pBdr>
        <w:lef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36"/>
    </w:rPr>
  </w:style>
  <w:style w:type="paragraph" w:customStyle="1" w:styleId="xl152">
    <w:name w:val="xl152"/>
    <w:basedOn w:val="Normal"/>
    <w:rsid w:val="005B4C0F"/>
    <w:pPr>
      <w:pBdr>
        <w:bottom w:val="single" w:sz="4" w:space="0" w:color="auto"/>
        <w:righ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36"/>
    </w:rPr>
  </w:style>
  <w:style w:type="paragraph" w:customStyle="1" w:styleId="xl153">
    <w:name w:val="xl153"/>
    <w:basedOn w:val="Normal"/>
    <w:rsid w:val="005B4C0F"/>
    <w:pPr>
      <w:pBdr>
        <w:bottom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36"/>
    </w:rPr>
  </w:style>
  <w:style w:type="paragraph" w:customStyle="1" w:styleId="xl154">
    <w:name w:val="xl154"/>
    <w:basedOn w:val="Normal"/>
    <w:rsid w:val="005B4C0F"/>
    <w:pPr>
      <w:pBdr>
        <w:left w:val="single" w:sz="4" w:space="0" w:color="auto"/>
        <w:bottom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36"/>
    </w:rPr>
  </w:style>
  <w:style w:type="paragraph" w:customStyle="1" w:styleId="xl155">
    <w:name w:val="xl155"/>
    <w:basedOn w:val="Normal"/>
    <w:rsid w:val="005B4C0F"/>
    <w:pPr>
      <w:pBdr>
        <w:righ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36"/>
    </w:rPr>
  </w:style>
  <w:style w:type="paragraph" w:customStyle="1" w:styleId="xl156">
    <w:name w:val="xl156"/>
    <w:basedOn w:val="Normal"/>
    <w:rsid w:val="005B4C0F"/>
    <w:pP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36"/>
    </w:rPr>
  </w:style>
  <w:style w:type="paragraph" w:customStyle="1" w:styleId="xl157">
    <w:name w:val="xl157"/>
    <w:basedOn w:val="Normal"/>
    <w:rsid w:val="005B4C0F"/>
    <w:pPr>
      <w:pBdr>
        <w:lef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36"/>
    </w:rPr>
  </w:style>
  <w:style w:type="paragraph" w:customStyle="1" w:styleId="xl158">
    <w:name w:val="xl158"/>
    <w:basedOn w:val="Normal"/>
    <w:rsid w:val="005B4C0F"/>
    <w:pPr>
      <w:pBdr>
        <w:righ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36"/>
    </w:rPr>
  </w:style>
  <w:style w:type="paragraph" w:customStyle="1" w:styleId="xl159">
    <w:name w:val="xl159"/>
    <w:basedOn w:val="Normal"/>
    <w:rsid w:val="005B4C0F"/>
    <w:pPr>
      <w:pBdr>
        <w:bottom w:val="single" w:sz="4" w:space="0" w:color="auto"/>
        <w:righ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36"/>
    </w:rPr>
  </w:style>
  <w:style w:type="paragraph" w:customStyle="1" w:styleId="xl160">
    <w:name w:val="xl160"/>
    <w:basedOn w:val="Normal"/>
    <w:rsid w:val="005B4C0F"/>
    <w:pPr>
      <w:pBdr>
        <w:bottom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36"/>
    </w:rPr>
  </w:style>
  <w:style w:type="paragraph" w:customStyle="1" w:styleId="xl161">
    <w:name w:val="xl161"/>
    <w:basedOn w:val="Normal"/>
    <w:rsid w:val="005B4C0F"/>
    <w:pPr>
      <w:pBdr>
        <w:left w:val="single" w:sz="4" w:space="0" w:color="auto"/>
        <w:bottom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36"/>
    </w:rPr>
  </w:style>
  <w:style w:type="paragraph" w:customStyle="1" w:styleId="xl162">
    <w:name w:val="xl162"/>
    <w:basedOn w:val="Normal"/>
    <w:rsid w:val="005B4C0F"/>
    <w:pPr>
      <w:pBdr>
        <w:righ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36"/>
    </w:rPr>
  </w:style>
  <w:style w:type="paragraph" w:customStyle="1" w:styleId="xl163">
    <w:name w:val="xl163"/>
    <w:basedOn w:val="Normal"/>
    <w:rsid w:val="005B4C0F"/>
    <w:pPr>
      <w:pBdr>
        <w:right w:val="single" w:sz="4" w:space="0" w:color="auto"/>
      </w:pBdr>
      <w:shd w:val="clear" w:color="000000" w:fill="D9D9D9"/>
      <w:tabs>
        <w:tab w:val="clear" w:pos="1985"/>
      </w:tabs>
      <w:spacing w:before="100" w:beforeAutospacing="1" w:after="100" w:afterAutospacing="1" w:line="240" w:lineRule="auto"/>
      <w:jc w:val="left"/>
    </w:pPr>
    <w:rPr>
      <w:rFonts w:ascii="Times New Roman" w:hAnsi="Times New Roman" w:cs="Times New Roman"/>
      <w:b/>
      <w:bCs/>
      <w:sz w:val="36"/>
    </w:rPr>
  </w:style>
  <w:style w:type="paragraph" w:customStyle="1" w:styleId="xl164">
    <w:name w:val="xl164"/>
    <w:basedOn w:val="Normal"/>
    <w:rsid w:val="005B4C0F"/>
    <w:pPr>
      <w:pBdr>
        <w:top w:val="single" w:sz="4" w:space="0" w:color="auto"/>
        <w:left w:val="single" w:sz="4" w:space="0" w:color="auto"/>
        <w:bottom w:val="single" w:sz="4" w:space="0" w:color="auto"/>
        <w:right w:val="single" w:sz="4" w:space="0" w:color="auto"/>
      </w:pBdr>
      <w:shd w:val="clear" w:color="000000" w:fill="F2F2F2"/>
      <w:tabs>
        <w:tab w:val="clear" w:pos="1985"/>
      </w:tabs>
      <w:spacing w:before="100" w:beforeAutospacing="1" w:after="100" w:afterAutospacing="1" w:line="240" w:lineRule="auto"/>
      <w:jc w:val="left"/>
    </w:pPr>
    <w:rPr>
      <w:rFonts w:ascii="Times New Roman" w:hAnsi="Times New Roman" w:cs="Times New Roman"/>
      <w:b/>
      <w:bCs/>
      <w:sz w:val="48"/>
      <w:szCs w:val="48"/>
    </w:rPr>
  </w:style>
  <w:style w:type="paragraph" w:customStyle="1" w:styleId="xl165">
    <w:name w:val="xl165"/>
    <w:basedOn w:val="Normal"/>
    <w:rsid w:val="005B4C0F"/>
    <w:pPr>
      <w:shd w:val="clear" w:color="000000" w:fill="D9D9D9"/>
      <w:tabs>
        <w:tab w:val="clear" w:pos="1985"/>
      </w:tabs>
      <w:spacing w:before="100" w:beforeAutospacing="1" w:after="100" w:afterAutospacing="1" w:line="240" w:lineRule="auto"/>
      <w:jc w:val="left"/>
    </w:pPr>
    <w:rPr>
      <w:rFonts w:ascii="Times New Roman" w:hAnsi="Times New Roman" w:cs="Times New Roman"/>
      <w:b/>
      <w:bCs/>
      <w:sz w:val="40"/>
      <w:szCs w:val="40"/>
    </w:rPr>
  </w:style>
  <w:style w:type="paragraph" w:customStyle="1" w:styleId="xl166">
    <w:name w:val="xl166"/>
    <w:basedOn w:val="Normal"/>
    <w:rsid w:val="005B4C0F"/>
    <w:pPr>
      <w:shd w:val="clear" w:color="000000" w:fill="D9D9D9"/>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167">
    <w:name w:val="xl167"/>
    <w:basedOn w:val="Normal"/>
    <w:rsid w:val="005B4C0F"/>
    <w:pPr>
      <w:pBdr>
        <w:left w:val="single" w:sz="4" w:space="0" w:color="auto"/>
      </w:pBdr>
      <w:shd w:val="clear" w:color="000000" w:fill="D9D9D9"/>
      <w:tabs>
        <w:tab w:val="clear" w:pos="1985"/>
      </w:tabs>
      <w:spacing w:before="100" w:beforeAutospacing="1" w:after="100" w:afterAutospacing="1" w:line="240" w:lineRule="auto"/>
      <w:jc w:val="left"/>
    </w:pPr>
    <w:rPr>
      <w:rFonts w:ascii="Times New Roman" w:hAnsi="Times New Roman" w:cs="Times New Roman"/>
      <w:b/>
      <w:bCs/>
      <w:sz w:val="24"/>
      <w:szCs w:val="24"/>
    </w:rPr>
  </w:style>
  <w:style w:type="paragraph" w:customStyle="1" w:styleId="xl168">
    <w:name w:val="xl168"/>
    <w:basedOn w:val="Normal"/>
    <w:rsid w:val="005B4C0F"/>
    <w:pPr>
      <w:pBdr>
        <w:left w:val="single" w:sz="4" w:space="0" w:color="auto"/>
      </w:pBdr>
      <w:shd w:val="clear" w:color="000000" w:fill="D9D9D9"/>
      <w:tabs>
        <w:tab w:val="clear" w:pos="1985"/>
      </w:tabs>
      <w:spacing w:before="100" w:beforeAutospacing="1" w:after="100" w:afterAutospacing="1" w:line="240" w:lineRule="auto"/>
      <w:jc w:val="left"/>
    </w:pPr>
    <w:rPr>
      <w:rFonts w:ascii="Times New Roman" w:hAnsi="Times New Roman" w:cs="Times New Roman"/>
      <w:b/>
      <w:bCs/>
      <w:sz w:val="40"/>
      <w:szCs w:val="40"/>
    </w:rPr>
  </w:style>
  <w:style w:type="paragraph" w:customStyle="1" w:styleId="xl169">
    <w:name w:val="xl169"/>
    <w:basedOn w:val="Normal"/>
    <w:rsid w:val="005B4C0F"/>
    <w:pPr>
      <w:pBdr>
        <w:top w:val="single" w:sz="4" w:space="0" w:color="auto"/>
        <w:left w:val="single" w:sz="4" w:space="0" w:color="auto"/>
        <w:bottom w:val="single" w:sz="4" w:space="0" w:color="auto"/>
        <w:right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70">
    <w:name w:val="xl170"/>
    <w:basedOn w:val="Normal"/>
    <w:rsid w:val="005B4C0F"/>
    <w:pPr>
      <w:pBdr>
        <w:top w:val="single" w:sz="4" w:space="0" w:color="auto"/>
        <w:left w:val="single" w:sz="4" w:space="0" w:color="auto"/>
        <w:bottom w:val="single" w:sz="4" w:space="0" w:color="auto"/>
        <w:right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52"/>
      <w:szCs w:val="52"/>
    </w:rPr>
  </w:style>
  <w:style w:type="paragraph" w:customStyle="1" w:styleId="xl171">
    <w:name w:val="xl171"/>
    <w:basedOn w:val="Normal"/>
    <w:rsid w:val="005B4C0F"/>
    <w:pPr>
      <w:pBdr>
        <w:top w:val="single" w:sz="4" w:space="0" w:color="auto"/>
        <w:right w:val="single" w:sz="4" w:space="0" w:color="auto"/>
      </w:pBdr>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72">
    <w:name w:val="xl172"/>
    <w:basedOn w:val="Normal"/>
    <w:rsid w:val="005B4C0F"/>
    <w:pPr>
      <w:pBdr>
        <w:top w:val="single" w:sz="4" w:space="0" w:color="auto"/>
      </w:pBdr>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73">
    <w:name w:val="xl173"/>
    <w:basedOn w:val="Normal"/>
    <w:rsid w:val="005B4C0F"/>
    <w:pPr>
      <w:pBdr>
        <w:top w:val="single" w:sz="4" w:space="0" w:color="auto"/>
        <w:left w:val="single" w:sz="4" w:space="0" w:color="auto"/>
      </w:pBdr>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74">
    <w:name w:val="xl174"/>
    <w:basedOn w:val="Normal"/>
    <w:rsid w:val="005B4C0F"/>
    <w:pPr>
      <w:pBdr>
        <w:right w:val="single" w:sz="4" w:space="0" w:color="auto"/>
      </w:pBdr>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75">
    <w:name w:val="xl175"/>
    <w:basedOn w:val="Normal"/>
    <w:rsid w:val="005B4C0F"/>
    <w:pPr>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76">
    <w:name w:val="xl176"/>
    <w:basedOn w:val="Normal"/>
    <w:rsid w:val="005B4C0F"/>
    <w:pPr>
      <w:pBdr>
        <w:left w:val="single" w:sz="4" w:space="0" w:color="auto"/>
      </w:pBdr>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77">
    <w:name w:val="xl177"/>
    <w:basedOn w:val="Normal"/>
    <w:rsid w:val="005B4C0F"/>
    <w:pPr>
      <w:pBdr>
        <w:bottom w:val="single" w:sz="4" w:space="0" w:color="auto"/>
        <w:right w:val="single" w:sz="4" w:space="0" w:color="auto"/>
      </w:pBdr>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78">
    <w:name w:val="xl178"/>
    <w:basedOn w:val="Normal"/>
    <w:rsid w:val="005B4C0F"/>
    <w:pPr>
      <w:pBdr>
        <w:bottom w:val="single" w:sz="4" w:space="0" w:color="auto"/>
      </w:pBdr>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79">
    <w:name w:val="xl179"/>
    <w:basedOn w:val="Normal"/>
    <w:rsid w:val="005B4C0F"/>
    <w:pPr>
      <w:pBdr>
        <w:left w:val="single" w:sz="4" w:space="0" w:color="auto"/>
        <w:bottom w:val="single" w:sz="4" w:space="0" w:color="auto"/>
      </w:pBdr>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80">
    <w:name w:val="xl180"/>
    <w:basedOn w:val="Normal"/>
    <w:rsid w:val="005B4C0F"/>
    <w:pPr>
      <w:pBdr>
        <w:top w:val="single" w:sz="4" w:space="0" w:color="auto"/>
        <w:left w:val="single" w:sz="4" w:space="0" w:color="auto"/>
        <w:bottom w:val="single" w:sz="4" w:space="0" w:color="auto"/>
        <w:righ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81">
    <w:name w:val="xl181"/>
    <w:basedOn w:val="Normal"/>
    <w:rsid w:val="005B4C0F"/>
    <w:pPr>
      <w:pBdr>
        <w:top w:val="single" w:sz="4" w:space="0" w:color="auto"/>
        <w:left w:val="single" w:sz="4" w:space="0" w:color="auto"/>
        <w:bottom w:val="single" w:sz="4" w:space="0" w:color="auto"/>
        <w:righ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82">
    <w:name w:val="xl182"/>
    <w:basedOn w:val="Normal"/>
    <w:rsid w:val="005B4C0F"/>
    <w:pPr>
      <w:pBdr>
        <w:top w:val="single" w:sz="4" w:space="0" w:color="auto"/>
        <w:left w:val="single" w:sz="4" w:space="0" w:color="auto"/>
        <w:bottom w:val="single" w:sz="4" w:space="0" w:color="auto"/>
        <w:righ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83">
    <w:name w:val="xl183"/>
    <w:basedOn w:val="Normal"/>
    <w:rsid w:val="005B4C0F"/>
    <w:pPr>
      <w:pBdr>
        <w:top w:val="single" w:sz="4" w:space="0" w:color="auto"/>
        <w:righ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84">
    <w:name w:val="xl184"/>
    <w:basedOn w:val="Normal"/>
    <w:rsid w:val="005B4C0F"/>
    <w:pPr>
      <w:pBdr>
        <w:top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85">
    <w:name w:val="xl185"/>
    <w:basedOn w:val="Normal"/>
    <w:rsid w:val="005B4C0F"/>
    <w:pPr>
      <w:pBdr>
        <w:top w:val="single" w:sz="4" w:space="0" w:color="auto"/>
        <w:lef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86">
    <w:name w:val="xl186"/>
    <w:basedOn w:val="Normal"/>
    <w:rsid w:val="005B4C0F"/>
    <w:pPr>
      <w:pBdr>
        <w:bottom w:val="single" w:sz="4" w:space="0" w:color="auto"/>
        <w:righ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87">
    <w:name w:val="xl187"/>
    <w:basedOn w:val="Normal"/>
    <w:rsid w:val="005B4C0F"/>
    <w:pPr>
      <w:pBdr>
        <w:bottom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88">
    <w:name w:val="xl188"/>
    <w:basedOn w:val="Normal"/>
    <w:rsid w:val="005B4C0F"/>
    <w:pPr>
      <w:pBdr>
        <w:left w:val="single" w:sz="4" w:space="0" w:color="auto"/>
        <w:bottom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89">
    <w:name w:val="xl189"/>
    <w:basedOn w:val="Normal"/>
    <w:rsid w:val="005B4C0F"/>
    <w:pPr>
      <w:pBdr>
        <w:top w:val="single" w:sz="4" w:space="0" w:color="auto"/>
        <w:left w:val="single" w:sz="4" w:space="0" w:color="auto"/>
        <w:bottom w:val="single" w:sz="4" w:space="0" w:color="auto"/>
        <w:righ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190">
    <w:name w:val="xl190"/>
    <w:basedOn w:val="Normal"/>
    <w:rsid w:val="005B4C0F"/>
    <w:pPr>
      <w:pBdr>
        <w:top w:val="single" w:sz="4" w:space="0" w:color="auto"/>
        <w:righ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color w:val="0563C1"/>
      <w:sz w:val="24"/>
      <w:szCs w:val="24"/>
      <w:u w:val="single"/>
    </w:rPr>
  </w:style>
  <w:style w:type="paragraph" w:customStyle="1" w:styleId="xl191">
    <w:name w:val="xl191"/>
    <w:basedOn w:val="Normal"/>
    <w:rsid w:val="005B4C0F"/>
    <w:pPr>
      <w:pBdr>
        <w:top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92">
    <w:name w:val="xl192"/>
    <w:basedOn w:val="Normal"/>
    <w:rsid w:val="005B4C0F"/>
    <w:pPr>
      <w:pBdr>
        <w:top w:val="single" w:sz="4" w:space="0" w:color="auto"/>
        <w:lef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93">
    <w:name w:val="xl193"/>
    <w:basedOn w:val="Normal"/>
    <w:rsid w:val="005B4C0F"/>
    <w:pPr>
      <w:pBdr>
        <w:bottom w:val="single" w:sz="4" w:space="0" w:color="auto"/>
        <w:righ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94">
    <w:name w:val="xl194"/>
    <w:basedOn w:val="Normal"/>
    <w:rsid w:val="005B4C0F"/>
    <w:pPr>
      <w:pBdr>
        <w:bottom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95">
    <w:name w:val="xl195"/>
    <w:basedOn w:val="Normal"/>
    <w:rsid w:val="005B4C0F"/>
    <w:pPr>
      <w:pBdr>
        <w:left w:val="single" w:sz="4" w:space="0" w:color="auto"/>
        <w:bottom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96">
    <w:name w:val="xl196"/>
    <w:basedOn w:val="Normal"/>
    <w:rsid w:val="005B4C0F"/>
    <w:pPr>
      <w:pBdr>
        <w:top w:val="single" w:sz="4" w:space="0" w:color="auto"/>
        <w:right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40"/>
      <w:szCs w:val="40"/>
    </w:rPr>
  </w:style>
  <w:style w:type="paragraph" w:customStyle="1" w:styleId="xl197">
    <w:name w:val="xl197"/>
    <w:basedOn w:val="Normal"/>
    <w:rsid w:val="005B4C0F"/>
    <w:pPr>
      <w:pBdr>
        <w:top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98">
    <w:name w:val="xl198"/>
    <w:basedOn w:val="Normal"/>
    <w:rsid w:val="005B4C0F"/>
    <w:pPr>
      <w:pBdr>
        <w:top w:val="single" w:sz="4" w:space="0" w:color="auto"/>
        <w:left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199">
    <w:name w:val="xl199"/>
    <w:basedOn w:val="Normal"/>
    <w:rsid w:val="005B4C0F"/>
    <w:pPr>
      <w:pBdr>
        <w:right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200">
    <w:name w:val="xl200"/>
    <w:basedOn w:val="Normal"/>
    <w:rsid w:val="005B4C0F"/>
    <w:pP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201">
    <w:name w:val="xl201"/>
    <w:basedOn w:val="Normal"/>
    <w:rsid w:val="005B4C0F"/>
    <w:pPr>
      <w:pBdr>
        <w:left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202">
    <w:name w:val="xl202"/>
    <w:basedOn w:val="Normal"/>
    <w:rsid w:val="005B4C0F"/>
    <w:pPr>
      <w:pBdr>
        <w:bottom w:val="single" w:sz="4" w:space="0" w:color="auto"/>
        <w:right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203">
    <w:name w:val="xl203"/>
    <w:basedOn w:val="Normal"/>
    <w:rsid w:val="005B4C0F"/>
    <w:pPr>
      <w:pBdr>
        <w:bottom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204">
    <w:name w:val="xl204"/>
    <w:basedOn w:val="Normal"/>
    <w:rsid w:val="005B4C0F"/>
    <w:pPr>
      <w:pBdr>
        <w:left w:val="single" w:sz="4" w:space="0" w:color="auto"/>
        <w:bottom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205">
    <w:name w:val="xl205"/>
    <w:basedOn w:val="Normal"/>
    <w:rsid w:val="005B4C0F"/>
    <w:pPr>
      <w:pBdr>
        <w:top w:val="single" w:sz="4" w:space="0" w:color="auto"/>
        <w:righ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color w:val="0563C1"/>
      <w:sz w:val="24"/>
      <w:szCs w:val="24"/>
      <w:u w:val="single"/>
    </w:rPr>
  </w:style>
  <w:style w:type="paragraph" w:customStyle="1" w:styleId="xl206">
    <w:name w:val="xl206"/>
    <w:basedOn w:val="Normal"/>
    <w:rsid w:val="005B4C0F"/>
    <w:pPr>
      <w:pBdr>
        <w:top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207">
    <w:name w:val="xl207"/>
    <w:basedOn w:val="Normal"/>
    <w:rsid w:val="005B4C0F"/>
    <w:pPr>
      <w:pBdr>
        <w:top w:val="single" w:sz="4" w:space="0" w:color="auto"/>
        <w:lef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208">
    <w:name w:val="xl208"/>
    <w:basedOn w:val="Normal"/>
    <w:rsid w:val="005B4C0F"/>
    <w:pPr>
      <w:pBdr>
        <w:bottom w:val="single" w:sz="4" w:space="0" w:color="auto"/>
        <w:right w:val="single" w:sz="4" w:space="0" w:color="auto"/>
      </w:pBdr>
      <w:shd w:val="clear" w:color="000000" w:fill="D9D9D9"/>
      <w:tabs>
        <w:tab w:val="clear" w:pos="1985"/>
      </w:tabs>
      <w:spacing w:before="100" w:beforeAutospacing="1" w:after="100" w:afterAutospacing="1" w:line="240" w:lineRule="auto"/>
      <w:jc w:val="center"/>
    </w:pPr>
    <w:rPr>
      <w:rFonts w:ascii="Times New Roman" w:hAnsi="Times New Roman" w:cs="Times New Roman"/>
      <w:b/>
      <w:bCs/>
      <w:sz w:val="24"/>
      <w:szCs w:val="24"/>
    </w:rPr>
  </w:style>
  <w:style w:type="paragraph" w:customStyle="1" w:styleId="xl209">
    <w:name w:val="xl209"/>
    <w:basedOn w:val="Normal"/>
    <w:rsid w:val="005B4C0F"/>
    <w:pPr>
      <w:pBdr>
        <w:bottom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210">
    <w:name w:val="xl210"/>
    <w:basedOn w:val="Normal"/>
    <w:rsid w:val="005B4C0F"/>
    <w:pPr>
      <w:pBdr>
        <w:left w:val="single" w:sz="4" w:space="0" w:color="auto"/>
        <w:bottom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211">
    <w:name w:val="xl211"/>
    <w:basedOn w:val="Normal"/>
    <w:rsid w:val="005B4C0F"/>
    <w:pP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44"/>
      <w:szCs w:val="44"/>
    </w:rPr>
  </w:style>
  <w:style w:type="paragraph" w:customStyle="1" w:styleId="xl212">
    <w:name w:val="xl212"/>
    <w:basedOn w:val="Normal"/>
    <w:rsid w:val="005B4C0F"/>
    <w:pPr>
      <w:pBdr>
        <w:left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44"/>
      <w:szCs w:val="44"/>
    </w:rPr>
  </w:style>
  <w:style w:type="paragraph" w:customStyle="1" w:styleId="xl213">
    <w:name w:val="xl213"/>
    <w:basedOn w:val="Normal"/>
    <w:rsid w:val="005B4C0F"/>
    <w:pPr>
      <w:pBdr>
        <w:bottom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44"/>
      <w:szCs w:val="44"/>
    </w:rPr>
  </w:style>
  <w:style w:type="paragraph" w:customStyle="1" w:styleId="xl214">
    <w:name w:val="xl214"/>
    <w:basedOn w:val="Normal"/>
    <w:rsid w:val="005B4C0F"/>
    <w:pPr>
      <w:pBdr>
        <w:left w:val="single" w:sz="4" w:space="0" w:color="auto"/>
        <w:bottom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44"/>
      <w:szCs w:val="44"/>
    </w:rPr>
  </w:style>
  <w:style w:type="paragraph" w:customStyle="1" w:styleId="xl215">
    <w:name w:val="xl215"/>
    <w:basedOn w:val="Normal"/>
    <w:rsid w:val="005B4C0F"/>
    <w:pPr>
      <w:pBdr>
        <w:top w:val="single" w:sz="4" w:space="0" w:color="auto"/>
        <w:left w:val="single" w:sz="4" w:space="0" w:color="auto"/>
        <w:bottom w:val="single" w:sz="4" w:space="0" w:color="auto"/>
        <w:right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56"/>
      <w:szCs w:val="56"/>
    </w:rPr>
  </w:style>
  <w:style w:type="paragraph" w:customStyle="1" w:styleId="xl216">
    <w:name w:val="xl216"/>
    <w:basedOn w:val="Normal"/>
    <w:rsid w:val="005B4C0F"/>
    <w:pPr>
      <w:pBdr>
        <w:top w:val="single" w:sz="4" w:space="0" w:color="auto"/>
        <w:bottom w:val="single" w:sz="4" w:space="0" w:color="auto"/>
        <w:right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56"/>
      <w:szCs w:val="56"/>
    </w:rPr>
  </w:style>
  <w:style w:type="paragraph" w:customStyle="1" w:styleId="xl217">
    <w:name w:val="xl217"/>
    <w:basedOn w:val="Normal"/>
    <w:rsid w:val="005B4C0F"/>
    <w:pPr>
      <w:pBdr>
        <w:top w:val="single" w:sz="4" w:space="0" w:color="auto"/>
        <w:left w:val="single" w:sz="4" w:space="0" w:color="auto"/>
        <w:bottom w:val="single" w:sz="4" w:space="0" w:color="auto"/>
        <w:right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40"/>
      <w:szCs w:val="40"/>
    </w:rPr>
  </w:style>
  <w:style w:type="paragraph" w:customStyle="1" w:styleId="xl218">
    <w:name w:val="xl218"/>
    <w:basedOn w:val="Normal"/>
    <w:rsid w:val="005B4C0F"/>
    <w:pPr>
      <w:pBdr>
        <w:right w:val="single" w:sz="4" w:space="0" w:color="auto"/>
      </w:pBdr>
      <w:shd w:val="clear" w:color="000000" w:fill="F2F2F2"/>
      <w:tabs>
        <w:tab w:val="clear" w:pos="1985"/>
      </w:tabs>
      <w:spacing w:before="100" w:beforeAutospacing="1" w:after="100" w:afterAutospacing="1" w:line="240" w:lineRule="auto"/>
      <w:jc w:val="center"/>
    </w:pPr>
    <w:rPr>
      <w:rFonts w:ascii="Times New Roman" w:hAnsi="Times New Roman" w:cs="Times New Roman"/>
      <w:b/>
      <w:bCs/>
      <w:sz w:val="48"/>
      <w:szCs w:val="48"/>
    </w:rPr>
  </w:style>
  <w:style w:type="paragraph" w:customStyle="1" w:styleId="xl219">
    <w:name w:val="xl219"/>
    <w:basedOn w:val="Normal"/>
    <w:rsid w:val="005B4C0F"/>
    <w:pPr>
      <w:pBdr>
        <w:top w:val="single" w:sz="4" w:space="0" w:color="auto"/>
        <w:left w:val="single" w:sz="4" w:space="0" w:color="auto"/>
        <w:bottom w:val="single" w:sz="4" w:space="0" w:color="auto"/>
      </w:pBdr>
      <w:shd w:val="clear" w:color="000000" w:fill="BDD7EE"/>
      <w:tabs>
        <w:tab w:val="clear" w:pos="1985"/>
      </w:tabs>
      <w:spacing w:before="100" w:beforeAutospacing="1" w:after="100" w:afterAutospacing="1" w:line="240" w:lineRule="auto"/>
      <w:jc w:val="center"/>
    </w:pPr>
    <w:rPr>
      <w:rFonts w:ascii="Times New Roman" w:hAnsi="Times New Roman" w:cs="Times New Roman"/>
      <w:b/>
      <w:bCs/>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4883779">
      <w:bodyDiv w:val="1"/>
      <w:marLeft w:val="0"/>
      <w:marRight w:val="0"/>
      <w:marTop w:val="0"/>
      <w:marBottom w:val="0"/>
      <w:divBdr>
        <w:top w:val="none" w:sz="0" w:space="0" w:color="auto"/>
        <w:left w:val="none" w:sz="0" w:space="0" w:color="auto"/>
        <w:bottom w:val="none" w:sz="0" w:space="0" w:color="auto"/>
        <w:right w:val="none" w:sz="0" w:space="0" w:color="auto"/>
      </w:divBdr>
    </w:div>
    <w:div w:id="1288125674">
      <w:bodyDiv w:val="1"/>
      <w:marLeft w:val="0"/>
      <w:marRight w:val="0"/>
      <w:marTop w:val="0"/>
      <w:marBottom w:val="0"/>
      <w:divBdr>
        <w:top w:val="none" w:sz="0" w:space="0" w:color="auto"/>
        <w:left w:val="none" w:sz="0" w:space="0" w:color="auto"/>
        <w:bottom w:val="none" w:sz="0" w:space="0" w:color="auto"/>
        <w:right w:val="none" w:sz="0" w:space="0" w:color="auto"/>
      </w:divBdr>
      <w:divsChild>
        <w:div w:id="467936228">
          <w:marLeft w:val="0"/>
          <w:marRight w:val="0"/>
          <w:marTop w:val="0"/>
          <w:marBottom w:val="0"/>
          <w:divBdr>
            <w:top w:val="none" w:sz="0" w:space="0" w:color="auto"/>
            <w:left w:val="none" w:sz="0" w:space="0" w:color="auto"/>
            <w:bottom w:val="none" w:sz="0" w:space="0" w:color="auto"/>
            <w:right w:val="none" w:sz="0" w:space="0" w:color="auto"/>
          </w:divBdr>
          <w:divsChild>
            <w:div w:id="2141456857">
              <w:marLeft w:val="0"/>
              <w:marRight w:val="0"/>
              <w:marTop w:val="0"/>
              <w:marBottom w:val="0"/>
              <w:divBdr>
                <w:top w:val="none" w:sz="0" w:space="0" w:color="auto"/>
                <w:left w:val="none" w:sz="0" w:space="0" w:color="auto"/>
                <w:bottom w:val="none" w:sz="0" w:space="0" w:color="auto"/>
                <w:right w:val="none" w:sz="0" w:space="0" w:color="auto"/>
              </w:divBdr>
            </w:div>
            <w:div w:id="1247419972">
              <w:marLeft w:val="0"/>
              <w:marRight w:val="0"/>
              <w:marTop w:val="0"/>
              <w:marBottom w:val="0"/>
              <w:divBdr>
                <w:top w:val="none" w:sz="0" w:space="0" w:color="auto"/>
                <w:left w:val="none" w:sz="0" w:space="0" w:color="auto"/>
                <w:bottom w:val="none" w:sz="0" w:space="0" w:color="auto"/>
                <w:right w:val="none" w:sz="0" w:space="0" w:color="auto"/>
              </w:divBdr>
            </w:div>
          </w:divsChild>
        </w:div>
        <w:div w:id="389496134">
          <w:marLeft w:val="0"/>
          <w:marRight w:val="0"/>
          <w:marTop w:val="0"/>
          <w:marBottom w:val="0"/>
          <w:divBdr>
            <w:top w:val="none" w:sz="0" w:space="0" w:color="auto"/>
            <w:left w:val="none" w:sz="0" w:space="0" w:color="auto"/>
            <w:bottom w:val="none" w:sz="0" w:space="0" w:color="auto"/>
            <w:right w:val="none" w:sz="0" w:space="0" w:color="auto"/>
          </w:divBdr>
          <w:divsChild>
            <w:div w:id="1826893871">
              <w:marLeft w:val="0"/>
              <w:marRight w:val="0"/>
              <w:marTop w:val="0"/>
              <w:marBottom w:val="0"/>
              <w:divBdr>
                <w:top w:val="none" w:sz="0" w:space="0" w:color="auto"/>
                <w:left w:val="none" w:sz="0" w:space="0" w:color="auto"/>
                <w:bottom w:val="none" w:sz="0" w:space="0" w:color="auto"/>
                <w:right w:val="none" w:sz="0" w:space="0" w:color="auto"/>
              </w:divBdr>
            </w:div>
          </w:divsChild>
        </w:div>
        <w:div w:id="382868279">
          <w:marLeft w:val="0"/>
          <w:marRight w:val="0"/>
          <w:marTop w:val="0"/>
          <w:marBottom w:val="0"/>
          <w:divBdr>
            <w:top w:val="none" w:sz="0" w:space="0" w:color="auto"/>
            <w:left w:val="none" w:sz="0" w:space="0" w:color="auto"/>
            <w:bottom w:val="none" w:sz="0" w:space="0" w:color="auto"/>
            <w:right w:val="none" w:sz="0" w:space="0" w:color="auto"/>
          </w:divBdr>
          <w:divsChild>
            <w:div w:id="1191452051">
              <w:marLeft w:val="0"/>
              <w:marRight w:val="0"/>
              <w:marTop w:val="0"/>
              <w:marBottom w:val="0"/>
              <w:divBdr>
                <w:top w:val="none" w:sz="0" w:space="0" w:color="auto"/>
                <w:left w:val="none" w:sz="0" w:space="0" w:color="auto"/>
                <w:bottom w:val="none" w:sz="0" w:space="0" w:color="auto"/>
                <w:right w:val="none" w:sz="0" w:space="0" w:color="auto"/>
              </w:divBdr>
            </w:div>
            <w:div w:id="583925907">
              <w:marLeft w:val="0"/>
              <w:marRight w:val="0"/>
              <w:marTop w:val="0"/>
              <w:marBottom w:val="0"/>
              <w:divBdr>
                <w:top w:val="none" w:sz="0" w:space="0" w:color="auto"/>
                <w:left w:val="none" w:sz="0" w:space="0" w:color="auto"/>
                <w:bottom w:val="none" w:sz="0" w:space="0" w:color="auto"/>
                <w:right w:val="none" w:sz="0" w:space="0" w:color="auto"/>
              </w:divBdr>
            </w:div>
            <w:div w:id="549656440">
              <w:marLeft w:val="0"/>
              <w:marRight w:val="0"/>
              <w:marTop w:val="0"/>
              <w:marBottom w:val="0"/>
              <w:divBdr>
                <w:top w:val="none" w:sz="0" w:space="0" w:color="auto"/>
                <w:left w:val="none" w:sz="0" w:space="0" w:color="auto"/>
                <w:bottom w:val="none" w:sz="0" w:space="0" w:color="auto"/>
                <w:right w:val="none" w:sz="0" w:space="0" w:color="auto"/>
              </w:divBdr>
            </w:div>
            <w:div w:id="198261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820660">
      <w:bodyDiv w:val="1"/>
      <w:marLeft w:val="0"/>
      <w:marRight w:val="0"/>
      <w:marTop w:val="0"/>
      <w:marBottom w:val="0"/>
      <w:divBdr>
        <w:top w:val="none" w:sz="0" w:space="0" w:color="auto"/>
        <w:left w:val="none" w:sz="0" w:space="0" w:color="auto"/>
        <w:bottom w:val="none" w:sz="0" w:space="0" w:color="auto"/>
        <w:right w:val="none" w:sz="0" w:space="0" w:color="auto"/>
      </w:divBdr>
      <w:divsChild>
        <w:div w:id="802161348">
          <w:marLeft w:val="0"/>
          <w:marRight w:val="0"/>
          <w:marTop w:val="0"/>
          <w:marBottom w:val="0"/>
          <w:divBdr>
            <w:top w:val="none" w:sz="0" w:space="0" w:color="auto"/>
            <w:left w:val="none" w:sz="0" w:space="0" w:color="auto"/>
            <w:bottom w:val="none" w:sz="0" w:space="0" w:color="auto"/>
            <w:right w:val="none" w:sz="0" w:space="0" w:color="auto"/>
          </w:divBdr>
          <w:divsChild>
            <w:div w:id="2031645108">
              <w:marLeft w:val="0"/>
              <w:marRight w:val="0"/>
              <w:marTop w:val="0"/>
              <w:marBottom w:val="0"/>
              <w:divBdr>
                <w:top w:val="none" w:sz="0" w:space="0" w:color="auto"/>
                <w:left w:val="none" w:sz="0" w:space="0" w:color="auto"/>
                <w:bottom w:val="none" w:sz="0" w:space="0" w:color="auto"/>
                <w:right w:val="none" w:sz="0" w:space="0" w:color="auto"/>
              </w:divBdr>
            </w:div>
            <w:div w:id="1021930571">
              <w:marLeft w:val="0"/>
              <w:marRight w:val="0"/>
              <w:marTop w:val="0"/>
              <w:marBottom w:val="0"/>
              <w:divBdr>
                <w:top w:val="none" w:sz="0" w:space="0" w:color="auto"/>
                <w:left w:val="none" w:sz="0" w:space="0" w:color="auto"/>
                <w:bottom w:val="none" w:sz="0" w:space="0" w:color="auto"/>
                <w:right w:val="none" w:sz="0" w:space="0" w:color="auto"/>
              </w:divBdr>
            </w:div>
          </w:divsChild>
        </w:div>
        <w:div w:id="479689157">
          <w:marLeft w:val="0"/>
          <w:marRight w:val="0"/>
          <w:marTop w:val="0"/>
          <w:marBottom w:val="0"/>
          <w:divBdr>
            <w:top w:val="none" w:sz="0" w:space="0" w:color="auto"/>
            <w:left w:val="none" w:sz="0" w:space="0" w:color="auto"/>
            <w:bottom w:val="none" w:sz="0" w:space="0" w:color="auto"/>
            <w:right w:val="none" w:sz="0" w:space="0" w:color="auto"/>
          </w:divBdr>
          <w:divsChild>
            <w:div w:id="539438184">
              <w:marLeft w:val="0"/>
              <w:marRight w:val="0"/>
              <w:marTop w:val="0"/>
              <w:marBottom w:val="0"/>
              <w:divBdr>
                <w:top w:val="none" w:sz="0" w:space="0" w:color="auto"/>
                <w:left w:val="none" w:sz="0" w:space="0" w:color="auto"/>
                <w:bottom w:val="none" w:sz="0" w:space="0" w:color="auto"/>
                <w:right w:val="none" w:sz="0" w:space="0" w:color="auto"/>
              </w:divBdr>
            </w:div>
          </w:divsChild>
        </w:div>
        <w:div w:id="641080896">
          <w:marLeft w:val="0"/>
          <w:marRight w:val="0"/>
          <w:marTop w:val="0"/>
          <w:marBottom w:val="0"/>
          <w:divBdr>
            <w:top w:val="none" w:sz="0" w:space="0" w:color="auto"/>
            <w:left w:val="none" w:sz="0" w:space="0" w:color="auto"/>
            <w:bottom w:val="none" w:sz="0" w:space="0" w:color="auto"/>
            <w:right w:val="none" w:sz="0" w:space="0" w:color="auto"/>
          </w:divBdr>
          <w:divsChild>
            <w:div w:id="361174132">
              <w:marLeft w:val="0"/>
              <w:marRight w:val="0"/>
              <w:marTop w:val="0"/>
              <w:marBottom w:val="0"/>
              <w:divBdr>
                <w:top w:val="none" w:sz="0" w:space="0" w:color="auto"/>
                <w:left w:val="none" w:sz="0" w:space="0" w:color="auto"/>
                <w:bottom w:val="none" w:sz="0" w:space="0" w:color="auto"/>
                <w:right w:val="none" w:sz="0" w:space="0" w:color="auto"/>
              </w:divBdr>
            </w:div>
            <w:div w:id="604733181">
              <w:marLeft w:val="0"/>
              <w:marRight w:val="0"/>
              <w:marTop w:val="0"/>
              <w:marBottom w:val="0"/>
              <w:divBdr>
                <w:top w:val="none" w:sz="0" w:space="0" w:color="auto"/>
                <w:left w:val="none" w:sz="0" w:space="0" w:color="auto"/>
                <w:bottom w:val="none" w:sz="0" w:space="0" w:color="auto"/>
                <w:right w:val="none" w:sz="0" w:space="0" w:color="auto"/>
              </w:divBdr>
            </w:div>
            <w:div w:id="1565141990">
              <w:marLeft w:val="0"/>
              <w:marRight w:val="0"/>
              <w:marTop w:val="0"/>
              <w:marBottom w:val="0"/>
              <w:divBdr>
                <w:top w:val="none" w:sz="0" w:space="0" w:color="auto"/>
                <w:left w:val="none" w:sz="0" w:space="0" w:color="auto"/>
                <w:bottom w:val="none" w:sz="0" w:space="0" w:color="auto"/>
                <w:right w:val="none" w:sz="0" w:space="0" w:color="auto"/>
              </w:divBdr>
            </w:div>
            <w:div w:id="93868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052201">
      <w:bodyDiv w:val="1"/>
      <w:marLeft w:val="0"/>
      <w:marRight w:val="0"/>
      <w:marTop w:val="0"/>
      <w:marBottom w:val="0"/>
      <w:divBdr>
        <w:top w:val="none" w:sz="0" w:space="0" w:color="auto"/>
        <w:left w:val="none" w:sz="0" w:space="0" w:color="auto"/>
        <w:bottom w:val="none" w:sz="0" w:space="0" w:color="auto"/>
        <w:right w:val="none" w:sz="0" w:space="0" w:color="auto"/>
      </w:divBdr>
    </w:div>
    <w:div w:id="1903326394">
      <w:bodyDiv w:val="1"/>
      <w:marLeft w:val="0"/>
      <w:marRight w:val="0"/>
      <w:marTop w:val="0"/>
      <w:marBottom w:val="0"/>
      <w:divBdr>
        <w:top w:val="none" w:sz="0" w:space="0" w:color="auto"/>
        <w:left w:val="none" w:sz="0" w:space="0" w:color="auto"/>
        <w:bottom w:val="none" w:sz="0" w:space="0" w:color="auto"/>
        <w:right w:val="none" w:sz="0" w:space="0" w:color="auto"/>
      </w:divBdr>
    </w:div>
    <w:div w:id="1982689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07.jpeg"/><Relationship Id="rId21" Type="http://schemas.openxmlformats.org/officeDocument/2006/relationships/image" Target="media/image11.png"/><Relationship Id="rId63" Type="http://schemas.openxmlformats.org/officeDocument/2006/relationships/image" Target="media/image49.jpeg"/><Relationship Id="rId159" Type="http://schemas.openxmlformats.org/officeDocument/2006/relationships/hyperlink" Target="https://en.wikipedia.org/wiki/Waste_minimisation" TargetMode="External"/><Relationship Id="rId324" Type="http://schemas.openxmlformats.org/officeDocument/2006/relationships/image" Target="media/image231.jpeg"/><Relationship Id="rId170" Type="http://schemas.microsoft.com/office/2007/relationships/hdphoto" Target="media/hdphoto1.wdp"/><Relationship Id="rId226" Type="http://schemas.openxmlformats.org/officeDocument/2006/relationships/image" Target="media/image150.jpeg"/><Relationship Id="rId268" Type="http://schemas.openxmlformats.org/officeDocument/2006/relationships/image" Target="media/image180.png"/><Relationship Id="rId32" Type="http://schemas.openxmlformats.org/officeDocument/2006/relationships/image" Target="media/image20.png"/><Relationship Id="rId74" Type="http://schemas.openxmlformats.org/officeDocument/2006/relationships/image" Target="media/image58.jpeg"/><Relationship Id="rId128" Type="http://schemas.openxmlformats.org/officeDocument/2006/relationships/hyperlink" Target="https://en.wikipedia.org/wiki/Environment_(biophysical)" TargetMode="External"/><Relationship Id="rId335" Type="http://schemas.openxmlformats.org/officeDocument/2006/relationships/image" Target="media/image242.jpeg"/><Relationship Id="rId5" Type="http://schemas.openxmlformats.org/officeDocument/2006/relationships/webSettings" Target="webSettings.xml"/><Relationship Id="rId181" Type="http://schemas.openxmlformats.org/officeDocument/2006/relationships/image" Target="media/image107.jpeg"/><Relationship Id="rId237" Type="http://schemas.openxmlformats.org/officeDocument/2006/relationships/image" Target="media/image160.emf"/><Relationship Id="rId279" Type="http://schemas.openxmlformats.org/officeDocument/2006/relationships/image" Target="media/image190.emf"/><Relationship Id="rId43" Type="http://schemas.openxmlformats.org/officeDocument/2006/relationships/image" Target="media/image31.png"/><Relationship Id="rId139" Type="http://schemas.openxmlformats.org/officeDocument/2006/relationships/hyperlink" Target="https://en.wikipedia.org/wiki/Waste_management" TargetMode="External"/><Relationship Id="rId290" Type="http://schemas.openxmlformats.org/officeDocument/2006/relationships/image" Target="media/image199.jpeg"/><Relationship Id="rId304" Type="http://schemas.openxmlformats.org/officeDocument/2006/relationships/image" Target="media/image211.png"/><Relationship Id="rId346" Type="http://schemas.openxmlformats.org/officeDocument/2006/relationships/image" Target="media/image253.jpeg"/><Relationship Id="rId85" Type="http://schemas.openxmlformats.org/officeDocument/2006/relationships/image" Target="media/image66.jpeg"/><Relationship Id="rId150" Type="http://schemas.openxmlformats.org/officeDocument/2006/relationships/hyperlink" Target="https://en.wikipedia.org/wiki/Germany" TargetMode="External"/><Relationship Id="rId192" Type="http://schemas.openxmlformats.org/officeDocument/2006/relationships/image" Target="media/image118.jpeg"/><Relationship Id="rId206" Type="http://schemas.openxmlformats.org/officeDocument/2006/relationships/image" Target="media/image131.png"/><Relationship Id="rId248" Type="http://schemas.openxmlformats.org/officeDocument/2006/relationships/oleObject" Target="embeddings/oleObject9.bin"/><Relationship Id="rId12" Type="http://schemas.openxmlformats.org/officeDocument/2006/relationships/footer" Target="footer1.xml"/><Relationship Id="rId108" Type="http://schemas.openxmlformats.org/officeDocument/2006/relationships/image" Target="media/image89.png"/><Relationship Id="rId315" Type="http://schemas.openxmlformats.org/officeDocument/2006/relationships/image" Target="media/image222.jpeg"/><Relationship Id="rId54" Type="http://schemas.openxmlformats.org/officeDocument/2006/relationships/image" Target="media/image42.png"/><Relationship Id="rId96" Type="http://schemas.openxmlformats.org/officeDocument/2006/relationships/image" Target="media/image77.png"/><Relationship Id="rId161" Type="http://schemas.openxmlformats.org/officeDocument/2006/relationships/hyperlink" Target="https://en.wikipedia.org/wiki/Waste_management" TargetMode="External"/><Relationship Id="rId217" Type="http://schemas.openxmlformats.org/officeDocument/2006/relationships/image" Target="media/image141.jpeg"/><Relationship Id="rId259" Type="http://schemas.openxmlformats.org/officeDocument/2006/relationships/image" Target="media/image172.emf"/><Relationship Id="rId23" Type="http://schemas.openxmlformats.org/officeDocument/2006/relationships/image" Target="media/image13.emf"/><Relationship Id="rId119" Type="http://schemas.openxmlformats.org/officeDocument/2006/relationships/hyperlink" Target="https://en.wikipedia.org/wiki/Waste_disposal" TargetMode="External"/><Relationship Id="rId270" Type="http://schemas.openxmlformats.org/officeDocument/2006/relationships/image" Target="media/image182.wmf"/><Relationship Id="rId326" Type="http://schemas.openxmlformats.org/officeDocument/2006/relationships/image" Target="media/image233.jpeg"/><Relationship Id="rId65" Type="http://schemas.openxmlformats.org/officeDocument/2006/relationships/image" Target="media/image51.jpeg"/><Relationship Id="rId130" Type="http://schemas.openxmlformats.org/officeDocument/2006/relationships/hyperlink" Target="https://en.wikipedia.org/wiki/Developed_nation" TargetMode="External"/><Relationship Id="rId172" Type="http://schemas.openxmlformats.org/officeDocument/2006/relationships/image" Target="media/image99.png"/><Relationship Id="rId228" Type="http://schemas.openxmlformats.org/officeDocument/2006/relationships/image" Target="media/image152.jpeg"/><Relationship Id="rId281" Type="http://schemas.openxmlformats.org/officeDocument/2006/relationships/image" Target="media/image191.jpeg"/><Relationship Id="rId337" Type="http://schemas.openxmlformats.org/officeDocument/2006/relationships/image" Target="media/image244.jpeg"/><Relationship Id="rId34" Type="http://schemas.openxmlformats.org/officeDocument/2006/relationships/image" Target="media/image22.png"/><Relationship Id="rId76" Type="http://schemas.openxmlformats.org/officeDocument/2006/relationships/image" Target="media/image60.png"/><Relationship Id="rId141" Type="http://schemas.openxmlformats.org/officeDocument/2006/relationships/hyperlink" Target="https://en.wikipedia.org/wiki/Sustainable_design" TargetMode="External"/><Relationship Id="rId7" Type="http://schemas.openxmlformats.org/officeDocument/2006/relationships/endnotes" Target="endnotes.xml"/><Relationship Id="rId183" Type="http://schemas.openxmlformats.org/officeDocument/2006/relationships/image" Target="media/image109.jpeg"/><Relationship Id="rId239" Type="http://schemas.openxmlformats.org/officeDocument/2006/relationships/image" Target="media/image161.emf"/><Relationship Id="rId250" Type="http://schemas.openxmlformats.org/officeDocument/2006/relationships/oleObject" Target="embeddings/oleObject10.bin"/><Relationship Id="rId292" Type="http://schemas.openxmlformats.org/officeDocument/2006/relationships/image" Target="media/image201.jpeg"/><Relationship Id="rId306" Type="http://schemas.openxmlformats.org/officeDocument/2006/relationships/image" Target="media/image213.png"/><Relationship Id="rId45" Type="http://schemas.openxmlformats.org/officeDocument/2006/relationships/image" Target="media/image33.jpg"/><Relationship Id="rId87" Type="http://schemas.openxmlformats.org/officeDocument/2006/relationships/image" Target="media/image68.jpeg"/><Relationship Id="rId110" Type="http://schemas.openxmlformats.org/officeDocument/2006/relationships/hyperlink" Target="https://aecenar.com/index.php/downloads/send/5-nlap/1053-2mw-nlap-ipp-incineration-chamber" TargetMode="External"/><Relationship Id="rId348" Type="http://schemas.openxmlformats.org/officeDocument/2006/relationships/hyperlink" Target="https://aecenar.com/index.php/companies/nlap/nlap-marketing-project-management/nlap-project-mirador-miniye-july-2024" TargetMode="External"/><Relationship Id="rId152" Type="http://schemas.openxmlformats.org/officeDocument/2006/relationships/hyperlink" Target="https://en.wikipedia.org/wiki/Repurposing" TargetMode="External"/><Relationship Id="rId194" Type="http://schemas.openxmlformats.org/officeDocument/2006/relationships/oleObject" Target="embeddings/oleObject1.bin"/><Relationship Id="rId208" Type="http://schemas.openxmlformats.org/officeDocument/2006/relationships/image" Target="media/image133.png"/><Relationship Id="rId261" Type="http://schemas.openxmlformats.org/officeDocument/2006/relationships/oleObject" Target="embeddings/oleObject12.bin"/><Relationship Id="rId14" Type="http://schemas.openxmlformats.org/officeDocument/2006/relationships/header" Target="header3.xml"/><Relationship Id="rId56" Type="http://schemas.openxmlformats.org/officeDocument/2006/relationships/image" Target="media/image44.jpeg"/><Relationship Id="rId317" Type="http://schemas.openxmlformats.org/officeDocument/2006/relationships/image" Target="media/image224.jpeg"/><Relationship Id="rId98" Type="http://schemas.openxmlformats.org/officeDocument/2006/relationships/image" Target="media/image79.png"/><Relationship Id="rId121" Type="http://schemas.openxmlformats.org/officeDocument/2006/relationships/hyperlink" Target="https://en.wikipedia.org/wiki/Gaseous" TargetMode="External"/><Relationship Id="rId163" Type="http://schemas.openxmlformats.org/officeDocument/2006/relationships/hyperlink" Target="https://en.wikipedia.org/wiki/Energy_recovery" TargetMode="External"/><Relationship Id="rId219" Type="http://schemas.openxmlformats.org/officeDocument/2006/relationships/image" Target="media/image143.jpeg"/><Relationship Id="rId230" Type="http://schemas.openxmlformats.org/officeDocument/2006/relationships/image" Target="media/image154.jpeg"/><Relationship Id="rId251" Type="http://schemas.openxmlformats.org/officeDocument/2006/relationships/image" Target="media/image167.emf"/><Relationship Id="rId25" Type="http://schemas.openxmlformats.org/officeDocument/2006/relationships/image" Target="media/image14.emf"/><Relationship Id="rId46" Type="http://schemas.openxmlformats.org/officeDocument/2006/relationships/image" Target="media/image34.jpg"/><Relationship Id="rId67" Type="http://schemas.openxmlformats.org/officeDocument/2006/relationships/hyperlink" Target="mailto:kleanesp@klean-esp.com" TargetMode="External"/><Relationship Id="rId272" Type="http://schemas.openxmlformats.org/officeDocument/2006/relationships/header" Target="header4.xml"/><Relationship Id="rId293" Type="http://schemas.openxmlformats.org/officeDocument/2006/relationships/image" Target="media/image202.jpeg"/><Relationship Id="rId307" Type="http://schemas.openxmlformats.org/officeDocument/2006/relationships/image" Target="media/image214.jpeg"/><Relationship Id="rId328" Type="http://schemas.openxmlformats.org/officeDocument/2006/relationships/image" Target="media/image235.jpeg"/><Relationship Id="rId349" Type="http://schemas.openxmlformats.org/officeDocument/2006/relationships/hyperlink" Target="https://aecenar.com/index.php/publication" TargetMode="External"/><Relationship Id="rId88" Type="http://schemas.openxmlformats.org/officeDocument/2006/relationships/image" Target="media/image69.jpeg"/><Relationship Id="rId111" Type="http://schemas.openxmlformats.org/officeDocument/2006/relationships/hyperlink" Target="https://aecenar.com/index.php/downloads/send/5-nlap/1052-complete-system-2016" TargetMode="External"/><Relationship Id="rId132" Type="http://schemas.openxmlformats.org/officeDocument/2006/relationships/hyperlink" Target="https://en.wikipedia.org/wiki/Urban_area" TargetMode="External"/><Relationship Id="rId153" Type="http://schemas.openxmlformats.org/officeDocument/2006/relationships/hyperlink" Target="https://en.wikipedia.org/wiki/File:Waste_hierarchy_rect-en.svg" TargetMode="External"/><Relationship Id="rId174" Type="http://schemas.openxmlformats.org/officeDocument/2006/relationships/image" Target="media/image101.emf"/><Relationship Id="rId195" Type="http://schemas.openxmlformats.org/officeDocument/2006/relationships/image" Target="media/image120.png"/><Relationship Id="rId209" Type="http://schemas.openxmlformats.org/officeDocument/2006/relationships/image" Target="media/image134.png"/><Relationship Id="rId220" Type="http://schemas.openxmlformats.org/officeDocument/2006/relationships/image" Target="media/image144.jpeg"/><Relationship Id="rId241" Type="http://schemas.openxmlformats.org/officeDocument/2006/relationships/image" Target="media/image162.emf"/><Relationship Id="rId15" Type="http://schemas.openxmlformats.org/officeDocument/2006/relationships/image" Target="media/image6.jpeg"/><Relationship Id="rId36" Type="http://schemas.openxmlformats.org/officeDocument/2006/relationships/image" Target="media/image24.jpeg"/><Relationship Id="rId57" Type="http://schemas.openxmlformats.org/officeDocument/2006/relationships/image" Target="media/image45.jpg"/><Relationship Id="rId262" Type="http://schemas.openxmlformats.org/officeDocument/2006/relationships/image" Target="media/image174.emf"/><Relationship Id="rId283" Type="http://schemas.openxmlformats.org/officeDocument/2006/relationships/hyperlink" Target="https://aecenar.com/index.php/downloads/send/5-nlap/1761-mirador-torbol-20-tons-per-day-waste-2024-detailed-cost-planning" TargetMode="External"/><Relationship Id="rId318" Type="http://schemas.openxmlformats.org/officeDocument/2006/relationships/image" Target="media/image225.jpeg"/><Relationship Id="rId339" Type="http://schemas.openxmlformats.org/officeDocument/2006/relationships/image" Target="media/image246.jpeg"/><Relationship Id="rId78" Type="http://schemas.openxmlformats.org/officeDocument/2006/relationships/hyperlink" Target="mailto:peggy0811@163.com" TargetMode="External"/><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hyperlink" Target="https://en.wikipedia.org/wiki/Biological" TargetMode="External"/><Relationship Id="rId143" Type="http://schemas.openxmlformats.org/officeDocument/2006/relationships/hyperlink" Target="https://en.wikipedia.org/wiki/Research" TargetMode="External"/><Relationship Id="rId164" Type="http://schemas.openxmlformats.org/officeDocument/2006/relationships/hyperlink" Target="https://en.wikipedia.org/wiki/Waste_management" TargetMode="External"/><Relationship Id="rId185" Type="http://schemas.openxmlformats.org/officeDocument/2006/relationships/image" Target="media/image111.jpeg"/><Relationship Id="rId350" Type="http://schemas.openxmlformats.org/officeDocument/2006/relationships/header" Target="header6.xml"/><Relationship Id="rId9" Type="http://schemas.openxmlformats.org/officeDocument/2006/relationships/image" Target="media/image4.png"/><Relationship Id="rId210" Type="http://schemas.openxmlformats.org/officeDocument/2006/relationships/image" Target="media/image135.png"/><Relationship Id="rId26" Type="http://schemas.openxmlformats.org/officeDocument/2006/relationships/package" Target="embeddings/Microsoft_PowerPoint_Slide2.sldx"/><Relationship Id="rId231" Type="http://schemas.openxmlformats.org/officeDocument/2006/relationships/image" Target="media/image155.jpeg"/><Relationship Id="rId252" Type="http://schemas.openxmlformats.org/officeDocument/2006/relationships/oleObject" Target="embeddings/oleObject11.bin"/><Relationship Id="rId273" Type="http://schemas.openxmlformats.org/officeDocument/2006/relationships/image" Target="media/image184.png"/><Relationship Id="rId294" Type="http://schemas.openxmlformats.org/officeDocument/2006/relationships/image" Target="media/image203.png"/><Relationship Id="rId308" Type="http://schemas.openxmlformats.org/officeDocument/2006/relationships/image" Target="media/image215.jpeg"/><Relationship Id="rId329" Type="http://schemas.openxmlformats.org/officeDocument/2006/relationships/image" Target="media/image236.jpeg"/><Relationship Id="rId47" Type="http://schemas.openxmlformats.org/officeDocument/2006/relationships/image" Target="media/image35.jpg"/><Relationship Id="rId68" Type="http://schemas.openxmlformats.org/officeDocument/2006/relationships/image" Target="media/image52.png"/><Relationship Id="rId89" Type="http://schemas.openxmlformats.org/officeDocument/2006/relationships/image" Target="media/image70.jpeg"/><Relationship Id="rId112" Type="http://schemas.openxmlformats.org/officeDocument/2006/relationships/hyperlink" Target="https://aecenar.com/index.php/downloads/send/5-nlap/1068-incineration-chamber-20-06-2022" TargetMode="External"/><Relationship Id="rId133" Type="http://schemas.openxmlformats.org/officeDocument/2006/relationships/hyperlink" Target="https://en.wikipedia.org/wiki/Rural_area" TargetMode="External"/><Relationship Id="rId154" Type="http://schemas.openxmlformats.org/officeDocument/2006/relationships/image" Target="media/image92.png"/><Relationship Id="rId175" Type="http://schemas.openxmlformats.org/officeDocument/2006/relationships/image" Target="media/image102.emf"/><Relationship Id="rId340" Type="http://schemas.openxmlformats.org/officeDocument/2006/relationships/image" Target="media/image247.jpeg"/><Relationship Id="rId196" Type="http://schemas.openxmlformats.org/officeDocument/2006/relationships/image" Target="media/image121.png"/><Relationship Id="rId200" Type="http://schemas.openxmlformats.org/officeDocument/2006/relationships/image" Target="media/image125.png"/><Relationship Id="rId16" Type="http://schemas.openxmlformats.org/officeDocument/2006/relationships/image" Target="media/image7.jpeg"/><Relationship Id="rId221" Type="http://schemas.openxmlformats.org/officeDocument/2006/relationships/image" Target="media/image145.jpeg"/><Relationship Id="rId242" Type="http://schemas.openxmlformats.org/officeDocument/2006/relationships/oleObject" Target="embeddings/oleObject6.bin"/><Relationship Id="rId263" Type="http://schemas.openxmlformats.org/officeDocument/2006/relationships/image" Target="media/image175.emf"/><Relationship Id="rId284" Type="http://schemas.openxmlformats.org/officeDocument/2006/relationships/image" Target="media/image193.jpeg"/><Relationship Id="rId319" Type="http://schemas.openxmlformats.org/officeDocument/2006/relationships/image" Target="media/image226.jpeg"/><Relationship Id="rId37" Type="http://schemas.openxmlformats.org/officeDocument/2006/relationships/image" Target="media/image25.jpg"/><Relationship Id="rId58" Type="http://schemas.openxmlformats.org/officeDocument/2006/relationships/image" Target="media/image46.jpg"/><Relationship Id="rId79" Type="http://schemas.openxmlformats.org/officeDocument/2006/relationships/image" Target="media/image61.png"/><Relationship Id="rId102" Type="http://schemas.openxmlformats.org/officeDocument/2006/relationships/image" Target="media/image83.png"/><Relationship Id="rId123" Type="http://schemas.openxmlformats.org/officeDocument/2006/relationships/hyperlink" Target="https://en.wikipedia.org/wiki/Biomedical" TargetMode="External"/><Relationship Id="rId144" Type="http://schemas.openxmlformats.org/officeDocument/2006/relationships/hyperlink" Target="https://en.wikipedia.org/wiki/Funding_of_science" TargetMode="External"/><Relationship Id="rId330" Type="http://schemas.openxmlformats.org/officeDocument/2006/relationships/image" Target="media/image237.jpeg"/><Relationship Id="rId90" Type="http://schemas.openxmlformats.org/officeDocument/2006/relationships/image" Target="media/image71.png"/><Relationship Id="rId165" Type="http://schemas.openxmlformats.org/officeDocument/2006/relationships/image" Target="media/image93.jpeg"/><Relationship Id="rId186" Type="http://schemas.openxmlformats.org/officeDocument/2006/relationships/image" Target="media/image112.jpeg"/><Relationship Id="rId351" Type="http://schemas.openxmlformats.org/officeDocument/2006/relationships/header" Target="header7.xml"/><Relationship Id="rId211" Type="http://schemas.openxmlformats.org/officeDocument/2006/relationships/image" Target="media/image136.png"/><Relationship Id="rId232" Type="http://schemas.openxmlformats.org/officeDocument/2006/relationships/image" Target="media/image156.jpeg"/><Relationship Id="rId253" Type="http://schemas.openxmlformats.org/officeDocument/2006/relationships/image" Target="media/image168.png"/><Relationship Id="rId274" Type="http://schemas.openxmlformats.org/officeDocument/2006/relationships/image" Target="media/image185.png"/><Relationship Id="rId295" Type="http://schemas.openxmlformats.org/officeDocument/2006/relationships/hyperlink" Target="https://aecenar.com/index.php/downloads/send/5-nlap/1785-1-ton-per-hour-waste-incinerator-from-supplier" TargetMode="External"/><Relationship Id="rId309" Type="http://schemas.openxmlformats.org/officeDocument/2006/relationships/image" Target="media/image216.jpeg"/><Relationship Id="rId27" Type="http://schemas.openxmlformats.org/officeDocument/2006/relationships/image" Target="media/image15.jpeg"/><Relationship Id="rId48" Type="http://schemas.openxmlformats.org/officeDocument/2006/relationships/image" Target="media/image36.jpg"/><Relationship Id="rId69" Type="http://schemas.openxmlformats.org/officeDocument/2006/relationships/image" Target="media/image53.jpeg"/><Relationship Id="rId113" Type="http://schemas.openxmlformats.org/officeDocument/2006/relationships/hyperlink" Target="https://aecenar.com/index.php/downloads/send/5-nlap/1061-china-electro-filter-company" TargetMode="External"/><Relationship Id="rId134" Type="http://schemas.openxmlformats.org/officeDocument/2006/relationships/hyperlink" Target="https://en.wikipedia.org/wiki/Residential_area" TargetMode="External"/><Relationship Id="rId320" Type="http://schemas.openxmlformats.org/officeDocument/2006/relationships/image" Target="media/image227.jpeg"/><Relationship Id="rId80" Type="http://schemas.openxmlformats.org/officeDocument/2006/relationships/image" Target="media/image62.png"/><Relationship Id="rId155" Type="http://schemas.openxmlformats.org/officeDocument/2006/relationships/hyperlink" Target="https://en.wikipedia.org/wiki/Waste_hierarchy" TargetMode="External"/><Relationship Id="rId176" Type="http://schemas.openxmlformats.org/officeDocument/2006/relationships/image" Target="media/image103.emf"/><Relationship Id="rId197" Type="http://schemas.openxmlformats.org/officeDocument/2006/relationships/image" Target="media/image122.png"/><Relationship Id="rId341" Type="http://schemas.openxmlformats.org/officeDocument/2006/relationships/image" Target="media/image248.jpeg"/><Relationship Id="rId201" Type="http://schemas.openxmlformats.org/officeDocument/2006/relationships/image" Target="media/image126.png"/><Relationship Id="rId222" Type="http://schemas.openxmlformats.org/officeDocument/2006/relationships/image" Target="media/image146.jpeg"/><Relationship Id="rId243" Type="http://schemas.openxmlformats.org/officeDocument/2006/relationships/image" Target="media/image163.emf"/><Relationship Id="rId264" Type="http://schemas.openxmlformats.org/officeDocument/2006/relationships/image" Target="media/image176.png"/><Relationship Id="rId285" Type="http://schemas.openxmlformats.org/officeDocument/2006/relationships/image" Target="media/image194.jpeg"/><Relationship Id="rId17" Type="http://schemas.openxmlformats.org/officeDocument/2006/relationships/image" Target="media/image8.emf"/><Relationship Id="rId38" Type="http://schemas.openxmlformats.org/officeDocument/2006/relationships/image" Target="media/image26.jpg"/><Relationship Id="rId59" Type="http://schemas.openxmlformats.org/officeDocument/2006/relationships/hyperlink" Target="https://parboiler.com/cateogries/" TargetMode="External"/><Relationship Id="rId103" Type="http://schemas.openxmlformats.org/officeDocument/2006/relationships/image" Target="media/image84.png"/><Relationship Id="rId124" Type="http://schemas.openxmlformats.org/officeDocument/2006/relationships/hyperlink" Target="https://en.wikipedia.org/wiki/Radioactive_waste" TargetMode="External"/><Relationship Id="rId310" Type="http://schemas.openxmlformats.org/officeDocument/2006/relationships/image" Target="media/image217.png"/><Relationship Id="rId70" Type="http://schemas.openxmlformats.org/officeDocument/2006/relationships/image" Target="media/image54.png"/><Relationship Id="rId91" Type="http://schemas.openxmlformats.org/officeDocument/2006/relationships/image" Target="media/image72.png"/><Relationship Id="rId145" Type="http://schemas.openxmlformats.org/officeDocument/2006/relationships/hyperlink" Target="https://en.wikipedia.org/wiki/Waste_management" TargetMode="External"/><Relationship Id="rId166" Type="http://schemas.openxmlformats.org/officeDocument/2006/relationships/image" Target="media/image94.png"/><Relationship Id="rId187" Type="http://schemas.openxmlformats.org/officeDocument/2006/relationships/image" Target="media/image113.jpeg"/><Relationship Id="rId331" Type="http://schemas.openxmlformats.org/officeDocument/2006/relationships/image" Target="media/image238.jpeg"/><Relationship Id="rId352"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37.png"/><Relationship Id="rId233" Type="http://schemas.openxmlformats.org/officeDocument/2006/relationships/image" Target="media/image157.png"/><Relationship Id="rId254" Type="http://schemas.openxmlformats.org/officeDocument/2006/relationships/image" Target="media/image169.pn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hyperlink" Target="https://aecenar.com/index.php/downloads/send/5-nlap/1062-china-electro-filter-product-video" TargetMode="External"/><Relationship Id="rId275" Type="http://schemas.openxmlformats.org/officeDocument/2006/relationships/image" Target="media/image186.png"/><Relationship Id="rId296" Type="http://schemas.openxmlformats.org/officeDocument/2006/relationships/image" Target="media/image204.png"/><Relationship Id="rId300" Type="http://schemas.openxmlformats.org/officeDocument/2006/relationships/image" Target="media/image208.jpeg"/><Relationship Id="rId60" Type="http://schemas.openxmlformats.org/officeDocument/2006/relationships/hyperlink" Target="mailto:boilermanufacturer_india@parboiler.com" TargetMode="External"/><Relationship Id="rId81" Type="http://schemas.openxmlformats.org/officeDocument/2006/relationships/hyperlink" Target="mailto:jihadbachir96@gmail.com" TargetMode="External"/><Relationship Id="rId135" Type="http://schemas.openxmlformats.org/officeDocument/2006/relationships/hyperlink" Target="https://en.wikipedia.org/wiki/Industrial_sector" TargetMode="External"/><Relationship Id="rId156" Type="http://schemas.openxmlformats.org/officeDocument/2006/relationships/hyperlink" Target="https://en.wikipedia.org/wiki/Reduce_(waste)" TargetMode="External"/><Relationship Id="rId177" Type="http://schemas.openxmlformats.org/officeDocument/2006/relationships/package" Target="embeddings/Microsoft_Excel_Worksheet.xlsx"/><Relationship Id="rId198" Type="http://schemas.openxmlformats.org/officeDocument/2006/relationships/image" Target="media/image123.png"/><Relationship Id="rId321" Type="http://schemas.openxmlformats.org/officeDocument/2006/relationships/image" Target="media/image228.png"/><Relationship Id="rId342" Type="http://schemas.openxmlformats.org/officeDocument/2006/relationships/image" Target="media/image249.jpeg"/><Relationship Id="rId202" Type="http://schemas.openxmlformats.org/officeDocument/2006/relationships/image" Target="media/image127.png"/><Relationship Id="rId223" Type="http://schemas.openxmlformats.org/officeDocument/2006/relationships/image" Target="media/image147.jpeg"/><Relationship Id="rId244" Type="http://schemas.openxmlformats.org/officeDocument/2006/relationships/oleObject" Target="embeddings/oleObject7.bin"/><Relationship Id="rId18" Type="http://schemas.openxmlformats.org/officeDocument/2006/relationships/package" Target="embeddings/Microsoft_PowerPoint_Slide.sldx"/><Relationship Id="rId39" Type="http://schemas.openxmlformats.org/officeDocument/2006/relationships/image" Target="media/image27.jpeg"/><Relationship Id="rId265" Type="http://schemas.openxmlformats.org/officeDocument/2006/relationships/image" Target="media/image177.emf"/><Relationship Id="rId286" Type="http://schemas.openxmlformats.org/officeDocument/2006/relationships/image" Target="media/image195.jpeg"/><Relationship Id="rId50" Type="http://schemas.openxmlformats.org/officeDocument/2006/relationships/image" Target="media/image38.jpeg"/><Relationship Id="rId104" Type="http://schemas.openxmlformats.org/officeDocument/2006/relationships/image" Target="media/image85.png"/><Relationship Id="rId125" Type="http://schemas.openxmlformats.org/officeDocument/2006/relationships/hyperlink" Target="https://en.wikipedia.org/wiki/Waste_management" TargetMode="External"/><Relationship Id="rId146" Type="http://schemas.openxmlformats.org/officeDocument/2006/relationships/hyperlink" Target="https://en.wikipedia.org/wiki/Waste_management" TargetMode="External"/><Relationship Id="rId167" Type="http://schemas.openxmlformats.org/officeDocument/2006/relationships/image" Target="media/image95.png"/><Relationship Id="rId188" Type="http://schemas.openxmlformats.org/officeDocument/2006/relationships/image" Target="media/image114.jpeg"/><Relationship Id="rId311" Type="http://schemas.openxmlformats.org/officeDocument/2006/relationships/image" Target="media/image218.png"/><Relationship Id="rId332" Type="http://schemas.openxmlformats.org/officeDocument/2006/relationships/image" Target="media/image239.jpeg"/><Relationship Id="rId353" Type="http://schemas.openxmlformats.org/officeDocument/2006/relationships/theme" Target="theme/theme1.xml"/><Relationship Id="rId71" Type="http://schemas.openxmlformats.org/officeDocument/2006/relationships/image" Target="media/image55.jpeg"/><Relationship Id="rId92" Type="http://schemas.openxmlformats.org/officeDocument/2006/relationships/image" Target="media/image73.png"/><Relationship Id="rId213" Type="http://schemas.openxmlformats.org/officeDocument/2006/relationships/image" Target="media/image138.emf"/><Relationship Id="rId234" Type="http://schemas.openxmlformats.org/officeDocument/2006/relationships/image" Target="media/image158.jpeg"/><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image" Target="media/image170.png"/><Relationship Id="rId276" Type="http://schemas.openxmlformats.org/officeDocument/2006/relationships/image" Target="media/image187.png"/><Relationship Id="rId297" Type="http://schemas.openxmlformats.org/officeDocument/2006/relationships/image" Target="media/image205.jpeg"/><Relationship Id="rId40" Type="http://schemas.openxmlformats.org/officeDocument/2006/relationships/image" Target="media/image28.jpeg"/><Relationship Id="rId115" Type="http://schemas.openxmlformats.org/officeDocument/2006/relationships/hyperlink" Target="https://aecenar.com/index.php/downloads/send/5-nlap/1075-test-of-the-small-scale-electrofilter" TargetMode="External"/><Relationship Id="rId136" Type="http://schemas.openxmlformats.org/officeDocument/2006/relationships/hyperlink" Target="https://en.wikipedia.org/wiki/Waste_management" TargetMode="External"/><Relationship Id="rId157" Type="http://schemas.openxmlformats.org/officeDocument/2006/relationships/hyperlink" Target="https://en.wikipedia.org/wiki/Reuse" TargetMode="External"/><Relationship Id="rId178" Type="http://schemas.openxmlformats.org/officeDocument/2006/relationships/image" Target="media/image104.png"/><Relationship Id="rId301" Type="http://schemas.openxmlformats.org/officeDocument/2006/relationships/header" Target="header5.xml"/><Relationship Id="rId322" Type="http://schemas.openxmlformats.org/officeDocument/2006/relationships/image" Target="media/image229.jpeg"/><Relationship Id="rId343" Type="http://schemas.openxmlformats.org/officeDocument/2006/relationships/image" Target="media/image250.jpeg"/><Relationship Id="rId61" Type="http://schemas.openxmlformats.org/officeDocument/2006/relationships/image" Target="media/image47.png"/><Relationship Id="rId82" Type="http://schemas.openxmlformats.org/officeDocument/2006/relationships/image" Target="media/image63.jpeg"/><Relationship Id="rId199" Type="http://schemas.openxmlformats.org/officeDocument/2006/relationships/image" Target="media/image124.png"/><Relationship Id="rId203" Type="http://schemas.openxmlformats.org/officeDocument/2006/relationships/image" Target="media/image128.png"/><Relationship Id="rId19" Type="http://schemas.openxmlformats.org/officeDocument/2006/relationships/image" Target="media/image9.png"/><Relationship Id="rId224" Type="http://schemas.openxmlformats.org/officeDocument/2006/relationships/image" Target="media/image148.jpeg"/><Relationship Id="rId245" Type="http://schemas.openxmlformats.org/officeDocument/2006/relationships/image" Target="media/image164.emf"/><Relationship Id="rId266" Type="http://schemas.openxmlformats.org/officeDocument/2006/relationships/image" Target="media/image178.emf"/><Relationship Id="rId287" Type="http://schemas.openxmlformats.org/officeDocument/2006/relationships/image" Target="media/image196.jpeg"/><Relationship Id="rId30" Type="http://schemas.openxmlformats.org/officeDocument/2006/relationships/image" Target="media/image18.jpeg"/><Relationship Id="rId105" Type="http://schemas.openxmlformats.org/officeDocument/2006/relationships/image" Target="media/image86.png"/><Relationship Id="rId126" Type="http://schemas.openxmlformats.org/officeDocument/2006/relationships/hyperlink" Target="https://en.wikipedia.org/wiki/Waste_management" TargetMode="External"/><Relationship Id="rId147" Type="http://schemas.openxmlformats.org/officeDocument/2006/relationships/hyperlink" Target="https://en.wikipedia.org/wiki/United_States" TargetMode="External"/><Relationship Id="rId168" Type="http://schemas.openxmlformats.org/officeDocument/2006/relationships/image" Target="media/image96.png"/><Relationship Id="rId312" Type="http://schemas.openxmlformats.org/officeDocument/2006/relationships/image" Target="media/image219.jpeg"/><Relationship Id="rId333" Type="http://schemas.openxmlformats.org/officeDocument/2006/relationships/image" Target="media/image240.jpeg"/><Relationship Id="rId51" Type="http://schemas.openxmlformats.org/officeDocument/2006/relationships/image" Target="media/image39.png"/><Relationship Id="rId72" Type="http://schemas.openxmlformats.org/officeDocument/2006/relationships/image" Target="media/image56.jpeg"/><Relationship Id="rId93" Type="http://schemas.openxmlformats.org/officeDocument/2006/relationships/image" Target="media/image74.png"/><Relationship Id="rId189" Type="http://schemas.openxmlformats.org/officeDocument/2006/relationships/image" Target="media/image115.jpeg"/><Relationship Id="rId3" Type="http://schemas.openxmlformats.org/officeDocument/2006/relationships/styles" Target="styles.xml"/><Relationship Id="rId214" Type="http://schemas.openxmlformats.org/officeDocument/2006/relationships/oleObject" Target="embeddings/oleObject2.bin"/><Relationship Id="rId235" Type="http://schemas.openxmlformats.org/officeDocument/2006/relationships/image" Target="media/image159.emf"/><Relationship Id="rId256" Type="http://schemas.openxmlformats.org/officeDocument/2006/relationships/hyperlink" Target="https://parboiler.com/cateogries/" TargetMode="External"/><Relationship Id="rId277" Type="http://schemas.openxmlformats.org/officeDocument/2006/relationships/image" Target="media/image188.emf"/><Relationship Id="rId298" Type="http://schemas.openxmlformats.org/officeDocument/2006/relationships/image" Target="media/image206.jpeg"/><Relationship Id="rId116" Type="http://schemas.openxmlformats.org/officeDocument/2006/relationships/hyperlink" Target="https://aecenar.com/index.php/downloads/send/5-nlap/1116-290922-nlap-poster-2mw-power-plant" TargetMode="External"/><Relationship Id="rId137" Type="http://schemas.openxmlformats.org/officeDocument/2006/relationships/hyperlink" Target="https://en.wikipedia.org/wiki/Waste_management" TargetMode="External"/><Relationship Id="rId158" Type="http://schemas.openxmlformats.org/officeDocument/2006/relationships/hyperlink" Target="https://en.wikipedia.org/wiki/Recycling" TargetMode="External"/><Relationship Id="rId302" Type="http://schemas.openxmlformats.org/officeDocument/2006/relationships/image" Target="media/image209.jpg"/><Relationship Id="rId323" Type="http://schemas.openxmlformats.org/officeDocument/2006/relationships/image" Target="media/image230.jpeg"/><Relationship Id="rId344" Type="http://schemas.openxmlformats.org/officeDocument/2006/relationships/image" Target="media/image251.jpeg"/><Relationship Id="rId20" Type="http://schemas.openxmlformats.org/officeDocument/2006/relationships/image" Target="media/image10.png"/><Relationship Id="rId41" Type="http://schemas.openxmlformats.org/officeDocument/2006/relationships/image" Target="media/image29.png"/><Relationship Id="rId62" Type="http://schemas.openxmlformats.org/officeDocument/2006/relationships/image" Target="media/image48.png"/><Relationship Id="rId83" Type="http://schemas.openxmlformats.org/officeDocument/2006/relationships/image" Target="media/image64.jpeg"/><Relationship Id="rId179" Type="http://schemas.openxmlformats.org/officeDocument/2006/relationships/image" Target="media/image105.jpeg"/><Relationship Id="rId190" Type="http://schemas.openxmlformats.org/officeDocument/2006/relationships/image" Target="media/image116.jpeg"/><Relationship Id="rId204" Type="http://schemas.openxmlformats.org/officeDocument/2006/relationships/image" Target="media/image129.png"/><Relationship Id="rId225" Type="http://schemas.openxmlformats.org/officeDocument/2006/relationships/image" Target="media/image149.jpeg"/><Relationship Id="rId246" Type="http://schemas.openxmlformats.org/officeDocument/2006/relationships/oleObject" Target="embeddings/oleObject8.bin"/><Relationship Id="rId267" Type="http://schemas.openxmlformats.org/officeDocument/2006/relationships/image" Target="media/image179.png"/><Relationship Id="rId288" Type="http://schemas.openxmlformats.org/officeDocument/2006/relationships/image" Target="media/image197.jpeg"/><Relationship Id="rId106" Type="http://schemas.openxmlformats.org/officeDocument/2006/relationships/image" Target="media/image87.png"/><Relationship Id="rId127" Type="http://schemas.openxmlformats.org/officeDocument/2006/relationships/hyperlink" Target="https://en.wikipedia.org/wiki/Health" TargetMode="External"/><Relationship Id="rId313" Type="http://schemas.openxmlformats.org/officeDocument/2006/relationships/image" Target="media/image220.jpeg"/><Relationship Id="rId10" Type="http://schemas.openxmlformats.org/officeDocument/2006/relationships/image" Target="media/image5.jpeg"/><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57.jpeg"/><Relationship Id="rId94" Type="http://schemas.openxmlformats.org/officeDocument/2006/relationships/image" Target="media/image75.png"/><Relationship Id="rId148" Type="http://schemas.openxmlformats.org/officeDocument/2006/relationships/hyperlink" Target="https://en.wikipedia.org/wiki/People%E2%80%99s_Republic_of_China" TargetMode="External"/><Relationship Id="rId169" Type="http://schemas.openxmlformats.org/officeDocument/2006/relationships/image" Target="media/image97.png"/><Relationship Id="rId334" Type="http://schemas.openxmlformats.org/officeDocument/2006/relationships/image" Target="media/image241.jpeg"/><Relationship Id="rId4" Type="http://schemas.openxmlformats.org/officeDocument/2006/relationships/settings" Target="settings.xml"/><Relationship Id="rId180" Type="http://schemas.openxmlformats.org/officeDocument/2006/relationships/image" Target="media/image106.jpeg"/><Relationship Id="rId215" Type="http://schemas.openxmlformats.org/officeDocument/2006/relationships/image" Target="media/image139.jpeg"/><Relationship Id="rId236" Type="http://schemas.openxmlformats.org/officeDocument/2006/relationships/oleObject" Target="embeddings/oleObject3.bin"/><Relationship Id="rId257" Type="http://schemas.openxmlformats.org/officeDocument/2006/relationships/hyperlink" Target="mailto:boilermanufacturer_india@parboiler.com" TargetMode="External"/><Relationship Id="rId278" Type="http://schemas.openxmlformats.org/officeDocument/2006/relationships/image" Target="media/image189.emf"/><Relationship Id="rId303" Type="http://schemas.openxmlformats.org/officeDocument/2006/relationships/image" Target="media/image210.png"/><Relationship Id="rId42" Type="http://schemas.openxmlformats.org/officeDocument/2006/relationships/image" Target="media/image30.jpg"/><Relationship Id="rId84" Type="http://schemas.openxmlformats.org/officeDocument/2006/relationships/image" Target="media/image65.jpeg"/><Relationship Id="rId138" Type="http://schemas.openxmlformats.org/officeDocument/2006/relationships/hyperlink" Target="https://en.wikipedia.org/wiki/Municipal_solid_waste" TargetMode="External"/><Relationship Id="rId345" Type="http://schemas.openxmlformats.org/officeDocument/2006/relationships/image" Target="media/image252.jpeg"/><Relationship Id="rId191" Type="http://schemas.openxmlformats.org/officeDocument/2006/relationships/image" Target="media/image117.jpeg"/><Relationship Id="rId205" Type="http://schemas.openxmlformats.org/officeDocument/2006/relationships/image" Target="media/image130.png"/><Relationship Id="rId247" Type="http://schemas.openxmlformats.org/officeDocument/2006/relationships/image" Target="media/image165.emf"/><Relationship Id="rId107" Type="http://schemas.openxmlformats.org/officeDocument/2006/relationships/image" Target="media/image88.png"/><Relationship Id="rId289" Type="http://schemas.openxmlformats.org/officeDocument/2006/relationships/image" Target="media/image198.jpeg"/><Relationship Id="rId11" Type="http://schemas.openxmlformats.org/officeDocument/2006/relationships/header" Target="header1.xml"/><Relationship Id="rId53" Type="http://schemas.openxmlformats.org/officeDocument/2006/relationships/image" Target="media/image41.jpeg"/><Relationship Id="rId149" Type="http://schemas.openxmlformats.org/officeDocument/2006/relationships/hyperlink" Target="https://en.wikipedia.org/wiki/Japan" TargetMode="External"/><Relationship Id="rId314" Type="http://schemas.openxmlformats.org/officeDocument/2006/relationships/image" Target="media/image221.png"/><Relationship Id="rId95" Type="http://schemas.openxmlformats.org/officeDocument/2006/relationships/image" Target="media/image76.png"/><Relationship Id="rId160" Type="http://schemas.openxmlformats.org/officeDocument/2006/relationships/hyperlink" Target="https://en.wikipedia.org/wiki/Resource_recovery" TargetMode="External"/><Relationship Id="rId216" Type="http://schemas.openxmlformats.org/officeDocument/2006/relationships/image" Target="media/image140.jpeg"/><Relationship Id="rId258" Type="http://schemas.openxmlformats.org/officeDocument/2006/relationships/image" Target="media/image171.png"/><Relationship Id="rId22" Type="http://schemas.openxmlformats.org/officeDocument/2006/relationships/image" Target="media/image12.png"/><Relationship Id="rId64" Type="http://schemas.openxmlformats.org/officeDocument/2006/relationships/image" Target="media/image50.jpeg"/><Relationship Id="rId118" Type="http://schemas.openxmlformats.org/officeDocument/2006/relationships/hyperlink" Target="https://en.wikipedia.org/wiki/Waste" TargetMode="External"/><Relationship Id="rId325" Type="http://schemas.openxmlformats.org/officeDocument/2006/relationships/image" Target="media/image232.jpeg"/><Relationship Id="rId171" Type="http://schemas.openxmlformats.org/officeDocument/2006/relationships/image" Target="media/image98.png"/><Relationship Id="rId227" Type="http://schemas.openxmlformats.org/officeDocument/2006/relationships/image" Target="media/image151.jpeg"/><Relationship Id="rId269" Type="http://schemas.openxmlformats.org/officeDocument/2006/relationships/image" Target="media/image181.png"/><Relationship Id="rId33" Type="http://schemas.openxmlformats.org/officeDocument/2006/relationships/image" Target="media/image21.png"/><Relationship Id="rId129" Type="http://schemas.openxmlformats.org/officeDocument/2006/relationships/hyperlink" Target="https://en.wikipedia.org/wiki/Aesthetics" TargetMode="External"/><Relationship Id="rId280" Type="http://schemas.openxmlformats.org/officeDocument/2006/relationships/package" Target="embeddings/Microsoft_Excel_Worksheet3.xlsx"/><Relationship Id="rId336" Type="http://schemas.openxmlformats.org/officeDocument/2006/relationships/image" Target="media/image243.jpeg"/><Relationship Id="rId75" Type="http://schemas.openxmlformats.org/officeDocument/2006/relationships/image" Target="media/image59.jpeg"/><Relationship Id="rId140" Type="http://schemas.openxmlformats.org/officeDocument/2006/relationships/hyperlink" Target="https://en.wikipedia.org/wiki/Circular_economy" TargetMode="External"/><Relationship Id="rId182" Type="http://schemas.openxmlformats.org/officeDocument/2006/relationships/image" Target="media/image108.jpeg"/><Relationship Id="rId6" Type="http://schemas.openxmlformats.org/officeDocument/2006/relationships/footnotes" Target="footnotes.xml"/><Relationship Id="rId238" Type="http://schemas.openxmlformats.org/officeDocument/2006/relationships/oleObject" Target="embeddings/oleObject4.bin"/><Relationship Id="rId291" Type="http://schemas.openxmlformats.org/officeDocument/2006/relationships/image" Target="media/image200.jpeg"/><Relationship Id="rId305" Type="http://schemas.openxmlformats.org/officeDocument/2006/relationships/image" Target="media/image212.png"/><Relationship Id="rId347" Type="http://schemas.openxmlformats.org/officeDocument/2006/relationships/image" Target="media/image254.jpeg"/><Relationship Id="rId44" Type="http://schemas.openxmlformats.org/officeDocument/2006/relationships/image" Target="media/image32.jpg"/><Relationship Id="rId86" Type="http://schemas.openxmlformats.org/officeDocument/2006/relationships/image" Target="media/image67.jpeg"/><Relationship Id="rId151" Type="http://schemas.openxmlformats.org/officeDocument/2006/relationships/hyperlink" Target="https://en.wikipedia.org/wiki/Waste_management" TargetMode="External"/><Relationship Id="rId193" Type="http://schemas.openxmlformats.org/officeDocument/2006/relationships/image" Target="media/image119.emf"/><Relationship Id="rId207" Type="http://schemas.openxmlformats.org/officeDocument/2006/relationships/image" Target="media/image132.png"/><Relationship Id="rId249" Type="http://schemas.openxmlformats.org/officeDocument/2006/relationships/image" Target="media/image166.emf"/><Relationship Id="rId13" Type="http://schemas.openxmlformats.org/officeDocument/2006/relationships/header" Target="header2.xml"/><Relationship Id="rId109" Type="http://schemas.openxmlformats.org/officeDocument/2006/relationships/image" Target="media/image90.png"/><Relationship Id="rId260" Type="http://schemas.openxmlformats.org/officeDocument/2006/relationships/image" Target="media/image173.emf"/><Relationship Id="rId316" Type="http://schemas.openxmlformats.org/officeDocument/2006/relationships/image" Target="media/image223.jpeg"/><Relationship Id="rId55" Type="http://schemas.openxmlformats.org/officeDocument/2006/relationships/image" Target="media/image43.jpeg"/><Relationship Id="rId97" Type="http://schemas.openxmlformats.org/officeDocument/2006/relationships/image" Target="media/image78.png"/><Relationship Id="rId120" Type="http://schemas.openxmlformats.org/officeDocument/2006/relationships/hyperlink" Target="https://en.wikipedia.org/wiki/Waste_management_law" TargetMode="External"/><Relationship Id="rId162" Type="http://schemas.openxmlformats.org/officeDocument/2006/relationships/hyperlink" Target="https://en.wikipedia.org/wiki/Waste-to-energy" TargetMode="External"/><Relationship Id="rId218" Type="http://schemas.openxmlformats.org/officeDocument/2006/relationships/image" Target="media/image142.jpeg"/><Relationship Id="rId271" Type="http://schemas.openxmlformats.org/officeDocument/2006/relationships/image" Target="media/image183.wmf"/><Relationship Id="rId24" Type="http://schemas.openxmlformats.org/officeDocument/2006/relationships/package" Target="embeddings/Microsoft_PowerPoint_Slide1.sldx"/><Relationship Id="rId66" Type="http://schemas.openxmlformats.org/officeDocument/2006/relationships/hyperlink" Target="https://www.klean-esp.com/contact.html" TargetMode="External"/><Relationship Id="rId131" Type="http://schemas.openxmlformats.org/officeDocument/2006/relationships/hyperlink" Target="https://en.wikipedia.org/wiki/Developing_nation" TargetMode="External"/><Relationship Id="rId327" Type="http://schemas.openxmlformats.org/officeDocument/2006/relationships/image" Target="media/image234.jpeg"/><Relationship Id="rId173" Type="http://schemas.openxmlformats.org/officeDocument/2006/relationships/image" Target="media/image100.png"/><Relationship Id="rId229" Type="http://schemas.openxmlformats.org/officeDocument/2006/relationships/image" Target="media/image153.jpeg"/><Relationship Id="rId240" Type="http://schemas.openxmlformats.org/officeDocument/2006/relationships/oleObject" Target="embeddings/oleObject5.bin"/><Relationship Id="rId35" Type="http://schemas.openxmlformats.org/officeDocument/2006/relationships/image" Target="media/image23.jpg"/><Relationship Id="rId77" Type="http://schemas.openxmlformats.org/officeDocument/2006/relationships/hyperlink" Target="mailto:sales2-sd@cwtglobelink-sz.com" TargetMode="External"/><Relationship Id="rId100" Type="http://schemas.openxmlformats.org/officeDocument/2006/relationships/image" Target="media/image81.png"/><Relationship Id="rId282" Type="http://schemas.openxmlformats.org/officeDocument/2006/relationships/image" Target="media/image192.jpeg"/><Relationship Id="rId338" Type="http://schemas.openxmlformats.org/officeDocument/2006/relationships/image" Target="media/image245.jpeg"/><Relationship Id="rId8" Type="http://schemas.openxmlformats.org/officeDocument/2006/relationships/image" Target="media/image3.png"/><Relationship Id="rId142" Type="http://schemas.openxmlformats.org/officeDocument/2006/relationships/hyperlink" Target="https://en.wikipedia.org/wiki/Systematic_review" TargetMode="External"/><Relationship Id="rId184" Type="http://schemas.openxmlformats.org/officeDocument/2006/relationships/image" Target="media/image110.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NLAP\Marketing&amp;ProjectManagement\Reports\AECENAR_Report_Template2023.dot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241E2C-1C74-4EE8-915D-9A043F527C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AECENAR_Report_Template2023</Template>
  <TotalTime>0</TotalTime>
  <Pages>201</Pages>
  <Words>11415</Words>
  <Characters>71917</Characters>
  <Application>Microsoft Office Word</Application>
  <DocSecurity>0</DocSecurity>
  <Lines>599</Lines>
  <Paragraphs>166</Paragraphs>
  <ScaleCrop>false</ScaleCrop>
  <HeadingPairs>
    <vt:vector size="6" baseType="variant">
      <vt:variant>
        <vt:lpstr>Title</vt:lpstr>
      </vt:variant>
      <vt:variant>
        <vt:i4>1</vt:i4>
      </vt:variant>
      <vt:variant>
        <vt:lpstr>Headings</vt:lpstr>
      </vt:variant>
      <vt:variant>
        <vt:i4>86</vt:i4>
      </vt:variant>
      <vt:variant>
        <vt:lpstr>Titel</vt:lpstr>
      </vt:variant>
      <vt:variant>
        <vt:i4>1</vt:i4>
      </vt:variant>
    </vt:vector>
  </HeadingPairs>
  <TitlesOfParts>
    <vt:vector size="88" baseType="lpstr">
      <vt:lpstr>Titel</vt:lpstr>
      <vt:lpstr>Preface</vt:lpstr>
      <vt:lpstr>About North Lebanon Alternative Power (NLAP) and hi enterprises</vt:lpstr>
      <vt:lpstr>    Vision</vt:lpstr>
      <vt:lpstr>    Mission </vt:lpstr>
      <vt:lpstr>    Official Company Papers</vt:lpstr>
      <vt:lpstr>Integrated (3 parts) waste solutions </vt:lpstr>
      <vt:lpstr>    For 100,000 citizens</vt:lpstr>
      <vt:lpstr>        As example with technical details: Torbol waste management</vt:lpstr>
      <vt:lpstr>    For 200,000 citizens</vt:lpstr>
      <vt:lpstr>    For 1 Mio. Citizens</vt:lpstr>
      <vt:lpstr>    Waste Separation and Recycling for 1 Mio citizens</vt:lpstr>
      <vt:lpstr>    Anaerobic Digestion of Organic Waste of 500tons/day</vt:lpstr>
      <vt:lpstr>    Refused Waste Incinerator (without Generation of Electrical Power) for 25 tons/d</vt:lpstr>
      <vt:lpstr>    Refused Waste Incineration with Generation of Electrical Power (50 tons/day, 2MW</vt:lpstr>
      <vt:lpstr>        Incinerators and steam power plant manufacture in India:</vt:lpstr>
      <vt:lpstr>        Electro-filter Company from china: </vt:lpstr>
      <vt:lpstr>        Overview of the first drawing of 2MW Plant </vt:lpstr>
      <vt:lpstr>        Overview of New Design (31-8-2022) </vt:lpstr>
      <vt:lpstr>Project 1: WMS Diyala IRAQ Project (Waste Separation for 1 Mio. citizens)</vt:lpstr>
      <vt:lpstr>    Introduction</vt:lpstr>
      <vt:lpstr>    Principles of waste management</vt:lpstr>
      <vt:lpstr>        Waste hierarchy</vt:lpstr>
      <vt:lpstr>        Life-cycle of a product</vt:lpstr>
      <vt:lpstr>    Purpose</vt:lpstr>
      <vt:lpstr>    Scope of Work</vt:lpstr>
      <vt:lpstr>        Waste management</vt:lpstr>
      <vt:lpstr>        Waste Management Composition</vt:lpstr>
      <vt:lpstr>        System Architecture (هندسة النظام)</vt:lpstr>
      <vt:lpstr>    Financials (المالية) </vt:lpstr>
      <vt:lpstr>        CAPEX Phase</vt:lpstr>
      <vt:lpstr>        OPEX Phase</vt:lpstr>
      <vt:lpstr>        BOQ (كشف الكميات)</vt:lpstr>
      <vt:lpstr>        Annual Maintenance Agreement (اتفاقية الصيانة السنوية)</vt:lpstr>
      <vt:lpstr>    Time Schedule (Project life cycle)</vt:lpstr>
      <vt:lpstr>    The machines used in the project (الآلات المستخدم)</vt:lpstr>
      <vt:lpstr>        Conveyor</vt:lpstr>
      <vt:lpstr>        Gas Tank</vt:lpstr>
      <vt:lpstr>    Design of Diyala sorting plant</vt:lpstr>
      <vt:lpstr>        Concept design</vt:lpstr>
      <vt:lpstr>        FreeCAD of the Diyala waste sorting plant</vt:lpstr>
      <vt:lpstr>        System design of the Diyala waste management </vt:lpstr>
      <vt:lpstr>        Full movie concerning the Diyala sorting process</vt:lpstr>
      <vt:lpstr>        Requirements</vt:lpstr>
      <vt:lpstr>    Resume project (ملخَّص المشروع)</vt:lpstr>
      <vt:lpstr>    Waste Separation Bands - Supplier Lebanon</vt:lpstr>
      <vt:lpstr>    Poster/Presentation</vt:lpstr>
      <vt:lpstr>Project 2: Mirador - Torbol Project (Incinerator for 100,000 citizens)</vt:lpstr>
      <vt:lpstr>    Place of Mirador project</vt:lpstr>
      <vt:lpstr>    Design of Mirador project (Incinerator + Anaerobis Digester (Biogas Device))</vt:lpstr>
      <vt:lpstr>    Mirador Terbol 25 tons/day incinerator - Technical Issues</vt:lpstr>
      <vt:lpstr>    Equipment price</vt:lpstr>
      <vt:lpstr>        Step Grade from China</vt:lpstr>
      <vt:lpstr>        Step grade from India</vt:lpstr>
      <vt:lpstr>        Quotations of suppliers</vt:lpstr>
      <vt:lpstr>    (Not correct prices) Mirador offer from 8.8.24 (offered to customer Ahmad Duri A</vt:lpstr>
      <vt:lpstr>        CAPEX</vt:lpstr>
      <vt:lpstr>        OPEX</vt:lpstr>
      <vt:lpstr>        REVENUES</vt:lpstr>
      <vt:lpstr>        SUMMARY</vt:lpstr>
      <vt:lpstr>        Mirador project requirements</vt:lpstr>
      <vt:lpstr>        Technical Annex: Detailed prices</vt:lpstr>
      <vt:lpstr>    Meeting Friday 27.9.24 at Mirador </vt:lpstr>
      <vt:lpstr>        Our presentation update from 7.9.25 (shown to Ahmad Duri Alameddin in printed fo</vt:lpstr>
      <vt:lpstr>        Meeting Minutes</vt:lpstr>
      <vt:lpstr>    Corrected Presentation from 25.9.24, which was sent to customer Ahmad Duri Alame</vt:lpstr>
      <vt:lpstr>    Follow-Up Conservation 2.10.24</vt:lpstr>
      <vt:lpstr>    Meeting on 20.12.24 at AECENAR Center in Ras Maska with Ahmad Duri Alameddin</vt:lpstr>
      <vt:lpstr>    Meeting on 22.2.25 at Mirador</vt:lpstr>
      <vt:lpstr>Project 3: Recycling and Biogas Utilization for Household Waste in Saudi Arabia </vt:lpstr>
      <vt:lpstr>    Contents</vt:lpstr>
      <vt:lpstr>    Introduction</vt:lpstr>
      <vt:lpstr>    Proposed solution for the Saudi Arabia project</vt:lpstr>
      <vt:lpstr>Project 4: Waste Management in Assoun (Separation+Anaerobic Digestion of Organic</vt:lpstr>
      <vt:lpstr>    Biogas production from the waste of the town of Assoun the use of an anaerobic d</vt:lpstr>
      <vt:lpstr>    Environment impact Assessment of the Biogas and Organic Fertilizer productions p</vt:lpstr>
      <vt:lpstr>        Project specific information </vt:lpstr>
      <vt:lpstr>        Biogas definition</vt:lpstr>
      <vt:lpstr>        Technological importance</vt:lpstr>
      <vt:lpstr>        The need to establish a biogas project</vt:lpstr>
      <vt:lpstr>        Waste dump in Assoun Municipality/Danniyeh</vt:lpstr>
      <vt:lpstr>        Project location</vt:lpstr>
      <vt:lpstr>        General description of the project area</vt:lpstr>
      <vt:lpstr>        Project Information (Solid Waste Anaerobic Digestion Treatment)</vt:lpstr>
      <vt:lpstr>        EIA of anaerobic digestion plant</vt:lpstr>
      <vt:lpstr>        Official documents required for the project</vt:lpstr>
      <vt:lpstr>References</vt:lpstr>
      <vt:lpstr>Titel</vt:lpstr>
    </vt:vector>
  </TitlesOfParts>
  <Company>Deutscher Informationsdienst über den Islam e.V.</Company>
  <LinksUpToDate>false</LinksUpToDate>
  <CharactersWithSpaces>83166</CharactersWithSpaces>
  <SharedDoc>false</SharedDoc>
  <HLinks>
    <vt:vector size="138" baseType="variant">
      <vt:variant>
        <vt:i4>1572919</vt:i4>
      </vt:variant>
      <vt:variant>
        <vt:i4>152</vt:i4>
      </vt:variant>
      <vt:variant>
        <vt:i4>0</vt:i4>
      </vt:variant>
      <vt:variant>
        <vt:i4>5</vt:i4>
      </vt:variant>
      <vt:variant>
        <vt:lpwstr/>
      </vt:variant>
      <vt:variant>
        <vt:lpwstr>_Toc186455566</vt:lpwstr>
      </vt:variant>
      <vt:variant>
        <vt:i4>1572919</vt:i4>
      </vt:variant>
      <vt:variant>
        <vt:i4>146</vt:i4>
      </vt:variant>
      <vt:variant>
        <vt:i4>0</vt:i4>
      </vt:variant>
      <vt:variant>
        <vt:i4>5</vt:i4>
      </vt:variant>
      <vt:variant>
        <vt:lpwstr/>
      </vt:variant>
      <vt:variant>
        <vt:lpwstr>_Toc186455565</vt:lpwstr>
      </vt:variant>
      <vt:variant>
        <vt:i4>1572919</vt:i4>
      </vt:variant>
      <vt:variant>
        <vt:i4>140</vt:i4>
      </vt:variant>
      <vt:variant>
        <vt:i4>0</vt:i4>
      </vt:variant>
      <vt:variant>
        <vt:i4>5</vt:i4>
      </vt:variant>
      <vt:variant>
        <vt:lpwstr/>
      </vt:variant>
      <vt:variant>
        <vt:lpwstr>_Toc186455564</vt:lpwstr>
      </vt:variant>
      <vt:variant>
        <vt:i4>1572919</vt:i4>
      </vt:variant>
      <vt:variant>
        <vt:i4>134</vt:i4>
      </vt:variant>
      <vt:variant>
        <vt:i4>0</vt:i4>
      </vt:variant>
      <vt:variant>
        <vt:i4>5</vt:i4>
      </vt:variant>
      <vt:variant>
        <vt:lpwstr/>
      </vt:variant>
      <vt:variant>
        <vt:lpwstr>_Toc186455563</vt:lpwstr>
      </vt:variant>
      <vt:variant>
        <vt:i4>1572919</vt:i4>
      </vt:variant>
      <vt:variant>
        <vt:i4>128</vt:i4>
      </vt:variant>
      <vt:variant>
        <vt:i4>0</vt:i4>
      </vt:variant>
      <vt:variant>
        <vt:i4>5</vt:i4>
      </vt:variant>
      <vt:variant>
        <vt:lpwstr/>
      </vt:variant>
      <vt:variant>
        <vt:lpwstr>_Toc186455562</vt:lpwstr>
      </vt:variant>
      <vt:variant>
        <vt:i4>1572919</vt:i4>
      </vt:variant>
      <vt:variant>
        <vt:i4>122</vt:i4>
      </vt:variant>
      <vt:variant>
        <vt:i4>0</vt:i4>
      </vt:variant>
      <vt:variant>
        <vt:i4>5</vt:i4>
      </vt:variant>
      <vt:variant>
        <vt:lpwstr/>
      </vt:variant>
      <vt:variant>
        <vt:lpwstr>_Toc186455561</vt:lpwstr>
      </vt:variant>
      <vt:variant>
        <vt:i4>1572919</vt:i4>
      </vt:variant>
      <vt:variant>
        <vt:i4>116</vt:i4>
      </vt:variant>
      <vt:variant>
        <vt:i4>0</vt:i4>
      </vt:variant>
      <vt:variant>
        <vt:i4>5</vt:i4>
      </vt:variant>
      <vt:variant>
        <vt:lpwstr/>
      </vt:variant>
      <vt:variant>
        <vt:lpwstr>_Toc186455560</vt:lpwstr>
      </vt:variant>
      <vt:variant>
        <vt:i4>1769527</vt:i4>
      </vt:variant>
      <vt:variant>
        <vt:i4>110</vt:i4>
      </vt:variant>
      <vt:variant>
        <vt:i4>0</vt:i4>
      </vt:variant>
      <vt:variant>
        <vt:i4>5</vt:i4>
      </vt:variant>
      <vt:variant>
        <vt:lpwstr/>
      </vt:variant>
      <vt:variant>
        <vt:lpwstr>_Toc186455559</vt:lpwstr>
      </vt:variant>
      <vt:variant>
        <vt:i4>1769527</vt:i4>
      </vt:variant>
      <vt:variant>
        <vt:i4>104</vt:i4>
      </vt:variant>
      <vt:variant>
        <vt:i4>0</vt:i4>
      </vt:variant>
      <vt:variant>
        <vt:i4>5</vt:i4>
      </vt:variant>
      <vt:variant>
        <vt:lpwstr/>
      </vt:variant>
      <vt:variant>
        <vt:lpwstr>_Toc186455558</vt:lpwstr>
      </vt:variant>
      <vt:variant>
        <vt:i4>1769527</vt:i4>
      </vt:variant>
      <vt:variant>
        <vt:i4>98</vt:i4>
      </vt:variant>
      <vt:variant>
        <vt:i4>0</vt:i4>
      </vt:variant>
      <vt:variant>
        <vt:i4>5</vt:i4>
      </vt:variant>
      <vt:variant>
        <vt:lpwstr/>
      </vt:variant>
      <vt:variant>
        <vt:lpwstr>_Toc186455557</vt:lpwstr>
      </vt:variant>
      <vt:variant>
        <vt:i4>1769527</vt:i4>
      </vt:variant>
      <vt:variant>
        <vt:i4>92</vt:i4>
      </vt:variant>
      <vt:variant>
        <vt:i4>0</vt:i4>
      </vt:variant>
      <vt:variant>
        <vt:i4>5</vt:i4>
      </vt:variant>
      <vt:variant>
        <vt:lpwstr/>
      </vt:variant>
      <vt:variant>
        <vt:lpwstr>_Toc186455556</vt:lpwstr>
      </vt:variant>
      <vt:variant>
        <vt:i4>1769527</vt:i4>
      </vt:variant>
      <vt:variant>
        <vt:i4>86</vt:i4>
      </vt:variant>
      <vt:variant>
        <vt:i4>0</vt:i4>
      </vt:variant>
      <vt:variant>
        <vt:i4>5</vt:i4>
      </vt:variant>
      <vt:variant>
        <vt:lpwstr/>
      </vt:variant>
      <vt:variant>
        <vt:lpwstr>_Toc186455555</vt:lpwstr>
      </vt:variant>
      <vt:variant>
        <vt:i4>1769527</vt:i4>
      </vt:variant>
      <vt:variant>
        <vt:i4>80</vt:i4>
      </vt:variant>
      <vt:variant>
        <vt:i4>0</vt:i4>
      </vt:variant>
      <vt:variant>
        <vt:i4>5</vt:i4>
      </vt:variant>
      <vt:variant>
        <vt:lpwstr/>
      </vt:variant>
      <vt:variant>
        <vt:lpwstr>_Toc186455554</vt:lpwstr>
      </vt:variant>
      <vt:variant>
        <vt:i4>1769527</vt:i4>
      </vt:variant>
      <vt:variant>
        <vt:i4>74</vt:i4>
      </vt:variant>
      <vt:variant>
        <vt:i4>0</vt:i4>
      </vt:variant>
      <vt:variant>
        <vt:i4>5</vt:i4>
      </vt:variant>
      <vt:variant>
        <vt:lpwstr/>
      </vt:variant>
      <vt:variant>
        <vt:lpwstr>_Toc186455553</vt:lpwstr>
      </vt:variant>
      <vt:variant>
        <vt:i4>1769527</vt:i4>
      </vt:variant>
      <vt:variant>
        <vt:i4>68</vt:i4>
      </vt:variant>
      <vt:variant>
        <vt:i4>0</vt:i4>
      </vt:variant>
      <vt:variant>
        <vt:i4>5</vt:i4>
      </vt:variant>
      <vt:variant>
        <vt:lpwstr/>
      </vt:variant>
      <vt:variant>
        <vt:lpwstr>_Toc186455552</vt:lpwstr>
      </vt:variant>
      <vt:variant>
        <vt:i4>1769527</vt:i4>
      </vt:variant>
      <vt:variant>
        <vt:i4>62</vt:i4>
      </vt:variant>
      <vt:variant>
        <vt:i4>0</vt:i4>
      </vt:variant>
      <vt:variant>
        <vt:i4>5</vt:i4>
      </vt:variant>
      <vt:variant>
        <vt:lpwstr/>
      </vt:variant>
      <vt:variant>
        <vt:lpwstr>_Toc186455551</vt:lpwstr>
      </vt:variant>
      <vt:variant>
        <vt:i4>1769527</vt:i4>
      </vt:variant>
      <vt:variant>
        <vt:i4>56</vt:i4>
      </vt:variant>
      <vt:variant>
        <vt:i4>0</vt:i4>
      </vt:variant>
      <vt:variant>
        <vt:i4>5</vt:i4>
      </vt:variant>
      <vt:variant>
        <vt:lpwstr/>
      </vt:variant>
      <vt:variant>
        <vt:lpwstr>_Toc186455550</vt:lpwstr>
      </vt:variant>
      <vt:variant>
        <vt:i4>1703991</vt:i4>
      </vt:variant>
      <vt:variant>
        <vt:i4>50</vt:i4>
      </vt:variant>
      <vt:variant>
        <vt:i4>0</vt:i4>
      </vt:variant>
      <vt:variant>
        <vt:i4>5</vt:i4>
      </vt:variant>
      <vt:variant>
        <vt:lpwstr/>
      </vt:variant>
      <vt:variant>
        <vt:lpwstr>_Toc186455549</vt:lpwstr>
      </vt:variant>
      <vt:variant>
        <vt:i4>1703991</vt:i4>
      </vt:variant>
      <vt:variant>
        <vt:i4>44</vt:i4>
      </vt:variant>
      <vt:variant>
        <vt:i4>0</vt:i4>
      </vt:variant>
      <vt:variant>
        <vt:i4>5</vt:i4>
      </vt:variant>
      <vt:variant>
        <vt:lpwstr/>
      </vt:variant>
      <vt:variant>
        <vt:lpwstr>_Toc186455548</vt:lpwstr>
      </vt:variant>
      <vt:variant>
        <vt:i4>1703991</vt:i4>
      </vt:variant>
      <vt:variant>
        <vt:i4>38</vt:i4>
      </vt:variant>
      <vt:variant>
        <vt:i4>0</vt:i4>
      </vt:variant>
      <vt:variant>
        <vt:i4>5</vt:i4>
      </vt:variant>
      <vt:variant>
        <vt:lpwstr/>
      </vt:variant>
      <vt:variant>
        <vt:lpwstr>_Toc186455547</vt:lpwstr>
      </vt:variant>
      <vt:variant>
        <vt:i4>1703991</vt:i4>
      </vt:variant>
      <vt:variant>
        <vt:i4>32</vt:i4>
      </vt:variant>
      <vt:variant>
        <vt:i4>0</vt:i4>
      </vt:variant>
      <vt:variant>
        <vt:i4>5</vt:i4>
      </vt:variant>
      <vt:variant>
        <vt:lpwstr/>
      </vt:variant>
      <vt:variant>
        <vt:lpwstr>_Toc186455546</vt:lpwstr>
      </vt:variant>
      <vt:variant>
        <vt:i4>1703991</vt:i4>
      </vt:variant>
      <vt:variant>
        <vt:i4>26</vt:i4>
      </vt:variant>
      <vt:variant>
        <vt:i4>0</vt:i4>
      </vt:variant>
      <vt:variant>
        <vt:i4>5</vt:i4>
      </vt:variant>
      <vt:variant>
        <vt:lpwstr/>
      </vt:variant>
      <vt:variant>
        <vt:lpwstr>_Toc186455545</vt:lpwstr>
      </vt:variant>
      <vt:variant>
        <vt:i4>1703991</vt:i4>
      </vt:variant>
      <vt:variant>
        <vt:i4>20</vt:i4>
      </vt:variant>
      <vt:variant>
        <vt:i4>0</vt:i4>
      </vt:variant>
      <vt:variant>
        <vt:i4>5</vt:i4>
      </vt:variant>
      <vt:variant>
        <vt:lpwstr/>
      </vt:variant>
      <vt:variant>
        <vt:lpwstr>_Toc186455544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Titel</dc:title>
  <dc:subject>Untertitel</dc:subject>
  <dc:creator>Samir Mourad</dc:creator>
  <dc:description>Dokumentvorlage für islamische Fachbücher von DIdI e.V. Erstellt von: Nebil Messaoudi</dc:description>
  <cp:lastModifiedBy>Samir Mourad</cp:lastModifiedBy>
  <cp:revision>42</cp:revision>
  <cp:lastPrinted>2025-03-14T23:30:00Z</cp:lastPrinted>
  <dcterms:created xsi:type="dcterms:W3CDTF">2025-03-14T20:20:00Z</dcterms:created>
  <dcterms:modified xsi:type="dcterms:W3CDTF">2025-03-14T23:31:00Z</dcterms:modified>
</cp:coreProperties>
</file>